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5DE" w:rsidRPr="00766394" w:rsidRDefault="00EE35DE" w:rsidP="00EE35DE">
      <w:pPr>
        <w:rPr>
          <w:szCs w:val="24"/>
        </w:rPr>
      </w:pPr>
      <w:r w:rsidRPr="00766394">
        <w:rPr>
          <w:szCs w:val="24"/>
          <w:lang w:val="uk-UA"/>
        </w:rPr>
        <w:t>СХВАЛЕНО                                                                        ЗАТВЕРДЖУЮ</w:t>
      </w:r>
    </w:p>
    <w:p w:rsidR="00EE35DE" w:rsidRPr="00766394" w:rsidRDefault="00EE35DE" w:rsidP="00EE35DE">
      <w:pPr>
        <w:rPr>
          <w:szCs w:val="24"/>
        </w:rPr>
      </w:pPr>
      <w:r w:rsidRPr="00766394">
        <w:rPr>
          <w:szCs w:val="24"/>
          <w:lang w:val="uk-UA"/>
        </w:rPr>
        <w:t xml:space="preserve">Протокол засідання педагогічної ради              </w:t>
      </w:r>
      <w:r>
        <w:rPr>
          <w:szCs w:val="24"/>
          <w:lang w:val="uk-UA"/>
        </w:rPr>
        <w:t xml:space="preserve">            Директор ЗО « Рафалівський</w:t>
      </w:r>
    </w:p>
    <w:p w:rsidR="00EE35DE" w:rsidRPr="00766394" w:rsidRDefault="00EE35DE" w:rsidP="00EE35DE">
      <w:pPr>
        <w:rPr>
          <w:szCs w:val="24"/>
          <w:lang w:val="uk-UA"/>
        </w:rPr>
      </w:pPr>
      <w:r w:rsidRPr="00766394">
        <w:rPr>
          <w:szCs w:val="24"/>
          <w:lang w:val="uk-UA"/>
        </w:rPr>
        <w:t xml:space="preserve">ЗО «Рафалівського Петропавлівського ліцею»            </w:t>
      </w:r>
      <w:r>
        <w:rPr>
          <w:szCs w:val="24"/>
          <w:lang w:val="uk-UA"/>
        </w:rPr>
        <w:t>Петропавлівський ліцей</w:t>
      </w:r>
      <w:r w:rsidRPr="00766394">
        <w:rPr>
          <w:szCs w:val="24"/>
          <w:lang w:val="uk-UA"/>
        </w:rPr>
        <w:t xml:space="preserve">»                                </w:t>
      </w:r>
      <w:r w:rsidRPr="00766394">
        <w:rPr>
          <w:color w:val="FF0000"/>
          <w:szCs w:val="24"/>
          <w:lang w:val="uk-UA"/>
        </w:rPr>
        <w:t xml:space="preserve">                                                                                                                                                                                                                                                                                                                                                                                                                                                                                   </w:t>
      </w:r>
      <w:r w:rsidR="00287D20" w:rsidRPr="00287D20">
        <w:rPr>
          <w:szCs w:val="24"/>
          <w:lang w:val="uk-UA"/>
        </w:rPr>
        <w:t>28</w:t>
      </w:r>
      <w:r w:rsidRPr="00287D20">
        <w:rPr>
          <w:szCs w:val="24"/>
          <w:lang w:val="uk-UA"/>
        </w:rPr>
        <w:t xml:space="preserve"> серпня 202</w:t>
      </w:r>
      <w:r w:rsidR="00102D3C" w:rsidRPr="00287D20">
        <w:rPr>
          <w:szCs w:val="24"/>
        </w:rPr>
        <w:t>4</w:t>
      </w:r>
      <w:r w:rsidRPr="00287D20">
        <w:rPr>
          <w:szCs w:val="24"/>
          <w:lang w:val="uk-UA"/>
        </w:rPr>
        <w:t xml:space="preserve"> № 1</w:t>
      </w:r>
      <w:r w:rsidRPr="00766394">
        <w:rPr>
          <w:szCs w:val="24"/>
          <w:lang w:val="uk-UA"/>
        </w:rPr>
        <w:t xml:space="preserve">                                                 </w:t>
      </w:r>
      <w:r>
        <w:rPr>
          <w:szCs w:val="24"/>
          <w:lang w:val="uk-UA"/>
        </w:rPr>
        <w:t xml:space="preserve">        </w:t>
      </w:r>
      <w:r w:rsidR="00502B80">
        <w:rPr>
          <w:szCs w:val="24"/>
          <w:lang w:val="uk-UA"/>
        </w:rPr>
        <w:t xml:space="preserve"> </w:t>
      </w:r>
      <w:r w:rsidRPr="00766394">
        <w:rPr>
          <w:szCs w:val="24"/>
          <w:lang w:val="uk-UA"/>
        </w:rPr>
        <w:t>________Марія</w:t>
      </w:r>
      <w:r>
        <w:rPr>
          <w:szCs w:val="24"/>
          <w:lang w:val="uk-UA"/>
        </w:rPr>
        <w:t xml:space="preserve"> ТКАЧУК</w:t>
      </w:r>
      <w:r w:rsidRPr="00766394">
        <w:rPr>
          <w:szCs w:val="24"/>
          <w:lang w:val="uk-UA"/>
        </w:rPr>
        <w:t xml:space="preserve"> </w:t>
      </w:r>
    </w:p>
    <w:p w:rsidR="00EE35DE" w:rsidRPr="00766394" w:rsidRDefault="00EE35DE" w:rsidP="00EE35DE">
      <w:pPr>
        <w:jc w:val="center"/>
        <w:rPr>
          <w:szCs w:val="24"/>
          <w:lang w:val="uk-UA"/>
        </w:rPr>
      </w:pPr>
      <w:r w:rsidRPr="00766394">
        <w:rPr>
          <w:szCs w:val="24"/>
          <w:lang w:val="uk-UA"/>
        </w:rPr>
        <w:t xml:space="preserve">                                                       </w:t>
      </w:r>
      <w:r w:rsidR="00502B80">
        <w:rPr>
          <w:szCs w:val="24"/>
          <w:lang w:val="uk-UA"/>
        </w:rPr>
        <w:t xml:space="preserve">   </w:t>
      </w:r>
      <w:r w:rsidR="00102D3C">
        <w:rPr>
          <w:szCs w:val="24"/>
          <w:lang w:val="uk-UA"/>
        </w:rPr>
        <w:t xml:space="preserve"> _________________2024</w:t>
      </w:r>
      <w:r w:rsidRPr="00766394">
        <w:rPr>
          <w:szCs w:val="24"/>
          <w:lang w:val="uk-UA"/>
        </w:rPr>
        <w:t xml:space="preserve"> р.                                                                                                                                                                        </w:t>
      </w:r>
    </w:p>
    <w:p w:rsidR="00EE35DE" w:rsidRPr="00766394" w:rsidRDefault="00EE35DE" w:rsidP="00EE35DE">
      <w:pPr>
        <w:rPr>
          <w:szCs w:val="24"/>
          <w:lang w:val="uk-UA"/>
        </w:rPr>
      </w:pPr>
    </w:p>
    <w:p w:rsidR="00EE35DE" w:rsidRPr="00766394" w:rsidRDefault="00EE35DE" w:rsidP="00EE35DE">
      <w:pPr>
        <w:rPr>
          <w:szCs w:val="24"/>
          <w:lang w:val="uk-UA"/>
        </w:rPr>
      </w:pPr>
    </w:p>
    <w:p w:rsidR="00EE35DE" w:rsidRPr="00766394" w:rsidRDefault="00EE35DE" w:rsidP="00EE35DE">
      <w:pPr>
        <w:rPr>
          <w:szCs w:val="24"/>
          <w:lang w:val="uk-UA"/>
        </w:rPr>
      </w:pPr>
    </w:p>
    <w:p w:rsidR="00EE35DE" w:rsidRPr="00766394" w:rsidRDefault="00EE35DE" w:rsidP="00EE35DE">
      <w:pPr>
        <w:jc w:val="center"/>
        <w:rPr>
          <w:szCs w:val="24"/>
          <w:lang w:val="uk-UA"/>
        </w:rPr>
      </w:pPr>
    </w:p>
    <w:p w:rsidR="00EE35DE" w:rsidRPr="00766394" w:rsidRDefault="00EE35DE" w:rsidP="00EE35DE">
      <w:pPr>
        <w:jc w:val="center"/>
        <w:rPr>
          <w:szCs w:val="24"/>
          <w:lang w:val="uk-UA"/>
        </w:rPr>
      </w:pPr>
    </w:p>
    <w:p w:rsidR="00EE35DE" w:rsidRPr="00766394" w:rsidRDefault="00EE35DE" w:rsidP="00EE35DE">
      <w:pPr>
        <w:jc w:val="center"/>
        <w:rPr>
          <w:szCs w:val="24"/>
          <w:lang w:val="uk-UA"/>
        </w:rPr>
      </w:pPr>
    </w:p>
    <w:p w:rsidR="00EE35DE" w:rsidRPr="00766394" w:rsidRDefault="00EE35DE" w:rsidP="00EE35DE">
      <w:pPr>
        <w:jc w:val="center"/>
        <w:rPr>
          <w:szCs w:val="24"/>
          <w:lang w:val="uk-UA"/>
        </w:rPr>
      </w:pPr>
    </w:p>
    <w:p w:rsidR="00EE35DE" w:rsidRPr="00766394" w:rsidRDefault="00EE35DE" w:rsidP="00EE35DE">
      <w:pPr>
        <w:jc w:val="center"/>
        <w:rPr>
          <w:szCs w:val="24"/>
          <w:lang w:val="uk-UA"/>
        </w:rPr>
      </w:pPr>
    </w:p>
    <w:p w:rsidR="00EE35DE" w:rsidRPr="00766394" w:rsidRDefault="00EE35DE" w:rsidP="00EE35DE">
      <w:pPr>
        <w:jc w:val="center"/>
        <w:rPr>
          <w:szCs w:val="24"/>
          <w:lang w:val="uk-UA"/>
        </w:rPr>
      </w:pPr>
    </w:p>
    <w:p w:rsidR="00EE35DE" w:rsidRPr="00766394" w:rsidRDefault="00EE35DE" w:rsidP="00EE35DE">
      <w:pPr>
        <w:jc w:val="center"/>
        <w:rPr>
          <w:rFonts w:ascii="Garamond" w:hAnsi="Garamond"/>
          <w:b/>
          <w:color w:val="002060"/>
          <w:sz w:val="44"/>
          <w:szCs w:val="44"/>
          <w:lang w:val="uk-UA"/>
        </w:rPr>
      </w:pPr>
      <w:r w:rsidRPr="00766394">
        <w:rPr>
          <w:rFonts w:ascii="Garamond" w:hAnsi="Garamond"/>
          <w:b/>
          <w:color w:val="002060"/>
          <w:sz w:val="44"/>
          <w:szCs w:val="44"/>
          <w:lang w:val="uk-UA"/>
        </w:rPr>
        <w:t>Освітня  програма</w:t>
      </w:r>
    </w:p>
    <w:p w:rsidR="00EE35DE" w:rsidRPr="00766394" w:rsidRDefault="00EE35DE" w:rsidP="00EE35DE">
      <w:pPr>
        <w:jc w:val="center"/>
        <w:rPr>
          <w:rFonts w:ascii="Garamond" w:hAnsi="Garamond"/>
          <w:b/>
          <w:color w:val="002060"/>
          <w:sz w:val="44"/>
          <w:szCs w:val="44"/>
          <w:lang w:val="uk-UA"/>
        </w:rPr>
      </w:pPr>
    </w:p>
    <w:p w:rsidR="00102D3C" w:rsidRDefault="00EE35DE" w:rsidP="00EE35DE">
      <w:pPr>
        <w:jc w:val="center"/>
        <w:rPr>
          <w:rFonts w:ascii="Garamond" w:hAnsi="Garamond"/>
          <w:b/>
          <w:color w:val="002060"/>
          <w:sz w:val="44"/>
          <w:szCs w:val="44"/>
          <w:lang w:val="uk-UA"/>
        </w:rPr>
      </w:pPr>
      <w:r w:rsidRPr="00766394">
        <w:rPr>
          <w:rFonts w:ascii="Garamond" w:hAnsi="Garamond"/>
          <w:b/>
          <w:color w:val="002060"/>
          <w:sz w:val="44"/>
          <w:szCs w:val="44"/>
          <w:lang w:val="uk-UA"/>
        </w:rPr>
        <w:t xml:space="preserve">закладу освіти </w:t>
      </w:r>
    </w:p>
    <w:p w:rsidR="00EE35DE" w:rsidRDefault="00EE35DE" w:rsidP="00EE35DE">
      <w:pPr>
        <w:jc w:val="center"/>
        <w:rPr>
          <w:rFonts w:ascii="Garamond" w:hAnsi="Garamond"/>
          <w:b/>
          <w:color w:val="002060"/>
          <w:sz w:val="44"/>
          <w:szCs w:val="44"/>
          <w:lang w:val="uk-UA"/>
        </w:rPr>
      </w:pPr>
      <w:r w:rsidRPr="00766394">
        <w:rPr>
          <w:rFonts w:ascii="Garamond" w:hAnsi="Garamond"/>
          <w:b/>
          <w:color w:val="002060"/>
          <w:sz w:val="44"/>
          <w:szCs w:val="44"/>
          <w:lang w:val="uk-UA"/>
        </w:rPr>
        <w:t xml:space="preserve">«Рафалівський Петропавлівський ліцей» </w:t>
      </w:r>
    </w:p>
    <w:p w:rsidR="00EE35DE" w:rsidRPr="00EE35DE" w:rsidRDefault="00102D3C" w:rsidP="00EE35DE">
      <w:pPr>
        <w:jc w:val="center"/>
        <w:rPr>
          <w:rFonts w:ascii="Garamond" w:hAnsi="Garamond"/>
          <w:b/>
          <w:i/>
          <w:color w:val="002060"/>
          <w:sz w:val="40"/>
          <w:szCs w:val="40"/>
          <w:lang w:val="uk-UA"/>
        </w:rPr>
      </w:pPr>
      <w:r>
        <w:rPr>
          <w:i/>
          <w:color w:val="002060"/>
          <w:sz w:val="40"/>
          <w:szCs w:val="40"/>
        </w:rPr>
        <w:t xml:space="preserve"> на 2024-2025</w:t>
      </w:r>
      <w:r w:rsidR="00EE35DE" w:rsidRPr="00EE35DE">
        <w:rPr>
          <w:i/>
          <w:color w:val="002060"/>
          <w:sz w:val="40"/>
          <w:szCs w:val="40"/>
        </w:rPr>
        <w:t xml:space="preserve"> н.р</w:t>
      </w:r>
      <w:r>
        <w:rPr>
          <w:i/>
          <w:color w:val="002060"/>
          <w:sz w:val="40"/>
          <w:szCs w:val="40"/>
          <w:lang w:val="uk-UA"/>
        </w:rPr>
        <w:t>.</w:t>
      </w:r>
    </w:p>
    <w:p w:rsidR="00EE35DE" w:rsidRPr="00766394" w:rsidRDefault="00EE35DE" w:rsidP="00EE35DE">
      <w:pPr>
        <w:pStyle w:val="a3"/>
        <w:ind w:left="5529"/>
        <w:jc w:val="center"/>
        <w:rPr>
          <w:rFonts w:ascii="Times New Roman" w:hAnsi="Times New Roman" w:cs="Times New Roman"/>
          <w:color w:val="002060"/>
          <w:sz w:val="44"/>
          <w:szCs w:val="44"/>
        </w:rPr>
      </w:pPr>
    </w:p>
    <w:p w:rsidR="00EE35DE" w:rsidRPr="00766394" w:rsidRDefault="00EE35DE" w:rsidP="00EE35DE">
      <w:pPr>
        <w:pStyle w:val="a3"/>
        <w:ind w:left="5529"/>
        <w:rPr>
          <w:rFonts w:ascii="Times New Roman" w:hAnsi="Times New Roman" w:cs="Times New Roman"/>
          <w:sz w:val="24"/>
          <w:szCs w:val="24"/>
        </w:rPr>
      </w:pPr>
    </w:p>
    <w:p w:rsidR="00EE35DE" w:rsidRPr="00766394" w:rsidRDefault="00EE35DE" w:rsidP="00EE35DE">
      <w:pPr>
        <w:pStyle w:val="a3"/>
        <w:ind w:left="5529"/>
        <w:rPr>
          <w:rFonts w:ascii="Times New Roman" w:hAnsi="Times New Roman" w:cs="Times New Roman"/>
          <w:sz w:val="24"/>
          <w:szCs w:val="24"/>
        </w:rPr>
      </w:pPr>
    </w:p>
    <w:p w:rsidR="00EE35DE" w:rsidRPr="00766394" w:rsidRDefault="00EE35DE" w:rsidP="00EE35DE">
      <w:pPr>
        <w:pStyle w:val="a3"/>
        <w:ind w:left="5529"/>
        <w:rPr>
          <w:rFonts w:ascii="Times New Roman" w:hAnsi="Times New Roman" w:cs="Times New Roman"/>
          <w:sz w:val="24"/>
          <w:szCs w:val="24"/>
        </w:rPr>
      </w:pPr>
    </w:p>
    <w:p w:rsidR="00EE35DE" w:rsidRPr="00766394" w:rsidRDefault="00EE35DE" w:rsidP="00EE35DE">
      <w:pPr>
        <w:pStyle w:val="a3"/>
        <w:ind w:left="5529"/>
        <w:rPr>
          <w:rFonts w:ascii="Times New Roman" w:hAnsi="Times New Roman" w:cs="Times New Roman"/>
          <w:sz w:val="24"/>
          <w:szCs w:val="24"/>
        </w:rPr>
      </w:pPr>
    </w:p>
    <w:p w:rsidR="00EE35DE" w:rsidRPr="00766394" w:rsidRDefault="00EE35DE" w:rsidP="00EE35DE">
      <w:pPr>
        <w:pStyle w:val="a3"/>
        <w:ind w:left="5529"/>
        <w:rPr>
          <w:rFonts w:ascii="Times New Roman" w:hAnsi="Times New Roman" w:cs="Times New Roman"/>
          <w:sz w:val="24"/>
          <w:szCs w:val="24"/>
        </w:rPr>
      </w:pPr>
    </w:p>
    <w:p w:rsidR="00EE35DE" w:rsidRPr="00766394" w:rsidRDefault="00EE35DE" w:rsidP="00EE35DE">
      <w:pPr>
        <w:pStyle w:val="a3"/>
        <w:ind w:left="5529"/>
        <w:rPr>
          <w:rFonts w:ascii="Times New Roman" w:hAnsi="Times New Roman" w:cs="Times New Roman"/>
          <w:sz w:val="24"/>
          <w:szCs w:val="24"/>
        </w:rPr>
      </w:pPr>
    </w:p>
    <w:p w:rsidR="00EE35DE" w:rsidRPr="00766394" w:rsidRDefault="00EE35DE" w:rsidP="00EE35DE">
      <w:pPr>
        <w:pStyle w:val="a3"/>
        <w:ind w:left="5529"/>
        <w:rPr>
          <w:rFonts w:ascii="Times New Roman" w:hAnsi="Times New Roman" w:cs="Times New Roman"/>
          <w:sz w:val="24"/>
          <w:szCs w:val="24"/>
        </w:rPr>
      </w:pPr>
    </w:p>
    <w:p w:rsidR="00EE35DE" w:rsidRPr="00766394" w:rsidRDefault="00EE35DE" w:rsidP="00EE35DE">
      <w:pPr>
        <w:pStyle w:val="a3"/>
        <w:ind w:left="5529"/>
        <w:rPr>
          <w:rFonts w:ascii="Times New Roman" w:hAnsi="Times New Roman" w:cs="Times New Roman"/>
          <w:sz w:val="24"/>
          <w:szCs w:val="24"/>
        </w:rPr>
      </w:pPr>
    </w:p>
    <w:p w:rsidR="00EE35DE" w:rsidRPr="00766394" w:rsidRDefault="00EE35DE" w:rsidP="00EE35DE">
      <w:pPr>
        <w:pStyle w:val="a3"/>
        <w:ind w:left="5529"/>
        <w:rPr>
          <w:rFonts w:ascii="Times New Roman" w:hAnsi="Times New Roman" w:cs="Times New Roman"/>
          <w:sz w:val="24"/>
          <w:szCs w:val="24"/>
        </w:rPr>
      </w:pPr>
    </w:p>
    <w:p w:rsidR="00EE35DE" w:rsidRPr="00766394" w:rsidRDefault="00EE35DE" w:rsidP="00EE35DE">
      <w:pPr>
        <w:pStyle w:val="a3"/>
        <w:ind w:left="5529"/>
        <w:rPr>
          <w:rFonts w:ascii="Times New Roman" w:hAnsi="Times New Roman" w:cs="Times New Roman"/>
          <w:sz w:val="24"/>
          <w:szCs w:val="24"/>
        </w:rPr>
      </w:pPr>
    </w:p>
    <w:p w:rsidR="00EE35DE" w:rsidRPr="00766394" w:rsidRDefault="00EE35DE" w:rsidP="00EE35DE">
      <w:pPr>
        <w:pStyle w:val="a3"/>
        <w:ind w:left="5529"/>
        <w:rPr>
          <w:rFonts w:ascii="Times New Roman" w:hAnsi="Times New Roman" w:cs="Times New Roman"/>
          <w:sz w:val="24"/>
          <w:szCs w:val="24"/>
        </w:rPr>
      </w:pPr>
    </w:p>
    <w:p w:rsidR="00EE35DE" w:rsidRPr="00766394" w:rsidRDefault="00EE35DE" w:rsidP="00EE35DE">
      <w:pPr>
        <w:pStyle w:val="a3"/>
        <w:ind w:left="5529"/>
        <w:rPr>
          <w:rFonts w:ascii="Times New Roman" w:hAnsi="Times New Roman" w:cs="Times New Roman"/>
          <w:sz w:val="24"/>
          <w:szCs w:val="24"/>
        </w:rPr>
      </w:pPr>
    </w:p>
    <w:p w:rsidR="00EE35DE" w:rsidRPr="00766394" w:rsidRDefault="00EE35DE" w:rsidP="00EE35DE">
      <w:pPr>
        <w:pStyle w:val="a3"/>
        <w:ind w:left="5529"/>
        <w:rPr>
          <w:rFonts w:ascii="Times New Roman" w:hAnsi="Times New Roman" w:cs="Times New Roman"/>
          <w:sz w:val="24"/>
          <w:szCs w:val="24"/>
        </w:rPr>
      </w:pPr>
    </w:p>
    <w:p w:rsidR="00EE35DE" w:rsidRPr="00766394" w:rsidRDefault="00EE35DE" w:rsidP="00EE35DE">
      <w:pPr>
        <w:pStyle w:val="a3"/>
        <w:rPr>
          <w:rFonts w:ascii="Times New Roman" w:hAnsi="Times New Roman" w:cs="Times New Roman"/>
          <w:sz w:val="24"/>
          <w:szCs w:val="24"/>
        </w:rPr>
      </w:pPr>
    </w:p>
    <w:p w:rsidR="00EE35DE" w:rsidRPr="00766394" w:rsidRDefault="00EE35DE" w:rsidP="00EE35DE">
      <w:pPr>
        <w:pStyle w:val="a3"/>
        <w:ind w:left="5529"/>
        <w:rPr>
          <w:rFonts w:ascii="Times New Roman" w:hAnsi="Times New Roman" w:cs="Times New Roman"/>
          <w:sz w:val="24"/>
          <w:szCs w:val="24"/>
        </w:rPr>
      </w:pPr>
    </w:p>
    <w:p w:rsidR="00EE35DE" w:rsidRPr="00766394" w:rsidRDefault="00EE35DE" w:rsidP="00EE35DE">
      <w:pPr>
        <w:pStyle w:val="a3"/>
        <w:jc w:val="center"/>
        <w:rPr>
          <w:rFonts w:ascii="Times New Roman" w:hAnsi="Times New Roman" w:cs="Times New Roman"/>
          <w:b/>
          <w:sz w:val="24"/>
          <w:szCs w:val="24"/>
        </w:rPr>
      </w:pPr>
    </w:p>
    <w:p w:rsidR="00EE35DE" w:rsidRPr="00766394" w:rsidRDefault="00EE35DE" w:rsidP="00EE35DE">
      <w:pPr>
        <w:pStyle w:val="a3"/>
        <w:jc w:val="center"/>
        <w:rPr>
          <w:rFonts w:ascii="Times New Roman" w:hAnsi="Times New Roman" w:cs="Times New Roman"/>
          <w:b/>
          <w:sz w:val="24"/>
          <w:szCs w:val="24"/>
        </w:rPr>
      </w:pPr>
    </w:p>
    <w:p w:rsidR="00EE35DE" w:rsidRPr="00766394" w:rsidRDefault="00EE35DE" w:rsidP="00EE35DE">
      <w:pPr>
        <w:pStyle w:val="a3"/>
        <w:jc w:val="center"/>
        <w:rPr>
          <w:rFonts w:ascii="Times New Roman" w:hAnsi="Times New Roman" w:cs="Times New Roman"/>
          <w:b/>
          <w:sz w:val="24"/>
          <w:szCs w:val="24"/>
        </w:rPr>
      </w:pPr>
    </w:p>
    <w:p w:rsidR="00EE35DE" w:rsidRPr="00766394" w:rsidRDefault="00EE35DE" w:rsidP="00EE35DE">
      <w:pPr>
        <w:pStyle w:val="a3"/>
        <w:jc w:val="center"/>
        <w:rPr>
          <w:rFonts w:ascii="Times New Roman" w:hAnsi="Times New Roman" w:cs="Times New Roman"/>
          <w:b/>
          <w:sz w:val="24"/>
          <w:szCs w:val="24"/>
        </w:rPr>
      </w:pPr>
    </w:p>
    <w:p w:rsidR="00EE35DE" w:rsidRPr="00766394" w:rsidRDefault="00EE35DE" w:rsidP="00EE35DE">
      <w:pPr>
        <w:pStyle w:val="a3"/>
        <w:jc w:val="center"/>
        <w:rPr>
          <w:rFonts w:ascii="Times New Roman" w:hAnsi="Times New Roman" w:cs="Times New Roman"/>
          <w:b/>
          <w:sz w:val="24"/>
          <w:szCs w:val="24"/>
        </w:rPr>
      </w:pPr>
    </w:p>
    <w:p w:rsidR="00EE35DE" w:rsidRPr="00766394" w:rsidRDefault="00EE35DE" w:rsidP="00EE35DE">
      <w:pPr>
        <w:pStyle w:val="a3"/>
        <w:jc w:val="center"/>
        <w:rPr>
          <w:rFonts w:ascii="Times New Roman" w:hAnsi="Times New Roman" w:cs="Times New Roman"/>
          <w:b/>
          <w:sz w:val="24"/>
          <w:szCs w:val="24"/>
        </w:rPr>
      </w:pPr>
    </w:p>
    <w:p w:rsidR="00EE35DE" w:rsidRPr="00766394" w:rsidRDefault="00EE35DE" w:rsidP="00EE35DE">
      <w:pPr>
        <w:pStyle w:val="a3"/>
        <w:jc w:val="center"/>
        <w:rPr>
          <w:rFonts w:ascii="Times New Roman" w:hAnsi="Times New Roman" w:cs="Times New Roman"/>
          <w:b/>
          <w:sz w:val="24"/>
          <w:szCs w:val="24"/>
        </w:rPr>
      </w:pPr>
    </w:p>
    <w:p w:rsidR="00EE35DE" w:rsidRPr="00766394" w:rsidRDefault="00EE35DE" w:rsidP="00EE35DE">
      <w:pPr>
        <w:pStyle w:val="a3"/>
        <w:jc w:val="center"/>
        <w:rPr>
          <w:rFonts w:ascii="Times New Roman" w:hAnsi="Times New Roman" w:cs="Times New Roman"/>
          <w:b/>
          <w:sz w:val="24"/>
          <w:szCs w:val="24"/>
        </w:rPr>
      </w:pPr>
    </w:p>
    <w:p w:rsidR="00EE35DE" w:rsidRPr="00766394" w:rsidRDefault="00EE35DE" w:rsidP="00EE35DE">
      <w:pPr>
        <w:pStyle w:val="a3"/>
        <w:jc w:val="center"/>
        <w:rPr>
          <w:rFonts w:ascii="Times New Roman" w:hAnsi="Times New Roman" w:cs="Times New Roman"/>
          <w:b/>
          <w:sz w:val="24"/>
          <w:szCs w:val="24"/>
        </w:rPr>
      </w:pPr>
    </w:p>
    <w:p w:rsidR="00EE35DE" w:rsidRPr="00766394" w:rsidRDefault="00EE35DE" w:rsidP="00EE35DE">
      <w:pPr>
        <w:pStyle w:val="a3"/>
        <w:jc w:val="center"/>
        <w:rPr>
          <w:rFonts w:ascii="Times New Roman" w:hAnsi="Times New Roman" w:cs="Times New Roman"/>
          <w:b/>
          <w:sz w:val="24"/>
          <w:szCs w:val="24"/>
        </w:rPr>
      </w:pPr>
    </w:p>
    <w:p w:rsidR="00EE35DE" w:rsidRPr="00766394" w:rsidRDefault="00EE35DE" w:rsidP="00EE35DE">
      <w:pPr>
        <w:pStyle w:val="a3"/>
        <w:jc w:val="center"/>
        <w:rPr>
          <w:rFonts w:ascii="Times New Roman" w:hAnsi="Times New Roman" w:cs="Times New Roman"/>
          <w:b/>
          <w:sz w:val="24"/>
          <w:szCs w:val="24"/>
        </w:rPr>
      </w:pPr>
    </w:p>
    <w:p w:rsidR="00EE35DE" w:rsidRPr="00766394" w:rsidRDefault="00EE35DE" w:rsidP="00EE35DE">
      <w:pPr>
        <w:pStyle w:val="a3"/>
        <w:jc w:val="center"/>
        <w:rPr>
          <w:rFonts w:ascii="Times New Roman" w:hAnsi="Times New Roman" w:cs="Times New Roman"/>
          <w:b/>
          <w:sz w:val="24"/>
          <w:szCs w:val="24"/>
        </w:rPr>
      </w:pPr>
    </w:p>
    <w:p w:rsidR="00EE35DE" w:rsidRDefault="00EE35DE" w:rsidP="00EE35DE">
      <w:pPr>
        <w:pStyle w:val="a3"/>
        <w:jc w:val="center"/>
        <w:rPr>
          <w:rFonts w:ascii="Times New Roman" w:hAnsi="Times New Roman" w:cs="Times New Roman"/>
          <w:b/>
          <w:sz w:val="24"/>
          <w:szCs w:val="24"/>
        </w:rPr>
      </w:pPr>
    </w:p>
    <w:p w:rsidR="00EE35DE" w:rsidRPr="00766394" w:rsidRDefault="00EE35DE" w:rsidP="00EE35DE">
      <w:pPr>
        <w:pStyle w:val="a3"/>
        <w:jc w:val="center"/>
        <w:rPr>
          <w:rFonts w:ascii="Times New Roman" w:hAnsi="Times New Roman" w:cs="Times New Roman"/>
          <w:b/>
          <w:sz w:val="24"/>
          <w:szCs w:val="24"/>
        </w:rPr>
      </w:pPr>
    </w:p>
    <w:p w:rsidR="00EE35DE" w:rsidRPr="00766394" w:rsidRDefault="00EE35DE" w:rsidP="00EE35DE">
      <w:pPr>
        <w:pStyle w:val="a3"/>
        <w:jc w:val="center"/>
        <w:rPr>
          <w:rFonts w:ascii="Times New Roman" w:hAnsi="Times New Roman" w:cs="Times New Roman"/>
          <w:sz w:val="24"/>
          <w:szCs w:val="24"/>
        </w:rPr>
      </w:pPr>
      <w:r w:rsidRPr="00766394">
        <w:rPr>
          <w:rFonts w:ascii="Times New Roman" w:hAnsi="Times New Roman" w:cs="Times New Roman"/>
          <w:b/>
          <w:sz w:val="24"/>
          <w:szCs w:val="24"/>
        </w:rPr>
        <w:t>Зміст</w:t>
      </w:r>
    </w:p>
    <w:p w:rsidR="00EE35DE" w:rsidRPr="00766394" w:rsidRDefault="00EE35DE" w:rsidP="00EE35DE">
      <w:pPr>
        <w:pStyle w:val="a3"/>
        <w:rPr>
          <w:rFonts w:ascii="Times New Roman" w:hAnsi="Times New Roman" w:cs="Times New Roman"/>
          <w:sz w:val="24"/>
          <w:szCs w:val="24"/>
        </w:rPr>
      </w:pPr>
    </w:p>
    <w:p w:rsidR="00EE35DE" w:rsidRDefault="00EE35DE" w:rsidP="00EE35DE">
      <w:pPr>
        <w:pStyle w:val="a3"/>
        <w:numPr>
          <w:ilvl w:val="0"/>
          <w:numId w:val="1"/>
        </w:numPr>
        <w:rPr>
          <w:rFonts w:ascii="Times New Roman" w:hAnsi="Times New Roman" w:cs="Times New Roman"/>
          <w:sz w:val="24"/>
          <w:szCs w:val="24"/>
        </w:rPr>
      </w:pPr>
      <w:r w:rsidRPr="00766394">
        <w:rPr>
          <w:rFonts w:ascii="Times New Roman" w:hAnsi="Times New Roman" w:cs="Times New Roman"/>
          <w:sz w:val="24"/>
          <w:szCs w:val="24"/>
        </w:rPr>
        <w:t>Загальні положення освітньої програми ----------------------------------------2</w:t>
      </w:r>
    </w:p>
    <w:p w:rsidR="008C627B" w:rsidRPr="008C627B" w:rsidRDefault="008C627B" w:rsidP="008C627B">
      <w:pPr>
        <w:pStyle w:val="a6"/>
        <w:numPr>
          <w:ilvl w:val="0"/>
          <w:numId w:val="1"/>
        </w:numPr>
        <w:rPr>
          <w:szCs w:val="24"/>
          <w:lang w:eastAsia="ru-RU"/>
        </w:rPr>
      </w:pPr>
      <w:r w:rsidRPr="008C627B">
        <w:rPr>
          <w:bCs/>
          <w:color w:val="000000"/>
          <w:szCs w:val="24"/>
          <w:lang w:val="uk-UA" w:eastAsia="ru-RU"/>
        </w:rPr>
        <w:t xml:space="preserve">Вимоги до осіб.які можуть розпочати навчання за освітньою </w:t>
      </w:r>
    </w:p>
    <w:p w:rsidR="00EE35DE" w:rsidRPr="00766394" w:rsidRDefault="008C627B" w:rsidP="006D05B0">
      <w:pPr>
        <w:pStyle w:val="a6"/>
        <w:rPr>
          <w:szCs w:val="24"/>
          <w:lang w:eastAsia="ru-RU"/>
        </w:rPr>
      </w:pPr>
      <w:r w:rsidRPr="008C627B">
        <w:rPr>
          <w:bCs/>
          <w:color w:val="000000"/>
          <w:szCs w:val="24"/>
          <w:lang w:val="uk-UA" w:eastAsia="ru-RU"/>
        </w:rPr>
        <w:t>програмою__________________________________________________</w:t>
      </w:r>
      <w:r>
        <w:rPr>
          <w:bCs/>
          <w:color w:val="000000"/>
          <w:szCs w:val="24"/>
          <w:lang w:val="uk-UA" w:eastAsia="ru-RU"/>
        </w:rPr>
        <w:t xml:space="preserve">    </w:t>
      </w:r>
      <w:r w:rsidRPr="008C627B">
        <w:rPr>
          <w:bCs/>
          <w:color w:val="000000"/>
          <w:szCs w:val="24"/>
          <w:lang w:val="uk-UA" w:eastAsia="ru-RU"/>
        </w:rPr>
        <w:t>6</w:t>
      </w:r>
    </w:p>
    <w:p w:rsidR="00EE35DE" w:rsidRPr="006D05B0" w:rsidRDefault="006D05B0" w:rsidP="00EE35D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Освітня програма дошкільного</w:t>
      </w:r>
      <w:r w:rsidR="00EE35DE" w:rsidRPr="00766394">
        <w:rPr>
          <w:rFonts w:ascii="Times New Roman" w:hAnsi="Times New Roman" w:cs="Times New Roman"/>
          <w:sz w:val="24"/>
          <w:szCs w:val="24"/>
        </w:rPr>
        <w:t xml:space="preserve"> підрозділ</w:t>
      </w:r>
      <w:r>
        <w:rPr>
          <w:rFonts w:ascii="Times New Roman" w:hAnsi="Times New Roman" w:cs="Times New Roman"/>
          <w:sz w:val="24"/>
          <w:szCs w:val="24"/>
        </w:rPr>
        <w:t>у</w:t>
      </w:r>
      <w:r w:rsidR="00EE35DE" w:rsidRPr="00766394">
        <w:rPr>
          <w:rFonts w:ascii="Times New Roman" w:hAnsi="Times New Roman" w:cs="Times New Roman"/>
          <w:sz w:val="24"/>
          <w:szCs w:val="24"/>
        </w:rPr>
        <w:t xml:space="preserve">   ------------------------------</w:t>
      </w:r>
      <w:r>
        <w:rPr>
          <w:rFonts w:ascii="Times New Roman" w:hAnsi="Times New Roman" w:cs="Times New Roman"/>
          <w:sz w:val="24"/>
          <w:szCs w:val="24"/>
        </w:rPr>
        <w:t>------7</w:t>
      </w:r>
    </w:p>
    <w:p w:rsidR="00EE35DE" w:rsidRPr="00766394" w:rsidRDefault="006D05B0" w:rsidP="00EE35D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Освітня програма початкової освіти</w:t>
      </w:r>
      <w:r w:rsidR="00EE35DE" w:rsidRPr="00766394">
        <w:rPr>
          <w:rFonts w:ascii="Times New Roman" w:hAnsi="Times New Roman" w:cs="Times New Roman"/>
          <w:sz w:val="24"/>
          <w:szCs w:val="24"/>
        </w:rPr>
        <w:t>--------------------------</w:t>
      </w:r>
      <w:r>
        <w:rPr>
          <w:rFonts w:ascii="Times New Roman" w:hAnsi="Times New Roman" w:cs="Times New Roman"/>
          <w:sz w:val="24"/>
          <w:szCs w:val="24"/>
        </w:rPr>
        <w:t>-------------------14</w:t>
      </w:r>
    </w:p>
    <w:p w:rsidR="00EE35DE" w:rsidRPr="00766394" w:rsidRDefault="00EE35DE" w:rsidP="00EE35DE">
      <w:pPr>
        <w:pStyle w:val="a3"/>
        <w:numPr>
          <w:ilvl w:val="0"/>
          <w:numId w:val="1"/>
        </w:numPr>
        <w:rPr>
          <w:rFonts w:ascii="Times New Roman" w:hAnsi="Times New Roman" w:cs="Times New Roman"/>
          <w:sz w:val="24"/>
          <w:szCs w:val="24"/>
        </w:rPr>
      </w:pPr>
      <w:r w:rsidRPr="00766394">
        <w:rPr>
          <w:rFonts w:ascii="Times New Roman" w:hAnsi="Times New Roman" w:cs="Times New Roman"/>
          <w:sz w:val="24"/>
          <w:szCs w:val="24"/>
        </w:rPr>
        <w:t>Освітн</w:t>
      </w:r>
      <w:r w:rsidR="006D05B0">
        <w:rPr>
          <w:rFonts w:ascii="Times New Roman" w:hAnsi="Times New Roman" w:cs="Times New Roman"/>
          <w:sz w:val="24"/>
          <w:szCs w:val="24"/>
        </w:rPr>
        <w:t>я програма базової освіти------</w:t>
      </w:r>
      <w:r w:rsidRPr="00766394">
        <w:rPr>
          <w:rFonts w:ascii="Times New Roman" w:hAnsi="Times New Roman" w:cs="Times New Roman"/>
          <w:sz w:val="24"/>
          <w:szCs w:val="24"/>
        </w:rPr>
        <w:t>--------------</w:t>
      </w:r>
      <w:r w:rsidR="006D05B0">
        <w:rPr>
          <w:rFonts w:ascii="Times New Roman" w:hAnsi="Times New Roman" w:cs="Times New Roman"/>
          <w:sz w:val="24"/>
          <w:szCs w:val="24"/>
        </w:rPr>
        <w:t>------------------------------38</w:t>
      </w:r>
    </w:p>
    <w:p w:rsidR="00EE35DE" w:rsidRPr="00766394" w:rsidRDefault="00EE35DE" w:rsidP="00EE35DE">
      <w:pPr>
        <w:pStyle w:val="a6"/>
        <w:numPr>
          <w:ilvl w:val="1"/>
          <w:numId w:val="1"/>
        </w:numPr>
        <w:rPr>
          <w:szCs w:val="24"/>
          <w:lang w:val="uk-UA"/>
        </w:rPr>
      </w:pPr>
      <w:r w:rsidRPr="00766394">
        <w:rPr>
          <w:szCs w:val="24"/>
          <w:lang w:val="uk-UA"/>
        </w:rPr>
        <w:t>Освітня програма для 5</w:t>
      </w:r>
      <w:r w:rsidR="002018A9">
        <w:rPr>
          <w:szCs w:val="24"/>
          <w:lang w:val="uk-UA"/>
        </w:rPr>
        <w:t>-7</w:t>
      </w:r>
      <w:r w:rsidRPr="00766394">
        <w:rPr>
          <w:szCs w:val="24"/>
          <w:lang w:val="uk-UA"/>
        </w:rPr>
        <w:t xml:space="preserve"> класів</w:t>
      </w:r>
      <w:r>
        <w:rPr>
          <w:szCs w:val="24"/>
          <w:lang w:val="uk-UA"/>
        </w:rPr>
        <w:t xml:space="preserve"> НУШ-------</w:t>
      </w:r>
      <w:r w:rsidR="009A25DD">
        <w:rPr>
          <w:szCs w:val="24"/>
          <w:lang w:val="uk-UA"/>
        </w:rPr>
        <w:t>----------</w:t>
      </w:r>
      <w:r w:rsidR="006D05B0">
        <w:rPr>
          <w:szCs w:val="24"/>
          <w:lang w:val="uk-UA"/>
        </w:rPr>
        <w:t>---------------------38</w:t>
      </w:r>
    </w:p>
    <w:p w:rsidR="00EE35DE" w:rsidRPr="00766394" w:rsidRDefault="002018A9" w:rsidP="00EE35DE">
      <w:pPr>
        <w:pStyle w:val="a6"/>
        <w:numPr>
          <w:ilvl w:val="1"/>
          <w:numId w:val="1"/>
        </w:numPr>
        <w:rPr>
          <w:szCs w:val="24"/>
          <w:lang w:val="uk-UA"/>
        </w:rPr>
      </w:pPr>
      <w:r>
        <w:rPr>
          <w:szCs w:val="24"/>
          <w:lang w:val="uk-UA"/>
        </w:rPr>
        <w:t>Освітня програма для 8</w:t>
      </w:r>
      <w:r w:rsidR="00EE35DE" w:rsidRPr="00766394">
        <w:rPr>
          <w:szCs w:val="24"/>
          <w:lang w:val="uk-UA"/>
        </w:rPr>
        <w:t>-9 класів</w:t>
      </w:r>
      <w:r w:rsidR="00EE35DE">
        <w:rPr>
          <w:szCs w:val="24"/>
          <w:lang w:val="uk-UA"/>
        </w:rPr>
        <w:t>---------------</w:t>
      </w:r>
      <w:r w:rsidR="006D05B0">
        <w:rPr>
          <w:szCs w:val="24"/>
          <w:lang w:val="uk-UA"/>
        </w:rPr>
        <w:t>-------------------------------43</w:t>
      </w:r>
    </w:p>
    <w:p w:rsidR="00EE35DE" w:rsidRPr="00766394" w:rsidRDefault="006D05B0" w:rsidP="006D05B0">
      <w:pPr>
        <w:pStyle w:val="a3"/>
        <w:ind w:left="720"/>
        <w:rPr>
          <w:rFonts w:ascii="Times New Roman" w:hAnsi="Times New Roman" w:cs="Times New Roman"/>
          <w:sz w:val="24"/>
          <w:szCs w:val="24"/>
        </w:rPr>
      </w:pPr>
      <w:r>
        <w:rPr>
          <w:rFonts w:ascii="Times New Roman" w:hAnsi="Times New Roman" w:cs="Times New Roman"/>
          <w:sz w:val="24"/>
          <w:szCs w:val="24"/>
        </w:rPr>
        <w:t>5.3.Освітня програма  для 10-11 класів</w:t>
      </w:r>
      <w:r w:rsidR="00EE35DE" w:rsidRPr="00766394">
        <w:rPr>
          <w:rFonts w:ascii="Times New Roman" w:hAnsi="Times New Roman" w:cs="Times New Roman"/>
          <w:sz w:val="24"/>
          <w:szCs w:val="24"/>
        </w:rPr>
        <w:t>----------------------</w:t>
      </w:r>
      <w:r>
        <w:rPr>
          <w:rFonts w:ascii="Times New Roman" w:hAnsi="Times New Roman" w:cs="Times New Roman"/>
          <w:sz w:val="24"/>
          <w:szCs w:val="24"/>
        </w:rPr>
        <w:t>--------------------51</w:t>
      </w:r>
    </w:p>
    <w:p w:rsidR="00EE35DE" w:rsidRPr="00766394" w:rsidRDefault="00EE35DE" w:rsidP="00EE35DE">
      <w:pPr>
        <w:pStyle w:val="a3"/>
        <w:numPr>
          <w:ilvl w:val="0"/>
          <w:numId w:val="1"/>
        </w:numPr>
        <w:rPr>
          <w:rFonts w:ascii="Times New Roman" w:hAnsi="Times New Roman" w:cs="Times New Roman"/>
          <w:sz w:val="24"/>
          <w:szCs w:val="24"/>
        </w:rPr>
      </w:pPr>
      <w:r w:rsidRPr="00766394">
        <w:rPr>
          <w:rFonts w:ascii="Times New Roman" w:hAnsi="Times New Roman" w:cs="Times New Roman"/>
          <w:sz w:val="24"/>
          <w:szCs w:val="24"/>
        </w:rPr>
        <w:t>Структура навчального року   ----------------------</w:t>
      </w:r>
      <w:r w:rsidR="009A25DD">
        <w:rPr>
          <w:rFonts w:ascii="Times New Roman" w:hAnsi="Times New Roman" w:cs="Times New Roman"/>
          <w:sz w:val="24"/>
          <w:szCs w:val="24"/>
        </w:rPr>
        <w:t>------------------</w:t>
      </w:r>
      <w:r w:rsidR="006D05B0">
        <w:rPr>
          <w:rFonts w:ascii="Times New Roman" w:hAnsi="Times New Roman" w:cs="Times New Roman"/>
          <w:sz w:val="24"/>
          <w:szCs w:val="24"/>
        </w:rPr>
        <w:t>------------61</w:t>
      </w:r>
    </w:p>
    <w:p w:rsidR="006D05B0" w:rsidRDefault="006D05B0" w:rsidP="006D05B0">
      <w:pPr>
        <w:pStyle w:val="a3"/>
        <w:numPr>
          <w:ilvl w:val="0"/>
          <w:numId w:val="1"/>
        </w:numPr>
        <w:rPr>
          <w:rFonts w:ascii="Times New Roman" w:hAnsi="Times New Roman" w:cs="Times New Roman"/>
          <w:sz w:val="24"/>
          <w:szCs w:val="24"/>
        </w:rPr>
      </w:pPr>
      <w:r w:rsidRPr="006D05B0">
        <w:rPr>
          <w:rFonts w:ascii="Times New Roman" w:hAnsi="Times New Roman" w:cs="Times New Roman"/>
          <w:sz w:val="24"/>
          <w:szCs w:val="24"/>
        </w:rPr>
        <w:t>Форми організації освітнього процесу ------------------------------------------63</w:t>
      </w:r>
    </w:p>
    <w:p w:rsidR="00EE35DE" w:rsidRPr="006D05B0" w:rsidRDefault="006D05B0" w:rsidP="00EE35D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Критерії, правила і процедури </w:t>
      </w:r>
      <w:r w:rsidR="00EE35DE" w:rsidRPr="006D05B0">
        <w:rPr>
          <w:rFonts w:ascii="Times New Roman" w:hAnsi="Times New Roman" w:cs="Times New Roman"/>
          <w:sz w:val="24"/>
          <w:szCs w:val="24"/>
        </w:rPr>
        <w:t>оці</w:t>
      </w:r>
      <w:r>
        <w:rPr>
          <w:rFonts w:ascii="Times New Roman" w:hAnsi="Times New Roman" w:cs="Times New Roman"/>
          <w:sz w:val="24"/>
          <w:szCs w:val="24"/>
        </w:rPr>
        <w:t>нювання здобувачів освіти--------------65</w:t>
      </w:r>
    </w:p>
    <w:p w:rsidR="00EE35DE" w:rsidRDefault="00EE35DE" w:rsidP="00EE35DE">
      <w:pPr>
        <w:pStyle w:val="a3"/>
        <w:numPr>
          <w:ilvl w:val="0"/>
          <w:numId w:val="1"/>
        </w:numPr>
        <w:rPr>
          <w:rFonts w:ascii="Times New Roman" w:hAnsi="Times New Roman" w:cs="Times New Roman"/>
          <w:sz w:val="24"/>
          <w:szCs w:val="24"/>
        </w:rPr>
      </w:pPr>
      <w:r w:rsidRPr="00766394">
        <w:rPr>
          <w:rFonts w:ascii="Times New Roman" w:hAnsi="Times New Roman" w:cs="Times New Roman"/>
          <w:sz w:val="24"/>
          <w:szCs w:val="24"/>
        </w:rPr>
        <w:t>Режим роботи закладу освіти  ----------------------</w:t>
      </w:r>
      <w:r w:rsidR="009A25DD">
        <w:rPr>
          <w:rFonts w:ascii="Times New Roman" w:hAnsi="Times New Roman" w:cs="Times New Roman"/>
          <w:sz w:val="24"/>
          <w:szCs w:val="24"/>
        </w:rPr>
        <w:t>---------------------</w:t>
      </w:r>
      <w:r w:rsidR="00F61513">
        <w:rPr>
          <w:rFonts w:ascii="Times New Roman" w:hAnsi="Times New Roman" w:cs="Times New Roman"/>
          <w:sz w:val="24"/>
          <w:szCs w:val="24"/>
        </w:rPr>
        <w:t>---------79</w:t>
      </w:r>
    </w:p>
    <w:p w:rsidR="006D05B0" w:rsidRDefault="006D05B0" w:rsidP="006D05B0">
      <w:pPr>
        <w:pStyle w:val="a3"/>
        <w:ind w:left="720"/>
        <w:rPr>
          <w:rFonts w:ascii="Times New Roman" w:hAnsi="Times New Roman" w:cs="Times New Roman"/>
          <w:sz w:val="24"/>
          <w:szCs w:val="24"/>
        </w:rPr>
      </w:pPr>
      <w:r>
        <w:rPr>
          <w:rFonts w:ascii="Times New Roman" w:hAnsi="Times New Roman" w:cs="Times New Roman"/>
          <w:sz w:val="24"/>
          <w:szCs w:val="24"/>
        </w:rPr>
        <w:t>9.1.Рафаліський Петропавлівський ліцей---------</w:t>
      </w:r>
      <w:r w:rsidR="00F61513">
        <w:rPr>
          <w:rFonts w:ascii="Times New Roman" w:hAnsi="Times New Roman" w:cs="Times New Roman"/>
          <w:sz w:val="24"/>
          <w:szCs w:val="24"/>
        </w:rPr>
        <w:t>------------------------------79</w:t>
      </w:r>
    </w:p>
    <w:p w:rsidR="006D05B0" w:rsidRDefault="006D05B0" w:rsidP="006D05B0">
      <w:pPr>
        <w:pStyle w:val="a3"/>
        <w:ind w:left="720"/>
        <w:rPr>
          <w:rFonts w:ascii="Times New Roman" w:hAnsi="Times New Roman" w:cs="Times New Roman"/>
          <w:sz w:val="24"/>
          <w:szCs w:val="24"/>
        </w:rPr>
      </w:pPr>
      <w:r>
        <w:rPr>
          <w:rFonts w:ascii="Times New Roman" w:hAnsi="Times New Roman" w:cs="Times New Roman"/>
          <w:sz w:val="24"/>
          <w:szCs w:val="24"/>
        </w:rPr>
        <w:t>9.2.</w:t>
      </w:r>
      <w:r w:rsidR="004B5C64">
        <w:rPr>
          <w:rFonts w:ascii="Times New Roman" w:hAnsi="Times New Roman" w:cs="Times New Roman"/>
          <w:sz w:val="24"/>
          <w:szCs w:val="24"/>
        </w:rPr>
        <w:t>Рафалівська початкова школа-------------------</w:t>
      </w:r>
      <w:r w:rsidR="00F61513">
        <w:rPr>
          <w:rFonts w:ascii="Times New Roman" w:hAnsi="Times New Roman" w:cs="Times New Roman"/>
          <w:sz w:val="24"/>
          <w:szCs w:val="24"/>
        </w:rPr>
        <w:t>------------------------------80</w:t>
      </w:r>
    </w:p>
    <w:p w:rsidR="004B5C64" w:rsidRPr="00766394" w:rsidRDefault="004B5C64" w:rsidP="006D05B0">
      <w:pPr>
        <w:pStyle w:val="a3"/>
        <w:ind w:left="720"/>
        <w:rPr>
          <w:rFonts w:ascii="Times New Roman" w:hAnsi="Times New Roman" w:cs="Times New Roman"/>
          <w:sz w:val="24"/>
          <w:szCs w:val="24"/>
        </w:rPr>
      </w:pPr>
      <w:r>
        <w:rPr>
          <w:rFonts w:ascii="Times New Roman" w:hAnsi="Times New Roman" w:cs="Times New Roman"/>
          <w:sz w:val="24"/>
          <w:szCs w:val="24"/>
        </w:rPr>
        <w:t>9.3.Лозківська гімназія-----------------------------------------------------------</w:t>
      </w:r>
      <w:r w:rsidR="00093697">
        <w:rPr>
          <w:rFonts w:ascii="Times New Roman" w:hAnsi="Times New Roman" w:cs="Times New Roman"/>
          <w:sz w:val="24"/>
          <w:szCs w:val="24"/>
        </w:rPr>
        <w:t>---82</w:t>
      </w:r>
    </w:p>
    <w:p w:rsidR="00EE35DE" w:rsidRPr="004B5C64" w:rsidRDefault="00EE35DE" w:rsidP="00EE35DE">
      <w:pPr>
        <w:pStyle w:val="a3"/>
        <w:numPr>
          <w:ilvl w:val="0"/>
          <w:numId w:val="1"/>
        </w:numPr>
        <w:rPr>
          <w:rFonts w:ascii="Times New Roman" w:hAnsi="Times New Roman" w:cs="Times New Roman"/>
          <w:sz w:val="24"/>
          <w:szCs w:val="24"/>
        </w:rPr>
      </w:pPr>
      <w:r w:rsidRPr="004B5C64">
        <w:rPr>
          <w:rFonts w:ascii="Times New Roman" w:hAnsi="Times New Roman" w:cs="Times New Roman"/>
          <w:sz w:val="24"/>
          <w:szCs w:val="24"/>
        </w:rPr>
        <w:t>Навчальні плани----------------------------------------</w:t>
      </w:r>
      <w:r w:rsidR="004B5C64" w:rsidRPr="004B5C64">
        <w:rPr>
          <w:rFonts w:ascii="Times New Roman" w:hAnsi="Times New Roman" w:cs="Times New Roman"/>
          <w:sz w:val="24"/>
          <w:szCs w:val="24"/>
        </w:rPr>
        <w:t>--------</w:t>
      </w:r>
      <w:r w:rsidR="00093697">
        <w:rPr>
          <w:rFonts w:ascii="Times New Roman" w:hAnsi="Times New Roman" w:cs="Times New Roman"/>
          <w:sz w:val="24"/>
          <w:szCs w:val="24"/>
        </w:rPr>
        <w:t>----------------------84</w:t>
      </w:r>
    </w:p>
    <w:p w:rsidR="00EE35DE" w:rsidRPr="004B5C64" w:rsidRDefault="004B5C64" w:rsidP="00EE35DE">
      <w:pPr>
        <w:pStyle w:val="a3"/>
        <w:ind w:left="720"/>
        <w:rPr>
          <w:rFonts w:ascii="Times New Roman" w:hAnsi="Times New Roman" w:cs="Times New Roman"/>
          <w:sz w:val="24"/>
          <w:szCs w:val="24"/>
        </w:rPr>
      </w:pPr>
      <w:r w:rsidRPr="004B5C64">
        <w:rPr>
          <w:rFonts w:ascii="Times New Roman" w:hAnsi="Times New Roman" w:cs="Times New Roman"/>
          <w:sz w:val="24"/>
          <w:szCs w:val="24"/>
        </w:rPr>
        <w:t>10</w:t>
      </w:r>
      <w:r w:rsidR="00EE35DE" w:rsidRPr="004B5C64">
        <w:rPr>
          <w:rFonts w:ascii="Times New Roman" w:hAnsi="Times New Roman" w:cs="Times New Roman"/>
          <w:sz w:val="24"/>
          <w:szCs w:val="24"/>
        </w:rPr>
        <w:t>.1.Н</w:t>
      </w:r>
      <w:r w:rsidRPr="004B5C64">
        <w:rPr>
          <w:rFonts w:ascii="Times New Roman" w:hAnsi="Times New Roman" w:cs="Times New Roman"/>
          <w:sz w:val="24"/>
          <w:szCs w:val="24"/>
        </w:rPr>
        <w:t>авчальні плани І ступеня----------</w:t>
      </w:r>
      <w:r w:rsidR="00EE35DE" w:rsidRPr="004B5C64">
        <w:rPr>
          <w:rFonts w:ascii="Times New Roman" w:hAnsi="Times New Roman" w:cs="Times New Roman"/>
          <w:sz w:val="24"/>
          <w:szCs w:val="24"/>
        </w:rPr>
        <w:t>-----------</w:t>
      </w:r>
      <w:r w:rsidR="00093697">
        <w:rPr>
          <w:rFonts w:ascii="Times New Roman" w:hAnsi="Times New Roman" w:cs="Times New Roman"/>
          <w:sz w:val="24"/>
          <w:szCs w:val="24"/>
        </w:rPr>
        <w:t>------------------------------84</w:t>
      </w:r>
    </w:p>
    <w:p w:rsidR="00EE35DE" w:rsidRPr="004B5C64" w:rsidRDefault="004B5C64" w:rsidP="00EE35DE">
      <w:pPr>
        <w:pStyle w:val="a3"/>
        <w:ind w:left="720"/>
        <w:rPr>
          <w:rFonts w:ascii="Times New Roman" w:hAnsi="Times New Roman" w:cs="Times New Roman"/>
          <w:sz w:val="24"/>
          <w:szCs w:val="24"/>
        </w:rPr>
      </w:pPr>
      <w:r w:rsidRPr="004B5C64">
        <w:rPr>
          <w:rFonts w:ascii="Times New Roman" w:hAnsi="Times New Roman" w:cs="Times New Roman"/>
          <w:sz w:val="24"/>
          <w:szCs w:val="24"/>
        </w:rPr>
        <w:t>10</w:t>
      </w:r>
      <w:r w:rsidR="00EE35DE" w:rsidRPr="004B5C64">
        <w:rPr>
          <w:rFonts w:ascii="Times New Roman" w:hAnsi="Times New Roman" w:cs="Times New Roman"/>
          <w:sz w:val="24"/>
          <w:szCs w:val="24"/>
        </w:rPr>
        <w:t>.2</w:t>
      </w:r>
      <w:r w:rsidRPr="004B5C64">
        <w:rPr>
          <w:rFonts w:ascii="Times New Roman" w:hAnsi="Times New Roman" w:cs="Times New Roman"/>
          <w:sz w:val="24"/>
          <w:szCs w:val="24"/>
        </w:rPr>
        <w:t>. Навчальні плани ІІ ступеня------------</w:t>
      </w:r>
      <w:r w:rsidR="00EE35DE" w:rsidRPr="004B5C64">
        <w:rPr>
          <w:rFonts w:ascii="Times New Roman" w:hAnsi="Times New Roman" w:cs="Times New Roman"/>
          <w:sz w:val="24"/>
          <w:szCs w:val="24"/>
        </w:rPr>
        <w:t>-------------</w:t>
      </w:r>
      <w:r w:rsidRPr="004B5C64">
        <w:rPr>
          <w:rFonts w:ascii="Times New Roman" w:hAnsi="Times New Roman" w:cs="Times New Roman"/>
          <w:sz w:val="24"/>
          <w:szCs w:val="24"/>
        </w:rPr>
        <w:t>-----------------</w:t>
      </w:r>
      <w:r w:rsidR="00093697">
        <w:rPr>
          <w:rFonts w:ascii="Times New Roman" w:hAnsi="Times New Roman" w:cs="Times New Roman"/>
          <w:sz w:val="24"/>
          <w:szCs w:val="24"/>
        </w:rPr>
        <w:t>-------86</w:t>
      </w:r>
    </w:p>
    <w:p w:rsidR="00EE35DE" w:rsidRPr="004B5C64" w:rsidRDefault="004B5C64" w:rsidP="00EE35DE">
      <w:pPr>
        <w:pStyle w:val="a3"/>
        <w:ind w:left="720"/>
        <w:rPr>
          <w:rFonts w:ascii="Times New Roman" w:hAnsi="Times New Roman" w:cs="Times New Roman"/>
          <w:sz w:val="24"/>
          <w:szCs w:val="24"/>
        </w:rPr>
      </w:pPr>
      <w:r w:rsidRPr="004B5C64">
        <w:rPr>
          <w:rFonts w:ascii="Times New Roman" w:hAnsi="Times New Roman" w:cs="Times New Roman"/>
          <w:sz w:val="24"/>
          <w:szCs w:val="24"/>
        </w:rPr>
        <w:t>10</w:t>
      </w:r>
      <w:r w:rsidR="00EE35DE" w:rsidRPr="004B5C64">
        <w:rPr>
          <w:rFonts w:ascii="Times New Roman" w:hAnsi="Times New Roman" w:cs="Times New Roman"/>
          <w:sz w:val="24"/>
          <w:szCs w:val="24"/>
        </w:rPr>
        <w:t xml:space="preserve">.3. </w:t>
      </w:r>
      <w:r w:rsidRPr="004B5C64">
        <w:rPr>
          <w:rFonts w:ascii="Times New Roman" w:hAnsi="Times New Roman" w:cs="Times New Roman"/>
          <w:sz w:val="24"/>
          <w:szCs w:val="24"/>
        </w:rPr>
        <w:t>Навчалні плани ІІІ ступеня---------</w:t>
      </w:r>
      <w:r w:rsidR="00EE35DE" w:rsidRPr="004B5C64">
        <w:rPr>
          <w:rFonts w:ascii="Times New Roman" w:hAnsi="Times New Roman" w:cs="Times New Roman"/>
          <w:sz w:val="24"/>
          <w:szCs w:val="24"/>
        </w:rPr>
        <w:t>-------------------</w:t>
      </w:r>
      <w:r w:rsidR="00093697">
        <w:rPr>
          <w:rFonts w:ascii="Times New Roman" w:hAnsi="Times New Roman" w:cs="Times New Roman"/>
          <w:sz w:val="24"/>
          <w:szCs w:val="24"/>
        </w:rPr>
        <w:t>----------------------91</w:t>
      </w:r>
    </w:p>
    <w:p w:rsidR="00EE35DE" w:rsidRPr="004B5C64" w:rsidRDefault="004B5C64" w:rsidP="00EE35DE">
      <w:pPr>
        <w:pStyle w:val="a3"/>
        <w:ind w:left="720"/>
        <w:rPr>
          <w:rFonts w:ascii="Times New Roman" w:hAnsi="Times New Roman" w:cs="Times New Roman"/>
          <w:sz w:val="24"/>
          <w:szCs w:val="24"/>
        </w:rPr>
      </w:pPr>
      <w:r w:rsidRPr="004B5C64">
        <w:rPr>
          <w:rFonts w:ascii="Times New Roman" w:hAnsi="Times New Roman" w:cs="Times New Roman"/>
          <w:sz w:val="24"/>
          <w:szCs w:val="24"/>
        </w:rPr>
        <w:t>10</w:t>
      </w:r>
      <w:r w:rsidR="00EE35DE" w:rsidRPr="004B5C64">
        <w:rPr>
          <w:rFonts w:ascii="Times New Roman" w:hAnsi="Times New Roman" w:cs="Times New Roman"/>
          <w:sz w:val="24"/>
          <w:szCs w:val="24"/>
        </w:rPr>
        <w:t>.4. Індивідуальні нав</w:t>
      </w:r>
      <w:r w:rsidR="009A25DD" w:rsidRPr="004B5C64">
        <w:rPr>
          <w:rFonts w:ascii="Times New Roman" w:hAnsi="Times New Roman" w:cs="Times New Roman"/>
          <w:sz w:val="24"/>
          <w:szCs w:val="24"/>
        </w:rPr>
        <w:t xml:space="preserve">чальні плани  </w:t>
      </w:r>
      <w:r w:rsidRPr="004B5C64">
        <w:rPr>
          <w:rFonts w:ascii="Times New Roman" w:hAnsi="Times New Roman" w:cs="Times New Roman"/>
          <w:sz w:val="24"/>
          <w:szCs w:val="24"/>
        </w:rPr>
        <w:t>----------------------------------</w:t>
      </w:r>
      <w:r w:rsidR="009A25DD" w:rsidRPr="004B5C64">
        <w:rPr>
          <w:rFonts w:ascii="Times New Roman" w:hAnsi="Times New Roman" w:cs="Times New Roman"/>
          <w:sz w:val="24"/>
          <w:szCs w:val="24"/>
        </w:rPr>
        <w:t>----------</w:t>
      </w:r>
      <w:r w:rsidR="00093697">
        <w:rPr>
          <w:rFonts w:ascii="Times New Roman" w:hAnsi="Times New Roman" w:cs="Times New Roman"/>
          <w:sz w:val="24"/>
          <w:szCs w:val="24"/>
        </w:rPr>
        <w:t>93</w:t>
      </w:r>
    </w:p>
    <w:p w:rsidR="009A25DD" w:rsidRPr="004B5C64" w:rsidRDefault="009A25DD" w:rsidP="009A25DD">
      <w:pPr>
        <w:pStyle w:val="a3"/>
        <w:ind w:left="720"/>
        <w:rPr>
          <w:rFonts w:ascii="Times New Roman" w:hAnsi="Times New Roman" w:cs="Times New Roman"/>
          <w:sz w:val="24"/>
          <w:szCs w:val="24"/>
        </w:rPr>
      </w:pPr>
      <w:r w:rsidRPr="004B5C64">
        <w:rPr>
          <w:rFonts w:ascii="Times New Roman" w:hAnsi="Times New Roman" w:cs="Times New Roman"/>
          <w:sz w:val="24"/>
          <w:szCs w:val="24"/>
        </w:rPr>
        <w:t>11.5. Індивідуальні навчальні плани  інклюзивного навчання--------------96</w:t>
      </w:r>
    </w:p>
    <w:p w:rsidR="009A25DD" w:rsidRPr="004B5C64" w:rsidRDefault="009A25DD" w:rsidP="00EE35DE">
      <w:pPr>
        <w:pStyle w:val="a3"/>
        <w:ind w:left="720"/>
        <w:rPr>
          <w:rFonts w:ascii="Times New Roman" w:hAnsi="Times New Roman" w:cs="Times New Roman"/>
          <w:sz w:val="24"/>
          <w:szCs w:val="24"/>
        </w:rPr>
      </w:pPr>
    </w:p>
    <w:p w:rsidR="00EE35DE" w:rsidRPr="00766394" w:rsidRDefault="00EE35DE" w:rsidP="00EE35DE">
      <w:pPr>
        <w:rPr>
          <w:szCs w:val="24"/>
          <w:lang w:val="uk-UA"/>
        </w:rPr>
      </w:pPr>
    </w:p>
    <w:p w:rsidR="00EE35DE" w:rsidRPr="00766394" w:rsidRDefault="00EE35DE" w:rsidP="00EE35DE">
      <w:pPr>
        <w:pStyle w:val="1"/>
        <w:jc w:val="left"/>
        <w:rPr>
          <w:b w:val="0"/>
          <w:szCs w:val="24"/>
        </w:rPr>
      </w:pPr>
    </w:p>
    <w:p w:rsidR="00EE35DE" w:rsidRPr="00766394" w:rsidRDefault="00EE35DE" w:rsidP="00EE35DE">
      <w:pPr>
        <w:pStyle w:val="1"/>
        <w:jc w:val="left"/>
        <w:rPr>
          <w:b w:val="0"/>
          <w:szCs w:val="24"/>
        </w:rPr>
      </w:pPr>
    </w:p>
    <w:p w:rsidR="00EE35DE" w:rsidRPr="00766394" w:rsidRDefault="00EE35DE" w:rsidP="00EE35DE">
      <w:pPr>
        <w:pStyle w:val="1"/>
        <w:jc w:val="left"/>
        <w:rPr>
          <w:b w:val="0"/>
          <w:szCs w:val="24"/>
        </w:rPr>
      </w:pPr>
    </w:p>
    <w:p w:rsidR="00EE35DE" w:rsidRPr="00766394" w:rsidRDefault="00EE35DE" w:rsidP="00EE35DE">
      <w:pPr>
        <w:pStyle w:val="1"/>
        <w:jc w:val="left"/>
        <w:rPr>
          <w:b w:val="0"/>
          <w:szCs w:val="24"/>
        </w:rPr>
      </w:pPr>
    </w:p>
    <w:p w:rsidR="00EE35DE" w:rsidRPr="00766394" w:rsidRDefault="00EE35DE" w:rsidP="00EE35DE">
      <w:pPr>
        <w:rPr>
          <w:szCs w:val="24"/>
          <w:lang w:val="uk-UA"/>
        </w:rPr>
      </w:pPr>
    </w:p>
    <w:p w:rsidR="00EE35DE" w:rsidRPr="00766394" w:rsidRDefault="00EE35DE" w:rsidP="00EE35DE">
      <w:pPr>
        <w:pStyle w:val="1"/>
        <w:jc w:val="left"/>
        <w:rPr>
          <w:b w:val="0"/>
          <w:szCs w:val="24"/>
        </w:rPr>
      </w:pPr>
    </w:p>
    <w:p w:rsidR="00EE35DE" w:rsidRPr="00766394" w:rsidRDefault="00EE35DE" w:rsidP="00EE35DE">
      <w:pPr>
        <w:rPr>
          <w:szCs w:val="24"/>
          <w:lang w:val="uk-UA"/>
        </w:rPr>
      </w:pPr>
    </w:p>
    <w:p w:rsidR="00EE35DE" w:rsidRPr="00766394" w:rsidRDefault="00EE35DE" w:rsidP="00EE35DE">
      <w:pPr>
        <w:rPr>
          <w:szCs w:val="24"/>
          <w:lang w:val="uk-UA"/>
        </w:rPr>
      </w:pPr>
      <w:r w:rsidRPr="00766394">
        <w:rPr>
          <w:szCs w:val="24"/>
          <w:lang w:val="uk-UA"/>
        </w:rPr>
        <w:t xml:space="preserve">     </w:t>
      </w:r>
    </w:p>
    <w:p w:rsidR="00EE35DE" w:rsidRPr="00766394" w:rsidRDefault="00EE35DE" w:rsidP="00EE35DE">
      <w:pPr>
        <w:rPr>
          <w:szCs w:val="24"/>
          <w:lang w:val="uk-UA"/>
        </w:rPr>
      </w:pPr>
    </w:p>
    <w:p w:rsidR="00EE35DE" w:rsidRPr="00766394" w:rsidRDefault="00EE35DE" w:rsidP="00EE35DE">
      <w:pPr>
        <w:rPr>
          <w:szCs w:val="24"/>
          <w:lang w:val="uk-UA"/>
        </w:rPr>
      </w:pPr>
    </w:p>
    <w:p w:rsidR="00EE35DE" w:rsidRPr="00766394" w:rsidRDefault="00EE35DE" w:rsidP="00EE35DE">
      <w:pPr>
        <w:rPr>
          <w:szCs w:val="24"/>
          <w:lang w:val="uk-UA"/>
        </w:rPr>
      </w:pPr>
    </w:p>
    <w:p w:rsidR="00EE35DE" w:rsidRDefault="00EE35DE" w:rsidP="00EE35DE">
      <w:pPr>
        <w:rPr>
          <w:szCs w:val="24"/>
          <w:lang w:val="uk-UA"/>
        </w:rPr>
      </w:pPr>
    </w:p>
    <w:p w:rsidR="00EE35DE" w:rsidRDefault="00EE35DE" w:rsidP="00EE35DE">
      <w:pPr>
        <w:rPr>
          <w:szCs w:val="24"/>
          <w:lang w:val="uk-UA"/>
        </w:rPr>
      </w:pPr>
    </w:p>
    <w:p w:rsidR="00EE35DE" w:rsidRPr="00766394" w:rsidRDefault="00EE35DE" w:rsidP="00EE35DE">
      <w:pPr>
        <w:rPr>
          <w:szCs w:val="24"/>
          <w:lang w:val="uk-UA"/>
        </w:rPr>
      </w:pPr>
    </w:p>
    <w:p w:rsidR="00EE35DE" w:rsidRDefault="00EE35DE" w:rsidP="00EE35DE">
      <w:pPr>
        <w:rPr>
          <w:szCs w:val="24"/>
          <w:lang w:val="uk-UA"/>
        </w:rPr>
      </w:pPr>
    </w:p>
    <w:p w:rsidR="00EE35DE" w:rsidRDefault="00EE35DE" w:rsidP="00EE35DE">
      <w:pPr>
        <w:rPr>
          <w:szCs w:val="24"/>
          <w:lang w:val="uk-UA"/>
        </w:rPr>
      </w:pPr>
    </w:p>
    <w:p w:rsidR="00EE35DE" w:rsidRDefault="00EE35DE" w:rsidP="00EE35DE">
      <w:pPr>
        <w:rPr>
          <w:szCs w:val="24"/>
          <w:lang w:val="uk-UA"/>
        </w:rPr>
      </w:pPr>
    </w:p>
    <w:p w:rsidR="00EE35DE" w:rsidRDefault="00EE35DE" w:rsidP="00EE35DE">
      <w:pPr>
        <w:rPr>
          <w:szCs w:val="24"/>
          <w:lang w:val="uk-UA"/>
        </w:rPr>
      </w:pPr>
    </w:p>
    <w:p w:rsidR="00EE35DE" w:rsidRDefault="00EE35DE" w:rsidP="00EE35DE">
      <w:pPr>
        <w:rPr>
          <w:szCs w:val="24"/>
          <w:lang w:val="uk-UA"/>
        </w:rPr>
      </w:pPr>
    </w:p>
    <w:p w:rsidR="00EE35DE" w:rsidRDefault="00EE35DE" w:rsidP="00EE35DE">
      <w:pPr>
        <w:rPr>
          <w:szCs w:val="24"/>
          <w:lang w:val="uk-UA"/>
        </w:rPr>
      </w:pPr>
    </w:p>
    <w:p w:rsidR="00EE35DE" w:rsidRDefault="00EE35DE" w:rsidP="00EE35DE">
      <w:pPr>
        <w:rPr>
          <w:szCs w:val="24"/>
          <w:lang w:val="uk-UA"/>
        </w:rPr>
      </w:pPr>
    </w:p>
    <w:p w:rsidR="00EE35DE" w:rsidRDefault="00EE35DE" w:rsidP="00EE35DE">
      <w:pPr>
        <w:rPr>
          <w:szCs w:val="24"/>
          <w:lang w:val="uk-UA"/>
        </w:rPr>
      </w:pPr>
    </w:p>
    <w:p w:rsidR="00EE35DE" w:rsidRPr="00766394" w:rsidRDefault="00EE35DE" w:rsidP="00EE35DE">
      <w:pPr>
        <w:rPr>
          <w:szCs w:val="24"/>
          <w:lang w:val="uk-UA"/>
        </w:rPr>
      </w:pPr>
    </w:p>
    <w:p w:rsidR="004B5C64" w:rsidRDefault="00EE35DE" w:rsidP="00EE35DE">
      <w:pPr>
        <w:rPr>
          <w:szCs w:val="24"/>
          <w:lang w:val="uk-UA"/>
        </w:rPr>
      </w:pPr>
      <w:r w:rsidRPr="00766394">
        <w:rPr>
          <w:szCs w:val="24"/>
          <w:lang w:val="uk-UA"/>
        </w:rPr>
        <w:t xml:space="preserve"> </w:t>
      </w:r>
    </w:p>
    <w:p w:rsidR="004B5C64" w:rsidRDefault="004B5C64" w:rsidP="00EE35DE">
      <w:pPr>
        <w:rPr>
          <w:szCs w:val="24"/>
          <w:lang w:val="uk-UA"/>
        </w:rPr>
      </w:pPr>
    </w:p>
    <w:p w:rsidR="004B5C64" w:rsidRDefault="004B5C64" w:rsidP="00EE35DE">
      <w:pPr>
        <w:rPr>
          <w:szCs w:val="24"/>
          <w:lang w:val="uk-UA"/>
        </w:rPr>
      </w:pPr>
    </w:p>
    <w:p w:rsidR="00EE35DE" w:rsidRPr="00766394" w:rsidRDefault="009A25DD" w:rsidP="00EE35DE">
      <w:pPr>
        <w:rPr>
          <w:b/>
          <w:szCs w:val="24"/>
          <w:lang w:val="uk-UA"/>
        </w:rPr>
      </w:pPr>
      <w:r>
        <w:rPr>
          <w:szCs w:val="24"/>
          <w:lang w:val="uk-UA"/>
        </w:rPr>
        <w:lastRenderedPageBreak/>
        <w:t>1</w:t>
      </w:r>
      <w:r w:rsidR="00EE35DE" w:rsidRPr="00766394">
        <w:rPr>
          <w:szCs w:val="24"/>
          <w:lang w:val="uk-UA"/>
        </w:rPr>
        <w:t>.</w:t>
      </w:r>
      <w:r w:rsidR="00EE35DE" w:rsidRPr="00766394">
        <w:rPr>
          <w:b/>
          <w:szCs w:val="24"/>
          <w:lang w:val="uk-UA"/>
        </w:rPr>
        <w:t>З</w:t>
      </w:r>
      <w:r w:rsidR="004B5C64">
        <w:rPr>
          <w:b/>
          <w:szCs w:val="24"/>
          <w:lang w:val="uk-UA"/>
        </w:rPr>
        <w:t>АГАЛЬНІ ПОЛОЖЕННЯ ОСВІТНЬОЇ ПРОГРАМИ</w:t>
      </w:r>
    </w:p>
    <w:p w:rsidR="00EE35DE" w:rsidRPr="00766394" w:rsidRDefault="00EE35DE" w:rsidP="00EE35DE">
      <w:pPr>
        <w:rPr>
          <w:b/>
          <w:szCs w:val="24"/>
          <w:lang w:val="uk-UA"/>
        </w:rPr>
      </w:pPr>
    </w:p>
    <w:p w:rsidR="00EE35DE" w:rsidRPr="00766394" w:rsidRDefault="00EE35DE" w:rsidP="00EE35DE">
      <w:pPr>
        <w:rPr>
          <w:szCs w:val="24"/>
          <w:lang w:val="uk-UA"/>
        </w:rPr>
      </w:pPr>
      <w:r w:rsidRPr="00766394">
        <w:rPr>
          <w:szCs w:val="24"/>
          <w:lang w:val="uk-UA"/>
        </w:rPr>
        <w:t xml:space="preserve"> </w:t>
      </w:r>
      <w:r w:rsidRPr="00766394">
        <w:rPr>
          <w:szCs w:val="24"/>
          <w:lang w:val="uk-UA"/>
        </w:rPr>
        <w:tab/>
        <w:t xml:space="preserve"> У закладі освіти « Рафалівський Петропавлівський ліцей» Рафалівської ОТГ Рівне</w:t>
      </w:r>
      <w:r w:rsidR="00880763">
        <w:rPr>
          <w:szCs w:val="24"/>
          <w:lang w:val="uk-UA"/>
        </w:rPr>
        <w:t>нської області функціонує три</w:t>
      </w:r>
      <w:r w:rsidRPr="00766394">
        <w:rPr>
          <w:szCs w:val="24"/>
          <w:lang w:val="uk-UA"/>
        </w:rPr>
        <w:t xml:space="preserve"> структурні підрозділи : </w:t>
      </w:r>
    </w:p>
    <w:p w:rsidR="00EE35DE" w:rsidRPr="00766394" w:rsidRDefault="00EE35DE" w:rsidP="00EE35DE">
      <w:pPr>
        <w:rPr>
          <w:szCs w:val="24"/>
          <w:lang w:val="uk-UA"/>
        </w:rPr>
      </w:pPr>
      <w:r w:rsidRPr="00766394">
        <w:rPr>
          <w:szCs w:val="24"/>
          <w:lang w:val="uk-UA"/>
        </w:rPr>
        <w:t>- Рафалівська початкова школа;</w:t>
      </w:r>
    </w:p>
    <w:p w:rsidR="00EE35DE" w:rsidRPr="00766394" w:rsidRDefault="00EE35DE" w:rsidP="00EE35DE">
      <w:pPr>
        <w:rPr>
          <w:szCs w:val="24"/>
          <w:lang w:val="uk-UA"/>
        </w:rPr>
      </w:pPr>
      <w:r w:rsidRPr="00766394">
        <w:rPr>
          <w:szCs w:val="24"/>
          <w:lang w:val="uk-UA"/>
        </w:rPr>
        <w:t>- Лозківська гімназія;</w:t>
      </w:r>
    </w:p>
    <w:p w:rsidR="00EE35DE" w:rsidRPr="00766394" w:rsidRDefault="00EE35DE" w:rsidP="00EE35DE">
      <w:pPr>
        <w:rPr>
          <w:szCs w:val="24"/>
          <w:lang w:val="uk-UA"/>
        </w:rPr>
      </w:pPr>
      <w:r w:rsidRPr="00766394">
        <w:rPr>
          <w:szCs w:val="24"/>
          <w:lang w:val="uk-UA"/>
        </w:rPr>
        <w:t>- бібліотечно-інформаційний центр (БІЦ).</w:t>
      </w:r>
    </w:p>
    <w:p w:rsidR="00EE35DE" w:rsidRPr="00766394" w:rsidRDefault="00EE35DE" w:rsidP="00EE35DE">
      <w:pPr>
        <w:rPr>
          <w:szCs w:val="24"/>
          <w:lang w:val="uk-UA"/>
        </w:rPr>
      </w:pPr>
    </w:p>
    <w:p w:rsidR="00EE35DE" w:rsidRPr="00766394" w:rsidRDefault="00EE35DE" w:rsidP="00EE35DE">
      <w:pPr>
        <w:rPr>
          <w:szCs w:val="24"/>
          <w:lang w:val="uk-UA"/>
        </w:rPr>
      </w:pPr>
      <w:r w:rsidRPr="00766394">
        <w:rPr>
          <w:szCs w:val="24"/>
          <w:lang w:val="uk-UA"/>
        </w:rPr>
        <w:t xml:space="preserve">     Згідно зі Статутом заклад освіти  «Рафалівський Петропавлівський ліцей» освітнім закладом із організацією освітнього процесу для здбувачів освіти </w:t>
      </w:r>
      <w:r w:rsidRPr="00766394">
        <w:rPr>
          <w:color w:val="FF0000"/>
          <w:szCs w:val="24"/>
          <w:lang w:val="uk-UA"/>
        </w:rPr>
        <w:t>:</w:t>
      </w:r>
    </w:p>
    <w:p w:rsidR="00EE35DE" w:rsidRPr="00766394" w:rsidRDefault="00EE35DE" w:rsidP="00EE35DE">
      <w:pPr>
        <w:rPr>
          <w:color w:val="FF0000"/>
          <w:szCs w:val="24"/>
          <w:lang w:val="uk-UA"/>
        </w:rPr>
      </w:pPr>
    </w:p>
    <w:tbl>
      <w:tblPr>
        <w:tblStyle w:val="a5"/>
        <w:tblW w:w="0" w:type="auto"/>
        <w:tblLook w:val="04A0" w:firstRow="1" w:lastRow="0" w:firstColumn="1" w:lastColumn="0" w:noHBand="0" w:noVBand="1"/>
      </w:tblPr>
      <w:tblGrid>
        <w:gridCol w:w="1959"/>
        <w:gridCol w:w="1216"/>
        <w:gridCol w:w="1298"/>
        <w:gridCol w:w="1010"/>
        <w:gridCol w:w="1316"/>
        <w:gridCol w:w="1956"/>
        <w:gridCol w:w="1100"/>
      </w:tblGrid>
      <w:tr w:rsidR="00EE35DE" w:rsidRPr="00766394" w:rsidTr="00EE35DE">
        <w:tc>
          <w:tcPr>
            <w:tcW w:w="1959" w:type="dxa"/>
          </w:tcPr>
          <w:p w:rsidR="00EE35DE" w:rsidRPr="00766394" w:rsidRDefault="00EE35DE" w:rsidP="00EE35DE">
            <w:pPr>
              <w:rPr>
                <w:szCs w:val="24"/>
              </w:rPr>
            </w:pPr>
            <w:r w:rsidRPr="00766394">
              <w:rPr>
                <w:szCs w:val="24"/>
              </w:rPr>
              <w:t>Заклад освіти</w:t>
            </w:r>
          </w:p>
        </w:tc>
        <w:tc>
          <w:tcPr>
            <w:tcW w:w="1216" w:type="dxa"/>
          </w:tcPr>
          <w:p w:rsidR="00EE35DE" w:rsidRPr="00766394" w:rsidRDefault="00EE35DE" w:rsidP="00EE35DE">
            <w:pPr>
              <w:rPr>
                <w:szCs w:val="24"/>
              </w:rPr>
            </w:pPr>
            <w:r w:rsidRPr="00766394">
              <w:rPr>
                <w:szCs w:val="24"/>
              </w:rPr>
              <w:t>Дошільна освіта</w:t>
            </w:r>
          </w:p>
        </w:tc>
        <w:tc>
          <w:tcPr>
            <w:tcW w:w="1298" w:type="dxa"/>
          </w:tcPr>
          <w:p w:rsidR="00EE35DE" w:rsidRPr="00766394" w:rsidRDefault="00EE35DE" w:rsidP="00EE35DE">
            <w:pPr>
              <w:rPr>
                <w:szCs w:val="24"/>
              </w:rPr>
            </w:pPr>
            <w:r w:rsidRPr="00766394">
              <w:rPr>
                <w:szCs w:val="24"/>
              </w:rPr>
              <w:t>Початкова освіта</w:t>
            </w:r>
          </w:p>
        </w:tc>
        <w:tc>
          <w:tcPr>
            <w:tcW w:w="1010" w:type="dxa"/>
          </w:tcPr>
          <w:p w:rsidR="00EE35DE" w:rsidRPr="00766394" w:rsidRDefault="00EE35DE" w:rsidP="00EE35DE">
            <w:pPr>
              <w:rPr>
                <w:szCs w:val="24"/>
              </w:rPr>
            </w:pPr>
            <w:r w:rsidRPr="00766394">
              <w:rPr>
                <w:szCs w:val="24"/>
              </w:rPr>
              <w:t>Базова освіта</w:t>
            </w:r>
          </w:p>
        </w:tc>
        <w:tc>
          <w:tcPr>
            <w:tcW w:w="1316" w:type="dxa"/>
          </w:tcPr>
          <w:p w:rsidR="00EE35DE" w:rsidRPr="00766394" w:rsidRDefault="00EE35DE" w:rsidP="00EE35DE">
            <w:pPr>
              <w:rPr>
                <w:szCs w:val="24"/>
              </w:rPr>
            </w:pPr>
            <w:r w:rsidRPr="00766394">
              <w:rPr>
                <w:szCs w:val="24"/>
              </w:rPr>
              <w:t>Профільна освіта</w:t>
            </w:r>
          </w:p>
        </w:tc>
        <w:tc>
          <w:tcPr>
            <w:tcW w:w="1956" w:type="dxa"/>
          </w:tcPr>
          <w:p w:rsidR="00EE35DE" w:rsidRPr="00766394" w:rsidRDefault="00EE35DE" w:rsidP="00EE35DE">
            <w:pPr>
              <w:rPr>
                <w:szCs w:val="24"/>
              </w:rPr>
            </w:pPr>
            <w:r w:rsidRPr="00766394">
              <w:rPr>
                <w:szCs w:val="24"/>
              </w:rPr>
              <w:t>Інклюзивна освіта/патронаж</w:t>
            </w:r>
          </w:p>
        </w:tc>
        <w:tc>
          <w:tcPr>
            <w:tcW w:w="1100" w:type="dxa"/>
          </w:tcPr>
          <w:p w:rsidR="00EE35DE" w:rsidRPr="00766394" w:rsidRDefault="00EE35DE" w:rsidP="00EE35DE">
            <w:pPr>
              <w:rPr>
                <w:szCs w:val="24"/>
              </w:rPr>
            </w:pPr>
            <w:r w:rsidRPr="00766394">
              <w:rPr>
                <w:szCs w:val="24"/>
              </w:rPr>
              <w:t>Всього</w:t>
            </w:r>
          </w:p>
        </w:tc>
      </w:tr>
      <w:tr w:rsidR="00EE35DE" w:rsidRPr="00D71A05" w:rsidTr="00EE35DE">
        <w:tc>
          <w:tcPr>
            <w:tcW w:w="1959" w:type="dxa"/>
          </w:tcPr>
          <w:p w:rsidR="00EE35DE" w:rsidRPr="00D71A05" w:rsidRDefault="00EE35DE" w:rsidP="00EE35DE">
            <w:pPr>
              <w:rPr>
                <w:szCs w:val="24"/>
              </w:rPr>
            </w:pPr>
            <w:r w:rsidRPr="00D71A05">
              <w:rPr>
                <w:szCs w:val="24"/>
              </w:rPr>
              <w:t>Рафалівський Петопавлівський ліцей</w:t>
            </w:r>
          </w:p>
        </w:tc>
        <w:tc>
          <w:tcPr>
            <w:tcW w:w="1216" w:type="dxa"/>
          </w:tcPr>
          <w:p w:rsidR="00EE35DE" w:rsidRPr="00D71A05" w:rsidRDefault="00EE35DE" w:rsidP="00EE35DE">
            <w:pPr>
              <w:rPr>
                <w:szCs w:val="24"/>
              </w:rPr>
            </w:pPr>
            <w:r w:rsidRPr="00D71A05">
              <w:rPr>
                <w:szCs w:val="24"/>
              </w:rPr>
              <w:t>-</w:t>
            </w:r>
          </w:p>
        </w:tc>
        <w:tc>
          <w:tcPr>
            <w:tcW w:w="1298" w:type="dxa"/>
          </w:tcPr>
          <w:p w:rsidR="00EE35DE" w:rsidRPr="00D71A05" w:rsidRDefault="00EE35DE" w:rsidP="00EE35DE">
            <w:pPr>
              <w:rPr>
                <w:szCs w:val="24"/>
              </w:rPr>
            </w:pPr>
            <w:r w:rsidRPr="00D71A05">
              <w:rPr>
                <w:szCs w:val="24"/>
              </w:rPr>
              <w:t>-</w:t>
            </w:r>
          </w:p>
        </w:tc>
        <w:tc>
          <w:tcPr>
            <w:tcW w:w="1010" w:type="dxa"/>
          </w:tcPr>
          <w:p w:rsidR="00EE35DE" w:rsidRPr="00D71A05" w:rsidRDefault="00494A9F" w:rsidP="00EE35DE">
            <w:pPr>
              <w:rPr>
                <w:szCs w:val="24"/>
              </w:rPr>
            </w:pPr>
            <w:r w:rsidRPr="00D71A05">
              <w:rPr>
                <w:szCs w:val="24"/>
              </w:rPr>
              <w:t xml:space="preserve"> 102</w:t>
            </w:r>
          </w:p>
        </w:tc>
        <w:tc>
          <w:tcPr>
            <w:tcW w:w="1316" w:type="dxa"/>
          </w:tcPr>
          <w:p w:rsidR="00EE35DE" w:rsidRPr="00D71A05" w:rsidRDefault="00502B80" w:rsidP="00EE35DE">
            <w:pPr>
              <w:rPr>
                <w:szCs w:val="24"/>
              </w:rPr>
            </w:pPr>
            <w:r>
              <w:rPr>
                <w:szCs w:val="24"/>
              </w:rPr>
              <w:t>29</w:t>
            </w:r>
          </w:p>
        </w:tc>
        <w:tc>
          <w:tcPr>
            <w:tcW w:w="1956" w:type="dxa"/>
          </w:tcPr>
          <w:p w:rsidR="00EE35DE" w:rsidRPr="00D71A05" w:rsidRDefault="00880763" w:rsidP="00EE35DE">
            <w:pPr>
              <w:rPr>
                <w:szCs w:val="24"/>
              </w:rPr>
            </w:pPr>
            <w:r w:rsidRPr="00D71A05">
              <w:rPr>
                <w:szCs w:val="24"/>
              </w:rPr>
              <w:t>1</w:t>
            </w:r>
            <w:r w:rsidR="00EE35DE" w:rsidRPr="00D71A05">
              <w:rPr>
                <w:szCs w:val="24"/>
              </w:rPr>
              <w:t>- інклюзія</w:t>
            </w:r>
          </w:p>
          <w:p w:rsidR="00EE35DE" w:rsidRPr="00D71A05" w:rsidRDefault="00EE35DE" w:rsidP="00EE35DE">
            <w:pPr>
              <w:rPr>
                <w:szCs w:val="24"/>
              </w:rPr>
            </w:pPr>
            <w:r w:rsidRPr="00D71A05">
              <w:rPr>
                <w:szCs w:val="24"/>
              </w:rPr>
              <w:t>1- індивідуальне</w:t>
            </w:r>
          </w:p>
        </w:tc>
        <w:tc>
          <w:tcPr>
            <w:tcW w:w="1100" w:type="dxa"/>
          </w:tcPr>
          <w:p w:rsidR="00EE35DE" w:rsidRPr="00D71A05" w:rsidRDefault="00502B80" w:rsidP="00EE35DE">
            <w:pPr>
              <w:rPr>
                <w:szCs w:val="24"/>
              </w:rPr>
            </w:pPr>
            <w:r>
              <w:rPr>
                <w:szCs w:val="24"/>
              </w:rPr>
              <w:t>131</w:t>
            </w:r>
          </w:p>
        </w:tc>
      </w:tr>
      <w:tr w:rsidR="00EE35DE" w:rsidRPr="00D71A05" w:rsidTr="00EE35DE">
        <w:tc>
          <w:tcPr>
            <w:tcW w:w="1959" w:type="dxa"/>
          </w:tcPr>
          <w:p w:rsidR="00EE35DE" w:rsidRPr="00D71A05" w:rsidRDefault="00EE35DE" w:rsidP="00EE35DE">
            <w:pPr>
              <w:rPr>
                <w:szCs w:val="24"/>
              </w:rPr>
            </w:pPr>
            <w:r w:rsidRPr="00D71A05">
              <w:rPr>
                <w:szCs w:val="24"/>
              </w:rPr>
              <w:t>Рафалівська початкова школа</w:t>
            </w:r>
          </w:p>
        </w:tc>
        <w:tc>
          <w:tcPr>
            <w:tcW w:w="1216" w:type="dxa"/>
          </w:tcPr>
          <w:p w:rsidR="00EE35DE" w:rsidRPr="00D71A05" w:rsidRDefault="00EE35DE" w:rsidP="00EE35DE">
            <w:pPr>
              <w:rPr>
                <w:szCs w:val="24"/>
              </w:rPr>
            </w:pPr>
          </w:p>
        </w:tc>
        <w:tc>
          <w:tcPr>
            <w:tcW w:w="1298" w:type="dxa"/>
          </w:tcPr>
          <w:p w:rsidR="00EE35DE" w:rsidRPr="00D71A05" w:rsidRDefault="00502B80" w:rsidP="00EE35DE">
            <w:pPr>
              <w:rPr>
                <w:szCs w:val="24"/>
              </w:rPr>
            </w:pPr>
            <w:r>
              <w:rPr>
                <w:szCs w:val="24"/>
              </w:rPr>
              <w:t>5</w:t>
            </w:r>
            <w:r w:rsidR="00494A9F" w:rsidRPr="00D71A05">
              <w:rPr>
                <w:szCs w:val="24"/>
              </w:rPr>
              <w:t>9</w:t>
            </w:r>
          </w:p>
          <w:p w:rsidR="00EE35DE" w:rsidRPr="00D71A05" w:rsidRDefault="00EE35DE" w:rsidP="00EE35DE">
            <w:pPr>
              <w:rPr>
                <w:szCs w:val="24"/>
              </w:rPr>
            </w:pPr>
          </w:p>
        </w:tc>
        <w:tc>
          <w:tcPr>
            <w:tcW w:w="1010" w:type="dxa"/>
          </w:tcPr>
          <w:p w:rsidR="00EE35DE" w:rsidRPr="00D71A05" w:rsidRDefault="00EE35DE" w:rsidP="00EE35DE">
            <w:pPr>
              <w:rPr>
                <w:szCs w:val="24"/>
              </w:rPr>
            </w:pPr>
            <w:r w:rsidRPr="00D71A05">
              <w:rPr>
                <w:szCs w:val="24"/>
              </w:rPr>
              <w:t>-</w:t>
            </w:r>
          </w:p>
        </w:tc>
        <w:tc>
          <w:tcPr>
            <w:tcW w:w="1316" w:type="dxa"/>
          </w:tcPr>
          <w:p w:rsidR="00EE35DE" w:rsidRPr="00D71A05" w:rsidRDefault="00EE35DE" w:rsidP="00EE35DE">
            <w:pPr>
              <w:rPr>
                <w:szCs w:val="24"/>
              </w:rPr>
            </w:pPr>
            <w:r w:rsidRPr="00D71A05">
              <w:rPr>
                <w:szCs w:val="24"/>
              </w:rPr>
              <w:t>-</w:t>
            </w:r>
          </w:p>
        </w:tc>
        <w:tc>
          <w:tcPr>
            <w:tcW w:w="1956" w:type="dxa"/>
          </w:tcPr>
          <w:p w:rsidR="00EE35DE" w:rsidRPr="00D71A05" w:rsidRDefault="00EE35DE" w:rsidP="00EE35DE">
            <w:pPr>
              <w:rPr>
                <w:szCs w:val="24"/>
              </w:rPr>
            </w:pPr>
            <w:r w:rsidRPr="00D71A05">
              <w:rPr>
                <w:szCs w:val="24"/>
              </w:rPr>
              <w:t>2-інклюзія</w:t>
            </w:r>
          </w:p>
          <w:p w:rsidR="00EE35DE" w:rsidRPr="00D71A05" w:rsidRDefault="00EE35DE" w:rsidP="00EE35DE">
            <w:pPr>
              <w:rPr>
                <w:szCs w:val="24"/>
              </w:rPr>
            </w:pPr>
            <w:r w:rsidRPr="00D71A05">
              <w:rPr>
                <w:szCs w:val="24"/>
              </w:rPr>
              <w:t>1- індивідуальне</w:t>
            </w:r>
          </w:p>
        </w:tc>
        <w:tc>
          <w:tcPr>
            <w:tcW w:w="1100" w:type="dxa"/>
          </w:tcPr>
          <w:p w:rsidR="00EE35DE" w:rsidRPr="00D71A05" w:rsidRDefault="00502B80" w:rsidP="00EE35DE">
            <w:pPr>
              <w:rPr>
                <w:szCs w:val="24"/>
              </w:rPr>
            </w:pPr>
            <w:r>
              <w:rPr>
                <w:szCs w:val="24"/>
              </w:rPr>
              <w:t>5</w:t>
            </w:r>
            <w:r w:rsidR="00E32665">
              <w:rPr>
                <w:szCs w:val="24"/>
              </w:rPr>
              <w:t>9</w:t>
            </w:r>
          </w:p>
        </w:tc>
      </w:tr>
      <w:tr w:rsidR="00EE35DE" w:rsidRPr="00D71A05" w:rsidTr="00EE35DE">
        <w:tc>
          <w:tcPr>
            <w:tcW w:w="1959" w:type="dxa"/>
          </w:tcPr>
          <w:p w:rsidR="00EE35DE" w:rsidRPr="00D71A05" w:rsidRDefault="00EE35DE" w:rsidP="00EE35DE">
            <w:pPr>
              <w:rPr>
                <w:szCs w:val="24"/>
              </w:rPr>
            </w:pPr>
            <w:r w:rsidRPr="00D71A05">
              <w:rPr>
                <w:szCs w:val="24"/>
              </w:rPr>
              <w:t>Лозківська гімназія</w:t>
            </w:r>
          </w:p>
        </w:tc>
        <w:tc>
          <w:tcPr>
            <w:tcW w:w="1216" w:type="dxa"/>
          </w:tcPr>
          <w:p w:rsidR="00EE35DE" w:rsidRPr="00D71A05" w:rsidRDefault="00502B80" w:rsidP="00EE35DE">
            <w:pPr>
              <w:rPr>
                <w:szCs w:val="24"/>
              </w:rPr>
            </w:pPr>
            <w:r>
              <w:rPr>
                <w:szCs w:val="24"/>
              </w:rPr>
              <w:t>12</w:t>
            </w:r>
          </w:p>
        </w:tc>
        <w:tc>
          <w:tcPr>
            <w:tcW w:w="1298" w:type="dxa"/>
          </w:tcPr>
          <w:p w:rsidR="00EE35DE" w:rsidRPr="00D71A05" w:rsidRDefault="00502B80" w:rsidP="00EE35DE">
            <w:pPr>
              <w:rPr>
                <w:szCs w:val="24"/>
              </w:rPr>
            </w:pPr>
            <w:r>
              <w:rPr>
                <w:szCs w:val="24"/>
              </w:rPr>
              <w:t>4</w:t>
            </w:r>
            <w:r w:rsidR="00494A9F" w:rsidRPr="00D71A05">
              <w:rPr>
                <w:szCs w:val="24"/>
              </w:rPr>
              <w:t>8</w:t>
            </w:r>
          </w:p>
        </w:tc>
        <w:tc>
          <w:tcPr>
            <w:tcW w:w="1010" w:type="dxa"/>
          </w:tcPr>
          <w:p w:rsidR="00EE35DE" w:rsidRPr="00D71A05" w:rsidRDefault="00502B80" w:rsidP="00EE35DE">
            <w:pPr>
              <w:rPr>
                <w:szCs w:val="24"/>
              </w:rPr>
            </w:pPr>
            <w:r>
              <w:rPr>
                <w:szCs w:val="24"/>
              </w:rPr>
              <w:t>70</w:t>
            </w:r>
          </w:p>
        </w:tc>
        <w:tc>
          <w:tcPr>
            <w:tcW w:w="1316" w:type="dxa"/>
          </w:tcPr>
          <w:p w:rsidR="00EE35DE" w:rsidRPr="00D71A05" w:rsidRDefault="00EE35DE" w:rsidP="00EE35DE">
            <w:pPr>
              <w:rPr>
                <w:szCs w:val="24"/>
              </w:rPr>
            </w:pPr>
            <w:r w:rsidRPr="00D71A05">
              <w:rPr>
                <w:szCs w:val="24"/>
              </w:rPr>
              <w:t>-</w:t>
            </w:r>
          </w:p>
        </w:tc>
        <w:tc>
          <w:tcPr>
            <w:tcW w:w="1956" w:type="dxa"/>
          </w:tcPr>
          <w:p w:rsidR="00EE35DE" w:rsidRPr="00D71A05" w:rsidRDefault="008C627B" w:rsidP="00EE35DE">
            <w:pPr>
              <w:rPr>
                <w:szCs w:val="24"/>
              </w:rPr>
            </w:pPr>
            <w:r>
              <w:rPr>
                <w:szCs w:val="24"/>
              </w:rPr>
              <w:t>3</w:t>
            </w:r>
            <w:r w:rsidR="00EE35DE" w:rsidRPr="00D71A05">
              <w:rPr>
                <w:szCs w:val="24"/>
              </w:rPr>
              <w:t>-інклюзія</w:t>
            </w:r>
          </w:p>
          <w:p w:rsidR="00EE35DE" w:rsidRPr="00D71A05" w:rsidRDefault="00EE35DE" w:rsidP="00EE35DE">
            <w:pPr>
              <w:rPr>
                <w:szCs w:val="24"/>
              </w:rPr>
            </w:pPr>
          </w:p>
        </w:tc>
        <w:tc>
          <w:tcPr>
            <w:tcW w:w="1100" w:type="dxa"/>
          </w:tcPr>
          <w:p w:rsidR="00EE35DE" w:rsidRPr="00D71A05" w:rsidRDefault="00502B80" w:rsidP="00EE35DE">
            <w:pPr>
              <w:rPr>
                <w:szCs w:val="24"/>
              </w:rPr>
            </w:pPr>
            <w:r>
              <w:rPr>
                <w:szCs w:val="24"/>
              </w:rPr>
              <w:t>11</w:t>
            </w:r>
            <w:r w:rsidR="00E32665">
              <w:rPr>
                <w:szCs w:val="24"/>
              </w:rPr>
              <w:t>8</w:t>
            </w:r>
          </w:p>
        </w:tc>
      </w:tr>
      <w:tr w:rsidR="00EE35DE" w:rsidRPr="00D71A05" w:rsidTr="00EE35DE">
        <w:tc>
          <w:tcPr>
            <w:tcW w:w="1959" w:type="dxa"/>
          </w:tcPr>
          <w:p w:rsidR="00EE35DE" w:rsidRPr="00D71A05" w:rsidRDefault="00EE35DE" w:rsidP="00EE35DE">
            <w:pPr>
              <w:rPr>
                <w:szCs w:val="24"/>
              </w:rPr>
            </w:pPr>
            <w:r w:rsidRPr="00D71A05">
              <w:rPr>
                <w:szCs w:val="24"/>
              </w:rPr>
              <w:t>Всього:</w:t>
            </w:r>
          </w:p>
        </w:tc>
        <w:tc>
          <w:tcPr>
            <w:tcW w:w="1216" w:type="dxa"/>
          </w:tcPr>
          <w:p w:rsidR="00EE35DE" w:rsidRPr="00D71A05" w:rsidRDefault="00502B80" w:rsidP="00EE35DE">
            <w:pPr>
              <w:rPr>
                <w:szCs w:val="24"/>
              </w:rPr>
            </w:pPr>
            <w:r>
              <w:rPr>
                <w:szCs w:val="24"/>
              </w:rPr>
              <w:t>12</w:t>
            </w:r>
          </w:p>
        </w:tc>
        <w:tc>
          <w:tcPr>
            <w:tcW w:w="1298" w:type="dxa"/>
          </w:tcPr>
          <w:p w:rsidR="00EE35DE" w:rsidRPr="00D71A05" w:rsidRDefault="00502B80" w:rsidP="00EE35DE">
            <w:pPr>
              <w:rPr>
                <w:szCs w:val="24"/>
              </w:rPr>
            </w:pPr>
            <w:r>
              <w:rPr>
                <w:szCs w:val="24"/>
              </w:rPr>
              <w:t>107</w:t>
            </w:r>
          </w:p>
        </w:tc>
        <w:tc>
          <w:tcPr>
            <w:tcW w:w="1010" w:type="dxa"/>
          </w:tcPr>
          <w:p w:rsidR="00EE35DE" w:rsidRPr="00D71A05" w:rsidRDefault="00502B80" w:rsidP="00EE35DE">
            <w:pPr>
              <w:rPr>
                <w:szCs w:val="24"/>
              </w:rPr>
            </w:pPr>
            <w:r>
              <w:rPr>
                <w:szCs w:val="24"/>
              </w:rPr>
              <w:t>172</w:t>
            </w:r>
          </w:p>
        </w:tc>
        <w:tc>
          <w:tcPr>
            <w:tcW w:w="1316" w:type="dxa"/>
          </w:tcPr>
          <w:p w:rsidR="00EE35DE" w:rsidRPr="00D71A05" w:rsidRDefault="00502B80" w:rsidP="00EE35DE">
            <w:pPr>
              <w:rPr>
                <w:szCs w:val="24"/>
              </w:rPr>
            </w:pPr>
            <w:r>
              <w:rPr>
                <w:szCs w:val="24"/>
              </w:rPr>
              <w:t>29</w:t>
            </w:r>
          </w:p>
        </w:tc>
        <w:tc>
          <w:tcPr>
            <w:tcW w:w="1956" w:type="dxa"/>
          </w:tcPr>
          <w:p w:rsidR="00EE35DE" w:rsidRPr="00D71A05" w:rsidRDefault="008C627B" w:rsidP="00EE35DE">
            <w:pPr>
              <w:rPr>
                <w:szCs w:val="24"/>
              </w:rPr>
            </w:pPr>
            <w:r>
              <w:rPr>
                <w:szCs w:val="24"/>
              </w:rPr>
              <w:t>6/2</w:t>
            </w:r>
          </w:p>
        </w:tc>
        <w:tc>
          <w:tcPr>
            <w:tcW w:w="1100" w:type="dxa"/>
          </w:tcPr>
          <w:p w:rsidR="00EE35DE" w:rsidRPr="00D71A05" w:rsidRDefault="00502B80" w:rsidP="00EE35DE">
            <w:pPr>
              <w:rPr>
                <w:szCs w:val="24"/>
              </w:rPr>
            </w:pPr>
            <w:r>
              <w:rPr>
                <w:szCs w:val="24"/>
              </w:rPr>
              <w:t>12</w:t>
            </w:r>
            <w:r w:rsidR="00494A9F" w:rsidRPr="00D71A05">
              <w:rPr>
                <w:szCs w:val="24"/>
              </w:rPr>
              <w:t>+</w:t>
            </w:r>
            <w:r w:rsidR="00D25204">
              <w:rPr>
                <w:szCs w:val="24"/>
              </w:rPr>
              <w:t>308</w:t>
            </w:r>
          </w:p>
        </w:tc>
      </w:tr>
    </w:tbl>
    <w:p w:rsidR="00EE35DE" w:rsidRPr="00D71A05" w:rsidRDefault="00EE35DE" w:rsidP="00EE35DE">
      <w:pPr>
        <w:rPr>
          <w:szCs w:val="24"/>
          <w:lang w:val="uk-UA"/>
        </w:rPr>
      </w:pPr>
    </w:p>
    <w:p w:rsidR="008C627B" w:rsidRPr="008C627B" w:rsidRDefault="008C627B" w:rsidP="008C627B">
      <w:pPr>
        <w:spacing w:after="160"/>
        <w:ind w:firstLine="567"/>
        <w:jc w:val="both"/>
        <w:rPr>
          <w:szCs w:val="24"/>
          <w:lang w:eastAsia="ru-RU"/>
        </w:rPr>
      </w:pPr>
      <w:r w:rsidRPr="008C627B">
        <w:rPr>
          <w:color w:val="000000"/>
          <w:szCs w:val="24"/>
          <w:lang w:eastAsia="ru-RU"/>
        </w:rPr>
        <w:t>Освітня программа</w:t>
      </w:r>
      <w:r w:rsidRPr="008C627B">
        <w:rPr>
          <w:color w:val="000000"/>
          <w:szCs w:val="24"/>
          <w:lang w:val="uk-UA" w:eastAsia="ru-RU"/>
        </w:rPr>
        <w:t xml:space="preserve"> ЗО «Рафалівський Петропавлівський ліцей» </w:t>
      </w:r>
      <w:r w:rsidRPr="008C627B">
        <w:rPr>
          <w:color w:val="000000"/>
          <w:szCs w:val="24"/>
          <w:lang w:eastAsia="ru-RU"/>
        </w:rPr>
        <w:t>(далі – Освітня програма) розроблена:</w:t>
      </w:r>
    </w:p>
    <w:p w:rsidR="008C627B" w:rsidRPr="008C627B" w:rsidRDefault="008C627B" w:rsidP="008C627B">
      <w:pPr>
        <w:numPr>
          <w:ilvl w:val="0"/>
          <w:numId w:val="55"/>
        </w:numPr>
        <w:spacing w:after="160" w:line="259" w:lineRule="auto"/>
        <w:ind w:left="709"/>
        <w:jc w:val="both"/>
        <w:textAlignment w:val="baseline"/>
        <w:rPr>
          <w:rFonts w:ascii="Arial" w:hAnsi="Arial" w:cs="Arial"/>
          <w:color w:val="000000"/>
          <w:szCs w:val="24"/>
          <w:lang w:eastAsia="ru-RU"/>
        </w:rPr>
      </w:pPr>
      <w:r w:rsidRPr="008C627B">
        <w:rPr>
          <w:color w:val="000000"/>
          <w:szCs w:val="24"/>
          <w:lang w:eastAsia="ru-RU"/>
        </w:rPr>
        <w:t>для І ступеня (1-4 класи, початкова освіта) – відповідно до Закону України «Про освіту», Державного стандарту початкової освіти, затвердженого постановою Кабінету Міністрів України від 21 лютого 2018 р. № 87;</w:t>
      </w:r>
    </w:p>
    <w:p w:rsidR="008C627B" w:rsidRPr="008C627B" w:rsidRDefault="008C627B" w:rsidP="008C627B">
      <w:pPr>
        <w:numPr>
          <w:ilvl w:val="0"/>
          <w:numId w:val="55"/>
        </w:numPr>
        <w:spacing w:after="160" w:line="259" w:lineRule="auto"/>
        <w:ind w:left="709"/>
        <w:jc w:val="both"/>
        <w:textAlignment w:val="baseline"/>
        <w:rPr>
          <w:rFonts w:ascii="Arial" w:hAnsi="Arial" w:cs="Arial"/>
          <w:color w:val="000000"/>
          <w:szCs w:val="24"/>
          <w:lang w:eastAsia="ru-RU"/>
        </w:rPr>
      </w:pPr>
      <w:r w:rsidRPr="008C627B">
        <w:rPr>
          <w:color w:val="000000"/>
          <w:szCs w:val="24"/>
          <w:lang w:eastAsia="ru-RU"/>
        </w:rPr>
        <w:t>для ІІ ступеня (5-6 клас, адаптаційний цикл базової середньої освіти) – на основі Державного стандарту базової середньої освіти, затвердженого постановою Кабінету Міністрів України від 30 вересня 2020 р. № 898;</w:t>
      </w:r>
    </w:p>
    <w:p w:rsidR="008C627B" w:rsidRPr="008C627B" w:rsidRDefault="008C627B" w:rsidP="008C627B">
      <w:pPr>
        <w:numPr>
          <w:ilvl w:val="0"/>
          <w:numId w:val="55"/>
        </w:numPr>
        <w:spacing w:after="160" w:line="259" w:lineRule="auto"/>
        <w:ind w:left="709"/>
        <w:jc w:val="both"/>
        <w:textAlignment w:val="baseline"/>
        <w:rPr>
          <w:rFonts w:ascii="Arial" w:hAnsi="Arial" w:cs="Arial"/>
          <w:color w:val="000000"/>
          <w:szCs w:val="24"/>
          <w:lang w:eastAsia="ru-RU"/>
        </w:rPr>
      </w:pPr>
      <w:r w:rsidRPr="008C627B">
        <w:rPr>
          <w:color w:val="000000"/>
          <w:szCs w:val="24"/>
          <w:lang w:eastAsia="ru-RU"/>
        </w:rPr>
        <w:t>для ІІ ступеня (7 клас, цикл базового предметного навчання базової середньої освіти) – на основі Державного стандарту базової середньої освіти, затвердженого постановою Кабінету Міністрів України від 30 вересня 2020 р. № 898;</w:t>
      </w:r>
    </w:p>
    <w:p w:rsidR="008C627B" w:rsidRPr="008C627B" w:rsidRDefault="008C627B" w:rsidP="008C627B">
      <w:pPr>
        <w:numPr>
          <w:ilvl w:val="0"/>
          <w:numId w:val="55"/>
        </w:numPr>
        <w:spacing w:after="160" w:line="259" w:lineRule="auto"/>
        <w:ind w:left="709"/>
        <w:jc w:val="both"/>
        <w:textAlignment w:val="baseline"/>
        <w:rPr>
          <w:rFonts w:ascii="Arial" w:hAnsi="Arial" w:cs="Arial"/>
          <w:color w:val="000000"/>
          <w:szCs w:val="24"/>
          <w:lang w:eastAsia="ru-RU"/>
        </w:rPr>
      </w:pPr>
      <w:r w:rsidRPr="008C627B">
        <w:rPr>
          <w:color w:val="000000"/>
          <w:szCs w:val="24"/>
          <w:lang w:eastAsia="ru-RU"/>
        </w:rPr>
        <w:t>для ІІ ступеня (8-9 класи, базова середня освіта) –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8C627B" w:rsidRPr="008C627B" w:rsidRDefault="008C627B" w:rsidP="008C627B">
      <w:pPr>
        <w:numPr>
          <w:ilvl w:val="0"/>
          <w:numId w:val="55"/>
        </w:numPr>
        <w:spacing w:after="160" w:line="259" w:lineRule="auto"/>
        <w:ind w:left="709"/>
        <w:jc w:val="both"/>
        <w:textAlignment w:val="baseline"/>
        <w:rPr>
          <w:rFonts w:ascii="Arial" w:hAnsi="Arial" w:cs="Arial"/>
          <w:color w:val="000000"/>
          <w:szCs w:val="24"/>
          <w:lang w:eastAsia="ru-RU"/>
        </w:rPr>
      </w:pPr>
      <w:r w:rsidRPr="008C627B">
        <w:rPr>
          <w:color w:val="000000"/>
          <w:szCs w:val="24"/>
          <w:lang w:eastAsia="ru-RU"/>
        </w:rPr>
        <w:t>для ІІІ ступеня (10-11 класи, профільна середня освіта) –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8C627B" w:rsidRPr="008C627B" w:rsidRDefault="008C627B" w:rsidP="008C627B">
      <w:pPr>
        <w:spacing w:after="240"/>
        <w:rPr>
          <w:szCs w:val="24"/>
          <w:lang w:eastAsia="ru-RU"/>
        </w:rPr>
      </w:pPr>
    </w:p>
    <w:p w:rsidR="008C627B" w:rsidRPr="008C627B" w:rsidRDefault="008C627B" w:rsidP="008C627B">
      <w:pPr>
        <w:ind w:firstLine="708"/>
        <w:jc w:val="both"/>
        <w:rPr>
          <w:szCs w:val="24"/>
          <w:lang w:eastAsia="ru-RU"/>
        </w:rPr>
      </w:pPr>
      <w:r w:rsidRPr="008C627B">
        <w:rPr>
          <w:color w:val="000000"/>
          <w:szCs w:val="24"/>
          <w:lang w:eastAsia="ru-RU"/>
        </w:rPr>
        <w:t>Освітня програма визначає: </w:t>
      </w:r>
    </w:p>
    <w:p w:rsidR="008C627B" w:rsidRPr="008C627B" w:rsidRDefault="008C627B" w:rsidP="008C627B">
      <w:pPr>
        <w:numPr>
          <w:ilvl w:val="0"/>
          <w:numId w:val="56"/>
        </w:numPr>
        <w:spacing w:after="160" w:line="259" w:lineRule="auto"/>
        <w:ind w:left="1134"/>
        <w:jc w:val="both"/>
        <w:textAlignment w:val="baseline"/>
        <w:rPr>
          <w:rFonts w:ascii="Arial" w:hAnsi="Arial" w:cs="Arial"/>
          <w:color w:val="000000"/>
          <w:szCs w:val="24"/>
          <w:lang w:eastAsia="ru-RU"/>
        </w:rPr>
      </w:pPr>
      <w:r w:rsidRPr="008C627B">
        <w:rPr>
          <w:color w:val="000000"/>
          <w:szCs w:val="24"/>
          <w:lang w:eastAsia="ru-RU"/>
        </w:rPr>
        <w:t>вимоги до осіб, які можуть розпочати навчання для здобуття початкової освіти, базової середньої освіти та профільної середньої освіти; </w:t>
      </w:r>
    </w:p>
    <w:p w:rsidR="008C627B" w:rsidRPr="008C627B" w:rsidRDefault="008C627B" w:rsidP="008C627B">
      <w:pPr>
        <w:numPr>
          <w:ilvl w:val="0"/>
          <w:numId w:val="56"/>
        </w:numPr>
        <w:spacing w:after="160" w:line="259" w:lineRule="auto"/>
        <w:ind w:left="1134"/>
        <w:textAlignment w:val="baseline"/>
        <w:rPr>
          <w:rFonts w:ascii="Arial" w:hAnsi="Arial" w:cs="Arial"/>
          <w:color w:val="000000"/>
          <w:szCs w:val="24"/>
          <w:lang w:eastAsia="ru-RU"/>
        </w:rPr>
      </w:pPr>
      <w:r w:rsidRPr="008C627B">
        <w:rPr>
          <w:color w:val="000000"/>
          <w:szCs w:val="24"/>
          <w:lang w:eastAsia="ru-RU"/>
        </w:rPr>
        <w:lastRenderedPageBreak/>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w:t>
      </w:r>
    </w:p>
    <w:p w:rsidR="008C627B" w:rsidRPr="008C627B" w:rsidRDefault="008C627B" w:rsidP="008C627B">
      <w:pPr>
        <w:numPr>
          <w:ilvl w:val="0"/>
          <w:numId w:val="56"/>
        </w:numPr>
        <w:spacing w:after="160" w:line="259" w:lineRule="auto"/>
        <w:ind w:left="1134"/>
        <w:textAlignment w:val="baseline"/>
        <w:rPr>
          <w:rFonts w:ascii="Arial" w:hAnsi="Arial" w:cs="Arial"/>
          <w:color w:val="000000"/>
          <w:szCs w:val="24"/>
          <w:lang w:eastAsia="ru-RU"/>
        </w:rPr>
      </w:pPr>
      <w:r w:rsidRPr="008C627B">
        <w:rPr>
          <w:color w:val="000000"/>
          <w:szCs w:val="24"/>
          <w:lang w:eastAsia="ru-RU"/>
        </w:rPr>
        <w:t>очікувані результати навчання учнів подані в рамках навчальних програм.</w:t>
      </w:r>
    </w:p>
    <w:p w:rsidR="008C627B" w:rsidRPr="008C627B" w:rsidRDefault="008C627B" w:rsidP="008C627B">
      <w:pPr>
        <w:rPr>
          <w:szCs w:val="24"/>
          <w:lang w:eastAsia="ru-RU"/>
        </w:rPr>
      </w:pPr>
    </w:p>
    <w:p w:rsidR="008C627B" w:rsidRPr="008C627B" w:rsidRDefault="008C627B" w:rsidP="008C627B">
      <w:pPr>
        <w:ind w:left="709"/>
        <w:rPr>
          <w:szCs w:val="24"/>
          <w:lang w:eastAsia="ru-RU"/>
        </w:rPr>
      </w:pPr>
      <w:r w:rsidRPr="008C627B">
        <w:rPr>
          <w:color w:val="000000"/>
          <w:szCs w:val="24"/>
          <w:lang w:eastAsia="ru-RU"/>
        </w:rPr>
        <w:t>Освітня програма включає:</w:t>
      </w:r>
    </w:p>
    <w:p w:rsidR="008C627B" w:rsidRPr="008C627B" w:rsidRDefault="008C627B" w:rsidP="008C627B">
      <w:pPr>
        <w:numPr>
          <w:ilvl w:val="0"/>
          <w:numId w:val="57"/>
        </w:numPr>
        <w:spacing w:after="160" w:line="259" w:lineRule="auto"/>
        <w:ind w:left="1135"/>
        <w:textAlignment w:val="baseline"/>
        <w:rPr>
          <w:rFonts w:ascii="Arial" w:hAnsi="Arial" w:cs="Arial"/>
          <w:color w:val="000000"/>
          <w:szCs w:val="24"/>
          <w:lang w:eastAsia="ru-RU"/>
        </w:rPr>
      </w:pPr>
      <w:r w:rsidRPr="008C627B">
        <w:rPr>
          <w:color w:val="000000"/>
          <w:szCs w:val="24"/>
          <w:lang w:eastAsia="ru-RU"/>
        </w:rPr>
        <w:t>навчальні плани для кожного рівня (циклу) здобуття повної загальної середньої освіти;</w:t>
      </w:r>
    </w:p>
    <w:p w:rsidR="008C627B" w:rsidRPr="008C627B" w:rsidRDefault="008C627B" w:rsidP="008C627B">
      <w:pPr>
        <w:numPr>
          <w:ilvl w:val="0"/>
          <w:numId w:val="57"/>
        </w:numPr>
        <w:spacing w:after="160" w:line="259" w:lineRule="auto"/>
        <w:ind w:left="1135"/>
        <w:textAlignment w:val="baseline"/>
        <w:rPr>
          <w:rFonts w:ascii="Arial" w:hAnsi="Arial" w:cs="Arial"/>
          <w:color w:val="000000"/>
          <w:szCs w:val="24"/>
          <w:lang w:eastAsia="ru-RU"/>
        </w:rPr>
      </w:pPr>
      <w:r w:rsidRPr="008C627B">
        <w:rPr>
          <w:color w:val="000000"/>
          <w:szCs w:val="24"/>
          <w:lang w:eastAsia="ru-RU"/>
        </w:rPr>
        <w:t>перелік навчальних (модельних навчальних) програм;</w:t>
      </w:r>
    </w:p>
    <w:p w:rsidR="008C627B" w:rsidRPr="008C627B" w:rsidRDefault="008C627B" w:rsidP="008C627B">
      <w:pPr>
        <w:numPr>
          <w:ilvl w:val="0"/>
          <w:numId w:val="57"/>
        </w:numPr>
        <w:spacing w:after="160" w:line="259" w:lineRule="auto"/>
        <w:ind w:left="1135"/>
        <w:textAlignment w:val="baseline"/>
        <w:rPr>
          <w:rFonts w:ascii="Arial" w:hAnsi="Arial" w:cs="Arial"/>
          <w:color w:val="000000"/>
          <w:szCs w:val="24"/>
          <w:lang w:eastAsia="ru-RU"/>
        </w:rPr>
      </w:pPr>
      <w:r w:rsidRPr="008C627B">
        <w:rPr>
          <w:color w:val="000000"/>
          <w:szCs w:val="24"/>
          <w:lang w:eastAsia="ru-RU"/>
        </w:rPr>
        <w:t>рекомендовані форми організації освітнього процесу;</w:t>
      </w:r>
    </w:p>
    <w:p w:rsidR="008C627B" w:rsidRPr="008C627B" w:rsidRDefault="008C627B" w:rsidP="008C627B">
      <w:pPr>
        <w:numPr>
          <w:ilvl w:val="0"/>
          <w:numId w:val="57"/>
        </w:numPr>
        <w:spacing w:after="160" w:line="259" w:lineRule="auto"/>
        <w:ind w:left="1135"/>
        <w:textAlignment w:val="baseline"/>
        <w:rPr>
          <w:rFonts w:ascii="Arial" w:hAnsi="Arial" w:cs="Arial"/>
          <w:color w:val="000000"/>
          <w:szCs w:val="24"/>
          <w:lang w:eastAsia="ru-RU"/>
        </w:rPr>
      </w:pPr>
      <w:r w:rsidRPr="008C627B">
        <w:rPr>
          <w:color w:val="000000"/>
          <w:szCs w:val="24"/>
          <w:lang w:eastAsia="ru-RU"/>
        </w:rPr>
        <w:t>опис інструментарію оцінювання.</w:t>
      </w:r>
    </w:p>
    <w:p w:rsidR="008C627B" w:rsidRPr="008C627B" w:rsidRDefault="008C627B" w:rsidP="008C627B">
      <w:pPr>
        <w:ind w:firstLine="567"/>
        <w:jc w:val="both"/>
        <w:rPr>
          <w:szCs w:val="24"/>
          <w:lang w:eastAsia="ru-RU"/>
        </w:rPr>
      </w:pPr>
      <w:r w:rsidRPr="008C627B">
        <w:rPr>
          <w:color w:val="000000"/>
          <w:szCs w:val="24"/>
          <w:lang w:eastAsia="ru-RU"/>
        </w:rPr>
        <w:t>Освітня програма</w:t>
      </w:r>
      <w:r w:rsidRPr="008C627B">
        <w:rPr>
          <w:color w:val="000000"/>
          <w:szCs w:val="24"/>
          <w:lang w:val="uk-UA" w:eastAsia="ru-RU"/>
        </w:rPr>
        <w:t xml:space="preserve"> ЗО «Рафалівський Петропавлівський ліцей» </w:t>
      </w:r>
      <w:r w:rsidRPr="008C627B">
        <w:rPr>
          <w:color w:val="000000"/>
          <w:szCs w:val="24"/>
          <w:lang w:eastAsia="ru-RU"/>
        </w:rPr>
        <w:t xml:space="preserve"> розроблена на основі Типової освітньої програми, відповідно до частини третьої статті 11 Закону України «Про повну загальну середню освіту».</w:t>
      </w:r>
    </w:p>
    <w:p w:rsidR="008C627B" w:rsidRPr="008C627B" w:rsidRDefault="008C627B" w:rsidP="008C627B">
      <w:pPr>
        <w:ind w:firstLine="567"/>
        <w:jc w:val="both"/>
        <w:rPr>
          <w:szCs w:val="24"/>
          <w:lang w:eastAsia="ru-RU"/>
        </w:rPr>
      </w:pPr>
      <w:r w:rsidRPr="008C627B">
        <w:rPr>
          <w:color w:val="000000"/>
          <w:szCs w:val="24"/>
          <w:lang w:eastAsia="ru-RU"/>
        </w:rPr>
        <w:t>Під час розроблення Освітньої програми враховано гарантовані державою права щодо академічної, організаційної, фінансової і кадрової автономії закладів освіти, а також права педагогічних працівників на академічну свободу.</w:t>
      </w:r>
    </w:p>
    <w:p w:rsidR="008C627B" w:rsidRPr="008C627B" w:rsidRDefault="008C627B" w:rsidP="008C627B">
      <w:pPr>
        <w:jc w:val="both"/>
        <w:rPr>
          <w:szCs w:val="24"/>
          <w:lang w:eastAsia="ru-RU"/>
        </w:rPr>
      </w:pPr>
      <w:r w:rsidRPr="008C627B">
        <w:rPr>
          <w:color w:val="000000"/>
          <w:szCs w:val="24"/>
          <w:lang w:eastAsia="ru-RU"/>
        </w:rPr>
        <w:t>       Головною метою  закладу є:</w:t>
      </w:r>
    </w:p>
    <w:p w:rsidR="008C627B" w:rsidRPr="008C627B" w:rsidRDefault="008C627B" w:rsidP="008C627B">
      <w:pPr>
        <w:jc w:val="both"/>
        <w:rPr>
          <w:szCs w:val="24"/>
          <w:lang w:eastAsia="ru-RU"/>
        </w:rPr>
      </w:pPr>
      <w:r w:rsidRPr="008C627B">
        <w:rPr>
          <w:color w:val="000000"/>
          <w:szCs w:val="24"/>
          <w:lang w:eastAsia="ru-RU"/>
        </w:rPr>
        <w:t xml:space="preserve">забезпечення  розвитку  закладу, що надає якісну, сучасну освіту шляхом вільного творчого навчання відповідно до суспільних потреб, зумовлених розвитком української держави та рідного краю; усебічний розвиток і  виховання кожного школяра, виявлення обдарувань, соціалізації особистості, яка здатна до життя в суспільстві, відповідального ставлення до довкілля; формування в учнів компетентностей, визначених </w:t>
      </w:r>
      <w:hyperlink r:id="rId8" w:history="1">
        <w:r w:rsidRPr="008C627B">
          <w:rPr>
            <w:color w:val="000000"/>
            <w:szCs w:val="24"/>
            <w:lang w:eastAsia="ru-RU"/>
          </w:rPr>
          <w:t>Законом України</w:t>
        </w:r>
      </w:hyperlink>
      <w:r w:rsidRPr="008C627B">
        <w:rPr>
          <w:color w:val="000000"/>
          <w:szCs w:val="24"/>
          <w:lang w:eastAsia="ru-RU"/>
        </w:rPr>
        <w:t xml:space="preserve"> "Про освіту" та Державними стандартами.</w:t>
      </w:r>
    </w:p>
    <w:p w:rsidR="008C627B" w:rsidRPr="008C627B" w:rsidRDefault="008C627B" w:rsidP="008C627B">
      <w:pPr>
        <w:jc w:val="both"/>
        <w:rPr>
          <w:szCs w:val="24"/>
          <w:lang w:eastAsia="ru-RU"/>
        </w:rPr>
      </w:pPr>
      <w:r w:rsidRPr="008C627B">
        <w:rPr>
          <w:color w:val="000000"/>
          <w:szCs w:val="24"/>
          <w:lang w:eastAsia="ru-RU"/>
        </w:rPr>
        <w:t>       Основними завданнями закладу є:</w:t>
      </w:r>
    </w:p>
    <w:p w:rsidR="008C627B" w:rsidRPr="008C627B" w:rsidRDefault="008C627B" w:rsidP="008C627B">
      <w:pPr>
        <w:jc w:val="both"/>
        <w:rPr>
          <w:szCs w:val="24"/>
          <w:lang w:eastAsia="ru-RU"/>
        </w:rPr>
      </w:pPr>
      <w:r w:rsidRPr="008C627B">
        <w:rPr>
          <w:color w:val="000000"/>
          <w:szCs w:val="24"/>
          <w:lang w:eastAsia="ru-RU"/>
        </w:rPr>
        <w:t>1. Здійснення освітнього процесу на ґрунті педагогіки  співробітництва та академічної доброчесності.</w:t>
      </w:r>
    </w:p>
    <w:p w:rsidR="008C627B" w:rsidRPr="008C627B" w:rsidRDefault="008C627B" w:rsidP="008C627B">
      <w:pPr>
        <w:jc w:val="both"/>
        <w:rPr>
          <w:szCs w:val="24"/>
          <w:lang w:eastAsia="ru-RU"/>
        </w:rPr>
      </w:pPr>
      <w:r w:rsidRPr="008C627B">
        <w:rPr>
          <w:color w:val="000000"/>
          <w:szCs w:val="24"/>
          <w:lang w:eastAsia="ru-RU"/>
        </w:rPr>
        <w:t>2. Забезпечення якості надання освітніх послуг на початковому та базовому рівнях освіти.</w:t>
      </w:r>
    </w:p>
    <w:p w:rsidR="008C627B" w:rsidRPr="008C627B" w:rsidRDefault="008C627B" w:rsidP="008C627B">
      <w:pPr>
        <w:jc w:val="both"/>
        <w:rPr>
          <w:szCs w:val="24"/>
          <w:lang w:eastAsia="ru-RU"/>
        </w:rPr>
      </w:pPr>
      <w:r w:rsidRPr="008C627B">
        <w:rPr>
          <w:color w:val="000000"/>
          <w:szCs w:val="24"/>
          <w:lang w:eastAsia="ru-RU"/>
        </w:rPr>
        <w:t>3. Гуманістична спрямованість освітнього процесу, повага до особистості його учасників.</w:t>
      </w:r>
    </w:p>
    <w:p w:rsidR="008C627B" w:rsidRPr="008C627B" w:rsidRDefault="008C627B" w:rsidP="008C627B">
      <w:pPr>
        <w:jc w:val="both"/>
        <w:rPr>
          <w:szCs w:val="24"/>
          <w:lang w:eastAsia="ru-RU"/>
        </w:rPr>
      </w:pPr>
      <w:r w:rsidRPr="008C627B">
        <w:rPr>
          <w:color w:val="000000"/>
          <w:szCs w:val="24"/>
          <w:lang w:eastAsia="ru-RU"/>
        </w:rPr>
        <w:t>4. Надання освітніх послуг через різні форми здобуття освіти згідно чинного законодавства.</w:t>
      </w:r>
    </w:p>
    <w:p w:rsidR="008C627B" w:rsidRPr="008C627B" w:rsidRDefault="008C627B" w:rsidP="008C627B">
      <w:pPr>
        <w:jc w:val="both"/>
        <w:rPr>
          <w:szCs w:val="24"/>
          <w:lang w:eastAsia="ru-RU"/>
        </w:rPr>
      </w:pPr>
      <w:r w:rsidRPr="008C627B">
        <w:rPr>
          <w:color w:val="000000"/>
          <w:szCs w:val="24"/>
          <w:lang w:eastAsia="ru-RU"/>
        </w:rPr>
        <w:t>5. Виховання відповідальних громадян, здатних до свідомого суспільного вибору та спрямування своєї діяльності на користь іншим людям, громадськості, суспільства.</w:t>
      </w:r>
    </w:p>
    <w:p w:rsidR="008C627B" w:rsidRPr="008C627B" w:rsidRDefault="008C627B" w:rsidP="008C627B">
      <w:pPr>
        <w:jc w:val="both"/>
        <w:rPr>
          <w:szCs w:val="24"/>
          <w:lang w:eastAsia="ru-RU"/>
        </w:rPr>
      </w:pPr>
      <w:r w:rsidRPr="008C627B">
        <w:rPr>
          <w:color w:val="000000"/>
          <w:szCs w:val="24"/>
          <w:lang w:eastAsia="ru-RU"/>
        </w:rPr>
        <w:t>6. Розвиток творчої ініціативи та академічної свободи педагогів через пошук нових форм і методів педагогічної діяльності для надання якісних освітніх послуг.</w:t>
      </w:r>
    </w:p>
    <w:p w:rsidR="008C627B" w:rsidRPr="008C627B" w:rsidRDefault="008C627B" w:rsidP="008C627B">
      <w:pPr>
        <w:jc w:val="both"/>
        <w:rPr>
          <w:szCs w:val="24"/>
          <w:lang w:eastAsia="ru-RU"/>
        </w:rPr>
      </w:pPr>
      <w:r w:rsidRPr="008C627B">
        <w:rPr>
          <w:color w:val="000000"/>
          <w:szCs w:val="24"/>
          <w:lang w:eastAsia="ru-RU"/>
        </w:rPr>
        <w:t>7. Розвиток у здобувачів потреби самостійного набуття знань.</w:t>
      </w:r>
    </w:p>
    <w:p w:rsidR="008C627B" w:rsidRPr="008C627B" w:rsidRDefault="008C627B" w:rsidP="008C627B">
      <w:pPr>
        <w:jc w:val="both"/>
        <w:rPr>
          <w:szCs w:val="24"/>
          <w:lang w:eastAsia="ru-RU"/>
        </w:rPr>
      </w:pPr>
      <w:r w:rsidRPr="008C627B">
        <w:rPr>
          <w:color w:val="000000"/>
          <w:szCs w:val="24"/>
          <w:lang w:eastAsia="ru-RU"/>
        </w:rPr>
        <w:t>8. Прищеплення здобувачам освіти шанобливого ставлення до культури, звичаїв, традицій різних народів.</w:t>
      </w:r>
    </w:p>
    <w:p w:rsidR="008C627B" w:rsidRPr="008C627B" w:rsidRDefault="008C627B" w:rsidP="008C627B">
      <w:pPr>
        <w:jc w:val="both"/>
        <w:rPr>
          <w:szCs w:val="24"/>
          <w:lang w:eastAsia="ru-RU"/>
        </w:rPr>
      </w:pPr>
      <w:r w:rsidRPr="008C627B">
        <w:rPr>
          <w:color w:val="000000"/>
          <w:szCs w:val="24"/>
          <w:lang w:eastAsia="ru-RU"/>
        </w:rPr>
        <w:t>9. Урахування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w:t>
      </w:r>
    </w:p>
    <w:p w:rsidR="008C627B" w:rsidRPr="008C627B" w:rsidRDefault="008C627B" w:rsidP="008C627B">
      <w:pPr>
        <w:jc w:val="both"/>
        <w:rPr>
          <w:szCs w:val="24"/>
          <w:lang w:eastAsia="ru-RU"/>
        </w:rPr>
      </w:pPr>
      <w:r w:rsidRPr="008C627B">
        <w:rPr>
          <w:color w:val="000000"/>
          <w:szCs w:val="24"/>
          <w:lang w:eastAsia="ru-RU"/>
        </w:rPr>
        <w:t>10. Забезпечення належних умов для надання освітніх послуг особам з особливими освітніми потребами (інклюзивне, індивідуальне навчання).</w:t>
      </w:r>
    </w:p>
    <w:p w:rsidR="008C627B" w:rsidRPr="008C627B" w:rsidRDefault="008C627B" w:rsidP="008C627B">
      <w:pPr>
        <w:jc w:val="both"/>
        <w:rPr>
          <w:szCs w:val="24"/>
          <w:lang w:eastAsia="ru-RU"/>
        </w:rPr>
      </w:pPr>
      <w:r w:rsidRPr="008C627B">
        <w:rPr>
          <w:color w:val="000000"/>
          <w:szCs w:val="24"/>
          <w:lang w:eastAsia="ru-RU"/>
        </w:rPr>
        <w:t>11. Збереження та зміцнення морального та фізичного здоров’я учасників освітнього процесу.</w:t>
      </w:r>
    </w:p>
    <w:p w:rsidR="008C627B" w:rsidRPr="008C627B" w:rsidRDefault="008C627B" w:rsidP="008C627B">
      <w:pPr>
        <w:jc w:val="both"/>
        <w:rPr>
          <w:szCs w:val="24"/>
          <w:lang w:eastAsia="ru-RU"/>
        </w:rPr>
      </w:pPr>
      <w:r w:rsidRPr="008C627B">
        <w:rPr>
          <w:color w:val="000000"/>
          <w:szCs w:val="24"/>
          <w:lang w:eastAsia="ru-RU"/>
        </w:rPr>
        <w:t>12. Підвищення професійного рівня кадрового потенціалу згідно з Положенням про атестацію та сертифікацію педагогічних працівників.</w:t>
      </w:r>
    </w:p>
    <w:p w:rsidR="008C627B" w:rsidRPr="008C627B" w:rsidRDefault="008C627B" w:rsidP="008C627B">
      <w:pPr>
        <w:jc w:val="both"/>
        <w:rPr>
          <w:szCs w:val="24"/>
          <w:lang w:eastAsia="ru-RU"/>
        </w:rPr>
      </w:pPr>
      <w:r w:rsidRPr="008C627B">
        <w:rPr>
          <w:color w:val="000000"/>
          <w:szCs w:val="24"/>
          <w:lang w:eastAsia="ru-RU"/>
        </w:rPr>
        <w:t>13. Забезпечення прозорості та інформаційної відкритості діяльності закладу через вебсайт закладу.</w:t>
      </w:r>
    </w:p>
    <w:p w:rsidR="008C627B" w:rsidRPr="008C627B" w:rsidRDefault="008C627B" w:rsidP="008C627B">
      <w:pPr>
        <w:shd w:val="clear" w:color="auto" w:fill="FFFFFF"/>
        <w:jc w:val="both"/>
        <w:rPr>
          <w:szCs w:val="24"/>
          <w:lang w:eastAsia="ru-RU"/>
        </w:rPr>
      </w:pPr>
      <w:r w:rsidRPr="008C627B">
        <w:rPr>
          <w:color w:val="000000"/>
          <w:szCs w:val="24"/>
          <w:lang w:eastAsia="ru-RU"/>
        </w:rPr>
        <w:t>     </w:t>
      </w:r>
    </w:p>
    <w:p w:rsidR="008C627B" w:rsidRPr="008C627B" w:rsidRDefault="00502B80" w:rsidP="008C627B">
      <w:pPr>
        <w:shd w:val="clear" w:color="auto" w:fill="FFFFFF"/>
        <w:jc w:val="both"/>
        <w:rPr>
          <w:szCs w:val="24"/>
          <w:lang w:eastAsia="ru-RU"/>
        </w:rPr>
      </w:pPr>
      <w:r>
        <w:rPr>
          <w:color w:val="000000"/>
          <w:szCs w:val="24"/>
          <w:lang w:eastAsia="ru-RU"/>
        </w:rPr>
        <w:lastRenderedPageBreak/>
        <w:t>       У 2024/2025</w:t>
      </w:r>
      <w:r w:rsidR="008C627B" w:rsidRPr="008C627B">
        <w:rPr>
          <w:color w:val="000000"/>
          <w:szCs w:val="24"/>
          <w:lang w:eastAsia="ru-RU"/>
        </w:rPr>
        <w:t xml:space="preserve"> навчальному році  функціону</w:t>
      </w:r>
      <w:r w:rsidR="00D25204">
        <w:rPr>
          <w:color w:val="000000"/>
          <w:szCs w:val="24"/>
          <w:lang w:val="uk-UA" w:eastAsia="ru-RU"/>
        </w:rPr>
        <w:t>ватиме</w:t>
      </w:r>
      <w:r w:rsidR="008C627B" w:rsidRPr="008C627B">
        <w:rPr>
          <w:color w:val="000000"/>
          <w:szCs w:val="24"/>
          <w:lang w:eastAsia="ru-RU"/>
        </w:rPr>
        <w:t xml:space="preserve"> </w:t>
      </w:r>
      <w:r w:rsidR="008C627B" w:rsidRPr="008C627B">
        <w:rPr>
          <w:color w:val="000000"/>
          <w:szCs w:val="24"/>
          <w:lang w:val="uk-UA" w:eastAsia="ru-RU"/>
        </w:rPr>
        <w:t>20</w:t>
      </w:r>
      <w:r w:rsidR="008C627B" w:rsidRPr="008C627B">
        <w:rPr>
          <w:color w:val="000000"/>
          <w:szCs w:val="24"/>
          <w:lang w:eastAsia="ru-RU"/>
        </w:rPr>
        <w:t xml:space="preserve"> класів: 1-4 класів– </w:t>
      </w:r>
      <w:r w:rsidR="008C627B" w:rsidRPr="008C627B">
        <w:rPr>
          <w:color w:val="000000"/>
          <w:szCs w:val="24"/>
          <w:lang w:val="uk-UA" w:eastAsia="ru-RU"/>
        </w:rPr>
        <w:t>8</w:t>
      </w:r>
      <w:r w:rsidR="008C627B" w:rsidRPr="008C627B">
        <w:rPr>
          <w:color w:val="000000"/>
          <w:szCs w:val="24"/>
          <w:lang w:eastAsia="ru-RU"/>
        </w:rPr>
        <w:t xml:space="preserve">, 5-9 класів - </w:t>
      </w:r>
      <w:r w:rsidR="008C627B" w:rsidRPr="008C627B">
        <w:rPr>
          <w:color w:val="000000"/>
          <w:szCs w:val="24"/>
          <w:lang w:val="uk-UA" w:eastAsia="ru-RU"/>
        </w:rPr>
        <w:t>14</w:t>
      </w:r>
      <w:r w:rsidR="008C627B" w:rsidRPr="008C627B">
        <w:rPr>
          <w:color w:val="000000"/>
          <w:szCs w:val="24"/>
          <w:lang w:eastAsia="ru-RU"/>
        </w:rPr>
        <w:t xml:space="preserve">, 10-11 – </w:t>
      </w:r>
      <w:r w:rsidR="008C627B" w:rsidRPr="008C627B">
        <w:rPr>
          <w:color w:val="000000"/>
          <w:szCs w:val="24"/>
          <w:lang w:val="uk-UA" w:eastAsia="ru-RU"/>
        </w:rPr>
        <w:t>2.</w:t>
      </w:r>
      <w:r w:rsidR="008C627B" w:rsidRPr="008C627B">
        <w:rPr>
          <w:color w:val="000000"/>
          <w:szCs w:val="24"/>
          <w:lang w:eastAsia="ru-RU"/>
        </w:rPr>
        <w:t xml:space="preserve"> Кількість здобувачів освіти закладу І ступеня –</w:t>
      </w:r>
      <w:r>
        <w:rPr>
          <w:color w:val="000000"/>
          <w:szCs w:val="24"/>
          <w:lang w:val="uk-UA" w:eastAsia="ru-RU"/>
        </w:rPr>
        <w:t>107</w:t>
      </w:r>
      <w:r w:rsidR="008C627B" w:rsidRPr="008C627B">
        <w:rPr>
          <w:color w:val="000000"/>
          <w:szCs w:val="24"/>
          <w:lang w:eastAsia="ru-RU"/>
        </w:rPr>
        <w:t xml:space="preserve">, закладу ІІ ступеня – </w:t>
      </w:r>
      <w:r>
        <w:rPr>
          <w:color w:val="000000"/>
          <w:szCs w:val="24"/>
          <w:lang w:val="uk-UA" w:eastAsia="ru-RU"/>
        </w:rPr>
        <w:t>172</w:t>
      </w:r>
      <w:r w:rsidR="008C627B" w:rsidRPr="008C627B">
        <w:rPr>
          <w:color w:val="000000"/>
          <w:szCs w:val="24"/>
          <w:lang w:eastAsia="ru-RU"/>
        </w:rPr>
        <w:t xml:space="preserve"> ІІІ ступеня - </w:t>
      </w:r>
      <w:r>
        <w:rPr>
          <w:color w:val="000000"/>
          <w:szCs w:val="24"/>
          <w:lang w:val="uk-UA" w:eastAsia="ru-RU"/>
        </w:rPr>
        <w:t>29</w:t>
      </w:r>
      <w:r w:rsidR="008C627B" w:rsidRPr="008C627B">
        <w:rPr>
          <w:color w:val="000000"/>
          <w:szCs w:val="24"/>
          <w:lang w:eastAsia="ru-RU"/>
        </w:rPr>
        <w:t xml:space="preserve">. Усього здобувачів освіти  – </w:t>
      </w:r>
      <w:r>
        <w:rPr>
          <w:color w:val="000000"/>
          <w:szCs w:val="24"/>
          <w:lang w:val="uk-UA" w:eastAsia="ru-RU"/>
        </w:rPr>
        <w:t>308</w:t>
      </w:r>
      <w:r w:rsidR="008C627B" w:rsidRPr="008C627B">
        <w:rPr>
          <w:color w:val="000000"/>
          <w:szCs w:val="24"/>
          <w:lang w:eastAsia="ru-RU"/>
        </w:rPr>
        <w:t xml:space="preserve">. </w:t>
      </w:r>
    </w:p>
    <w:p w:rsidR="008C627B" w:rsidRPr="008C627B" w:rsidRDefault="008C627B" w:rsidP="008C627B">
      <w:pPr>
        <w:shd w:val="clear" w:color="auto" w:fill="FFFFFF"/>
        <w:jc w:val="both"/>
        <w:rPr>
          <w:szCs w:val="24"/>
          <w:lang w:eastAsia="ru-RU"/>
        </w:rPr>
      </w:pPr>
      <w:r w:rsidRPr="008C627B">
        <w:rPr>
          <w:color w:val="000000"/>
          <w:szCs w:val="24"/>
          <w:lang w:eastAsia="ru-RU"/>
        </w:rPr>
        <w:t xml:space="preserve">      Заклад забезпечує умови для навчання дітей з особливими освітніми потребами. У 2024/2025 навчальному році  функціонуватиме </w:t>
      </w:r>
      <w:r w:rsidRPr="008C627B">
        <w:rPr>
          <w:color w:val="000000"/>
          <w:szCs w:val="24"/>
          <w:lang w:val="uk-UA" w:eastAsia="ru-RU"/>
        </w:rPr>
        <w:t>5</w:t>
      </w:r>
      <w:r w:rsidRPr="008C627B">
        <w:rPr>
          <w:color w:val="000000"/>
          <w:szCs w:val="24"/>
          <w:lang w:eastAsia="ru-RU"/>
        </w:rPr>
        <w:t xml:space="preserve"> інклюзивни</w:t>
      </w:r>
      <w:r w:rsidRPr="008C627B">
        <w:rPr>
          <w:color w:val="000000"/>
          <w:szCs w:val="24"/>
          <w:lang w:val="uk-UA" w:eastAsia="ru-RU"/>
        </w:rPr>
        <w:t xml:space="preserve">х </w:t>
      </w:r>
      <w:r w:rsidRPr="008C627B">
        <w:rPr>
          <w:color w:val="000000"/>
          <w:szCs w:val="24"/>
          <w:lang w:eastAsia="ru-RU"/>
        </w:rPr>
        <w:t>клас</w:t>
      </w:r>
      <w:r w:rsidRPr="008C627B">
        <w:rPr>
          <w:color w:val="000000"/>
          <w:szCs w:val="24"/>
          <w:lang w:val="uk-UA" w:eastAsia="ru-RU"/>
        </w:rPr>
        <w:t>ів</w:t>
      </w:r>
      <w:r w:rsidRPr="008C627B">
        <w:rPr>
          <w:color w:val="000000"/>
          <w:szCs w:val="24"/>
          <w:lang w:eastAsia="ru-RU"/>
        </w:rPr>
        <w:t xml:space="preserve"> у кількості </w:t>
      </w:r>
      <w:r w:rsidRPr="008C627B">
        <w:rPr>
          <w:color w:val="000000"/>
          <w:szCs w:val="24"/>
          <w:lang w:val="uk-UA" w:eastAsia="ru-RU"/>
        </w:rPr>
        <w:t>6</w:t>
      </w:r>
      <w:r w:rsidRPr="008C627B">
        <w:rPr>
          <w:color w:val="000000"/>
          <w:szCs w:val="24"/>
          <w:lang w:eastAsia="ru-RU"/>
        </w:rPr>
        <w:t xml:space="preserve"> учнів.   </w:t>
      </w:r>
    </w:p>
    <w:p w:rsidR="008C627B" w:rsidRPr="008C627B" w:rsidRDefault="008C627B" w:rsidP="008C627B">
      <w:pPr>
        <w:shd w:val="clear" w:color="auto" w:fill="FFFFFF"/>
        <w:jc w:val="both"/>
        <w:rPr>
          <w:szCs w:val="24"/>
          <w:lang w:eastAsia="ru-RU"/>
        </w:rPr>
      </w:pPr>
      <w:r w:rsidRPr="008C627B">
        <w:rPr>
          <w:color w:val="000000"/>
          <w:szCs w:val="24"/>
          <w:lang w:eastAsia="ru-RU"/>
        </w:rPr>
        <w:t>      Згідно зі статтею 9 Закону України «Про освіту» в закладі здійснюється освітній процес за  очною (денною) формою навчання. За потребою може організовуватися   індивідуальна (сімейна, педагогічний патронаж) форма навчання. Під час  введення протиепідемічних заходів, продовження тривалості воєнного стану  чи виникнення інших надзвичайних обставин  навчання учнів здійснюється з використанням технологій дистанційного навчання згідно з Положенням про дистанційну форму здобуття повної загальної середньої освіти, затвердженого  наказом Міністерства освіти і науки України від 08.09.2020 року №1115. </w:t>
      </w:r>
    </w:p>
    <w:p w:rsidR="008C627B" w:rsidRPr="008C627B" w:rsidRDefault="008C627B" w:rsidP="008C627B">
      <w:pPr>
        <w:ind w:firstLine="708"/>
        <w:jc w:val="both"/>
        <w:rPr>
          <w:szCs w:val="24"/>
          <w:lang w:eastAsia="ru-RU"/>
        </w:rPr>
      </w:pPr>
      <w:r w:rsidRPr="008C627B">
        <w:rPr>
          <w:color w:val="000000"/>
          <w:szCs w:val="24"/>
          <w:lang w:eastAsia="ru-RU"/>
        </w:rPr>
        <w:t>У 2024/2025 навчальному році навчальні заняття організовуються за семестровою системою. Тривалість навчального тижня для здобувачів освіти школи становить  5 днів. Навчання організовується в одну зміну. </w:t>
      </w:r>
    </w:p>
    <w:p w:rsidR="008C627B" w:rsidRPr="008C627B" w:rsidRDefault="008C627B" w:rsidP="008C627B">
      <w:pPr>
        <w:ind w:firstLine="708"/>
        <w:jc w:val="both"/>
        <w:rPr>
          <w:szCs w:val="24"/>
          <w:lang w:eastAsia="ru-RU"/>
        </w:rPr>
      </w:pPr>
      <w:r w:rsidRPr="008C627B">
        <w:rPr>
          <w:color w:val="000000"/>
          <w:szCs w:val="24"/>
          <w:lang w:eastAsia="ru-RU"/>
        </w:rPr>
        <w:t>Відповідно до статті 10 Закону України «Про повну загальну середню</w:t>
      </w:r>
      <w:r w:rsidRPr="008C627B">
        <w:rPr>
          <w:color w:val="000000"/>
          <w:szCs w:val="24"/>
          <w:lang w:eastAsia="ru-RU"/>
        </w:rPr>
        <w:br/>
        <w:t>освіту» освітній процес у закладі здійснюється у межах навчального року, що</w:t>
      </w:r>
      <w:r w:rsidRPr="008C627B">
        <w:rPr>
          <w:color w:val="000000"/>
          <w:szCs w:val="24"/>
          <w:lang w:eastAsia="ru-RU"/>
        </w:rPr>
        <w:br/>
      </w:r>
      <w:r w:rsidR="00D25204">
        <w:rPr>
          <w:color w:val="000000"/>
          <w:szCs w:val="24"/>
          <w:lang w:eastAsia="ru-RU"/>
        </w:rPr>
        <w:t xml:space="preserve">розпочинається у День знань – 02 </w:t>
      </w:r>
      <w:r w:rsidRPr="008C627B">
        <w:rPr>
          <w:color w:val="000000"/>
          <w:szCs w:val="24"/>
          <w:lang w:eastAsia="ru-RU"/>
        </w:rPr>
        <w:t>вересня, триває не менше 175 навчальних днів</w:t>
      </w:r>
      <w:r w:rsidRPr="008C627B">
        <w:rPr>
          <w:color w:val="000000"/>
          <w:szCs w:val="24"/>
          <w:lang w:val="uk-UA" w:eastAsia="ru-RU"/>
        </w:rPr>
        <w:t xml:space="preserve"> </w:t>
      </w:r>
      <w:r w:rsidRPr="008C627B">
        <w:rPr>
          <w:color w:val="000000"/>
          <w:szCs w:val="24"/>
          <w:lang w:eastAsia="ru-RU"/>
        </w:rPr>
        <w:t>і закінчується не пізніше 1 липня. Установлено триваліст</w:t>
      </w:r>
      <w:r w:rsidR="00D25204">
        <w:rPr>
          <w:color w:val="000000"/>
          <w:szCs w:val="24"/>
          <w:lang w:eastAsia="ru-RU"/>
        </w:rPr>
        <w:t>ь 2024/2025 навчального року з 02</w:t>
      </w:r>
      <w:r w:rsidRPr="008C627B">
        <w:rPr>
          <w:color w:val="000000"/>
          <w:szCs w:val="24"/>
          <w:lang w:eastAsia="ru-RU"/>
        </w:rPr>
        <w:t xml:space="preserve"> вересня 2024 року по </w:t>
      </w:r>
      <w:r w:rsidRPr="00E32665">
        <w:rPr>
          <w:szCs w:val="24"/>
          <w:lang w:eastAsia="ru-RU"/>
        </w:rPr>
        <w:t>27 червня 2</w:t>
      </w:r>
      <w:r w:rsidRPr="008C627B">
        <w:rPr>
          <w:color w:val="000000"/>
          <w:szCs w:val="24"/>
          <w:lang w:eastAsia="ru-RU"/>
        </w:rPr>
        <w:t>025  року.</w:t>
      </w:r>
    </w:p>
    <w:p w:rsidR="008C627B" w:rsidRPr="008C627B" w:rsidRDefault="008C627B" w:rsidP="008C627B">
      <w:pPr>
        <w:ind w:firstLine="708"/>
        <w:jc w:val="both"/>
        <w:rPr>
          <w:szCs w:val="24"/>
          <w:lang w:eastAsia="ru-RU"/>
        </w:rPr>
      </w:pPr>
      <w:r w:rsidRPr="008C627B">
        <w:rPr>
          <w:color w:val="000000"/>
          <w:szCs w:val="24"/>
          <w:lang w:eastAsia="ru-RU"/>
        </w:rPr>
        <w:t>Під час організації освітнього процесу з використанням технологій дистанційного навчання, що пов`язано з військовими діями на території України та неможливістю забезпечення безпечного перебування учнів у закладі, навчальні заняття розпочинаються для 1 – 4 класів – о 9.00, для 5-11 класів – о 8.30 (додаток 1). Ранкова зустріч у 1-4 класах починається о 8.50. Тривалість уроку для учнів 1 класу становить 35 хвилин, 2-4 класів - 40 хвилин, 5-11 класів - 45 хвилин. Тривалість перерв між навчальними заняттями відповідає вимогам Санітарного регламенту для закладів загальної середньої освіти, затвердженого наказом Міністерства охорони здоров’я України від 25.09.2020 року №2205.</w:t>
      </w:r>
      <w:r w:rsidRPr="008C627B">
        <w:rPr>
          <w:rFonts w:ascii="Calibri" w:hAnsi="Calibri"/>
          <w:color w:val="000000"/>
          <w:szCs w:val="24"/>
          <w:lang w:eastAsia="ru-RU"/>
        </w:rPr>
        <w:t> </w:t>
      </w:r>
    </w:p>
    <w:p w:rsidR="008C627B" w:rsidRPr="008C627B" w:rsidRDefault="008C627B" w:rsidP="008C627B">
      <w:pPr>
        <w:ind w:firstLine="708"/>
        <w:jc w:val="both"/>
        <w:rPr>
          <w:szCs w:val="24"/>
          <w:lang w:eastAsia="ru-RU"/>
        </w:rPr>
      </w:pPr>
      <w:r w:rsidRPr="008C627B">
        <w:rPr>
          <w:color w:val="000000"/>
          <w:szCs w:val="24"/>
          <w:lang w:eastAsia="ru-RU"/>
        </w:rPr>
        <w:t>Розклад уроків складається з урахуванням динаміки працездатності учнів протягом дня, тижня, семестру, чергування видів діяльності й раціонального розподілу навчального навантаження.</w:t>
      </w:r>
    </w:p>
    <w:p w:rsidR="008C627B" w:rsidRPr="008C627B" w:rsidRDefault="008C627B" w:rsidP="008C627B">
      <w:pPr>
        <w:jc w:val="both"/>
        <w:rPr>
          <w:szCs w:val="24"/>
          <w:lang w:eastAsia="ru-RU"/>
        </w:rPr>
      </w:pPr>
      <w:r w:rsidRPr="008C627B">
        <w:rPr>
          <w:color w:val="000000"/>
          <w:szCs w:val="24"/>
          <w:lang w:eastAsia="ru-RU"/>
        </w:rPr>
        <w:t>          Відповідно до пункту 8 статті 12 Закону України «Про освіту», статті 17 Закону України «Про повну загальну середню освіту», Порядку проведення державної підсумкової атестації, затвердженого наказом Міністерства освіти і науки України від 07.12.2018 року №1369, зареєстрованого в Міністерстві юстиції України 02.01.2019 року за №8/32979 для здобувачів освіти 4 та  9 класів проводиться державна підсумкова атестація. </w:t>
      </w:r>
    </w:p>
    <w:p w:rsidR="008C627B" w:rsidRPr="008C627B" w:rsidRDefault="008C627B" w:rsidP="008C627B">
      <w:pPr>
        <w:jc w:val="both"/>
        <w:rPr>
          <w:szCs w:val="24"/>
          <w:lang w:eastAsia="ru-RU"/>
        </w:rPr>
      </w:pPr>
      <w:r w:rsidRPr="008C627B">
        <w:rPr>
          <w:color w:val="000000"/>
          <w:szCs w:val="24"/>
          <w:lang w:eastAsia="ru-RU"/>
        </w:rPr>
        <w:t xml:space="preserve">        Діяльність закладу підпорядкується принципам </w:t>
      </w:r>
      <w:r w:rsidRPr="008C627B">
        <w:rPr>
          <w:rFonts w:ascii="Calibri" w:hAnsi="Calibri"/>
          <w:color w:val="000000"/>
          <w:szCs w:val="24"/>
          <w:lang w:eastAsia="ru-RU"/>
        </w:rPr>
        <w:t> </w:t>
      </w:r>
      <w:r w:rsidRPr="008C627B">
        <w:rPr>
          <w:color w:val="000000"/>
          <w:szCs w:val="24"/>
          <w:lang w:eastAsia="ru-RU"/>
        </w:rPr>
        <w:t>єдності  навчання, виховання та розвитку, взаємодії учнів, учителів та батьків, академічної доброчесності та академічної свободи, демократизму, розвитку талантів та здібностей, формування лідерів; рівності умов для повної реалізації кожним учнем його здібностей, таланту, всебічного розвитку; гуманізму, пріоритетності загальнолюдських духовних цінностей; розвитку в закладі освіти інклюзивного освітнього середовища, прозорості і публічності прийняття та виконання управлінських рішень.</w:t>
      </w:r>
    </w:p>
    <w:p w:rsidR="008C627B" w:rsidRPr="008C627B" w:rsidRDefault="008C627B" w:rsidP="008C627B">
      <w:pPr>
        <w:spacing w:after="240"/>
        <w:rPr>
          <w:szCs w:val="24"/>
          <w:lang w:eastAsia="ru-RU"/>
        </w:rPr>
      </w:pPr>
      <w:r w:rsidRPr="008C627B">
        <w:rPr>
          <w:szCs w:val="24"/>
          <w:lang w:eastAsia="ru-RU"/>
        </w:rPr>
        <w:br/>
      </w:r>
      <w:r w:rsidRPr="008C627B">
        <w:rPr>
          <w:szCs w:val="24"/>
          <w:lang w:eastAsia="ru-RU"/>
        </w:rPr>
        <w:br/>
      </w:r>
      <w:r w:rsidRPr="008C627B">
        <w:rPr>
          <w:szCs w:val="24"/>
          <w:lang w:eastAsia="ru-RU"/>
        </w:rPr>
        <w:br/>
      </w:r>
    </w:p>
    <w:p w:rsidR="008C627B" w:rsidRPr="008C627B" w:rsidRDefault="008C627B" w:rsidP="008C627B">
      <w:pPr>
        <w:shd w:val="clear" w:color="auto" w:fill="FFFFFF"/>
        <w:jc w:val="both"/>
        <w:rPr>
          <w:szCs w:val="24"/>
          <w:lang w:eastAsia="ru-RU"/>
        </w:rPr>
      </w:pPr>
    </w:p>
    <w:p w:rsidR="008C627B" w:rsidRPr="008C627B" w:rsidRDefault="008C627B" w:rsidP="008C627B">
      <w:pPr>
        <w:shd w:val="clear" w:color="auto" w:fill="FFFFFF"/>
        <w:jc w:val="both"/>
        <w:rPr>
          <w:szCs w:val="24"/>
          <w:lang w:eastAsia="ru-RU"/>
        </w:rPr>
      </w:pPr>
    </w:p>
    <w:p w:rsidR="008C627B" w:rsidRPr="008C627B" w:rsidRDefault="008C627B" w:rsidP="008C627B">
      <w:pPr>
        <w:shd w:val="clear" w:color="auto" w:fill="FFFFFF"/>
        <w:jc w:val="both"/>
        <w:rPr>
          <w:szCs w:val="24"/>
          <w:lang w:eastAsia="ru-RU"/>
        </w:rPr>
      </w:pPr>
    </w:p>
    <w:p w:rsidR="008C627B" w:rsidRPr="008C627B" w:rsidRDefault="008C627B" w:rsidP="008C627B">
      <w:pPr>
        <w:shd w:val="clear" w:color="auto" w:fill="FFFFFF"/>
        <w:jc w:val="both"/>
        <w:rPr>
          <w:szCs w:val="24"/>
          <w:lang w:eastAsia="ru-RU"/>
        </w:rPr>
      </w:pPr>
    </w:p>
    <w:p w:rsidR="008C627B" w:rsidRPr="008C627B" w:rsidRDefault="008C627B" w:rsidP="008C627B">
      <w:pPr>
        <w:shd w:val="clear" w:color="auto" w:fill="FFFFFF"/>
        <w:jc w:val="both"/>
        <w:rPr>
          <w:szCs w:val="24"/>
          <w:lang w:eastAsia="ru-RU"/>
        </w:rPr>
      </w:pPr>
    </w:p>
    <w:p w:rsidR="008C627B" w:rsidRPr="008C627B" w:rsidRDefault="008C627B" w:rsidP="004B5C64">
      <w:pPr>
        <w:jc w:val="both"/>
        <w:rPr>
          <w:szCs w:val="24"/>
          <w:lang w:eastAsia="ru-RU"/>
        </w:rPr>
      </w:pPr>
    </w:p>
    <w:p w:rsidR="008C627B" w:rsidRPr="008C627B" w:rsidRDefault="006C5A0C" w:rsidP="004B5C64">
      <w:pPr>
        <w:rPr>
          <w:szCs w:val="24"/>
          <w:lang w:eastAsia="ru-RU"/>
        </w:rPr>
      </w:pPr>
      <w:r>
        <w:rPr>
          <w:b/>
          <w:bCs/>
          <w:color w:val="000000"/>
          <w:szCs w:val="24"/>
          <w:lang w:val="uk-UA" w:eastAsia="ru-RU"/>
        </w:rPr>
        <w:lastRenderedPageBreak/>
        <w:t>2.</w:t>
      </w:r>
      <w:r w:rsidR="008C627B" w:rsidRPr="008C627B">
        <w:rPr>
          <w:b/>
          <w:bCs/>
          <w:color w:val="000000"/>
          <w:szCs w:val="24"/>
          <w:lang w:eastAsia="ru-RU"/>
        </w:rPr>
        <w:t>ВИМОГИ ДО ОСІБ, ЯКІ МОЖУТЬ РОЗПОЧАТИ НАВЧАННЯ</w:t>
      </w:r>
      <w:r w:rsidR="004B5C64">
        <w:rPr>
          <w:szCs w:val="24"/>
          <w:lang w:val="uk-UA" w:eastAsia="ru-RU"/>
        </w:rPr>
        <w:t xml:space="preserve"> </w:t>
      </w:r>
      <w:r w:rsidR="008C627B" w:rsidRPr="008C627B">
        <w:rPr>
          <w:b/>
          <w:bCs/>
          <w:color w:val="000000"/>
          <w:szCs w:val="24"/>
          <w:lang w:eastAsia="ru-RU"/>
        </w:rPr>
        <w:t>ЗА ОСВІТНЬОЮ ПРОГРАМОЮ</w:t>
      </w:r>
    </w:p>
    <w:p w:rsidR="008C627B" w:rsidRPr="008C627B" w:rsidRDefault="008C627B" w:rsidP="008C627B">
      <w:pPr>
        <w:shd w:val="clear" w:color="auto" w:fill="FFFFFF"/>
        <w:jc w:val="both"/>
        <w:rPr>
          <w:szCs w:val="24"/>
          <w:lang w:eastAsia="ru-RU"/>
        </w:rPr>
      </w:pPr>
    </w:p>
    <w:p w:rsidR="008C627B" w:rsidRPr="008C627B" w:rsidRDefault="008C627B" w:rsidP="008C627B">
      <w:pPr>
        <w:ind w:firstLine="567"/>
        <w:jc w:val="both"/>
        <w:rPr>
          <w:szCs w:val="24"/>
          <w:lang w:eastAsia="ru-RU"/>
        </w:rPr>
      </w:pPr>
      <w:r w:rsidRPr="008C627B">
        <w:rPr>
          <w:color w:val="000000"/>
          <w:szCs w:val="24"/>
          <w:shd w:val="clear" w:color="auto" w:fill="FFFFFF"/>
          <w:lang w:eastAsia="ru-RU"/>
        </w:rPr>
        <w:t> Відповідно до пункту 4 статті 12 Закону України «Про освіту» початкова освіта здобувається, як правило, з шести років. Діти, яким на початок поточного навчального року виповнилося сім років, повинні розпочинати здобуття початкової освіти цього ж навчального року. До 2,3,4 класів (у разі переходу дитини з одного закладу загальної середньої освіти, де навчання було організовано за іншою освітньою програмою) зараховують тих, хто завершив навчання у 1,2,3 класах за будь-якою чинною освітньою програмою для закладів загальної середньої освіти.</w:t>
      </w:r>
    </w:p>
    <w:p w:rsidR="008C627B" w:rsidRPr="008C627B" w:rsidRDefault="008C627B" w:rsidP="008C627B">
      <w:pPr>
        <w:jc w:val="both"/>
        <w:rPr>
          <w:szCs w:val="24"/>
          <w:lang w:eastAsia="ru-RU"/>
        </w:rPr>
      </w:pPr>
      <w:r w:rsidRPr="008C627B">
        <w:rPr>
          <w:color w:val="000000"/>
          <w:szCs w:val="24"/>
          <w:lang w:eastAsia="ru-RU"/>
        </w:rPr>
        <w:t>        Особи з особливими освітніми потребами можуть розпочинати здобуття базової середньої освіти за інших умов.</w:t>
      </w:r>
    </w:p>
    <w:p w:rsidR="008C627B" w:rsidRPr="008C627B" w:rsidRDefault="008C627B" w:rsidP="008C627B">
      <w:pPr>
        <w:shd w:val="clear" w:color="auto" w:fill="FFFFFF"/>
        <w:jc w:val="both"/>
        <w:rPr>
          <w:szCs w:val="24"/>
          <w:lang w:eastAsia="ru-RU"/>
        </w:rPr>
      </w:pPr>
      <w:r w:rsidRPr="008C627B">
        <w:rPr>
          <w:color w:val="000000"/>
          <w:szCs w:val="24"/>
          <w:lang w:eastAsia="ru-RU"/>
        </w:rPr>
        <w:t>       Навчання за освітньою програмою базової середньої освіти можуть розпочинати учні, які досягли результатів навчання, визначених у Державному</w:t>
      </w:r>
      <w:r w:rsidRPr="008C627B">
        <w:rPr>
          <w:szCs w:val="24"/>
          <w:lang w:val="uk-UA" w:eastAsia="ru-RU"/>
        </w:rPr>
        <w:t xml:space="preserve"> </w:t>
      </w:r>
      <w:r w:rsidRPr="008C627B">
        <w:rPr>
          <w:color w:val="000000"/>
          <w:szCs w:val="24"/>
          <w:lang w:eastAsia="ru-RU"/>
        </w:rPr>
        <w:t>стандарті початкової освіти, що підтверджено відповідним документом (свідоцтвом досягнень, свідоцтвом про здобуття початкової освіти). </w:t>
      </w:r>
    </w:p>
    <w:p w:rsidR="008C627B" w:rsidRPr="008C627B" w:rsidRDefault="008C627B" w:rsidP="008C627B">
      <w:pPr>
        <w:shd w:val="clear" w:color="auto" w:fill="FFFFFF"/>
        <w:jc w:val="both"/>
        <w:rPr>
          <w:szCs w:val="24"/>
          <w:lang w:eastAsia="ru-RU"/>
        </w:rPr>
      </w:pPr>
      <w:r w:rsidRPr="008C627B">
        <w:rPr>
          <w:color w:val="000000"/>
          <w:szCs w:val="24"/>
          <w:lang w:eastAsia="ru-RU"/>
        </w:rPr>
        <w:t>       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8C627B" w:rsidRPr="008C627B" w:rsidRDefault="008C627B" w:rsidP="008C627B">
      <w:pPr>
        <w:shd w:val="clear" w:color="auto" w:fill="FFFFFF"/>
        <w:jc w:val="both"/>
        <w:rPr>
          <w:szCs w:val="24"/>
          <w:lang w:eastAsia="ru-RU"/>
        </w:rPr>
      </w:pPr>
      <w:r w:rsidRPr="008C627B">
        <w:rPr>
          <w:color w:val="000000"/>
          <w:szCs w:val="24"/>
          <w:lang w:eastAsia="ru-RU"/>
        </w:rPr>
        <w:t>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8C627B" w:rsidRPr="008C627B" w:rsidRDefault="008C627B" w:rsidP="008C627B">
      <w:pPr>
        <w:shd w:val="clear" w:color="auto" w:fill="FFFFFF"/>
        <w:jc w:val="both"/>
        <w:rPr>
          <w:szCs w:val="24"/>
          <w:lang w:eastAsia="ru-RU"/>
        </w:rPr>
      </w:pPr>
      <w:r w:rsidRPr="008C627B">
        <w:rPr>
          <w:color w:val="000000"/>
          <w:szCs w:val="24"/>
          <w:lang w:eastAsia="ru-RU"/>
        </w:rPr>
        <w:t>      Протокол оцінювання рівня навчальних досягнень складається за формою згідно з додатком 2 до Положення про індивідуальну форму здобуття загальної</w:t>
      </w:r>
      <w:r w:rsidRPr="008C627B">
        <w:rPr>
          <w:szCs w:val="24"/>
          <w:lang w:val="uk-UA" w:eastAsia="ru-RU"/>
        </w:rPr>
        <w:t xml:space="preserve"> </w:t>
      </w:r>
      <w:r w:rsidRPr="008C627B">
        <w:rPr>
          <w:color w:val="000000"/>
          <w:szCs w:val="24"/>
          <w:lang w:eastAsia="ru-RU"/>
        </w:rPr>
        <w:t>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8C627B" w:rsidRPr="008C627B" w:rsidRDefault="008C627B" w:rsidP="008C627B">
      <w:pPr>
        <w:shd w:val="clear" w:color="auto" w:fill="FFFFFF"/>
        <w:jc w:val="both"/>
        <w:rPr>
          <w:szCs w:val="24"/>
          <w:lang w:eastAsia="ru-RU"/>
        </w:rPr>
      </w:pPr>
    </w:p>
    <w:p w:rsidR="008C627B" w:rsidRPr="008C627B" w:rsidRDefault="008C627B" w:rsidP="008C627B">
      <w:pPr>
        <w:shd w:val="clear" w:color="auto" w:fill="FFFFFF"/>
        <w:jc w:val="both"/>
        <w:rPr>
          <w:szCs w:val="24"/>
          <w:lang w:eastAsia="ru-RU"/>
        </w:rPr>
      </w:pPr>
    </w:p>
    <w:p w:rsidR="00EE35DE" w:rsidRPr="008C627B" w:rsidRDefault="00EE35DE" w:rsidP="00EE35DE">
      <w:pPr>
        <w:rPr>
          <w:szCs w:val="24"/>
        </w:rPr>
      </w:pPr>
    </w:p>
    <w:p w:rsidR="00EE35DE" w:rsidRPr="00766394" w:rsidRDefault="00EE35DE" w:rsidP="00EE35DE">
      <w:pPr>
        <w:rPr>
          <w:szCs w:val="24"/>
          <w:lang w:val="uk-UA"/>
        </w:rPr>
      </w:pPr>
    </w:p>
    <w:p w:rsidR="00EE35DE" w:rsidRPr="00766394" w:rsidRDefault="00EE35DE" w:rsidP="00EE35DE">
      <w:pPr>
        <w:rPr>
          <w:szCs w:val="24"/>
          <w:lang w:val="uk-UA"/>
        </w:rPr>
      </w:pPr>
    </w:p>
    <w:p w:rsidR="00EE35DE" w:rsidRPr="00766394" w:rsidRDefault="00EE35DE" w:rsidP="00EE35DE">
      <w:pPr>
        <w:rPr>
          <w:szCs w:val="24"/>
          <w:lang w:val="uk-UA"/>
        </w:rPr>
      </w:pPr>
    </w:p>
    <w:p w:rsidR="00EE35DE" w:rsidRPr="00766394" w:rsidRDefault="00EE35DE" w:rsidP="00EE35DE">
      <w:pPr>
        <w:rPr>
          <w:szCs w:val="24"/>
          <w:lang w:val="uk-UA"/>
        </w:rPr>
      </w:pPr>
    </w:p>
    <w:p w:rsidR="00EE35DE" w:rsidRPr="00766394" w:rsidRDefault="00EE35DE" w:rsidP="00EE35DE">
      <w:pPr>
        <w:rPr>
          <w:szCs w:val="24"/>
          <w:lang w:val="uk-UA"/>
        </w:rPr>
      </w:pPr>
    </w:p>
    <w:p w:rsidR="00EE35DE" w:rsidRDefault="00EE35DE" w:rsidP="00EE35DE">
      <w:pPr>
        <w:rPr>
          <w:szCs w:val="24"/>
          <w:lang w:val="uk-UA"/>
        </w:rPr>
      </w:pPr>
    </w:p>
    <w:p w:rsidR="00EE35DE" w:rsidRPr="00766394" w:rsidRDefault="00EE35DE" w:rsidP="00EE35DE">
      <w:pPr>
        <w:rPr>
          <w:szCs w:val="24"/>
          <w:lang w:val="uk-UA"/>
        </w:rPr>
      </w:pPr>
    </w:p>
    <w:p w:rsidR="006C5A0C" w:rsidRDefault="00EE35DE" w:rsidP="00EE35DE">
      <w:pPr>
        <w:rPr>
          <w:szCs w:val="24"/>
          <w:lang w:val="uk-UA"/>
        </w:rPr>
      </w:pPr>
      <w:r w:rsidRPr="00766394">
        <w:rPr>
          <w:szCs w:val="24"/>
          <w:lang w:val="uk-UA"/>
        </w:rPr>
        <w:t xml:space="preserve">    </w:t>
      </w:r>
    </w:p>
    <w:p w:rsidR="006C5A0C" w:rsidRDefault="006C5A0C" w:rsidP="00EE35DE">
      <w:pPr>
        <w:rPr>
          <w:szCs w:val="24"/>
          <w:lang w:val="uk-UA"/>
        </w:rPr>
      </w:pPr>
    </w:p>
    <w:p w:rsidR="006C5A0C" w:rsidRDefault="006C5A0C" w:rsidP="00EE35DE">
      <w:pPr>
        <w:rPr>
          <w:szCs w:val="24"/>
          <w:lang w:val="uk-UA"/>
        </w:rPr>
      </w:pPr>
    </w:p>
    <w:p w:rsidR="006C5A0C" w:rsidRDefault="006C5A0C" w:rsidP="00EE35DE">
      <w:pPr>
        <w:rPr>
          <w:szCs w:val="24"/>
          <w:lang w:val="uk-UA"/>
        </w:rPr>
      </w:pPr>
    </w:p>
    <w:p w:rsidR="006C5A0C" w:rsidRDefault="006C5A0C" w:rsidP="00EE35DE">
      <w:pPr>
        <w:rPr>
          <w:szCs w:val="24"/>
          <w:lang w:val="uk-UA"/>
        </w:rPr>
      </w:pPr>
    </w:p>
    <w:p w:rsidR="006C5A0C" w:rsidRDefault="006C5A0C" w:rsidP="00EE35DE">
      <w:pPr>
        <w:rPr>
          <w:szCs w:val="24"/>
          <w:lang w:val="uk-UA"/>
        </w:rPr>
      </w:pPr>
    </w:p>
    <w:p w:rsidR="006C5A0C" w:rsidRDefault="006C5A0C" w:rsidP="00EE35DE">
      <w:pPr>
        <w:rPr>
          <w:szCs w:val="24"/>
          <w:lang w:val="uk-UA"/>
        </w:rPr>
      </w:pPr>
    </w:p>
    <w:p w:rsidR="006C5A0C" w:rsidRDefault="006C5A0C" w:rsidP="00EE35DE">
      <w:pPr>
        <w:rPr>
          <w:szCs w:val="24"/>
          <w:lang w:val="uk-UA"/>
        </w:rPr>
      </w:pPr>
    </w:p>
    <w:p w:rsidR="006C5A0C" w:rsidRDefault="006C5A0C" w:rsidP="00EE35DE">
      <w:pPr>
        <w:rPr>
          <w:szCs w:val="24"/>
          <w:lang w:val="uk-UA"/>
        </w:rPr>
      </w:pPr>
    </w:p>
    <w:p w:rsidR="006C5A0C" w:rsidRDefault="006C5A0C" w:rsidP="00EE35DE">
      <w:pPr>
        <w:rPr>
          <w:szCs w:val="24"/>
          <w:lang w:val="uk-UA"/>
        </w:rPr>
      </w:pPr>
    </w:p>
    <w:p w:rsidR="004B5C64" w:rsidRDefault="00EE35DE" w:rsidP="00EE35DE">
      <w:pPr>
        <w:rPr>
          <w:szCs w:val="24"/>
          <w:lang w:val="uk-UA"/>
        </w:rPr>
      </w:pPr>
      <w:r w:rsidRPr="00766394">
        <w:rPr>
          <w:szCs w:val="24"/>
          <w:lang w:val="uk-UA"/>
        </w:rPr>
        <w:t xml:space="preserve"> </w:t>
      </w:r>
    </w:p>
    <w:p w:rsidR="004B5C64" w:rsidRDefault="004B5C64" w:rsidP="00EE35DE">
      <w:pPr>
        <w:rPr>
          <w:szCs w:val="24"/>
          <w:lang w:val="uk-UA"/>
        </w:rPr>
      </w:pPr>
    </w:p>
    <w:p w:rsidR="004B5C64" w:rsidRDefault="004B5C64" w:rsidP="00EE35DE">
      <w:pPr>
        <w:rPr>
          <w:szCs w:val="24"/>
          <w:lang w:val="uk-UA"/>
        </w:rPr>
      </w:pPr>
    </w:p>
    <w:p w:rsidR="004B5C64" w:rsidRDefault="004B5C64" w:rsidP="00EE35DE">
      <w:pPr>
        <w:rPr>
          <w:szCs w:val="24"/>
          <w:lang w:val="uk-UA"/>
        </w:rPr>
      </w:pPr>
    </w:p>
    <w:p w:rsidR="004B5C64" w:rsidRDefault="004B5C64" w:rsidP="00EE35DE">
      <w:pPr>
        <w:rPr>
          <w:szCs w:val="24"/>
          <w:lang w:val="uk-UA"/>
        </w:rPr>
      </w:pPr>
    </w:p>
    <w:p w:rsidR="004B5C64" w:rsidRDefault="004B5C64" w:rsidP="00EE35DE">
      <w:pPr>
        <w:rPr>
          <w:szCs w:val="24"/>
          <w:lang w:val="uk-UA"/>
        </w:rPr>
      </w:pPr>
    </w:p>
    <w:p w:rsidR="00EE35DE" w:rsidRPr="00766394" w:rsidRDefault="00EE35DE" w:rsidP="00EE35DE">
      <w:pPr>
        <w:rPr>
          <w:b/>
          <w:szCs w:val="24"/>
          <w:lang w:val="uk-UA"/>
        </w:rPr>
      </w:pPr>
      <w:r w:rsidRPr="00766394">
        <w:rPr>
          <w:szCs w:val="24"/>
          <w:lang w:val="uk-UA"/>
        </w:rPr>
        <w:lastRenderedPageBreak/>
        <w:t xml:space="preserve"> </w:t>
      </w:r>
      <w:r w:rsidR="006C5A0C">
        <w:rPr>
          <w:b/>
          <w:szCs w:val="24"/>
          <w:lang w:val="uk-UA"/>
        </w:rPr>
        <w:t>3</w:t>
      </w:r>
      <w:r w:rsidRPr="00766394">
        <w:rPr>
          <w:b/>
          <w:szCs w:val="24"/>
          <w:lang w:val="uk-UA"/>
        </w:rPr>
        <w:t>.</w:t>
      </w:r>
      <w:r w:rsidR="006C5A0C">
        <w:rPr>
          <w:b/>
          <w:szCs w:val="24"/>
          <w:lang w:val="uk-UA"/>
        </w:rPr>
        <w:t>ОСВІТНЯ ПРОГРАМА ДОШКІЛЬНОЇ ОСВІТИ</w:t>
      </w:r>
    </w:p>
    <w:p w:rsidR="00EE35DE" w:rsidRPr="00766394" w:rsidRDefault="00EE35DE" w:rsidP="00EE35DE">
      <w:pPr>
        <w:rPr>
          <w:b/>
          <w:szCs w:val="24"/>
          <w:lang w:val="uk-UA"/>
        </w:rPr>
      </w:pPr>
    </w:p>
    <w:p w:rsidR="00EE35DE" w:rsidRPr="00766394" w:rsidRDefault="00102D3C" w:rsidP="00EE35DE">
      <w:pPr>
        <w:ind w:right="85" w:firstLine="708"/>
        <w:jc w:val="both"/>
        <w:rPr>
          <w:szCs w:val="24"/>
          <w:lang w:val="uk-UA"/>
        </w:rPr>
      </w:pPr>
      <w:r>
        <w:rPr>
          <w:szCs w:val="24"/>
          <w:lang w:val="uk-UA"/>
        </w:rPr>
        <w:t>У структурному</w:t>
      </w:r>
      <w:r w:rsidR="00EE35DE" w:rsidRPr="00766394">
        <w:rPr>
          <w:szCs w:val="24"/>
          <w:lang w:val="uk-UA"/>
        </w:rPr>
        <w:t xml:space="preserve"> під</w:t>
      </w:r>
      <w:r>
        <w:rPr>
          <w:szCs w:val="24"/>
          <w:lang w:val="uk-UA"/>
        </w:rPr>
        <w:t>розділі</w:t>
      </w:r>
      <w:r w:rsidR="00880763">
        <w:rPr>
          <w:szCs w:val="24"/>
          <w:lang w:val="uk-UA"/>
        </w:rPr>
        <w:t xml:space="preserve"> «Лозківська гімназія» </w:t>
      </w:r>
      <w:r w:rsidR="00EE35DE" w:rsidRPr="00766394">
        <w:rPr>
          <w:szCs w:val="24"/>
          <w:lang w:val="uk-UA"/>
        </w:rPr>
        <w:t xml:space="preserve">закладу освіти </w:t>
      </w:r>
      <w:r w:rsidR="00EE35DE" w:rsidRPr="00766394">
        <w:rPr>
          <w:bCs/>
          <w:szCs w:val="24"/>
          <w:lang w:val="uk-UA"/>
        </w:rPr>
        <w:t>«Рафалівський Петропавлівський ліцей»</w:t>
      </w:r>
      <w:r>
        <w:rPr>
          <w:szCs w:val="24"/>
          <w:lang w:val="uk-UA"/>
        </w:rPr>
        <w:t xml:space="preserve">  функціонує дошкільний підрозділ</w:t>
      </w:r>
      <w:r w:rsidR="00EE35DE" w:rsidRPr="00766394">
        <w:rPr>
          <w:szCs w:val="24"/>
          <w:lang w:val="uk-UA"/>
        </w:rPr>
        <w:t xml:space="preserve">. </w:t>
      </w:r>
    </w:p>
    <w:p w:rsidR="00EE35DE" w:rsidRPr="00766394" w:rsidRDefault="00102D3C" w:rsidP="00EE35DE">
      <w:pPr>
        <w:ind w:firstLine="708"/>
        <w:rPr>
          <w:szCs w:val="24"/>
          <w:lang w:val="uk-UA"/>
        </w:rPr>
      </w:pPr>
      <w:r>
        <w:rPr>
          <w:szCs w:val="24"/>
          <w:lang w:val="uk-UA"/>
        </w:rPr>
        <w:t>Дошкільний заклад  здійснюює</w:t>
      </w:r>
      <w:r w:rsidR="00EE35DE" w:rsidRPr="00766394">
        <w:rPr>
          <w:szCs w:val="24"/>
          <w:lang w:val="uk-UA"/>
        </w:rPr>
        <w:t xml:space="preserve"> свою діяльність відповідно до нормативних документів та законодавчих актів України:</w:t>
      </w:r>
    </w:p>
    <w:p w:rsidR="00EE35DE" w:rsidRPr="00766394" w:rsidRDefault="00EE35DE" w:rsidP="00EE35DE">
      <w:pPr>
        <w:pStyle w:val="a6"/>
        <w:numPr>
          <w:ilvl w:val="1"/>
          <w:numId w:val="40"/>
        </w:numPr>
        <w:rPr>
          <w:szCs w:val="24"/>
          <w:lang w:val="uk-UA"/>
        </w:rPr>
      </w:pPr>
      <w:r w:rsidRPr="00766394">
        <w:rPr>
          <w:szCs w:val="24"/>
          <w:lang w:val="uk-UA"/>
        </w:rPr>
        <w:t xml:space="preserve">Конституції України, </w:t>
      </w:r>
    </w:p>
    <w:p w:rsidR="00EE35DE" w:rsidRPr="00766394" w:rsidRDefault="00EE35DE" w:rsidP="00EE35DE">
      <w:pPr>
        <w:pStyle w:val="a6"/>
        <w:numPr>
          <w:ilvl w:val="0"/>
          <w:numId w:val="40"/>
        </w:numPr>
        <w:rPr>
          <w:szCs w:val="24"/>
          <w:lang w:val="uk-UA"/>
        </w:rPr>
      </w:pPr>
      <w:r w:rsidRPr="00766394">
        <w:rPr>
          <w:szCs w:val="24"/>
          <w:lang w:val="uk-UA"/>
        </w:rPr>
        <w:t xml:space="preserve">Закону України «Про освіту», </w:t>
      </w:r>
    </w:p>
    <w:p w:rsidR="00EE35DE" w:rsidRPr="00766394" w:rsidRDefault="00EE35DE" w:rsidP="00EE35DE">
      <w:pPr>
        <w:pStyle w:val="a6"/>
        <w:numPr>
          <w:ilvl w:val="0"/>
          <w:numId w:val="40"/>
        </w:numPr>
        <w:rPr>
          <w:szCs w:val="24"/>
          <w:lang w:val="uk-UA"/>
        </w:rPr>
      </w:pPr>
      <w:r w:rsidRPr="00766394">
        <w:rPr>
          <w:szCs w:val="24"/>
          <w:lang w:val="uk-UA"/>
        </w:rPr>
        <w:t xml:space="preserve">Закону України «Про дошкільну освіту», </w:t>
      </w:r>
    </w:p>
    <w:p w:rsidR="00EE35DE" w:rsidRPr="00766394" w:rsidRDefault="00EE35DE" w:rsidP="00EE35DE">
      <w:pPr>
        <w:pStyle w:val="a6"/>
        <w:numPr>
          <w:ilvl w:val="1"/>
          <w:numId w:val="40"/>
        </w:numPr>
        <w:rPr>
          <w:szCs w:val="24"/>
          <w:lang w:val="uk-UA"/>
        </w:rPr>
      </w:pPr>
      <w:r w:rsidRPr="00766394">
        <w:rPr>
          <w:szCs w:val="24"/>
          <w:lang w:val="uk-UA"/>
        </w:rPr>
        <w:t xml:space="preserve">Положення «Про дошкільний навчальний заклад», </w:t>
      </w:r>
    </w:p>
    <w:p w:rsidR="00EE35DE" w:rsidRPr="00766394" w:rsidRDefault="00EE35DE" w:rsidP="00EE35DE">
      <w:pPr>
        <w:pStyle w:val="a6"/>
        <w:numPr>
          <w:ilvl w:val="1"/>
          <w:numId w:val="40"/>
        </w:numPr>
        <w:rPr>
          <w:szCs w:val="24"/>
          <w:lang w:val="uk-UA"/>
        </w:rPr>
      </w:pPr>
      <w:r w:rsidRPr="00766394">
        <w:rPr>
          <w:szCs w:val="24"/>
          <w:lang w:val="uk-UA"/>
        </w:rPr>
        <w:t xml:space="preserve">Базового  компонента дошкільної освіти України (нова редакція), </w:t>
      </w:r>
    </w:p>
    <w:p w:rsidR="00EE35DE" w:rsidRPr="00766394" w:rsidRDefault="00EE35DE" w:rsidP="00EE35DE">
      <w:pPr>
        <w:pStyle w:val="a6"/>
        <w:numPr>
          <w:ilvl w:val="0"/>
          <w:numId w:val="40"/>
        </w:numPr>
        <w:rPr>
          <w:szCs w:val="24"/>
          <w:lang w:val="uk-UA"/>
        </w:rPr>
      </w:pPr>
      <w:r w:rsidRPr="00766394">
        <w:rPr>
          <w:szCs w:val="24"/>
          <w:lang w:val="uk-UA"/>
        </w:rPr>
        <w:t>Закону України «Про охорону праці»,</w:t>
      </w:r>
    </w:p>
    <w:p w:rsidR="00EE35DE" w:rsidRPr="00766394" w:rsidRDefault="00EE35DE" w:rsidP="00EE35DE">
      <w:pPr>
        <w:pStyle w:val="a6"/>
        <w:numPr>
          <w:ilvl w:val="1"/>
          <w:numId w:val="40"/>
        </w:numPr>
        <w:rPr>
          <w:szCs w:val="24"/>
          <w:lang w:val="uk-UA"/>
        </w:rPr>
      </w:pPr>
      <w:r w:rsidRPr="00766394">
        <w:rPr>
          <w:szCs w:val="24"/>
          <w:lang w:val="uk-UA"/>
        </w:rPr>
        <w:t xml:space="preserve">Закон України «Про відпустки»,  </w:t>
      </w:r>
    </w:p>
    <w:p w:rsidR="00EE35DE" w:rsidRPr="00766394" w:rsidRDefault="00EE35DE" w:rsidP="00EE35DE">
      <w:pPr>
        <w:pStyle w:val="a6"/>
        <w:numPr>
          <w:ilvl w:val="0"/>
          <w:numId w:val="40"/>
        </w:numPr>
        <w:rPr>
          <w:szCs w:val="24"/>
          <w:lang w:val="uk-UA"/>
        </w:rPr>
      </w:pPr>
      <w:r w:rsidRPr="00766394">
        <w:rPr>
          <w:szCs w:val="24"/>
          <w:lang w:val="uk-UA"/>
        </w:rPr>
        <w:t xml:space="preserve">Закон України «Про мови», </w:t>
      </w:r>
    </w:p>
    <w:p w:rsidR="00EE35DE" w:rsidRPr="00766394" w:rsidRDefault="00EE35DE" w:rsidP="00EE35DE">
      <w:pPr>
        <w:pStyle w:val="a6"/>
        <w:numPr>
          <w:ilvl w:val="0"/>
          <w:numId w:val="40"/>
        </w:numPr>
        <w:rPr>
          <w:szCs w:val="24"/>
          <w:lang w:val="uk-UA"/>
        </w:rPr>
      </w:pPr>
      <w:r w:rsidRPr="00766394">
        <w:rPr>
          <w:szCs w:val="24"/>
          <w:lang w:val="uk-UA"/>
        </w:rPr>
        <w:t xml:space="preserve">Закони України «Про цивільний захист», </w:t>
      </w:r>
    </w:p>
    <w:p w:rsidR="00EE35DE" w:rsidRPr="00766394" w:rsidRDefault="00EE35DE" w:rsidP="00EE35DE">
      <w:pPr>
        <w:pStyle w:val="a6"/>
        <w:numPr>
          <w:ilvl w:val="0"/>
          <w:numId w:val="40"/>
        </w:numPr>
        <w:rPr>
          <w:szCs w:val="24"/>
          <w:lang w:val="uk-UA"/>
        </w:rPr>
      </w:pPr>
      <w:r w:rsidRPr="00766394">
        <w:rPr>
          <w:szCs w:val="24"/>
          <w:lang w:val="uk-UA"/>
        </w:rPr>
        <w:t xml:space="preserve">програми «Українське дошкілля», </w:t>
      </w:r>
    </w:p>
    <w:p w:rsidR="00EE35DE" w:rsidRPr="00766394" w:rsidRDefault="00EE35DE" w:rsidP="00EE35DE">
      <w:pPr>
        <w:pStyle w:val="a6"/>
        <w:numPr>
          <w:ilvl w:val="0"/>
          <w:numId w:val="40"/>
        </w:numPr>
        <w:rPr>
          <w:szCs w:val="24"/>
          <w:lang w:val="uk-UA"/>
        </w:rPr>
      </w:pPr>
      <w:r w:rsidRPr="00766394">
        <w:rPr>
          <w:szCs w:val="24"/>
          <w:lang w:val="uk-UA"/>
        </w:rPr>
        <w:t>Статуту, Освітньої програми, річного плану роботи та окремих листів МОН:</w:t>
      </w:r>
    </w:p>
    <w:p w:rsidR="00EE35DE" w:rsidRPr="00880763" w:rsidRDefault="00EE35DE" w:rsidP="00EE35DE">
      <w:pPr>
        <w:rPr>
          <w:color w:val="FF0000"/>
          <w:szCs w:val="24"/>
          <w:lang w:val="uk-UA"/>
        </w:rPr>
      </w:pPr>
    </w:p>
    <w:p w:rsidR="00EE35DE" w:rsidRPr="00766394" w:rsidRDefault="00EE35DE" w:rsidP="00D71A05">
      <w:pPr>
        <w:pStyle w:val="a6"/>
        <w:rPr>
          <w:color w:val="111111"/>
          <w:szCs w:val="24"/>
          <w:lang w:val="uk-UA"/>
        </w:rPr>
      </w:pPr>
      <w:r w:rsidRPr="00766394">
        <w:rPr>
          <w:color w:val="111111"/>
          <w:szCs w:val="24"/>
          <w:lang w:val="uk-UA"/>
        </w:rPr>
        <w:t>Головною метою дошкільного підрозділу є забезпечення реалізації права громадян на здобуття</w:t>
      </w:r>
      <w:r w:rsidRPr="00766394">
        <w:rPr>
          <w:color w:val="111111"/>
          <w:szCs w:val="24"/>
        </w:rPr>
        <w:t> </w:t>
      </w:r>
      <w:r w:rsidRPr="00766394">
        <w:rPr>
          <w:color w:val="111111"/>
          <w:szCs w:val="24"/>
          <w:lang w:val="uk-UA"/>
        </w:rPr>
        <w:t xml:space="preserve"> якісної дошкільної освіти.  </w:t>
      </w:r>
    </w:p>
    <w:p w:rsidR="00EE35DE" w:rsidRPr="00766394" w:rsidRDefault="00EE35DE" w:rsidP="00EE35DE">
      <w:pPr>
        <w:shd w:val="clear" w:color="auto" w:fill="FFFFFF"/>
        <w:spacing w:before="150"/>
        <w:ind w:firstLine="708"/>
        <w:rPr>
          <w:color w:val="FF0000"/>
          <w:szCs w:val="24"/>
          <w:lang w:val="uk-UA"/>
        </w:rPr>
      </w:pPr>
      <w:r w:rsidRPr="00766394">
        <w:rPr>
          <w:szCs w:val="24"/>
          <w:lang w:val="uk-UA"/>
        </w:rPr>
        <w:t xml:space="preserve">Основними формами організованої освітньої діяльності дошкільників є щоденні інтегровані заняття, підгрупові предметні заняття, індивідуально-групові заняття різної пізнавальної та продуктивної спрямованості залежно від віку дітей; гурткова робота, організовані ігри різних видів, спостереження, прогулянки, дослідно-експериментальна, художньо-продуктивна, театралізована діяльність. Зайнятість дітей за цими формами рівномірно розподіляється протягом їх перебування в закладі з урахуванням віку, працездатності в різний час, можливості поєднання з іншими видами діяльності відповідно до завдань освітнього процесу. </w:t>
      </w:r>
      <w:r w:rsidRPr="00766394">
        <w:rPr>
          <w:szCs w:val="24"/>
        </w:rPr>
        <w:t xml:space="preserve">Цілісне бачення та структура тематичних циклів, за якими будується освітній процес, відображаються у плануванні за принципом методичного конструктора. </w:t>
      </w:r>
    </w:p>
    <w:p w:rsidR="00EE35DE" w:rsidRPr="00766394" w:rsidRDefault="00EE35DE" w:rsidP="00EE35DE">
      <w:pPr>
        <w:shd w:val="clear" w:color="auto" w:fill="FFFFFF"/>
        <w:spacing w:before="150" w:after="180"/>
        <w:ind w:firstLine="708"/>
        <w:rPr>
          <w:color w:val="111111"/>
          <w:szCs w:val="24"/>
          <w:lang w:val="uk-UA"/>
        </w:rPr>
      </w:pPr>
      <w:r w:rsidRPr="00766394">
        <w:rPr>
          <w:color w:val="111111"/>
          <w:szCs w:val="24"/>
          <w:lang w:val="uk-UA"/>
        </w:rPr>
        <w:t>Відповідно до вирішення ключових завдан</w:t>
      </w:r>
      <w:r w:rsidR="00880763">
        <w:rPr>
          <w:color w:val="111111"/>
          <w:szCs w:val="24"/>
          <w:lang w:val="uk-UA"/>
        </w:rPr>
        <w:t xml:space="preserve">ь </w:t>
      </w:r>
      <w:r w:rsidRPr="00766394">
        <w:rPr>
          <w:color w:val="111111"/>
          <w:szCs w:val="24"/>
          <w:lang w:val="uk-UA"/>
        </w:rPr>
        <w:t>освітню програму діяльності закладу дошкільної освіти</w:t>
      </w:r>
      <w:r w:rsidRPr="00766394">
        <w:rPr>
          <w:color w:val="111111"/>
          <w:szCs w:val="24"/>
        </w:rPr>
        <w:t> </w:t>
      </w:r>
      <w:r w:rsidRPr="00766394">
        <w:rPr>
          <w:color w:val="111111"/>
          <w:szCs w:val="24"/>
          <w:lang w:val="uk-UA"/>
        </w:rPr>
        <w:t xml:space="preserve"> буде зорієнтовано на цінності та інтереси дитини, урахування вікових можливостей, збереження дитячої субкультури, взаємозв’язок усіх сторін її життя.</w:t>
      </w:r>
    </w:p>
    <w:p w:rsidR="00EE35DE" w:rsidRPr="00766394" w:rsidRDefault="00EE35DE" w:rsidP="00EE35DE">
      <w:pPr>
        <w:shd w:val="clear" w:color="auto" w:fill="FFFFFF"/>
        <w:spacing w:before="150"/>
        <w:ind w:firstLine="708"/>
        <w:rPr>
          <w:color w:val="111111"/>
          <w:szCs w:val="24"/>
          <w:lang w:val="uk-UA"/>
        </w:rPr>
      </w:pPr>
      <w:r w:rsidRPr="00766394">
        <w:rPr>
          <w:bCs/>
          <w:color w:val="111111"/>
          <w:szCs w:val="24"/>
          <w:lang w:val="uk-UA"/>
        </w:rPr>
        <w:t>Місія</w:t>
      </w:r>
      <w:r w:rsidRPr="00766394">
        <w:rPr>
          <w:color w:val="111111"/>
          <w:szCs w:val="24"/>
        </w:rPr>
        <w:t> </w:t>
      </w:r>
      <w:r w:rsidRPr="00766394">
        <w:rPr>
          <w:color w:val="111111"/>
          <w:szCs w:val="24"/>
          <w:lang w:val="uk-UA"/>
        </w:rPr>
        <w:t xml:space="preserve">діяльності </w:t>
      </w:r>
      <w:r w:rsidRPr="00766394">
        <w:rPr>
          <w:color w:val="111111"/>
          <w:szCs w:val="24"/>
        </w:rPr>
        <w:t> </w:t>
      </w:r>
      <w:r w:rsidRPr="00766394">
        <w:rPr>
          <w:color w:val="111111"/>
          <w:szCs w:val="24"/>
          <w:lang w:val="uk-UA"/>
        </w:rPr>
        <w:t>дошкільного підрозділу полягає у наданні дітям дошкільного віку якісної дошкільної освіти і виходить із визначеного у сучасній психолого-педагогічній науці поняття про те, що саме забезпечення емоційного благополуччя дитини в умовах сім`ї і дошкільного навчального закладу стає запорукою її успішного розвитку, і є головним критерієм оцінки його результату. Реалізація місії закладу полягає у забезпеченні емоційного благополуччя,</w:t>
      </w:r>
      <w:r w:rsidRPr="00766394">
        <w:rPr>
          <w:color w:val="111111"/>
          <w:szCs w:val="24"/>
        </w:rPr>
        <w:t> </w:t>
      </w:r>
      <w:r w:rsidRPr="00766394">
        <w:rPr>
          <w:color w:val="111111"/>
          <w:szCs w:val="24"/>
          <w:lang w:val="uk-UA"/>
        </w:rPr>
        <w:t xml:space="preserve"> що сприяє розвитку </w:t>
      </w:r>
      <w:r w:rsidRPr="00766394">
        <w:rPr>
          <w:color w:val="111111"/>
          <w:szCs w:val="24"/>
        </w:rPr>
        <w:t> </w:t>
      </w:r>
      <w:r w:rsidRPr="00766394">
        <w:rPr>
          <w:color w:val="111111"/>
          <w:szCs w:val="24"/>
          <w:lang w:val="uk-UA"/>
        </w:rPr>
        <w:t xml:space="preserve">фізичного, психічного, соціального здоров’я </w:t>
      </w:r>
      <w:r w:rsidRPr="00766394">
        <w:rPr>
          <w:color w:val="111111"/>
          <w:szCs w:val="24"/>
        </w:rPr>
        <w:t> </w:t>
      </w:r>
      <w:r w:rsidRPr="00766394">
        <w:rPr>
          <w:color w:val="111111"/>
          <w:szCs w:val="24"/>
          <w:lang w:val="uk-UA"/>
        </w:rPr>
        <w:t>та повноцінній пізнавальній активності дитини, яка призведе до її успішної самореалізації на наступному етапі життя в початковій освіті.</w:t>
      </w:r>
    </w:p>
    <w:p w:rsidR="00EE35DE" w:rsidRPr="00766394" w:rsidRDefault="00EE35DE" w:rsidP="00EE35DE">
      <w:pPr>
        <w:shd w:val="clear" w:color="auto" w:fill="FFFFFF"/>
        <w:spacing w:before="150" w:after="180"/>
        <w:ind w:firstLine="450"/>
        <w:rPr>
          <w:color w:val="111111"/>
          <w:szCs w:val="24"/>
        </w:rPr>
      </w:pPr>
      <w:r w:rsidRPr="00766394">
        <w:rPr>
          <w:b/>
          <w:bCs/>
          <w:color w:val="111111"/>
          <w:szCs w:val="24"/>
        </w:rPr>
        <w:t>Концептуальними засадами в освітній роботі з дошкільниками є:</w:t>
      </w:r>
    </w:p>
    <w:p w:rsidR="00EE35DE" w:rsidRPr="00766394" w:rsidRDefault="00EE35DE" w:rsidP="00EE35DE">
      <w:pPr>
        <w:numPr>
          <w:ilvl w:val="0"/>
          <w:numId w:val="13"/>
        </w:numPr>
        <w:shd w:val="clear" w:color="auto" w:fill="FFFFFF"/>
        <w:ind w:left="450"/>
        <w:rPr>
          <w:color w:val="111111"/>
          <w:szCs w:val="24"/>
        </w:rPr>
      </w:pPr>
      <w:r w:rsidRPr="00766394">
        <w:rPr>
          <w:color w:val="111111"/>
          <w:szCs w:val="24"/>
        </w:rPr>
        <w:t>збереження культури дитинства, як своєрідного, унікального простору, що є особливим періодом життя людини – народження особистості, створення її  внутрішнього світу, виникнення зв’язків з зовнішнім світом;</w:t>
      </w:r>
    </w:p>
    <w:p w:rsidR="00EE35DE" w:rsidRPr="00766394" w:rsidRDefault="00EE35DE" w:rsidP="00EE35DE">
      <w:pPr>
        <w:numPr>
          <w:ilvl w:val="0"/>
          <w:numId w:val="14"/>
        </w:numPr>
        <w:shd w:val="clear" w:color="auto" w:fill="FFFFFF"/>
        <w:ind w:left="450"/>
        <w:rPr>
          <w:color w:val="111111"/>
          <w:szCs w:val="24"/>
        </w:rPr>
      </w:pPr>
      <w:r w:rsidRPr="00766394">
        <w:rPr>
          <w:color w:val="111111"/>
          <w:szCs w:val="24"/>
        </w:rPr>
        <w:t>створення умов для соціокультурного розвитку особистості дитини шляхом пізнання цінностей людства (культурно-пізнавальних, гуманістичних, естетичних, моральних);</w:t>
      </w:r>
    </w:p>
    <w:p w:rsidR="00EE35DE" w:rsidRPr="00766394" w:rsidRDefault="00EE35DE" w:rsidP="00EE35DE">
      <w:pPr>
        <w:shd w:val="clear" w:color="auto" w:fill="FFFFFF"/>
        <w:ind w:left="450"/>
        <w:rPr>
          <w:color w:val="111111"/>
          <w:szCs w:val="24"/>
        </w:rPr>
      </w:pPr>
    </w:p>
    <w:p w:rsidR="00EE35DE" w:rsidRPr="00766394" w:rsidRDefault="00EE35DE" w:rsidP="00EE35DE">
      <w:pPr>
        <w:numPr>
          <w:ilvl w:val="0"/>
          <w:numId w:val="15"/>
        </w:numPr>
        <w:shd w:val="clear" w:color="auto" w:fill="FFFFFF"/>
        <w:spacing w:after="150"/>
        <w:ind w:left="450"/>
        <w:rPr>
          <w:color w:val="111111"/>
          <w:szCs w:val="24"/>
        </w:rPr>
      </w:pPr>
      <w:r w:rsidRPr="00766394">
        <w:rPr>
          <w:color w:val="111111"/>
          <w:szCs w:val="24"/>
        </w:rPr>
        <w:t>сприяння пізнанню та “вирощуванню” дитиною цінності свого “Я”(фізичного, когнітивного, соціального, духовного тощо) самоцінності іншого “Я”;</w:t>
      </w:r>
    </w:p>
    <w:p w:rsidR="00EE35DE" w:rsidRPr="00766394" w:rsidRDefault="00EE35DE" w:rsidP="00EE35DE">
      <w:pPr>
        <w:numPr>
          <w:ilvl w:val="0"/>
          <w:numId w:val="16"/>
        </w:numPr>
        <w:shd w:val="clear" w:color="auto" w:fill="FFFFFF"/>
        <w:spacing w:after="150"/>
        <w:ind w:left="450"/>
        <w:rPr>
          <w:color w:val="111111"/>
          <w:szCs w:val="24"/>
        </w:rPr>
      </w:pPr>
      <w:r w:rsidRPr="00766394">
        <w:rPr>
          <w:color w:val="111111"/>
          <w:szCs w:val="24"/>
        </w:rPr>
        <w:lastRenderedPageBreak/>
        <w:t>забезпечення умов для розвитку фізичної культури та збереження здоров’я дитини;</w:t>
      </w:r>
    </w:p>
    <w:p w:rsidR="00EE35DE" w:rsidRPr="00766394" w:rsidRDefault="00EE35DE" w:rsidP="00EE35DE">
      <w:pPr>
        <w:numPr>
          <w:ilvl w:val="0"/>
          <w:numId w:val="17"/>
        </w:numPr>
        <w:shd w:val="clear" w:color="auto" w:fill="FFFFFF"/>
        <w:spacing w:after="150"/>
        <w:ind w:left="450"/>
        <w:rPr>
          <w:color w:val="111111"/>
          <w:szCs w:val="24"/>
        </w:rPr>
      </w:pPr>
      <w:r w:rsidRPr="00766394">
        <w:rPr>
          <w:color w:val="111111"/>
          <w:szCs w:val="24"/>
        </w:rPr>
        <w:t>всебічна підготовка дитини до школи, надання рівних шансів для</w:t>
      </w:r>
    </w:p>
    <w:p w:rsidR="00EE35DE" w:rsidRPr="00766394" w:rsidRDefault="00EE35DE" w:rsidP="00EE35DE">
      <w:pPr>
        <w:shd w:val="clear" w:color="auto" w:fill="FFFFFF"/>
        <w:spacing w:before="150" w:after="180"/>
        <w:rPr>
          <w:color w:val="111111"/>
          <w:szCs w:val="24"/>
        </w:rPr>
      </w:pPr>
      <w:r w:rsidRPr="00766394">
        <w:rPr>
          <w:color w:val="111111"/>
          <w:szCs w:val="24"/>
        </w:rPr>
        <w:t>вступу у початкову ланку будь якої школи, забезпечення наступності у роботі між дошкільною та початковою ланкою;</w:t>
      </w:r>
    </w:p>
    <w:p w:rsidR="00EE35DE" w:rsidRPr="00766394" w:rsidRDefault="00EE35DE" w:rsidP="00EE35DE">
      <w:pPr>
        <w:numPr>
          <w:ilvl w:val="0"/>
          <w:numId w:val="18"/>
        </w:numPr>
        <w:shd w:val="clear" w:color="auto" w:fill="FFFFFF"/>
        <w:spacing w:after="150"/>
        <w:ind w:left="450"/>
        <w:rPr>
          <w:color w:val="111111"/>
          <w:szCs w:val="24"/>
        </w:rPr>
      </w:pPr>
      <w:r w:rsidRPr="00766394">
        <w:rPr>
          <w:color w:val="111111"/>
          <w:szCs w:val="24"/>
        </w:rPr>
        <w:t>створення умов для соціально-емоційного благополуччя й адаптації кожної дитини в соціумі дорослих та однолітків шляхом засвоєння культурно-комунікативних засобів спілкування. </w:t>
      </w:r>
    </w:p>
    <w:p w:rsidR="00EE35DE" w:rsidRPr="00766394" w:rsidRDefault="00EE35DE" w:rsidP="00EE35DE">
      <w:pPr>
        <w:shd w:val="clear" w:color="auto" w:fill="FFFFFF"/>
        <w:spacing w:before="150" w:after="180"/>
        <w:jc w:val="center"/>
        <w:rPr>
          <w:color w:val="111111"/>
          <w:szCs w:val="24"/>
        </w:rPr>
      </w:pPr>
      <w:r w:rsidRPr="00766394">
        <w:rPr>
          <w:b/>
          <w:bCs/>
          <w:color w:val="111111"/>
          <w:szCs w:val="24"/>
        </w:rPr>
        <w:t>Опис «моделі» компетентного випускника дошкільного підрозділу</w:t>
      </w:r>
    </w:p>
    <w:p w:rsidR="00EE35DE" w:rsidRPr="00766394" w:rsidRDefault="00EE35DE" w:rsidP="00EE35DE">
      <w:pPr>
        <w:shd w:val="clear" w:color="auto" w:fill="FFFFFF"/>
        <w:ind w:firstLine="450"/>
        <w:rPr>
          <w:color w:val="111111"/>
          <w:szCs w:val="24"/>
        </w:rPr>
      </w:pPr>
      <w:r w:rsidRPr="00766394">
        <w:rPr>
          <w:color w:val="111111"/>
          <w:szCs w:val="24"/>
        </w:rPr>
        <w:t>Визначення основних концептуальних засад організації життєдіяльності дошкільного закладу зумовлює потребу чіткої вибудови  моделі дитини – випускника в контексті ціле покладання. З огляду на чотири основні сфери життєдіяльності, визначені в Базовому компоненті дошкільної освіти:  </w:t>
      </w:r>
      <w:r w:rsidRPr="00766394">
        <w:rPr>
          <w:i/>
          <w:iCs/>
          <w:color w:val="111111"/>
          <w:szCs w:val="24"/>
        </w:rPr>
        <w:t>природа, культура, я та інші, я </w:t>
      </w:r>
      <w:r w:rsidRPr="00766394">
        <w:rPr>
          <w:color w:val="111111"/>
          <w:szCs w:val="24"/>
        </w:rPr>
        <w:t>— </w:t>
      </w:r>
      <w:r w:rsidRPr="00766394">
        <w:rPr>
          <w:i/>
          <w:iCs/>
          <w:color w:val="111111"/>
          <w:szCs w:val="24"/>
        </w:rPr>
        <w:t>сам, </w:t>
      </w:r>
      <w:r w:rsidRPr="00766394">
        <w:rPr>
          <w:color w:val="111111"/>
          <w:szCs w:val="24"/>
        </w:rPr>
        <w:t>установлюємо основну думку, відчуття, які ми маємо сформувати у наших дітей — ти — частина природи, повинен знати її, підкорятись її законам; водночас ти — час</w:t>
      </w:r>
      <w:r w:rsidRPr="00766394">
        <w:rPr>
          <w:color w:val="111111"/>
          <w:szCs w:val="24"/>
        </w:rPr>
        <w:softHyphen/>
        <w:t>тина культури, яку потрібно навчитись цінувати та збагачувати; ти — частина соціуму, отже, важливо навчитись жити в гармонії зі світом людей, опанувати його закони. Ознайомлюючи дітей зі світом природи, ми вбачаємо свою місію у:</w:t>
      </w:r>
    </w:p>
    <w:p w:rsidR="00EE35DE" w:rsidRPr="00766394" w:rsidRDefault="00EE35DE" w:rsidP="00EE35DE">
      <w:pPr>
        <w:numPr>
          <w:ilvl w:val="0"/>
          <w:numId w:val="19"/>
        </w:numPr>
        <w:shd w:val="clear" w:color="auto" w:fill="FFFFFF"/>
        <w:spacing w:after="150"/>
        <w:ind w:left="450"/>
        <w:rPr>
          <w:color w:val="111111"/>
          <w:szCs w:val="24"/>
        </w:rPr>
      </w:pPr>
      <w:r w:rsidRPr="00766394">
        <w:rPr>
          <w:color w:val="111111"/>
          <w:szCs w:val="24"/>
        </w:rPr>
        <w:t>формуванні цілісного уявлення про цей світ;</w:t>
      </w:r>
    </w:p>
    <w:p w:rsidR="00EE35DE" w:rsidRPr="00766394" w:rsidRDefault="00EE35DE" w:rsidP="00EE35DE">
      <w:pPr>
        <w:numPr>
          <w:ilvl w:val="0"/>
          <w:numId w:val="19"/>
        </w:numPr>
        <w:shd w:val="clear" w:color="auto" w:fill="FFFFFF"/>
        <w:spacing w:after="150"/>
        <w:ind w:left="450"/>
        <w:rPr>
          <w:color w:val="111111"/>
          <w:szCs w:val="24"/>
        </w:rPr>
      </w:pPr>
      <w:r w:rsidRPr="00766394">
        <w:rPr>
          <w:color w:val="111111"/>
          <w:szCs w:val="24"/>
        </w:rPr>
        <w:t>формуванні еко</w:t>
      </w:r>
      <w:r w:rsidRPr="00766394">
        <w:rPr>
          <w:color w:val="111111"/>
          <w:szCs w:val="24"/>
        </w:rPr>
        <w:softHyphen/>
        <w:t>логічного мислення, що стимулює до активних дій;</w:t>
      </w:r>
    </w:p>
    <w:p w:rsidR="00EE35DE" w:rsidRPr="00766394" w:rsidRDefault="00EE35DE" w:rsidP="00EE35DE">
      <w:pPr>
        <w:numPr>
          <w:ilvl w:val="0"/>
          <w:numId w:val="19"/>
        </w:numPr>
        <w:shd w:val="clear" w:color="auto" w:fill="FFFFFF"/>
        <w:spacing w:after="150"/>
        <w:ind w:left="450"/>
        <w:rPr>
          <w:color w:val="111111"/>
          <w:szCs w:val="24"/>
        </w:rPr>
      </w:pPr>
      <w:r w:rsidRPr="00766394">
        <w:rPr>
          <w:color w:val="111111"/>
          <w:szCs w:val="24"/>
        </w:rPr>
        <w:t>формуванні життєвої позиції.</w:t>
      </w:r>
    </w:p>
    <w:p w:rsidR="00EE35DE" w:rsidRPr="00766394" w:rsidRDefault="00EE35DE" w:rsidP="00EE35DE">
      <w:pPr>
        <w:shd w:val="clear" w:color="auto" w:fill="FFFFFF"/>
        <w:spacing w:before="150" w:after="180"/>
        <w:rPr>
          <w:color w:val="111111"/>
          <w:szCs w:val="24"/>
        </w:rPr>
      </w:pPr>
      <w:r w:rsidRPr="00766394">
        <w:rPr>
          <w:color w:val="111111"/>
          <w:szCs w:val="24"/>
        </w:rPr>
        <w:t>Ознайомлюючи зі світом культури, ми:</w:t>
      </w:r>
    </w:p>
    <w:p w:rsidR="00EE35DE" w:rsidRPr="00766394" w:rsidRDefault="00EE35DE" w:rsidP="00EE35DE">
      <w:pPr>
        <w:numPr>
          <w:ilvl w:val="0"/>
          <w:numId w:val="20"/>
        </w:numPr>
        <w:shd w:val="clear" w:color="auto" w:fill="FFFFFF"/>
        <w:spacing w:after="150"/>
        <w:ind w:left="450"/>
        <w:rPr>
          <w:color w:val="111111"/>
          <w:szCs w:val="24"/>
        </w:rPr>
      </w:pPr>
      <w:r w:rsidRPr="00766394">
        <w:rPr>
          <w:color w:val="111111"/>
          <w:szCs w:val="24"/>
        </w:rPr>
        <w:t>формуємо системні уявлення про ту частину культури, яка існувала й існує поза життям конкретної людини;</w:t>
      </w:r>
    </w:p>
    <w:p w:rsidR="00EE35DE" w:rsidRPr="00766394" w:rsidRDefault="00EE35DE" w:rsidP="00EE35DE">
      <w:pPr>
        <w:numPr>
          <w:ilvl w:val="0"/>
          <w:numId w:val="21"/>
        </w:numPr>
        <w:shd w:val="clear" w:color="auto" w:fill="FFFFFF"/>
        <w:spacing w:after="150"/>
        <w:ind w:left="450"/>
        <w:rPr>
          <w:color w:val="111111"/>
          <w:szCs w:val="24"/>
        </w:rPr>
      </w:pPr>
      <w:r w:rsidRPr="00766394">
        <w:rPr>
          <w:color w:val="111111"/>
          <w:szCs w:val="24"/>
        </w:rPr>
        <w:t>виховуємо відповідальне ставлення до світу культури, який дитина має збагатити, примно</w:t>
      </w:r>
      <w:r w:rsidRPr="00766394">
        <w:rPr>
          <w:color w:val="111111"/>
          <w:szCs w:val="24"/>
        </w:rPr>
        <w:softHyphen/>
        <w:t xml:space="preserve">жити, розвиваючись й удосконалюючись через доступні види й форми діяльності </w:t>
      </w:r>
    </w:p>
    <w:p w:rsidR="00EE35DE" w:rsidRPr="00766394" w:rsidRDefault="00EE35DE" w:rsidP="00EE35DE">
      <w:pPr>
        <w:shd w:val="clear" w:color="auto" w:fill="FFFFFF"/>
        <w:spacing w:before="150"/>
        <w:ind w:firstLine="450"/>
        <w:rPr>
          <w:color w:val="111111"/>
          <w:szCs w:val="24"/>
        </w:rPr>
      </w:pPr>
      <w:r w:rsidRPr="00766394">
        <w:rPr>
          <w:color w:val="111111"/>
          <w:szCs w:val="24"/>
        </w:rPr>
        <w:t>Соціальний розвиток дитини відбувається під впливом оточуючого середовища та соціального виховання, спрямованого на </w:t>
      </w:r>
      <w:r w:rsidRPr="00766394">
        <w:rPr>
          <w:bCs/>
          <w:color w:val="111111"/>
          <w:szCs w:val="24"/>
        </w:rPr>
        <w:t>засвоєння за</w:t>
      </w:r>
      <w:r w:rsidRPr="00766394">
        <w:rPr>
          <w:bCs/>
          <w:color w:val="111111"/>
          <w:szCs w:val="24"/>
        </w:rPr>
        <w:softHyphen/>
        <w:t>конів</w:t>
      </w:r>
      <w:r w:rsidRPr="00766394">
        <w:rPr>
          <w:b/>
          <w:bCs/>
          <w:color w:val="111111"/>
          <w:szCs w:val="24"/>
        </w:rPr>
        <w:t> </w:t>
      </w:r>
      <w:r w:rsidRPr="00766394">
        <w:rPr>
          <w:color w:val="111111"/>
          <w:szCs w:val="24"/>
        </w:rPr>
        <w:t>соціуму, принципів людського буття, прийняття кодексу прав та обов'язків стосовно себе та інших.  Дитина, зростаючи, поступово освоює соціум: спочатку </w:t>
      </w:r>
      <w:r w:rsidRPr="00766394">
        <w:rPr>
          <w:iCs/>
          <w:color w:val="111111"/>
          <w:szCs w:val="24"/>
        </w:rPr>
        <w:t>найближче оточення</w:t>
      </w:r>
      <w:r w:rsidRPr="00766394">
        <w:rPr>
          <w:i/>
          <w:iCs/>
          <w:color w:val="111111"/>
          <w:szCs w:val="24"/>
        </w:rPr>
        <w:t>, </w:t>
      </w:r>
      <w:r w:rsidRPr="00766394">
        <w:rPr>
          <w:color w:val="111111"/>
          <w:szCs w:val="24"/>
        </w:rPr>
        <w:t>яке становлять родина, близькі дитині люди, що перебувають поряд. Закони буття, засвоєні в сімейному вихованні, стають підґрунтям в освоєнні наступного шару, входженням дитини у віддалений, хоча ще досить </w:t>
      </w:r>
      <w:r w:rsidRPr="00766394">
        <w:rPr>
          <w:iCs/>
          <w:color w:val="111111"/>
          <w:szCs w:val="24"/>
        </w:rPr>
        <w:t>близький,</w:t>
      </w:r>
      <w:r w:rsidRPr="00766394">
        <w:rPr>
          <w:i/>
          <w:iCs/>
          <w:color w:val="111111"/>
          <w:szCs w:val="24"/>
        </w:rPr>
        <w:t> </w:t>
      </w:r>
      <w:r w:rsidRPr="00766394">
        <w:rPr>
          <w:color w:val="111111"/>
          <w:szCs w:val="24"/>
        </w:rPr>
        <w:t>зрозумілий, більш широкий </w:t>
      </w:r>
      <w:r w:rsidRPr="00766394">
        <w:rPr>
          <w:iCs/>
          <w:color w:val="111111"/>
          <w:szCs w:val="24"/>
        </w:rPr>
        <w:t>світ</w:t>
      </w:r>
      <w:r w:rsidRPr="00766394">
        <w:rPr>
          <w:i/>
          <w:iCs/>
          <w:color w:val="111111"/>
          <w:szCs w:val="24"/>
        </w:rPr>
        <w:t>, </w:t>
      </w:r>
      <w:r w:rsidRPr="00766394">
        <w:rPr>
          <w:color w:val="111111"/>
          <w:szCs w:val="24"/>
        </w:rPr>
        <w:t>в якому чинні нові закони, де в житті доводиться стика</w:t>
      </w:r>
      <w:r w:rsidRPr="00766394">
        <w:rPr>
          <w:color w:val="111111"/>
          <w:szCs w:val="24"/>
        </w:rPr>
        <w:softHyphen/>
        <w:t>тися з різними людьми, які виконують різні соціальні ролі. Поступово </w:t>
      </w:r>
      <w:r w:rsidRPr="00766394">
        <w:rPr>
          <w:bCs/>
          <w:color w:val="111111"/>
          <w:szCs w:val="24"/>
        </w:rPr>
        <w:t>збагачується світогляд</w:t>
      </w:r>
      <w:r w:rsidRPr="00766394">
        <w:rPr>
          <w:b/>
          <w:bCs/>
          <w:color w:val="111111"/>
          <w:szCs w:val="24"/>
        </w:rPr>
        <w:t> </w:t>
      </w:r>
      <w:r w:rsidRPr="00766394">
        <w:rPr>
          <w:color w:val="111111"/>
          <w:szCs w:val="24"/>
        </w:rPr>
        <w:t>дитини, коли вона ознайомлюється з широким, великим світом, опановуючи первісні знання суспільно-політичного, географічного, культурознавчого змісту. Становлення особистості дошкільника відбувається в соціальних стосунках під час опанування предметного й природного світу.  Завдання педагогів і батьків — забезпе</w:t>
      </w:r>
      <w:r w:rsidRPr="00766394">
        <w:rPr>
          <w:color w:val="111111"/>
          <w:szCs w:val="24"/>
        </w:rPr>
        <w:softHyphen/>
        <w:t>чити активну соціальну практику для особистісного зростання, під час якої дитина вчитиметься розуміти й соціально адекватними способами виражатиме свої емоції, усвідомлюватиме свої потреби, обстоюватиме свою позицію, розумітиме свої можливості.</w:t>
      </w:r>
    </w:p>
    <w:p w:rsidR="00EE35DE" w:rsidRPr="00766394" w:rsidRDefault="00EE35DE" w:rsidP="00EE35DE">
      <w:pPr>
        <w:shd w:val="clear" w:color="auto" w:fill="FFFFFF"/>
        <w:spacing w:before="150"/>
        <w:jc w:val="center"/>
        <w:rPr>
          <w:color w:val="111111"/>
          <w:szCs w:val="24"/>
        </w:rPr>
      </w:pPr>
      <w:r w:rsidRPr="00766394">
        <w:rPr>
          <w:b/>
          <w:bCs/>
          <w:color w:val="111111"/>
          <w:szCs w:val="24"/>
        </w:rPr>
        <w:t>Мета освітньої  програми дошкільного підрозділу  </w:t>
      </w:r>
    </w:p>
    <w:p w:rsidR="00EE35DE" w:rsidRPr="00766394" w:rsidRDefault="00EE35DE" w:rsidP="00EE35DE">
      <w:pPr>
        <w:shd w:val="clear" w:color="auto" w:fill="FFFFFF"/>
        <w:spacing w:before="150" w:after="180"/>
        <w:rPr>
          <w:color w:val="111111"/>
          <w:szCs w:val="24"/>
        </w:rPr>
      </w:pPr>
      <w:r w:rsidRPr="00766394">
        <w:rPr>
          <w:color w:val="111111"/>
          <w:szCs w:val="24"/>
        </w:rPr>
        <w:t>Створення в дошкільному підрозділі інтегрованої освіти, що реалізує право кожної дитини на якісну і доступну освіту, що забезпечує рівні стартові можливості для повноцінного фізичного і психічного розвитку дітей, як основи їх успішного навчання в школі в умовах інтеграції зусиль сім’ї і закладу дошкільної освіти.</w:t>
      </w:r>
    </w:p>
    <w:p w:rsidR="00EE35DE" w:rsidRPr="00766394" w:rsidRDefault="00EE35DE" w:rsidP="00EE35DE">
      <w:pPr>
        <w:shd w:val="clear" w:color="auto" w:fill="FFFFFF"/>
        <w:spacing w:before="150" w:after="180"/>
        <w:ind w:firstLine="708"/>
        <w:rPr>
          <w:color w:val="111111"/>
          <w:szCs w:val="24"/>
        </w:rPr>
      </w:pPr>
      <w:r w:rsidRPr="00766394">
        <w:rPr>
          <w:b/>
          <w:bCs/>
          <w:color w:val="111111"/>
          <w:szCs w:val="24"/>
        </w:rPr>
        <w:t>Основними завданнями виступають:</w:t>
      </w:r>
    </w:p>
    <w:p w:rsidR="00EE35DE" w:rsidRPr="00766394" w:rsidRDefault="00EE35DE" w:rsidP="00EE35DE">
      <w:pPr>
        <w:numPr>
          <w:ilvl w:val="0"/>
          <w:numId w:val="22"/>
        </w:numPr>
        <w:shd w:val="clear" w:color="auto" w:fill="FFFFFF"/>
        <w:spacing w:after="150"/>
        <w:ind w:left="450"/>
        <w:rPr>
          <w:color w:val="111111"/>
          <w:szCs w:val="24"/>
        </w:rPr>
      </w:pPr>
      <w:r w:rsidRPr="00766394">
        <w:rPr>
          <w:b/>
          <w:bCs/>
          <w:color w:val="111111"/>
          <w:szCs w:val="24"/>
        </w:rPr>
        <w:t>Створення системи управління якістю освіти дошкільників</w:t>
      </w:r>
      <w:r w:rsidRPr="00766394">
        <w:rPr>
          <w:color w:val="111111"/>
          <w:szCs w:val="24"/>
        </w:rPr>
        <w:t xml:space="preserve"> </w:t>
      </w:r>
      <w:r w:rsidRPr="00766394">
        <w:rPr>
          <w:b/>
          <w:bCs/>
          <w:color w:val="111111"/>
          <w:szCs w:val="24"/>
        </w:rPr>
        <w:t>шляхом введення</w:t>
      </w:r>
      <w:r w:rsidRPr="00766394">
        <w:rPr>
          <w:color w:val="111111"/>
          <w:szCs w:val="24"/>
        </w:rPr>
        <w:t>: </w:t>
      </w:r>
    </w:p>
    <w:p w:rsidR="00EE35DE" w:rsidRPr="00766394" w:rsidRDefault="00EE35DE" w:rsidP="00EE35DE">
      <w:pPr>
        <w:numPr>
          <w:ilvl w:val="0"/>
          <w:numId w:val="23"/>
        </w:numPr>
        <w:shd w:val="clear" w:color="auto" w:fill="FFFFFF"/>
        <w:spacing w:after="150"/>
        <w:ind w:left="450"/>
        <w:rPr>
          <w:color w:val="111111"/>
          <w:szCs w:val="24"/>
        </w:rPr>
      </w:pPr>
      <w:r w:rsidRPr="00766394">
        <w:rPr>
          <w:color w:val="111111"/>
          <w:szCs w:val="24"/>
        </w:rPr>
        <w:lastRenderedPageBreak/>
        <w:t>нових умов і форм організації освітнього процесу (перевага надається ігровій, спільній і самостійній діяльності дітей);</w:t>
      </w:r>
    </w:p>
    <w:p w:rsidR="00EE35DE" w:rsidRPr="00766394" w:rsidRDefault="00EE35DE" w:rsidP="00EE35DE">
      <w:pPr>
        <w:numPr>
          <w:ilvl w:val="0"/>
          <w:numId w:val="24"/>
        </w:numPr>
        <w:shd w:val="clear" w:color="auto" w:fill="FFFFFF"/>
        <w:spacing w:after="150"/>
        <w:ind w:left="450"/>
        <w:rPr>
          <w:color w:val="111111"/>
          <w:szCs w:val="24"/>
        </w:rPr>
      </w:pPr>
      <w:r w:rsidRPr="00766394">
        <w:rPr>
          <w:szCs w:val="24"/>
        </w:rPr>
        <w:t>нових освітніх технологій (проектна діяльність, використання інформаційних технологій, технології «</w:t>
      </w:r>
      <w:r w:rsidRPr="00766394">
        <w:rPr>
          <w:szCs w:val="24"/>
          <w:lang w:val="uk-UA"/>
        </w:rPr>
        <w:t>Казкові лабіринти гри</w:t>
      </w:r>
      <w:r w:rsidRPr="00766394">
        <w:rPr>
          <w:szCs w:val="24"/>
        </w:rPr>
        <w:t>», «Те</w:t>
      </w:r>
      <w:r w:rsidRPr="00766394">
        <w:rPr>
          <w:szCs w:val="24"/>
          <w:lang w:val="uk-UA"/>
        </w:rPr>
        <w:t>хнологія інтегрованого навчання і виховання», «Чудеса на піску»</w:t>
      </w:r>
      <w:r w:rsidRPr="00766394">
        <w:rPr>
          <w:szCs w:val="24"/>
        </w:rPr>
        <w:t xml:space="preserve"> та інших);</w:t>
      </w:r>
      <w:r w:rsidRPr="00766394">
        <w:rPr>
          <w:szCs w:val="24"/>
          <w:lang w:val="uk-UA"/>
        </w:rPr>
        <w:t xml:space="preserve"> </w:t>
      </w:r>
      <w:r w:rsidRPr="00766394">
        <w:rPr>
          <w:szCs w:val="24"/>
        </w:rPr>
        <w:t xml:space="preserve">оновлення методичного і </w:t>
      </w:r>
      <w:r w:rsidRPr="00766394">
        <w:rPr>
          <w:color w:val="111111"/>
          <w:szCs w:val="24"/>
        </w:rPr>
        <w:t>дидактичного забезпечення, впровадження інформаційних технологій в освітній і управлінський процес.</w:t>
      </w:r>
    </w:p>
    <w:p w:rsidR="00EE35DE" w:rsidRPr="00766394" w:rsidRDefault="00EE35DE" w:rsidP="00EE35DE">
      <w:pPr>
        <w:shd w:val="clear" w:color="auto" w:fill="FFFFFF"/>
        <w:spacing w:before="150" w:after="180"/>
        <w:ind w:firstLine="90"/>
        <w:rPr>
          <w:color w:val="111111"/>
          <w:szCs w:val="24"/>
        </w:rPr>
      </w:pPr>
      <w:r w:rsidRPr="00766394">
        <w:rPr>
          <w:b/>
          <w:bCs/>
          <w:color w:val="111111"/>
          <w:szCs w:val="24"/>
        </w:rPr>
        <w:t>2.Створення системи консультування і супроводу батьківської громадськості  у питаннях:</w:t>
      </w:r>
    </w:p>
    <w:p w:rsidR="00EE35DE" w:rsidRPr="00766394" w:rsidRDefault="00EE35DE" w:rsidP="00EE35DE">
      <w:pPr>
        <w:shd w:val="clear" w:color="auto" w:fill="FFFFFF"/>
        <w:spacing w:before="150" w:after="180"/>
        <w:rPr>
          <w:color w:val="111111"/>
          <w:szCs w:val="24"/>
        </w:rPr>
      </w:pPr>
      <w:r w:rsidRPr="00766394">
        <w:rPr>
          <w:b/>
          <w:bCs/>
          <w:i/>
          <w:iCs/>
          <w:color w:val="111111"/>
          <w:szCs w:val="24"/>
        </w:rPr>
        <w:t>-</w:t>
      </w:r>
      <w:r w:rsidRPr="00766394">
        <w:rPr>
          <w:color w:val="111111"/>
          <w:szCs w:val="24"/>
        </w:rPr>
        <w:t> освіти і розвитку дітей дошкільного віку;</w:t>
      </w:r>
    </w:p>
    <w:p w:rsidR="00EE35DE" w:rsidRPr="00766394" w:rsidRDefault="00EE35DE" w:rsidP="00EE35DE">
      <w:pPr>
        <w:shd w:val="clear" w:color="auto" w:fill="FFFFFF"/>
        <w:spacing w:before="150" w:after="180"/>
        <w:rPr>
          <w:color w:val="111111"/>
          <w:szCs w:val="24"/>
        </w:rPr>
      </w:pPr>
      <w:r w:rsidRPr="00766394">
        <w:rPr>
          <w:color w:val="111111"/>
          <w:szCs w:val="24"/>
        </w:rPr>
        <w:t>- підготовки дітей до шкільного навчання дітей;</w:t>
      </w:r>
    </w:p>
    <w:p w:rsidR="00EE35DE" w:rsidRPr="00766394" w:rsidRDefault="00EE35DE" w:rsidP="00EE35DE">
      <w:pPr>
        <w:shd w:val="clear" w:color="auto" w:fill="FFFFFF"/>
        <w:spacing w:before="150" w:after="180"/>
        <w:rPr>
          <w:color w:val="111111"/>
          <w:szCs w:val="24"/>
        </w:rPr>
      </w:pPr>
      <w:r w:rsidRPr="00766394">
        <w:rPr>
          <w:color w:val="111111"/>
          <w:szCs w:val="24"/>
        </w:rPr>
        <w:t>- психолого-педагогічної компетентності  по вихованню і розвитку дітей з особливими освітніми потребами в тому числі з інвалідністю;</w:t>
      </w:r>
    </w:p>
    <w:p w:rsidR="00EE35DE" w:rsidRPr="00766394" w:rsidRDefault="00EE35DE" w:rsidP="00EE35DE">
      <w:pPr>
        <w:shd w:val="clear" w:color="auto" w:fill="FFFFFF"/>
        <w:spacing w:before="150" w:after="180"/>
        <w:rPr>
          <w:color w:val="111111"/>
          <w:szCs w:val="24"/>
        </w:rPr>
      </w:pPr>
      <w:r w:rsidRPr="00766394">
        <w:rPr>
          <w:color w:val="111111"/>
          <w:szCs w:val="24"/>
        </w:rPr>
        <w:t>- для удосконалення фізкультурно-оздоровчої роботи;</w:t>
      </w:r>
    </w:p>
    <w:p w:rsidR="00EE35DE" w:rsidRPr="00766394" w:rsidRDefault="00EE35DE" w:rsidP="00EE35DE">
      <w:pPr>
        <w:shd w:val="clear" w:color="auto" w:fill="FFFFFF"/>
        <w:spacing w:before="150" w:after="180"/>
        <w:rPr>
          <w:color w:val="111111"/>
          <w:szCs w:val="24"/>
        </w:rPr>
      </w:pPr>
      <w:r w:rsidRPr="00766394">
        <w:rPr>
          <w:color w:val="111111"/>
          <w:szCs w:val="24"/>
        </w:rPr>
        <w:t xml:space="preserve">- використання інноваційних педагогічних  та ІКТ технологій в </w:t>
      </w:r>
      <w:r w:rsidRPr="00766394">
        <w:rPr>
          <w:color w:val="111111"/>
          <w:szCs w:val="24"/>
          <w:lang w:val="uk-UA"/>
        </w:rPr>
        <w:t xml:space="preserve"> </w:t>
      </w:r>
      <w:r w:rsidRPr="00766394">
        <w:rPr>
          <w:color w:val="111111"/>
          <w:szCs w:val="24"/>
        </w:rPr>
        <w:t>освітньому процесі.</w:t>
      </w:r>
    </w:p>
    <w:p w:rsidR="00EE35DE" w:rsidRPr="00766394" w:rsidRDefault="00EE35DE" w:rsidP="00EE35DE">
      <w:pPr>
        <w:shd w:val="clear" w:color="auto" w:fill="FFFFFF"/>
        <w:spacing w:before="150" w:after="180"/>
        <w:rPr>
          <w:b/>
          <w:color w:val="111111"/>
          <w:szCs w:val="24"/>
          <w:lang w:val="uk-UA"/>
        </w:rPr>
      </w:pPr>
      <w:r w:rsidRPr="00766394">
        <w:rPr>
          <w:b/>
          <w:bCs/>
          <w:color w:val="111111"/>
          <w:szCs w:val="24"/>
        </w:rPr>
        <w:t>Пріоритетними напрямами діяльності дошкільної освіти є</w:t>
      </w:r>
      <w:r w:rsidRPr="00766394">
        <w:rPr>
          <w:b/>
          <w:bCs/>
          <w:color w:val="111111"/>
          <w:szCs w:val="24"/>
          <w:lang w:val="uk-UA"/>
        </w:rPr>
        <w:t xml:space="preserve"> з</w:t>
      </w:r>
      <w:r w:rsidRPr="00766394">
        <w:rPr>
          <w:b/>
          <w:color w:val="111111"/>
          <w:szCs w:val="24"/>
        </w:rPr>
        <w:t>абезпечення якості дошкільної освіти шляхом успішного</w:t>
      </w:r>
      <w:r w:rsidRPr="00766394">
        <w:rPr>
          <w:b/>
          <w:color w:val="111111"/>
          <w:szCs w:val="24"/>
          <w:lang w:val="uk-UA"/>
        </w:rPr>
        <w:t>:</w:t>
      </w:r>
    </w:p>
    <w:p w:rsidR="00EE35DE" w:rsidRPr="00766394" w:rsidRDefault="00EE35DE" w:rsidP="00EE35DE">
      <w:pPr>
        <w:numPr>
          <w:ilvl w:val="0"/>
          <w:numId w:val="25"/>
        </w:numPr>
        <w:shd w:val="clear" w:color="auto" w:fill="FFFFFF"/>
        <w:spacing w:after="150"/>
        <w:ind w:left="450"/>
        <w:rPr>
          <w:color w:val="111111"/>
          <w:szCs w:val="24"/>
        </w:rPr>
      </w:pPr>
      <w:r w:rsidRPr="00766394">
        <w:rPr>
          <w:color w:val="111111"/>
          <w:szCs w:val="24"/>
        </w:rPr>
        <w:t>Проходження вихованців  моніторингу результативності навчання і виховання.</w:t>
      </w:r>
    </w:p>
    <w:p w:rsidR="00EE35DE" w:rsidRPr="00766394" w:rsidRDefault="00EE35DE" w:rsidP="00EE35DE">
      <w:pPr>
        <w:numPr>
          <w:ilvl w:val="0"/>
          <w:numId w:val="25"/>
        </w:numPr>
        <w:shd w:val="clear" w:color="auto" w:fill="FFFFFF"/>
        <w:spacing w:after="150"/>
        <w:ind w:left="450"/>
        <w:rPr>
          <w:color w:val="111111"/>
          <w:szCs w:val="24"/>
        </w:rPr>
      </w:pPr>
      <w:r w:rsidRPr="00766394">
        <w:rPr>
          <w:color w:val="111111"/>
          <w:szCs w:val="24"/>
        </w:rPr>
        <w:t>Формування технологічної складової педагогічної компетентності педагогів (впровадження сучасних прийомів і методів навчання, інформатизація освіти).</w:t>
      </w:r>
    </w:p>
    <w:p w:rsidR="00EE35DE" w:rsidRPr="00766394" w:rsidRDefault="00EE35DE" w:rsidP="00EE35DE">
      <w:pPr>
        <w:numPr>
          <w:ilvl w:val="0"/>
          <w:numId w:val="25"/>
        </w:numPr>
        <w:shd w:val="clear" w:color="auto" w:fill="FFFFFF"/>
        <w:spacing w:after="150"/>
        <w:ind w:left="450"/>
        <w:rPr>
          <w:color w:val="111111"/>
          <w:szCs w:val="24"/>
        </w:rPr>
      </w:pPr>
      <w:r w:rsidRPr="00766394">
        <w:rPr>
          <w:color w:val="111111"/>
          <w:szCs w:val="24"/>
        </w:rPr>
        <w:t>Готовності вибудовувати індивідуальні маршрути розвитку, спираючись на спільну роботу підрозділів, спеціалістів і сім’ї.</w:t>
      </w:r>
    </w:p>
    <w:p w:rsidR="00EE35DE" w:rsidRPr="00766394" w:rsidRDefault="00EE35DE" w:rsidP="00EE35DE">
      <w:pPr>
        <w:numPr>
          <w:ilvl w:val="0"/>
          <w:numId w:val="25"/>
        </w:numPr>
        <w:shd w:val="clear" w:color="auto" w:fill="FFFFFF"/>
        <w:spacing w:after="150"/>
        <w:ind w:left="450"/>
        <w:rPr>
          <w:color w:val="111111"/>
          <w:szCs w:val="24"/>
        </w:rPr>
      </w:pPr>
      <w:r w:rsidRPr="00766394">
        <w:rPr>
          <w:color w:val="111111"/>
          <w:szCs w:val="24"/>
        </w:rPr>
        <w:t>Розвиток системи додаткових освітніх послуг в рамках єдиних підходів до виховання і навчання з метою обліку всіх інтересів учасників освітнього процесу.</w:t>
      </w:r>
    </w:p>
    <w:p w:rsidR="00EE35DE" w:rsidRPr="00766394" w:rsidRDefault="00EE35DE" w:rsidP="00EE35DE">
      <w:pPr>
        <w:numPr>
          <w:ilvl w:val="0"/>
          <w:numId w:val="25"/>
        </w:numPr>
        <w:shd w:val="clear" w:color="auto" w:fill="FFFFFF"/>
        <w:spacing w:after="150"/>
        <w:ind w:left="450"/>
        <w:rPr>
          <w:color w:val="111111"/>
          <w:szCs w:val="24"/>
        </w:rPr>
      </w:pPr>
      <w:r w:rsidRPr="00766394">
        <w:rPr>
          <w:color w:val="111111"/>
          <w:szCs w:val="24"/>
        </w:rPr>
        <w:t>Формування громадянської позиції (толерантності) у всіх суб’єктів освітнього процесу.</w:t>
      </w:r>
    </w:p>
    <w:p w:rsidR="00EE35DE" w:rsidRPr="00766394" w:rsidRDefault="00EE35DE" w:rsidP="00EE35DE">
      <w:pPr>
        <w:numPr>
          <w:ilvl w:val="0"/>
          <w:numId w:val="25"/>
        </w:numPr>
        <w:shd w:val="clear" w:color="auto" w:fill="FFFFFF"/>
        <w:spacing w:after="150"/>
        <w:ind w:left="450"/>
        <w:rPr>
          <w:color w:val="111111"/>
          <w:szCs w:val="24"/>
        </w:rPr>
      </w:pPr>
      <w:r w:rsidRPr="00766394">
        <w:rPr>
          <w:color w:val="111111"/>
          <w:szCs w:val="24"/>
        </w:rPr>
        <w:t>Розширення способів і методів формування цінностей сім’ї в області здоров’язбережувальних технологій.</w:t>
      </w:r>
    </w:p>
    <w:p w:rsidR="00EE35DE" w:rsidRPr="00766394" w:rsidRDefault="00EE35DE" w:rsidP="00EE35DE">
      <w:pPr>
        <w:numPr>
          <w:ilvl w:val="0"/>
          <w:numId w:val="25"/>
        </w:numPr>
        <w:shd w:val="clear" w:color="auto" w:fill="FFFFFF"/>
        <w:spacing w:after="150"/>
        <w:ind w:left="450"/>
        <w:rPr>
          <w:color w:val="111111"/>
          <w:szCs w:val="24"/>
        </w:rPr>
      </w:pPr>
      <w:r w:rsidRPr="00766394">
        <w:rPr>
          <w:color w:val="111111"/>
          <w:szCs w:val="24"/>
        </w:rPr>
        <w:t>Створення системи підтримки здібних і обдарованих дітей і педагогів через фестивалі, конкурси, проекту діяльність.</w:t>
      </w:r>
    </w:p>
    <w:p w:rsidR="00EE35DE" w:rsidRPr="00766394" w:rsidRDefault="00EE35DE" w:rsidP="00EE35DE">
      <w:pPr>
        <w:numPr>
          <w:ilvl w:val="0"/>
          <w:numId w:val="25"/>
        </w:numPr>
        <w:shd w:val="clear" w:color="auto" w:fill="FFFFFF"/>
        <w:ind w:left="450"/>
        <w:rPr>
          <w:color w:val="111111"/>
          <w:szCs w:val="24"/>
        </w:rPr>
      </w:pPr>
      <w:r w:rsidRPr="00766394">
        <w:rPr>
          <w:color w:val="111111"/>
          <w:szCs w:val="24"/>
        </w:rPr>
        <w:t>Підвищення професійної майстерності педагогів  (трансляція перспективного педагогічного досвіду) і взаємодія з відділ</w:t>
      </w:r>
      <w:r w:rsidRPr="00766394">
        <w:rPr>
          <w:color w:val="111111"/>
          <w:szCs w:val="24"/>
          <w:lang w:val="uk-UA"/>
        </w:rPr>
        <w:t>ом</w:t>
      </w:r>
      <w:r w:rsidRPr="00766394">
        <w:rPr>
          <w:color w:val="111111"/>
          <w:szCs w:val="24"/>
        </w:rPr>
        <w:t xml:space="preserve"> освіти. </w:t>
      </w:r>
    </w:p>
    <w:p w:rsidR="00EE35DE" w:rsidRPr="00766394" w:rsidRDefault="00EE35DE" w:rsidP="00EE35DE">
      <w:pPr>
        <w:shd w:val="clear" w:color="auto" w:fill="FFFFFF"/>
        <w:ind w:left="450"/>
        <w:rPr>
          <w:color w:val="111111"/>
          <w:szCs w:val="24"/>
        </w:rPr>
      </w:pPr>
    </w:p>
    <w:p w:rsidR="00EE35DE" w:rsidRPr="00766394" w:rsidRDefault="00EE35DE" w:rsidP="00EE35DE">
      <w:pPr>
        <w:shd w:val="clear" w:color="auto" w:fill="FFFFFF"/>
        <w:ind w:left="450"/>
        <w:rPr>
          <w:color w:val="111111"/>
          <w:szCs w:val="24"/>
        </w:rPr>
      </w:pPr>
      <w:r w:rsidRPr="00766394">
        <w:rPr>
          <w:color w:val="111111"/>
          <w:szCs w:val="24"/>
        </w:rPr>
        <w:t xml:space="preserve">                </w:t>
      </w:r>
      <w:r w:rsidRPr="00766394">
        <w:rPr>
          <w:b/>
          <w:bCs/>
          <w:color w:val="111111"/>
          <w:szCs w:val="24"/>
        </w:rPr>
        <w:t>Прогнозований результат освітньої  програми</w:t>
      </w:r>
    </w:p>
    <w:p w:rsidR="00EE35DE" w:rsidRPr="00766394" w:rsidRDefault="00EE35DE" w:rsidP="00EE35DE">
      <w:pPr>
        <w:shd w:val="clear" w:color="auto" w:fill="FFFFFF"/>
        <w:spacing w:before="150"/>
        <w:rPr>
          <w:b/>
          <w:bCs/>
          <w:color w:val="111111"/>
          <w:szCs w:val="24"/>
          <w:lang w:val="uk-UA"/>
        </w:rPr>
      </w:pPr>
      <w:r w:rsidRPr="00766394">
        <w:rPr>
          <w:color w:val="111111"/>
          <w:szCs w:val="24"/>
        </w:rPr>
        <w:t> </w:t>
      </w:r>
      <w:r w:rsidRPr="00766394">
        <w:rPr>
          <w:color w:val="111111"/>
          <w:szCs w:val="24"/>
        </w:rPr>
        <w:tab/>
      </w:r>
      <w:r w:rsidRPr="00766394">
        <w:rPr>
          <w:b/>
          <w:bCs/>
          <w:color w:val="111111"/>
          <w:szCs w:val="24"/>
        </w:rPr>
        <w:t>Припускається  що</w:t>
      </w:r>
      <w:r w:rsidRPr="00766394">
        <w:rPr>
          <w:b/>
          <w:bCs/>
          <w:color w:val="111111"/>
          <w:szCs w:val="24"/>
          <w:lang w:val="uk-UA"/>
        </w:rPr>
        <w:t xml:space="preserve"> </w:t>
      </w:r>
      <w:r w:rsidRPr="00766394">
        <w:rPr>
          <w:b/>
          <w:color w:val="111111"/>
          <w:szCs w:val="24"/>
        </w:rPr>
        <w:t>для вихованців і батьків: </w:t>
      </w:r>
    </w:p>
    <w:p w:rsidR="00EE35DE" w:rsidRPr="00766394" w:rsidRDefault="00EE35DE" w:rsidP="00EE35DE">
      <w:pPr>
        <w:numPr>
          <w:ilvl w:val="0"/>
          <w:numId w:val="26"/>
        </w:numPr>
        <w:shd w:val="clear" w:color="auto" w:fill="FFFFFF"/>
        <w:spacing w:after="150"/>
        <w:ind w:left="450"/>
        <w:rPr>
          <w:color w:val="111111"/>
          <w:szCs w:val="24"/>
        </w:rPr>
      </w:pPr>
      <w:r w:rsidRPr="00766394">
        <w:rPr>
          <w:color w:val="111111"/>
          <w:szCs w:val="24"/>
          <w:lang w:val="uk-UA"/>
        </w:rPr>
        <w:t xml:space="preserve"> к</w:t>
      </w:r>
      <w:r w:rsidRPr="00766394">
        <w:rPr>
          <w:color w:val="111111"/>
          <w:szCs w:val="24"/>
        </w:rPr>
        <w:t>ожному вихованцю  будуть створені  умови для повноцінного особистісного росту;</w:t>
      </w:r>
    </w:p>
    <w:p w:rsidR="00EE35DE" w:rsidRPr="00766394" w:rsidRDefault="00EE35DE" w:rsidP="00EE35DE">
      <w:pPr>
        <w:numPr>
          <w:ilvl w:val="0"/>
          <w:numId w:val="26"/>
        </w:numPr>
        <w:shd w:val="clear" w:color="auto" w:fill="FFFFFF"/>
        <w:spacing w:after="150"/>
        <w:ind w:left="450"/>
        <w:rPr>
          <w:color w:val="111111"/>
          <w:szCs w:val="24"/>
        </w:rPr>
      </w:pPr>
      <w:r w:rsidRPr="00766394">
        <w:rPr>
          <w:color w:val="111111"/>
          <w:szCs w:val="24"/>
        </w:rPr>
        <w:t>міцний стан здоров’я дітей буде сприяти підвищенню якості їх освіти; забезпечення індивідуального педагогічного і медико-соціального супроводу для кожної дитини;</w:t>
      </w:r>
    </w:p>
    <w:p w:rsidR="00EE35DE" w:rsidRPr="00766394" w:rsidRDefault="00EE35DE" w:rsidP="00EE35DE">
      <w:pPr>
        <w:numPr>
          <w:ilvl w:val="0"/>
          <w:numId w:val="26"/>
        </w:numPr>
        <w:shd w:val="clear" w:color="auto" w:fill="FFFFFF"/>
        <w:spacing w:after="150"/>
        <w:ind w:left="450"/>
        <w:rPr>
          <w:color w:val="111111"/>
          <w:szCs w:val="24"/>
        </w:rPr>
      </w:pPr>
      <w:r w:rsidRPr="00766394">
        <w:rPr>
          <w:color w:val="111111"/>
          <w:szCs w:val="24"/>
        </w:rPr>
        <w:t>кожна сім’я отримує  консультативну допомогу у вихованні і  розвитку дітей, право участі і контролю в освітній програмі, можливість вибору додаткових програм розвитку;</w:t>
      </w:r>
    </w:p>
    <w:p w:rsidR="00EE35DE" w:rsidRPr="00766394" w:rsidRDefault="00EE35DE" w:rsidP="00EE35DE">
      <w:pPr>
        <w:numPr>
          <w:ilvl w:val="0"/>
          <w:numId w:val="26"/>
        </w:numPr>
        <w:shd w:val="clear" w:color="auto" w:fill="FFFFFF"/>
        <w:spacing w:after="150"/>
        <w:ind w:left="450"/>
        <w:rPr>
          <w:color w:val="111111"/>
          <w:szCs w:val="24"/>
        </w:rPr>
      </w:pPr>
      <w:r w:rsidRPr="00766394">
        <w:rPr>
          <w:color w:val="111111"/>
          <w:szCs w:val="24"/>
        </w:rPr>
        <w:t>якість сформованості ключових компетенцій буде сприяти успішному навчанню дитини в школі;</w:t>
      </w:r>
    </w:p>
    <w:p w:rsidR="00EE35DE" w:rsidRPr="00766394" w:rsidRDefault="00EE35DE" w:rsidP="00EE35DE">
      <w:pPr>
        <w:numPr>
          <w:ilvl w:val="0"/>
          <w:numId w:val="26"/>
        </w:numPr>
        <w:shd w:val="clear" w:color="auto" w:fill="FFFFFF"/>
        <w:spacing w:after="150"/>
        <w:ind w:left="450"/>
        <w:rPr>
          <w:color w:val="111111"/>
          <w:szCs w:val="24"/>
        </w:rPr>
      </w:pPr>
      <w:r w:rsidRPr="00766394">
        <w:rPr>
          <w:color w:val="111111"/>
          <w:szCs w:val="24"/>
        </w:rPr>
        <w:t>система додаткової освіти доступна і якісна.</w:t>
      </w:r>
    </w:p>
    <w:p w:rsidR="00EE35DE" w:rsidRPr="00766394" w:rsidRDefault="00EE35DE" w:rsidP="00EE35DE">
      <w:pPr>
        <w:shd w:val="clear" w:color="auto" w:fill="FFFFFF"/>
        <w:spacing w:before="150" w:after="180"/>
        <w:rPr>
          <w:b/>
          <w:color w:val="111111"/>
          <w:szCs w:val="24"/>
        </w:rPr>
      </w:pPr>
      <w:r w:rsidRPr="00766394">
        <w:rPr>
          <w:b/>
          <w:color w:val="111111"/>
          <w:szCs w:val="24"/>
        </w:rPr>
        <w:lastRenderedPageBreak/>
        <w:t>для педагогів:</w:t>
      </w:r>
    </w:p>
    <w:p w:rsidR="00EE35DE" w:rsidRPr="00766394" w:rsidRDefault="00EE35DE" w:rsidP="00EE35DE">
      <w:pPr>
        <w:numPr>
          <w:ilvl w:val="0"/>
          <w:numId w:val="27"/>
        </w:numPr>
        <w:shd w:val="clear" w:color="auto" w:fill="FFFFFF"/>
        <w:spacing w:after="150"/>
        <w:ind w:left="450"/>
        <w:rPr>
          <w:color w:val="111111"/>
          <w:szCs w:val="24"/>
        </w:rPr>
      </w:pPr>
      <w:r w:rsidRPr="00766394">
        <w:rPr>
          <w:color w:val="111111"/>
          <w:szCs w:val="24"/>
        </w:rPr>
        <w:t>кожному педагогу буде надана можливість для підвищення професійної майстерності;</w:t>
      </w:r>
    </w:p>
    <w:p w:rsidR="00EE35DE" w:rsidRPr="00766394" w:rsidRDefault="00EE35DE" w:rsidP="00EE35DE">
      <w:pPr>
        <w:numPr>
          <w:ilvl w:val="0"/>
          <w:numId w:val="27"/>
        </w:numPr>
        <w:shd w:val="clear" w:color="auto" w:fill="FFFFFF"/>
        <w:spacing w:after="150"/>
        <w:ind w:left="450"/>
        <w:rPr>
          <w:color w:val="111111"/>
          <w:szCs w:val="24"/>
        </w:rPr>
      </w:pPr>
      <w:r w:rsidRPr="00766394">
        <w:rPr>
          <w:color w:val="111111"/>
          <w:szCs w:val="24"/>
        </w:rPr>
        <w:t>кваліфікація педагогів дозволить забезпечити сформованість ключових компетенцій дошкільника;</w:t>
      </w:r>
    </w:p>
    <w:p w:rsidR="00EE35DE" w:rsidRPr="00766394" w:rsidRDefault="00EE35DE" w:rsidP="00EE35DE">
      <w:pPr>
        <w:numPr>
          <w:ilvl w:val="0"/>
          <w:numId w:val="27"/>
        </w:numPr>
        <w:shd w:val="clear" w:color="auto" w:fill="FFFFFF"/>
        <w:spacing w:after="150"/>
        <w:ind w:left="450"/>
        <w:rPr>
          <w:color w:val="111111"/>
          <w:szCs w:val="24"/>
        </w:rPr>
      </w:pPr>
      <w:r w:rsidRPr="00766394">
        <w:rPr>
          <w:color w:val="111111"/>
          <w:szCs w:val="24"/>
        </w:rPr>
        <w:t>буде подальший розвиток умов для успішного освоєння педагогічних технологій;</w:t>
      </w:r>
    </w:p>
    <w:p w:rsidR="00EE35DE" w:rsidRPr="00766394" w:rsidRDefault="00EE35DE" w:rsidP="00EE35DE">
      <w:pPr>
        <w:numPr>
          <w:ilvl w:val="0"/>
          <w:numId w:val="27"/>
        </w:numPr>
        <w:shd w:val="clear" w:color="auto" w:fill="FFFFFF"/>
        <w:spacing w:after="150"/>
        <w:ind w:left="450"/>
        <w:rPr>
          <w:color w:val="111111"/>
          <w:szCs w:val="24"/>
        </w:rPr>
      </w:pPr>
      <w:r w:rsidRPr="00766394">
        <w:rPr>
          <w:color w:val="111111"/>
          <w:szCs w:val="24"/>
        </w:rPr>
        <w:t>підтримка інноваційної діяльності.</w:t>
      </w:r>
    </w:p>
    <w:p w:rsidR="00EE35DE" w:rsidRPr="00766394" w:rsidRDefault="00EE35DE" w:rsidP="00EE35DE">
      <w:pPr>
        <w:shd w:val="clear" w:color="auto" w:fill="FFFFFF"/>
        <w:spacing w:after="150"/>
        <w:ind w:left="450"/>
        <w:rPr>
          <w:color w:val="111111"/>
          <w:szCs w:val="24"/>
        </w:rPr>
      </w:pPr>
    </w:p>
    <w:p w:rsidR="00EE35DE" w:rsidRPr="00766394" w:rsidRDefault="00EE35DE" w:rsidP="00EE35DE">
      <w:pPr>
        <w:shd w:val="clear" w:color="auto" w:fill="FFFFFF"/>
        <w:spacing w:after="150"/>
        <w:ind w:left="450"/>
        <w:jc w:val="center"/>
        <w:rPr>
          <w:b/>
          <w:bCs/>
          <w:color w:val="111111"/>
          <w:szCs w:val="24"/>
        </w:rPr>
      </w:pPr>
      <w:r w:rsidRPr="00766394">
        <w:rPr>
          <w:b/>
          <w:bCs/>
          <w:color w:val="111111"/>
          <w:szCs w:val="24"/>
        </w:rPr>
        <w:t xml:space="preserve">Особливості організації освітнього процесу </w:t>
      </w:r>
    </w:p>
    <w:p w:rsidR="00EE35DE" w:rsidRPr="00766394" w:rsidRDefault="00EE35DE" w:rsidP="00EE35DE">
      <w:pPr>
        <w:shd w:val="clear" w:color="auto" w:fill="FFFFFF"/>
        <w:spacing w:after="150"/>
        <w:ind w:left="450"/>
        <w:jc w:val="center"/>
        <w:rPr>
          <w:color w:val="111111"/>
          <w:szCs w:val="24"/>
        </w:rPr>
      </w:pPr>
      <w:r w:rsidRPr="00766394">
        <w:rPr>
          <w:b/>
          <w:bCs/>
          <w:color w:val="111111"/>
          <w:szCs w:val="24"/>
        </w:rPr>
        <w:t>та застосованих у ньому  педагогічних технологій.</w:t>
      </w:r>
    </w:p>
    <w:p w:rsidR="00EE35DE" w:rsidRPr="00766394" w:rsidRDefault="00EE35DE" w:rsidP="00EE35DE">
      <w:pPr>
        <w:shd w:val="clear" w:color="auto" w:fill="FFFFFF"/>
        <w:spacing w:before="150" w:after="180"/>
        <w:ind w:left="-465" w:firstLine="915"/>
        <w:rPr>
          <w:color w:val="111111"/>
          <w:szCs w:val="24"/>
        </w:rPr>
      </w:pPr>
      <w:r w:rsidRPr="00766394">
        <w:rPr>
          <w:color w:val="111111"/>
          <w:szCs w:val="24"/>
        </w:rPr>
        <w:t>Освітній процес дошкільному підрозділі будується на відповідному програмно – методичному  забезпеченні та представляє єдиний комплекс освітніх компонентів для досягнення вихованцями результатів навчання (набуття компетентностей), визначених Базовим компонентом дошкільної освіти, чинними освітніми програмами, рекомендованих Міністерством освіти і науки України.</w:t>
      </w:r>
    </w:p>
    <w:p w:rsidR="00EE35DE" w:rsidRPr="00766394" w:rsidRDefault="00EE35DE" w:rsidP="00EE35DE">
      <w:pPr>
        <w:shd w:val="clear" w:color="auto" w:fill="FFFFFF"/>
        <w:spacing w:before="150" w:after="180"/>
        <w:ind w:left="-465" w:firstLine="555"/>
        <w:rPr>
          <w:color w:val="111111"/>
          <w:szCs w:val="24"/>
        </w:rPr>
      </w:pPr>
      <w:r w:rsidRPr="00766394">
        <w:rPr>
          <w:color w:val="111111"/>
          <w:szCs w:val="24"/>
        </w:rPr>
        <w:t>Освітній процес базується на таких освітніх лініях Базового компонента дошкільної освіти:</w:t>
      </w:r>
    </w:p>
    <w:p w:rsidR="00EE35DE" w:rsidRPr="00766394" w:rsidRDefault="00EE35DE" w:rsidP="00EE35DE">
      <w:pPr>
        <w:numPr>
          <w:ilvl w:val="0"/>
          <w:numId w:val="28"/>
        </w:numPr>
        <w:shd w:val="clear" w:color="auto" w:fill="FFFFFF"/>
        <w:spacing w:after="150"/>
        <w:ind w:left="450"/>
        <w:rPr>
          <w:color w:val="111111"/>
          <w:szCs w:val="24"/>
        </w:rPr>
      </w:pPr>
      <w:r w:rsidRPr="00766394">
        <w:rPr>
          <w:color w:val="111111"/>
          <w:szCs w:val="24"/>
        </w:rPr>
        <w:t> «Особистість дитини»,</w:t>
      </w:r>
    </w:p>
    <w:p w:rsidR="00EE35DE" w:rsidRPr="00766394" w:rsidRDefault="00EE35DE" w:rsidP="00EE35DE">
      <w:pPr>
        <w:numPr>
          <w:ilvl w:val="0"/>
          <w:numId w:val="28"/>
        </w:numPr>
        <w:shd w:val="clear" w:color="auto" w:fill="FFFFFF"/>
        <w:spacing w:after="150"/>
        <w:ind w:left="450"/>
        <w:rPr>
          <w:color w:val="111111"/>
          <w:szCs w:val="24"/>
        </w:rPr>
      </w:pPr>
      <w:r w:rsidRPr="00766394">
        <w:rPr>
          <w:color w:val="111111"/>
          <w:szCs w:val="24"/>
        </w:rPr>
        <w:t>«Дитина в соціумі»,</w:t>
      </w:r>
    </w:p>
    <w:p w:rsidR="00EE35DE" w:rsidRPr="00766394" w:rsidRDefault="00EE35DE" w:rsidP="00EE35DE">
      <w:pPr>
        <w:numPr>
          <w:ilvl w:val="0"/>
          <w:numId w:val="28"/>
        </w:numPr>
        <w:shd w:val="clear" w:color="auto" w:fill="FFFFFF"/>
        <w:spacing w:after="150"/>
        <w:ind w:left="450"/>
        <w:rPr>
          <w:color w:val="111111"/>
          <w:szCs w:val="24"/>
        </w:rPr>
      </w:pPr>
      <w:r w:rsidRPr="00766394">
        <w:rPr>
          <w:color w:val="111111"/>
          <w:szCs w:val="24"/>
        </w:rPr>
        <w:t>«Дитина в природному довкіллі»,</w:t>
      </w:r>
    </w:p>
    <w:p w:rsidR="00EE35DE" w:rsidRPr="00766394" w:rsidRDefault="00EE35DE" w:rsidP="00EE35DE">
      <w:pPr>
        <w:numPr>
          <w:ilvl w:val="0"/>
          <w:numId w:val="28"/>
        </w:numPr>
        <w:shd w:val="clear" w:color="auto" w:fill="FFFFFF"/>
        <w:spacing w:after="150"/>
        <w:ind w:left="450"/>
        <w:rPr>
          <w:color w:val="111111"/>
          <w:szCs w:val="24"/>
        </w:rPr>
      </w:pPr>
      <w:r w:rsidRPr="00766394">
        <w:rPr>
          <w:color w:val="111111"/>
          <w:szCs w:val="24"/>
        </w:rPr>
        <w:t>«Дитина у світі культури»,</w:t>
      </w:r>
    </w:p>
    <w:p w:rsidR="00EE35DE" w:rsidRPr="00766394" w:rsidRDefault="00EE35DE" w:rsidP="00EE35DE">
      <w:pPr>
        <w:numPr>
          <w:ilvl w:val="0"/>
          <w:numId w:val="28"/>
        </w:numPr>
        <w:shd w:val="clear" w:color="auto" w:fill="FFFFFF"/>
        <w:spacing w:after="150"/>
        <w:ind w:left="450"/>
        <w:rPr>
          <w:color w:val="111111"/>
          <w:szCs w:val="24"/>
        </w:rPr>
      </w:pPr>
      <w:r w:rsidRPr="00766394">
        <w:rPr>
          <w:color w:val="111111"/>
          <w:szCs w:val="24"/>
        </w:rPr>
        <w:t>«Гра дитини»,</w:t>
      </w:r>
    </w:p>
    <w:p w:rsidR="00EE35DE" w:rsidRPr="00766394" w:rsidRDefault="00EE35DE" w:rsidP="00EE35DE">
      <w:pPr>
        <w:numPr>
          <w:ilvl w:val="0"/>
          <w:numId w:val="28"/>
        </w:numPr>
        <w:shd w:val="clear" w:color="auto" w:fill="FFFFFF"/>
        <w:spacing w:after="150"/>
        <w:ind w:left="450"/>
        <w:rPr>
          <w:color w:val="111111"/>
          <w:szCs w:val="24"/>
        </w:rPr>
      </w:pPr>
      <w:r w:rsidRPr="00766394">
        <w:rPr>
          <w:color w:val="111111"/>
          <w:szCs w:val="24"/>
        </w:rPr>
        <w:t>«Дитина в сенсорно-пізнавальному просторі»,</w:t>
      </w:r>
    </w:p>
    <w:p w:rsidR="00EE35DE" w:rsidRPr="00766394" w:rsidRDefault="00EE35DE" w:rsidP="00EE35DE">
      <w:pPr>
        <w:numPr>
          <w:ilvl w:val="0"/>
          <w:numId w:val="28"/>
        </w:numPr>
        <w:shd w:val="clear" w:color="auto" w:fill="FFFFFF"/>
        <w:spacing w:after="150"/>
        <w:ind w:left="450"/>
        <w:rPr>
          <w:color w:val="111111"/>
          <w:szCs w:val="24"/>
        </w:rPr>
      </w:pPr>
      <w:r w:rsidRPr="00766394">
        <w:rPr>
          <w:color w:val="111111"/>
          <w:szCs w:val="24"/>
        </w:rPr>
        <w:t>«Мовлення дитини»,</w:t>
      </w:r>
    </w:p>
    <w:p w:rsidR="00EE35DE" w:rsidRPr="00766394" w:rsidRDefault="00EE35DE" w:rsidP="00EE35DE">
      <w:pPr>
        <w:shd w:val="clear" w:color="auto" w:fill="FFFFFF"/>
        <w:spacing w:before="150" w:after="180"/>
        <w:rPr>
          <w:color w:val="111111"/>
          <w:szCs w:val="24"/>
          <w:lang w:val="uk-UA"/>
        </w:rPr>
      </w:pPr>
      <w:r w:rsidRPr="00766394">
        <w:rPr>
          <w:b/>
          <w:color w:val="111111"/>
          <w:szCs w:val="24"/>
        </w:rPr>
        <w:t>Форми організації освітнього процесу</w:t>
      </w:r>
      <w:r w:rsidRPr="00766394">
        <w:rPr>
          <w:color w:val="111111"/>
          <w:szCs w:val="24"/>
        </w:rPr>
        <w:t>:</w:t>
      </w:r>
    </w:p>
    <w:p w:rsidR="00EE35DE" w:rsidRPr="00766394" w:rsidRDefault="00EE35DE" w:rsidP="00EE35DE">
      <w:pPr>
        <w:numPr>
          <w:ilvl w:val="0"/>
          <w:numId w:val="29"/>
        </w:numPr>
        <w:shd w:val="clear" w:color="auto" w:fill="FFFFFF"/>
        <w:spacing w:after="150"/>
        <w:ind w:left="450"/>
        <w:rPr>
          <w:color w:val="111111"/>
          <w:szCs w:val="24"/>
        </w:rPr>
      </w:pPr>
      <w:r w:rsidRPr="00766394">
        <w:rPr>
          <w:color w:val="111111"/>
          <w:szCs w:val="24"/>
        </w:rPr>
        <w:t>колективна, індивідуально  - групова,  індивідуальна;</w:t>
      </w:r>
    </w:p>
    <w:p w:rsidR="00EE35DE" w:rsidRPr="00766394" w:rsidRDefault="00EE35DE" w:rsidP="00EE35DE">
      <w:pPr>
        <w:numPr>
          <w:ilvl w:val="0"/>
          <w:numId w:val="29"/>
        </w:numPr>
        <w:shd w:val="clear" w:color="auto" w:fill="FFFFFF"/>
        <w:spacing w:after="150"/>
        <w:ind w:left="450"/>
        <w:rPr>
          <w:color w:val="111111"/>
          <w:szCs w:val="24"/>
        </w:rPr>
      </w:pPr>
      <w:r w:rsidRPr="00766394">
        <w:rPr>
          <w:color w:val="111111"/>
          <w:szCs w:val="24"/>
        </w:rPr>
        <w:t>типи занять – інтегровані, фронтальні, групові, індивідуально-групові, індивідуальні.</w:t>
      </w:r>
    </w:p>
    <w:p w:rsidR="00EE35DE" w:rsidRPr="00766394" w:rsidRDefault="00EE35DE" w:rsidP="00EE35DE">
      <w:pPr>
        <w:numPr>
          <w:ilvl w:val="0"/>
          <w:numId w:val="29"/>
        </w:numPr>
        <w:shd w:val="clear" w:color="auto" w:fill="FFFFFF"/>
        <w:ind w:left="450"/>
        <w:rPr>
          <w:color w:val="111111"/>
          <w:szCs w:val="24"/>
        </w:rPr>
      </w:pPr>
      <w:r w:rsidRPr="00766394">
        <w:rPr>
          <w:color w:val="111111"/>
          <w:szCs w:val="24"/>
        </w:rPr>
        <w:t>розподіл фронтальних,  індивідуально–групових занять на тиждень проводився згідно обсягу навантаження на одну дитину.</w:t>
      </w:r>
    </w:p>
    <w:p w:rsidR="00EE35DE" w:rsidRPr="00766394" w:rsidRDefault="00EE35DE" w:rsidP="00EE35DE">
      <w:pPr>
        <w:shd w:val="clear" w:color="auto" w:fill="FFFFFF"/>
        <w:spacing w:before="150" w:after="180"/>
        <w:rPr>
          <w:rFonts w:eastAsia="Calibri"/>
          <w:szCs w:val="24"/>
        </w:rPr>
      </w:pPr>
    </w:p>
    <w:p w:rsidR="00EE35DE" w:rsidRPr="00766394" w:rsidRDefault="00EE35DE" w:rsidP="00EE35DE">
      <w:pPr>
        <w:jc w:val="center"/>
        <w:rPr>
          <w:b/>
          <w:szCs w:val="24"/>
        </w:rPr>
      </w:pPr>
      <w:r w:rsidRPr="00766394">
        <w:rPr>
          <w:b/>
          <w:szCs w:val="24"/>
        </w:rPr>
        <w:t>Навчальний план та його обґрунтування</w:t>
      </w:r>
    </w:p>
    <w:p w:rsidR="00EE35DE" w:rsidRPr="00766394" w:rsidRDefault="00EE35DE" w:rsidP="00EE35DE">
      <w:pPr>
        <w:jc w:val="center"/>
        <w:rPr>
          <w:b/>
          <w:szCs w:val="24"/>
        </w:rPr>
      </w:pPr>
    </w:p>
    <w:p w:rsidR="00EE35DE" w:rsidRPr="00766394" w:rsidRDefault="00EE35DE" w:rsidP="00EE35DE">
      <w:pPr>
        <w:pStyle w:val="rvps2"/>
        <w:shd w:val="clear" w:color="auto" w:fill="FFFFFF"/>
        <w:spacing w:before="0" w:beforeAutospacing="0" w:after="0" w:afterAutospacing="0"/>
        <w:jc w:val="both"/>
        <w:rPr>
          <w:bCs/>
          <w:color w:val="000000"/>
          <w:shd w:val="clear" w:color="auto" w:fill="FFFFFF"/>
        </w:rPr>
      </w:pPr>
      <w:r w:rsidRPr="00766394">
        <w:rPr>
          <w:b/>
          <w:bCs/>
          <w:color w:val="000000"/>
          <w:shd w:val="clear" w:color="auto" w:fill="FFFFFF"/>
        </w:rPr>
        <w:t>Гранично допустиме навчальне навантаження на дитину у дошкільних навчальних закладах різних типів та форми власності»</w:t>
      </w:r>
    </w:p>
    <w:p w:rsidR="00EE35DE" w:rsidRPr="00766394" w:rsidRDefault="00EE35DE" w:rsidP="00EE35DE">
      <w:pPr>
        <w:ind w:left="720"/>
        <w:rPr>
          <w:bCs/>
          <w:color w:val="000000"/>
          <w:szCs w:val="24"/>
          <w:shd w:val="clear" w:color="auto" w:fill="FFFFFF"/>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552"/>
        <w:gridCol w:w="1556"/>
        <w:gridCol w:w="1556"/>
        <w:gridCol w:w="1549"/>
        <w:gridCol w:w="1545"/>
      </w:tblGrid>
      <w:tr w:rsidR="00EE35DE" w:rsidRPr="00766394" w:rsidTr="00EE35DE">
        <w:tc>
          <w:tcPr>
            <w:tcW w:w="2700" w:type="dxa"/>
            <w:vMerge w:val="restart"/>
            <w:shd w:val="clear" w:color="auto" w:fill="auto"/>
            <w:vAlign w:val="center"/>
          </w:tcPr>
          <w:p w:rsidR="00EE35DE" w:rsidRPr="00766394" w:rsidRDefault="00EE35DE" w:rsidP="00EE35DE">
            <w:pPr>
              <w:jc w:val="center"/>
              <w:rPr>
                <w:szCs w:val="24"/>
              </w:rPr>
            </w:pPr>
            <w:r w:rsidRPr="00766394">
              <w:rPr>
                <w:b/>
                <w:bCs/>
                <w:color w:val="000000"/>
                <w:szCs w:val="24"/>
                <w:shd w:val="clear" w:color="auto" w:fill="FFFFFF"/>
              </w:rPr>
              <w:t>Орієнтовні види діяльності за освітніми лініями</w:t>
            </w:r>
          </w:p>
        </w:tc>
        <w:tc>
          <w:tcPr>
            <w:tcW w:w="7758" w:type="dxa"/>
            <w:gridSpan w:val="5"/>
            <w:shd w:val="clear" w:color="auto" w:fill="auto"/>
            <w:vAlign w:val="center"/>
          </w:tcPr>
          <w:p w:rsidR="00EE35DE" w:rsidRPr="00766394" w:rsidRDefault="00EE35DE" w:rsidP="00EE35DE">
            <w:pPr>
              <w:jc w:val="center"/>
              <w:rPr>
                <w:szCs w:val="24"/>
              </w:rPr>
            </w:pPr>
            <w:r w:rsidRPr="00766394">
              <w:rPr>
                <w:b/>
                <w:bCs/>
                <w:color w:val="000000"/>
                <w:szCs w:val="24"/>
                <w:shd w:val="clear" w:color="auto" w:fill="FFFFFF"/>
              </w:rPr>
              <w:t>Орієнтовна кількість занять на тиждень за віковими групами</w:t>
            </w:r>
          </w:p>
        </w:tc>
      </w:tr>
      <w:tr w:rsidR="00EE35DE" w:rsidRPr="00766394" w:rsidTr="00EE35DE">
        <w:tc>
          <w:tcPr>
            <w:tcW w:w="2700" w:type="dxa"/>
            <w:vMerge/>
            <w:shd w:val="clear" w:color="auto" w:fill="auto"/>
          </w:tcPr>
          <w:p w:rsidR="00EE35DE" w:rsidRPr="00766394" w:rsidRDefault="00EE35DE" w:rsidP="00EE35DE">
            <w:pPr>
              <w:rPr>
                <w:szCs w:val="24"/>
              </w:rPr>
            </w:pPr>
          </w:p>
        </w:tc>
        <w:tc>
          <w:tcPr>
            <w:tcW w:w="1552"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раннього віку </w:t>
            </w:r>
            <w:r w:rsidRPr="00766394">
              <w:rPr>
                <w:color w:val="000000"/>
              </w:rPr>
              <w:br/>
              <w:t>(від 1 до 2 років)</w:t>
            </w:r>
          </w:p>
        </w:tc>
        <w:tc>
          <w:tcPr>
            <w:tcW w:w="1556"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перша молодша </w:t>
            </w:r>
            <w:r w:rsidRPr="00766394">
              <w:rPr>
                <w:color w:val="000000"/>
              </w:rPr>
              <w:br/>
              <w:t>(від 2 до 3 років)</w:t>
            </w:r>
          </w:p>
        </w:tc>
        <w:tc>
          <w:tcPr>
            <w:tcW w:w="1556"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друга молодша </w:t>
            </w:r>
            <w:r w:rsidRPr="00766394">
              <w:rPr>
                <w:color w:val="000000"/>
              </w:rPr>
              <w:br/>
              <w:t>(від 3 до 4 років)</w:t>
            </w:r>
          </w:p>
        </w:tc>
        <w:tc>
          <w:tcPr>
            <w:tcW w:w="1549"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середня </w:t>
            </w:r>
            <w:r w:rsidRPr="00766394">
              <w:rPr>
                <w:color w:val="000000"/>
              </w:rPr>
              <w:br/>
              <w:t>(від 4 до 5 років)</w:t>
            </w:r>
          </w:p>
        </w:tc>
        <w:tc>
          <w:tcPr>
            <w:tcW w:w="1545"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старша </w:t>
            </w:r>
            <w:r w:rsidRPr="00766394">
              <w:rPr>
                <w:color w:val="000000"/>
              </w:rPr>
              <w:br/>
              <w:t>(від 5 до 6 (7) років)</w:t>
            </w:r>
          </w:p>
        </w:tc>
      </w:tr>
      <w:tr w:rsidR="00EE35DE" w:rsidRPr="00766394" w:rsidTr="00EE35DE">
        <w:tc>
          <w:tcPr>
            <w:tcW w:w="2700" w:type="dxa"/>
            <w:shd w:val="clear" w:color="auto" w:fill="auto"/>
          </w:tcPr>
          <w:p w:rsidR="00EE35DE" w:rsidRPr="00766394" w:rsidRDefault="00EE35DE" w:rsidP="00EE35DE">
            <w:pPr>
              <w:pStyle w:val="rvps14"/>
              <w:spacing w:before="0" w:beforeAutospacing="0" w:after="0" w:afterAutospacing="0"/>
              <w:textAlignment w:val="baseline"/>
              <w:rPr>
                <w:color w:val="000000"/>
              </w:rPr>
            </w:pPr>
            <w:r w:rsidRPr="00766394">
              <w:rPr>
                <w:color w:val="000000"/>
              </w:rPr>
              <w:t>Ознайомлення із соціумом</w:t>
            </w:r>
          </w:p>
        </w:tc>
        <w:tc>
          <w:tcPr>
            <w:tcW w:w="1552"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1</w:t>
            </w:r>
          </w:p>
        </w:tc>
        <w:tc>
          <w:tcPr>
            <w:tcW w:w="1556"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1</w:t>
            </w:r>
          </w:p>
        </w:tc>
        <w:tc>
          <w:tcPr>
            <w:tcW w:w="1556"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2</w:t>
            </w:r>
          </w:p>
        </w:tc>
        <w:tc>
          <w:tcPr>
            <w:tcW w:w="1549"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2</w:t>
            </w:r>
          </w:p>
        </w:tc>
        <w:tc>
          <w:tcPr>
            <w:tcW w:w="1545"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3</w:t>
            </w:r>
          </w:p>
        </w:tc>
      </w:tr>
      <w:tr w:rsidR="00EE35DE" w:rsidRPr="00766394" w:rsidTr="00EE35DE">
        <w:tc>
          <w:tcPr>
            <w:tcW w:w="2700" w:type="dxa"/>
            <w:shd w:val="clear" w:color="auto" w:fill="auto"/>
          </w:tcPr>
          <w:p w:rsidR="00EE35DE" w:rsidRPr="00766394" w:rsidRDefault="00EE35DE" w:rsidP="00EE35DE">
            <w:pPr>
              <w:pStyle w:val="rvps14"/>
              <w:spacing w:before="0" w:beforeAutospacing="0" w:after="0" w:afterAutospacing="0"/>
              <w:textAlignment w:val="baseline"/>
              <w:rPr>
                <w:color w:val="000000"/>
              </w:rPr>
            </w:pPr>
            <w:r w:rsidRPr="00766394">
              <w:rPr>
                <w:color w:val="000000"/>
              </w:rPr>
              <w:t xml:space="preserve">Ознайомлення з </w:t>
            </w:r>
            <w:r w:rsidRPr="00766394">
              <w:rPr>
                <w:color w:val="000000"/>
              </w:rPr>
              <w:lastRenderedPageBreak/>
              <w:t>природним довкіллям</w:t>
            </w:r>
          </w:p>
        </w:tc>
        <w:tc>
          <w:tcPr>
            <w:tcW w:w="1552"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lastRenderedPageBreak/>
              <w:t>1</w:t>
            </w:r>
          </w:p>
        </w:tc>
        <w:tc>
          <w:tcPr>
            <w:tcW w:w="1556"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1</w:t>
            </w:r>
          </w:p>
        </w:tc>
        <w:tc>
          <w:tcPr>
            <w:tcW w:w="1556"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1</w:t>
            </w:r>
          </w:p>
        </w:tc>
        <w:tc>
          <w:tcPr>
            <w:tcW w:w="1549"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1</w:t>
            </w:r>
          </w:p>
        </w:tc>
        <w:tc>
          <w:tcPr>
            <w:tcW w:w="1545"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2</w:t>
            </w:r>
          </w:p>
        </w:tc>
      </w:tr>
      <w:tr w:rsidR="00EE35DE" w:rsidRPr="00766394" w:rsidTr="00EE35DE">
        <w:tc>
          <w:tcPr>
            <w:tcW w:w="2700" w:type="dxa"/>
            <w:shd w:val="clear" w:color="auto" w:fill="auto"/>
          </w:tcPr>
          <w:p w:rsidR="00EE35DE" w:rsidRPr="00766394" w:rsidRDefault="00EE35DE" w:rsidP="00EE35DE">
            <w:pPr>
              <w:pStyle w:val="rvps14"/>
              <w:spacing w:before="0" w:beforeAutospacing="0" w:after="0" w:afterAutospacing="0"/>
              <w:textAlignment w:val="baseline"/>
              <w:rPr>
                <w:color w:val="000000"/>
              </w:rPr>
            </w:pPr>
            <w:r w:rsidRPr="00766394">
              <w:rPr>
                <w:color w:val="000000"/>
              </w:rPr>
              <w:lastRenderedPageBreak/>
              <w:t>Художньо-продуктивна діяльність (музична, образотворча, театральна тощо)</w:t>
            </w:r>
          </w:p>
        </w:tc>
        <w:tc>
          <w:tcPr>
            <w:tcW w:w="1552"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3</w:t>
            </w:r>
          </w:p>
        </w:tc>
        <w:tc>
          <w:tcPr>
            <w:tcW w:w="1556"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4</w:t>
            </w:r>
          </w:p>
        </w:tc>
        <w:tc>
          <w:tcPr>
            <w:tcW w:w="1556"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4</w:t>
            </w:r>
          </w:p>
        </w:tc>
        <w:tc>
          <w:tcPr>
            <w:tcW w:w="1549"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5</w:t>
            </w:r>
          </w:p>
        </w:tc>
        <w:tc>
          <w:tcPr>
            <w:tcW w:w="1545"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5</w:t>
            </w:r>
          </w:p>
        </w:tc>
      </w:tr>
      <w:tr w:rsidR="00EE35DE" w:rsidRPr="00766394" w:rsidTr="00EE35DE">
        <w:trPr>
          <w:trHeight w:val="315"/>
        </w:trPr>
        <w:tc>
          <w:tcPr>
            <w:tcW w:w="2700" w:type="dxa"/>
            <w:shd w:val="clear" w:color="auto" w:fill="auto"/>
          </w:tcPr>
          <w:p w:rsidR="00EE35DE" w:rsidRPr="00766394" w:rsidRDefault="00EE35DE" w:rsidP="00EE35DE">
            <w:pPr>
              <w:pStyle w:val="rvps14"/>
              <w:spacing w:before="0" w:beforeAutospacing="0" w:after="0" w:afterAutospacing="0"/>
              <w:textAlignment w:val="baseline"/>
              <w:rPr>
                <w:color w:val="000000"/>
              </w:rPr>
            </w:pPr>
            <w:r w:rsidRPr="00766394">
              <w:rPr>
                <w:color w:val="000000"/>
              </w:rPr>
              <w:t>Сенсорний розвиток</w:t>
            </w:r>
          </w:p>
        </w:tc>
        <w:tc>
          <w:tcPr>
            <w:tcW w:w="1552"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2</w:t>
            </w:r>
          </w:p>
        </w:tc>
        <w:tc>
          <w:tcPr>
            <w:tcW w:w="1556"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2</w:t>
            </w:r>
          </w:p>
        </w:tc>
        <w:tc>
          <w:tcPr>
            <w:tcW w:w="1556"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w:t>
            </w:r>
          </w:p>
        </w:tc>
        <w:tc>
          <w:tcPr>
            <w:tcW w:w="1549"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w:t>
            </w:r>
          </w:p>
        </w:tc>
        <w:tc>
          <w:tcPr>
            <w:tcW w:w="1545"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w:t>
            </w:r>
          </w:p>
        </w:tc>
      </w:tr>
      <w:tr w:rsidR="00EE35DE" w:rsidRPr="00766394" w:rsidTr="00EE35DE">
        <w:trPr>
          <w:trHeight w:val="315"/>
        </w:trPr>
        <w:tc>
          <w:tcPr>
            <w:tcW w:w="2700" w:type="dxa"/>
            <w:shd w:val="clear" w:color="auto" w:fill="auto"/>
          </w:tcPr>
          <w:p w:rsidR="00EE35DE" w:rsidRPr="00766394" w:rsidRDefault="00EE35DE" w:rsidP="00EE35DE">
            <w:pPr>
              <w:pStyle w:val="rvps14"/>
              <w:spacing w:before="0" w:beforeAutospacing="0" w:after="0" w:afterAutospacing="0"/>
              <w:textAlignment w:val="baseline"/>
              <w:rPr>
                <w:color w:val="000000"/>
              </w:rPr>
            </w:pPr>
            <w:r w:rsidRPr="00766394">
              <w:rPr>
                <w:color w:val="000000"/>
              </w:rPr>
              <w:t>Логіко-математичний розвиток</w:t>
            </w:r>
          </w:p>
        </w:tc>
        <w:tc>
          <w:tcPr>
            <w:tcW w:w="1552"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w:t>
            </w:r>
          </w:p>
        </w:tc>
        <w:tc>
          <w:tcPr>
            <w:tcW w:w="1556"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w:t>
            </w:r>
          </w:p>
        </w:tc>
        <w:tc>
          <w:tcPr>
            <w:tcW w:w="1556"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1</w:t>
            </w:r>
          </w:p>
        </w:tc>
        <w:tc>
          <w:tcPr>
            <w:tcW w:w="1549"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1</w:t>
            </w:r>
          </w:p>
        </w:tc>
        <w:tc>
          <w:tcPr>
            <w:tcW w:w="1545"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2</w:t>
            </w:r>
          </w:p>
        </w:tc>
      </w:tr>
      <w:tr w:rsidR="00EE35DE" w:rsidRPr="00766394" w:rsidTr="00EE35DE">
        <w:trPr>
          <w:trHeight w:val="480"/>
        </w:trPr>
        <w:tc>
          <w:tcPr>
            <w:tcW w:w="2700" w:type="dxa"/>
            <w:shd w:val="clear" w:color="auto" w:fill="auto"/>
          </w:tcPr>
          <w:p w:rsidR="00EE35DE" w:rsidRPr="00766394" w:rsidRDefault="00EE35DE" w:rsidP="00EE35DE">
            <w:pPr>
              <w:pStyle w:val="rvps14"/>
              <w:spacing w:before="0" w:beforeAutospacing="0" w:after="0" w:afterAutospacing="0"/>
              <w:textAlignment w:val="baseline"/>
              <w:rPr>
                <w:color w:val="000000"/>
              </w:rPr>
            </w:pPr>
            <w:r w:rsidRPr="00766394">
              <w:rPr>
                <w:color w:val="000000"/>
              </w:rPr>
              <w:t>Розвиток мовлення і культура мовленнєвого спілкування</w:t>
            </w:r>
          </w:p>
        </w:tc>
        <w:tc>
          <w:tcPr>
            <w:tcW w:w="1552"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2</w:t>
            </w:r>
          </w:p>
        </w:tc>
        <w:tc>
          <w:tcPr>
            <w:tcW w:w="1556"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2</w:t>
            </w:r>
          </w:p>
        </w:tc>
        <w:tc>
          <w:tcPr>
            <w:tcW w:w="1556"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3</w:t>
            </w:r>
          </w:p>
        </w:tc>
        <w:tc>
          <w:tcPr>
            <w:tcW w:w="1549"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3</w:t>
            </w:r>
          </w:p>
        </w:tc>
        <w:tc>
          <w:tcPr>
            <w:tcW w:w="1545"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3</w:t>
            </w:r>
          </w:p>
        </w:tc>
      </w:tr>
      <w:tr w:rsidR="00EE35DE" w:rsidRPr="00766394" w:rsidTr="00EE35DE">
        <w:trPr>
          <w:trHeight w:val="480"/>
        </w:trPr>
        <w:tc>
          <w:tcPr>
            <w:tcW w:w="2700" w:type="dxa"/>
            <w:shd w:val="clear" w:color="auto" w:fill="auto"/>
          </w:tcPr>
          <w:p w:rsidR="00EE35DE" w:rsidRPr="00766394" w:rsidRDefault="00EE35DE" w:rsidP="00EE35DE">
            <w:pPr>
              <w:pStyle w:val="rvps14"/>
              <w:spacing w:before="0" w:beforeAutospacing="0" w:after="0" w:afterAutospacing="0"/>
              <w:textAlignment w:val="baseline"/>
              <w:rPr>
                <w:color w:val="000000"/>
              </w:rPr>
            </w:pPr>
            <w:r w:rsidRPr="00766394">
              <w:rPr>
                <w:color w:val="000000"/>
              </w:rPr>
              <w:t>Здоров’я та фізичний розвиток*</w:t>
            </w:r>
          </w:p>
        </w:tc>
        <w:tc>
          <w:tcPr>
            <w:tcW w:w="1552"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2</w:t>
            </w:r>
          </w:p>
        </w:tc>
        <w:tc>
          <w:tcPr>
            <w:tcW w:w="1556"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2</w:t>
            </w:r>
          </w:p>
        </w:tc>
        <w:tc>
          <w:tcPr>
            <w:tcW w:w="1556"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3</w:t>
            </w:r>
          </w:p>
        </w:tc>
        <w:tc>
          <w:tcPr>
            <w:tcW w:w="1549"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3</w:t>
            </w:r>
          </w:p>
        </w:tc>
        <w:tc>
          <w:tcPr>
            <w:tcW w:w="1545"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3</w:t>
            </w:r>
          </w:p>
        </w:tc>
      </w:tr>
      <w:tr w:rsidR="00EE35DE" w:rsidRPr="00766394" w:rsidTr="00EE35DE">
        <w:trPr>
          <w:trHeight w:val="480"/>
        </w:trPr>
        <w:tc>
          <w:tcPr>
            <w:tcW w:w="2700" w:type="dxa"/>
            <w:shd w:val="clear" w:color="auto" w:fill="auto"/>
          </w:tcPr>
          <w:p w:rsidR="00EE35DE" w:rsidRPr="00766394" w:rsidRDefault="00EE35DE" w:rsidP="00EE35DE">
            <w:pPr>
              <w:pStyle w:val="rvps14"/>
              <w:spacing w:before="0" w:beforeAutospacing="0" w:after="0" w:afterAutospacing="0"/>
              <w:textAlignment w:val="baseline"/>
              <w:rPr>
                <w:color w:val="000000"/>
              </w:rPr>
            </w:pPr>
            <w:r w:rsidRPr="00766394">
              <w:rPr>
                <w:rStyle w:val="rvts9"/>
                <w:rFonts w:eastAsia="Microsoft Sans Serif"/>
                <w:bCs/>
                <w:color w:val="000000"/>
                <w:bdr w:val="none" w:sz="0" w:space="0" w:color="auto" w:frame="1"/>
              </w:rPr>
              <w:t>Загальна кількість занять на тиждень</w:t>
            </w:r>
          </w:p>
        </w:tc>
        <w:tc>
          <w:tcPr>
            <w:tcW w:w="1552"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9</w:t>
            </w:r>
          </w:p>
        </w:tc>
        <w:tc>
          <w:tcPr>
            <w:tcW w:w="1556"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10</w:t>
            </w:r>
          </w:p>
        </w:tc>
        <w:tc>
          <w:tcPr>
            <w:tcW w:w="1556"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11</w:t>
            </w:r>
          </w:p>
        </w:tc>
        <w:tc>
          <w:tcPr>
            <w:tcW w:w="1549"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12</w:t>
            </w:r>
          </w:p>
        </w:tc>
        <w:tc>
          <w:tcPr>
            <w:tcW w:w="1545"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15</w:t>
            </w:r>
          </w:p>
        </w:tc>
      </w:tr>
      <w:tr w:rsidR="00EE35DE" w:rsidRPr="00766394" w:rsidTr="00EE35DE">
        <w:trPr>
          <w:trHeight w:val="315"/>
        </w:trPr>
        <w:tc>
          <w:tcPr>
            <w:tcW w:w="2700" w:type="dxa"/>
            <w:shd w:val="clear" w:color="auto" w:fill="auto"/>
          </w:tcPr>
          <w:p w:rsidR="00EE35DE" w:rsidRPr="00766394" w:rsidRDefault="00EE35DE" w:rsidP="00EE35DE">
            <w:pPr>
              <w:pStyle w:val="rvps14"/>
              <w:spacing w:before="0" w:beforeAutospacing="0" w:after="0" w:afterAutospacing="0"/>
              <w:textAlignment w:val="baseline"/>
              <w:rPr>
                <w:color w:val="000000"/>
              </w:rPr>
            </w:pPr>
            <w:r w:rsidRPr="00766394">
              <w:rPr>
                <w:rStyle w:val="rvts9"/>
                <w:rFonts w:eastAsia="Microsoft Sans Serif"/>
                <w:bCs/>
                <w:color w:val="000000"/>
                <w:bdr w:val="none" w:sz="0" w:space="0" w:color="auto" w:frame="1"/>
              </w:rPr>
              <w:t>Додаткові освітні послуги на вибір батьків</w:t>
            </w:r>
          </w:p>
        </w:tc>
        <w:tc>
          <w:tcPr>
            <w:tcW w:w="1552"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w:t>
            </w:r>
          </w:p>
        </w:tc>
        <w:tc>
          <w:tcPr>
            <w:tcW w:w="1556"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w:t>
            </w:r>
          </w:p>
        </w:tc>
        <w:tc>
          <w:tcPr>
            <w:tcW w:w="1556"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3</w:t>
            </w:r>
          </w:p>
        </w:tc>
        <w:tc>
          <w:tcPr>
            <w:tcW w:w="1549"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4</w:t>
            </w:r>
          </w:p>
        </w:tc>
        <w:tc>
          <w:tcPr>
            <w:tcW w:w="1545"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5</w:t>
            </w:r>
          </w:p>
        </w:tc>
      </w:tr>
      <w:tr w:rsidR="00EE35DE" w:rsidRPr="00766394" w:rsidTr="00EE35DE">
        <w:trPr>
          <w:trHeight w:val="315"/>
        </w:trPr>
        <w:tc>
          <w:tcPr>
            <w:tcW w:w="2700" w:type="dxa"/>
            <w:shd w:val="clear" w:color="auto" w:fill="auto"/>
          </w:tcPr>
          <w:p w:rsidR="00EE35DE" w:rsidRPr="00766394" w:rsidRDefault="00EE35DE" w:rsidP="00EE35DE">
            <w:pPr>
              <w:pStyle w:val="rvps14"/>
              <w:spacing w:before="0" w:beforeAutospacing="0" w:after="0" w:afterAutospacing="0"/>
              <w:textAlignment w:val="baseline"/>
              <w:rPr>
                <w:color w:val="000000"/>
              </w:rPr>
            </w:pPr>
            <w:r w:rsidRPr="00766394">
              <w:rPr>
                <w:rStyle w:val="rvts9"/>
                <w:rFonts w:eastAsia="Microsoft Sans Serif"/>
                <w:bCs/>
                <w:color w:val="000000"/>
                <w:bdr w:val="none" w:sz="0" w:space="0" w:color="auto" w:frame="1"/>
              </w:rPr>
              <w:t>Максимальна кількість занять на тиждень</w:t>
            </w:r>
          </w:p>
        </w:tc>
        <w:tc>
          <w:tcPr>
            <w:tcW w:w="1552"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rStyle w:val="rvts13"/>
                <w:rFonts w:eastAsia="Microsoft Sans Serif"/>
                <w:color w:val="000000"/>
                <w:bdr w:val="none" w:sz="0" w:space="0" w:color="auto" w:frame="1"/>
              </w:rPr>
              <w:t>9</w:t>
            </w:r>
          </w:p>
        </w:tc>
        <w:tc>
          <w:tcPr>
            <w:tcW w:w="1556"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rStyle w:val="rvts13"/>
                <w:rFonts w:eastAsia="Microsoft Sans Serif"/>
                <w:color w:val="000000"/>
                <w:bdr w:val="none" w:sz="0" w:space="0" w:color="auto" w:frame="1"/>
              </w:rPr>
              <w:t>10</w:t>
            </w:r>
          </w:p>
        </w:tc>
        <w:tc>
          <w:tcPr>
            <w:tcW w:w="1556"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rStyle w:val="rvts13"/>
                <w:rFonts w:eastAsia="Microsoft Sans Serif"/>
                <w:color w:val="000000"/>
                <w:bdr w:val="none" w:sz="0" w:space="0" w:color="auto" w:frame="1"/>
              </w:rPr>
              <w:t>14</w:t>
            </w:r>
          </w:p>
        </w:tc>
        <w:tc>
          <w:tcPr>
            <w:tcW w:w="1549"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rStyle w:val="rvts13"/>
                <w:rFonts w:eastAsia="Microsoft Sans Serif"/>
                <w:color w:val="000000"/>
                <w:bdr w:val="none" w:sz="0" w:space="0" w:color="auto" w:frame="1"/>
              </w:rPr>
              <w:t>16</w:t>
            </w:r>
          </w:p>
        </w:tc>
        <w:tc>
          <w:tcPr>
            <w:tcW w:w="1545"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rStyle w:val="rvts13"/>
                <w:rFonts w:eastAsia="Microsoft Sans Serif"/>
                <w:color w:val="000000"/>
                <w:bdr w:val="none" w:sz="0" w:space="0" w:color="auto" w:frame="1"/>
              </w:rPr>
              <w:t>20</w:t>
            </w:r>
          </w:p>
        </w:tc>
      </w:tr>
      <w:tr w:rsidR="00EE35DE" w:rsidRPr="00766394" w:rsidTr="00EE35DE">
        <w:trPr>
          <w:trHeight w:val="315"/>
        </w:trPr>
        <w:tc>
          <w:tcPr>
            <w:tcW w:w="2700" w:type="dxa"/>
            <w:shd w:val="clear" w:color="auto" w:fill="auto"/>
          </w:tcPr>
          <w:p w:rsidR="00EE35DE" w:rsidRPr="00766394" w:rsidRDefault="00EE35DE" w:rsidP="00EE35DE">
            <w:pPr>
              <w:pStyle w:val="rvps14"/>
              <w:spacing w:before="0" w:beforeAutospacing="0" w:after="0" w:afterAutospacing="0"/>
              <w:textAlignment w:val="baseline"/>
              <w:rPr>
                <w:color w:val="000000"/>
              </w:rPr>
            </w:pPr>
            <w:r w:rsidRPr="00766394">
              <w:rPr>
                <w:color w:val="000000"/>
              </w:rPr>
              <w:t>Максимально допустиме навчальне навантаження на тиждень на дитину (в астрономічних годинах)**</w:t>
            </w:r>
          </w:p>
        </w:tc>
        <w:tc>
          <w:tcPr>
            <w:tcW w:w="1552"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1,3</w:t>
            </w:r>
          </w:p>
        </w:tc>
        <w:tc>
          <w:tcPr>
            <w:tcW w:w="1556"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1,4</w:t>
            </w:r>
          </w:p>
        </w:tc>
        <w:tc>
          <w:tcPr>
            <w:tcW w:w="1556"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3,5</w:t>
            </w:r>
          </w:p>
        </w:tc>
        <w:tc>
          <w:tcPr>
            <w:tcW w:w="1549"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5,3</w:t>
            </w:r>
          </w:p>
        </w:tc>
        <w:tc>
          <w:tcPr>
            <w:tcW w:w="1545" w:type="dxa"/>
            <w:shd w:val="clear" w:color="auto" w:fill="auto"/>
          </w:tcPr>
          <w:p w:rsidR="00EE35DE" w:rsidRPr="00766394" w:rsidRDefault="00EE35DE" w:rsidP="00EE35DE">
            <w:pPr>
              <w:pStyle w:val="rvps12"/>
              <w:spacing w:before="0" w:beforeAutospacing="0" w:after="0" w:afterAutospacing="0"/>
              <w:jc w:val="center"/>
              <w:textAlignment w:val="baseline"/>
              <w:rPr>
                <w:color w:val="000000"/>
              </w:rPr>
            </w:pPr>
            <w:r w:rsidRPr="00766394">
              <w:rPr>
                <w:color w:val="000000"/>
              </w:rPr>
              <w:t>8,3</w:t>
            </w:r>
          </w:p>
        </w:tc>
      </w:tr>
    </w:tbl>
    <w:p w:rsidR="00EE35DE" w:rsidRPr="00766394" w:rsidRDefault="00EE35DE" w:rsidP="00EE35DE">
      <w:pPr>
        <w:ind w:left="720"/>
        <w:rPr>
          <w:szCs w:val="24"/>
        </w:rPr>
      </w:pPr>
    </w:p>
    <w:p w:rsidR="00EE35DE" w:rsidRPr="00766394" w:rsidRDefault="00EE35DE" w:rsidP="00EE35DE">
      <w:pPr>
        <w:jc w:val="both"/>
        <w:rPr>
          <w:szCs w:val="24"/>
        </w:rPr>
      </w:pPr>
      <w:r w:rsidRPr="00766394">
        <w:rPr>
          <w:szCs w:val="24"/>
        </w:rPr>
        <w:t xml:space="preserve">*Години, передбачені для фізкультурних занять (плавання), не враховуються під час визначення гранично допустимого навчального навантаження на дітей. </w:t>
      </w:r>
    </w:p>
    <w:p w:rsidR="00EE35DE" w:rsidRPr="00766394" w:rsidRDefault="00EE35DE" w:rsidP="00EE35DE">
      <w:pPr>
        <w:jc w:val="both"/>
        <w:rPr>
          <w:szCs w:val="24"/>
        </w:rPr>
      </w:pPr>
      <w:r w:rsidRPr="00766394">
        <w:rPr>
          <w:szCs w:val="24"/>
        </w:rPr>
        <w:t xml:space="preserve">Навчальне навантаження: тривалість проведення занять - спеціально організованих форм освітнього процесу, що відповідають віковим можливостям вихованців згідно із санітарним законодавством. </w:t>
      </w:r>
    </w:p>
    <w:p w:rsidR="00EE35DE" w:rsidRPr="00766394" w:rsidRDefault="00EE35DE" w:rsidP="00EE35DE">
      <w:pPr>
        <w:jc w:val="both"/>
        <w:rPr>
          <w:szCs w:val="24"/>
        </w:rPr>
      </w:pPr>
      <w:r w:rsidRPr="00766394">
        <w:rPr>
          <w:szCs w:val="24"/>
        </w:rPr>
        <w:t xml:space="preserve">**Максимально допустиме навчальне навантаження визначають шляхом множення загальної кількості занять на тиждень, відведених на вивчення освітніх ліній у віковій групі, на тривалість заняття залежно від віку вихованців. </w:t>
      </w:r>
    </w:p>
    <w:p w:rsidR="00EE35DE" w:rsidRPr="00766394" w:rsidRDefault="00EE35DE" w:rsidP="00EE35DE">
      <w:pPr>
        <w:jc w:val="both"/>
        <w:rPr>
          <w:szCs w:val="24"/>
        </w:rPr>
      </w:pPr>
    </w:p>
    <w:p w:rsidR="00EE35DE" w:rsidRPr="00766394" w:rsidRDefault="00EE35DE" w:rsidP="00EE35DE">
      <w:pPr>
        <w:ind w:firstLine="708"/>
        <w:jc w:val="both"/>
        <w:rPr>
          <w:szCs w:val="24"/>
        </w:rPr>
      </w:pPr>
      <w:r w:rsidRPr="00766394">
        <w:rPr>
          <w:szCs w:val="24"/>
        </w:rPr>
        <w:t xml:space="preserve">Безперервна безпосередньо освітня діяльність в групах планується як в першій так і в другій половині дня відповідно до розкладу занять на тиждень.  В другій половині дня плануються заняття з художньо-продуктивної діяльності. Весь освітній процес організовується диференційовано з урахуванням віку і індивідуальних особливостей дітей. </w:t>
      </w:r>
    </w:p>
    <w:p w:rsidR="00EE35DE" w:rsidRPr="00766394" w:rsidRDefault="00EE35DE" w:rsidP="00EE35DE">
      <w:pPr>
        <w:jc w:val="both"/>
        <w:rPr>
          <w:szCs w:val="24"/>
        </w:rPr>
      </w:pPr>
      <w:r w:rsidRPr="00766394">
        <w:rPr>
          <w:szCs w:val="24"/>
        </w:rPr>
        <w:t>Планування та організація життєдіяльності здійснюється за режимними моментами з урахуванням ліній розвитку, які базуються на інтегрованому підході до організації життєдіяльності дітей, що забезпечує змістовну цілісність, системність, послідовність, ускладнення та повторення програмного матеріалу. Тип заняття обирає вихователь відповідно до теми та мети. Рівномірно розподіляються види активності за основними видами діяльності протягом дня в залежності від бажань та інтересу дітей.</w:t>
      </w:r>
    </w:p>
    <w:p w:rsidR="00EE35DE" w:rsidRPr="00766394" w:rsidRDefault="00EE35DE" w:rsidP="00EE35DE">
      <w:pPr>
        <w:jc w:val="both"/>
        <w:rPr>
          <w:szCs w:val="24"/>
        </w:rPr>
      </w:pPr>
      <w:r w:rsidRPr="00766394">
        <w:rPr>
          <w:szCs w:val="24"/>
        </w:rPr>
        <w:t>Фізичне виховання дітей передбачає проведення:</w:t>
      </w:r>
    </w:p>
    <w:p w:rsidR="00EE35DE" w:rsidRPr="00766394" w:rsidRDefault="00EE35DE" w:rsidP="00EE35DE">
      <w:pPr>
        <w:jc w:val="both"/>
        <w:rPr>
          <w:szCs w:val="24"/>
        </w:rPr>
      </w:pPr>
      <w:r w:rsidRPr="00766394">
        <w:rPr>
          <w:szCs w:val="24"/>
        </w:rPr>
        <w:t>•</w:t>
      </w:r>
      <w:r w:rsidRPr="00766394">
        <w:rPr>
          <w:szCs w:val="24"/>
        </w:rPr>
        <w:tab/>
        <w:t>ранкової гімнастики;</w:t>
      </w:r>
    </w:p>
    <w:p w:rsidR="00EE35DE" w:rsidRPr="00766394" w:rsidRDefault="00EE35DE" w:rsidP="00EE35DE">
      <w:pPr>
        <w:jc w:val="both"/>
        <w:rPr>
          <w:szCs w:val="24"/>
        </w:rPr>
      </w:pPr>
      <w:r w:rsidRPr="00766394">
        <w:rPr>
          <w:szCs w:val="24"/>
        </w:rPr>
        <w:t>•</w:t>
      </w:r>
      <w:r w:rsidRPr="00766394">
        <w:rPr>
          <w:szCs w:val="24"/>
        </w:rPr>
        <w:tab/>
        <w:t>гімнастики пробудження;</w:t>
      </w:r>
    </w:p>
    <w:p w:rsidR="00EE35DE" w:rsidRPr="00766394" w:rsidRDefault="00EE35DE" w:rsidP="00EE35DE">
      <w:pPr>
        <w:jc w:val="both"/>
        <w:rPr>
          <w:szCs w:val="24"/>
        </w:rPr>
      </w:pPr>
      <w:r w:rsidRPr="00766394">
        <w:rPr>
          <w:szCs w:val="24"/>
        </w:rPr>
        <w:t>•</w:t>
      </w:r>
      <w:r w:rsidRPr="00766394">
        <w:rPr>
          <w:szCs w:val="24"/>
        </w:rPr>
        <w:tab/>
        <w:t>занять фізичною культурою;</w:t>
      </w:r>
    </w:p>
    <w:p w:rsidR="00EE35DE" w:rsidRPr="00766394" w:rsidRDefault="00EE35DE" w:rsidP="00EE35DE">
      <w:pPr>
        <w:jc w:val="both"/>
        <w:rPr>
          <w:szCs w:val="24"/>
        </w:rPr>
      </w:pPr>
      <w:r w:rsidRPr="00766394">
        <w:rPr>
          <w:szCs w:val="24"/>
        </w:rPr>
        <w:t>•</w:t>
      </w:r>
      <w:r w:rsidRPr="00766394">
        <w:rPr>
          <w:szCs w:val="24"/>
        </w:rPr>
        <w:tab/>
        <w:t>рухливих ігор та ігор спортивного характеру;</w:t>
      </w:r>
    </w:p>
    <w:p w:rsidR="00EE35DE" w:rsidRPr="00766394" w:rsidRDefault="00EE35DE" w:rsidP="00EE35DE">
      <w:pPr>
        <w:jc w:val="both"/>
        <w:rPr>
          <w:szCs w:val="24"/>
        </w:rPr>
      </w:pPr>
      <w:r w:rsidRPr="00766394">
        <w:rPr>
          <w:szCs w:val="24"/>
        </w:rPr>
        <w:t>•</w:t>
      </w:r>
      <w:r w:rsidRPr="00766394">
        <w:rPr>
          <w:szCs w:val="24"/>
        </w:rPr>
        <w:tab/>
        <w:t>загартування;</w:t>
      </w:r>
    </w:p>
    <w:p w:rsidR="00EE35DE" w:rsidRPr="00766394" w:rsidRDefault="00EE35DE" w:rsidP="00EE35DE">
      <w:pPr>
        <w:jc w:val="both"/>
        <w:rPr>
          <w:szCs w:val="24"/>
        </w:rPr>
      </w:pPr>
      <w:r w:rsidRPr="00766394">
        <w:rPr>
          <w:szCs w:val="24"/>
        </w:rPr>
        <w:lastRenderedPageBreak/>
        <w:t>•</w:t>
      </w:r>
      <w:r w:rsidRPr="00766394">
        <w:rPr>
          <w:szCs w:val="24"/>
        </w:rPr>
        <w:tab/>
        <w:t>фізкультурних хвилинок під час занять;</w:t>
      </w:r>
    </w:p>
    <w:p w:rsidR="00EE35DE" w:rsidRPr="00766394" w:rsidRDefault="00EE35DE" w:rsidP="00EE35DE">
      <w:pPr>
        <w:jc w:val="both"/>
        <w:rPr>
          <w:szCs w:val="24"/>
        </w:rPr>
      </w:pPr>
      <w:r w:rsidRPr="00766394">
        <w:rPr>
          <w:szCs w:val="24"/>
        </w:rPr>
        <w:t>•</w:t>
      </w:r>
      <w:r w:rsidRPr="00766394">
        <w:rPr>
          <w:szCs w:val="24"/>
        </w:rPr>
        <w:tab/>
        <w:t>фізкультурних пауз між заняттями;</w:t>
      </w:r>
    </w:p>
    <w:p w:rsidR="00EE35DE" w:rsidRPr="00766394" w:rsidRDefault="00EE35DE" w:rsidP="00EE35DE">
      <w:pPr>
        <w:jc w:val="both"/>
        <w:rPr>
          <w:szCs w:val="24"/>
        </w:rPr>
      </w:pPr>
      <w:r w:rsidRPr="00766394">
        <w:rPr>
          <w:szCs w:val="24"/>
        </w:rPr>
        <w:t>•</w:t>
      </w:r>
      <w:r w:rsidRPr="00766394">
        <w:rPr>
          <w:szCs w:val="24"/>
        </w:rPr>
        <w:tab/>
        <w:t>фізкультурних комплексів під час денної прогулянки (пішохідний перехід);</w:t>
      </w:r>
    </w:p>
    <w:p w:rsidR="00EE35DE" w:rsidRPr="00766394" w:rsidRDefault="00EE35DE" w:rsidP="00EE35DE">
      <w:pPr>
        <w:jc w:val="both"/>
        <w:rPr>
          <w:szCs w:val="24"/>
        </w:rPr>
      </w:pPr>
    </w:p>
    <w:p w:rsidR="00EE35DE" w:rsidRPr="00766394" w:rsidRDefault="00EE35DE" w:rsidP="00EE35DE">
      <w:pPr>
        <w:ind w:firstLine="708"/>
        <w:jc w:val="both"/>
        <w:rPr>
          <w:szCs w:val="24"/>
        </w:rPr>
      </w:pPr>
      <w:r w:rsidRPr="00766394">
        <w:rPr>
          <w:szCs w:val="24"/>
        </w:rPr>
        <w:t xml:space="preserve">Для дітей віком від 1 до 3 років проводяться заняття тривалістю до 10 хвилин. </w:t>
      </w:r>
    </w:p>
    <w:p w:rsidR="00EE35DE" w:rsidRPr="00766394" w:rsidRDefault="00EE35DE" w:rsidP="00EE35DE">
      <w:pPr>
        <w:jc w:val="both"/>
        <w:rPr>
          <w:szCs w:val="24"/>
        </w:rPr>
      </w:pPr>
      <w:r w:rsidRPr="00766394">
        <w:rPr>
          <w:szCs w:val="24"/>
        </w:rPr>
        <w:t xml:space="preserve">Тривалість одного заняття: у молодшій групі - не більше 15 хвилин; у середній - 20 хвилин; у старшій - 25 хвилин. </w:t>
      </w:r>
    </w:p>
    <w:p w:rsidR="00EE35DE" w:rsidRPr="00766394" w:rsidRDefault="00EE35DE" w:rsidP="00EE35DE">
      <w:pPr>
        <w:ind w:firstLine="708"/>
        <w:jc w:val="both"/>
        <w:rPr>
          <w:szCs w:val="24"/>
        </w:rPr>
      </w:pPr>
      <w:r w:rsidRPr="00766394">
        <w:rPr>
          <w:szCs w:val="24"/>
        </w:rPr>
        <w:t xml:space="preserve">Максимально допустима кількість занять у першій половині дня в молодшій та середній групах не перевищує двох, у старшій - трьох організованих навчальних занять. У різновікових групах тривалість навчальних занять  диференціюється, орієнтуючись на вік кожної дитини. </w:t>
      </w:r>
    </w:p>
    <w:p w:rsidR="00EE35DE" w:rsidRPr="00766394" w:rsidRDefault="00EE35DE" w:rsidP="00EE35DE">
      <w:pPr>
        <w:ind w:firstLine="708"/>
        <w:jc w:val="both"/>
        <w:rPr>
          <w:szCs w:val="24"/>
        </w:rPr>
      </w:pPr>
      <w:r w:rsidRPr="00766394">
        <w:rPr>
          <w:szCs w:val="24"/>
        </w:rPr>
        <w:t xml:space="preserve">У середині та наприкінці занять, що потребують високого інтелектуального напруження чи статичної пози дітей,  проводяться фізкультурні хвилинки. </w:t>
      </w:r>
    </w:p>
    <w:p w:rsidR="00EE35DE" w:rsidRPr="00766394" w:rsidRDefault="00EE35DE" w:rsidP="00EE35DE">
      <w:pPr>
        <w:ind w:firstLine="708"/>
        <w:jc w:val="both"/>
        <w:rPr>
          <w:szCs w:val="24"/>
        </w:rPr>
      </w:pPr>
      <w:r w:rsidRPr="00766394">
        <w:rPr>
          <w:szCs w:val="24"/>
        </w:rPr>
        <w:t xml:space="preserve">Тривалість перерв між заняттями  становить не менше 10 хвилин. </w:t>
      </w:r>
    </w:p>
    <w:p w:rsidR="00EE35DE" w:rsidRPr="00766394" w:rsidRDefault="00EE35DE" w:rsidP="00EE35DE">
      <w:pPr>
        <w:ind w:firstLine="708"/>
        <w:jc w:val="both"/>
        <w:rPr>
          <w:szCs w:val="24"/>
          <w:lang w:val="uk-UA"/>
        </w:rPr>
      </w:pPr>
    </w:p>
    <w:p w:rsidR="00EE35DE" w:rsidRPr="00766394" w:rsidRDefault="00EE35DE" w:rsidP="00EE35DE">
      <w:pPr>
        <w:ind w:firstLine="708"/>
        <w:jc w:val="both"/>
        <w:rPr>
          <w:szCs w:val="24"/>
        </w:rPr>
      </w:pPr>
      <w:r w:rsidRPr="00766394">
        <w:rPr>
          <w:szCs w:val="24"/>
          <w:lang w:val="uk-UA"/>
        </w:rPr>
        <w:t xml:space="preserve">Тривалість інтегрованого заняття може дещо збільшуватись за рахунок постійної зміни різних видів дитячої діяльності (на 5, 10, 15 хвилин відповідно в молодшій, середній, старшій групах), проте інтегроване заняття може замінити всі інші, крім занять з фізичної культури й музичного виховання. </w:t>
      </w:r>
      <w:r w:rsidRPr="00766394">
        <w:rPr>
          <w:szCs w:val="24"/>
        </w:rPr>
        <w:t xml:space="preserve">Тобто щодня можна проводити одне інтегроване заняття, закріплюючи набуті дітьми знання і вміння в різних видах дитячої діяльності протягом дня. При цьому тривалість статичного навантаження у положенні сидячи на одне заняття не повинна перевищувати для дітей молодших груп - 15 хвилин, середніх - 20 хвилин, старших - 25 хвилин. </w:t>
      </w:r>
    </w:p>
    <w:p w:rsidR="00EE35DE" w:rsidRPr="00766394" w:rsidRDefault="00EE35DE" w:rsidP="00EE35DE">
      <w:pPr>
        <w:jc w:val="both"/>
        <w:rPr>
          <w:szCs w:val="24"/>
        </w:rPr>
      </w:pPr>
    </w:p>
    <w:p w:rsidR="00EE35DE" w:rsidRPr="00766394" w:rsidRDefault="00EE35DE" w:rsidP="00EE35DE">
      <w:pPr>
        <w:ind w:firstLine="708"/>
        <w:jc w:val="both"/>
        <w:rPr>
          <w:szCs w:val="24"/>
        </w:rPr>
      </w:pPr>
      <w:r w:rsidRPr="00766394">
        <w:rPr>
          <w:szCs w:val="24"/>
        </w:rPr>
        <w:t xml:space="preserve">Фізичне виховання дітей у закладі дошкільної освіти  складаться з: ранкової гімнастики; занять фізичною культурою; рухливих ігор та ігор спортивного характеру; загартування; фізкультурних хвилинок під час занять, фізкультурних пауз між заняттями; фізкультурних комплексів під час денної прогулянки. </w:t>
      </w:r>
    </w:p>
    <w:p w:rsidR="00EE35DE" w:rsidRPr="00766394" w:rsidRDefault="00EE35DE" w:rsidP="00EE35DE">
      <w:pPr>
        <w:ind w:firstLine="708"/>
        <w:jc w:val="both"/>
        <w:rPr>
          <w:szCs w:val="24"/>
        </w:rPr>
      </w:pPr>
      <w:r w:rsidRPr="00766394">
        <w:rPr>
          <w:szCs w:val="24"/>
        </w:rPr>
        <w:t xml:space="preserve">Визначаючи обсяг рухової активності дітей, необхідно враховувати стан їхнього здоров’я та психофізіологічні особливості. </w:t>
      </w:r>
    </w:p>
    <w:p w:rsidR="00EE35DE" w:rsidRPr="00766394" w:rsidRDefault="00EE35DE" w:rsidP="00EE35DE">
      <w:pPr>
        <w:ind w:firstLine="708"/>
        <w:jc w:val="both"/>
        <w:rPr>
          <w:szCs w:val="24"/>
        </w:rPr>
      </w:pPr>
      <w:r w:rsidRPr="00766394">
        <w:rPr>
          <w:szCs w:val="24"/>
        </w:rPr>
        <w:t>Організоване навчання у формі фізкультурних занять</w:t>
      </w:r>
      <w:r w:rsidRPr="00766394">
        <w:rPr>
          <w:szCs w:val="24"/>
          <w:lang w:val="uk-UA"/>
        </w:rPr>
        <w:t xml:space="preserve"> т</w:t>
      </w:r>
      <w:r w:rsidRPr="00766394">
        <w:rPr>
          <w:szCs w:val="24"/>
        </w:rPr>
        <w:t>риває:</w:t>
      </w:r>
      <w:r w:rsidRPr="00766394">
        <w:rPr>
          <w:szCs w:val="24"/>
          <w:lang w:val="uk-UA"/>
        </w:rPr>
        <w:t xml:space="preserve"> </w:t>
      </w:r>
      <w:r w:rsidRPr="00766394">
        <w:rPr>
          <w:szCs w:val="24"/>
        </w:rPr>
        <w:t>занять для дітей у віці від 2 до 3 років</w:t>
      </w:r>
      <w:r w:rsidRPr="00766394">
        <w:rPr>
          <w:color w:val="FF0000"/>
          <w:szCs w:val="24"/>
        </w:rPr>
        <w:t xml:space="preserve"> </w:t>
      </w:r>
      <w:r w:rsidRPr="00766394">
        <w:rPr>
          <w:szCs w:val="24"/>
        </w:rPr>
        <w:t xml:space="preserve">- 15 хвилин; від 3 до 4 років - 20-25 хвилин; від 5 до 6(7) років - 25-30 хвилин. </w:t>
      </w:r>
    </w:p>
    <w:p w:rsidR="00EE35DE" w:rsidRPr="00766394" w:rsidRDefault="00EE35DE" w:rsidP="00EE35DE">
      <w:pPr>
        <w:ind w:firstLine="708"/>
        <w:jc w:val="both"/>
        <w:rPr>
          <w:szCs w:val="24"/>
        </w:rPr>
      </w:pPr>
      <w:r w:rsidRPr="00766394">
        <w:rPr>
          <w:szCs w:val="24"/>
        </w:rPr>
        <w:t>Фізкультурні заняття для дітей дошкільного віку проводять</w:t>
      </w:r>
      <w:r w:rsidRPr="00766394">
        <w:rPr>
          <w:szCs w:val="24"/>
          <w:lang w:val="uk-UA"/>
        </w:rPr>
        <w:t>ся</w:t>
      </w:r>
      <w:r w:rsidRPr="00766394">
        <w:rPr>
          <w:szCs w:val="24"/>
        </w:rPr>
        <w:t xml:space="preserve"> не менше трьох разів на тиждень. Форма та місце проведення занять визначаються педагогом залежно від поставленої мети, сезону, погодних умов та інших факторів. </w:t>
      </w:r>
    </w:p>
    <w:p w:rsidR="00EE35DE" w:rsidRPr="00766394" w:rsidRDefault="00EE35DE" w:rsidP="00EE35DE">
      <w:pPr>
        <w:ind w:firstLine="708"/>
        <w:jc w:val="both"/>
        <w:rPr>
          <w:szCs w:val="24"/>
        </w:rPr>
      </w:pPr>
      <w:r w:rsidRPr="00766394">
        <w:rPr>
          <w:szCs w:val="24"/>
        </w:rPr>
        <w:t>У дні, коли немає занять з фізкультури, проводять фізкультурні комплекси під час денної прогулянки.</w:t>
      </w:r>
    </w:p>
    <w:p w:rsidR="00EE35DE" w:rsidRPr="00766394" w:rsidRDefault="00EE35DE" w:rsidP="00EE35DE">
      <w:pPr>
        <w:jc w:val="center"/>
        <w:rPr>
          <w:b/>
          <w:szCs w:val="24"/>
          <w:lang w:eastAsia="en-US"/>
        </w:rPr>
      </w:pPr>
    </w:p>
    <w:p w:rsidR="00EE35DE" w:rsidRPr="00766394" w:rsidRDefault="00EE35DE" w:rsidP="00EE35DE">
      <w:pPr>
        <w:rPr>
          <w:szCs w:val="24"/>
        </w:rPr>
      </w:pPr>
      <w:r w:rsidRPr="00766394">
        <w:rPr>
          <w:szCs w:val="24"/>
        </w:rPr>
        <w:t xml:space="preserve">  </w:t>
      </w:r>
      <w:r w:rsidRPr="00766394">
        <w:rPr>
          <w:szCs w:val="24"/>
        </w:rPr>
        <w:tab/>
        <w:t xml:space="preserve">Зміст програми визначається Базовим компонентом дошкільної освіти. Освітня робота систематизована за </w:t>
      </w:r>
      <w:r w:rsidRPr="00766394">
        <w:rPr>
          <w:b/>
          <w:szCs w:val="24"/>
        </w:rPr>
        <w:t>освітньою програмою «Українське дошкілля»</w:t>
      </w:r>
      <w:r w:rsidRPr="00766394">
        <w:rPr>
          <w:szCs w:val="24"/>
        </w:rPr>
        <w:t xml:space="preserve"> (О.І.Білан за заг. ред.. О.В.Низьковського,2017р.).</w:t>
      </w:r>
    </w:p>
    <w:p w:rsidR="00EE35DE" w:rsidRPr="00766394" w:rsidRDefault="00EE35DE" w:rsidP="00EE35DE">
      <w:pPr>
        <w:rPr>
          <w:szCs w:val="24"/>
        </w:rPr>
      </w:pPr>
      <w:r w:rsidRPr="00766394">
        <w:rPr>
          <w:szCs w:val="24"/>
        </w:rPr>
        <w:t xml:space="preserve"> </w:t>
      </w:r>
      <w:r w:rsidRPr="00766394">
        <w:rPr>
          <w:szCs w:val="24"/>
        </w:rPr>
        <w:tab/>
        <w:t>Завдання освітніх ліній Базового компонента реалізуються через різні форми організації життєдіяльності дошкільників.</w:t>
      </w:r>
    </w:p>
    <w:p w:rsidR="00EE35DE" w:rsidRPr="00766394" w:rsidRDefault="00EE35DE" w:rsidP="00EE35DE">
      <w:pPr>
        <w:rPr>
          <w:szCs w:val="24"/>
        </w:rPr>
      </w:pPr>
      <w:r w:rsidRPr="00766394">
        <w:rPr>
          <w:b/>
          <w:szCs w:val="24"/>
        </w:rPr>
        <w:t xml:space="preserve">  </w:t>
      </w:r>
      <w:r w:rsidRPr="00766394">
        <w:rPr>
          <w:szCs w:val="24"/>
        </w:rPr>
        <w:t xml:space="preserve">  Освітня лінія «Особистість дитини» реалізується через розділи програми «Українське дошкілля» - «Фізичний розвиток».</w:t>
      </w:r>
    </w:p>
    <w:p w:rsidR="00EE35DE" w:rsidRPr="00766394" w:rsidRDefault="00EE35DE" w:rsidP="00EE35DE">
      <w:pPr>
        <w:rPr>
          <w:szCs w:val="24"/>
        </w:rPr>
      </w:pPr>
      <w:r w:rsidRPr="00766394">
        <w:rPr>
          <w:szCs w:val="24"/>
        </w:rPr>
        <w:t xml:space="preserve"> Освітня лінія «Дитина в соціумі» реалізується через розділи  програми  «Українське дошкілля» -  «Соціально-моральний розвиток», «Ознайомлення з довкіллям».</w:t>
      </w:r>
    </w:p>
    <w:p w:rsidR="00EE35DE" w:rsidRPr="00766394" w:rsidRDefault="00EE35DE" w:rsidP="00EE35DE">
      <w:pPr>
        <w:rPr>
          <w:b/>
          <w:szCs w:val="24"/>
        </w:rPr>
      </w:pPr>
      <w:r w:rsidRPr="00766394">
        <w:rPr>
          <w:szCs w:val="24"/>
        </w:rPr>
        <w:t xml:space="preserve"> Освітня лінія «Дитина у природному довкіллі» реалізується через розділи програми «Українське дошкілля» – «Пізнавальний розвиток».</w:t>
      </w:r>
      <w:r w:rsidRPr="00766394">
        <w:rPr>
          <w:b/>
          <w:szCs w:val="24"/>
        </w:rPr>
        <w:t xml:space="preserve"> </w:t>
      </w:r>
    </w:p>
    <w:p w:rsidR="00EE35DE" w:rsidRPr="00766394" w:rsidRDefault="00EE35DE" w:rsidP="00EE35DE">
      <w:pPr>
        <w:rPr>
          <w:szCs w:val="24"/>
        </w:rPr>
      </w:pPr>
      <w:r w:rsidRPr="00766394">
        <w:rPr>
          <w:szCs w:val="24"/>
        </w:rPr>
        <w:t xml:space="preserve"> Освітня лінія «Дитина у світі культури» реалізується через розділи програми «Українське дошкілля» – «Художньо-естетичний розвиток», «Креативний розвиток».</w:t>
      </w:r>
    </w:p>
    <w:p w:rsidR="00EE35DE" w:rsidRPr="00766394" w:rsidRDefault="00EE35DE" w:rsidP="00EE35DE">
      <w:pPr>
        <w:rPr>
          <w:szCs w:val="24"/>
        </w:rPr>
      </w:pPr>
      <w:r w:rsidRPr="00766394">
        <w:rPr>
          <w:szCs w:val="24"/>
        </w:rPr>
        <w:t xml:space="preserve"> Освітня лінія «Гра дитини» реалізується через розділи програм – «Ігрова діяльність».</w:t>
      </w:r>
    </w:p>
    <w:p w:rsidR="00EE35DE" w:rsidRPr="00766394" w:rsidRDefault="00EE35DE" w:rsidP="00EE35DE">
      <w:pPr>
        <w:rPr>
          <w:szCs w:val="24"/>
        </w:rPr>
      </w:pPr>
      <w:r w:rsidRPr="00766394">
        <w:rPr>
          <w:szCs w:val="24"/>
        </w:rPr>
        <w:t xml:space="preserve"> Освітня лінія «Дитина в сенсорно-пізнавальному просторі» реалізується  через розділи програми «Українське дошкілля» – «Пізнавальний розвиток». </w:t>
      </w:r>
    </w:p>
    <w:p w:rsidR="00EE35DE" w:rsidRPr="00766394" w:rsidRDefault="00EE35DE" w:rsidP="00EE35DE">
      <w:pPr>
        <w:rPr>
          <w:szCs w:val="24"/>
        </w:rPr>
      </w:pPr>
      <w:r w:rsidRPr="00766394">
        <w:rPr>
          <w:szCs w:val="24"/>
        </w:rPr>
        <w:lastRenderedPageBreak/>
        <w:t xml:space="preserve"> Освітня лінія «Мовлення дитини» реалізується через розділи програми «Українське дошкілля» – «Мовленнєвий розвиток».</w:t>
      </w:r>
    </w:p>
    <w:p w:rsidR="00EE35DE" w:rsidRPr="00766394" w:rsidRDefault="00EE35DE" w:rsidP="00EE35DE">
      <w:pPr>
        <w:rPr>
          <w:szCs w:val="24"/>
        </w:rPr>
      </w:pPr>
      <w:r w:rsidRPr="00766394">
        <w:rPr>
          <w:b/>
          <w:szCs w:val="24"/>
        </w:rPr>
        <w:t xml:space="preserve"> </w:t>
      </w:r>
      <w:r w:rsidRPr="00766394">
        <w:rPr>
          <w:b/>
          <w:szCs w:val="24"/>
        </w:rPr>
        <w:tab/>
      </w:r>
      <w:r w:rsidRPr="00766394">
        <w:rPr>
          <w:szCs w:val="24"/>
        </w:rPr>
        <w:t>Основними формами організованої освітньої діяльності дошкільників є заняття різних типів, гурткова робота, організовані ігри різних видів, спостереження, прогулянки, дослідно-експериментальна діяльність. Зайнятість дітей за цими формами рівномірно розподіляється протягом їх перебування в закладі з урахуванням віку, працездатності в різний час, можливості поєднання з іншими видами діяльності відповідно до дидактичних завдань. Педагоги самостійно обирають тип заняття, варіюють його зміст, форми та методи роботи, коригують запланований освітній процес, відповідно  до особливостей сприймання дітей, непередбачених умов, рівня пізнавальної активності дітей протягом організованих форм роботи.</w:t>
      </w:r>
    </w:p>
    <w:p w:rsidR="00EE35DE" w:rsidRPr="00766394" w:rsidRDefault="00EE35DE" w:rsidP="00EE35DE">
      <w:pPr>
        <w:rPr>
          <w:szCs w:val="24"/>
        </w:rPr>
      </w:pPr>
    </w:p>
    <w:p w:rsidR="00EE35DE" w:rsidRPr="00766394" w:rsidRDefault="00EE35DE" w:rsidP="00EE35DE">
      <w:pPr>
        <w:rPr>
          <w:b/>
          <w:bCs/>
          <w:szCs w:val="24"/>
          <w:lang w:val="uk-UA" w:eastAsia="ru-RU"/>
        </w:rPr>
      </w:pPr>
    </w:p>
    <w:p w:rsidR="00EE35DE" w:rsidRPr="00766394" w:rsidRDefault="00EE35DE" w:rsidP="00EE35DE">
      <w:pPr>
        <w:rPr>
          <w:b/>
          <w:bCs/>
          <w:szCs w:val="24"/>
          <w:lang w:val="uk-UA" w:eastAsia="ru-RU"/>
        </w:rPr>
      </w:pPr>
    </w:p>
    <w:p w:rsidR="00EE35DE" w:rsidRPr="00766394" w:rsidRDefault="00EE35DE" w:rsidP="00EE35DE">
      <w:pPr>
        <w:rPr>
          <w:b/>
          <w:bCs/>
          <w:szCs w:val="24"/>
          <w:lang w:val="uk-UA" w:eastAsia="ru-RU"/>
        </w:rPr>
      </w:pPr>
    </w:p>
    <w:p w:rsidR="00EE35DE" w:rsidRPr="00766394" w:rsidRDefault="00EE35DE" w:rsidP="00EE35DE">
      <w:pPr>
        <w:rPr>
          <w:b/>
          <w:bCs/>
          <w:szCs w:val="24"/>
          <w:lang w:val="uk-UA" w:eastAsia="ru-RU"/>
        </w:rPr>
      </w:pPr>
    </w:p>
    <w:p w:rsidR="00EE35DE" w:rsidRPr="00766394" w:rsidRDefault="00EE35DE" w:rsidP="00EE35DE">
      <w:pPr>
        <w:rPr>
          <w:b/>
          <w:bCs/>
          <w:szCs w:val="24"/>
          <w:lang w:val="uk-UA" w:eastAsia="ru-RU"/>
        </w:rPr>
      </w:pPr>
    </w:p>
    <w:p w:rsidR="00EE35DE" w:rsidRPr="00766394" w:rsidRDefault="00EE35DE" w:rsidP="00EE35DE">
      <w:pPr>
        <w:rPr>
          <w:b/>
          <w:bCs/>
          <w:szCs w:val="24"/>
          <w:lang w:val="uk-UA" w:eastAsia="ru-RU"/>
        </w:rPr>
      </w:pPr>
    </w:p>
    <w:p w:rsidR="00EE35DE" w:rsidRPr="00766394" w:rsidRDefault="00EE35DE" w:rsidP="00EE35DE">
      <w:pPr>
        <w:rPr>
          <w:b/>
          <w:bCs/>
          <w:szCs w:val="24"/>
          <w:lang w:val="uk-UA" w:eastAsia="ru-RU"/>
        </w:rPr>
      </w:pPr>
    </w:p>
    <w:p w:rsidR="00EE35DE" w:rsidRPr="00766394" w:rsidRDefault="00EE35DE" w:rsidP="00EE35DE">
      <w:pPr>
        <w:rPr>
          <w:b/>
          <w:bCs/>
          <w:szCs w:val="24"/>
          <w:lang w:val="uk-UA" w:eastAsia="ru-RU"/>
        </w:rPr>
      </w:pPr>
    </w:p>
    <w:p w:rsidR="00EE35DE" w:rsidRPr="00766394" w:rsidRDefault="00EE35DE" w:rsidP="00EE35DE">
      <w:pPr>
        <w:rPr>
          <w:b/>
          <w:bCs/>
          <w:szCs w:val="24"/>
          <w:lang w:val="uk-UA" w:eastAsia="ru-RU"/>
        </w:rPr>
      </w:pPr>
    </w:p>
    <w:p w:rsidR="00EE35DE" w:rsidRPr="00766394" w:rsidRDefault="00EE35DE" w:rsidP="00EE35DE">
      <w:pPr>
        <w:rPr>
          <w:b/>
          <w:bCs/>
          <w:szCs w:val="24"/>
          <w:lang w:val="uk-UA" w:eastAsia="ru-RU"/>
        </w:rPr>
      </w:pPr>
    </w:p>
    <w:p w:rsidR="00EE35DE" w:rsidRPr="00766394" w:rsidRDefault="00EE35DE" w:rsidP="00EE35DE">
      <w:pPr>
        <w:ind w:left="360"/>
        <w:rPr>
          <w:b/>
          <w:bCs/>
          <w:szCs w:val="24"/>
          <w:lang w:val="uk-UA" w:eastAsia="ru-RU"/>
        </w:rPr>
      </w:pPr>
    </w:p>
    <w:p w:rsidR="00102D3C" w:rsidRDefault="00102D3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6C5A0C" w:rsidRDefault="006C5A0C" w:rsidP="00EE35DE">
      <w:pPr>
        <w:ind w:left="360"/>
        <w:rPr>
          <w:b/>
          <w:bCs/>
          <w:szCs w:val="24"/>
          <w:lang w:val="uk-UA" w:eastAsia="ru-RU"/>
        </w:rPr>
      </w:pPr>
    </w:p>
    <w:p w:rsidR="00EE35DE" w:rsidRPr="00766394" w:rsidRDefault="006C5A0C" w:rsidP="00EE35DE">
      <w:pPr>
        <w:ind w:left="360"/>
        <w:rPr>
          <w:b/>
          <w:bCs/>
          <w:szCs w:val="24"/>
          <w:lang w:val="uk-UA" w:eastAsia="ru-RU"/>
        </w:rPr>
      </w:pPr>
      <w:r>
        <w:rPr>
          <w:b/>
          <w:bCs/>
          <w:szCs w:val="24"/>
          <w:lang w:val="uk-UA" w:eastAsia="ru-RU"/>
        </w:rPr>
        <w:lastRenderedPageBreak/>
        <w:t>4</w:t>
      </w:r>
      <w:r w:rsidR="00EE35DE" w:rsidRPr="00766394">
        <w:rPr>
          <w:b/>
          <w:bCs/>
          <w:szCs w:val="24"/>
          <w:lang w:val="uk-UA" w:eastAsia="ru-RU"/>
        </w:rPr>
        <w:t>.О</w:t>
      </w:r>
      <w:r>
        <w:rPr>
          <w:b/>
          <w:bCs/>
          <w:szCs w:val="24"/>
          <w:lang w:val="uk-UA" w:eastAsia="ru-RU"/>
        </w:rPr>
        <w:t>СВІТНЯ ПРОГРАМА ПОЧАТКОВОЇ ОСВІТИ</w:t>
      </w:r>
    </w:p>
    <w:p w:rsidR="00EE35DE" w:rsidRPr="00766394" w:rsidRDefault="00EE35DE" w:rsidP="00EE35DE">
      <w:pPr>
        <w:pStyle w:val="a6"/>
        <w:rPr>
          <w:b/>
          <w:bCs/>
          <w:szCs w:val="24"/>
          <w:lang w:val="uk-UA" w:eastAsia="ru-RU"/>
        </w:rPr>
      </w:pPr>
    </w:p>
    <w:p w:rsidR="00EE35DE" w:rsidRPr="00766394" w:rsidRDefault="00EE35DE" w:rsidP="00EE35DE">
      <w:pPr>
        <w:ind w:firstLine="360"/>
        <w:rPr>
          <w:rFonts w:eastAsia="Calibri"/>
          <w:b/>
          <w:szCs w:val="24"/>
          <w:lang w:val="uk-UA" w:eastAsia="en-US"/>
        </w:rPr>
      </w:pPr>
      <w:r w:rsidRPr="00766394">
        <w:rPr>
          <w:rFonts w:eastAsia="Calibri"/>
          <w:b/>
          <w:szCs w:val="24"/>
          <w:lang w:val="uk-UA" w:eastAsia="en-US"/>
        </w:rPr>
        <w:t xml:space="preserve"> Загальні положення</w:t>
      </w:r>
    </w:p>
    <w:p w:rsidR="00EE35DE" w:rsidRPr="00766394" w:rsidRDefault="00EE35DE" w:rsidP="00EE35DE">
      <w:pPr>
        <w:spacing w:line="276" w:lineRule="auto"/>
        <w:jc w:val="both"/>
        <w:rPr>
          <w:rFonts w:eastAsia="Calibri"/>
          <w:szCs w:val="24"/>
          <w:lang w:val="uk-UA" w:eastAsia="en-US"/>
        </w:rPr>
      </w:pPr>
      <w:r w:rsidRPr="00766394">
        <w:rPr>
          <w:rFonts w:eastAsia="Calibri"/>
          <w:szCs w:val="24"/>
          <w:lang w:val="uk-UA" w:eastAsia="en-US"/>
        </w:rPr>
        <w:t xml:space="preserve"> </w:t>
      </w:r>
      <w:r w:rsidRPr="00766394">
        <w:rPr>
          <w:rFonts w:eastAsia="Calibri"/>
          <w:szCs w:val="24"/>
          <w:lang w:val="uk-UA" w:eastAsia="en-US"/>
        </w:rPr>
        <w:tab/>
        <w:t xml:space="preserve"> Початкова освіта закладу освіти «Рафалівський Петропавлівський ліцей»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Положенням про структурний підрозділ, іншими нормативно-правовими актами, Статутом ліцею та іншими нормативно-правовими актами:</w:t>
      </w:r>
    </w:p>
    <w:p w:rsidR="00EE35DE" w:rsidRPr="00D71A05" w:rsidRDefault="00EE35DE" w:rsidP="00EE35DE">
      <w:pPr>
        <w:pStyle w:val="a6"/>
        <w:numPr>
          <w:ilvl w:val="0"/>
          <w:numId w:val="37"/>
        </w:numPr>
        <w:spacing w:line="276" w:lineRule="auto"/>
        <w:ind w:left="709"/>
        <w:jc w:val="both"/>
        <w:rPr>
          <w:rFonts w:eastAsia="Calibri"/>
          <w:szCs w:val="24"/>
          <w:lang w:val="uk-UA" w:eastAsia="en-US"/>
        </w:rPr>
      </w:pPr>
      <w:r w:rsidRPr="00D71A05">
        <w:rPr>
          <w:rFonts w:eastAsia="Calibri"/>
          <w:szCs w:val="24"/>
          <w:lang w:val="uk-UA" w:eastAsia="en-US"/>
        </w:rPr>
        <w:t>Наказ МОН  від 13.07.2021р. №813 «Про затвердження методичних рекомендацій щодо оцінювання результатів навчання учнів 1-4 класів закладів загальної середньої освіти»</w:t>
      </w:r>
    </w:p>
    <w:p w:rsidR="00EE35DE" w:rsidRPr="00D71A05" w:rsidRDefault="00EE35DE" w:rsidP="00EE35DE">
      <w:pPr>
        <w:pStyle w:val="a6"/>
        <w:numPr>
          <w:ilvl w:val="0"/>
          <w:numId w:val="37"/>
        </w:numPr>
        <w:spacing w:line="276" w:lineRule="auto"/>
        <w:ind w:left="709"/>
        <w:jc w:val="both"/>
        <w:rPr>
          <w:rFonts w:eastAsia="Calibri"/>
          <w:szCs w:val="24"/>
          <w:lang w:val="uk-UA" w:eastAsia="en-US"/>
        </w:rPr>
      </w:pPr>
      <w:r w:rsidRPr="00D71A05">
        <w:rPr>
          <w:rFonts w:eastAsia="Calibri"/>
          <w:szCs w:val="24"/>
          <w:lang w:val="uk-UA" w:eastAsia="en-US"/>
        </w:rPr>
        <w:t>Постанова МОЗ №9 від 26.08.2021р. «Про затвердження протиепідеміологічних заходів у закладах освіти на період карантину у зв</w:t>
      </w:r>
      <w:r w:rsidRPr="00D71A05">
        <w:rPr>
          <w:rFonts w:eastAsia="Calibri"/>
          <w:szCs w:val="24"/>
          <w:lang w:eastAsia="en-US"/>
        </w:rPr>
        <w:t>’</w:t>
      </w:r>
      <w:r w:rsidRPr="00D71A05">
        <w:rPr>
          <w:rFonts w:eastAsia="Calibri"/>
          <w:szCs w:val="24"/>
          <w:lang w:val="uk-UA" w:eastAsia="en-US"/>
        </w:rPr>
        <w:t>язку з поширенням коронавірусної хвороби (</w:t>
      </w:r>
      <w:r w:rsidRPr="00D71A05">
        <w:rPr>
          <w:rFonts w:eastAsia="Calibri"/>
          <w:szCs w:val="24"/>
          <w:lang w:val="en-US" w:eastAsia="en-US"/>
        </w:rPr>
        <w:t>COVID</w:t>
      </w:r>
      <w:r w:rsidRPr="00D71A05">
        <w:rPr>
          <w:rFonts w:eastAsia="Calibri"/>
          <w:szCs w:val="24"/>
          <w:lang w:eastAsia="en-US"/>
        </w:rPr>
        <w:t>-19)</w:t>
      </w:r>
      <w:r w:rsidRPr="00D71A05">
        <w:rPr>
          <w:rFonts w:eastAsia="Calibri"/>
          <w:szCs w:val="24"/>
          <w:lang w:val="uk-UA" w:eastAsia="en-US"/>
        </w:rPr>
        <w:t>»</w:t>
      </w:r>
    </w:p>
    <w:p w:rsidR="00EE35DE" w:rsidRPr="00D71A05" w:rsidRDefault="00EE35DE" w:rsidP="00EE35DE">
      <w:pPr>
        <w:pStyle w:val="a6"/>
        <w:numPr>
          <w:ilvl w:val="0"/>
          <w:numId w:val="37"/>
        </w:numPr>
        <w:spacing w:line="276" w:lineRule="auto"/>
        <w:ind w:left="709"/>
        <w:jc w:val="both"/>
        <w:rPr>
          <w:rFonts w:eastAsia="Calibri"/>
          <w:bCs/>
          <w:szCs w:val="24"/>
          <w:lang w:val="uk-UA" w:eastAsia="en-US"/>
        </w:rPr>
      </w:pPr>
      <w:r w:rsidRPr="00D71A05">
        <w:rPr>
          <w:rFonts w:eastAsia="Calibri"/>
          <w:bCs/>
          <w:szCs w:val="24"/>
          <w:lang w:val="uk-UA" w:eastAsia="en-US"/>
        </w:rPr>
        <w:t>Наказ Міністерства освіти і науки України від 02 вересня 2020 р. № 1096 “Про внесення змін до методичних рекомендацій щодо заповнення Класного журналу учнів початкових класів нової української школи”</w:t>
      </w:r>
    </w:p>
    <w:p w:rsidR="00EE35DE" w:rsidRPr="00D71A05" w:rsidRDefault="00EE35DE" w:rsidP="00EE35DE">
      <w:pPr>
        <w:spacing w:line="276" w:lineRule="auto"/>
        <w:ind w:left="709"/>
        <w:jc w:val="both"/>
        <w:rPr>
          <w:rFonts w:eastAsia="Calibri"/>
          <w:bCs/>
          <w:szCs w:val="24"/>
          <w:lang w:val="uk-UA" w:eastAsia="en-US"/>
        </w:rPr>
      </w:pPr>
    </w:p>
    <w:p w:rsidR="00EE35DE" w:rsidRPr="00D71A05" w:rsidRDefault="00EE35DE" w:rsidP="00EE35DE">
      <w:pPr>
        <w:pStyle w:val="a6"/>
        <w:numPr>
          <w:ilvl w:val="0"/>
          <w:numId w:val="37"/>
        </w:numPr>
        <w:spacing w:line="276" w:lineRule="auto"/>
        <w:ind w:left="709"/>
        <w:jc w:val="both"/>
        <w:rPr>
          <w:rFonts w:eastAsia="Calibri"/>
          <w:bCs/>
          <w:szCs w:val="24"/>
          <w:lang w:val="uk-UA" w:eastAsia="en-US"/>
        </w:rPr>
      </w:pPr>
      <w:r w:rsidRPr="00D71A05">
        <w:rPr>
          <w:rFonts w:eastAsia="Calibri"/>
          <w:bCs/>
          <w:szCs w:val="24"/>
          <w:lang w:val="uk-UA" w:eastAsia="en-US"/>
        </w:rPr>
        <w:t>Наказ МОЗ №2205 від 25.09.2020  “Про затвердження Санітарного регламенту для закладів загальної середньої освіти”</w:t>
      </w:r>
    </w:p>
    <w:p w:rsidR="00EE35DE" w:rsidRPr="00D71A05" w:rsidRDefault="00EE35DE" w:rsidP="00EE35DE">
      <w:pPr>
        <w:spacing w:line="276" w:lineRule="auto"/>
        <w:ind w:left="709"/>
        <w:jc w:val="both"/>
        <w:rPr>
          <w:rFonts w:eastAsia="Calibri"/>
          <w:bCs/>
          <w:szCs w:val="24"/>
          <w:lang w:val="uk-UA" w:eastAsia="en-US"/>
        </w:rPr>
      </w:pPr>
    </w:p>
    <w:p w:rsidR="00EE35DE" w:rsidRPr="00D71A05" w:rsidRDefault="00EE35DE" w:rsidP="00EE35DE">
      <w:pPr>
        <w:pStyle w:val="a6"/>
        <w:numPr>
          <w:ilvl w:val="0"/>
          <w:numId w:val="37"/>
        </w:numPr>
        <w:spacing w:line="276" w:lineRule="auto"/>
        <w:ind w:left="709"/>
        <w:jc w:val="both"/>
        <w:rPr>
          <w:rFonts w:eastAsia="Calibri"/>
          <w:bCs/>
          <w:szCs w:val="24"/>
          <w:lang w:val="uk-UA" w:eastAsia="en-US"/>
        </w:rPr>
      </w:pPr>
      <w:r w:rsidRPr="00D71A05">
        <w:rPr>
          <w:rFonts w:eastAsia="Calibri"/>
          <w:bCs/>
          <w:szCs w:val="24"/>
          <w:lang w:val="uk-UA" w:eastAsia="en-US"/>
        </w:rPr>
        <w:t xml:space="preserve"> Наказ МОН від 8 вересня 2020 року №1115 і зареєстровано в Міністерстві юстиції 28 вересня 2020 року за №941/35224 “Деякі питання організації дистанційного навчання”</w:t>
      </w:r>
    </w:p>
    <w:p w:rsidR="00EE35DE" w:rsidRPr="00D71A05" w:rsidRDefault="00EE35DE" w:rsidP="00EE35DE">
      <w:pPr>
        <w:spacing w:line="276" w:lineRule="auto"/>
        <w:ind w:left="709"/>
        <w:jc w:val="both"/>
        <w:rPr>
          <w:rFonts w:eastAsia="Calibri"/>
          <w:bCs/>
          <w:szCs w:val="24"/>
          <w:lang w:val="uk-UA" w:eastAsia="en-US"/>
        </w:rPr>
      </w:pPr>
    </w:p>
    <w:p w:rsidR="00EE35DE" w:rsidRPr="00D71A05" w:rsidRDefault="00EE35DE" w:rsidP="00D71A05">
      <w:pPr>
        <w:pStyle w:val="a6"/>
        <w:numPr>
          <w:ilvl w:val="0"/>
          <w:numId w:val="37"/>
        </w:numPr>
        <w:spacing w:line="276" w:lineRule="auto"/>
        <w:ind w:left="709"/>
        <w:jc w:val="both"/>
        <w:rPr>
          <w:rFonts w:eastAsia="Calibri"/>
          <w:bCs/>
          <w:szCs w:val="24"/>
          <w:lang w:val="uk-UA" w:eastAsia="en-US"/>
        </w:rPr>
      </w:pPr>
      <w:r w:rsidRPr="00D71A05">
        <w:rPr>
          <w:rFonts w:eastAsia="Calibri"/>
          <w:bCs/>
          <w:szCs w:val="24"/>
          <w:lang w:val="uk-UA" w:eastAsia="en-US"/>
        </w:rPr>
        <w:t xml:space="preserve"> - «Про затвердження змін до навчальних програм для   1-4 класів загальноосвітніх навчальних закладів ( у якому затверджено зміни до навчальних програм: «Українська мова», «Літературне читання», « Математика», «Природознавство», «Я у світі», «Інформатика», «Трудове навчання», «Іноземні мови для загальноосвітніх навчальних закладів», «Образотворче мистецтво», «Музичне мистецтво»,  «Фізична культура», «Основи здоров’я»); від</w:t>
      </w:r>
      <w:r w:rsidRPr="00D71A05">
        <w:rPr>
          <w:rFonts w:eastAsia="Calibri"/>
          <w:bCs/>
          <w:szCs w:val="24"/>
          <w:lang w:eastAsia="en-US"/>
        </w:rPr>
        <w:t xml:space="preserve"> </w:t>
      </w:r>
      <w:r w:rsidRPr="00D71A05">
        <w:rPr>
          <w:rFonts w:eastAsia="Calibri"/>
          <w:bCs/>
          <w:szCs w:val="24"/>
          <w:lang w:val="uk-UA" w:eastAsia="en-US"/>
        </w:rPr>
        <w:t xml:space="preserve">04.08.2016 №948 </w:t>
      </w:r>
    </w:p>
    <w:p w:rsidR="00EE35DE" w:rsidRPr="00D71A05" w:rsidRDefault="00EE35DE" w:rsidP="00EE35DE">
      <w:pPr>
        <w:pStyle w:val="a6"/>
        <w:numPr>
          <w:ilvl w:val="0"/>
          <w:numId w:val="36"/>
        </w:numPr>
        <w:spacing w:line="276" w:lineRule="auto"/>
        <w:jc w:val="both"/>
        <w:rPr>
          <w:rFonts w:eastAsia="Calibri"/>
          <w:bCs/>
          <w:szCs w:val="24"/>
          <w:lang w:val="uk-UA" w:eastAsia="en-US"/>
        </w:rPr>
      </w:pPr>
      <w:r w:rsidRPr="00D71A05">
        <w:rPr>
          <w:rFonts w:eastAsia="Calibri"/>
          <w:bCs/>
          <w:szCs w:val="24"/>
          <w:lang w:val="uk-UA" w:eastAsia="en-US"/>
        </w:rPr>
        <w:t xml:space="preserve">«Про навчальні програми для 1-4 класів  загальноосвітніх навчальних закладів»; від12.09.2011 №1050   </w:t>
      </w:r>
    </w:p>
    <w:p w:rsidR="00EE35DE" w:rsidRPr="00D71A05" w:rsidRDefault="00EE35DE" w:rsidP="00EE35DE">
      <w:pPr>
        <w:pStyle w:val="a6"/>
        <w:numPr>
          <w:ilvl w:val="0"/>
          <w:numId w:val="36"/>
        </w:numPr>
        <w:spacing w:line="276" w:lineRule="auto"/>
        <w:jc w:val="both"/>
        <w:rPr>
          <w:rFonts w:eastAsia="Calibri"/>
          <w:bCs/>
          <w:szCs w:val="24"/>
          <w:lang w:val="uk-UA" w:eastAsia="en-US"/>
        </w:rPr>
      </w:pPr>
      <w:r w:rsidRPr="00D71A05">
        <w:rPr>
          <w:rFonts w:eastAsia="Calibri"/>
          <w:bCs/>
          <w:szCs w:val="24"/>
          <w:lang w:val="uk-UA" w:eastAsia="en-US"/>
        </w:rPr>
        <w:t xml:space="preserve">«Про затвердження Положення про індивідуальну форму навчання в загальноосвітніх навчальних закладах»; №8 від 12.01.2016 </w:t>
      </w:r>
    </w:p>
    <w:p w:rsidR="00EE35DE" w:rsidRPr="00766394" w:rsidRDefault="00EE35DE" w:rsidP="00EE35DE">
      <w:pPr>
        <w:spacing w:line="276" w:lineRule="auto"/>
        <w:ind w:firstLine="360"/>
        <w:jc w:val="both"/>
        <w:rPr>
          <w:rFonts w:eastAsia="Calibri"/>
          <w:bCs/>
          <w:szCs w:val="24"/>
          <w:lang w:val="uk-UA" w:eastAsia="en-US"/>
        </w:rPr>
      </w:pPr>
      <w:r w:rsidRPr="00766394">
        <w:rPr>
          <w:rFonts w:eastAsia="Calibri"/>
          <w:bCs/>
          <w:szCs w:val="24"/>
          <w:lang w:val="uk-UA" w:eastAsia="en-US"/>
        </w:rPr>
        <w:t xml:space="preserve">Типові документи відповідають діючому законодавству, всім нормативним документам, що регламентують перебування учнів у закладі освіти, Конвенції ООН "Про права дитини", Концепції Нової Української Школи. </w:t>
      </w:r>
    </w:p>
    <w:p w:rsidR="00EE35DE" w:rsidRPr="00766394" w:rsidRDefault="00EE35DE" w:rsidP="00EE35DE">
      <w:pPr>
        <w:spacing w:line="276" w:lineRule="auto"/>
        <w:ind w:firstLine="708"/>
        <w:jc w:val="both"/>
        <w:rPr>
          <w:rFonts w:eastAsia="Calibri"/>
          <w:bCs/>
          <w:szCs w:val="24"/>
          <w:lang w:val="uk-UA" w:eastAsia="en-US"/>
        </w:rPr>
      </w:pPr>
      <w:r w:rsidRPr="00766394">
        <w:rPr>
          <w:rFonts w:eastAsia="Calibri"/>
          <w:bCs/>
          <w:szCs w:val="24"/>
          <w:lang w:val="uk-UA" w:eastAsia="en-US"/>
        </w:rPr>
        <w:t xml:space="preserve"> Освітня п</w:t>
      </w:r>
      <w:r w:rsidR="00CD5B68">
        <w:rPr>
          <w:rFonts w:eastAsia="Calibri"/>
          <w:bCs/>
          <w:szCs w:val="24"/>
          <w:lang w:val="uk-UA" w:eastAsia="en-US"/>
        </w:rPr>
        <w:t xml:space="preserve">рограма початкової освіти  </w:t>
      </w:r>
      <w:r w:rsidRPr="00766394">
        <w:rPr>
          <w:rFonts w:eastAsia="Calibri"/>
          <w:bCs/>
          <w:szCs w:val="24"/>
          <w:lang w:val="uk-UA" w:eastAsia="en-US"/>
        </w:rPr>
        <w:t xml:space="preserve"> складена у відповідності до наказів  МОН України :</w:t>
      </w:r>
    </w:p>
    <w:p w:rsidR="00EE35DE" w:rsidRPr="00766394" w:rsidRDefault="00EE35DE" w:rsidP="00EE35DE">
      <w:pPr>
        <w:spacing w:line="276" w:lineRule="auto"/>
        <w:jc w:val="both"/>
        <w:rPr>
          <w:rFonts w:eastAsia="Calibri"/>
          <w:szCs w:val="24"/>
          <w:lang w:val="uk-UA" w:eastAsia="en-US"/>
        </w:rPr>
      </w:pPr>
      <w:r w:rsidRPr="00766394">
        <w:rPr>
          <w:rFonts w:eastAsia="Calibri"/>
          <w:szCs w:val="24"/>
          <w:lang w:val="uk-UA" w:eastAsia="en-US"/>
        </w:rPr>
        <w:t xml:space="preserve">-    для 1-4 класів – за Типовою освітньою програмою початкової освіти авторського колективу під керівництвом Р.Б. Шияна. </w:t>
      </w:r>
      <w:r w:rsidRPr="00766394">
        <w:rPr>
          <w:rFonts w:eastAsia="Calibri"/>
          <w:szCs w:val="24"/>
          <w:lang w:val="uk-UA"/>
        </w:rPr>
        <w:t xml:space="preserve">При визначенні гранично допустимого навантаження учнів ураховані санітарно-гігієнічні норми та нормативну тривалість уроків у 1 класі – 35 хвилин, 2-4 класах – 40 хвилин. Навчальні плани включають інваріантну складову, сформовану на державному рівні, та варіативну складову,  в якій передбачено  програма спрямована на формування загальної культури особистості учнів; їх адаптація до життя в суспільстві; створення основи для усвідомленого </w:t>
      </w:r>
      <w:r w:rsidRPr="00766394">
        <w:rPr>
          <w:rFonts w:eastAsia="Calibri"/>
          <w:szCs w:val="24"/>
          <w:lang w:val="uk-UA"/>
        </w:rPr>
        <w:lastRenderedPageBreak/>
        <w:t>вибору та наступного освоєння професійних освітніх програм; виховання громадянськості, працьовитості, поваги до прав і свобод людини, любові до Батьківщини, оточуючого середовища.</w:t>
      </w:r>
    </w:p>
    <w:p w:rsidR="00EE35DE" w:rsidRPr="00766394" w:rsidRDefault="00EE35DE" w:rsidP="00EE35DE">
      <w:pPr>
        <w:spacing w:after="200" w:line="276" w:lineRule="auto"/>
        <w:rPr>
          <w:rFonts w:eastAsia="Calibri"/>
          <w:b/>
          <w:szCs w:val="24"/>
          <w:lang w:val="uk-UA" w:eastAsia="en-US"/>
        </w:rPr>
      </w:pPr>
    </w:p>
    <w:p w:rsidR="00EE35DE" w:rsidRPr="00766394" w:rsidRDefault="00EE35DE" w:rsidP="00EE35DE">
      <w:pPr>
        <w:spacing w:after="200" w:line="276" w:lineRule="auto"/>
        <w:jc w:val="center"/>
        <w:rPr>
          <w:rFonts w:eastAsia="Calibri"/>
          <w:b/>
          <w:szCs w:val="24"/>
          <w:lang w:val="uk-UA" w:eastAsia="en-US"/>
        </w:rPr>
      </w:pPr>
      <w:r w:rsidRPr="00766394">
        <w:rPr>
          <w:rFonts w:eastAsia="Calibri"/>
          <w:b/>
          <w:szCs w:val="24"/>
          <w:lang w:val="uk-UA" w:eastAsia="en-US"/>
        </w:rPr>
        <w:t>Призначення  та засіб його реалізації початкової освіти</w:t>
      </w:r>
    </w:p>
    <w:p w:rsidR="00EE35DE" w:rsidRPr="00766394" w:rsidRDefault="00EE35DE" w:rsidP="00EE35DE">
      <w:pPr>
        <w:spacing w:line="276" w:lineRule="auto"/>
        <w:ind w:firstLine="708"/>
        <w:rPr>
          <w:rFonts w:eastAsia="Calibri"/>
          <w:szCs w:val="24"/>
          <w:lang w:val="uk-UA" w:eastAsia="en-US"/>
        </w:rPr>
      </w:pPr>
      <w:r w:rsidRPr="00766394">
        <w:rPr>
          <w:rFonts w:eastAsia="Calibri"/>
          <w:b/>
          <w:szCs w:val="24"/>
          <w:lang w:val="uk-UA" w:eastAsia="en-US"/>
        </w:rPr>
        <w:t>Призначення:</w:t>
      </w:r>
      <w:r w:rsidRPr="00766394">
        <w:rPr>
          <w:rFonts w:eastAsia="Calibri"/>
          <w:szCs w:val="24"/>
          <w:lang w:val="uk-UA" w:eastAsia="en-US"/>
        </w:rPr>
        <w:t xml:space="preserve"> Реалізація права дитини на здобуття початкової освіти, її фізичний, розумовий і духовний розвиток, соціальну адаптацію та готовність продовжувати освіту на подальших етапах.</w:t>
      </w:r>
    </w:p>
    <w:p w:rsidR="00EE35DE" w:rsidRPr="00766394" w:rsidRDefault="00EE35DE" w:rsidP="00EE35DE">
      <w:pPr>
        <w:shd w:val="clear" w:color="auto" w:fill="FFFFFF"/>
        <w:ind w:firstLine="708"/>
        <w:jc w:val="both"/>
        <w:textAlignment w:val="baseline"/>
        <w:rPr>
          <w:b/>
          <w:szCs w:val="24"/>
          <w:highlight w:val="yellow"/>
          <w:lang w:val="uk-UA" w:eastAsia="ru-RU"/>
        </w:rPr>
      </w:pPr>
      <w:r w:rsidRPr="00766394">
        <w:rPr>
          <w:b/>
          <w:szCs w:val="24"/>
          <w:lang w:val="uk-UA" w:eastAsia="ru-RU"/>
        </w:rPr>
        <w:t>Основною метою</w:t>
      </w:r>
      <w:r w:rsidRPr="00766394">
        <w:rPr>
          <w:szCs w:val="24"/>
          <w:lang w:val="uk-UA" w:eastAsia="ru-RU"/>
        </w:rPr>
        <w:t xml:space="preserve"> діяльності  є безперервний процес виявлення і розвитку здібностей кожної дитини, формуванню духовно багатої, фізично розвиненої, творчо мислячої, конкурентоспроможної особистості – громадянина України.</w:t>
      </w:r>
    </w:p>
    <w:p w:rsidR="00EE35DE" w:rsidRPr="00766394" w:rsidRDefault="00EE35DE" w:rsidP="00EE35DE">
      <w:pPr>
        <w:shd w:val="clear" w:color="auto" w:fill="FFFFFF"/>
        <w:ind w:firstLine="360"/>
        <w:jc w:val="both"/>
        <w:rPr>
          <w:b/>
          <w:szCs w:val="24"/>
          <w:lang w:val="uk-UA" w:eastAsia="ru-RU"/>
        </w:rPr>
      </w:pPr>
      <w:r w:rsidRPr="00766394">
        <w:rPr>
          <w:b/>
          <w:szCs w:val="24"/>
          <w:lang w:val="uk-UA"/>
        </w:rPr>
        <w:t xml:space="preserve">Головними завданнями  </w:t>
      </w:r>
      <w:r w:rsidRPr="00766394">
        <w:rPr>
          <w:b/>
          <w:szCs w:val="24"/>
          <w:lang w:val="uk-UA" w:eastAsia="ru-RU"/>
        </w:rPr>
        <w:t>є :</w:t>
      </w:r>
    </w:p>
    <w:p w:rsidR="00EE35DE" w:rsidRPr="00766394" w:rsidRDefault="00EE35DE" w:rsidP="00EE35DE">
      <w:pPr>
        <w:numPr>
          <w:ilvl w:val="0"/>
          <w:numId w:val="30"/>
        </w:numPr>
        <w:shd w:val="clear" w:color="auto" w:fill="FFFFFF"/>
        <w:spacing w:after="200" w:line="276" w:lineRule="auto"/>
        <w:contextualSpacing/>
        <w:jc w:val="both"/>
        <w:rPr>
          <w:szCs w:val="24"/>
          <w:lang w:val="uk-UA"/>
        </w:rPr>
      </w:pPr>
      <w:r w:rsidRPr="00766394">
        <w:rPr>
          <w:szCs w:val="24"/>
          <w:lang w:val="uk-UA" w:eastAsia="ru-RU"/>
        </w:rPr>
        <w:t>забезпечення умов для якісного надання освітніх послуг шляхом тісної взаємодії в системі «здобувачі освіти - батьки здобувачів освіти - педагоги»;</w:t>
      </w:r>
    </w:p>
    <w:p w:rsidR="00EE35DE" w:rsidRPr="00766394" w:rsidRDefault="00EE35DE" w:rsidP="00EE35DE">
      <w:pPr>
        <w:numPr>
          <w:ilvl w:val="0"/>
          <w:numId w:val="30"/>
        </w:numPr>
        <w:shd w:val="clear" w:color="auto" w:fill="FFFFFF"/>
        <w:spacing w:after="200" w:line="276" w:lineRule="auto"/>
        <w:contextualSpacing/>
        <w:jc w:val="both"/>
        <w:rPr>
          <w:szCs w:val="24"/>
          <w:lang w:val="uk-UA"/>
        </w:rPr>
      </w:pPr>
      <w:r w:rsidRPr="00766394">
        <w:rPr>
          <w:szCs w:val="24"/>
          <w:lang w:val="uk-UA" w:eastAsia="ru-RU"/>
        </w:rPr>
        <w:t xml:space="preserve">створення сприятливого освітнього середовища на основі демократизації, 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w:t>
      </w:r>
    </w:p>
    <w:p w:rsidR="00EE35DE" w:rsidRPr="00766394" w:rsidRDefault="00EE35DE" w:rsidP="00EE35DE">
      <w:pPr>
        <w:numPr>
          <w:ilvl w:val="0"/>
          <w:numId w:val="30"/>
        </w:numPr>
        <w:shd w:val="clear" w:color="auto" w:fill="FFFFFF"/>
        <w:spacing w:after="200" w:line="276" w:lineRule="auto"/>
        <w:contextualSpacing/>
        <w:jc w:val="both"/>
        <w:rPr>
          <w:szCs w:val="24"/>
          <w:lang w:val="uk-UA"/>
        </w:rPr>
      </w:pPr>
      <w:r w:rsidRPr="00766394">
        <w:rPr>
          <w:szCs w:val="24"/>
          <w:lang w:val="uk-UA" w:eastAsia="ru-RU"/>
        </w:rPr>
        <w:t>орієнтувати внутрішній світ дитини на збагачення індивідуального досвіду, самопізнання, самооцінки, саморозвитку, самовизначенні, самореалізації.</w:t>
      </w:r>
    </w:p>
    <w:p w:rsidR="00EE35DE" w:rsidRPr="00766394" w:rsidRDefault="00EE35DE" w:rsidP="00EE35DE">
      <w:pPr>
        <w:shd w:val="clear" w:color="auto" w:fill="FFFFFF"/>
        <w:jc w:val="both"/>
        <w:rPr>
          <w:rFonts w:eastAsia="Calibri"/>
          <w:szCs w:val="24"/>
          <w:lang w:val="uk-UA" w:eastAsia="en-US"/>
        </w:rPr>
      </w:pPr>
      <w:r w:rsidRPr="00766394">
        <w:rPr>
          <w:rFonts w:eastAsia="Calibri"/>
          <w:szCs w:val="24"/>
          <w:lang w:val="uk-UA" w:eastAsia="en-US"/>
        </w:rPr>
        <w:t xml:space="preserve">Структурні підрозділи </w:t>
      </w:r>
      <w:r w:rsidRPr="00766394">
        <w:rPr>
          <w:szCs w:val="24"/>
          <w:lang w:val="uk-UA"/>
        </w:rPr>
        <w:t>початкової освіти несуть відповідальність перед особою, суспільством і державою за:</w:t>
      </w:r>
    </w:p>
    <w:p w:rsidR="00EE35DE" w:rsidRPr="00766394" w:rsidRDefault="00EE35DE" w:rsidP="00EE35DE">
      <w:pPr>
        <w:shd w:val="clear" w:color="auto" w:fill="FFFFFF"/>
        <w:jc w:val="both"/>
        <w:rPr>
          <w:szCs w:val="24"/>
          <w:lang w:val="uk-UA"/>
        </w:rPr>
      </w:pPr>
      <w:r w:rsidRPr="00766394">
        <w:rPr>
          <w:szCs w:val="24"/>
          <w:lang w:val="uk-UA"/>
        </w:rPr>
        <w:t>-  безпечні умови освітньої діяльності;</w:t>
      </w:r>
    </w:p>
    <w:p w:rsidR="00EE35DE" w:rsidRPr="00766394" w:rsidRDefault="00EE35DE" w:rsidP="00EE35DE">
      <w:pPr>
        <w:shd w:val="clear" w:color="auto" w:fill="FFFFFF"/>
        <w:jc w:val="both"/>
        <w:rPr>
          <w:szCs w:val="24"/>
          <w:lang w:val="uk-UA"/>
        </w:rPr>
      </w:pPr>
      <w:r w:rsidRPr="00766394">
        <w:rPr>
          <w:szCs w:val="24"/>
          <w:lang w:val="uk-UA"/>
        </w:rPr>
        <w:t>-  дотримання державних стандартів освіти;</w:t>
      </w:r>
    </w:p>
    <w:p w:rsidR="00EE35DE" w:rsidRPr="00766394" w:rsidRDefault="00EE35DE" w:rsidP="00EE35DE">
      <w:pPr>
        <w:shd w:val="clear" w:color="auto" w:fill="FFFFFF"/>
        <w:jc w:val="both"/>
        <w:rPr>
          <w:szCs w:val="24"/>
          <w:lang w:val="uk-UA"/>
        </w:rPr>
      </w:pPr>
      <w:r w:rsidRPr="00766394">
        <w:rPr>
          <w:szCs w:val="24"/>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EE35DE" w:rsidRPr="00766394" w:rsidRDefault="00EE35DE" w:rsidP="00EE35DE">
      <w:pPr>
        <w:shd w:val="clear" w:color="auto" w:fill="FFFFFF"/>
        <w:jc w:val="both"/>
        <w:rPr>
          <w:szCs w:val="24"/>
          <w:lang w:val="uk-UA"/>
        </w:rPr>
      </w:pPr>
      <w:r w:rsidRPr="00766394">
        <w:rPr>
          <w:szCs w:val="24"/>
          <w:lang w:val="uk-UA"/>
        </w:rPr>
        <w:t>-   дотримання фінансової дисципліни.</w:t>
      </w:r>
    </w:p>
    <w:p w:rsidR="00EE35DE" w:rsidRPr="00766394" w:rsidRDefault="00EE35DE" w:rsidP="00EE35DE">
      <w:pPr>
        <w:shd w:val="clear" w:color="auto" w:fill="FFFFFF"/>
        <w:jc w:val="both"/>
        <w:rPr>
          <w:rFonts w:eastAsia="Calibri"/>
          <w:szCs w:val="24"/>
          <w:lang w:val="uk-UA" w:eastAsia="en-US"/>
        </w:rPr>
      </w:pPr>
      <w:r w:rsidRPr="00766394">
        <w:rPr>
          <w:szCs w:val="24"/>
          <w:lang w:val="uk-UA"/>
        </w:rPr>
        <w:t>  </w:t>
      </w:r>
      <w:r w:rsidRPr="00766394">
        <w:rPr>
          <w:szCs w:val="24"/>
          <w:lang w:val="uk-UA"/>
        </w:rPr>
        <w:tab/>
      </w:r>
      <w:r w:rsidRPr="00766394">
        <w:rPr>
          <w:rFonts w:eastAsia="Calibri"/>
          <w:szCs w:val="24"/>
          <w:lang w:val="uk-UA" w:eastAsia="en-US"/>
        </w:rPr>
        <w:t xml:space="preserve">Основним засобом реалізації призначення є здійснення освітньої діяльності до загальноосвітніх </w:t>
      </w:r>
      <w:r w:rsidRPr="00766394">
        <w:rPr>
          <w:szCs w:val="24"/>
          <w:lang w:val="uk-UA"/>
        </w:rPr>
        <w:t>програм І ступеня освіти - початкова загальна освіта;</w:t>
      </w:r>
    </w:p>
    <w:p w:rsidR="00EE35DE" w:rsidRPr="00766394" w:rsidRDefault="00EE35DE" w:rsidP="00EE35DE">
      <w:pPr>
        <w:shd w:val="clear" w:color="auto" w:fill="FFFFFF"/>
        <w:jc w:val="both"/>
        <w:rPr>
          <w:szCs w:val="24"/>
          <w:lang w:val="uk-UA"/>
        </w:rPr>
      </w:pPr>
      <w:r w:rsidRPr="00766394">
        <w:rPr>
          <w:szCs w:val="24"/>
          <w:lang w:val="uk-UA"/>
        </w:rPr>
        <w:t>Призначення   І ступеня навчання визначається Типовим положенням про загальноосвітній навчальний заклад та окреслено у відповідних  Типових освітніх програмах.</w:t>
      </w:r>
    </w:p>
    <w:p w:rsidR="00EE35DE" w:rsidRPr="00766394" w:rsidRDefault="00EE35DE" w:rsidP="00EE35DE">
      <w:pPr>
        <w:shd w:val="clear" w:color="auto" w:fill="FFFFFF"/>
        <w:jc w:val="both"/>
        <w:rPr>
          <w:szCs w:val="24"/>
          <w:lang w:val="uk-UA"/>
        </w:rPr>
      </w:pPr>
      <w:r w:rsidRPr="00766394">
        <w:rPr>
          <w:szCs w:val="24"/>
          <w:lang w:val="uk-UA"/>
        </w:rPr>
        <w:t> </w:t>
      </w:r>
      <w:r w:rsidRPr="00766394">
        <w:rPr>
          <w:szCs w:val="24"/>
          <w:lang w:val="uk-UA"/>
        </w:rPr>
        <w:tab/>
        <w:t xml:space="preserve"> Основними  засобами досягнення мети, виконання  завдань та реалізації призначення школи є засвоєння учнями обов'язкового мінімуму змісту загальноосвітніх програм.</w:t>
      </w:r>
    </w:p>
    <w:p w:rsidR="00EE35DE" w:rsidRPr="00766394" w:rsidRDefault="00EE35DE" w:rsidP="00EE35DE">
      <w:pPr>
        <w:shd w:val="clear" w:color="auto" w:fill="FFFFFF"/>
        <w:ind w:firstLine="708"/>
        <w:jc w:val="both"/>
        <w:rPr>
          <w:szCs w:val="24"/>
          <w:lang w:val="uk-UA"/>
        </w:rPr>
      </w:pPr>
      <w:r w:rsidRPr="00766394">
        <w:rPr>
          <w:szCs w:val="24"/>
          <w:lang w:val="uk-UA"/>
        </w:rPr>
        <w:t>Освітня програма, реалізована в початковій  школі, спрямована на:</w:t>
      </w:r>
    </w:p>
    <w:p w:rsidR="00EE35DE" w:rsidRPr="00766394" w:rsidRDefault="00EE35DE" w:rsidP="00EE35DE">
      <w:pPr>
        <w:numPr>
          <w:ilvl w:val="0"/>
          <w:numId w:val="31"/>
        </w:numPr>
        <w:shd w:val="clear" w:color="auto" w:fill="FFFFFF"/>
        <w:spacing w:after="200" w:line="276" w:lineRule="auto"/>
        <w:ind w:left="375"/>
        <w:jc w:val="both"/>
        <w:rPr>
          <w:szCs w:val="24"/>
          <w:lang w:val="uk-UA"/>
        </w:rPr>
      </w:pPr>
      <w:r w:rsidRPr="00766394">
        <w:rPr>
          <w:szCs w:val="24"/>
          <w:lang w:val="uk-UA"/>
        </w:rPr>
        <w:t>формування в учнів сучасної наукової картини світу;</w:t>
      </w:r>
    </w:p>
    <w:p w:rsidR="00EE35DE" w:rsidRPr="00766394" w:rsidRDefault="00EE35DE" w:rsidP="00EE35DE">
      <w:pPr>
        <w:numPr>
          <w:ilvl w:val="0"/>
          <w:numId w:val="31"/>
        </w:numPr>
        <w:shd w:val="clear" w:color="auto" w:fill="FFFFFF"/>
        <w:spacing w:after="200" w:line="276" w:lineRule="auto"/>
        <w:ind w:left="375"/>
        <w:jc w:val="both"/>
        <w:rPr>
          <w:szCs w:val="24"/>
          <w:lang w:val="uk-UA"/>
        </w:rPr>
      </w:pPr>
      <w:r w:rsidRPr="00766394">
        <w:rPr>
          <w:szCs w:val="24"/>
          <w:lang w:val="uk-UA"/>
        </w:rPr>
        <w:t>виховання працьовитості, любові до природи;</w:t>
      </w:r>
    </w:p>
    <w:p w:rsidR="00EE35DE" w:rsidRPr="00766394" w:rsidRDefault="00EE35DE" w:rsidP="00EE35DE">
      <w:pPr>
        <w:numPr>
          <w:ilvl w:val="0"/>
          <w:numId w:val="31"/>
        </w:numPr>
        <w:shd w:val="clear" w:color="auto" w:fill="FFFFFF"/>
        <w:spacing w:after="200" w:line="276" w:lineRule="auto"/>
        <w:ind w:left="375"/>
        <w:jc w:val="both"/>
        <w:rPr>
          <w:szCs w:val="24"/>
          <w:lang w:val="uk-UA"/>
        </w:rPr>
      </w:pPr>
      <w:r w:rsidRPr="00766394">
        <w:rPr>
          <w:szCs w:val="24"/>
          <w:lang w:val="uk-UA"/>
        </w:rPr>
        <w:t>розвиток в учнів національної самосвідомості;</w:t>
      </w:r>
    </w:p>
    <w:p w:rsidR="00EE35DE" w:rsidRPr="00766394" w:rsidRDefault="00EE35DE" w:rsidP="00EE35DE">
      <w:pPr>
        <w:numPr>
          <w:ilvl w:val="0"/>
          <w:numId w:val="31"/>
        </w:numPr>
        <w:shd w:val="clear" w:color="auto" w:fill="FFFFFF"/>
        <w:spacing w:after="200" w:line="276" w:lineRule="auto"/>
        <w:ind w:left="375"/>
        <w:jc w:val="both"/>
        <w:rPr>
          <w:szCs w:val="24"/>
          <w:lang w:val="uk-UA"/>
        </w:rPr>
      </w:pPr>
      <w:r w:rsidRPr="00766394">
        <w:rPr>
          <w:szCs w:val="24"/>
          <w:lang w:val="uk-UA"/>
        </w:rPr>
        <w:t>формування людини та громадянина, яка прагне вдосконалювання та перетворення суспільства;</w:t>
      </w:r>
    </w:p>
    <w:p w:rsidR="00EE35DE" w:rsidRPr="00766394" w:rsidRDefault="00EE35DE" w:rsidP="00EE35DE">
      <w:pPr>
        <w:numPr>
          <w:ilvl w:val="0"/>
          <w:numId w:val="31"/>
        </w:numPr>
        <w:shd w:val="clear" w:color="auto" w:fill="FFFFFF"/>
        <w:spacing w:after="200" w:line="276" w:lineRule="auto"/>
        <w:ind w:left="375"/>
        <w:jc w:val="both"/>
        <w:rPr>
          <w:szCs w:val="24"/>
          <w:lang w:val="uk-UA"/>
        </w:rPr>
      </w:pPr>
      <w:r w:rsidRPr="00766394">
        <w:rPr>
          <w:szCs w:val="24"/>
          <w:lang w:val="uk-UA"/>
        </w:rPr>
        <w:t>інтеграцію особистості в систему світової та національної культури;</w:t>
      </w:r>
    </w:p>
    <w:p w:rsidR="00EE35DE" w:rsidRPr="00766394" w:rsidRDefault="00EE35DE" w:rsidP="00EE35DE">
      <w:pPr>
        <w:numPr>
          <w:ilvl w:val="0"/>
          <w:numId w:val="31"/>
        </w:numPr>
        <w:shd w:val="clear" w:color="auto" w:fill="FFFFFF"/>
        <w:spacing w:after="200" w:line="276" w:lineRule="auto"/>
        <w:ind w:left="375"/>
        <w:jc w:val="both"/>
        <w:rPr>
          <w:szCs w:val="24"/>
          <w:lang w:val="uk-UA"/>
        </w:rPr>
      </w:pPr>
      <w:r w:rsidRPr="00766394">
        <w:rPr>
          <w:szCs w:val="24"/>
          <w:lang w:val="uk-UA"/>
        </w:rPr>
        <w:t>рішення задач формування загальної культури особистості, адаптації особистості до життя в суспільстві;</w:t>
      </w:r>
    </w:p>
    <w:p w:rsidR="00EE35DE" w:rsidRPr="00766394" w:rsidRDefault="00EE35DE" w:rsidP="00EE35DE">
      <w:pPr>
        <w:numPr>
          <w:ilvl w:val="0"/>
          <w:numId w:val="31"/>
        </w:numPr>
        <w:shd w:val="clear" w:color="auto" w:fill="FFFFFF"/>
        <w:spacing w:after="200" w:line="276" w:lineRule="auto"/>
        <w:ind w:left="375"/>
        <w:jc w:val="both"/>
        <w:rPr>
          <w:szCs w:val="24"/>
          <w:lang w:val="uk-UA"/>
        </w:rPr>
      </w:pPr>
      <w:r w:rsidRPr="00766394">
        <w:rPr>
          <w:szCs w:val="24"/>
          <w:lang w:val="uk-UA"/>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EE35DE" w:rsidRPr="00766394" w:rsidRDefault="00EE35DE" w:rsidP="00EE35DE">
      <w:pPr>
        <w:numPr>
          <w:ilvl w:val="0"/>
          <w:numId w:val="31"/>
        </w:numPr>
        <w:shd w:val="clear" w:color="auto" w:fill="FFFFFF"/>
        <w:spacing w:after="200" w:line="276" w:lineRule="auto"/>
        <w:ind w:left="375"/>
        <w:jc w:val="both"/>
        <w:rPr>
          <w:szCs w:val="24"/>
          <w:lang w:val="uk-UA"/>
        </w:rPr>
      </w:pPr>
      <w:r w:rsidRPr="00766394">
        <w:rPr>
          <w:szCs w:val="24"/>
          <w:lang w:val="uk-UA"/>
        </w:rPr>
        <w:lastRenderedPageBreak/>
        <w:t>формування потреби учнів до самоосвіти, саморозвитку, самовдосконалення.</w:t>
      </w:r>
    </w:p>
    <w:p w:rsidR="00EE35DE" w:rsidRPr="00766394" w:rsidRDefault="00EE35DE" w:rsidP="00EE35DE">
      <w:pPr>
        <w:shd w:val="clear" w:color="auto" w:fill="FFFFFF"/>
        <w:ind w:firstLine="708"/>
        <w:jc w:val="both"/>
        <w:textAlignment w:val="baseline"/>
        <w:rPr>
          <w:color w:val="000000"/>
          <w:szCs w:val="24"/>
          <w:lang w:val="uk-UA"/>
        </w:rPr>
      </w:pPr>
      <w:bookmarkStart w:id="0" w:name="n188"/>
      <w:bookmarkEnd w:id="0"/>
      <w:r w:rsidRPr="00766394">
        <w:rPr>
          <w:color w:val="000000"/>
          <w:szCs w:val="24"/>
          <w:lang w:val="uk-UA"/>
        </w:rPr>
        <w:t>Досягнення мети, тим самим призначення школи,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EE35DE" w:rsidRPr="00766394" w:rsidRDefault="00EE35DE" w:rsidP="00EE35DE">
      <w:pPr>
        <w:numPr>
          <w:ilvl w:val="0"/>
          <w:numId w:val="32"/>
        </w:numPr>
        <w:shd w:val="clear" w:color="auto" w:fill="FFFFFF"/>
        <w:spacing w:after="200" w:line="276" w:lineRule="auto"/>
        <w:ind w:left="284" w:hanging="142"/>
        <w:jc w:val="both"/>
        <w:textAlignment w:val="baseline"/>
        <w:rPr>
          <w:color w:val="000000"/>
          <w:szCs w:val="24"/>
          <w:lang w:val="uk-UA"/>
        </w:rPr>
      </w:pPr>
      <w:bookmarkStart w:id="1" w:name="n189"/>
      <w:bookmarkEnd w:id="1"/>
      <w:r w:rsidRPr="00766394">
        <w:rPr>
          <w:color w:val="000000"/>
          <w:szCs w:val="24"/>
          <w:lang w:val="uk-UA"/>
        </w:rPr>
        <w:t>вільне володіння державною мовою;</w:t>
      </w:r>
    </w:p>
    <w:p w:rsidR="00EE35DE" w:rsidRPr="00766394" w:rsidRDefault="00EE35DE" w:rsidP="00EE35DE">
      <w:pPr>
        <w:numPr>
          <w:ilvl w:val="0"/>
          <w:numId w:val="32"/>
        </w:numPr>
        <w:shd w:val="clear" w:color="auto" w:fill="FFFFFF"/>
        <w:spacing w:after="200" w:line="276" w:lineRule="auto"/>
        <w:ind w:left="284" w:hanging="142"/>
        <w:jc w:val="both"/>
        <w:textAlignment w:val="baseline"/>
        <w:rPr>
          <w:color w:val="000000"/>
          <w:szCs w:val="24"/>
          <w:lang w:val="uk-UA"/>
        </w:rPr>
      </w:pPr>
      <w:bookmarkStart w:id="2" w:name="n190"/>
      <w:bookmarkEnd w:id="2"/>
      <w:r w:rsidRPr="00766394">
        <w:rPr>
          <w:color w:val="000000"/>
          <w:szCs w:val="24"/>
          <w:lang w:val="uk-UA"/>
        </w:rPr>
        <w:t>здатність спілкуватися рідною та іноземними мовами;</w:t>
      </w:r>
    </w:p>
    <w:p w:rsidR="00EE35DE" w:rsidRPr="00766394" w:rsidRDefault="00EE35DE" w:rsidP="00EE35DE">
      <w:pPr>
        <w:numPr>
          <w:ilvl w:val="0"/>
          <w:numId w:val="32"/>
        </w:numPr>
        <w:shd w:val="clear" w:color="auto" w:fill="FFFFFF"/>
        <w:spacing w:after="200" w:line="276" w:lineRule="auto"/>
        <w:ind w:left="284" w:hanging="142"/>
        <w:jc w:val="both"/>
        <w:textAlignment w:val="baseline"/>
        <w:rPr>
          <w:color w:val="000000"/>
          <w:szCs w:val="24"/>
          <w:lang w:val="uk-UA"/>
        </w:rPr>
      </w:pPr>
      <w:bookmarkStart w:id="3" w:name="n191"/>
      <w:bookmarkEnd w:id="3"/>
      <w:r w:rsidRPr="00766394">
        <w:rPr>
          <w:color w:val="000000"/>
          <w:szCs w:val="24"/>
          <w:lang w:val="uk-UA"/>
        </w:rPr>
        <w:t>математична компетентність;</w:t>
      </w:r>
    </w:p>
    <w:p w:rsidR="00EE35DE" w:rsidRPr="00766394" w:rsidRDefault="00EE35DE" w:rsidP="00EE35DE">
      <w:pPr>
        <w:numPr>
          <w:ilvl w:val="0"/>
          <w:numId w:val="32"/>
        </w:numPr>
        <w:shd w:val="clear" w:color="auto" w:fill="FFFFFF"/>
        <w:spacing w:after="200" w:line="276" w:lineRule="auto"/>
        <w:ind w:left="284" w:hanging="142"/>
        <w:jc w:val="both"/>
        <w:textAlignment w:val="baseline"/>
        <w:rPr>
          <w:color w:val="000000"/>
          <w:szCs w:val="24"/>
          <w:lang w:val="uk-UA"/>
        </w:rPr>
      </w:pPr>
      <w:bookmarkStart w:id="4" w:name="n192"/>
      <w:bookmarkEnd w:id="4"/>
      <w:r w:rsidRPr="00766394">
        <w:rPr>
          <w:color w:val="000000"/>
          <w:szCs w:val="24"/>
          <w:lang w:val="uk-UA"/>
        </w:rPr>
        <w:t>компетентності у галузі природничих наук, техніки і технологій;</w:t>
      </w:r>
    </w:p>
    <w:p w:rsidR="00EE35DE" w:rsidRPr="00766394" w:rsidRDefault="00EE35DE" w:rsidP="00EE35DE">
      <w:pPr>
        <w:numPr>
          <w:ilvl w:val="0"/>
          <w:numId w:val="32"/>
        </w:numPr>
        <w:shd w:val="clear" w:color="auto" w:fill="FFFFFF"/>
        <w:spacing w:after="200" w:line="276" w:lineRule="auto"/>
        <w:ind w:left="284" w:hanging="142"/>
        <w:jc w:val="both"/>
        <w:textAlignment w:val="baseline"/>
        <w:rPr>
          <w:color w:val="000000"/>
          <w:szCs w:val="24"/>
          <w:lang w:val="uk-UA"/>
        </w:rPr>
      </w:pPr>
      <w:bookmarkStart w:id="5" w:name="n193"/>
      <w:bookmarkEnd w:id="5"/>
      <w:r w:rsidRPr="00766394">
        <w:rPr>
          <w:color w:val="000000"/>
          <w:szCs w:val="24"/>
          <w:lang w:val="uk-UA"/>
        </w:rPr>
        <w:t>інноваційність;</w:t>
      </w:r>
    </w:p>
    <w:p w:rsidR="00EE35DE" w:rsidRPr="00766394" w:rsidRDefault="00EE35DE" w:rsidP="00EE35DE">
      <w:pPr>
        <w:numPr>
          <w:ilvl w:val="0"/>
          <w:numId w:val="32"/>
        </w:numPr>
        <w:shd w:val="clear" w:color="auto" w:fill="FFFFFF"/>
        <w:spacing w:after="200" w:line="276" w:lineRule="auto"/>
        <w:ind w:left="284" w:hanging="142"/>
        <w:jc w:val="both"/>
        <w:textAlignment w:val="baseline"/>
        <w:rPr>
          <w:color w:val="000000"/>
          <w:szCs w:val="24"/>
          <w:lang w:val="uk-UA"/>
        </w:rPr>
      </w:pPr>
      <w:bookmarkStart w:id="6" w:name="n194"/>
      <w:bookmarkEnd w:id="6"/>
      <w:r w:rsidRPr="00766394">
        <w:rPr>
          <w:color w:val="000000"/>
          <w:szCs w:val="24"/>
          <w:lang w:val="uk-UA"/>
        </w:rPr>
        <w:t>екологічна компетентність;</w:t>
      </w:r>
    </w:p>
    <w:p w:rsidR="00EE35DE" w:rsidRPr="00766394" w:rsidRDefault="00EE35DE" w:rsidP="00EE35DE">
      <w:pPr>
        <w:numPr>
          <w:ilvl w:val="0"/>
          <w:numId w:val="32"/>
        </w:numPr>
        <w:shd w:val="clear" w:color="auto" w:fill="FFFFFF"/>
        <w:spacing w:after="200" w:line="276" w:lineRule="auto"/>
        <w:ind w:left="284" w:hanging="142"/>
        <w:jc w:val="both"/>
        <w:textAlignment w:val="baseline"/>
        <w:rPr>
          <w:color w:val="000000"/>
          <w:szCs w:val="24"/>
          <w:lang w:val="uk-UA"/>
        </w:rPr>
      </w:pPr>
      <w:bookmarkStart w:id="7" w:name="n195"/>
      <w:bookmarkEnd w:id="7"/>
      <w:r w:rsidRPr="00766394">
        <w:rPr>
          <w:color w:val="000000"/>
          <w:szCs w:val="24"/>
          <w:lang w:val="uk-UA"/>
        </w:rPr>
        <w:t>інформаційно-комунікаційна компетентність;</w:t>
      </w:r>
    </w:p>
    <w:p w:rsidR="00EE35DE" w:rsidRPr="00766394" w:rsidRDefault="00EE35DE" w:rsidP="00EE35DE">
      <w:pPr>
        <w:numPr>
          <w:ilvl w:val="0"/>
          <w:numId w:val="32"/>
        </w:numPr>
        <w:shd w:val="clear" w:color="auto" w:fill="FFFFFF"/>
        <w:spacing w:after="200" w:line="276" w:lineRule="auto"/>
        <w:ind w:left="284" w:hanging="142"/>
        <w:jc w:val="both"/>
        <w:textAlignment w:val="baseline"/>
        <w:rPr>
          <w:color w:val="000000"/>
          <w:szCs w:val="24"/>
          <w:lang w:val="uk-UA"/>
        </w:rPr>
      </w:pPr>
      <w:bookmarkStart w:id="8" w:name="n196"/>
      <w:bookmarkEnd w:id="8"/>
      <w:r w:rsidRPr="00766394">
        <w:rPr>
          <w:color w:val="000000"/>
          <w:szCs w:val="24"/>
          <w:lang w:val="uk-UA"/>
        </w:rPr>
        <w:t>навчання впродовж життя;</w:t>
      </w:r>
    </w:p>
    <w:p w:rsidR="00EE35DE" w:rsidRPr="00766394" w:rsidRDefault="00EE35DE" w:rsidP="00EE35DE">
      <w:pPr>
        <w:numPr>
          <w:ilvl w:val="0"/>
          <w:numId w:val="32"/>
        </w:numPr>
        <w:shd w:val="clear" w:color="auto" w:fill="FFFFFF"/>
        <w:spacing w:after="200" w:line="276" w:lineRule="auto"/>
        <w:ind w:left="284" w:hanging="142"/>
        <w:jc w:val="both"/>
        <w:textAlignment w:val="baseline"/>
        <w:rPr>
          <w:color w:val="000000"/>
          <w:szCs w:val="24"/>
          <w:lang w:val="uk-UA"/>
        </w:rPr>
      </w:pPr>
      <w:bookmarkStart w:id="9" w:name="n197"/>
      <w:bookmarkEnd w:id="9"/>
      <w:r w:rsidRPr="00766394">
        <w:rPr>
          <w:color w:val="000000"/>
          <w:szCs w:val="24"/>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EE35DE" w:rsidRPr="00766394" w:rsidRDefault="00EE35DE" w:rsidP="00EE35DE">
      <w:pPr>
        <w:numPr>
          <w:ilvl w:val="0"/>
          <w:numId w:val="32"/>
        </w:numPr>
        <w:shd w:val="clear" w:color="auto" w:fill="FFFFFF"/>
        <w:spacing w:after="200" w:line="276" w:lineRule="auto"/>
        <w:ind w:left="284" w:hanging="142"/>
        <w:jc w:val="both"/>
        <w:textAlignment w:val="baseline"/>
        <w:rPr>
          <w:color w:val="000000"/>
          <w:szCs w:val="24"/>
          <w:lang w:val="uk-UA"/>
        </w:rPr>
      </w:pPr>
      <w:bookmarkStart w:id="10" w:name="n198"/>
      <w:bookmarkEnd w:id="10"/>
      <w:r w:rsidRPr="00766394">
        <w:rPr>
          <w:color w:val="000000"/>
          <w:szCs w:val="24"/>
          <w:lang w:val="uk-UA"/>
        </w:rPr>
        <w:t>культурна компетентність;</w:t>
      </w:r>
    </w:p>
    <w:p w:rsidR="00EE35DE" w:rsidRPr="00766394" w:rsidRDefault="00EE35DE" w:rsidP="00EE35DE">
      <w:pPr>
        <w:numPr>
          <w:ilvl w:val="0"/>
          <w:numId w:val="32"/>
        </w:numPr>
        <w:shd w:val="clear" w:color="auto" w:fill="FFFFFF"/>
        <w:spacing w:after="200" w:line="276" w:lineRule="auto"/>
        <w:ind w:left="284" w:hanging="142"/>
        <w:jc w:val="both"/>
        <w:textAlignment w:val="baseline"/>
        <w:rPr>
          <w:color w:val="000000"/>
          <w:szCs w:val="24"/>
          <w:lang w:val="uk-UA"/>
        </w:rPr>
      </w:pPr>
      <w:bookmarkStart w:id="11" w:name="n199"/>
      <w:bookmarkEnd w:id="11"/>
      <w:r w:rsidRPr="00766394">
        <w:rPr>
          <w:color w:val="000000"/>
          <w:szCs w:val="24"/>
          <w:lang w:val="uk-UA"/>
        </w:rPr>
        <w:t>підприємливість та фінансова грамотність;</w:t>
      </w:r>
    </w:p>
    <w:p w:rsidR="00EE35DE" w:rsidRPr="00766394" w:rsidRDefault="00EE35DE" w:rsidP="00EE35DE">
      <w:pPr>
        <w:numPr>
          <w:ilvl w:val="0"/>
          <w:numId w:val="32"/>
        </w:numPr>
        <w:shd w:val="clear" w:color="auto" w:fill="FFFFFF"/>
        <w:spacing w:after="200" w:line="276" w:lineRule="auto"/>
        <w:ind w:left="284" w:hanging="142"/>
        <w:jc w:val="both"/>
        <w:textAlignment w:val="baseline"/>
        <w:rPr>
          <w:color w:val="000000"/>
          <w:szCs w:val="24"/>
          <w:lang w:val="uk-UA"/>
        </w:rPr>
      </w:pPr>
      <w:bookmarkStart w:id="12" w:name="n200"/>
      <w:bookmarkEnd w:id="12"/>
      <w:r w:rsidRPr="00766394">
        <w:rPr>
          <w:color w:val="000000"/>
          <w:szCs w:val="24"/>
          <w:lang w:val="uk-UA"/>
        </w:rPr>
        <w:t>інші компетентності, передбачені  Державним стандартом освіти.</w:t>
      </w:r>
    </w:p>
    <w:p w:rsidR="00EE35DE" w:rsidRPr="00766394" w:rsidRDefault="00EE35DE" w:rsidP="00EE35DE">
      <w:pPr>
        <w:shd w:val="clear" w:color="auto" w:fill="FFFFFF"/>
        <w:ind w:firstLine="708"/>
        <w:jc w:val="both"/>
        <w:textAlignment w:val="baseline"/>
        <w:rPr>
          <w:color w:val="000000"/>
          <w:szCs w:val="24"/>
          <w:lang w:val="uk-UA"/>
        </w:rPr>
      </w:pPr>
      <w:bookmarkStart w:id="13" w:name="n201"/>
      <w:bookmarkEnd w:id="13"/>
      <w:r w:rsidRPr="00766394">
        <w:rPr>
          <w:color w:val="000000"/>
          <w:szCs w:val="24"/>
          <w:lang w:val="uk-UA"/>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приймати рішення, розв’язувати проблеми, здатність співпрацювати з іншими товаришами.</w:t>
      </w:r>
    </w:p>
    <w:p w:rsidR="00EE35DE" w:rsidRPr="00766394" w:rsidRDefault="00EE35DE" w:rsidP="00EE35DE">
      <w:pPr>
        <w:shd w:val="clear" w:color="auto" w:fill="FFFFFF"/>
        <w:ind w:firstLine="708"/>
        <w:jc w:val="both"/>
        <w:textAlignment w:val="baseline"/>
        <w:rPr>
          <w:color w:val="000000"/>
          <w:szCs w:val="24"/>
          <w:lang w:val="uk-UA"/>
        </w:rPr>
      </w:pPr>
    </w:p>
    <w:p w:rsidR="00EE35DE" w:rsidRPr="00766394" w:rsidRDefault="00EE35DE" w:rsidP="00EE35DE">
      <w:pPr>
        <w:shd w:val="clear" w:color="auto" w:fill="FFFFFF"/>
        <w:spacing w:line="360" w:lineRule="auto"/>
        <w:jc w:val="center"/>
        <w:textAlignment w:val="baseline"/>
        <w:rPr>
          <w:color w:val="000000"/>
          <w:szCs w:val="24"/>
          <w:lang w:val="uk-UA"/>
        </w:rPr>
      </w:pPr>
      <w:r w:rsidRPr="00766394">
        <w:rPr>
          <w:rFonts w:eastAsia="Calibri"/>
          <w:b/>
          <w:szCs w:val="24"/>
          <w:lang w:val="uk-UA" w:eastAsia="en-US"/>
        </w:rPr>
        <w:t>Цілі та задачі освітньої діяльності початкової освіти</w:t>
      </w:r>
    </w:p>
    <w:p w:rsidR="00EE35DE" w:rsidRPr="00766394" w:rsidRDefault="00EE35DE" w:rsidP="00EE35DE">
      <w:pPr>
        <w:spacing w:line="360" w:lineRule="auto"/>
        <w:ind w:firstLine="708"/>
        <w:jc w:val="both"/>
        <w:rPr>
          <w:rFonts w:eastAsia="Calibri"/>
          <w:szCs w:val="24"/>
          <w:lang w:val="uk-UA" w:eastAsia="en-US"/>
        </w:rPr>
      </w:pPr>
      <w:r w:rsidRPr="00766394">
        <w:rPr>
          <w:rFonts w:eastAsia="Calibri"/>
          <w:szCs w:val="24"/>
          <w:lang w:val="uk-UA" w:eastAsia="en-US"/>
        </w:rPr>
        <w:t xml:space="preserve">Цілі та задачі освітнього процесу на кожному рівні реалізації освітньої програми обумовлені "моделлю" випускника, призначенням і місцем ліцею в освітньому просторі громади. </w:t>
      </w:r>
    </w:p>
    <w:p w:rsidR="00EE35DE" w:rsidRPr="00766394" w:rsidRDefault="00EE35DE" w:rsidP="00EE35DE">
      <w:pPr>
        <w:spacing w:line="360" w:lineRule="auto"/>
        <w:ind w:firstLine="708"/>
        <w:jc w:val="both"/>
        <w:rPr>
          <w:rFonts w:eastAsia="Calibri"/>
          <w:szCs w:val="24"/>
          <w:lang w:val="uk-UA" w:eastAsia="en-US"/>
        </w:rPr>
      </w:pPr>
      <w:r w:rsidRPr="00766394">
        <w:rPr>
          <w:rFonts w:eastAsia="Calibri"/>
          <w:szCs w:val="24"/>
          <w:lang w:val="uk-UA" w:eastAsia="en-US"/>
        </w:rPr>
        <w:t xml:space="preserve">Перед закладом поставлені такі </w:t>
      </w:r>
      <w:r w:rsidRPr="00766394">
        <w:rPr>
          <w:rFonts w:eastAsia="Calibri"/>
          <w:b/>
          <w:szCs w:val="24"/>
          <w:lang w:val="uk-UA" w:eastAsia="en-US"/>
        </w:rPr>
        <w:t>цілі освітнього процесу:</w:t>
      </w:r>
      <w:r w:rsidRPr="00766394">
        <w:rPr>
          <w:rFonts w:eastAsia="Calibri"/>
          <w:szCs w:val="24"/>
          <w:lang w:val="uk-UA" w:eastAsia="en-US"/>
        </w:rPr>
        <w:t xml:space="preserve"> </w:t>
      </w:r>
    </w:p>
    <w:p w:rsidR="00EE35DE" w:rsidRPr="00766394" w:rsidRDefault="00EE35DE" w:rsidP="00EE35DE">
      <w:pPr>
        <w:spacing w:line="360" w:lineRule="auto"/>
        <w:jc w:val="both"/>
        <w:rPr>
          <w:rFonts w:eastAsia="Calibri"/>
          <w:szCs w:val="24"/>
          <w:lang w:val="uk-UA" w:eastAsia="en-US"/>
        </w:rPr>
      </w:pPr>
      <w:r w:rsidRPr="00766394">
        <w:rPr>
          <w:rFonts w:eastAsia="Calibri"/>
          <w:szCs w:val="24"/>
          <w:lang w:val="uk-UA" w:eastAsia="en-US"/>
        </w:rPr>
        <w:t xml:space="preserve">1. Забезпечити засвоєння  обов'язкового мінімуму здобувачами освіти змісту початкової загальної освіти на рівні вимог державного освітнього стандарту; </w:t>
      </w:r>
    </w:p>
    <w:p w:rsidR="00EE35DE" w:rsidRPr="00766394" w:rsidRDefault="00EE35DE" w:rsidP="00EE35DE">
      <w:pPr>
        <w:spacing w:line="360" w:lineRule="auto"/>
        <w:jc w:val="both"/>
        <w:rPr>
          <w:rFonts w:eastAsia="Calibri"/>
          <w:szCs w:val="24"/>
          <w:lang w:val="uk-UA" w:eastAsia="en-US"/>
        </w:rPr>
      </w:pPr>
      <w:r w:rsidRPr="00766394">
        <w:rPr>
          <w:rFonts w:eastAsia="Calibri"/>
          <w:szCs w:val="24"/>
          <w:lang w:val="uk-UA" w:eastAsia="en-US"/>
        </w:rPr>
        <w:t xml:space="preserve">2. Гарантувати наступність освітніх програм усіх рівнів; </w:t>
      </w:r>
    </w:p>
    <w:p w:rsidR="00EE35DE" w:rsidRPr="00766394" w:rsidRDefault="00EE35DE" w:rsidP="00EE35DE">
      <w:pPr>
        <w:spacing w:line="360" w:lineRule="auto"/>
        <w:jc w:val="both"/>
        <w:rPr>
          <w:rFonts w:eastAsia="Calibri"/>
          <w:szCs w:val="24"/>
          <w:lang w:val="uk-UA" w:eastAsia="en-US"/>
        </w:rPr>
      </w:pPr>
      <w:r w:rsidRPr="00766394">
        <w:rPr>
          <w:rFonts w:eastAsia="Calibri"/>
          <w:szCs w:val="24"/>
          <w:lang w:val="uk-UA" w:eastAsia="en-US"/>
        </w:rPr>
        <w:t>3. Створити основу для адаптації здобувачів освіти до життя в суспільстві, для усвідомленого вибору та наступного засвоєння  освітніх програм;</w:t>
      </w:r>
    </w:p>
    <w:p w:rsidR="00EE35DE" w:rsidRPr="00766394" w:rsidRDefault="00EE35DE" w:rsidP="00EE35DE">
      <w:pPr>
        <w:spacing w:line="360" w:lineRule="auto"/>
        <w:jc w:val="both"/>
        <w:rPr>
          <w:rFonts w:eastAsia="Calibri"/>
          <w:szCs w:val="24"/>
          <w:lang w:val="uk-UA" w:eastAsia="en-US"/>
        </w:rPr>
      </w:pPr>
      <w:r w:rsidRPr="00766394">
        <w:rPr>
          <w:rFonts w:eastAsia="Calibri"/>
          <w:szCs w:val="24"/>
          <w:lang w:val="uk-UA" w:eastAsia="en-US"/>
        </w:rPr>
        <w:t xml:space="preserve">4. Формувати позитивну мотивацію здобувачів освіти до навчальної діяльності;      </w:t>
      </w:r>
    </w:p>
    <w:p w:rsidR="00EE35DE" w:rsidRPr="00766394" w:rsidRDefault="00EE35DE" w:rsidP="00EE35DE">
      <w:pPr>
        <w:spacing w:line="360" w:lineRule="auto"/>
        <w:jc w:val="both"/>
        <w:rPr>
          <w:rFonts w:eastAsia="Calibri"/>
          <w:szCs w:val="24"/>
          <w:lang w:val="uk-UA" w:eastAsia="en-US"/>
        </w:rPr>
      </w:pPr>
      <w:r w:rsidRPr="00766394">
        <w:rPr>
          <w:rFonts w:eastAsia="Calibri"/>
          <w:szCs w:val="24"/>
          <w:lang w:val="uk-UA" w:eastAsia="en-US"/>
        </w:rPr>
        <w:t>5. Забезпечити соціально-педагогічні відносини, що зберігають фізичне, психічне та соціальне здоров'я учнів;</w:t>
      </w:r>
    </w:p>
    <w:p w:rsidR="00EE35DE" w:rsidRPr="00766394" w:rsidRDefault="00EE35DE" w:rsidP="00EE35DE">
      <w:pPr>
        <w:spacing w:line="360" w:lineRule="auto"/>
        <w:jc w:val="both"/>
        <w:rPr>
          <w:rFonts w:eastAsia="Calibri"/>
          <w:szCs w:val="24"/>
          <w:lang w:val="uk-UA" w:eastAsia="en-US"/>
        </w:rPr>
      </w:pPr>
      <w:r w:rsidRPr="00766394">
        <w:rPr>
          <w:rFonts w:eastAsia="Calibri"/>
          <w:szCs w:val="24"/>
          <w:lang w:val="uk-UA" w:eastAsia="en-US"/>
        </w:rPr>
        <w:lastRenderedPageBreak/>
        <w:t xml:space="preserve">6. Підвищення кваліфікації педагогічних працівників шляхом своєчасного та якісного проходження курсів перепідготовки; </w:t>
      </w:r>
    </w:p>
    <w:p w:rsidR="00EE35DE" w:rsidRPr="00766394" w:rsidRDefault="00EE35DE" w:rsidP="00EE35DE">
      <w:pPr>
        <w:spacing w:line="360" w:lineRule="auto"/>
        <w:jc w:val="both"/>
        <w:rPr>
          <w:rFonts w:eastAsia="Calibri"/>
          <w:szCs w:val="24"/>
          <w:lang w:val="uk-UA" w:eastAsia="en-US"/>
        </w:rPr>
      </w:pPr>
      <w:r w:rsidRPr="00766394">
        <w:rPr>
          <w:rFonts w:eastAsia="Calibri"/>
          <w:szCs w:val="24"/>
          <w:lang w:val="uk-UA" w:eastAsia="en-US"/>
        </w:rPr>
        <w:t>7. Проведення атестації та сертифікації педагогів;</w:t>
      </w:r>
    </w:p>
    <w:p w:rsidR="00EE35DE" w:rsidRPr="00766394" w:rsidRDefault="00EE35DE" w:rsidP="00EE35DE">
      <w:pPr>
        <w:spacing w:line="360" w:lineRule="auto"/>
        <w:jc w:val="both"/>
        <w:rPr>
          <w:rFonts w:eastAsia="Calibri"/>
          <w:szCs w:val="24"/>
          <w:lang w:val="uk-UA" w:eastAsia="en-US"/>
        </w:rPr>
      </w:pPr>
      <w:r w:rsidRPr="00766394">
        <w:rPr>
          <w:rFonts w:eastAsia="Calibri"/>
          <w:szCs w:val="24"/>
          <w:lang w:val="uk-UA" w:eastAsia="en-US"/>
        </w:rPr>
        <w:t>8. Цілеспрямоване вдосконалення навчально-матеріальної бази школи.</w:t>
      </w:r>
    </w:p>
    <w:p w:rsidR="00EE35DE" w:rsidRPr="00766394" w:rsidRDefault="00EE35DE" w:rsidP="00EE35DE">
      <w:pPr>
        <w:spacing w:line="360" w:lineRule="auto"/>
        <w:jc w:val="center"/>
        <w:rPr>
          <w:rFonts w:eastAsia="Calibri"/>
          <w:b/>
          <w:szCs w:val="24"/>
          <w:lang w:val="uk-UA" w:eastAsia="en-US"/>
        </w:rPr>
      </w:pPr>
      <w:r w:rsidRPr="00766394">
        <w:rPr>
          <w:rFonts w:eastAsia="Calibri"/>
          <w:b/>
          <w:szCs w:val="24"/>
          <w:lang w:val="uk-UA" w:eastAsia="en-US"/>
        </w:rPr>
        <w:t>Освітня програма початкової освіти та її обґрунтування</w:t>
      </w:r>
    </w:p>
    <w:p w:rsidR="00EE35DE" w:rsidRPr="00766394" w:rsidRDefault="00EE35DE" w:rsidP="00EE35DE">
      <w:pPr>
        <w:spacing w:line="360" w:lineRule="auto"/>
        <w:ind w:firstLine="708"/>
        <w:jc w:val="both"/>
        <w:rPr>
          <w:rFonts w:eastAsia="Calibri"/>
          <w:szCs w:val="24"/>
          <w:lang w:eastAsia="en-US"/>
        </w:rPr>
      </w:pPr>
      <w:r w:rsidRPr="00766394">
        <w:rPr>
          <w:rFonts w:eastAsia="Calibri"/>
          <w:szCs w:val="24"/>
          <w:lang w:val="uk-UA" w:eastAsia="en-US"/>
        </w:rPr>
        <w:t xml:space="preserve">Освітня програма початкової освіти (далі освітня програма) окреслює рекомендовані підходи до планування й організації початкової освіти єдиного комплексу освітніх компонентів для досягнення здобувачами освіти обов’язкових результатів навчання, визначених Державним стандартом початкової освіти. </w:t>
      </w:r>
      <w:r w:rsidRPr="00766394">
        <w:rPr>
          <w:rFonts w:eastAsia="Calibri"/>
          <w:szCs w:val="24"/>
          <w:lang w:eastAsia="en-US"/>
        </w:rPr>
        <w:t xml:space="preserve">Відповідно до Закону України «Про освіту» початкова освіта здобувається з шести років. </w:t>
      </w:r>
    </w:p>
    <w:p w:rsidR="00EE35DE" w:rsidRPr="00766394" w:rsidRDefault="00EE35DE" w:rsidP="00EE35DE">
      <w:pPr>
        <w:spacing w:line="360" w:lineRule="auto"/>
        <w:ind w:firstLine="708"/>
        <w:jc w:val="both"/>
        <w:rPr>
          <w:rFonts w:eastAsia="Calibri"/>
          <w:szCs w:val="24"/>
          <w:lang w:val="uk-UA" w:eastAsia="en-US"/>
        </w:rPr>
      </w:pPr>
      <w:r w:rsidRPr="00766394">
        <w:rPr>
          <w:rFonts w:eastAsia="Calibri"/>
          <w:szCs w:val="24"/>
          <w:lang w:val="uk-UA" w:eastAsia="en-US"/>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 Зміст програми дає можливість формування у здобувачів освіти таких ключових компетентностей:</w:t>
      </w:r>
    </w:p>
    <w:p w:rsidR="00EE35DE" w:rsidRPr="00766394" w:rsidRDefault="00EE35DE" w:rsidP="00EE35DE">
      <w:pPr>
        <w:spacing w:line="360" w:lineRule="auto"/>
        <w:jc w:val="both"/>
        <w:rPr>
          <w:rFonts w:eastAsia="Calibri"/>
          <w:szCs w:val="24"/>
          <w:lang w:val="uk-UA" w:eastAsia="en-US"/>
        </w:rPr>
      </w:pPr>
      <w:r w:rsidRPr="00766394">
        <w:rPr>
          <w:rFonts w:eastAsia="Calibri"/>
          <w:szCs w:val="24"/>
          <w:lang w:val="uk-UA" w:eastAsia="en-US"/>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EE35DE" w:rsidRPr="00766394" w:rsidRDefault="00EE35DE" w:rsidP="00EE35DE">
      <w:pPr>
        <w:spacing w:line="360" w:lineRule="auto"/>
        <w:jc w:val="both"/>
        <w:rPr>
          <w:rFonts w:eastAsia="Calibri"/>
          <w:szCs w:val="24"/>
          <w:lang w:val="uk-UA" w:eastAsia="en-US"/>
        </w:rPr>
      </w:pPr>
      <w:r w:rsidRPr="00766394">
        <w:rPr>
          <w:rFonts w:eastAsia="Calibri"/>
          <w:szCs w:val="24"/>
          <w:lang w:val="uk-UA" w:eastAsia="en-US"/>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EE35DE" w:rsidRPr="00766394" w:rsidRDefault="00EE35DE" w:rsidP="00EE35DE">
      <w:pPr>
        <w:spacing w:line="360" w:lineRule="auto"/>
        <w:jc w:val="both"/>
        <w:rPr>
          <w:rFonts w:eastAsia="Calibri"/>
          <w:szCs w:val="24"/>
          <w:lang w:val="uk-UA" w:eastAsia="en-US"/>
        </w:rPr>
      </w:pPr>
      <w:r w:rsidRPr="00766394">
        <w:rPr>
          <w:rFonts w:eastAsia="Calibri"/>
          <w:szCs w:val="24"/>
          <w:lang w:val="uk-UA" w:eastAsia="en-US"/>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EE35DE" w:rsidRPr="00766394" w:rsidRDefault="00EE35DE" w:rsidP="00EE35DE">
      <w:pPr>
        <w:spacing w:line="360" w:lineRule="auto"/>
        <w:jc w:val="both"/>
        <w:rPr>
          <w:rFonts w:eastAsia="Calibri"/>
          <w:szCs w:val="24"/>
          <w:lang w:val="uk-UA" w:eastAsia="en-US"/>
        </w:rPr>
      </w:pPr>
      <w:r w:rsidRPr="00766394">
        <w:rPr>
          <w:rFonts w:eastAsia="Calibri"/>
          <w:szCs w:val="24"/>
          <w:lang w:val="uk-UA" w:eastAsia="en-US"/>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EE35DE" w:rsidRPr="00766394" w:rsidRDefault="00EE35DE" w:rsidP="00EE35DE">
      <w:pPr>
        <w:spacing w:line="360" w:lineRule="auto"/>
        <w:jc w:val="both"/>
        <w:rPr>
          <w:rFonts w:eastAsia="Calibri"/>
          <w:szCs w:val="24"/>
          <w:lang w:val="uk-UA" w:eastAsia="en-US"/>
        </w:rPr>
      </w:pPr>
      <w:r w:rsidRPr="00766394">
        <w:rPr>
          <w:rFonts w:eastAsia="Calibri"/>
          <w:szCs w:val="24"/>
          <w:lang w:val="uk-UA" w:eastAsia="en-US"/>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r w:rsidRPr="00766394">
        <w:rPr>
          <w:rFonts w:eastAsia="Calibri"/>
          <w:szCs w:val="24"/>
          <w:lang w:val="uk-UA" w:eastAsia="en-US"/>
        </w:rPr>
        <w:lastRenderedPageBreak/>
        <w:t xml:space="preserve">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EE35DE" w:rsidRPr="00766394" w:rsidRDefault="00EE35DE" w:rsidP="00EE35DE">
      <w:pPr>
        <w:spacing w:line="360" w:lineRule="auto"/>
        <w:jc w:val="both"/>
        <w:rPr>
          <w:rFonts w:eastAsia="Calibri"/>
          <w:szCs w:val="24"/>
          <w:lang w:val="uk-UA" w:eastAsia="en-US"/>
        </w:rPr>
      </w:pPr>
      <w:r w:rsidRPr="00766394">
        <w:rPr>
          <w:rFonts w:eastAsia="Calibri"/>
          <w:szCs w:val="24"/>
          <w:lang w:val="uk-UA" w:eastAsia="en-US"/>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EE35DE" w:rsidRPr="00766394" w:rsidRDefault="00EE35DE" w:rsidP="00EE35DE">
      <w:pPr>
        <w:spacing w:line="360" w:lineRule="auto"/>
        <w:jc w:val="both"/>
        <w:rPr>
          <w:rFonts w:eastAsia="Calibri"/>
          <w:szCs w:val="24"/>
          <w:lang w:val="uk-UA" w:eastAsia="en-US"/>
        </w:rPr>
      </w:pPr>
      <w:r w:rsidRPr="00766394">
        <w:rPr>
          <w:rFonts w:eastAsia="Calibri"/>
          <w:szCs w:val="24"/>
          <w:lang w:val="uk-UA" w:eastAsia="en-US"/>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EE35DE" w:rsidRPr="00766394" w:rsidRDefault="00EE35DE" w:rsidP="00EE35DE">
      <w:pPr>
        <w:spacing w:line="360" w:lineRule="auto"/>
        <w:jc w:val="both"/>
        <w:rPr>
          <w:rFonts w:eastAsia="Calibri"/>
          <w:szCs w:val="24"/>
          <w:lang w:val="uk-UA" w:eastAsia="en-US"/>
        </w:rPr>
      </w:pPr>
      <w:r w:rsidRPr="00766394">
        <w:rPr>
          <w:rFonts w:eastAsia="Calibri"/>
          <w:szCs w:val="24"/>
          <w:lang w:val="uk-UA" w:eastAsia="en-US"/>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EE35DE" w:rsidRPr="00766394" w:rsidRDefault="00EE35DE" w:rsidP="00EE35DE">
      <w:pPr>
        <w:spacing w:line="360" w:lineRule="auto"/>
        <w:jc w:val="both"/>
        <w:rPr>
          <w:rFonts w:eastAsia="Calibri"/>
          <w:szCs w:val="24"/>
          <w:lang w:val="uk-UA" w:eastAsia="en-US"/>
        </w:rPr>
      </w:pPr>
      <w:r w:rsidRPr="00766394">
        <w:rPr>
          <w:rFonts w:eastAsia="Calibri"/>
          <w:szCs w:val="24"/>
          <w:lang w:val="uk-UA" w:eastAsia="en-US"/>
        </w:rPr>
        <w:t xml:space="preserve"> 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EE35DE" w:rsidRPr="00766394" w:rsidRDefault="00EE35DE" w:rsidP="00EE35DE">
      <w:pPr>
        <w:spacing w:line="360" w:lineRule="auto"/>
        <w:jc w:val="both"/>
        <w:rPr>
          <w:rFonts w:eastAsia="Calibri"/>
          <w:szCs w:val="24"/>
          <w:lang w:val="uk-UA" w:eastAsia="en-US"/>
        </w:rPr>
      </w:pPr>
      <w:r w:rsidRPr="00766394">
        <w:rPr>
          <w:rFonts w:eastAsia="Calibri"/>
          <w:szCs w:val="24"/>
          <w:lang w:val="uk-UA" w:eastAsia="en-US"/>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EE35DE" w:rsidRPr="00766394" w:rsidRDefault="00EE35DE" w:rsidP="00EE35DE">
      <w:pPr>
        <w:spacing w:line="360" w:lineRule="auto"/>
        <w:jc w:val="both"/>
        <w:rPr>
          <w:rFonts w:eastAsia="Calibri"/>
          <w:szCs w:val="24"/>
          <w:lang w:val="uk-UA" w:eastAsia="en-US"/>
        </w:rPr>
      </w:pPr>
      <w:r w:rsidRPr="00766394">
        <w:rPr>
          <w:rFonts w:eastAsia="Calibri"/>
          <w:szCs w:val="24"/>
          <w:lang w:val="uk-UA" w:eastAsia="en-US"/>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EE35DE" w:rsidRPr="00766394" w:rsidRDefault="00EE35DE" w:rsidP="00EE35DE">
      <w:pPr>
        <w:spacing w:line="360" w:lineRule="auto"/>
        <w:ind w:firstLine="708"/>
        <w:jc w:val="both"/>
        <w:rPr>
          <w:rFonts w:eastAsia="Calibri"/>
          <w:szCs w:val="24"/>
          <w:lang w:val="uk-UA" w:eastAsia="en-US"/>
        </w:rPr>
      </w:pPr>
      <w:r w:rsidRPr="00766394">
        <w:rPr>
          <w:rFonts w:eastAsia="Calibri"/>
          <w:szCs w:val="24"/>
          <w:lang w:val="uk-UA" w:eastAsia="en-US"/>
        </w:rPr>
        <w:t>Формуванню ключових компетентностей сприяє встановлення та реалізація в освітньому процесі засад інтеграції, міжпредметних і внутрішньопредметних зв’язків, використання яких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цілісного світогляду.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rsidR="00EE35DE" w:rsidRPr="00766394" w:rsidRDefault="00EE35DE" w:rsidP="00EE35DE">
      <w:pPr>
        <w:spacing w:line="276" w:lineRule="auto"/>
        <w:rPr>
          <w:rFonts w:eastAsia="Calibri"/>
          <w:szCs w:val="24"/>
          <w:lang w:val="uk-UA"/>
        </w:rPr>
      </w:pPr>
    </w:p>
    <w:p w:rsidR="00EE35DE" w:rsidRPr="00766394" w:rsidRDefault="00EE35DE" w:rsidP="00EE35DE">
      <w:pPr>
        <w:rPr>
          <w:b/>
          <w:szCs w:val="24"/>
          <w:lang w:val="uk-UA" w:eastAsia="ru-RU"/>
        </w:rPr>
      </w:pPr>
    </w:p>
    <w:p w:rsidR="006C5A0C" w:rsidRDefault="006C5A0C" w:rsidP="00EE35DE">
      <w:pPr>
        <w:spacing w:line="360" w:lineRule="auto"/>
        <w:jc w:val="center"/>
        <w:rPr>
          <w:rFonts w:eastAsia="Calibri"/>
          <w:b/>
          <w:szCs w:val="24"/>
          <w:lang w:val="uk-UA" w:eastAsia="en-US"/>
        </w:rPr>
      </w:pPr>
    </w:p>
    <w:p w:rsidR="00EE35DE" w:rsidRPr="00766394" w:rsidRDefault="00EE35DE" w:rsidP="00EE35DE">
      <w:pPr>
        <w:spacing w:line="360" w:lineRule="auto"/>
        <w:jc w:val="center"/>
        <w:rPr>
          <w:rFonts w:eastAsia="Calibri"/>
          <w:b/>
          <w:szCs w:val="24"/>
          <w:lang w:val="uk-UA" w:eastAsia="en-US"/>
        </w:rPr>
      </w:pPr>
      <w:r w:rsidRPr="00766394">
        <w:rPr>
          <w:rFonts w:eastAsia="Calibri"/>
          <w:b/>
          <w:szCs w:val="24"/>
          <w:lang w:val="uk-UA" w:eastAsia="en-US"/>
        </w:rPr>
        <w:lastRenderedPageBreak/>
        <w:t>Освітня програма для 1-2, 3-4 класів (НУШ-2)</w:t>
      </w:r>
    </w:p>
    <w:p w:rsidR="00EE35DE" w:rsidRPr="00766394" w:rsidRDefault="00EE35DE" w:rsidP="00EE35DE">
      <w:pPr>
        <w:spacing w:line="360" w:lineRule="auto"/>
        <w:ind w:firstLine="708"/>
        <w:jc w:val="both"/>
        <w:rPr>
          <w:rFonts w:eastAsia="Calibri"/>
          <w:szCs w:val="24"/>
          <w:lang w:val="uk-UA" w:eastAsia="en-US"/>
        </w:rPr>
      </w:pPr>
      <w:r w:rsidRPr="00766394">
        <w:rPr>
          <w:rFonts w:eastAsia="Calibri"/>
          <w:szCs w:val="24"/>
          <w:lang w:val="uk-UA" w:eastAsia="en-US"/>
        </w:rPr>
        <w:t>Освітня програма для 1-2, 3-4 класів розроблена на виконання Закону України «Про освіту», Закону України «Про загальну середню освіту» та у відповідності до Державного стандарту початкової освіти (Постанова Кабінету Міністрів України №87 від 21.02.2018 «Про затвердження Державного стандарту початкової освіти») та для учнів 1-2-х класів відповідно Типової освітньої програми НУШ-2 авторського колективу під керівництвом Шияна Р.Б., затвердженої наказом МОН України  № 268 від 21.03.2018, та для учнів 3-4-х класів відповідно Типової освітньої програми НУШ-2 авторського колективу під керівництвом Шияна Р.Б., затвердженої наказом МОН України  № 1273 від 08.10.2019.</w:t>
      </w:r>
    </w:p>
    <w:p w:rsidR="00EE35DE" w:rsidRPr="00766394" w:rsidRDefault="00EE35DE" w:rsidP="00EE35DE">
      <w:pPr>
        <w:spacing w:line="360" w:lineRule="auto"/>
        <w:ind w:right="57" w:firstLine="708"/>
        <w:jc w:val="both"/>
        <w:rPr>
          <w:rFonts w:eastAsia="Calibri"/>
          <w:szCs w:val="24"/>
          <w:lang w:val="uk-UA" w:eastAsia="en-US"/>
        </w:rPr>
      </w:pPr>
      <w:r w:rsidRPr="00766394">
        <w:rPr>
          <w:rFonts w:eastAsia="Calibri"/>
          <w:szCs w:val="24"/>
          <w:lang w:eastAsia="en-US"/>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r w:rsidRPr="00766394">
        <w:rPr>
          <w:rFonts w:eastAsia="Calibri"/>
          <w:szCs w:val="24"/>
          <w:lang w:val="uk-UA" w:eastAsia="en-US"/>
        </w:rPr>
        <w:t xml:space="preserve">Також програма окреслює рекомендовані підходи до планування й організації закладом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EE35DE" w:rsidRPr="00766394" w:rsidRDefault="00EE35DE" w:rsidP="00EE35DE">
      <w:pPr>
        <w:spacing w:line="360" w:lineRule="auto"/>
        <w:ind w:right="57"/>
        <w:jc w:val="both"/>
        <w:rPr>
          <w:rFonts w:eastAsia="Calibri"/>
          <w:b/>
          <w:szCs w:val="24"/>
          <w:lang w:val="uk-UA" w:eastAsia="en-US"/>
        </w:rPr>
      </w:pPr>
      <w:r w:rsidRPr="00766394">
        <w:rPr>
          <w:rFonts w:eastAsia="Calibri"/>
          <w:b/>
          <w:szCs w:val="24"/>
          <w:lang w:val="uk-UA" w:eastAsia="en-US"/>
        </w:rPr>
        <w:t>Загальний обсяг навчального навантаження:</w:t>
      </w:r>
    </w:p>
    <w:p w:rsidR="00EE35DE" w:rsidRPr="00766394" w:rsidRDefault="00EE35DE" w:rsidP="00EE35DE">
      <w:pPr>
        <w:numPr>
          <w:ilvl w:val="0"/>
          <w:numId w:val="33"/>
        </w:numPr>
        <w:spacing w:after="200" w:line="360" w:lineRule="auto"/>
        <w:contextualSpacing/>
        <w:jc w:val="both"/>
        <w:rPr>
          <w:rFonts w:eastAsia="Calibri"/>
          <w:szCs w:val="24"/>
          <w:lang w:eastAsia="ru-RU"/>
        </w:rPr>
      </w:pPr>
      <w:r w:rsidRPr="00766394">
        <w:rPr>
          <w:rFonts w:eastAsia="Calibri"/>
          <w:szCs w:val="24"/>
          <w:lang w:eastAsia="ru-RU"/>
        </w:rPr>
        <w:t xml:space="preserve">для 1-х класах </w:t>
      </w:r>
      <w:r w:rsidRPr="00766394">
        <w:rPr>
          <w:rFonts w:eastAsia="Calibri"/>
          <w:szCs w:val="24"/>
          <w:lang w:val="uk-UA" w:eastAsia="ru-RU"/>
        </w:rPr>
        <w:t xml:space="preserve">- </w:t>
      </w:r>
      <w:r w:rsidRPr="00766394">
        <w:rPr>
          <w:rFonts w:eastAsia="Calibri"/>
          <w:szCs w:val="24"/>
          <w:lang w:eastAsia="ru-RU"/>
        </w:rPr>
        <w:t>700 годин/навчальний рік</w:t>
      </w:r>
    </w:p>
    <w:p w:rsidR="00EE35DE" w:rsidRPr="00766394" w:rsidRDefault="00EE35DE" w:rsidP="00EE35DE">
      <w:pPr>
        <w:numPr>
          <w:ilvl w:val="0"/>
          <w:numId w:val="33"/>
        </w:numPr>
        <w:spacing w:after="200" w:line="360" w:lineRule="auto"/>
        <w:contextualSpacing/>
        <w:jc w:val="both"/>
        <w:rPr>
          <w:rFonts w:eastAsia="Calibri"/>
          <w:szCs w:val="24"/>
          <w:lang w:eastAsia="ru-RU"/>
        </w:rPr>
      </w:pPr>
      <w:r w:rsidRPr="00766394">
        <w:rPr>
          <w:rFonts w:eastAsia="Calibri"/>
          <w:szCs w:val="24"/>
          <w:lang w:eastAsia="ru-RU"/>
        </w:rPr>
        <w:t>для 2-х класів – 875 годин/навчальний рік</w:t>
      </w:r>
    </w:p>
    <w:p w:rsidR="00EE35DE" w:rsidRPr="00766394" w:rsidRDefault="00EE35DE" w:rsidP="00EE35DE">
      <w:pPr>
        <w:numPr>
          <w:ilvl w:val="0"/>
          <w:numId w:val="33"/>
        </w:numPr>
        <w:spacing w:after="200" w:line="360" w:lineRule="auto"/>
        <w:contextualSpacing/>
        <w:jc w:val="both"/>
        <w:rPr>
          <w:rFonts w:eastAsia="Calibri"/>
          <w:szCs w:val="24"/>
          <w:lang w:eastAsia="ru-RU"/>
        </w:rPr>
      </w:pPr>
      <w:r w:rsidRPr="00766394">
        <w:rPr>
          <w:rFonts w:eastAsia="Calibri"/>
          <w:szCs w:val="24"/>
          <w:lang w:eastAsia="ru-RU"/>
        </w:rPr>
        <w:t>для 3-х класів – 910 годин/навчальний рік</w:t>
      </w:r>
    </w:p>
    <w:p w:rsidR="00EE35DE" w:rsidRPr="00766394" w:rsidRDefault="00EE35DE" w:rsidP="00EE35DE">
      <w:pPr>
        <w:numPr>
          <w:ilvl w:val="0"/>
          <w:numId w:val="33"/>
        </w:numPr>
        <w:spacing w:after="200" w:line="360" w:lineRule="auto"/>
        <w:contextualSpacing/>
        <w:jc w:val="both"/>
        <w:rPr>
          <w:rFonts w:eastAsia="Calibri"/>
          <w:szCs w:val="24"/>
          <w:lang w:eastAsia="ru-RU"/>
        </w:rPr>
      </w:pPr>
      <w:r w:rsidRPr="00766394">
        <w:rPr>
          <w:rFonts w:eastAsia="Calibri"/>
          <w:szCs w:val="24"/>
          <w:lang w:val="uk-UA" w:eastAsia="ru-RU"/>
        </w:rPr>
        <w:t>для 4-х класів – 910 годин/навчальний рік</w:t>
      </w:r>
    </w:p>
    <w:p w:rsidR="00EE35DE" w:rsidRPr="00766394" w:rsidRDefault="00EE35DE" w:rsidP="00EE35DE">
      <w:pPr>
        <w:spacing w:line="360" w:lineRule="auto"/>
        <w:ind w:right="57" w:firstLine="708"/>
        <w:jc w:val="both"/>
        <w:rPr>
          <w:rFonts w:eastAsia="Calibri"/>
          <w:szCs w:val="24"/>
          <w:lang w:val="uk-UA" w:eastAsia="en-US"/>
        </w:rPr>
      </w:pPr>
      <w:r w:rsidRPr="00766394">
        <w:rPr>
          <w:rFonts w:eastAsia="Calibri"/>
          <w:szCs w:val="24"/>
          <w:lang w:val="uk-UA" w:eastAsia="en-US"/>
        </w:rPr>
        <w:t xml:space="preserve">Логічна послідовність вивчення предметів розкривається у відповідних навчальних програмах кожного предмету зокрема. </w:t>
      </w:r>
    </w:p>
    <w:p w:rsidR="00EE35DE" w:rsidRPr="00766394" w:rsidRDefault="00EE35DE" w:rsidP="00EE35DE">
      <w:pPr>
        <w:spacing w:line="360" w:lineRule="auto"/>
        <w:ind w:firstLine="708"/>
        <w:jc w:val="both"/>
        <w:rPr>
          <w:rFonts w:eastAsia="Calibri"/>
          <w:szCs w:val="24"/>
          <w:lang w:val="uk-UA" w:eastAsia="en-US"/>
        </w:rPr>
      </w:pPr>
      <w:r w:rsidRPr="00766394">
        <w:rPr>
          <w:rFonts w:eastAsia="Calibri"/>
          <w:szCs w:val="24"/>
          <w:lang w:val="uk-UA" w:bidi="uk-UA"/>
        </w:rPr>
        <w:t>У початковій школі здійснюватиметься поділ класів на групи при вивченні іноземних мов, інформатики відповідно до чинних нормативів (наказ Міністерства освіти і науки України від 20.02.2002 р. № 128, зареєстрований в Міністерстві юстиції України від 06.03.2002 за № 229/6517 зі змінами – лист МОН України №1\9-322 від 18.05.2018 ).</w:t>
      </w:r>
    </w:p>
    <w:p w:rsidR="00EE35DE" w:rsidRPr="00766394" w:rsidRDefault="00EE35DE" w:rsidP="00EE35DE">
      <w:pPr>
        <w:spacing w:line="360" w:lineRule="auto"/>
        <w:ind w:right="57" w:firstLine="708"/>
        <w:jc w:val="both"/>
        <w:rPr>
          <w:rFonts w:eastAsia="Calibri"/>
          <w:szCs w:val="24"/>
          <w:lang w:val="uk-UA" w:eastAsia="en-US"/>
        </w:rPr>
      </w:pPr>
      <w:r w:rsidRPr="00766394">
        <w:rPr>
          <w:rFonts w:eastAsia="Calibri"/>
          <w:szCs w:val="24"/>
          <w:lang w:val="uk-UA" w:eastAsia="en-US"/>
        </w:rPr>
        <w:t xml:space="preserve">Освітню програму укладено за такими освітніми галузями: </w:t>
      </w:r>
    </w:p>
    <w:p w:rsidR="00EE35DE" w:rsidRPr="00766394" w:rsidRDefault="00EE35DE" w:rsidP="00EE35DE">
      <w:pPr>
        <w:numPr>
          <w:ilvl w:val="0"/>
          <w:numId w:val="34"/>
        </w:numPr>
        <w:spacing w:after="200" w:line="360" w:lineRule="auto"/>
        <w:ind w:right="57"/>
        <w:contextualSpacing/>
        <w:jc w:val="both"/>
        <w:rPr>
          <w:szCs w:val="24"/>
          <w:lang w:eastAsia="ru-RU"/>
        </w:rPr>
      </w:pPr>
      <w:r w:rsidRPr="00766394">
        <w:rPr>
          <w:szCs w:val="24"/>
          <w:lang w:eastAsia="ru-RU"/>
        </w:rPr>
        <w:t xml:space="preserve">Мовно-літературна, зокрема: Рідномовна освіта (українська мова та література; (МОВ) </w:t>
      </w:r>
    </w:p>
    <w:p w:rsidR="00EE35DE" w:rsidRPr="00766394" w:rsidRDefault="00EE35DE" w:rsidP="00EE35DE">
      <w:pPr>
        <w:numPr>
          <w:ilvl w:val="0"/>
          <w:numId w:val="34"/>
        </w:numPr>
        <w:spacing w:after="200" w:line="360" w:lineRule="auto"/>
        <w:ind w:right="57"/>
        <w:contextualSpacing/>
        <w:jc w:val="both"/>
        <w:rPr>
          <w:szCs w:val="24"/>
          <w:lang w:eastAsia="ru-RU"/>
        </w:rPr>
      </w:pPr>
      <w:r w:rsidRPr="00766394">
        <w:rPr>
          <w:szCs w:val="24"/>
          <w:lang w:eastAsia="ru-RU"/>
        </w:rPr>
        <w:t xml:space="preserve">Іншомовна освіта (ІНО) </w:t>
      </w:r>
    </w:p>
    <w:p w:rsidR="00EE35DE" w:rsidRPr="00766394" w:rsidRDefault="00EE35DE" w:rsidP="00EE35DE">
      <w:pPr>
        <w:numPr>
          <w:ilvl w:val="0"/>
          <w:numId w:val="34"/>
        </w:numPr>
        <w:spacing w:after="200" w:line="360" w:lineRule="auto"/>
        <w:ind w:right="57"/>
        <w:contextualSpacing/>
        <w:jc w:val="both"/>
        <w:rPr>
          <w:szCs w:val="24"/>
          <w:lang w:eastAsia="ru-RU"/>
        </w:rPr>
      </w:pPr>
      <w:r w:rsidRPr="00766394">
        <w:rPr>
          <w:szCs w:val="24"/>
          <w:lang w:eastAsia="ru-RU"/>
        </w:rPr>
        <w:t xml:space="preserve">Математична (МАО) </w:t>
      </w:r>
    </w:p>
    <w:p w:rsidR="00EE35DE" w:rsidRPr="00766394" w:rsidRDefault="00EE35DE" w:rsidP="00EE35DE">
      <w:pPr>
        <w:numPr>
          <w:ilvl w:val="0"/>
          <w:numId w:val="34"/>
        </w:numPr>
        <w:spacing w:after="200" w:line="360" w:lineRule="auto"/>
        <w:ind w:right="57"/>
        <w:contextualSpacing/>
        <w:jc w:val="both"/>
        <w:rPr>
          <w:szCs w:val="24"/>
          <w:lang w:eastAsia="ru-RU"/>
        </w:rPr>
      </w:pPr>
      <w:r w:rsidRPr="00766394">
        <w:rPr>
          <w:szCs w:val="24"/>
          <w:lang w:eastAsia="ru-RU"/>
        </w:rPr>
        <w:t xml:space="preserve">Природнича (ПРО) </w:t>
      </w:r>
    </w:p>
    <w:p w:rsidR="00EE35DE" w:rsidRPr="00766394" w:rsidRDefault="00EE35DE" w:rsidP="00EE35DE">
      <w:pPr>
        <w:numPr>
          <w:ilvl w:val="0"/>
          <w:numId w:val="34"/>
        </w:numPr>
        <w:spacing w:after="200" w:line="360" w:lineRule="auto"/>
        <w:ind w:right="57"/>
        <w:contextualSpacing/>
        <w:jc w:val="both"/>
        <w:rPr>
          <w:szCs w:val="24"/>
          <w:lang w:eastAsia="ru-RU"/>
        </w:rPr>
      </w:pPr>
      <w:r w:rsidRPr="00766394">
        <w:rPr>
          <w:szCs w:val="24"/>
          <w:lang w:eastAsia="ru-RU"/>
        </w:rPr>
        <w:t>Технологічна (ТЕО)</w:t>
      </w:r>
    </w:p>
    <w:p w:rsidR="00EE35DE" w:rsidRPr="00766394" w:rsidRDefault="00EE35DE" w:rsidP="00EE35DE">
      <w:pPr>
        <w:numPr>
          <w:ilvl w:val="0"/>
          <w:numId w:val="34"/>
        </w:numPr>
        <w:spacing w:after="200" w:line="360" w:lineRule="auto"/>
        <w:ind w:right="57"/>
        <w:contextualSpacing/>
        <w:jc w:val="both"/>
        <w:rPr>
          <w:szCs w:val="24"/>
          <w:lang w:eastAsia="ru-RU"/>
        </w:rPr>
      </w:pPr>
      <w:r w:rsidRPr="00766394">
        <w:rPr>
          <w:szCs w:val="24"/>
          <w:lang w:eastAsia="ru-RU"/>
        </w:rPr>
        <w:t xml:space="preserve"> Інформатична (ІФО)</w:t>
      </w:r>
    </w:p>
    <w:p w:rsidR="00EE35DE" w:rsidRPr="00766394" w:rsidRDefault="00EE35DE" w:rsidP="00EE35DE">
      <w:pPr>
        <w:numPr>
          <w:ilvl w:val="0"/>
          <w:numId w:val="34"/>
        </w:numPr>
        <w:spacing w:after="200" w:line="360" w:lineRule="auto"/>
        <w:ind w:right="57"/>
        <w:contextualSpacing/>
        <w:jc w:val="both"/>
        <w:rPr>
          <w:szCs w:val="24"/>
          <w:lang w:eastAsia="ru-RU"/>
        </w:rPr>
      </w:pPr>
      <w:r w:rsidRPr="00766394">
        <w:rPr>
          <w:szCs w:val="24"/>
          <w:lang w:eastAsia="ru-RU"/>
        </w:rPr>
        <w:t xml:space="preserve"> Соціальна і здоров’язбережувальна (СЗО) </w:t>
      </w:r>
    </w:p>
    <w:p w:rsidR="00EE35DE" w:rsidRPr="00766394" w:rsidRDefault="00EE35DE" w:rsidP="00EE35DE">
      <w:pPr>
        <w:numPr>
          <w:ilvl w:val="0"/>
          <w:numId w:val="34"/>
        </w:numPr>
        <w:spacing w:after="200" w:line="360" w:lineRule="auto"/>
        <w:ind w:right="57"/>
        <w:contextualSpacing/>
        <w:jc w:val="both"/>
        <w:rPr>
          <w:szCs w:val="24"/>
          <w:lang w:eastAsia="ru-RU"/>
        </w:rPr>
      </w:pPr>
      <w:r w:rsidRPr="00766394">
        <w:rPr>
          <w:szCs w:val="24"/>
          <w:lang w:eastAsia="ru-RU"/>
        </w:rPr>
        <w:t xml:space="preserve">Громадянська та історична (ГІО) </w:t>
      </w:r>
    </w:p>
    <w:p w:rsidR="00EE35DE" w:rsidRPr="00766394" w:rsidRDefault="00EE35DE" w:rsidP="00EE35DE">
      <w:pPr>
        <w:numPr>
          <w:ilvl w:val="0"/>
          <w:numId w:val="34"/>
        </w:numPr>
        <w:spacing w:after="200" w:line="360" w:lineRule="auto"/>
        <w:ind w:right="57"/>
        <w:contextualSpacing/>
        <w:jc w:val="both"/>
        <w:rPr>
          <w:szCs w:val="24"/>
          <w:lang w:eastAsia="ru-RU"/>
        </w:rPr>
      </w:pPr>
      <w:r w:rsidRPr="00766394">
        <w:rPr>
          <w:szCs w:val="24"/>
          <w:lang w:eastAsia="ru-RU"/>
        </w:rPr>
        <w:t>Мистецька (МИО)</w:t>
      </w:r>
    </w:p>
    <w:p w:rsidR="00EE35DE" w:rsidRPr="00766394" w:rsidRDefault="00EE35DE" w:rsidP="00EE35DE">
      <w:pPr>
        <w:numPr>
          <w:ilvl w:val="0"/>
          <w:numId w:val="34"/>
        </w:numPr>
        <w:spacing w:after="200" w:line="360" w:lineRule="auto"/>
        <w:ind w:right="57"/>
        <w:contextualSpacing/>
        <w:jc w:val="both"/>
        <w:rPr>
          <w:szCs w:val="24"/>
          <w:lang w:eastAsia="ru-RU"/>
        </w:rPr>
      </w:pPr>
      <w:r w:rsidRPr="00766394">
        <w:rPr>
          <w:szCs w:val="24"/>
          <w:lang w:eastAsia="ru-RU"/>
        </w:rPr>
        <w:lastRenderedPageBreak/>
        <w:t xml:space="preserve"> Фізкультурна (ФІО) </w:t>
      </w:r>
    </w:p>
    <w:p w:rsidR="00EE35DE" w:rsidRPr="00766394" w:rsidRDefault="00EE35DE" w:rsidP="00EE35DE">
      <w:pPr>
        <w:tabs>
          <w:tab w:val="left" w:pos="2790"/>
          <w:tab w:val="center" w:pos="4819"/>
        </w:tabs>
        <w:autoSpaceDE w:val="0"/>
        <w:autoSpaceDN w:val="0"/>
        <w:adjustRightInd w:val="0"/>
        <w:spacing w:line="360" w:lineRule="auto"/>
        <w:rPr>
          <w:rFonts w:eastAsia="Calibri"/>
          <w:b/>
          <w:bCs/>
          <w:szCs w:val="24"/>
          <w:lang w:val="en-US" w:eastAsia="en-US"/>
        </w:rPr>
      </w:pPr>
      <w:r w:rsidRPr="00766394">
        <w:rPr>
          <w:rFonts w:eastAsia="Calibri"/>
          <w:b/>
          <w:bCs/>
          <w:szCs w:val="24"/>
          <w:lang w:val="uk-UA" w:eastAsia="en-US"/>
        </w:rPr>
        <w:tab/>
      </w:r>
    </w:p>
    <w:p w:rsidR="00EE35DE" w:rsidRPr="00766394" w:rsidRDefault="00EE35DE" w:rsidP="00EE35DE">
      <w:pPr>
        <w:tabs>
          <w:tab w:val="left" w:pos="2790"/>
          <w:tab w:val="center" w:pos="4819"/>
        </w:tabs>
        <w:autoSpaceDE w:val="0"/>
        <w:autoSpaceDN w:val="0"/>
        <w:adjustRightInd w:val="0"/>
        <w:spacing w:line="360" w:lineRule="auto"/>
        <w:rPr>
          <w:rFonts w:eastAsia="Calibri"/>
          <w:b/>
          <w:bCs/>
          <w:szCs w:val="24"/>
          <w:lang w:val="uk-UA" w:eastAsia="en-US"/>
        </w:rPr>
      </w:pPr>
      <w:r w:rsidRPr="00766394">
        <w:rPr>
          <w:rFonts w:eastAsia="Calibri"/>
          <w:b/>
          <w:bCs/>
          <w:szCs w:val="24"/>
          <w:lang w:val="uk-UA" w:eastAsia="en-US"/>
        </w:rPr>
        <w:tab/>
        <w:t xml:space="preserve">Мовно-літературна освітня галузь. </w:t>
      </w:r>
    </w:p>
    <w:p w:rsidR="00EE35DE" w:rsidRPr="00766394" w:rsidRDefault="00EE35DE" w:rsidP="00EE35DE">
      <w:pPr>
        <w:autoSpaceDE w:val="0"/>
        <w:autoSpaceDN w:val="0"/>
        <w:adjustRightInd w:val="0"/>
        <w:spacing w:line="360" w:lineRule="auto"/>
        <w:jc w:val="center"/>
        <w:rPr>
          <w:rFonts w:eastAsia="Calibri"/>
          <w:b/>
          <w:bCs/>
          <w:szCs w:val="24"/>
          <w:lang w:val="uk-UA" w:eastAsia="en-US"/>
        </w:rPr>
      </w:pPr>
      <w:r w:rsidRPr="00766394">
        <w:rPr>
          <w:rFonts w:eastAsia="Calibri"/>
          <w:b/>
          <w:bCs/>
          <w:szCs w:val="24"/>
          <w:lang w:val="uk-UA" w:eastAsia="en-US"/>
        </w:rPr>
        <w:t>Рідномовна освіта (українська мова і література)</w:t>
      </w:r>
    </w:p>
    <w:p w:rsidR="00EE35DE" w:rsidRPr="00766394" w:rsidRDefault="00EE35DE" w:rsidP="00EE35DE">
      <w:pPr>
        <w:autoSpaceDE w:val="0"/>
        <w:autoSpaceDN w:val="0"/>
        <w:adjustRightInd w:val="0"/>
        <w:spacing w:line="360" w:lineRule="auto"/>
        <w:jc w:val="both"/>
        <w:rPr>
          <w:rFonts w:eastAsia="Calibri"/>
          <w:i/>
          <w:szCs w:val="24"/>
          <w:lang w:val="uk-UA" w:eastAsia="en-US"/>
        </w:rPr>
      </w:pPr>
      <w:r w:rsidRPr="00766394">
        <w:rPr>
          <w:rFonts w:eastAsia="Calibri"/>
          <w:b/>
          <w:bCs/>
          <w:i/>
          <w:szCs w:val="24"/>
          <w:lang w:val="uk-UA" w:eastAsia="en-US"/>
        </w:rPr>
        <w:t>Пояснювальна записка</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Освітню програму з рідномовної освіти створено на основі Державного стандарту початкової освіти.</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b/>
          <w:bCs/>
          <w:i/>
          <w:iCs/>
          <w:szCs w:val="24"/>
          <w:lang w:val="uk-UA" w:eastAsia="en-US"/>
        </w:rPr>
        <w:t xml:space="preserve">Метою </w:t>
      </w:r>
      <w:r w:rsidRPr="00766394">
        <w:rPr>
          <w:rFonts w:eastAsia="Calibri"/>
          <w:szCs w:val="24"/>
          <w:lang w:val="uk-UA" w:eastAsia="en-US"/>
        </w:rPr>
        <w:t>рідномовної освіти для загальної середньої освіти є 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формування шанобливого ставлення до культурної спадщини; збагачення емоційно-чуттєвого досвіду.</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Відповідно до окресленої мети, головними </w:t>
      </w:r>
      <w:r w:rsidRPr="00766394">
        <w:rPr>
          <w:rFonts w:eastAsia="Calibri"/>
          <w:b/>
          <w:bCs/>
          <w:szCs w:val="24"/>
          <w:lang w:val="uk-UA" w:eastAsia="en-US"/>
        </w:rPr>
        <w:t xml:space="preserve">завданнями </w:t>
      </w:r>
      <w:r w:rsidRPr="00766394">
        <w:rPr>
          <w:rFonts w:eastAsia="Calibri"/>
          <w:szCs w:val="24"/>
          <w:lang w:val="uk-UA" w:eastAsia="en-US"/>
        </w:rPr>
        <w:t>рідномовної освіти у початковій школі є:</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виховання стійкої мотивації до читання та прагнення вдосконалювати своє мовлення;</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розвиток уміння вдумливого читання і базових правописних умінь;</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збагачення духовного світу учнів через естетичне сприймання творів художньої літератури та медіапродуктів;</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розвиток уяви та творчого мислення учнів за допомогою творів літератури та мистецтва, медіатекстів, театралізації, гри;</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формування умінь опрацьовувати тексти різних видів (художні, науково-популярні, навчальні, медіатексти);</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створення сприятливого мовного середовища у школі, зокрема й через пізнання сучасної дитячої літератури різної тематики та жанрів.</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Відповідно до окреслених завдань, у початковому курсі рідномовної освіти виокремлено такі </w:t>
      </w:r>
      <w:r w:rsidRPr="00766394">
        <w:rPr>
          <w:rFonts w:eastAsia="Calibri"/>
          <w:b/>
          <w:bCs/>
          <w:szCs w:val="24"/>
          <w:lang w:val="uk-UA" w:eastAsia="en-US"/>
        </w:rPr>
        <w:t>змістові лінії</w:t>
      </w:r>
      <w:r w:rsidRPr="00766394">
        <w:rPr>
          <w:rFonts w:eastAsia="Calibri"/>
          <w:szCs w:val="24"/>
          <w:lang w:val="uk-UA" w:eastAsia="en-US"/>
        </w:rPr>
        <w:t>: «Взаємодіємо усно», «Читаємо», «Взаємодіємо письмово», «Досліджуємо медіа», «Досліджуємо мовлення», «Театралізуємо».</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lastRenderedPageBreak/>
        <w:t xml:space="preserve">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w:t>
      </w:r>
      <w:r w:rsidRPr="00766394">
        <w:rPr>
          <w:rFonts w:eastAsia="Calibri"/>
          <w:b/>
          <w:bCs/>
          <w:szCs w:val="24"/>
          <w:lang w:val="uk-UA" w:eastAsia="en-US"/>
        </w:rPr>
        <w:t xml:space="preserve">«Взаємодіємо усно» </w:t>
      </w:r>
      <w:r w:rsidRPr="00766394">
        <w:rPr>
          <w:rFonts w:eastAsia="Calibri"/>
          <w:szCs w:val="24"/>
          <w:lang w:val="uk-UA" w:eastAsia="en-US"/>
        </w:rPr>
        <w:t>(мовець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мікродискусія в групі, обговорення в парі тощо).</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sidRPr="00766394">
        <w:rPr>
          <w:rFonts w:eastAsia="Calibri"/>
          <w:b/>
          <w:bCs/>
          <w:szCs w:val="24"/>
          <w:lang w:val="uk-UA" w:eastAsia="en-US"/>
        </w:rPr>
        <w:t xml:space="preserve">«Читаємо» </w:t>
      </w:r>
      <w:r w:rsidRPr="00766394">
        <w:rPr>
          <w:rFonts w:eastAsia="Calibri"/>
          <w:szCs w:val="24"/>
          <w:lang w:val="uk-UA" w:eastAsia="en-US"/>
        </w:rPr>
        <w:t xml:space="preserve">(читач - автор), </w:t>
      </w:r>
      <w:r w:rsidRPr="00766394">
        <w:rPr>
          <w:rFonts w:eastAsia="Calibri"/>
          <w:b/>
          <w:bCs/>
          <w:szCs w:val="24"/>
          <w:lang w:val="uk-UA" w:eastAsia="en-US"/>
        </w:rPr>
        <w:t xml:space="preserve">«Взаємодіємо письмово» </w:t>
      </w:r>
      <w:r w:rsidRPr="00766394">
        <w:rPr>
          <w:rFonts w:eastAsia="Calibri"/>
          <w:szCs w:val="24"/>
          <w:lang w:val="uk-UA" w:eastAsia="en-US"/>
        </w:rPr>
        <w:t xml:space="preserve">(автор - читач), </w:t>
      </w:r>
      <w:r w:rsidRPr="00766394">
        <w:rPr>
          <w:rFonts w:eastAsia="Calibri"/>
          <w:b/>
          <w:bCs/>
          <w:szCs w:val="24"/>
          <w:lang w:val="uk-UA" w:eastAsia="en-US"/>
        </w:rPr>
        <w:t xml:space="preserve">«Досліджуємо медіа» </w:t>
      </w:r>
      <w:r w:rsidRPr="00766394">
        <w:rPr>
          <w:rFonts w:eastAsia="Calibri"/>
          <w:szCs w:val="24"/>
          <w:lang w:val="uk-UA" w:eastAsia="en-US"/>
        </w:rPr>
        <w:t>(читач / глядач / слухач - автор). Ці змістові лінії забезпечують здобуття досвіду опосередкованого спілкування, опанування кола знань (понять, уявлень) та вмінь, що дають змогу учням удосконалювати комунікативну компетентність.</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Змістова лінія </w:t>
      </w:r>
      <w:r w:rsidRPr="00766394">
        <w:rPr>
          <w:rFonts w:eastAsia="Calibri"/>
          <w:b/>
          <w:bCs/>
          <w:szCs w:val="24"/>
          <w:lang w:val="uk-UA" w:eastAsia="en-US"/>
        </w:rPr>
        <w:t xml:space="preserve">«Читаємо» </w:t>
      </w:r>
      <w:r w:rsidRPr="00766394">
        <w:rPr>
          <w:rFonts w:eastAsia="Calibri"/>
          <w:szCs w:val="24"/>
          <w:lang w:val="uk-UA" w:eastAsia="en-US"/>
        </w:rPr>
        <w:t>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Змістова лінія </w:t>
      </w:r>
      <w:r w:rsidRPr="00766394">
        <w:rPr>
          <w:rFonts w:eastAsia="Calibri"/>
          <w:b/>
          <w:bCs/>
          <w:szCs w:val="24"/>
          <w:lang w:val="uk-UA" w:eastAsia="en-US"/>
        </w:rPr>
        <w:t xml:space="preserve">«Взаємодіємо письмово» </w:t>
      </w:r>
      <w:r w:rsidRPr="00766394">
        <w:rPr>
          <w:rFonts w:eastAsia="Calibri"/>
          <w:szCs w:val="24"/>
          <w:lang w:val="uk-UA" w:eastAsia="en-US"/>
        </w:rPr>
        <w:t>передбачає залучення учнів до 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Змістова лінія </w:t>
      </w:r>
      <w:r w:rsidRPr="00766394">
        <w:rPr>
          <w:rFonts w:eastAsia="Calibri"/>
          <w:b/>
          <w:bCs/>
          <w:szCs w:val="24"/>
          <w:lang w:val="uk-UA" w:eastAsia="en-US"/>
        </w:rPr>
        <w:t xml:space="preserve">«Досліджуємо медіа» </w:t>
      </w:r>
      <w:r w:rsidRPr="00766394">
        <w:rPr>
          <w:rFonts w:eastAsia="Calibri"/>
          <w:szCs w:val="24"/>
          <w:lang w:val="uk-UA" w:eastAsia="en-US"/>
        </w:rPr>
        <w:t>передбачає ознайомлення школярів з основами медіаграмотності. Діти формують уявлення про межу між реальним світом і світом мас-медіа. Вони вчаться інтерпретувати, аналізувати, оцінювати медіатексти (фільм, мультфільм, реклама, фотографія тощо) та створювати прості медіапродукти. Змістова лінія «Досліджуємо медіа» пропонує інструмент для активного критичного освоєння комунікативного медіасередовища.</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Змістова лінія </w:t>
      </w:r>
      <w:r w:rsidRPr="00766394">
        <w:rPr>
          <w:rFonts w:eastAsia="Calibri"/>
          <w:b/>
          <w:bCs/>
          <w:szCs w:val="24"/>
          <w:lang w:val="uk-UA" w:eastAsia="en-US"/>
        </w:rPr>
        <w:t xml:space="preserve">«Досліджуємо мовлення» </w:t>
      </w:r>
      <w:r w:rsidRPr="00766394">
        <w:rPr>
          <w:rFonts w:eastAsia="Calibri"/>
          <w:szCs w:val="24"/>
          <w:lang w:val="uk-UA" w:eastAsia="en-US"/>
        </w:rPr>
        <w:t>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Змістова лінія </w:t>
      </w:r>
      <w:r w:rsidRPr="00766394">
        <w:rPr>
          <w:rFonts w:eastAsia="Calibri"/>
          <w:b/>
          <w:bCs/>
          <w:szCs w:val="24"/>
          <w:lang w:val="uk-UA" w:eastAsia="en-US"/>
        </w:rPr>
        <w:t xml:space="preserve">«Театралізуємо» </w:t>
      </w:r>
      <w:r w:rsidRPr="00766394">
        <w:rPr>
          <w:rFonts w:eastAsia="Calibri"/>
          <w:szCs w:val="24"/>
          <w:lang w:val="uk-UA" w:eastAsia="en-US"/>
        </w:rPr>
        <w:t>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lastRenderedPageBreak/>
        <w:t xml:space="preserve">Специфіка змістової лінії </w:t>
      </w:r>
      <w:r w:rsidRPr="00766394">
        <w:rPr>
          <w:rFonts w:eastAsia="Calibri"/>
          <w:b/>
          <w:bCs/>
          <w:szCs w:val="24"/>
          <w:lang w:val="uk-UA" w:eastAsia="en-US"/>
        </w:rPr>
        <w:t xml:space="preserve">«Театралізуємо» </w:t>
      </w:r>
      <w:r w:rsidRPr="00766394">
        <w:rPr>
          <w:rFonts w:eastAsia="Calibri"/>
          <w:szCs w:val="24"/>
          <w:lang w:val="uk-UA" w:eastAsia="en-US"/>
        </w:rPr>
        <w:t xml:space="preserve">пов’язана з формуванням уявлення про театр як місце, де учні здобувають досвід співчуття та співпереживання. Тому в межах змістової лінії «Театралізуємо»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ініціативності, самосвідомості й самоефективності, уміння мобілізувати інших, долати бар’єри, пов’язані з неоднозначністю, невизначеністю та ризиками, співпрацювати з іншими особами. </w:t>
      </w:r>
    </w:p>
    <w:p w:rsidR="00EE35DE" w:rsidRPr="00766394" w:rsidRDefault="00EE35DE" w:rsidP="00EE35DE">
      <w:pPr>
        <w:autoSpaceDE w:val="0"/>
        <w:autoSpaceDN w:val="0"/>
        <w:adjustRightInd w:val="0"/>
        <w:spacing w:line="360" w:lineRule="auto"/>
        <w:jc w:val="center"/>
        <w:rPr>
          <w:rFonts w:eastAsia="Calibri"/>
          <w:b/>
          <w:bCs/>
          <w:szCs w:val="24"/>
          <w:lang w:val="uk-UA" w:eastAsia="en-US"/>
        </w:rPr>
      </w:pPr>
      <w:r w:rsidRPr="00766394">
        <w:rPr>
          <w:rFonts w:eastAsia="Calibri"/>
          <w:b/>
          <w:bCs/>
          <w:szCs w:val="24"/>
          <w:lang w:val="uk-UA" w:eastAsia="en-US"/>
        </w:rPr>
        <w:t>Мовно-літературна освітня галузь. Іншомовна освіта (англійська)</w:t>
      </w:r>
    </w:p>
    <w:p w:rsidR="00EE35DE" w:rsidRPr="00766394" w:rsidRDefault="00EE35DE" w:rsidP="00EE35DE">
      <w:pPr>
        <w:autoSpaceDE w:val="0"/>
        <w:autoSpaceDN w:val="0"/>
        <w:adjustRightInd w:val="0"/>
        <w:spacing w:line="360" w:lineRule="auto"/>
        <w:jc w:val="both"/>
        <w:rPr>
          <w:rFonts w:eastAsia="Calibri"/>
          <w:i/>
          <w:szCs w:val="24"/>
          <w:lang w:val="uk-UA" w:eastAsia="en-US"/>
        </w:rPr>
      </w:pPr>
      <w:r w:rsidRPr="00766394">
        <w:rPr>
          <w:rFonts w:eastAsia="Calibri"/>
          <w:b/>
          <w:bCs/>
          <w:i/>
          <w:szCs w:val="24"/>
          <w:lang w:val="uk-UA" w:eastAsia="en-US"/>
        </w:rPr>
        <w:t>Пояснювальна записка</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Освітню програму з іншомовної освіти створено на основі Державного стандарту початкової освіти.</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b/>
          <w:bCs/>
          <w:szCs w:val="24"/>
          <w:lang w:val="uk-UA" w:eastAsia="en-US"/>
        </w:rPr>
        <w:t xml:space="preserve">Метою </w:t>
      </w:r>
      <w:r w:rsidRPr="00766394">
        <w:rPr>
          <w:rFonts w:eastAsia="Calibri"/>
          <w:szCs w:val="24"/>
          <w:lang w:val="uk-UA" w:eastAsia="en-US"/>
        </w:rPr>
        <w:t>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Відповідно до окресленої мети, головними </w:t>
      </w:r>
      <w:r w:rsidRPr="00766394">
        <w:rPr>
          <w:rFonts w:eastAsia="Calibri"/>
          <w:b/>
          <w:bCs/>
          <w:szCs w:val="24"/>
          <w:lang w:val="uk-UA" w:eastAsia="en-US"/>
        </w:rPr>
        <w:t xml:space="preserve">завданнями </w:t>
      </w:r>
      <w:r w:rsidRPr="00766394">
        <w:rPr>
          <w:rFonts w:eastAsia="Calibri"/>
          <w:szCs w:val="24"/>
          <w:lang w:val="uk-UA" w:eastAsia="en-US"/>
        </w:rPr>
        <w:t>іншомовної освіти у початковій школі є:</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здійснювати спілкування в межах сфер, тем і ситуацій, визначених цією програмою;</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розуміти на слух зміст автентичних текстів;</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читати і розуміти автентичні тексти різних жанрів і видів із різним рівнем розуміння змісту;</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здійснювати спілкування у письмовій формі відповідно до поставлених завдань;</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адекватно використовувати досвід, набутий під час вивчення рідної мови та інших навчальних предметів;</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використовувати в разі потреби невербальні засоби спілкування за умови дефіциту наявних мовних засобів;</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критично оцінювати інформацію та використовувати її для різних потреб;</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висловлювати свої думки, почуття та ставлення;</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ефективно взаємодіяти з іншими усно, письмово та за допомогою засобів електронного спілкування;</w:t>
      </w:r>
      <w:r w:rsidRPr="00766394">
        <w:rPr>
          <w:rFonts w:eastAsia="Calibri"/>
          <w:b/>
          <w:bCs/>
          <w:szCs w:val="24"/>
          <w:lang w:val="uk-UA" w:eastAsia="en-US"/>
        </w:rPr>
        <w:t xml:space="preserve"> </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обирати й застосовувати доцільні комунікативні стратегії відповідно до різних потреб;</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xml:space="preserve">• ефективно користуватися навчальними стратегіями для самостійного вивчення іноземних мов. </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w:t>
      </w:r>
      <w:r w:rsidRPr="00766394">
        <w:rPr>
          <w:rFonts w:eastAsia="Calibri"/>
          <w:szCs w:val="24"/>
          <w:lang w:val="uk-UA" w:eastAsia="en-US"/>
        </w:rPr>
        <w:lastRenderedPageBreak/>
        <w:t>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На кінець 4-го класу здобувачі закладів освіти досягають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w:t>
      </w:r>
      <w:r w:rsidRPr="00766394">
        <w:rPr>
          <w:rFonts w:eastAsia="Calibri"/>
          <w:b/>
          <w:bCs/>
          <w:szCs w:val="24"/>
          <w:lang w:val="uk-UA" w:eastAsia="en-US"/>
        </w:rPr>
        <w:t xml:space="preserve"> </w:t>
      </w:r>
      <w:r w:rsidRPr="00766394">
        <w:rPr>
          <w:rFonts w:eastAsia="Calibri"/>
          <w:bCs/>
          <w:szCs w:val="24"/>
          <w:lang w:val="uk-UA" w:eastAsia="en-US"/>
        </w:rPr>
        <w:t>Йдеться про документ: Common European Framework of reference for language learning, teaching and assessment</w:t>
      </w:r>
      <w:r w:rsidRPr="00766394">
        <w:rPr>
          <w:rFonts w:eastAsia="Calibri"/>
          <w:b/>
          <w:bCs/>
          <w:szCs w:val="24"/>
          <w:lang w:val="uk-UA" w:eastAsia="en-US"/>
        </w:rPr>
        <w:t>).</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Відповідно до мети іншомовної освіти та завдань у початковій школі, виокремлено такі </w:t>
      </w:r>
      <w:r w:rsidRPr="00766394">
        <w:rPr>
          <w:rFonts w:eastAsia="Calibri"/>
          <w:b/>
          <w:bCs/>
          <w:szCs w:val="24"/>
          <w:lang w:val="uk-UA" w:eastAsia="en-US"/>
        </w:rPr>
        <w:t>змістові лінії</w:t>
      </w:r>
      <w:r w:rsidRPr="00766394">
        <w:rPr>
          <w:rFonts w:eastAsia="Calibri"/>
          <w:szCs w:val="24"/>
          <w:lang w:val="uk-UA" w:eastAsia="en-US"/>
        </w:rPr>
        <w:t>: «Сприймання на слух», «Зорове сприймання», «Усна взаємодія», «Усне висловлювання», «Писемна взаємодія», «Писемне висловлювання», «Онлайн взаємодія».</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xml:space="preserve">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w:t>
      </w:r>
      <w:r w:rsidRPr="00766394">
        <w:rPr>
          <w:rFonts w:eastAsia="Calibri"/>
          <w:b/>
          <w:bCs/>
          <w:i/>
          <w:iCs/>
          <w:szCs w:val="24"/>
          <w:lang w:val="uk-UA" w:eastAsia="en-US"/>
        </w:rPr>
        <w:t>«Сприймання на слух», «Усна взаємодія»</w:t>
      </w:r>
      <w:r w:rsidRPr="00766394">
        <w:rPr>
          <w:rFonts w:eastAsia="Calibri"/>
          <w:i/>
          <w:iCs/>
          <w:szCs w:val="24"/>
          <w:lang w:val="uk-UA" w:eastAsia="en-US"/>
        </w:rPr>
        <w:t xml:space="preserve">, </w:t>
      </w:r>
      <w:r w:rsidRPr="00766394">
        <w:rPr>
          <w:rFonts w:eastAsia="Calibri"/>
          <w:b/>
          <w:bCs/>
          <w:i/>
          <w:iCs/>
          <w:szCs w:val="24"/>
          <w:lang w:val="uk-UA" w:eastAsia="en-US"/>
        </w:rPr>
        <w:t>«Усне висловлювання»</w:t>
      </w:r>
      <w:r w:rsidRPr="00766394">
        <w:rPr>
          <w:rFonts w:eastAsia="Calibri"/>
          <w:i/>
          <w:iCs/>
          <w:szCs w:val="24"/>
          <w:lang w:val="uk-UA" w:eastAsia="en-US"/>
        </w:rPr>
        <w:t xml:space="preserve">. </w:t>
      </w:r>
      <w:r w:rsidRPr="00766394">
        <w:rPr>
          <w:rFonts w:eastAsia="Calibri"/>
          <w:szCs w:val="24"/>
          <w:lang w:val="uk-UA" w:eastAsia="en-US"/>
        </w:rPr>
        <w:t xml:space="preserve">Змістова лінія </w:t>
      </w:r>
      <w:r w:rsidRPr="00766394">
        <w:rPr>
          <w:rFonts w:eastAsia="Calibri"/>
          <w:b/>
          <w:bCs/>
          <w:i/>
          <w:iCs/>
          <w:szCs w:val="24"/>
          <w:lang w:val="uk-UA" w:eastAsia="en-US"/>
        </w:rPr>
        <w:t xml:space="preserve">«Сприймання на слух» </w:t>
      </w:r>
      <w:r w:rsidRPr="00766394">
        <w:rPr>
          <w:rFonts w:eastAsia="Calibri"/>
          <w:szCs w:val="24"/>
          <w:lang w:val="uk-UA" w:eastAsia="en-US"/>
        </w:rPr>
        <w:t xml:space="preserve">передбачає залучення учнів до дій зі сприймання коротких простих запитань, тверджень, вказівок, інструкцій та реагування на них вербально і/ або невербально.   </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Змістова лінія </w:t>
      </w:r>
      <w:r w:rsidRPr="00766394">
        <w:rPr>
          <w:rFonts w:eastAsia="Calibri"/>
          <w:b/>
          <w:bCs/>
          <w:i/>
          <w:iCs/>
          <w:szCs w:val="24"/>
          <w:lang w:val="uk-UA" w:eastAsia="en-US"/>
        </w:rPr>
        <w:t xml:space="preserve">«Усна взаємодія» </w:t>
      </w:r>
      <w:r w:rsidRPr="00766394">
        <w:rPr>
          <w:rFonts w:eastAsia="Calibri"/>
          <w:szCs w:val="24"/>
          <w:lang w:val="uk-UA" w:eastAsia="en-US"/>
        </w:rPr>
        <w:t xml:space="preserve">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w:t>
      </w:r>
      <w:r w:rsidRPr="00766394">
        <w:rPr>
          <w:rFonts w:eastAsia="Calibri"/>
          <w:b/>
          <w:bCs/>
          <w:i/>
          <w:iCs/>
          <w:szCs w:val="24"/>
          <w:lang w:val="uk-UA" w:eastAsia="en-US"/>
        </w:rPr>
        <w:t xml:space="preserve">«Усне висловлювання» </w:t>
      </w:r>
      <w:r w:rsidRPr="00766394">
        <w:rPr>
          <w:rFonts w:eastAsia="Calibri"/>
          <w:szCs w:val="24"/>
          <w:lang w:val="uk-UA" w:eastAsia="en-US"/>
        </w:rPr>
        <w:t>передбачає творення коротких фраз про себе, надавання базової персональної інформації (наприклад, ім’я, адреса, родина, національність).</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sidRPr="00766394">
        <w:rPr>
          <w:rFonts w:eastAsia="Calibri"/>
          <w:b/>
          <w:bCs/>
          <w:i/>
          <w:iCs/>
          <w:szCs w:val="24"/>
          <w:lang w:val="uk-UA" w:eastAsia="en-US"/>
        </w:rPr>
        <w:t xml:space="preserve">«Зорове сприймання» </w:t>
      </w:r>
      <w:r w:rsidRPr="00766394">
        <w:rPr>
          <w:rFonts w:eastAsia="Calibri"/>
          <w:szCs w:val="24"/>
          <w:lang w:val="uk-UA" w:eastAsia="en-US"/>
        </w:rPr>
        <w:t xml:space="preserve">(читач - автор), </w:t>
      </w:r>
      <w:r w:rsidRPr="00766394">
        <w:rPr>
          <w:rFonts w:eastAsia="Calibri"/>
          <w:b/>
          <w:bCs/>
          <w:i/>
          <w:iCs/>
          <w:szCs w:val="24"/>
          <w:lang w:val="uk-UA" w:eastAsia="en-US"/>
        </w:rPr>
        <w:t>«Писемна взаємодія», «Писемне висловлювання», «Онлайн взаємодія»</w:t>
      </w:r>
      <w:r w:rsidRPr="00766394">
        <w:rPr>
          <w:rFonts w:eastAsia="Calibri"/>
          <w:i/>
          <w:iCs/>
          <w:szCs w:val="24"/>
          <w:lang w:val="uk-UA" w:eastAsia="en-US"/>
        </w:rPr>
        <w:t xml:space="preserve">. </w:t>
      </w:r>
      <w:r w:rsidRPr="00766394">
        <w:rPr>
          <w:rFonts w:eastAsia="Calibri"/>
          <w:szCs w:val="24"/>
          <w:lang w:val="uk-UA" w:eastAsia="en-US"/>
        </w:rPr>
        <w:t xml:space="preserve">Усі перелічені змістові лінії забезпечують для учнів здобуття досвіду опосередкованого спілкування та опанування низки комунікативних умінь, що дасть змогу розвивати комунікативну компетентність. Змістова лінія </w:t>
      </w:r>
      <w:r w:rsidRPr="00766394">
        <w:rPr>
          <w:rFonts w:eastAsia="Calibri"/>
          <w:b/>
          <w:bCs/>
          <w:i/>
          <w:iCs/>
          <w:szCs w:val="24"/>
          <w:lang w:val="uk-UA" w:eastAsia="en-US"/>
        </w:rPr>
        <w:t xml:space="preserve">«Зорове сприймання» </w:t>
      </w:r>
      <w:r w:rsidRPr="00766394">
        <w:rPr>
          <w:rFonts w:eastAsia="Calibri"/>
          <w:szCs w:val="24"/>
          <w:lang w:val="uk-UA" w:eastAsia="en-US"/>
        </w:rPr>
        <w:t>передбачає сприймання та розпізнавання знайомих слів у</w:t>
      </w:r>
      <w:r w:rsidRPr="00766394">
        <w:rPr>
          <w:rFonts w:eastAsia="Calibri"/>
          <w:color w:val="000000"/>
          <w:szCs w:val="24"/>
          <w:lang w:val="uk-UA" w:eastAsia="en-US"/>
        </w:rPr>
        <w:t xml:space="preserve"> </w:t>
      </w:r>
      <w:r w:rsidRPr="00766394">
        <w:rPr>
          <w:rFonts w:eastAsia="Calibri"/>
          <w:szCs w:val="24"/>
          <w:lang w:val="uk-UA" w:eastAsia="en-US"/>
        </w:rPr>
        <w:t xml:space="preserve">передбачає сприймання та розпізнавання знайомих слів у супроводі малюнків. У рамках змістової лінії </w:t>
      </w:r>
      <w:r w:rsidRPr="00766394">
        <w:rPr>
          <w:rFonts w:eastAsia="Calibri"/>
          <w:b/>
          <w:bCs/>
          <w:i/>
          <w:iCs/>
          <w:szCs w:val="24"/>
          <w:lang w:val="uk-UA" w:eastAsia="en-US"/>
        </w:rPr>
        <w:t xml:space="preserve">«Писемне висловлювання» </w:t>
      </w:r>
      <w:r w:rsidRPr="00766394">
        <w:rPr>
          <w:rFonts w:eastAsia="Calibri"/>
          <w:szCs w:val="24"/>
          <w:lang w:val="uk-UA" w:eastAsia="en-US"/>
        </w:rPr>
        <w:t xml:space="preserve">учні навчаються писати короткі фрази для надання базової інформації. Результатом опрацювання змістової лінії </w:t>
      </w:r>
      <w:r w:rsidRPr="00766394">
        <w:rPr>
          <w:rFonts w:eastAsia="Calibri"/>
          <w:b/>
          <w:bCs/>
          <w:i/>
          <w:iCs/>
          <w:szCs w:val="24"/>
          <w:lang w:val="uk-UA" w:eastAsia="en-US"/>
        </w:rPr>
        <w:t xml:space="preserve">«Онлайн взаємодія» </w:t>
      </w:r>
      <w:r w:rsidRPr="00766394">
        <w:rPr>
          <w:rFonts w:eastAsia="Calibri"/>
          <w:szCs w:val="24"/>
          <w:lang w:val="uk-UA" w:eastAsia="en-US"/>
        </w:rPr>
        <w:t>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w:t>
      </w:r>
    </w:p>
    <w:p w:rsidR="00EE35DE" w:rsidRPr="00766394" w:rsidRDefault="00EE35DE" w:rsidP="00EE35DE">
      <w:pPr>
        <w:autoSpaceDE w:val="0"/>
        <w:autoSpaceDN w:val="0"/>
        <w:adjustRightInd w:val="0"/>
        <w:spacing w:line="360" w:lineRule="auto"/>
        <w:jc w:val="center"/>
        <w:rPr>
          <w:rFonts w:eastAsia="Calibri"/>
          <w:b/>
          <w:bCs/>
          <w:szCs w:val="24"/>
          <w:lang w:val="uk-UA" w:eastAsia="en-US"/>
        </w:rPr>
      </w:pPr>
    </w:p>
    <w:p w:rsidR="00D25204" w:rsidRDefault="00D25204" w:rsidP="00EE35DE">
      <w:pPr>
        <w:autoSpaceDE w:val="0"/>
        <w:autoSpaceDN w:val="0"/>
        <w:adjustRightInd w:val="0"/>
        <w:spacing w:line="360" w:lineRule="auto"/>
        <w:jc w:val="center"/>
        <w:rPr>
          <w:rFonts w:eastAsia="Calibri"/>
          <w:b/>
          <w:bCs/>
          <w:szCs w:val="24"/>
          <w:lang w:val="uk-UA" w:eastAsia="en-US"/>
        </w:rPr>
      </w:pPr>
    </w:p>
    <w:p w:rsidR="00D25204" w:rsidRDefault="00D25204" w:rsidP="00EE35DE">
      <w:pPr>
        <w:autoSpaceDE w:val="0"/>
        <w:autoSpaceDN w:val="0"/>
        <w:adjustRightInd w:val="0"/>
        <w:spacing w:line="360" w:lineRule="auto"/>
        <w:jc w:val="center"/>
        <w:rPr>
          <w:rFonts w:eastAsia="Calibri"/>
          <w:b/>
          <w:bCs/>
          <w:szCs w:val="24"/>
          <w:lang w:val="uk-UA" w:eastAsia="en-US"/>
        </w:rPr>
      </w:pPr>
    </w:p>
    <w:p w:rsidR="00D25204" w:rsidRDefault="00D25204" w:rsidP="00EE35DE">
      <w:pPr>
        <w:autoSpaceDE w:val="0"/>
        <w:autoSpaceDN w:val="0"/>
        <w:adjustRightInd w:val="0"/>
        <w:spacing w:line="360" w:lineRule="auto"/>
        <w:jc w:val="center"/>
        <w:rPr>
          <w:rFonts w:eastAsia="Calibri"/>
          <w:b/>
          <w:bCs/>
          <w:szCs w:val="24"/>
          <w:lang w:val="uk-UA" w:eastAsia="en-US"/>
        </w:rPr>
      </w:pPr>
    </w:p>
    <w:p w:rsidR="00D25204" w:rsidRDefault="00D25204" w:rsidP="00EE35DE">
      <w:pPr>
        <w:autoSpaceDE w:val="0"/>
        <w:autoSpaceDN w:val="0"/>
        <w:adjustRightInd w:val="0"/>
        <w:spacing w:line="360" w:lineRule="auto"/>
        <w:jc w:val="center"/>
        <w:rPr>
          <w:rFonts w:eastAsia="Calibri"/>
          <w:b/>
          <w:bCs/>
          <w:szCs w:val="24"/>
          <w:lang w:val="uk-UA" w:eastAsia="en-US"/>
        </w:rPr>
      </w:pPr>
    </w:p>
    <w:p w:rsidR="00EE35DE" w:rsidRPr="00766394" w:rsidRDefault="00EE35DE" w:rsidP="00EE35DE">
      <w:pPr>
        <w:autoSpaceDE w:val="0"/>
        <w:autoSpaceDN w:val="0"/>
        <w:adjustRightInd w:val="0"/>
        <w:spacing w:line="360" w:lineRule="auto"/>
        <w:jc w:val="center"/>
        <w:rPr>
          <w:rFonts w:eastAsia="Calibri"/>
          <w:b/>
          <w:bCs/>
          <w:szCs w:val="24"/>
          <w:lang w:val="uk-UA" w:eastAsia="en-US"/>
        </w:rPr>
      </w:pPr>
      <w:r w:rsidRPr="00766394">
        <w:rPr>
          <w:rFonts w:eastAsia="Calibri"/>
          <w:b/>
          <w:bCs/>
          <w:szCs w:val="24"/>
          <w:lang w:val="uk-UA" w:eastAsia="en-US"/>
        </w:rPr>
        <w:lastRenderedPageBreak/>
        <w:t>Математична освітня галузь</w:t>
      </w:r>
    </w:p>
    <w:p w:rsidR="00EE35DE" w:rsidRPr="00766394" w:rsidRDefault="00EE35DE" w:rsidP="00EE35DE">
      <w:pPr>
        <w:autoSpaceDE w:val="0"/>
        <w:autoSpaceDN w:val="0"/>
        <w:adjustRightInd w:val="0"/>
        <w:spacing w:line="360" w:lineRule="auto"/>
        <w:jc w:val="both"/>
        <w:rPr>
          <w:rFonts w:eastAsia="Calibri"/>
          <w:i/>
          <w:szCs w:val="24"/>
          <w:lang w:val="uk-UA" w:eastAsia="en-US"/>
        </w:rPr>
      </w:pPr>
      <w:r w:rsidRPr="00766394">
        <w:rPr>
          <w:rFonts w:eastAsia="Calibri"/>
          <w:b/>
          <w:bCs/>
          <w:i/>
          <w:szCs w:val="24"/>
          <w:lang w:val="uk-UA" w:eastAsia="en-US"/>
        </w:rPr>
        <w:t>Пояснювальна записка</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Освітня програма з математики спрямована на формування в учнів математичної компетентності, реалізацію мети та загальних цілей освітньої галузі, визначених у Державному стандарті початкової освіти (далі Стандарт).</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b/>
          <w:bCs/>
          <w:i/>
          <w:iCs/>
          <w:szCs w:val="24"/>
          <w:lang w:val="uk-UA" w:eastAsia="en-US"/>
        </w:rPr>
        <w:t xml:space="preserve">Метою </w:t>
      </w:r>
      <w:r w:rsidRPr="00766394">
        <w:rPr>
          <w:rFonts w:eastAsia="Calibri"/>
          <w:szCs w:val="24"/>
          <w:lang w:val="uk-UA" w:eastAsia="en-US"/>
        </w:rPr>
        <w:t>математичної освітньої галузі для загальної середньої освіти є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Відповідно до окресленої мети, головними </w:t>
      </w:r>
      <w:r w:rsidRPr="00766394">
        <w:rPr>
          <w:rFonts w:eastAsia="Calibri"/>
          <w:b/>
          <w:bCs/>
          <w:szCs w:val="24"/>
          <w:lang w:val="uk-UA" w:eastAsia="en-US"/>
        </w:rPr>
        <w:t xml:space="preserve">завданнями </w:t>
      </w:r>
      <w:r w:rsidRPr="00766394">
        <w:rPr>
          <w:rFonts w:eastAsia="Calibri"/>
          <w:szCs w:val="24"/>
          <w:lang w:val="uk-UA" w:eastAsia="en-US"/>
        </w:rPr>
        <w:t>математичної освітньої галузі у початковій школі є:</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формування здатності розпізнавати серед повсякденних проблем ті, які можна розв’язати із застосуванням математичних методів та способів;</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формування та розвиток усвідомлених обчислювальних навичок;</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вироблення вміння описувати побачене, почуте, прочитане за допомогою простих математичних моделей;</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формування відповідального ставлення щодо висування гіпотез, їх оцінювання, доведення або спростування, обґрунтування свого вибору;</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набування досвіду дослідження просторових відношень, форм об’єктів навколишнього світу, конструювання площинних та об’ємних геометричних фігур;</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розвиток уміння сприймати, перетворювати та оцінювати здобуту</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інформацію, використовуючи різні джерела, зокрема й засоби інформаційно- комунікаційних технологій.</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У початковому курсі математичної освіти, відповідно до окресленої мети і сформульованих завдань, визначено такі </w:t>
      </w:r>
      <w:r w:rsidRPr="00766394">
        <w:rPr>
          <w:rFonts w:eastAsia="Calibri"/>
          <w:b/>
          <w:bCs/>
          <w:i/>
          <w:iCs/>
          <w:szCs w:val="24"/>
          <w:lang w:val="uk-UA" w:eastAsia="en-US"/>
        </w:rPr>
        <w:t>змістові лінії</w:t>
      </w:r>
      <w:r w:rsidRPr="00766394">
        <w:rPr>
          <w:rFonts w:eastAsia="Calibri"/>
          <w:i/>
          <w:iCs/>
          <w:szCs w:val="24"/>
          <w:lang w:val="uk-UA" w:eastAsia="en-US"/>
        </w:rPr>
        <w:t xml:space="preserve">. </w:t>
      </w:r>
      <w:r w:rsidRPr="00766394">
        <w:rPr>
          <w:rFonts w:eastAsia="Calibri"/>
          <w:szCs w:val="24"/>
          <w:lang w:val="uk-UA" w:eastAsia="en-US"/>
        </w:rPr>
        <w:t>«Лічба», «Числа. Дії з числами», «Вимірювання величин», «Просторові відношення. Геометричні фігури», «Робота з даними».</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У межах змістових ліній </w:t>
      </w:r>
      <w:r w:rsidRPr="00766394">
        <w:rPr>
          <w:rFonts w:eastAsia="Calibri"/>
          <w:b/>
          <w:bCs/>
          <w:i/>
          <w:iCs/>
          <w:szCs w:val="24"/>
          <w:lang w:val="uk-UA" w:eastAsia="en-US"/>
        </w:rPr>
        <w:t>«Лічба»</w:t>
      </w:r>
      <w:r w:rsidRPr="00766394">
        <w:rPr>
          <w:rFonts w:eastAsia="Calibri"/>
          <w:i/>
          <w:iCs/>
          <w:szCs w:val="24"/>
          <w:lang w:val="uk-UA" w:eastAsia="en-US"/>
        </w:rPr>
        <w:t xml:space="preserve">, </w:t>
      </w:r>
      <w:r w:rsidRPr="00766394">
        <w:rPr>
          <w:rFonts w:eastAsia="Calibri"/>
          <w:b/>
          <w:bCs/>
          <w:i/>
          <w:iCs/>
          <w:szCs w:val="24"/>
          <w:lang w:val="uk-UA" w:eastAsia="en-US"/>
        </w:rPr>
        <w:t xml:space="preserve">«Числа. Дії з числами» </w:t>
      </w:r>
      <w:r w:rsidRPr="00766394">
        <w:rPr>
          <w:rFonts w:eastAsia="Calibri"/>
          <w:szCs w:val="24"/>
          <w:lang w:val="uk-UA" w:eastAsia="en-US"/>
        </w:rPr>
        <w:t>здійснюється формування поняття числа, насамперед через розуміння принципу утворення різних видів чисел (натуральних одноцифрових, натуральних багатоцифрових, дробових тощо) та способів виконання дій із цими числами -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lastRenderedPageBreak/>
        <w:t xml:space="preserve">У рамках змістової лінії </w:t>
      </w:r>
      <w:r w:rsidRPr="00766394">
        <w:rPr>
          <w:rFonts w:eastAsia="Calibri"/>
          <w:b/>
          <w:bCs/>
          <w:i/>
          <w:iCs/>
          <w:szCs w:val="24"/>
          <w:lang w:val="uk-UA" w:eastAsia="en-US"/>
        </w:rPr>
        <w:t>«Вимірювання величин</w:t>
      </w:r>
      <w:r w:rsidRPr="00766394">
        <w:rPr>
          <w:rFonts w:eastAsia="Calibri"/>
          <w:i/>
          <w:iCs/>
          <w:szCs w:val="24"/>
          <w:lang w:val="uk-UA" w:eastAsia="en-US"/>
        </w:rPr>
        <w:t xml:space="preserve">», </w:t>
      </w:r>
      <w:r w:rsidRPr="00766394">
        <w:rPr>
          <w:rFonts w:eastAsia="Calibri"/>
          <w:szCs w:val="24"/>
          <w:lang w:val="uk-UA" w:eastAsia="en-US"/>
        </w:rPr>
        <w:t xml:space="preserve">спираючись на суб’єктний досвід та допитливість, молодші школярі вчаться </w:t>
      </w:r>
      <w:r w:rsidRPr="00766394">
        <w:rPr>
          <w:rFonts w:eastAsia="Calibri"/>
          <w:i/>
          <w:iCs/>
          <w:szCs w:val="24"/>
          <w:lang w:val="uk-UA" w:eastAsia="en-US"/>
        </w:rPr>
        <w:t xml:space="preserve">вимірювати величини </w:t>
      </w:r>
      <w:r w:rsidRPr="00766394">
        <w:rPr>
          <w:rFonts w:eastAsia="Calibri"/>
          <w:szCs w:val="24"/>
          <w:lang w:val="uk-UA" w:eastAsia="en-US"/>
        </w:rPr>
        <w:t>(довжина, маса, температура, час, місткість (об’єм) за допомогою підручних засобів та вимірювальних приладів, а також оперувати грошима. Водночас учні 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У процесі навчальної роботи з різними величинами виокремлюється також і </w:t>
      </w:r>
      <w:r w:rsidRPr="00766394">
        <w:rPr>
          <w:rFonts w:eastAsia="Calibri"/>
          <w:i/>
          <w:iCs/>
          <w:szCs w:val="24"/>
          <w:lang w:val="uk-UA" w:eastAsia="en-US"/>
        </w:rPr>
        <w:t xml:space="preserve">робота з геометричним матеріалом, </w:t>
      </w:r>
      <w:r w:rsidRPr="00766394">
        <w:rPr>
          <w:rFonts w:eastAsia="Calibri"/>
          <w:szCs w:val="24"/>
          <w:lang w:val="uk-UA" w:eastAsia="en-US"/>
        </w:rPr>
        <w:t xml:space="preserve">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зокрема й сюжетних задачах геометричного змісту (змістова лінія </w:t>
      </w:r>
      <w:r w:rsidRPr="00766394">
        <w:rPr>
          <w:rFonts w:eastAsia="Calibri"/>
          <w:b/>
          <w:bCs/>
          <w:i/>
          <w:iCs/>
          <w:szCs w:val="24"/>
          <w:lang w:val="uk-UA" w:eastAsia="en-US"/>
        </w:rPr>
        <w:t>«Просторові відношення. Геометричні фігури»</w:t>
      </w:r>
      <w:r w:rsidRPr="00766394">
        <w:rPr>
          <w:rFonts w:eastAsia="Calibri"/>
          <w:i/>
          <w:iCs/>
          <w:szCs w:val="24"/>
          <w:lang w:val="uk-UA" w:eastAsia="en-US"/>
        </w:rPr>
        <w:t>).</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У межах змістової лінії </w:t>
      </w:r>
      <w:r w:rsidRPr="00766394">
        <w:rPr>
          <w:rFonts w:eastAsia="Calibri"/>
          <w:i/>
          <w:iCs/>
          <w:szCs w:val="24"/>
          <w:lang w:val="uk-UA" w:eastAsia="en-US"/>
        </w:rPr>
        <w:t>«</w:t>
      </w:r>
      <w:r w:rsidRPr="00766394">
        <w:rPr>
          <w:rFonts w:eastAsia="Calibri"/>
          <w:b/>
          <w:bCs/>
          <w:i/>
          <w:iCs/>
          <w:szCs w:val="24"/>
          <w:lang w:val="uk-UA" w:eastAsia="en-US"/>
        </w:rPr>
        <w:t>Робота з даними</w:t>
      </w:r>
      <w:r w:rsidRPr="00766394">
        <w:rPr>
          <w:rFonts w:eastAsia="Calibri"/>
          <w:i/>
          <w:iCs/>
          <w:szCs w:val="24"/>
          <w:lang w:val="uk-UA" w:eastAsia="en-US"/>
        </w:rPr>
        <w:t xml:space="preserve">» </w:t>
      </w:r>
      <w:r w:rsidRPr="00766394">
        <w:rPr>
          <w:rFonts w:eastAsia="Calibri"/>
          <w:szCs w:val="24"/>
          <w:lang w:val="uk-UA" w:eastAsia="en-US"/>
        </w:rPr>
        <w:t>формуються початкові вміння для опрацювання даних (визначення, впорядкування, аналіз та фіксація), поданих в умові задачі чи зібраних за допомогою опитувальника тощо).</w:t>
      </w:r>
    </w:p>
    <w:p w:rsidR="00EE35DE" w:rsidRPr="00766394" w:rsidRDefault="00EE35DE" w:rsidP="00EE35DE">
      <w:pPr>
        <w:autoSpaceDE w:val="0"/>
        <w:autoSpaceDN w:val="0"/>
        <w:adjustRightInd w:val="0"/>
        <w:spacing w:line="360" w:lineRule="auto"/>
        <w:ind w:firstLine="708"/>
        <w:jc w:val="both"/>
        <w:rPr>
          <w:rFonts w:eastAsia="Calibri"/>
          <w:color w:val="000000"/>
          <w:szCs w:val="24"/>
          <w:lang w:val="uk-UA" w:eastAsia="en-US"/>
        </w:rPr>
      </w:pPr>
      <w:r w:rsidRPr="00766394">
        <w:rPr>
          <w:rFonts w:eastAsia="Calibri"/>
          <w:szCs w:val="24"/>
          <w:lang w:val="uk-UA" w:eastAsia="en-US"/>
        </w:rPr>
        <w:t>У рамках усіх змістових ліній здійснюється формування в учнів початкових умінь із математичного моделювання, зокрема під час передбачення ймовірного результату, дослідження реальних об’єктів та процесів, розв’язування навчально-</w:t>
      </w:r>
      <w:r w:rsidRPr="00766394">
        <w:rPr>
          <w:rFonts w:eastAsia="Calibri"/>
          <w:color w:val="000000"/>
          <w:szCs w:val="24"/>
          <w:lang w:val="uk-UA" w:eastAsia="en-US"/>
        </w:rPr>
        <w:t xml:space="preserve"> пізнавальних і практико зорієнтованих задач тощо.</w:t>
      </w:r>
    </w:p>
    <w:p w:rsidR="00EE35DE" w:rsidRPr="00766394" w:rsidRDefault="00EE35DE" w:rsidP="00EE35DE">
      <w:pPr>
        <w:autoSpaceDE w:val="0"/>
        <w:autoSpaceDN w:val="0"/>
        <w:adjustRightInd w:val="0"/>
        <w:spacing w:line="360" w:lineRule="auto"/>
        <w:jc w:val="center"/>
        <w:rPr>
          <w:rFonts w:eastAsia="Calibri"/>
          <w:b/>
          <w:bCs/>
          <w:szCs w:val="24"/>
          <w:lang w:val="uk-UA" w:eastAsia="en-US"/>
        </w:rPr>
      </w:pPr>
      <w:r w:rsidRPr="00766394">
        <w:rPr>
          <w:rFonts w:eastAsia="Calibri"/>
          <w:b/>
          <w:bCs/>
          <w:szCs w:val="24"/>
          <w:lang w:val="uk-UA" w:eastAsia="en-US"/>
        </w:rPr>
        <w:t>Природнича освітня галузь</w:t>
      </w:r>
    </w:p>
    <w:p w:rsidR="00EE35DE" w:rsidRPr="00766394" w:rsidRDefault="00EE35DE" w:rsidP="00EE35DE">
      <w:pPr>
        <w:autoSpaceDE w:val="0"/>
        <w:autoSpaceDN w:val="0"/>
        <w:adjustRightInd w:val="0"/>
        <w:spacing w:line="360" w:lineRule="auto"/>
        <w:jc w:val="both"/>
        <w:rPr>
          <w:rFonts w:eastAsia="Calibri"/>
          <w:i/>
          <w:szCs w:val="24"/>
          <w:lang w:val="uk-UA" w:eastAsia="en-US"/>
        </w:rPr>
      </w:pPr>
      <w:r w:rsidRPr="00766394">
        <w:rPr>
          <w:rFonts w:eastAsia="Calibri"/>
          <w:b/>
          <w:bCs/>
          <w:i/>
          <w:szCs w:val="24"/>
          <w:lang w:val="uk-UA" w:eastAsia="en-US"/>
        </w:rPr>
        <w:t>Пояснювальна записка</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Освітню програму природничої освітньої галузі створено на основі Державного стандарту початкової освіти.</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b/>
          <w:bCs/>
          <w:i/>
          <w:iCs/>
          <w:szCs w:val="24"/>
          <w:lang w:val="uk-UA" w:eastAsia="en-US"/>
        </w:rPr>
        <w:t xml:space="preserve">Метою </w:t>
      </w:r>
      <w:r w:rsidRPr="00766394">
        <w:rPr>
          <w:rFonts w:eastAsia="Calibri"/>
          <w:szCs w:val="24"/>
          <w:lang w:val="uk-UA" w:eastAsia="en-US"/>
        </w:rPr>
        <w:t>природничої освітньої галузі для загальної середньої освіти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Відповідно до окресленої мети, головними </w:t>
      </w:r>
      <w:r w:rsidRPr="00766394">
        <w:rPr>
          <w:rFonts w:eastAsia="Calibri"/>
          <w:b/>
          <w:bCs/>
          <w:szCs w:val="24"/>
          <w:lang w:val="uk-UA" w:eastAsia="en-US"/>
        </w:rPr>
        <w:t xml:space="preserve">завданнями </w:t>
      </w:r>
      <w:r w:rsidRPr="00766394">
        <w:rPr>
          <w:rFonts w:eastAsia="Calibri"/>
          <w:szCs w:val="24"/>
          <w:lang w:val="uk-UA" w:eastAsia="en-US"/>
        </w:rPr>
        <w:t>природничої освітньої галузі у початковій школі є:</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виховання любові та шанобливого ставлення до природи рідного краю, України, планети Земля;</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формування екологічно й етично обґрунтованої поведінки у природі, залучення до природоохоронних акцій;</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lastRenderedPageBreak/>
        <w:t>• поступове формування уявлень про природничо-наукову картину світу через поглиблення початкових знань про природні об’єкти і явища, взаємозв’язки в системі «нежива природа - жива природа», про залежність людини від стану навколишнього середовища та її вплив на нього.</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Відповідно до зазначених мети і завдань, виокремлено такі </w:t>
      </w:r>
      <w:r w:rsidRPr="00766394">
        <w:rPr>
          <w:rFonts w:eastAsia="Calibri"/>
          <w:b/>
          <w:bCs/>
          <w:szCs w:val="24"/>
          <w:lang w:val="uk-UA" w:eastAsia="en-US"/>
        </w:rPr>
        <w:t>змістові лінії</w:t>
      </w:r>
      <w:r w:rsidRPr="00766394">
        <w:rPr>
          <w:rFonts w:eastAsia="Calibri"/>
          <w:szCs w:val="24"/>
          <w:lang w:val="uk-UA" w:eastAsia="en-US"/>
        </w:rPr>
        <w:t>: «Я пізнаю природу», «Я у природі», «Я у рукотворному світі».</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xml:space="preserve">Змістова лінія </w:t>
      </w:r>
      <w:r w:rsidRPr="00766394">
        <w:rPr>
          <w:rFonts w:eastAsia="Calibri"/>
          <w:b/>
          <w:bCs/>
          <w:i/>
          <w:iCs/>
          <w:szCs w:val="24"/>
          <w:lang w:val="uk-UA" w:eastAsia="en-US"/>
        </w:rPr>
        <w:t xml:space="preserve">«Я пізнаю природу» </w:t>
      </w:r>
      <w:r w:rsidRPr="00766394">
        <w:rPr>
          <w:rFonts w:eastAsia="Calibri"/>
          <w:szCs w:val="24"/>
          <w:lang w:val="uk-UA" w:eastAsia="en-US"/>
        </w:rPr>
        <w:t>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xml:space="preserve">Змістова лінія </w:t>
      </w:r>
      <w:r w:rsidRPr="00766394">
        <w:rPr>
          <w:rFonts w:eastAsia="Calibri"/>
          <w:b/>
          <w:bCs/>
          <w:i/>
          <w:iCs/>
          <w:szCs w:val="24"/>
          <w:lang w:val="uk-UA" w:eastAsia="en-US"/>
        </w:rPr>
        <w:t xml:space="preserve">«Я у природі» </w:t>
      </w:r>
      <w:r w:rsidRPr="00766394">
        <w:rPr>
          <w:rFonts w:eastAsia="Calibri"/>
          <w:szCs w:val="24"/>
          <w:lang w:val="uk-UA" w:eastAsia="en-US"/>
        </w:rPr>
        <w:t>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Змістова лінія </w:t>
      </w:r>
      <w:r w:rsidRPr="00766394">
        <w:rPr>
          <w:rFonts w:eastAsia="Calibri"/>
          <w:b/>
          <w:bCs/>
          <w:i/>
          <w:iCs/>
          <w:szCs w:val="24"/>
          <w:lang w:val="uk-UA" w:eastAsia="en-US"/>
        </w:rPr>
        <w:t xml:space="preserve">«Я в рукотворному світі» </w:t>
      </w:r>
      <w:r w:rsidRPr="00766394">
        <w:rPr>
          <w:rFonts w:eastAsia="Calibri"/>
          <w:szCs w:val="24"/>
          <w:lang w:val="uk-UA" w:eastAsia="en-US"/>
        </w:rPr>
        <w:t>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проєктів.</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xml:space="preserve">Провідна роль у вивченні природничої освітньої галузі належить дослідженням (спостереженням, експериментам), екскурсіям, природоохоронній та проєктній діяльності школярів. </w:t>
      </w:r>
    </w:p>
    <w:p w:rsidR="00EE35DE" w:rsidRPr="00766394" w:rsidRDefault="00EE35DE" w:rsidP="00EE35DE">
      <w:pPr>
        <w:autoSpaceDE w:val="0"/>
        <w:autoSpaceDN w:val="0"/>
        <w:adjustRightInd w:val="0"/>
        <w:spacing w:line="360" w:lineRule="auto"/>
        <w:jc w:val="center"/>
        <w:rPr>
          <w:rFonts w:eastAsia="Calibri"/>
          <w:b/>
          <w:bCs/>
          <w:szCs w:val="24"/>
          <w:lang w:val="uk-UA" w:eastAsia="en-US"/>
        </w:rPr>
      </w:pPr>
      <w:r w:rsidRPr="00766394">
        <w:rPr>
          <w:rFonts w:eastAsia="Calibri"/>
          <w:b/>
          <w:bCs/>
          <w:szCs w:val="24"/>
          <w:lang w:val="uk-UA" w:eastAsia="en-US"/>
        </w:rPr>
        <w:t>Технологічна освітня галузь</w:t>
      </w:r>
    </w:p>
    <w:p w:rsidR="00EE35DE" w:rsidRPr="00766394" w:rsidRDefault="00EE35DE" w:rsidP="00EE35DE">
      <w:pPr>
        <w:autoSpaceDE w:val="0"/>
        <w:autoSpaceDN w:val="0"/>
        <w:adjustRightInd w:val="0"/>
        <w:spacing w:line="360" w:lineRule="auto"/>
        <w:jc w:val="both"/>
        <w:rPr>
          <w:rFonts w:eastAsia="Calibri"/>
          <w:i/>
          <w:szCs w:val="24"/>
          <w:lang w:val="uk-UA" w:eastAsia="en-US"/>
        </w:rPr>
      </w:pPr>
      <w:r w:rsidRPr="00766394">
        <w:rPr>
          <w:rFonts w:eastAsia="Calibri"/>
          <w:b/>
          <w:bCs/>
          <w:i/>
          <w:szCs w:val="24"/>
          <w:lang w:val="uk-UA" w:eastAsia="en-US"/>
        </w:rPr>
        <w:t>Пояснювальна записка</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Освітню програму технологічної освітньої галузі створено на основі Державного стандарту початкової освіти.</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b/>
          <w:bCs/>
          <w:i/>
          <w:iCs/>
          <w:szCs w:val="24"/>
          <w:lang w:val="uk-UA" w:eastAsia="en-US"/>
        </w:rPr>
        <w:t xml:space="preserve">Метою </w:t>
      </w:r>
      <w:r w:rsidRPr="00766394">
        <w:rPr>
          <w:rFonts w:eastAsia="Calibri"/>
          <w:szCs w:val="24"/>
          <w:lang w:val="uk-UA" w:eastAsia="en-US"/>
        </w:rPr>
        <w:t>технологічної освітньої галузі для загальної середньої освіти є 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Відповідно до окресленої мети, головними </w:t>
      </w:r>
      <w:r w:rsidRPr="00766394">
        <w:rPr>
          <w:rFonts w:eastAsia="Calibri"/>
          <w:b/>
          <w:bCs/>
          <w:szCs w:val="24"/>
          <w:lang w:val="uk-UA" w:eastAsia="en-US"/>
        </w:rPr>
        <w:t xml:space="preserve">завданнями </w:t>
      </w:r>
      <w:r w:rsidRPr="00766394">
        <w:rPr>
          <w:rFonts w:eastAsia="Calibri"/>
          <w:szCs w:val="24"/>
          <w:lang w:val="uk-UA" w:eastAsia="en-US"/>
        </w:rPr>
        <w:t>технологічної освітньої галузі у початковій школі є:</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залучення учнів до різних видів діяльності, формування вмінь для створення виробу від творчого задуму до його втілення в готовий результат;</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формування вміння ефективно використовувати природні матеріали з турботою про навколишнє середовище;</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створення умов для практичного і творчого застосування традицій і сучасних ремесел.</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lastRenderedPageBreak/>
        <w:t xml:space="preserve">Зміст технологічної освітньої галузі в початкових класах структурується за такими </w:t>
      </w:r>
      <w:r w:rsidRPr="00766394">
        <w:rPr>
          <w:rFonts w:eastAsia="Calibri"/>
          <w:b/>
          <w:bCs/>
          <w:szCs w:val="24"/>
          <w:lang w:val="uk-UA" w:eastAsia="en-US"/>
        </w:rPr>
        <w:t>змістовими лініями</w:t>
      </w:r>
      <w:r w:rsidRPr="00766394">
        <w:rPr>
          <w:rFonts w:eastAsia="Calibri"/>
          <w:szCs w:val="24"/>
          <w:lang w:val="uk-UA" w:eastAsia="en-US"/>
        </w:rPr>
        <w:t>: «Технічна творчість і техніка», «Світ технологій», «Світ ремесел», «Побут».</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Змістові лінії, які систематизують очікувані результати навчання, спрямовані на формування ключових компетентностей учнів.</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Змістова </w:t>
      </w:r>
      <w:r w:rsidRPr="00766394">
        <w:rPr>
          <w:rFonts w:eastAsia="Calibri"/>
          <w:b/>
          <w:bCs/>
          <w:szCs w:val="24"/>
          <w:lang w:val="uk-UA" w:eastAsia="en-US"/>
        </w:rPr>
        <w:t xml:space="preserve">лінія «Технічна творчість і техніка» </w:t>
      </w:r>
      <w:r w:rsidRPr="00766394">
        <w:rPr>
          <w:rFonts w:eastAsia="Calibri"/>
          <w:szCs w:val="24"/>
          <w:lang w:val="uk-UA" w:eastAsia="en-US"/>
        </w:rPr>
        <w:t>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 конструкції. Учні виконуватимуть макетування об’ємних моделей транспортних засобів, будинків, веж, роботів тощо. 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Змістова лінія </w:t>
      </w:r>
      <w:r w:rsidRPr="00766394">
        <w:rPr>
          <w:rFonts w:eastAsia="Calibri"/>
          <w:b/>
          <w:bCs/>
          <w:szCs w:val="24"/>
          <w:lang w:val="uk-UA" w:eastAsia="en-US"/>
        </w:rPr>
        <w:t xml:space="preserve">«Світ технологій» </w:t>
      </w:r>
      <w:r w:rsidRPr="00766394">
        <w:rPr>
          <w:rFonts w:eastAsia="Calibri"/>
          <w:szCs w:val="24"/>
          <w:lang w:val="uk-UA" w:eastAsia="en-US"/>
        </w:rPr>
        <w:t xml:space="preserve">має на меті формувати в учнів здатність планувати власну діяльність у процесі вивчення конструкційних 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 тощо. 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Організація екскурсій на підприємства,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Змістова лінія </w:t>
      </w:r>
      <w:r w:rsidRPr="00766394">
        <w:rPr>
          <w:rFonts w:eastAsia="Calibri"/>
          <w:b/>
          <w:bCs/>
          <w:szCs w:val="24"/>
          <w:lang w:val="uk-UA" w:eastAsia="en-US"/>
        </w:rPr>
        <w:t xml:space="preserve">«Світ ремесел» </w:t>
      </w:r>
      <w:r w:rsidRPr="00766394">
        <w:rPr>
          <w:rFonts w:eastAsia="Calibri"/>
          <w:szCs w:val="24"/>
          <w:lang w:val="uk-UA" w:eastAsia="en-US"/>
        </w:rPr>
        <w:t xml:space="preserve">має на меті формувати в учнів ставлення до творів декоративно-ужиткового мистецтва та ремесел як до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 тощо. Пропоновані умови: персональний доступ учня / учениці до виробів, виготовлених традиційними та сучасними ремеслами; а також до матеріалів, інструментів та пристосувань, каталогів, фотографій тощо. Перегляд та обговорення фільмів (мультфільмів), у яких </w:t>
      </w:r>
      <w:r w:rsidRPr="00766394">
        <w:rPr>
          <w:rFonts w:eastAsia="Calibri"/>
          <w:szCs w:val="24"/>
          <w:lang w:val="uk-UA" w:eastAsia="en-US"/>
        </w:rPr>
        <w:lastRenderedPageBreak/>
        <w:t>висвітлюються технології традиційних та сучасних ремесел. Відвідування(реально чи віртуально) майстерень народних умільців, музеїв декоративно-ужиткового мистецтва.</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Змістова лінія </w:t>
      </w:r>
      <w:r w:rsidRPr="00766394">
        <w:rPr>
          <w:rFonts w:eastAsia="Calibri"/>
          <w:b/>
          <w:bCs/>
          <w:szCs w:val="24"/>
          <w:lang w:val="uk-UA" w:eastAsia="en-US"/>
        </w:rPr>
        <w:t xml:space="preserve">«Побут» </w:t>
      </w:r>
      <w:r w:rsidRPr="00766394">
        <w:rPr>
          <w:rFonts w:eastAsia="Calibri"/>
          <w:szCs w:val="24"/>
          <w:lang w:val="uk-UA" w:eastAsia="en-US"/>
        </w:rPr>
        <w:t>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EE35DE" w:rsidRPr="00766394" w:rsidRDefault="00EE35DE" w:rsidP="00EE35DE">
      <w:pPr>
        <w:autoSpaceDE w:val="0"/>
        <w:autoSpaceDN w:val="0"/>
        <w:adjustRightInd w:val="0"/>
        <w:spacing w:line="360" w:lineRule="auto"/>
        <w:jc w:val="center"/>
        <w:rPr>
          <w:rFonts w:eastAsia="Calibri"/>
          <w:b/>
          <w:bCs/>
          <w:szCs w:val="24"/>
          <w:lang w:val="uk-UA" w:eastAsia="en-US"/>
        </w:rPr>
      </w:pPr>
    </w:p>
    <w:p w:rsidR="00EE35DE" w:rsidRPr="00766394" w:rsidRDefault="00EE35DE" w:rsidP="00EE35DE">
      <w:pPr>
        <w:autoSpaceDE w:val="0"/>
        <w:autoSpaceDN w:val="0"/>
        <w:adjustRightInd w:val="0"/>
        <w:spacing w:line="360" w:lineRule="auto"/>
        <w:jc w:val="center"/>
        <w:rPr>
          <w:rFonts w:eastAsia="Calibri"/>
          <w:b/>
          <w:bCs/>
          <w:szCs w:val="24"/>
          <w:lang w:val="uk-UA" w:eastAsia="en-US"/>
        </w:rPr>
      </w:pPr>
      <w:r w:rsidRPr="00766394">
        <w:rPr>
          <w:rFonts w:eastAsia="Calibri"/>
          <w:b/>
          <w:bCs/>
          <w:szCs w:val="24"/>
          <w:lang w:val="uk-UA" w:eastAsia="en-US"/>
        </w:rPr>
        <w:t>Інформатична освітня галузь</w:t>
      </w:r>
    </w:p>
    <w:p w:rsidR="00EE35DE" w:rsidRPr="00766394" w:rsidRDefault="00EE35DE" w:rsidP="00EE35DE">
      <w:pPr>
        <w:autoSpaceDE w:val="0"/>
        <w:autoSpaceDN w:val="0"/>
        <w:adjustRightInd w:val="0"/>
        <w:spacing w:line="360" w:lineRule="auto"/>
        <w:jc w:val="both"/>
        <w:rPr>
          <w:rFonts w:eastAsia="Calibri"/>
          <w:i/>
          <w:szCs w:val="24"/>
          <w:lang w:val="uk-UA" w:eastAsia="en-US"/>
        </w:rPr>
      </w:pPr>
      <w:r w:rsidRPr="00766394">
        <w:rPr>
          <w:rFonts w:eastAsia="Calibri"/>
          <w:b/>
          <w:bCs/>
          <w:i/>
          <w:szCs w:val="24"/>
          <w:lang w:val="uk-UA" w:eastAsia="en-US"/>
        </w:rPr>
        <w:t>Пояснювальна записка</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Освітню програму цієї галузі створено на основі Державного стандарту початкової освіти.</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b/>
          <w:bCs/>
          <w:i/>
          <w:iCs/>
          <w:szCs w:val="24"/>
          <w:lang w:val="uk-UA" w:eastAsia="en-US"/>
        </w:rPr>
        <w:t xml:space="preserve">Метою </w:t>
      </w:r>
      <w:r w:rsidRPr="00766394">
        <w:rPr>
          <w:rFonts w:eastAsia="Calibri"/>
          <w:szCs w:val="24"/>
          <w:lang w:val="uk-UA" w:eastAsia="en-US"/>
        </w:rPr>
        <w:t>інформатичної освітньої галузі для загальної середньої освіти є формування в учня/ учениці здатності до вирішення</w:t>
      </w:r>
      <w:r w:rsidRPr="00766394">
        <w:rPr>
          <w:rFonts w:eastAsia="Calibri"/>
          <w:color w:val="000000"/>
          <w:szCs w:val="24"/>
          <w:lang w:val="uk-UA" w:eastAsia="en-US"/>
        </w:rPr>
        <w:t xml:space="preserve"> </w:t>
      </w:r>
      <w:r w:rsidRPr="00766394">
        <w:rPr>
          <w:rFonts w:eastAsia="Calibri"/>
          <w:szCs w:val="24"/>
          <w:lang w:val="uk-UA" w:eastAsia="en-US"/>
        </w:rPr>
        <w:t>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Відповідно до окресленої мети, головними </w:t>
      </w:r>
      <w:r w:rsidRPr="00766394">
        <w:rPr>
          <w:rFonts w:eastAsia="Calibri"/>
          <w:b/>
          <w:bCs/>
          <w:szCs w:val="24"/>
          <w:lang w:val="uk-UA" w:eastAsia="en-US"/>
        </w:rPr>
        <w:t xml:space="preserve">завданнями </w:t>
      </w:r>
      <w:r w:rsidRPr="00766394">
        <w:rPr>
          <w:rFonts w:eastAsia="Calibri"/>
          <w:szCs w:val="24"/>
          <w:lang w:val="uk-UA" w:eastAsia="en-US"/>
        </w:rPr>
        <w:t>інформатичної освітньої галузі у початковій школі є:</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формування відповідальної позиції цифрового громадянина, навичок безпечного й етичного користування цифровими пристроями та мережами;</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формування початкових умінь розрізняти інформацію різних видів та працювати з нею за допомогою цифрових пристроїв чи без них;</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 розрізняти правдиву і неправдиву інформацію різних видів;</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налагодження комунікації за допомогою цифрових пристроїв та мереж для спільної творчості, співпраці, навчання, гри;</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формування початкових умінь створювати електронні тексти (зображення, відео, звуки, програми тощо) за допомогою цифрових пристроїв;</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lastRenderedPageBreak/>
        <w:t>• 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Реалізація поставленої мети та завдань у початковій школі відбувається за </w:t>
      </w:r>
      <w:r w:rsidRPr="00766394">
        <w:rPr>
          <w:rFonts w:eastAsia="Calibri"/>
          <w:b/>
          <w:bCs/>
          <w:i/>
          <w:iCs/>
          <w:szCs w:val="24"/>
          <w:lang w:val="uk-UA" w:eastAsia="en-US"/>
        </w:rPr>
        <w:t xml:space="preserve">змістовими лініями: </w:t>
      </w:r>
      <w:r w:rsidRPr="00766394">
        <w:rPr>
          <w:rFonts w:eastAsia="Calibri"/>
          <w:szCs w:val="24"/>
          <w:lang w:val="uk-UA" w:eastAsia="en-US"/>
        </w:rPr>
        <w:t xml:space="preserve">“Я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 У рамках змістової лінії </w:t>
      </w:r>
      <w:r w:rsidRPr="00766394">
        <w:rPr>
          <w:rFonts w:eastAsia="Calibri"/>
          <w:b/>
          <w:bCs/>
          <w:i/>
          <w:iCs/>
          <w:szCs w:val="24"/>
          <w:lang w:val="uk-UA" w:eastAsia="en-US"/>
        </w:rPr>
        <w:t xml:space="preserve">“Я у світі інформації (Дані. Інформація. Моделі)" </w:t>
      </w:r>
      <w:r w:rsidRPr="00766394">
        <w:rPr>
          <w:rFonts w:eastAsia="Calibri"/>
          <w:szCs w:val="24"/>
          <w:lang w:val="uk-UA" w:eastAsia="en-US"/>
        </w:rPr>
        <w:t>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Змістова лінія </w:t>
      </w:r>
      <w:r w:rsidRPr="00766394">
        <w:rPr>
          <w:rFonts w:eastAsia="Calibri"/>
          <w:b/>
          <w:bCs/>
          <w:i/>
          <w:iCs/>
          <w:szCs w:val="24"/>
          <w:lang w:val="uk-UA" w:eastAsia="en-US"/>
        </w:rPr>
        <w:t xml:space="preserve">“Моя цифрова творчість" </w:t>
      </w:r>
      <w:r w:rsidRPr="00766394">
        <w:rPr>
          <w:rFonts w:eastAsia="Calibri"/>
          <w:szCs w:val="24"/>
          <w:lang w:val="uk-UA" w:eastAsia="en-US"/>
        </w:rPr>
        <w:t>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В основі змістової лінії </w:t>
      </w:r>
      <w:r w:rsidRPr="00766394">
        <w:rPr>
          <w:rFonts w:eastAsia="Calibri"/>
          <w:b/>
          <w:bCs/>
          <w:i/>
          <w:iCs/>
          <w:szCs w:val="24"/>
          <w:lang w:val="uk-UA" w:eastAsia="en-US"/>
        </w:rPr>
        <w:t xml:space="preserve">“Комунікація та співпраця" </w:t>
      </w:r>
      <w:r w:rsidRPr="00766394">
        <w:rPr>
          <w:rFonts w:eastAsia="Calibri"/>
          <w:szCs w:val="24"/>
          <w:lang w:val="uk-UA" w:eastAsia="en-US"/>
        </w:rPr>
        <w:t>-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онлайнового чи офлайнового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Змістова лінія </w:t>
      </w:r>
      <w:r w:rsidRPr="00766394">
        <w:rPr>
          <w:rFonts w:eastAsia="Calibri"/>
          <w:b/>
          <w:bCs/>
          <w:i/>
          <w:iCs/>
          <w:szCs w:val="24"/>
          <w:lang w:val="uk-UA" w:eastAsia="en-US"/>
        </w:rPr>
        <w:t xml:space="preserve">“Я і цифрові пристрої" </w:t>
      </w:r>
      <w:r w:rsidRPr="00766394">
        <w:rPr>
          <w:rFonts w:eastAsia="Calibri"/>
          <w:szCs w:val="24"/>
          <w:lang w:val="uk-UA" w:eastAsia="en-US"/>
        </w:rPr>
        <w:t>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імітувати</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інтелектуальну 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 учениці.</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Змістову лінію </w:t>
      </w:r>
      <w:r w:rsidRPr="00766394">
        <w:rPr>
          <w:rFonts w:eastAsia="Calibri"/>
          <w:b/>
          <w:bCs/>
          <w:i/>
          <w:iCs/>
          <w:szCs w:val="24"/>
          <w:lang w:val="uk-UA" w:eastAsia="en-US"/>
        </w:rPr>
        <w:t xml:space="preserve">“Відповідальність та безпека в інформаційному суспільстві" </w:t>
      </w:r>
      <w:r w:rsidRPr="00766394">
        <w:rPr>
          <w:rFonts w:eastAsia="Calibri"/>
          <w:szCs w:val="24"/>
          <w:lang w:val="uk-UA" w:eastAsia="en-US"/>
        </w:rPr>
        <w:t xml:space="preserve">спрямовано на створення безпечних умов для учня / учениці під час роботи з цифровими пристроями і в </w:t>
      </w:r>
      <w:r w:rsidRPr="00766394">
        <w:rPr>
          <w:rFonts w:eastAsia="Calibri"/>
          <w:szCs w:val="24"/>
          <w:lang w:val="uk-UA" w:eastAsia="en-US"/>
        </w:rPr>
        <w:lastRenderedPageBreak/>
        <w:t>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Вказані змістові лінії передбачають можливу інтеграцію інформатичної освітньої галузі з іншими освітніми галузями через розв’язування дослідницьких завдань, формування наскрізних умінь учнів, інформатичної грамотності та культури. </w:t>
      </w:r>
    </w:p>
    <w:p w:rsidR="00EE35DE" w:rsidRPr="00766394" w:rsidRDefault="00EE35DE" w:rsidP="00EE35DE">
      <w:pPr>
        <w:autoSpaceDE w:val="0"/>
        <w:autoSpaceDN w:val="0"/>
        <w:adjustRightInd w:val="0"/>
        <w:spacing w:line="360" w:lineRule="auto"/>
        <w:jc w:val="center"/>
        <w:rPr>
          <w:rFonts w:eastAsia="Calibri"/>
          <w:b/>
          <w:bCs/>
          <w:szCs w:val="24"/>
          <w:lang w:val="uk-UA" w:eastAsia="en-US"/>
        </w:rPr>
      </w:pPr>
      <w:r w:rsidRPr="00766394">
        <w:rPr>
          <w:rFonts w:eastAsia="Calibri"/>
          <w:b/>
          <w:bCs/>
          <w:szCs w:val="24"/>
          <w:lang w:val="uk-UA" w:eastAsia="en-US"/>
        </w:rPr>
        <w:t>Соціальна та здоров</w:t>
      </w:r>
      <w:r w:rsidRPr="00766394">
        <w:rPr>
          <w:rFonts w:eastAsia="Calibri"/>
          <w:szCs w:val="24"/>
          <w:lang w:val="uk-UA" w:eastAsia="en-US"/>
        </w:rPr>
        <w:t>’</w:t>
      </w:r>
      <w:r w:rsidRPr="00766394">
        <w:rPr>
          <w:rFonts w:eastAsia="Calibri"/>
          <w:b/>
          <w:bCs/>
          <w:szCs w:val="24"/>
          <w:lang w:val="uk-UA" w:eastAsia="en-US"/>
        </w:rPr>
        <w:t>язбережувальна освітня галузь</w:t>
      </w:r>
    </w:p>
    <w:p w:rsidR="00EE35DE" w:rsidRPr="00766394" w:rsidRDefault="00EE35DE" w:rsidP="00EE35DE">
      <w:pPr>
        <w:autoSpaceDE w:val="0"/>
        <w:autoSpaceDN w:val="0"/>
        <w:adjustRightInd w:val="0"/>
        <w:spacing w:line="360" w:lineRule="auto"/>
        <w:jc w:val="both"/>
        <w:rPr>
          <w:rFonts w:eastAsia="Calibri"/>
          <w:i/>
          <w:szCs w:val="24"/>
          <w:lang w:val="uk-UA" w:eastAsia="en-US"/>
        </w:rPr>
      </w:pPr>
      <w:r w:rsidRPr="00766394">
        <w:rPr>
          <w:rFonts w:eastAsia="Calibri"/>
          <w:b/>
          <w:bCs/>
          <w:i/>
          <w:szCs w:val="24"/>
          <w:lang w:val="uk-UA" w:eastAsia="en-US"/>
        </w:rPr>
        <w:t>Пояснювальна записка</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Освітню програму цієї галузі створено на основі Державного стандарту початкової освіти.</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b/>
          <w:bCs/>
          <w:i/>
          <w:iCs/>
          <w:szCs w:val="24"/>
          <w:lang w:val="uk-UA" w:eastAsia="en-US"/>
        </w:rPr>
        <w:t xml:space="preserve">Метою </w:t>
      </w:r>
      <w:r w:rsidRPr="00766394">
        <w:rPr>
          <w:rFonts w:eastAsia="Calibri"/>
          <w:szCs w:val="24"/>
          <w:lang w:val="uk-UA" w:eastAsia="en-US"/>
        </w:rPr>
        <w:t>соціальної та здоров’язбережувальної освітньої галузі для загальної середньої освіти є становлення самостійності учня / учениці, його / її соціальної залученості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Відповідно до окресленої мети, головними </w:t>
      </w:r>
      <w:r w:rsidRPr="00766394">
        <w:rPr>
          <w:rFonts w:eastAsia="Calibri"/>
          <w:b/>
          <w:bCs/>
          <w:szCs w:val="24"/>
          <w:lang w:val="uk-UA" w:eastAsia="en-US"/>
        </w:rPr>
        <w:t xml:space="preserve">завданнями </w:t>
      </w:r>
      <w:r w:rsidRPr="00766394">
        <w:rPr>
          <w:rFonts w:eastAsia="Calibri"/>
          <w:szCs w:val="24"/>
          <w:lang w:val="uk-UA" w:eastAsia="en-US"/>
        </w:rPr>
        <w:t>соціальної та здоров’язбережувальної освітньої галузі у початковій школі є:</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формування у школярів стійких переконань щодо цінності життя, здоров’я і безпеки для себе і тих, хто його / її оточує;</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виховання дбайливого та усвідомленого ставлення до власного здоров’я і безпеки;</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розвиток потреби самопізнання та самовдосконалення;</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формування в учнів сталої мотивації до здорового способу життя;</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формування свідомого прагнення дотримуватися безпечної, здорової та етичної поведінки для поліпшення добробуту;</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розвиток уміння ухвалювати рішення в повсякденних ситуаціях з користю для безпеки та здоров’я;</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сприяння індивідуальному розвитку самостійності, підприємливих якостей та поведінки свідомого споживача;</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формування вміння вчитися без шкоди для здоров’я;</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створення сприятливого безпечного та здорового середовища в школі.</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b/>
          <w:bCs/>
          <w:szCs w:val="24"/>
          <w:lang w:val="uk-UA" w:eastAsia="en-US"/>
        </w:rPr>
        <w:t xml:space="preserve">Зміст </w:t>
      </w:r>
      <w:r w:rsidRPr="00766394">
        <w:rPr>
          <w:rFonts w:eastAsia="Calibri"/>
          <w:szCs w:val="24"/>
          <w:lang w:val="uk-UA" w:eastAsia="en-US"/>
        </w:rPr>
        <w:t xml:space="preserve">соціальної та здоров’язбережувальної освітньої галузі структуровано за трьома </w:t>
      </w:r>
      <w:r w:rsidRPr="00766394">
        <w:rPr>
          <w:rFonts w:eastAsia="Calibri"/>
          <w:b/>
          <w:bCs/>
          <w:i/>
          <w:iCs/>
          <w:szCs w:val="24"/>
          <w:lang w:val="uk-UA" w:eastAsia="en-US"/>
        </w:rPr>
        <w:t xml:space="preserve">змістовими лініями. </w:t>
      </w:r>
      <w:r w:rsidRPr="00766394">
        <w:rPr>
          <w:rFonts w:eastAsia="Calibri"/>
          <w:szCs w:val="24"/>
          <w:lang w:val="uk-UA" w:eastAsia="en-US"/>
        </w:rPr>
        <w:t>«Безпека», «Здоров’я», «Добробут».</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lastRenderedPageBreak/>
        <w:t>Змістова лінія «</w:t>
      </w:r>
      <w:r w:rsidRPr="00766394">
        <w:rPr>
          <w:rFonts w:eastAsia="Calibri"/>
          <w:b/>
          <w:bCs/>
          <w:i/>
          <w:iCs/>
          <w:szCs w:val="24"/>
          <w:lang w:val="uk-UA" w:eastAsia="en-US"/>
        </w:rPr>
        <w:t xml:space="preserve">Безпека» </w:t>
      </w:r>
      <w:r w:rsidRPr="00766394">
        <w:rPr>
          <w:rFonts w:eastAsia="Calibri"/>
          <w:szCs w:val="24"/>
          <w:lang w:val="uk-UA" w:eastAsia="en-US"/>
        </w:rPr>
        <w:t>передбачає розвиток навичок безпечної поведінки вдома, школі та у природному і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та відповідального ставлення до особистої безпеки й безпеки інших.</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Змістова лінія «</w:t>
      </w:r>
      <w:r w:rsidRPr="00766394">
        <w:rPr>
          <w:rFonts w:eastAsia="Calibri"/>
          <w:b/>
          <w:bCs/>
          <w:i/>
          <w:iCs/>
          <w:szCs w:val="24"/>
          <w:lang w:val="uk-UA" w:eastAsia="en-US"/>
        </w:rPr>
        <w:t xml:space="preserve">Здоров’я» </w:t>
      </w:r>
      <w:r w:rsidRPr="00766394">
        <w:rPr>
          <w:rFonts w:eastAsia="Calibri"/>
          <w:szCs w:val="24"/>
          <w:lang w:val="uk-UA" w:eastAsia="en-US"/>
        </w:rPr>
        <w:t>спрямована на формування в учнів</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здоров’язбережувальної компетентності і поведінки через набуття навичок здорового способу життя, розвиток позитивної самооцінки, критичн</w:t>
      </w:r>
      <w:r w:rsidRPr="00766394">
        <w:rPr>
          <w:rFonts w:eastAsia="Calibri"/>
          <w:color w:val="000000"/>
          <w:szCs w:val="24"/>
          <w:lang w:val="uk-UA" w:eastAsia="en-US"/>
        </w:rPr>
        <w:t xml:space="preserve"> </w:t>
      </w:r>
      <w:r w:rsidRPr="00766394">
        <w:rPr>
          <w:rFonts w:eastAsia="Calibri"/>
          <w:szCs w:val="24"/>
          <w:lang w:val="uk-UA" w:eastAsia="en-US"/>
        </w:rPr>
        <w:t>критичного мислення, умінь ухвалювати зважені рішення, відповідально ставитися до власного здоров’я та здоров’я тих, хто поряд, і протидіяти негативним соціальним чинникам.</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Змістова лінія </w:t>
      </w:r>
      <w:r w:rsidRPr="00766394">
        <w:rPr>
          <w:rFonts w:eastAsia="Calibri"/>
          <w:b/>
          <w:bCs/>
          <w:i/>
          <w:iCs/>
          <w:szCs w:val="24"/>
          <w:lang w:val="uk-UA" w:eastAsia="en-US"/>
        </w:rPr>
        <w:t xml:space="preserve">«Добробут» </w:t>
      </w:r>
      <w:r w:rsidRPr="00766394">
        <w:rPr>
          <w:rFonts w:eastAsia="Calibri"/>
          <w:szCs w:val="24"/>
          <w:lang w:val="uk-UA" w:eastAsia="en-US"/>
        </w:rPr>
        <w:t>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xml:space="preserve">Навчальний матеріал змістових ліній реалізується наскрізно в кожній темі через взаємоінтеграцію і взаємодоповнення. </w:t>
      </w:r>
    </w:p>
    <w:p w:rsidR="00EE35DE" w:rsidRPr="00766394" w:rsidRDefault="00EE35DE" w:rsidP="00EE35DE">
      <w:pPr>
        <w:autoSpaceDE w:val="0"/>
        <w:autoSpaceDN w:val="0"/>
        <w:adjustRightInd w:val="0"/>
        <w:spacing w:line="360" w:lineRule="auto"/>
        <w:jc w:val="center"/>
        <w:rPr>
          <w:rFonts w:eastAsia="Calibri"/>
          <w:b/>
          <w:bCs/>
          <w:szCs w:val="24"/>
          <w:lang w:val="uk-UA" w:eastAsia="en-US"/>
        </w:rPr>
      </w:pPr>
      <w:r w:rsidRPr="00766394">
        <w:rPr>
          <w:rFonts w:eastAsia="Calibri"/>
          <w:b/>
          <w:bCs/>
          <w:szCs w:val="24"/>
          <w:lang w:val="uk-UA" w:eastAsia="en-US"/>
        </w:rPr>
        <w:t>Громадянська та історична освітня галузь</w:t>
      </w:r>
    </w:p>
    <w:p w:rsidR="00EE35DE" w:rsidRPr="00766394" w:rsidRDefault="00EE35DE" w:rsidP="00EE35DE">
      <w:pPr>
        <w:autoSpaceDE w:val="0"/>
        <w:autoSpaceDN w:val="0"/>
        <w:adjustRightInd w:val="0"/>
        <w:spacing w:line="360" w:lineRule="auto"/>
        <w:jc w:val="both"/>
        <w:rPr>
          <w:rFonts w:eastAsia="Calibri"/>
          <w:i/>
          <w:szCs w:val="24"/>
          <w:lang w:val="uk-UA" w:eastAsia="en-US"/>
        </w:rPr>
      </w:pPr>
      <w:r w:rsidRPr="00766394">
        <w:rPr>
          <w:rFonts w:eastAsia="Calibri"/>
          <w:b/>
          <w:bCs/>
          <w:i/>
          <w:szCs w:val="24"/>
          <w:lang w:val="uk-UA" w:eastAsia="en-US"/>
        </w:rPr>
        <w:t>Пояснювальна записка</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Освітню програму громадянської та історичної освітньої галузі створено на основі Державного стандарту початкової освіти.</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b/>
          <w:bCs/>
          <w:szCs w:val="24"/>
          <w:lang w:val="uk-UA" w:eastAsia="en-US"/>
        </w:rPr>
        <w:t xml:space="preserve">Метою </w:t>
      </w:r>
      <w:r w:rsidRPr="00766394">
        <w:rPr>
          <w:rFonts w:eastAsia="Calibri"/>
          <w:szCs w:val="24"/>
          <w:lang w:val="uk-UA" w:eastAsia="en-US"/>
        </w:rPr>
        <w:t>громадянської та історичної освітньої галузі для загальної середньої освіти є створення умов для формування в учня / учениці власної ідентичності та готовності до змін через усвідомлення своїх прав і свобод, осмислення зв’язків між історією і теперішнім життям; плекання активної громадянської позиції на засадах демократії та поваги до прав людини, набуття досвіду співжиття за демократичними процедурами.</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Відповідно до окресленої мети, головними </w:t>
      </w:r>
      <w:r w:rsidRPr="00766394">
        <w:rPr>
          <w:rFonts w:eastAsia="Calibri"/>
          <w:b/>
          <w:bCs/>
          <w:szCs w:val="24"/>
          <w:lang w:val="uk-UA" w:eastAsia="en-US"/>
        </w:rPr>
        <w:t xml:space="preserve">завданнями </w:t>
      </w:r>
      <w:r w:rsidRPr="00766394">
        <w:rPr>
          <w:rFonts w:eastAsia="Calibri"/>
          <w:szCs w:val="24"/>
          <w:lang w:val="uk-UA" w:eastAsia="en-US"/>
        </w:rPr>
        <w:t>громадянської та історичної освіти у початковій школі є:</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здобуття знань про 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 подій;</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утвердження власної гідності, формування цінності свободи і прав людини, усвідомлення своєї належності до родини, місцевої та шкільної громад, українського народу, вироблення відповідального ставлення до власної діяльності та діяльності інших;</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lastRenderedPageBreak/>
        <w:t>• формування умінь орієнтуватися в історичному часі та соціальному просторі, знаходити та опрацьовувати доступну для себе суспільну інформацію, пояснювати її зміст та передавати породжені нею враження і думки;</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 школярки;</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розвиток здатності обстоювати власну думку та приймати інших, вирізняти вияви нерівності, несправедливості та дискримінації;</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створення умов для набуття успішного досвіду конструктивної взаємодії та громадянської поведінки.</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Для формування ідентичності та громадянської компетентності учнів програма пропонує опановувати потрібні для цього знання, вміння та навички громадянської поведінки та виховувати громадянські чесноти в межах таких </w:t>
      </w:r>
      <w:r w:rsidRPr="00766394">
        <w:rPr>
          <w:rFonts w:eastAsia="Calibri"/>
          <w:b/>
          <w:bCs/>
          <w:i/>
          <w:iCs/>
          <w:szCs w:val="24"/>
          <w:lang w:val="uk-UA" w:eastAsia="en-US"/>
        </w:rPr>
        <w:t>змістових ліній</w:t>
      </w:r>
      <w:r w:rsidRPr="00766394">
        <w:rPr>
          <w:rFonts w:eastAsia="Calibri"/>
          <w:i/>
          <w:iCs/>
          <w:szCs w:val="24"/>
          <w:lang w:val="uk-UA" w:eastAsia="en-US"/>
        </w:rPr>
        <w:t xml:space="preserve">. </w:t>
      </w:r>
      <w:r w:rsidRPr="00766394">
        <w:rPr>
          <w:rFonts w:eastAsia="Calibri"/>
          <w:szCs w:val="24"/>
          <w:lang w:val="uk-UA" w:eastAsia="en-US"/>
        </w:rPr>
        <w:t>«Я - Людина», «Я серед людей», «Моя культурна спадщина», «Моя шкільна і місцева громади», «Ми - громадяни України. Ми - європейці».</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Змістова лінія </w:t>
      </w:r>
      <w:r w:rsidRPr="00766394">
        <w:rPr>
          <w:rFonts w:eastAsia="Calibri"/>
          <w:b/>
          <w:bCs/>
          <w:i/>
          <w:iCs/>
          <w:szCs w:val="24"/>
          <w:lang w:val="uk-UA" w:eastAsia="en-US"/>
        </w:rPr>
        <w:t xml:space="preserve">«Я — Людина» </w:t>
      </w:r>
      <w:r w:rsidRPr="00766394">
        <w:rPr>
          <w:rFonts w:eastAsia="Calibri"/>
          <w:szCs w:val="24"/>
          <w:lang w:val="uk-UA" w:eastAsia="en-US"/>
        </w:rPr>
        <w:t>передбачає залучення учня / 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утверджувати гідність та неповторність будь-якої людини.</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Змістова лінія </w:t>
      </w:r>
      <w:r w:rsidRPr="00766394">
        <w:rPr>
          <w:rFonts w:eastAsia="Calibri"/>
          <w:b/>
          <w:bCs/>
          <w:i/>
          <w:iCs/>
          <w:szCs w:val="24"/>
          <w:lang w:val="uk-UA" w:eastAsia="en-US"/>
        </w:rPr>
        <w:t xml:space="preserve">«Я серед людей» </w:t>
      </w:r>
      <w:r w:rsidRPr="00766394">
        <w:rPr>
          <w:rFonts w:eastAsia="Calibri"/>
          <w:szCs w:val="24"/>
          <w:lang w:val="uk-UA" w:eastAsia="en-US"/>
        </w:rPr>
        <w:t>забезпечує усвідомлення ролі зв’язків, які існують між людьми, значення рідні, друзів, приятелів, спільнот, із якими дитина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Змістова лінія </w:t>
      </w:r>
      <w:r w:rsidRPr="00766394">
        <w:rPr>
          <w:rFonts w:eastAsia="Calibri"/>
          <w:b/>
          <w:bCs/>
          <w:i/>
          <w:iCs/>
          <w:szCs w:val="24"/>
          <w:lang w:val="uk-UA" w:eastAsia="en-US"/>
        </w:rPr>
        <w:t xml:space="preserve">«Моя культурна спадщина» </w:t>
      </w:r>
      <w:r w:rsidRPr="00766394">
        <w:rPr>
          <w:rFonts w:eastAsia="Calibri"/>
          <w:szCs w:val="24"/>
          <w:lang w:val="uk-UA" w:eastAsia="en-US"/>
        </w:rPr>
        <w:t>дає змогу учнівству усвідомити вкоріненість у національну, а також рідну за етнічним походженням культуру, власну належність до європейської цивілізації.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Змістова лінія </w:t>
      </w:r>
      <w:r w:rsidRPr="00766394">
        <w:rPr>
          <w:rFonts w:eastAsia="Calibri"/>
          <w:b/>
          <w:bCs/>
          <w:i/>
          <w:iCs/>
          <w:szCs w:val="24"/>
          <w:lang w:val="uk-UA" w:eastAsia="en-US"/>
        </w:rPr>
        <w:t xml:space="preserve">«Моя шкільна і місцева громади» </w:t>
      </w:r>
      <w:r w:rsidRPr="00766394">
        <w:rPr>
          <w:rFonts w:eastAsia="Calibri"/>
          <w:szCs w:val="24"/>
          <w:lang w:val="uk-UA" w:eastAsia="en-US"/>
        </w:rPr>
        <w:t xml:space="preserve">забезпечує розуміння учнем/ ученицею базових норм шкільного та місцевого громадського життя, дає йому/ 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w:t>
      </w:r>
      <w:r w:rsidRPr="00766394">
        <w:rPr>
          <w:rFonts w:eastAsia="Calibri"/>
          <w:szCs w:val="24"/>
          <w:lang w:val="uk-UA" w:eastAsia="en-US"/>
        </w:rPr>
        <w:lastRenderedPageBreak/>
        <w:t>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Змістова лінія </w:t>
      </w:r>
      <w:r w:rsidRPr="00766394">
        <w:rPr>
          <w:rFonts w:eastAsia="Calibri"/>
          <w:b/>
          <w:bCs/>
          <w:i/>
          <w:iCs/>
          <w:szCs w:val="24"/>
          <w:lang w:val="uk-UA" w:eastAsia="en-US"/>
        </w:rPr>
        <w:t xml:space="preserve">«Ми - громадяни України. Ми - європейці» </w:t>
      </w:r>
      <w:r w:rsidRPr="00766394">
        <w:rPr>
          <w:rFonts w:eastAsia="Calibri"/>
          <w:szCs w:val="24"/>
          <w:lang w:val="uk-UA" w:eastAsia="en-US"/>
        </w:rPr>
        <w:t>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rsidR="00EE35DE" w:rsidRPr="00766394" w:rsidRDefault="00EE35DE" w:rsidP="00EE35DE">
      <w:pPr>
        <w:autoSpaceDE w:val="0"/>
        <w:autoSpaceDN w:val="0"/>
        <w:adjustRightInd w:val="0"/>
        <w:spacing w:line="360" w:lineRule="auto"/>
        <w:jc w:val="center"/>
        <w:rPr>
          <w:rFonts w:eastAsia="Calibri"/>
          <w:b/>
          <w:bCs/>
          <w:szCs w:val="24"/>
          <w:lang w:val="uk-UA" w:eastAsia="en-US"/>
        </w:rPr>
      </w:pPr>
      <w:r w:rsidRPr="00766394">
        <w:rPr>
          <w:rFonts w:eastAsia="Calibri"/>
          <w:b/>
          <w:bCs/>
          <w:szCs w:val="24"/>
          <w:lang w:val="uk-UA" w:eastAsia="en-US"/>
        </w:rPr>
        <w:t>Мистецька освітня галузь</w:t>
      </w:r>
    </w:p>
    <w:p w:rsidR="00EE35DE" w:rsidRPr="00766394" w:rsidRDefault="00EE35DE" w:rsidP="00EE35DE">
      <w:pPr>
        <w:autoSpaceDE w:val="0"/>
        <w:autoSpaceDN w:val="0"/>
        <w:adjustRightInd w:val="0"/>
        <w:spacing w:line="360" w:lineRule="auto"/>
        <w:jc w:val="both"/>
        <w:rPr>
          <w:rFonts w:eastAsia="Calibri"/>
          <w:i/>
          <w:szCs w:val="24"/>
          <w:lang w:val="uk-UA" w:eastAsia="en-US"/>
        </w:rPr>
      </w:pPr>
      <w:r w:rsidRPr="00766394">
        <w:rPr>
          <w:rFonts w:eastAsia="Calibri"/>
          <w:b/>
          <w:bCs/>
          <w:i/>
          <w:szCs w:val="24"/>
          <w:lang w:val="uk-UA" w:eastAsia="en-US"/>
        </w:rPr>
        <w:t>Пояснювальна записка</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Освітню програму цієї галузі створено на основі Державного стандарту початкової освіти.</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b/>
          <w:bCs/>
          <w:szCs w:val="24"/>
          <w:lang w:val="uk-UA" w:eastAsia="en-US"/>
        </w:rPr>
        <w:t xml:space="preserve">Метою </w:t>
      </w:r>
      <w:r w:rsidRPr="00766394">
        <w:rPr>
          <w:rFonts w:eastAsia="Calibri"/>
          <w:szCs w:val="24"/>
          <w:lang w:val="uk-UA" w:eastAsia="en-US"/>
        </w:rPr>
        <w:t>навчання мистецтва для загальної середньої освіти є 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Відповідно до окресленої мети, головними </w:t>
      </w:r>
      <w:r w:rsidRPr="00766394">
        <w:rPr>
          <w:rFonts w:eastAsia="Calibri"/>
          <w:b/>
          <w:bCs/>
          <w:szCs w:val="24"/>
          <w:lang w:val="uk-UA" w:eastAsia="en-US"/>
        </w:rPr>
        <w:t xml:space="preserve">завданнями </w:t>
      </w:r>
      <w:r w:rsidRPr="00766394">
        <w:rPr>
          <w:rFonts w:eastAsia="Calibri"/>
          <w:szCs w:val="24"/>
          <w:lang w:val="uk-UA" w:eastAsia="en-US"/>
        </w:rPr>
        <w:t>навчання мистецтва у початковій школі є:</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розкриття творчого потенціалу особистості; стимулювання художньо - 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формування вміння презентувати й оцінювати власну творчість, плекання потреби у самовдосконаленні;</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lastRenderedPageBreak/>
        <w:t>• формування вміння взаємодіяти з іншими через мистецтво, виявляти зв’язки мистецтва з природним і соціокультурним середовищем;</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виховання здатності застосовувати мистецтво для отримання задоволення та емоційного самопізнання.</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xml:space="preserve">Реалізація окресленої мети та завдань здійснюється за </w:t>
      </w:r>
      <w:r w:rsidRPr="00766394">
        <w:rPr>
          <w:rFonts w:eastAsia="Calibri"/>
          <w:b/>
          <w:bCs/>
          <w:i/>
          <w:iCs/>
          <w:szCs w:val="24"/>
          <w:lang w:val="uk-UA" w:eastAsia="en-US"/>
        </w:rPr>
        <w:t xml:space="preserve">змістовими лініями: </w:t>
      </w:r>
      <w:r w:rsidRPr="00766394">
        <w:rPr>
          <w:rFonts w:eastAsia="Calibri"/>
          <w:szCs w:val="24"/>
          <w:lang w:val="uk-UA" w:eastAsia="en-US"/>
        </w:rPr>
        <w:t>«Художньо-практична діяльність», «Сприймання та інтерпретація мистецтва», «Комунікація через мистецтво».</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З</w:t>
      </w:r>
      <w:r w:rsidRPr="00766394">
        <w:rPr>
          <w:rFonts w:eastAsia="Calibri"/>
          <w:szCs w:val="24"/>
          <w:lang w:val="uk-UA" w:eastAsia="en-US"/>
        </w:rPr>
        <w:tab/>
        <w:t xml:space="preserve">містова лінія </w:t>
      </w:r>
      <w:r w:rsidRPr="00766394">
        <w:rPr>
          <w:rFonts w:eastAsia="Calibri"/>
          <w:b/>
          <w:bCs/>
          <w:i/>
          <w:iCs/>
          <w:szCs w:val="24"/>
          <w:lang w:val="uk-UA" w:eastAsia="en-US"/>
        </w:rPr>
        <w:t xml:space="preserve">«Художньо-практична діяльність» </w:t>
      </w:r>
      <w:r w:rsidRPr="00766394">
        <w:rPr>
          <w:rFonts w:eastAsia="Calibri"/>
          <w:szCs w:val="24"/>
          <w:lang w:val="uk-UA" w:eastAsia="en-US"/>
        </w:rPr>
        <w:t>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 Ця змістова лінія реалізується через формування в учнів умінь застосовувати різні виражальні засоби для творення художніх образів, імпровізування та естетичного перетворення довкілля, а також формування уявлень про можливість і способи впливати на емоційний стан завдяки мистецькій діяльності.</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Змістова лінія </w:t>
      </w:r>
      <w:r w:rsidRPr="00766394">
        <w:rPr>
          <w:rFonts w:eastAsia="Calibri"/>
          <w:b/>
          <w:bCs/>
          <w:i/>
          <w:iCs/>
          <w:szCs w:val="24"/>
          <w:lang w:val="uk-UA" w:eastAsia="en-US"/>
        </w:rPr>
        <w:t xml:space="preserve">«Сприймання та інтерпретація мистецтва» </w:t>
      </w:r>
      <w:r w:rsidRPr="00766394">
        <w:rPr>
          <w:rFonts w:eastAsia="Calibri"/>
          <w:szCs w:val="24"/>
          <w:lang w:val="uk-UA" w:eastAsia="en-US"/>
        </w:rPr>
        <w:t>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 мистецтва.</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Реалізація змістової лінії </w:t>
      </w:r>
      <w:r w:rsidRPr="00766394">
        <w:rPr>
          <w:rFonts w:eastAsia="Calibri"/>
          <w:b/>
          <w:bCs/>
          <w:i/>
          <w:iCs/>
          <w:szCs w:val="24"/>
          <w:lang w:val="uk-UA" w:eastAsia="en-US"/>
        </w:rPr>
        <w:t xml:space="preserve">«Комунікація через мистецтво» </w:t>
      </w:r>
      <w:r w:rsidRPr="00766394">
        <w:rPr>
          <w:rFonts w:eastAsia="Calibri"/>
          <w:szCs w:val="24"/>
          <w:lang w:val="uk-UA" w:eastAsia="en-US"/>
        </w:rPr>
        <w:t>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Мистецька освітня галузь може реалізуватися через інтегровані предмети або предмети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EE35DE" w:rsidRPr="00766394" w:rsidRDefault="00EE35DE" w:rsidP="00EE35DE">
      <w:pPr>
        <w:autoSpaceDE w:val="0"/>
        <w:autoSpaceDN w:val="0"/>
        <w:adjustRightInd w:val="0"/>
        <w:spacing w:line="360" w:lineRule="auto"/>
        <w:jc w:val="center"/>
        <w:rPr>
          <w:rFonts w:eastAsia="Calibri"/>
          <w:b/>
          <w:bCs/>
          <w:szCs w:val="24"/>
          <w:lang w:val="uk-UA" w:eastAsia="en-US"/>
        </w:rPr>
      </w:pPr>
      <w:r w:rsidRPr="00766394">
        <w:rPr>
          <w:rFonts w:eastAsia="Calibri"/>
          <w:b/>
          <w:bCs/>
          <w:szCs w:val="24"/>
          <w:lang w:val="uk-UA" w:eastAsia="en-US"/>
        </w:rPr>
        <w:t>Фізкультурна освітня галузь</w:t>
      </w:r>
    </w:p>
    <w:p w:rsidR="00EE35DE" w:rsidRPr="00766394" w:rsidRDefault="00EE35DE" w:rsidP="00EE35DE">
      <w:pPr>
        <w:autoSpaceDE w:val="0"/>
        <w:autoSpaceDN w:val="0"/>
        <w:adjustRightInd w:val="0"/>
        <w:spacing w:line="360" w:lineRule="auto"/>
        <w:jc w:val="both"/>
        <w:rPr>
          <w:rFonts w:eastAsia="Calibri"/>
          <w:i/>
          <w:szCs w:val="24"/>
          <w:lang w:val="uk-UA" w:eastAsia="en-US"/>
        </w:rPr>
      </w:pPr>
      <w:r w:rsidRPr="00766394">
        <w:rPr>
          <w:rFonts w:eastAsia="Calibri"/>
          <w:b/>
          <w:bCs/>
          <w:i/>
          <w:szCs w:val="24"/>
          <w:lang w:val="uk-UA" w:eastAsia="en-US"/>
        </w:rPr>
        <w:t>Пояснювальна записка</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Освітню програму фізкультурної освітньої галузі створено на основі Державного стандарту початкової освіти.</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b/>
          <w:bCs/>
          <w:szCs w:val="24"/>
          <w:lang w:val="uk-UA" w:eastAsia="en-US"/>
        </w:rPr>
        <w:t xml:space="preserve">Метою </w:t>
      </w:r>
      <w:r w:rsidRPr="00766394">
        <w:rPr>
          <w:rFonts w:eastAsia="Calibri"/>
          <w:szCs w:val="24"/>
          <w:lang w:val="uk-UA" w:eastAsia="en-US"/>
        </w:rPr>
        <w:t>цієї галузі для загальної середньої освіти є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lastRenderedPageBreak/>
        <w:t xml:space="preserve">Відповідно до окресленої мети, головними </w:t>
      </w:r>
      <w:r w:rsidRPr="00766394">
        <w:rPr>
          <w:rFonts w:eastAsia="Calibri"/>
          <w:b/>
          <w:bCs/>
          <w:szCs w:val="24"/>
          <w:lang w:val="uk-UA" w:eastAsia="en-US"/>
        </w:rPr>
        <w:t xml:space="preserve">завданнями </w:t>
      </w:r>
      <w:r w:rsidRPr="00766394">
        <w:rPr>
          <w:rFonts w:eastAsia="Calibri"/>
          <w:szCs w:val="24"/>
          <w:lang w:val="uk-UA" w:eastAsia="en-US"/>
        </w:rPr>
        <w:t>фізкультурної освітньої галузі у початковій школі є:</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розширення функціональних можливостей організму через цілеспрямований розвиток фізичних якостей і природних здібностей;</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збереження та зміцнення здоров’я школярів;</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формування загальних уявлень про фізичну культуру, її значення в житті людини, збереженні та зміцненні здоров’я;</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формування основ здорового способу життя і створення умов для покращення фізичного і психоемоційного стану;</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формування практичних навичок щодо самостійних занять фізичними вправами та проведення активного відпочинку;</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розвиток комунікативних умінь під час занять фізичною культурою;</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формування морально-вольових якостей та позитивного ставлення до занять фізичною культурою і спортом;</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збільшення обсягу рухової активності, яка приноситиме радість дитині;</w:t>
      </w:r>
    </w:p>
    <w:p w:rsidR="00EE35DE" w:rsidRPr="00766394" w:rsidRDefault="00EE35DE" w:rsidP="00EE35DE">
      <w:pPr>
        <w:autoSpaceDE w:val="0"/>
        <w:autoSpaceDN w:val="0"/>
        <w:adjustRightInd w:val="0"/>
        <w:spacing w:line="360" w:lineRule="auto"/>
        <w:jc w:val="both"/>
        <w:rPr>
          <w:rFonts w:eastAsia="Calibri"/>
          <w:szCs w:val="24"/>
          <w:lang w:val="uk-UA" w:eastAsia="en-US"/>
        </w:rPr>
      </w:pPr>
      <w:r w:rsidRPr="00766394">
        <w:rPr>
          <w:rFonts w:eastAsia="Calibri"/>
          <w:szCs w:val="24"/>
          <w:lang w:val="uk-UA" w:eastAsia="en-US"/>
        </w:rPr>
        <w:t>• формування творчих здібностей засобами фізичної культури.</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Освітня програма фізкультурної освітньої галузі для 1-4 класів охоплює такі </w:t>
      </w:r>
      <w:r w:rsidRPr="00766394">
        <w:rPr>
          <w:rFonts w:eastAsia="Calibri"/>
          <w:b/>
          <w:bCs/>
          <w:i/>
          <w:iCs/>
          <w:szCs w:val="24"/>
          <w:lang w:val="uk-UA" w:eastAsia="en-US"/>
        </w:rPr>
        <w:t>змістові лінії</w:t>
      </w:r>
      <w:r w:rsidRPr="00766394">
        <w:rPr>
          <w:rFonts w:eastAsia="Calibri"/>
          <w:i/>
          <w:iCs/>
          <w:szCs w:val="24"/>
          <w:lang w:val="uk-UA" w:eastAsia="en-US"/>
        </w:rPr>
        <w:t xml:space="preserve">: </w:t>
      </w:r>
      <w:r w:rsidRPr="00766394">
        <w:rPr>
          <w:rFonts w:eastAsia="Calibri"/>
          <w:szCs w:val="24"/>
          <w:lang w:val="uk-UA" w:eastAsia="en-US"/>
        </w:rPr>
        <w:t>«Базова рухова активність», «Ігрова та змагальна діяльність учнів (рухливі ігри та естафети)», «Турбота про стан здоров’я та безпеку».</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Змістова лінія </w:t>
      </w:r>
      <w:r w:rsidRPr="00766394">
        <w:rPr>
          <w:rFonts w:eastAsia="Calibri"/>
          <w:b/>
          <w:bCs/>
          <w:i/>
          <w:iCs/>
          <w:szCs w:val="24"/>
          <w:lang w:val="uk-UA" w:eastAsia="en-US"/>
        </w:rPr>
        <w:t xml:space="preserve">«Базова рухова активність» </w:t>
      </w:r>
      <w:r w:rsidRPr="00766394">
        <w:rPr>
          <w:rFonts w:eastAsia="Calibri"/>
          <w:szCs w:val="24"/>
          <w:lang w:val="uk-UA" w:eastAsia="en-US"/>
        </w:rPr>
        <w:t>містить види діяльності, спрямовані на формування життєво необхідних рухових умінь і навичок.</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Змістова лінія </w:t>
      </w:r>
      <w:r w:rsidRPr="00766394">
        <w:rPr>
          <w:rFonts w:eastAsia="Calibri"/>
          <w:b/>
          <w:bCs/>
          <w:i/>
          <w:iCs/>
          <w:szCs w:val="24"/>
          <w:lang w:val="uk-UA" w:eastAsia="en-US"/>
        </w:rPr>
        <w:t xml:space="preserve">«Ігрова та змагальна діяльність учнів (рухливі ігри та естафети)» </w:t>
      </w:r>
      <w:r w:rsidRPr="00766394">
        <w:rPr>
          <w:rFonts w:eastAsia="Calibri"/>
          <w:szCs w:val="24"/>
          <w:lang w:val="uk-UA" w:eastAsia="en-US"/>
        </w:rPr>
        <w:t>пов’язана з опануванням рухливих ігор та естафет, які б задовольняли потребу учнів у руховій активності та сприяли б формуванню комунікативних здібностей.</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Змістова лінія </w:t>
      </w:r>
      <w:r w:rsidRPr="00766394">
        <w:rPr>
          <w:rFonts w:eastAsia="Calibri"/>
          <w:b/>
          <w:bCs/>
          <w:i/>
          <w:iCs/>
          <w:szCs w:val="24"/>
          <w:lang w:val="uk-UA" w:eastAsia="en-US"/>
        </w:rPr>
        <w:t xml:space="preserve">«Піклування про стан здоров’я та безпеку» </w:t>
      </w:r>
      <w:r w:rsidRPr="00766394">
        <w:rPr>
          <w:rFonts w:eastAsia="Calibri"/>
          <w:szCs w:val="24"/>
          <w:lang w:val="uk-UA" w:eastAsia="en-US"/>
        </w:rPr>
        <w:t>спрямована на формування свідомого ставлення до власного здоров’я та вмінь безпечної поведінки в процесі фізкультурної діяльності.</w:t>
      </w:r>
    </w:p>
    <w:p w:rsidR="00EE35DE" w:rsidRPr="00766394" w:rsidRDefault="00EE35DE" w:rsidP="00EE35DE">
      <w:pPr>
        <w:autoSpaceDE w:val="0"/>
        <w:autoSpaceDN w:val="0"/>
        <w:adjustRightInd w:val="0"/>
        <w:spacing w:line="360" w:lineRule="auto"/>
        <w:ind w:firstLine="708"/>
        <w:jc w:val="both"/>
        <w:rPr>
          <w:rFonts w:eastAsia="Calibri"/>
          <w:szCs w:val="24"/>
          <w:lang w:val="uk-UA" w:eastAsia="en-US"/>
        </w:rPr>
      </w:pPr>
      <w:r w:rsidRPr="00766394">
        <w:rPr>
          <w:rFonts w:eastAsia="Calibri"/>
          <w:szCs w:val="24"/>
          <w:lang w:val="uk-UA" w:eastAsia="en-US"/>
        </w:rPr>
        <w:t xml:space="preserve">Предметом навчання у початковій школі в галузі фізичного виховання </w:t>
      </w:r>
      <w:r w:rsidRPr="00766394">
        <w:rPr>
          <w:rFonts w:eastAsia="Calibri"/>
          <w:b/>
          <w:bCs/>
          <w:i/>
          <w:iCs/>
          <w:szCs w:val="24"/>
          <w:lang w:val="uk-UA" w:eastAsia="en-US"/>
        </w:rPr>
        <w:t>є рухова активність із загальноосвітньою спрямованістю.</w:t>
      </w:r>
      <w:r w:rsidRPr="00766394">
        <w:rPr>
          <w:rFonts w:eastAsia="Calibri"/>
          <w:szCs w:val="24"/>
          <w:lang w:val="uk-UA" w:eastAsia="en-US"/>
        </w:rPr>
        <w:t xml:space="preserve"> Задекларовані тут підходи до змісту занять фізичною культурою орієнтують учителів не тільки на фізичну підготовленість, а й на розвиток особистості, індивідуальне сприймання навчального матеріалу. Розв’язання цих завдань допускає </w:t>
      </w:r>
      <w:r w:rsidRPr="00766394">
        <w:rPr>
          <w:rFonts w:eastAsia="Calibri"/>
          <w:szCs w:val="24"/>
          <w:lang w:val="uk-UA" w:eastAsia="en-US"/>
        </w:rPr>
        <w:lastRenderedPageBreak/>
        <w:t>відхід від жорсткої регламентації занять, підвищує їхню емоційну насиченість, забезпечує максимальну різноманітність форм, методів та засобів фізичного виховання, широке використання інноваційних технологій фізичного виховання.</w:t>
      </w:r>
    </w:p>
    <w:p w:rsidR="00EE35DE" w:rsidRPr="00766394" w:rsidRDefault="00EE35DE" w:rsidP="00EE35DE">
      <w:pPr>
        <w:spacing w:line="360" w:lineRule="auto"/>
        <w:ind w:right="57"/>
        <w:jc w:val="center"/>
        <w:rPr>
          <w:rFonts w:eastAsia="Calibri"/>
          <w:b/>
          <w:szCs w:val="24"/>
          <w:lang w:val="uk-UA" w:eastAsia="en-US"/>
        </w:rPr>
      </w:pPr>
      <w:r w:rsidRPr="00766394">
        <w:rPr>
          <w:rFonts w:eastAsia="Calibri"/>
          <w:b/>
          <w:szCs w:val="24"/>
          <w:lang w:val="uk-UA" w:eastAsia="en-US"/>
        </w:rPr>
        <w:t>Очікувані результати навчання здобувачів освіти</w:t>
      </w:r>
    </w:p>
    <w:p w:rsidR="00EE35DE" w:rsidRPr="00766394" w:rsidRDefault="00EE35DE" w:rsidP="00EE35DE">
      <w:pPr>
        <w:spacing w:line="360" w:lineRule="auto"/>
        <w:ind w:firstLine="708"/>
        <w:jc w:val="both"/>
        <w:rPr>
          <w:rFonts w:eastAsia="Calibri"/>
          <w:szCs w:val="24"/>
          <w:lang w:val="uk-UA" w:eastAsia="en-US"/>
        </w:rPr>
      </w:pPr>
      <w:r w:rsidRPr="00766394">
        <w:rPr>
          <w:rFonts w:eastAsia="Calibri"/>
          <w:szCs w:val="24"/>
          <w:lang w:val="uk-UA" w:eastAsia="en-US"/>
        </w:rPr>
        <w:t xml:space="preserve">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і співвіднесено за допомогою індексів з обов’язковими результатами навчання, визначеними Державним стандартом початкової освіти. Змістові лінії кожної освітньої галузі в межах циклу реалізовуються паралельно та розкриваються через «Пропонований зміст», який окреслює можливий навчальний матеріал, на підставі якого будуть реалізовані очікувані результати навчання та відповідні обов’язкові результати навчання. Оскільки освітня програма ґрунтується на компетентнісному підході, теми / тези рубрики «Пропонований зміст» не передбачають запам’ятовування учнями визначень термінів і понять, а активне конструювання знань, розвиток умінь та формування уявлень через досвід практичної діяльності. 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w:t>
      </w:r>
    </w:p>
    <w:p w:rsidR="00EE35DE" w:rsidRPr="00766394" w:rsidRDefault="00EE35DE" w:rsidP="00EE35DE">
      <w:pPr>
        <w:spacing w:line="360" w:lineRule="auto"/>
        <w:ind w:right="57"/>
        <w:jc w:val="center"/>
        <w:rPr>
          <w:rFonts w:eastAsia="Calibri"/>
          <w:b/>
          <w:szCs w:val="24"/>
          <w:lang w:val="uk-UA" w:eastAsia="en-US"/>
        </w:rPr>
      </w:pPr>
      <w:r w:rsidRPr="00766394">
        <w:rPr>
          <w:rFonts w:eastAsia="Calibri"/>
          <w:b/>
          <w:szCs w:val="24"/>
          <w:lang w:val="uk-UA" w:eastAsia="en-US"/>
        </w:rPr>
        <w:t>Організація освітнього процесу</w:t>
      </w:r>
    </w:p>
    <w:p w:rsidR="00EE35DE" w:rsidRPr="00766394" w:rsidRDefault="00EE35DE" w:rsidP="00EE35DE">
      <w:pPr>
        <w:spacing w:line="360" w:lineRule="auto"/>
        <w:ind w:right="57"/>
        <w:jc w:val="both"/>
        <w:rPr>
          <w:rFonts w:eastAsia="Calibri"/>
          <w:szCs w:val="24"/>
          <w:lang w:val="uk-UA" w:eastAsia="en-US"/>
        </w:rPr>
      </w:pPr>
      <w:r w:rsidRPr="00766394">
        <w:rPr>
          <w:rFonts w:eastAsia="Calibri"/>
          <w:szCs w:val="24"/>
          <w:lang w:val="uk-UA" w:eastAsia="en-US"/>
        </w:rPr>
        <w:t xml:space="preserve"> Очікувані результати навчання, окреслені в межах кожної галузі, досяжні, якщо використовувати інтерактивні форми - кооперативне навчання, дослідницькі, інформаційні, мистецькі проекти; сюжетно-рольові ігри, ситуаційні вправи, екскурсії, дитяче волонтерство тощо.</w:t>
      </w:r>
    </w:p>
    <w:p w:rsidR="00EE35DE" w:rsidRPr="00766394" w:rsidRDefault="00EE35DE" w:rsidP="00EE35DE">
      <w:pPr>
        <w:spacing w:line="360" w:lineRule="auto"/>
        <w:ind w:right="57"/>
        <w:jc w:val="center"/>
        <w:rPr>
          <w:rFonts w:eastAsia="Calibri"/>
          <w:szCs w:val="24"/>
          <w:lang w:val="uk-UA" w:eastAsia="en-US"/>
        </w:rPr>
      </w:pPr>
      <w:r w:rsidRPr="00766394">
        <w:rPr>
          <w:rFonts w:eastAsia="Calibri"/>
          <w:b/>
          <w:szCs w:val="24"/>
          <w:lang w:val="uk-UA" w:eastAsia="en-US"/>
        </w:rPr>
        <w:t>Форми оцінювання здобувачів освіти</w:t>
      </w:r>
    </w:p>
    <w:p w:rsidR="00EE35DE" w:rsidRDefault="00EE35DE" w:rsidP="00EE35DE">
      <w:pPr>
        <w:spacing w:line="360" w:lineRule="auto"/>
        <w:ind w:right="57"/>
        <w:jc w:val="both"/>
        <w:rPr>
          <w:rFonts w:eastAsia="Calibri"/>
          <w:szCs w:val="24"/>
          <w:lang w:val="uk-UA" w:eastAsia="en-US"/>
        </w:rPr>
      </w:pPr>
      <w:r w:rsidRPr="00766394">
        <w:rPr>
          <w:rFonts w:eastAsia="Calibri"/>
          <w:szCs w:val="24"/>
          <w:lang w:val="uk-UA" w:eastAsia="en-US"/>
        </w:rPr>
        <w:t>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Навчальні досягнення здобувачів у 1-2 класах підлягають вербальному, формувальному оцінюванню. Навчальні досягнення здобувачів у 3-4-х класах підлягають формувальному та підсумковому (тематичному і завершальному) оцінюванню.</w:t>
      </w:r>
    </w:p>
    <w:p w:rsidR="00EE35DE" w:rsidRPr="00766394" w:rsidRDefault="00EE35DE" w:rsidP="00EE35DE">
      <w:pPr>
        <w:spacing w:line="360" w:lineRule="auto"/>
        <w:ind w:right="57"/>
        <w:jc w:val="both"/>
        <w:rPr>
          <w:rFonts w:eastAsia="Calibri"/>
          <w:szCs w:val="24"/>
          <w:lang w:val="uk-UA" w:eastAsia="en-US"/>
        </w:rPr>
      </w:pPr>
    </w:p>
    <w:p w:rsidR="00D25204" w:rsidRDefault="00D25204" w:rsidP="006C5A0C">
      <w:pPr>
        <w:spacing w:after="200" w:line="276" w:lineRule="auto"/>
        <w:jc w:val="center"/>
        <w:rPr>
          <w:rFonts w:eastAsia="Calibri"/>
          <w:b/>
          <w:szCs w:val="24"/>
          <w:lang w:val="uk-UA" w:eastAsia="en-US"/>
        </w:rPr>
      </w:pPr>
    </w:p>
    <w:p w:rsidR="00D25204" w:rsidRDefault="00D25204" w:rsidP="006C5A0C">
      <w:pPr>
        <w:spacing w:after="200" w:line="276" w:lineRule="auto"/>
        <w:jc w:val="center"/>
        <w:rPr>
          <w:rFonts w:eastAsia="Calibri"/>
          <w:b/>
          <w:szCs w:val="24"/>
          <w:lang w:val="uk-UA" w:eastAsia="en-US"/>
        </w:rPr>
      </w:pPr>
    </w:p>
    <w:p w:rsidR="00EE35DE" w:rsidRPr="00766394" w:rsidRDefault="00EE35DE" w:rsidP="006C5A0C">
      <w:pPr>
        <w:spacing w:after="200" w:line="276" w:lineRule="auto"/>
        <w:jc w:val="center"/>
        <w:rPr>
          <w:rFonts w:eastAsia="Calibri"/>
          <w:b/>
          <w:szCs w:val="24"/>
          <w:lang w:val="uk-UA" w:eastAsia="en-US"/>
        </w:rPr>
      </w:pPr>
      <w:r w:rsidRPr="00766394">
        <w:rPr>
          <w:rFonts w:eastAsia="Calibri"/>
          <w:b/>
          <w:szCs w:val="24"/>
          <w:lang w:val="uk-UA" w:eastAsia="en-US"/>
        </w:rPr>
        <w:lastRenderedPageBreak/>
        <w:t>Модель випускника  закладу</w:t>
      </w:r>
    </w:p>
    <w:p w:rsidR="00EE35DE" w:rsidRPr="00766394" w:rsidRDefault="00EE35DE" w:rsidP="00EE35DE">
      <w:pPr>
        <w:spacing w:line="276" w:lineRule="auto"/>
        <w:ind w:firstLine="708"/>
        <w:rPr>
          <w:rFonts w:eastAsia="Calibri"/>
          <w:szCs w:val="24"/>
          <w:lang w:val="uk-UA" w:eastAsia="en-US"/>
        </w:rPr>
      </w:pPr>
      <w:r w:rsidRPr="00766394">
        <w:rPr>
          <w:rFonts w:eastAsia="Calibri"/>
          <w:szCs w:val="24"/>
          <w:lang w:val="uk-UA" w:eastAsia="en-US"/>
        </w:rPr>
        <w:t xml:space="preserve"> Модель випускника Нової Української Школи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Випускник школи має міцні знання і вміло користується ними. Знання та вміння отримані учнем тісно взаємопов’язані з його ціннісними орієнтирами. 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EE35DE" w:rsidRPr="00766394" w:rsidRDefault="00EE35DE" w:rsidP="00EE35DE">
      <w:pPr>
        <w:spacing w:line="276" w:lineRule="auto"/>
        <w:rPr>
          <w:rFonts w:eastAsia="Calibri"/>
          <w:szCs w:val="24"/>
          <w:lang w:val="uk-UA" w:eastAsia="en-US"/>
        </w:rPr>
      </w:pPr>
      <w:r w:rsidRPr="00766394">
        <w:rPr>
          <w:rFonts w:eastAsia="Calibri"/>
          <w:szCs w:val="24"/>
          <w:lang w:val="uk-UA" w:eastAsia="en-US"/>
        </w:rPr>
        <w:t>Знання та вміння, взаємопов’язані з ціннісними орієнтирами учня, формують його життєві компетентності, потрібні для успішної самореалізації у житті, навчанні та праці.</w:t>
      </w:r>
    </w:p>
    <w:p w:rsidR="00EE35DE" w:rsidRPr="00766394" w:rsidRDefault="00EE35DE" w:rsidP="00EE35DE">
      <w:pPr>
        <w:spacing w:line="276" w:lineRule="auto"/>
        <w:rPr>
          <w:rFonts w:eastAsia="Calibri"/>
          <w:szCs w:val="24"/>
          <w:lang w:val="uk-UA" w:eastAsia="en-US"/>
        </w:rPr>
      </w:pPr>
      <w:r w:rsidRPr="00766394">
        <w:rPr>
          <w:rFonts w:eastAsia="Calibri"/>
          <w:szCs w:val="24"/>
          <w:lang w:val="uk-UA" w:eastAsia="en-US"/>
        </w:rPr>
        <w:t>Кожна дитина – неповторна, наділена від природи</w:t>
      </w:r>
      <w:r w:rsidRPr="00766394">
        <w:rPr>
          <w:rFonts w:ascii="Calibri" w:eastAsia="Calibri" w:hAnsi="Calibri"/>
          <w:szCs w:val="24"/>
          <w:lang w:val="uk-UA" w:eastAsia="en-US"/>
        </w:rPr>
        <w:t xml:space="preserve"> </w:t>
      </w:r>
      <w:r w:rsidRPr="00766394">
        <w:rPr>
          <w:rFonts w:eastAsia="Calibri"/>
          <w:szCs w:val="24"/>
          <w:lang w:val="uk-UA" w:eastAsia="en-US"/>
        </w:rPr>
        <w:t>унікальними здібностями, талантами та можливостями. Місія нової української школи – допомогти розкрити та розвинути здібності, таланти і можливості кожної дитини на основі партнерства між учителем, учнем і батьками</w:t>
      </w:r>
    </w:p>
    <w:p w:rsidR="00EE35DE" w:rsidRPr="00766394" w:rsidRDefault="00EE35DE" w:rsidP="00EE35DE">
      <w:pPr>
        <w:spacing w:line="276" w:lineRule="auto"/>
        <w:rPr>
          <w:rFonts w:eastAsia="Calibri"/>
          <w:szCs w:val="24"/>
          <w:lang w:val="uk-UA" w:eastAsia="en-US"/>
        </w:rPr>
      </w:pPr>
      <w:r w:rsidRPr="00766394">
        <w:rPr>
          <w:rFonts w:eastAsia="Calibri"/>
          <w:szCs w:val="24"/>
          <w:lang w:val="uk-UA" w:eastAsia="en-US"/>
        </w:rPr>
        <w:t>"</w:t>
      </w:r>
      <w:r w:rsidRPr="00766394">
        <w:rPr>
          <w:rFonts w:eastAsia="Calibri"/>
          <w:b/>
          <w:szCs w:val="24"/>
          <w:lang w:val="uk-UA" w:eastAsia="en-US"/>
        </w:rPr>
        <w:t>Компетентність</w:t>
      </w:r>
      <w:r w:rsidRPr="00766394">
        <w:rPr>
          <w:rFonts w:eastAsia="Calibri"/>
          <w:szCs w:val="24"/>
          <w:lang w:val="uk-UA" w:eastAsia="en-US"/>
        </w:rPr>
        <w:t xml:space="preserve"> – динамічна комбінація знань, способів мислення, поглядів, цінностей, навичок, умінь, інших особистих якостей, що визначає здатність особи успішно провадити професійну та/або подальшу навчальну діяльність".</w:t>
      </w:r>
    </w:p>
    <w:p w:rsidR="00EE35DE" w:rsidRPr="00766394" w:rsidRDefault="00EE35DE" w:rsidP="00EE35DE">
      <w:pPr>
        <w:spacing w:line="276" w:lineRule="auto"/>
        <w:rPr>
          <w:rFonts w:eastAsia="Calibri"/>
          <w:szCs w:val="24"/>
          <w:lang w:val="uk-UA" w:eastAsia="en-US"/>
        </w:rPr>
      </w:pPr>
      <w:r w:rsidRPr="00766394">
        <w:rPr>
          <w:rFonts w:eastAsia="Calibri"/>
          <w:b/>
          <w:szCs w:val="24"/>
          <w:lang w:val="uk-UA" w:eastAsia="en-US"/>
        </w:rPr>
        <w:t>Ключові компетентності</w:t>
      </w:r>
      <w:r w:rsidRPr="00766394">
        <w:rPr>
          <w:rFonts w:eastAsia="Calibri"/>
          <w:szCs w:val="24"/>
          <w:lang w:val="uk-UA" w:eastAsia="en-US"/>
        </w:rPr>
        <w:t xml:space="preserve"> – 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особисту реалізацію та життєвий успіх протягом усього життя. </w:t>
      </w:r>
    </w:p>
    <w:p w:rsidR="00EE35DE" w:rsidRPr="00766394" w:rsidRDefault="00EE35DE" w:rsidP="00EE35DE">
      <w:pPr>
        <w:spacing w:line="276" w:lineRule="auto"/>
        <w:rPr>
          <w:rFonts w:eastAsia="Calibri"/>
          <w:szCs w:val="24"/>
          <w:lang w:val="uk-UA" w:eastAsia="en-US"/>
        </w:rPr>
      </w:pPr>
      <w:r w:rsidRPr="00766394">
        <w:rPr>
          <w:rFonts w:eastAsia="Calibri"/>
          <w:b/>
          <w:szCs w:val="24"/>
          <w:lang w:val="uk-UA" w:eastAsia="en-US"/>
        </w:rPr>
        <w:t>Компетентний</w:t>
      </w:r>
      <w:r w:rsidRPr="00766394">
        <w:rPr>
          <w:rFonts w:eastAsia="Calibri"/>
          <w:szCs w:val="24"/>
          <w:lang w:val="uk-UA" w:eastAsia="en-US"/>
        </w:rPr>
        <w:t xml:space="preserve"> - означає знаючий, обізнаний у певній галузі.</w:t>
      </w:r>
    </w:p>
    <w:p w:rsidR="00EE35DE" w:rsidRPr="00766394" w:rsidRDefault="00EE35DE" w:rsidP="00EE35DE">
      <w:pPr>
        <w:spacing w:line="276" w:lineRule="auto"/>
        <w:rPr>
          <w:rFonts w:eastAsia="Calibri"/>
          <w:szCs w:val="24"/>
          <w:lang w:val="uk-UA" w:eastAsia="en-US"/>
        </w:rPr>
      </w:pPr>
      <w:r w:rsidRPr="00766394">
        <w:rPr>
          <w:rFonts w:eastAsia="Calibri"/>
          <w:b/>
          <w:szCs w:val="24"/>
          <w:lang w:val="uk-UA" w:eastAsia="en-US"/>
        </w:rPr>
        <w:t>Компетенція</w:t>
      </w:r>
      <w:r w:rsidRPr="00766394">
        <w:rPr>
          <w:rFonts w:eastAsia="Calibri"/>
          <w:szCs w:val="24"/>
          <w:lang w:val="uk-UA" w:eastAsia="en-US"/>
        </w:rPr>
        <w:t xml:space="preserve"> - коло питань, у яких особа має знання, досвід.</w:t>
      </w:r>
    </w:p>
    <w:p w:rsidR="00EE35DE" w:rsidRPr="00766394" w:rsidRDefault="00EE35DE" w:rsidP="00EE35DE">
      <w:pPr>
        <w:spacing w:line="276" w:lineRule="auto"/>
        <w:rPr>
          <w:rFonts w:eastAsia="Calibri"/>
          <w:szCs w:val="24"/>
          <w:lang w:val="uk-UA" w:eastAsia="en-US"/>
        </w:rPr>
      </w:pPr>
      <w:r w:rsidRPr="00766394">
        <w:rPr>
          <w:rFonts w:eastAsia="Calibri"/>
          <w:szCs w:val="24"/>
          <w:lang w:val="uk-UA" w:eastAsia="en-US"/>
        </w:rPr>
        <w:t>Усі перелічені компетентності однаково важливі й взаємопов’язані. Кожну з них діти набувають під час вивчення різних предметів на всіх етапах освіти. Спільними для всіх компетентностей є такі вміння:</w:t>
      </w:r>
    </w:p>
    <w:p w:rsidR="00EE35DE" w:rsidRPr="00766394" w:rsidRDefault="00EE35DE" w:rsidP="00EE35DE">
      <w:pPr>
        <w:spacing w:line="276" w:lineRule="auto"/>
        <w:rPr>
          <w:rFonts w:eastAsia="Calibri"/>
          <w:szCs w:val="24"/>
          <w:lang w:val="uk-UA" w:eastAsia="en-US"/>
        </w:rPr>
      </w:pPr>
      <w:r w:rsidRPr="00766394">
        <w:rPr>
          <w:rFonts w:eastAsia="Calibri"/>
          <w:szCs w:val="24"/>
          <w:lang w:val="uk-UA" w:eastAsia="en-US"/>
        </w:rPr>
        <w:t>• уміння читати і розуміти прочитане • уміння висловлювати думку усно і письмово</w:t>
      </w:r>
    </w:p>
    <w:p w:rsidR="00EE35DE" w:rsidRPr="00766394" w:rsidRDefault="00EE35DE" w:rsidP="00EE35DE">
      <w:pPr>
        <w:spacing w:after="200" w:line="276" w:lineRule="auto"/>
        <w:rPr>
          <w:rFonts w:eastAsia="Calibri"/>
          <w:szCs w:val="24"/>
          <w:lang w:eastAsia="en-US"/>
        </w:rPr>
      </w:pPr>
      <w:r w:rsidRPr="00766394">
        <w:rPr>
          <w:rFonts w:eastAsia="Calibri"/>
          <w:szCs w:val="24"/>
          <w:lang w:val="uk-UA" w:eastAsia="en-US"/>
        </w:rPr>
        <w:t>• критичне мислення • здатність логічно обґрунтовувати позицію • виявляти ініціативу</w:t>
      </w:r>
    </w:p>
    <w:p w:rsidR="00EE35DE" w:rsidRPr="00766394" w:rsidRDefault="00EE35DE" w:rsidP="00EE35DE">
      <w:pPr>
        <w:spacing w:after="200" w:line="276" w:lineRule="auto"/>
        <w:rPr>
          <w:rFonts w:eastAsia="Calibri"/>
          <w:szCs w:val="24"/>
          <w:lang w:val="uk-UA" w:eastAsia="en-US"/>
        </w:rPr>
      </w:pPr>
      <w:r w:rsidRPr="00766394">
        <w:rPr>
          <w:rFonts w:eastAsia="Calibri"/>
          <w:szCs w:val="24"/>
          <w:lang w:val="uk-UA" w:eastAsia="en-US"/>
        </w:rPr>
        <w:t>• творити • уміння вирішувати проблеми, оцінювати ризики та приймати рішення</w:t>
      </w:r>
    </w:p>
    <w:p w:rsidR="00EE35DE" w:rsidRPr="00766394" w:rsidRDefault="00EE35DE" w:rsidP="00EE35DE">
      <w:pPr>
        <w:spacing w:after="200" w:line="276" w:lineRule="auto"/>
        <w:rPr>
          <w:rFonts w:eastAsia="Calibri"/>
          <w:szCs w:val="24"/>
          <w:lang w:val="uk-UA" w:eastAsia="en-US"/>
        </w:rPr>
      </w:pPr>
      <w:r w:rsidRPr="00766394">
        <w:rPr>
          <w:rFonts w:eastAsia="Calibri"/>
          <w:szCs w:val="24"/>
          <w:lang w:val="uk-UA" w:eastAsia="en-US"/>
        </w:rPr>
        <w:t>• уміння конструктивно керувати емоціями • застосовувати емоційний інтелект</w:t>
      </w:r>
    </w:p>
    <w:p w:rsidR="00EE35DE" w:rsidRPr="00766394" w:rsidRDefault="00EE35DE" w:rsidP="00EE35DE">
      <w:pPr>
        <w:spacing w:line="276" w:lineRule="auto"/>
        <w:rPr>
          <w:rFonts w:eastAsia="Calibri"/>
          <w:szCs w:val="24"/>
          <w:lang w:val="uk-UA" w:eastAsia="en-US"/>
        </w:rPr>
      </w:pPr>
      <w:r w:rsidRPr="00766394">
        <w:rPr>
          <w:rFonts w:eastAsia="Calibri"/>
          <w:szCs w:val="24"/>
          <w:lang w:val="uk-UA" w:eastAsia="en-US"/>
        </w:rPr>
        <w:t>• здатність співпрацювати в команді.</w:t>
      </w:r>
    </w:p>
    <w:p w:rsidR="00EE35DE" w:rsidRPr="00766394" w:rsidRDefault="00EE35DE" w:rsidP="00EE35DE">
      <w:pPr>
        <w:spacing w:line="276" w:lineRule="auto"/>
        <w:ind w:firstLine="708"/>
        <w:rPr>
          <w:rFonts w:eastAsia="Calibri"/>
          <w:szCs w:val="24"/>
          <w:lang w:val="uk-UA" w:eastAsia="en-US"/>
        </w:rPr>
      </w:pPr>
      <w:r w:rsidRPr="00766394">
        <w:rPr>
          <w:rFonts w:eastAsia="Calibri"/>
          <w:szCs w:val="24"/>
          <w:lang w:val="uk-UA" w:eastAsia="en-US"/>
        </w:rPr>
        <w:t xml:space="preserve">Нова Українська Школа ставить за мету не просто йти в ногу з часом, а прагне випереджати час. </w:t>
      </w:r>
    </w:p>
    <w:p w:rsidR="00EE35DE" w:rsidRPr="00766394" w:rsidRDefault="00EE35DE" w:rsidP="00EE35DE">
      <w:pPr>
        <w:spacing w:line="276" w:lineRule="auto"/>
        <w:ind w:firstLine="708"/>
        <w:rPr>
          <w:rFonts w:eastAsia="Calibri"/>
          <w:szCs w:val="24"/>
          <w:lang w:val="uk-UA" w:eastAsia="en-US"/>
        </w:rPr>
      </w:pPr>
      <w:r w:rsidRPr="00766394">
        <w:rPr>
          <w:rFonts w:eastAsia="Calibri"/>
          <w:szCs w:val="24"/>
          <w:lang w:val="uk-UA" w:eastAsia="en-US"/>
        </w:rPr>
        <w:t>Сьогоднішній випускник Нової української школи – це передусім людина творча, з великим потенціалом саморозвитку та самореалізації.</w:t>
      </w:r>
    </w:p>
    <w:p w:rsidR="00EE35DE" w:rsidRPr="00766394" w:rsidRDefault="00EE35DE" w:rsidP="00EE35DE">
      <w:pPr>
        <w:spacing w:line="276" w:lineRule="auto"/>
        <w:ind w:firstLine="708"/>
        <w:rPr>
          <w:rFonts w:eastAsia="Calibri"/>
          <w:szCs w:val="24"/>
          <w:lang w:val="uk-UA" w:eastAsia="en-US"/>
        </w:rPr>
      </w:pPr>
      <w:r w:rsidRPr="00766394">
        <w:rPr>
          <w:rFonts w:eastAsia="Calibri"/>
          <w:szCs w:val="24"/>
          <w:lang w:val="uk-UA" w:eastAsia="en-US"/>
        </w:rPr>
        <w:t>Випускник Нової Української Школи має мислити креативно, використовуючи увесь свій творчий потенціал. Адже у сучасному світі людину цінують насамперед за її індивідуальність, унікальність ідей та професійних рішень, адже саме творчість рухає прогрес і допомагає невпинно вдосконалювати світ.</w:t>
      </w:r>
    </w:p>
    <w:p w:rsidR="00EE35DE" w:rsidRPr="00766394" w:rsidRDefault="00EE35DE" w:rsidP="00EE35DE">
      <w:pPr>
        <w:spacing w:line="276" w:lineRule="auto"/>
        <w:ind w:firstLine="708"/>
        <w:rPr>
          <w:rFonts w:eastAsia="Calibri"/>
          <w:szCs w:val="24"/>
          <w:lang w:val="uk-UA" w:eastAsia="en-US"/>
        </w:rPr>
      </w:pPr>
      <w:r w:rsidRPr="00766394">
        <w:rPr>
          <w:rFonts w:eastAsia="Calibri"/>
          <w:szCs w:val="24"/>
          <w:lang w:val="uk-UA" w:eastAsia="en-US"/>
        </w:rPr>
        <w:t>Випускник НУШ має бути компетентний у ставленні до життя — потреба в самопізнанні, саморозумінні, самореалізації та інтелектуальній культурі.</w:t>
      </w:r>
    </w:p>
    <w:p w:rsidR="00EE35DE" w:rsidRPr="00766394" w:rsidRDefault="00EE35DE" w:rsidP="00EE35DE">
      <w:pPr>
        <w:spacing w:after="200" w:line="276" w:lineRule="auto"/>
        <w:rPr>
          <w:rFonts w:eastAsia="Calibri"/>
          <w:szCs w:val="24"/>
          <w:lang w:val="uk-UA" w:eastAsia="en-US"/>
        </w:rPr>
      </w:pPr>
      <w:r w:rsidRPr="00766394">
        <w:rPr>
          <w:rFonts w:eastAsia="Calibri"/>
          <w:b/>
          <w:i/>
          <w:szCs w:val="24"/>
          <w:lang w:val="uk-UA" w:eastAsia="en-US"/>
        </w:rPr>
        <w:t>Випускник початкових класів</w:t>
      </w:r>
      <w:r w:rsidRPr="00766394">
        <w:rPr>
          <w:rFonts w:eastAsia="Calibri"/>
          <w:szCs w:val="24"/>
          <w:lang w:val="uk-UA" w:eastAsia="en-US"/>
        </w:rPr>
        <w:t xml:space="preserve"> має знання, уміння та навички, передбачені стандартом початкової освіти. Він упевнений у собі, старанний, працелюбний, самостійний, </w:t>
      </w:r>
    </w:p>
    <w:p w:rsidR="00EE35DE" w:rsidRPr="00766394" w:rsidRDefault="00EE35DE" w:rsidP="00EE35DE">
      <w:pPr>
        <w:spacing w:after="200" w:line="276" w:lineRule="auto"/>
        <w:rPr>
          <w:rFonts w:eastAsia="Calibri"/>
          <w:szCs w:val="24"/>
          <w:lang w:val="uk-UA" w:eastAsia="en-US"/>
        </w:rPr>
      </w:pPr>
      <w:r w:rsidRPr="00766394">
        <w:rPr>
          <w:rFonts w:eastAsia="Calibri"/>
          <w:szCs w:val="24"/>
          <w:lang w:val="uk-UA" w:eastAsia="en-US"/>
        </w:rPr>
        <w:lastRenderedPageBreak/>
        <w:t>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w:t>
      </w:r>
      <w:r w:rsidR="00D25204">
        <w:rPr>
          <w:rFonts w:eastAsia="Calibri"/>
          <w:szCs w:val="24"/>
          <w:lang w:val="uk-UA" w:eastAsia="en-US"/>
        </w:rPr>
        <w:t>ієни і здорового способу життя.</w:t>
      </w:r>
    </w:p>
    <w:p w:rsidR="00EE35DE" w:rsidRPr="00766394" w:rsidRDefault="006C5A0C" w:rsidP="00EE35DE">
      <w:pPr>
        <w:shd w:val="clear" w:color="auto" w:fill="FFFFFF"/>
        <w:rPr>
          <w:b/>
          <w:szCs w:val="24"/>
          <w:lang w:val="uk-UA" w:eastAsia="en-US"/>
        </w:rPr>
      </w:pPr>
      <w:r>
        <w:rPr>
          <w:b/>
          <w:szCs w:val="24"/>
        </w:rPr>
        <w:t>5</w:t>
      </w:r>
      <w:r w:rsidR="00EE35DE" w:rsidRPr="00766394">
        <w:rPr>
          <w:b/>
          <w:szCs w:val="24"/>
        </w:rPr>
        <w:t>.</w:t>
      </w:r>
      <w:r w:rsidR="00EE35DE" w:rsidRPr="00766394">
        <w:rPr>
          <w:b/>
          <w:szCs w:val="24"/>
          <w:lang w:val="uk-UA" w:eastAsia="en-US"/>
        </w:rPr>
        <w:t>О</w:t>
      </w:r>
      <w:r>
        <w:rPr>
          <w:b/>
          <w:szCs w:val="24"/>
          <w:lang w:val="uk-UA" w:eastAsia="en-US"/>
        </w:rPr>
        <w:t>СВІТНЯ ПРОГРАМА БАЗОВОЇ ОСВІТИ</w:t>
      </w:r>
    </w:p>
    <w:p w:rsidR="00EE35DE" w:rsidRPr="00766394" w:rsidRDefault="004B5C64" w:rsidP="00EE35DE">
      <w:pPr>
        <w:shd w:val="clear" w:color="auto" w:fill="FFFFFF"/>
        <w:rPr>
          <w:b/>
          <w:szCs w:val="24"/>
          <w:lang w:val="uk-UA" w:eastAsia="en-US"/>
        </w:rPr>
      </w:pPr>
      <w:r>
        <w:rPr>
          <w:b/>
          <w:szCs w:val="24"/>
          <w:lang w:val="uk-UA" w:eastAsia="en-US"/>
        </w:rPr>
        <w:t>5</w:t>
      </w:r>
      <w:r w:rsidR="00EE35DE" w:rsidRPr="00766394">
        <w:rPr>
          <w:b/>
          <w:szCs w:val="24"/>
          <w:lang w:val="uk-UA" w:eastAsia="en-US"/>
        </w:rPr>
        <w:t>.1. Освітня програма 5</w:t>
      </w:r>
      <w:r w:rsidR="00E3150B">
        <w:rPr>
          <w:b/>
          <w:szCs w:val="24"/>
          <w:lang w:val="uk-UA" w:eastAsia="en-US"/>
        </w:rPr>
        <w:t>-7</w:t>
      </w:r>
      <w:r w:rsidR="00EE35DE" w:rsidRPr="00766394">
        <w:rPr>
          <w:b/>
          <w:szCs w:val="24"/>
          <w:lang w:val="uk-UA" w:eastAsia="en-US"/>
        </w:rPr>
        <w:t xml:space="preserve"> класу НУШ</w:t>
      </w:r>
    </w:p>
    <w:p w:rsidR="00EE35DE" w:rsidRPr="00766394" w:rsidRDefault="00EE35DE" w:rsidP="00EE35DE">
      <w:pPr>
        <w:shd w:val="clear" w:color="auto" w:fill="FFFFFF"/>
        <w:rPr>
          <w:szCs w:val="24"/>
          <w:lang w:val="uk-UA" w:eastAsia="ru-RU"/>
        </w:rPr>
      </w:pPr>
    </w:p>
    <w:p w:rsidR="00EE35DE" w:rsidRPr="003A1D3E" w:rsidRDefault="00EE35DE" w:rsidP="00EE35DE">
      <w:pPr>
        <w:shd w:val="clear" w:color="auto" w:fill="FFFFFF"/>
        <w:rPr>
          <w:rFonts w:ascii="Tahoma" w:hAnsi="Tahoma" w:cs="Tahoma"/>
          <w:color w:val="111111"/>
          <w:szCs w:val="24"/>
          <w:lang w:val="uk-UA" w:eastAsia="ru-RU"/>
        </w:rPr>
      </w:pPr>
      <w:r w:rsidRPr="00766394">
        <w:rPr>
          <w:rFonts w:ascii="Calibri" w:hAnsi="Calibri" w:cs="Tahoma"/>
          <w:color w:val="111111"/>
          <w:szCs w:val="24"/>
          <w:lang w:eastAsia="ru-RU"/>
        </w:rPr>
        <w:t>       </w:t>
      </w:r>
    </w:p>
    <w:p w:rsidR="00EE35DE" w:rsidRPr="00EE35DE" w:rsidRDefault="00EE35DE" w:rsidP="00EE35DE">
      <w:pPr>
        <w:shd w:val="clear" w:color="auto" w:fill="FFFFFF"/>
        <w:ind w:firstLine="708"/>
        <w:rPr>
          <w:rFonts w:ascii="Tahoma" w:hAnsi="Tahoma" w:cs="Tahoma"/>
          <w:color w:val="111111"/>
          <w:szCs w:val="24"/>
          <w:lang w:val="uk-UA" w:eastAsia="ru-RU"/>
        </w:rPr>
      </w:pPr>
      <w:r w:rsidRPr="003A1D3E">
        <w:rPr>
          <w:color w:val="111111"/>
          <w:szCs w:val="24"/>
          <w:lang w:val="uk-UA" w:eastAsia="ru-RU"/>
        </w:rPr>
        <w:t>Освітня програма</w:t>
      </w:r>
      <w:r w:rsidRPr="00766394">
        <w:rPr>
          <w:color w:val="111111"/>
          <w:szCs w:val="24"/>
          <w:lang w:eastAsia="ru-RU"/>
        </w:rPr>
        <w:t> </w:t>
      </w:r>
      <w:r w:rsidRPr="003A1D3E">
        <w:rPr>
          <w:color w:val="111111"/>
          <w:szCs w:val="24"/>
          <w:lang w:val="uk-UA" w:eastAsia="ru-RU"/>
        </w:rPr>
        <w:t xml:space="preserve"> </w:t>
      </w:r>
      <w:r w:rsidRPr="00766394">
        <w:rPr>
          <w:color w:val="111111"/>
          <w:szCs w:val="24"/>
          <w:lang w:val="uk-UA" w:eastAsia="ru-RU"/>
        </w:rPr>
        <w:t xml:space="preserve">ЗО «Рафалівський Петропавлівський ліцей» </w:t>
      </w:r>
      <w:r w:rsidRPr="003A1D3E">
        <w:rPr>
          <w:color w:val="111111"/>
          <w:szCs w:val="24"/>
          <w:lang w:val="uk-UA" w:eastAsia="ru-RU"/>
        </w:rPr>
        <w:t>для 5</w:t>
      </w:r>
      <w:r>
        <w:rPr>
          <w:color w:val="111111"/>
          <w:szCs w:val="24"/>
          <w:lang w:val="uk-UA" w:eastAsia="ru-RU"/>
        </w:rPr>
        <w:t>-6</w:t>
      </w:r>
      <w:r w:rsidRPr="003A1D3E">
        <w:rPr>
          <w:color w:val="111111"/>
          <w:szCs w:val="24"/>
          <w:lang w:val="uk-UA" w:eastAsia="ru-RU"/>
        </w:rPr>
        <w:t xml:space="preserve"> класів</w:t>
      </w:r>
      <w:r w:rsidRPr="00766394">
        <w:rPr>
          <w:color w:val="111111"/>
          <w:szCs w:val="24"/>
          <w:lang w:val="uk-UA" w:eastAsia="ru-RU"/>
        </w:rPr>
        <w:t xml:space="preserve"> НУШ</w:t>
      </w:r>
      <w:r w:rsidRPr="003A1D3E">
        <w:rPr>
          <w:color w:val="111111"/>
          <w:szCs w:val="24"/>
          <w:lang w:val="uk-UA" w:eastAsia="ru-RU"/>
        </w:rPr>
        <w:t xml:space="preserve"> розроблена на виконання Закону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та </w:t>
      </w:r>
      <w:r w:rsidRPr="00766394">
        <w:rPr>
          <w:color w:val="111111"/>
          <w:szCs w:val="24"/>
          <w:lang w:eastAsia="ru-RU"/>
        </w:rPr>
        <w:t> </w:t>
      </w:r>
      <w:r w:rsidRPr="003A1D3E">
        <w:rPr>
          <w:color w:val="111111"/>
          <w:szCs w:val="24"/>
          <w:lang w:val="uk-UA" w:eastAsia="ru-RU"/>
        </w:rPr>
        <w:t xml:space="preserve">Державного стандарту базової середньої освіти, затвердженого </w:t>
      </w:r>
      <w:r w:rsidRPr="00766394">
        <w:rPr>
          <w:color w:val="111111"/>
          <w:szCs w:val="24"/>
          <w:lang w:eastAsia="ru-RU"/>
        </w:rPr>
        <w:t> </w:t>
      </w:r>
      <w:r w:rsidRPr="003A1D3E">
        <w:rPr>
          <w:color w:val="111111"/>
          <w:szCs w:val="24"/>
          <w:lang w:val="uk-UA" w:eastAsia="ru-RU"/>
        </w:rPr>
        <w:t xml:space="preserve">постановою </w:t>
      </w:r>
      <w:r w:rsidRPr="00EE35DE">
        <w:rPr>
          <w:color w:val="111111"/>
          <w:szCs w:val="24"/>
          <w:lang w:val="uk-UA" w:eastAsia="ru-RU"/>
        </w:rPr>
        <w:t xml:space="preserve">Кабінету Міністрів України від 30 вересня 2020 року № 898. </w:t>
      </w:r>
      <w:r w:rsidRPr="00766394">
        <w:rPr>
          <w:color w:val="111111"/>
          <w:szCs w:val="24"/>
          <w:lang w:eastAsia="ru-RU"/>
        </w:rPr>
        <w:t> </w:t>
      </w:r>
    </w:p>
    <w:p w:rsidR="00EE35DE" w:rsidRPr="00EE35DE" w:rsidRDefault="00EE35DE" w:rsidP="00EE35DE">
      <w:pPr>
        <w:shd w:val="clear" w:color="auto" w:fill="FFFFFF"/>
        <w:spacing w:after="200"/>
        <w:jc w:val="both"/>
        <w:rPr>
          <w:rFonts w:ascii="Tahoma" w:hAnsi="Tahoma" w:cs="Tahoma"/>
          <w:color w:val="111111"/>
          <w:szCs w:val="24"/>
          <w:lang w:val="uk-UA" w:eastAsia="ru-RU"/>
        </w:rPr>
      </w:pPr>
      <w:r w:rsidRPr="00EE35DE">
        <w:rPr>
          <w:color w:val="111111"/>
          <w:szCs w:val="24"/>
          <w:lang w:val="uk-UA" w:eastAsia="ru-RU"/>
        </w:rPr>
        <w:t>В освітній програмі враховано гарантовані державою права щодо академічної, організаційної, фінансової і кадрової автономії закладу освіти, а також права педагогічних працівників на академічну свободу.</w:t>
      </w:r>
    </w:p>
    <w:p w:rsidR="00EE35DE" w:rsidRPr="00EE35DE" w:rsidRDefault="00EE35DE" w:rsidP="00EE35DE">
      <w:pPr>
        <w:shd w:val="clear" w:color="auto" w:fill="FFFFFF"/>
        <w:spacing w:after="200"/>
        <w:jc w:val="both"/>
        <w:rPr>
          <w:rFonts w:ascii="Tahoma" w:hAnsi="Tahoma" w:cs="Tahoma"/>
          <w:color w:val="111111"/>
          <w:szCs w:val="24"/>
          <w:lang w:val="uk-UA" w:eastAsia="ru-RU"/>
        </w:rPr>
      </w:pPr>
      <w:r w:rsidRPr="00766394">
        <w:rPr>
          <w:color w:val="111111"/>
          <w:szCs w:val="24"/>
          <w:lang w:eastAsia="ru-RU"/>
        </w:rPr>
        <w:t> </w:t>
      </w:r>
      <w:r w:rsidRPr="00EE35DE">
        <w:rPr>
          <w:color w:val="111111"/>
          <w:szCs w:val="24"/>
          <w:lang w:val="uk-UA" w:eastAsia="ru-RU"/>
        </w:rPr>
        <w:tab/>
        <w:t>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компетентностей, необхідних кожній сучасній людині для успішної життєдіяльності.</w:t>
      </w:r>
    </w:p>
    <w:p w:rsidR="00EE35DE" w:rsidRPr="00766394" w:rsidRDefault="00EE35DE" w:rsidP="00EE35DE">
      <w:pPr>
        <w:shd w:val="clear" w:color="auto" w:fill="FFFFFF"/>
        <w:spacing w:after="200"/>
        <w:ind w:firstLine="708"/>
        <w:jc w:val="both"/>
        <w:rPr>
          <w:rFonts w:ascii="Tahoma" w:hAnsi="Tahoma" w:cs="Tahoma"/>
          <w:color w:val="111111"/>
          <w:szCs w:val="24"/>
          <w:lang w:eastAsia="ru-RU"/>
        </w:rPr>
      </w:pPr>
      <w:r w:rsidRPr="00766394">
        <w:rPr>
          <w:color w:val="111111"/>
          <w:szCs w:val="24"/>
          <w:lang w:eastAsia="ru-RU"/>
        </w:rPr>
        <w:t>Освітня програма розроблена для реалізації мети повної загальної середньої освіти, а також належної організації освітнього процесу.</w:t>
      </w:r>
    </w:p>
    <w:p w:rsidR="00EE35DE" w:rsidRPr="00766394" w:rsidRDefault="00EE35DE" w:rsidP="00EE35DE">
      <w:pPr>
        <w:shd w:val="clear" w:color="auto" w:fill="FFFFFF"/>
        <w:spacing w:after="200"/>
        <w:ind w:firstLine="708"/>
        <w:jc w:val="both"/>
        <w:rPr>
          <w:rFonts w:ascii="Tahoma" w:hAnsi="Tahoma" w:cs="Tahoma"/>
          <w:color w:val="111111"/>
          <w:szCs w:val="24"/>
          <w:lang w:eastAsia="ru-RU"/>
        </w:rPr>
      </w:pPr>
      <w:r w:rsidRPr="00766394">
        <w:rPr>
          <w:color w:val="111111"/>
          <w:szCs w:val="24"/>
          <w:lang w:eastAsia="ru-RU"/>
        </w:rPr>
        <w:t>Освітня програма розроблена для адаптаційного циклу базової середньої освіти на основі Типової освітньої програми для 5-6 класів загальної середньої освіти, затвердженої наказом МОН № 235 від 19.02.2021.        </w:t>
      </w:r>
    </w:p>
    <w:p w:rsidR="00EE35DE" w:rsidRPr="00766394" w:rsidRDefault="00EE35DE" w:rsidP="00EE35DE">
      <w:pPr>
        <w:shd w:val="clear" w:color="auto" w:fill="FFFFFF"/>
        <w:spacing w:after="200"/>
        <w:jc w:val="both"/>
        <w:rPr>
          <w:rFonts w:ascii="Tahoma" w:hAnsi="Tahoma" w:cs="Tahoma"/>
          <w:color w:val="111111"/>
          <w:szCs w:val="24"/>
          <w:lang w:eastAsia="ru-RU"/>
        </w:rPr>
      </w:pPr>
      <w:r w:rsidRPr="00766394">
        <w:rPr>
          <w:color w:val="111111"/>
          <w:szCs w:val="24"/>
          <w:lang w:eastAsia="ru-RU"/>
        </w:rPr>
        <w:t> </w:t>
      </w:r>
      <w:r w:rsidRPr="00766394">
        <w:rPr>
          <w:color w:val="111111"/>
          <w:szCs w:val="24"/>
          <w:lang w:eastAsia="ru-RU"/>
        </w:rPr>
        <w:tab/>
        <w:t>Освітня програма визначає:</w:t>
      </w:r>
    </w:p>
    <w:p w:rsidR="00EE35DE" w:rsidRPr="00766394" w:rsidRDefault="00EE35DE" w:rsidP="00EE35DE">
      <w:pPr>
        <w:shd w:val="clear" w:color="auto" w:fill="FFFFFF"/>
        <w:spacing w:before="150"/>
        <w:jc w:val="both"/>
        <w:rPr>
          <w:rFonts w:ascii="Tahoma" w:hAnsi="Tahoma" w:cs="Tahoma"/>
          <w:color w:val="111111"/>
          <w:szCs w:val="24"/>
          <w:lang w:eastAsia="ru-RU"/>
        </w:rPr>
      </w:pPr>
      <w:r w:rsidRPr="00766394">
        <w:rPr>
          <w:color w:val="111111"/>
          <w:szCs w:val="24"/>
          <w:lang w:eastAsia="ru-RU"/>
        </w:rPr>
        <w:t>- вимоги до осіб, які можуть розпочати навчання за освітньою програмою базової середньої освіти;</w:t>
      </w:r>
    </w:p>
    <w:p w:rsidR="00EE35DE" w:rsidRPr="00766394" w:rsidRDefault="00EE35DE" w:rsidP="00EE35DE">
      <w:pPr>
        <w:shd w:val="clear" w:color="auto" w:fill="FFFFFF"/>
        <w:jc w:val="both"/>
        <w:rPr>
          <w:rFonts w:ascii="Tahoma" w:hAnsi="Tahoma" w:cs="Tahoma"/>
          <w:color w:val="111111"/>
          <w:szCs w:val="24"/>
          <w:lang w:eastAsia="ru-RU"/>
        </w:rPr>
      </w:pPr>
      <w:r w:rsidRPr="00766394">
        <w:rPr>
          <w:color w:val="111111"/>
          <w:szCs w:val="24"/>
          <w:lang w:eastAsia="ru-RU"/>
        </w:rPr>
        <w:t>- загальний обсяг навчального навантаження на адаптаційному циклі та   його розподіл між освітніми галузями  </w:t>
      </w:r>
    </w:p>
    <w:p w:rsidR="00EE35DE" w:rsidRPr="00766394" w:rsidRDefault="00EE35DE" w:rsidP="00EE35DE">
      <w:pPr>
        <w:shd w:val="clear" w:color="auto" w:fill="FFFFFF"/>
        <w:spacing w:before="150" w:after="180"/>
        <w:jc w:val="both"/>
        <w:rPr>
          <w:rFonts w:ascii="Tahoma" w:hAnsi="Tahoma" w:cs="Tahoma"/>
          <w:color w:val="111111"/>
          <w:szCs w:val="24"/>
          <w:lang w:eastAsia="ru-RU"/>
        </w:rPr>
      </w:pPr>
      <w:r w:rsidRPr="00766394">
        <w:rPr>
          <w:color w:val="111111"/>
          <w:szCs w:val="24"/>
          <w:lang w:eastAsia="ru-RU"/>
        </w:rPr>
        <w:t>- загальний обсяг навчального навантаження;</w:t>
      </w:r>
    </w:p>
    <w:p w:rsidR="00EE35DE" w:rsidRPr="00766394" w:rsidRDefault="00EE35DE" w:rsidP="00EE35DE">
      <w:pPr>
        <w:shd w:val="clear" w:color="auto" w:fill="FFFFFF"/>
        <w:spacing w:before="150" w:after="180"/>
        <w:jc w:val="both"/>
        <w:rPr>
          <w:rFonts w:ascii="Tahoma" w:hAnsi="Tahoma" w:cs="Tahoma"/>
          <w:color w:val="111111"/>
          <w:szCs w:val="24"/>
          <w:lang w:eastAsia="ru-RU"/>
        </w:rPr>
      </w:pPr>
      <w:r w:rsidRPr="00766394">
        <w:rPr>
          <w:color w:val="111111"/>
          <w:szCs w:val="24"/>
          <w:lang w:eastAsia="ru-RU"/>
        </w:rPr>
        <w:t>- навчальний план закладу освіти;</w:t>
      </w:r>
    </w:p>
    <w:p w:rsidR="00EE35DE" w:rsidRPr="00766394" w:rsidRDefault="00EE35DE" w:rsidP="00EE35DE">
      <w:pPr>
        <w:shd w:val="clear" w:color="auto" w:fill="FFFFFF"/>
        <w:spacing w:before="150" w:after="180"/>
        <w:jc w:val="both"/>
        <w:rPr>
          <w:rFonts w:ascii="Tahoma" w:hAnsi="Tahoma" w:cs="Tahoma"/>
          <w:color w:val="111111"/>
          <w:szCs w:val="24"/>
          <w:lang w:eastAsia="ru-RU"/>
        </w:rPr>
      </w:pPr>
      <w:r w:rsidRPr="00766394">
        <w:rPr>
          <w:color w:val="111111"/>
          <w:szCs w:val="24"/>
          <w:lang w:eastAsia="ru-RU"/>
        </w:rPr>
        <w:t>- перелік навчальних модельних програм</w:t>
      </w:r>
    </w:p>
    <w:p w:rsidR="00EE35DE" w:rsidRPr="00766394" w:rsidRDefault="00EE35DE" w:rsidP="00EE35DE">
      <w:pPr>
        <w:shd w:val="clear" w:color="auto" w:fill="FFFFFF"/>
        <w:spacing w:before="150" w:after="180"/>
        <w:jc w:val="both"/>
        <w:rPr>
          <w:rFonts w:ascii="Tahoma" w:hAnsi="Tahoma" w:cs="Tahoma"/>
          <w:color w:val="111111"/>
          <w:szCs w:val="24"/>
          <w:lang w:eastAsia="ru-RU"/>
        </w:rPr>
      </w:pPr>
      <w:r w:rsidRPr="00766394">
        <w:rPr>
          <w:color w:val="111111"/>
          <w:szCs w:val="24"/>
          <w:lang w:eastAsia="ru-RU"/>
        </w:rPr>
        <w:t>- опис  форм організації освітнього процесу;</w:t>
      </w:r>
    </w:p>
    <w:p w:rsidR="00EE35DE" w:rsidRPr="00766394" w:rsidRDefault="00EE35DE" w:rsidP="00EE35DE">
      <w:pPr>
        <w:shd w:val="clear" w:color="auto" w:fill="FFFFFF"/>
        <w:spacing w:before="150" w:after="180"/>
        <w:jc w:val="both"/>
        <w:rPr>
          <w:rFonts w:ascii="Tahoma" w:hAnsi="Tahoma" w:cs="Tahoma"/>
          <w:color w:val="111111"/>
          <w:szCs w:val="24"/>
          <w:lang w:eastAsia="ru-RU"/>
        </w:rPr>
      </w:pPr>
      <w:r w:rsidRPr="00766394">
        <w:rPr>
          <w:color w:val="111111"/>
          <w:szCs w:val="24"/>
          <w:lang w:eastAsia="ru-RU"/>
        </w:rPr>
        <w:t>- оцінювання навчальних досягнень учнів.</w:t>
      </w:r>
    </w:p>
    <w:p w:rsidR="00EE35DE" w:rsidRPr="00766394" w:rsidRDefault="00EE35DE" w:rsidP="00EE35DE">
      <w:pPr>
        <w:shd w:val="clear" w:color="auto" w:fill="FFFFFF"/>
        <w:ind w:firstLine="708"/>
        <w:jc w:val="both"/>
        <w:rPr>
          <w:rFonts w:ascii="Tahoma" w:hAnsi="Tahoma" w:cs="Tahoma"/>
          <w:color w:val="111111"/>
          <w:szCs w:val="24"/>
          <w:lang w:eastAsia="ru-RU"/>
        </w:rPr>
      </w:pPr>
      <w:r w:rsidRPr="00766394">
        <w:rPr>
          <w:color w:val="111111"/>
          <w:szCs w:val="24"/>
          <w:lang w:eastAsia="ru-RU"/>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D25204" w:rsidRDefault="00D25204" w:rsidP="00EE35DE">
      <w:pPr>
        <w:shd w:val="clear" w:color="auto" w:fill="FFFFFF"/>
        <w:spacing w:before="150" w:after="180"/>
        <w:jc w:val="center"/>
        <w:rPr>
          <w:b/>
          <w:bCs/>
          <w:color w:val="111111"/>
          <w:szCs w:val="24"/>
          <w:lang w:eastAsia="ru-RU"/>
        </w:rPr>
      </w:pPr>
    </w:p>
    <w:p w:rsidR="00EE35DE" w:rsidRPr="00766394" w:rsidRDefault="00EE35DE" w:rsidP="00EE35DE">
      <w:pPr>
        <w:shd w:val="clear" w:color="auto" w:fill="FFFFFF"/>
        <w:spacing w:before="150" w:after="180"/>
        <w:jc w:val="center"/>
        <w:rPr>
          <w:rFonts w:ascii="Tahoma" w:hAnsi="Tahoma" w:cs="Tahoma"/>
          <w:color w:val="111111"/>
          <w:szCs w:val="24"/>
          <w:lang w:eastAsia="ru-RU"/>
        </w:rPr>
      </w:pPr>
      <w:r w:rsidRPr="00766394">
        <w:rPr>
          <w:b/>
          <w:bCs/>
          <w:color w:val="111111"/>
          <w:szCs w:val="24"/>
          <w:lang w:eastAsia="ru-RU"/>
        </w:rPr>
        <w:lastRenderedPageBreak/>
        <w:t>Загальний обсяг навчального навантаження </w:t>
      </w:r>
    </w:p>
    <w:p w:rsidR="00EE35DE" w:rsidRPr="00766394" w:rsidRDefault="00EE35DE" w:rsidP="00EE35DE">
      <w:pPr>
        <w:shd w:val="clear" w:color="auto" w:fill="FFFFFF"/>
        <w:spacing w:after="200"/>
        <w:ind w:firstLine="708"/>
        <w:jc w:val="both"/>
        <w:rPr>
          <w:rFonts w:ascii="Tahoma" w:hAnsi="Tahoma" w:cs="Tahoma"/>
          <w:color w:val="111111"/>
          <w:szCs w:val="24"/>
          <w:lang w:eastAsia="ru-RU"/>
        </w:rPr>
      </w:pPr>
      <w:r w:rsidRPr="00766394">
        <w:rPr>
          <w:color w:val="111111"/>
          <w:szCs w:val="24"/>
          <w:lang w:eastAsia="ru-RU"/>
        </w:rPr>
        <w:t>Загальний обсяг навчального навантаження для</w:t>
      </w:r>
      <w:r w:rsidR="002F6E27">
        <w:rPr>
          <w:color w:val="111111"/>
          <w:szCs w:val="24"/>
          <w:lang w:eastAsia="ru-RU"/>
        </w:rPr>
        <w:t xml:space="preserve"> учнів 5-х класів  складає  </w:t>
      </w:r>
      <w:r w:rsidR="002F6E27">
        <w:rPr>
          <w:color w:val="111111"/>
          <w:szCs w:val="24"/>
          <w:lang w:val="uk-UA" w:eastAsia="ru-RU"/>
        </w:rPr>
        <w:t xml:space="preserve">1085 </w:t>
      </w:r>
      <w:r w:rsidRPr="00766394">
        <w:rPr>
          <w:color w:val="111111"/>
          <w:szCs w:val="24"/>
          <w:lang w:eastAsia="ru-RU"/>
        </w:rPr>
        <w:t>годин/навчальний рік,</w:t>
      </w:r>
      <w:r>
        <w:rPr>
          <w:color w:val="111111"/>
          <w:szCs w:val="24"/>
          <w:lang w:val="uk-UA" w:eastAsia="ru-RU"/>
        </w:rPr>
        <w:t xml:space="preserve"> для учнів 6 класу-</w:t>
      </w:r>
      <w:r w:rsidR="002F6E27">
        <w:rPr>
          <w:color w:val="111111"/>
          <w:szCs w:val="24"/>
          <w:lang w:val="uk-UA" w:eastAsia="ru-RU"/>
        </w:rPr>
        <w:t>1190</w:t>
      </w:r>
      <w:r w:rsidRPr="00766394">
        <w:rPr>
          <w:color w:val="111111"/>
          <w:szCs w:val="24"/>
          <w:lang w:eastAsia="ru-RU"/>
        </w:rPr>
        <w:t xml:space="preserve"> годин/навчальний рік</w:t>
      </w:r>
      <w:r>
        <w:rPr>
          <w:color w:val="111111"/>
          <w:szCs w:val="24"/>
          <w:lang w:val="uk-UA" w:eastAsia="ru-RU"/>
        </w:rPr>
        <w:t>,</w:t>
      </w:r>
      <w:r w:rsidRPr="00766394">
        <w:rPr>
          <w:color w:val="111111"/>
          <w:szCs w:val="24"/>
          <w:lang w:eastAsia="ru-RU"/>
        </w:rPr>
        <w:t xml:space="preserve"> що відповідає загальному обсягу навчального навантаження, визначеному у Державному стандарті базової середньої освіти та Типовій освітній програмі для 5-9 класів.</w:t>
      </w:r>
    </w:p>
    <w:p w:rsidR="00EE35DE" w:rsidRPr="00D86728" w:rsidRDefault="00EE35DE" w:rsidP="00EE35DE">
      <w:pPr>
        <w:shd w:val="clear" w:color="auto" w:fill="FFFFFF"/>
        <w:spacing w:after="200"/>
        <w:ind w:firstLine="708"/>
        <w:jc w:val="both"/>
        <w:rPr>
          <w:rFonts w:ascii="Tahoma" w:hAnsi="Tahoma" w:cs="Tahoma"/>
          <w:color w:val="FF0000"/>
          <w:szCs w:val="24"/>
          <w:lang w:eastAsia="ru-RU"/>
        </w:rPr>
      </w:pPr>
      <w:r w:rsidRPr="00766394">
        <w:rPr>
          <w:color w:val="111111"/>
          <w:szCs w:val="24"/>
          <w:lang w:eastAsia="ru-RU"/>
        </w:rPr>
        <w:t>Загальний обсяг навчального навантаження розподілено між освітніми галузями, обов’язковими та вибірковими  освітніми компонентами і для кожної галузі встановлено в межах вказаного в Державному стандарті та Типовій освітній програмі діапазону мінімального та максимального показників</w:t>
      </w:r>
      <w:r w:rsidRPr="00766394">
        <w:rPr>
          <w:color w:val="FF0000"/>
          <w:szCs w:val="24"/>
          <w:lang w:eastAsia="ru-RU"/>
        </w:rPr>
        <w:t>.</w:t>
      </w:r>
    </w:p>
    <w:p w:rsidR="00EE35DE" w:rsidRPr="00766394" w:rsidRDefault="00EE35DE" w:rsidP="00EE35DE">
      <w:pPr>
        <w:shd w:val="clear" w:color="auto" w:fill="FFFFFF"/>
        <w:spacing w:after="200"/>
        <w:jc w:val="both"/>
        <w:rPr>
          <w:rFonts w:ascii="Tahoma" w:hAnsi="Tahoma" w:cs="Tahoma"/>
          <w:color w:val="111111"/>
          <w:szCs w:val="24"/>
          <w:lang w:eastAsia="ru-RU"/>
        </w:rPr>
      </w:pPr>
      <w:r w:rsidRPr="00766394">
        <w:rPr>
          <w:rFonts w:ascii="Calibri" w:hAnsi="Calibri" w:cs="Tahoma"/>
          <w:b/>
          <w:bCs/>
          <w:color w:val="111111"/>
          <w:szCs w:val="24"/>
          <w:lang w:eastAsia="ru-RU"/>
        </w:rPr>
        <w:t> </w:t>
      </w:r>
    </w:p>
    <w:p w:rsidR="00EE35DE" w:rsidRDefault="00EE35DE" w:rsidP="00EE35DE">
      <w:pPr>
        <w:shd w:val="clear" w:color="auto" w:fill="FFFFFF"/>
        <w:spacing w:after="200"/>
        <w:jc w:val="center"/>
        <w:rPr>
          <w:b/>
          <w:bCs/>
          <w:color w:val="111111"/>
          <w:szCs w:val="24"/>
          <w:lang w:eastAsia="ru-RU"/>
        </w:rPr>
      </w:pPr>
      <w:r w:rsidRPr="00766394">
        <w:rPr>
          <w:b/>
          <w:bCs/>
          <w:color w:val="111111"/>
          <w:szCs w:val="24"/>
          <w:lang w:eastAsia="ru-RU"/>
        </w:rPr>
        <w:t>Перелік модельних навчальних програм</w:t>
      </w:r>
    </w:p>
    <w:p w:rsidR="00B55318" w:rsidRPr="00B55318" w:rsidRDefault="00B55318" w:rsidP="00B55318">
      <w:pPr>
        <w:shd w:val="clear" w:color="auto" w:fill="FFFFFF"/>
        <w:ind w:firstLine="348"/>
        <w:jc w:val="both"/>
        <w:rPr>
          <w:szCs w:val="24"/>
          <w:lang w:eastAsia="ru-RU"/>
        </w:rPr>
      </w:pPr>
      <w:r w:rsidRPr="00B55318">
        <w:rPr>
          <w:color w:val="000000"/>
          <w:szCs w:val="24"/>
          <w:lang w:eastAsia="ru-RU"/>
        </w:rPr>
        <w:t>1. Модельні навчальні програми, які використовують педагоги та педагогині Зорянського лцею Слов’янської сільської рали були розроблені окремо для кожного циклу, а саме – для 5-6 класів –  адаптаційного циклу та для 7 класу – циклу базового предметного навчання. Модельні навчальні програми для 5-6 та для 7 класів обрано з Додатку 5 до Типової  освітньої  програми для 5-9 класів закладів загальної середньої освіти, затверджена  наказом  Міністерства освіти і науки України 19.02.2021 №235.</w:t>
      </w:r>
    </w:p>
    <w:p w:rsidR="00B55318" w:rsidRPr="00B55318" w:rsidRDefault="00502B80" w:rsidP="00B55318">
      <w:pPr>
        <w:shd w:val="clear" w:color="auto" w:fill="FFFFFF"/>
        <w:ind w:firstLine="348"/>
        <w:jc w:val="both"/>
        <w:rPr>
          <w:szCs w:val="24"/>
          <w:lang w:eastAsia="ru-RU"/>
        </w:rPr>
      </w:pPr>
      <w:hyperlink r:id="rId9" w:history="1">
        <w:r w:rsidR="00B55318" w:rsidRPr="00B55318">
          <w:rPr>
            <w:color w:val="0000FF"/>
            <w:szCs w:val="24"/>
            <w:u w:val="single"/>
            <w:lang w:eastAsia="ru-RU"/>
          </w:rPr>
          <w:t>https://mon.gov.ua/storage/app/uploads/public/602/fd3/0bc/602fd30bccb01131290234.pdf</w:t>
        </w:r>
      </w:hyperlink>
      <w:r w:rsidR="00B55318" w:rsidRPr="00B55318">
        <w:rPr>
          <w:color w:val="000000"/>
          <w:szCs w:val="24"/>
          <w:lang w:eastAsia="ru-RU"/>
        </w:rPr>
        <w:t> </w:t>
      </w:r>
    </w:p>
    <w:p w:rsidR="00B55318" w:rsidRPr="00766394" w:rsidRDefault="00B55318" w:rsidP="00EE35DE">
      <w:pPr>
        <w:shd w:val="clear" w:color="auto" w:fill="FFFFFF"/>
        <w:spacing w:after="200"/>
        <w:jc w:val="center"/>
        <w:rPr>
          <w:rFonts w:ascii="Tahoma" w:hAnsi="Tahoma" w:cs="Tahoma"/>
          <w:color w:val="111111"/>
          <w:szCs w:val="24"/>
          <w:lang w:eastAsia="ru-RU"/>
        </w:rPr>
      </w:pPr>
    </w:p>
    <w:p w:rsidR="00EE35DE" w:rsidRDefault="00EE35DE" w:rsidP="00EE35DE">
      <w:pPr>
        <w:shd w:val="clear" w:color="auto" w:fill="FFFFFF"/>
        <w:ind w:firstLine="708"/>
        <w:jc w:val="both"/>
        <w:rPr>
          <w:color w:val="111111"/>
          <w:szCs w:val="24"/>
          <w:lang w:eastAsia="ru-RU"/>
        </w:rPr>
      </w:pPr>
      <w:r w:rsidRPr="00766394">
        <w:rPr>
          <w:color w:val="111111"/>
          <w:szCs w:val="24"/>
          <w:lang w:eastAsia="ru-RU"/>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 Модельні навчальні програми спрямовані насамперед на реалізацію вимог Державного стандарту базової середньої освіти.</w:t>
      </w:r>
    </w:p>
    <w:p w:rsidR="00B55318" w:rsidRPr="00B55318" w:rsidRDefault="00B55318" w:rsidP="00B55318">
      <w:pPr>
        <w:shd w:val="clear" w:color="auto" w:fill="FFFFFF"/>
        <w:ind w:firstLine="348"/>
        <w:jc w:val="both"/>
        <w:rPr>
          <w:szCs w:val="24"/>
          <w:lang w:eastAsia="ru-RU"/>
        </w:rPr>
      </w:pPr>
      <w:r w:rsidRPr="00B55318">
        <w:rPr>
          <w:color w:val="000000"/>
          <w:szCs w:val="24"/>
          <w:lang w:eastAsia="ru-RU"/>
        </w:rPr>
        <w:t>Модельні навчальні програми, які використовують педагоги та педагогині</w:t>
      </w:r>
      <w:r>
        <w:rPr>
          <w:color w:val="000000"/>
          <w:szCs w:val="24"/>
          <w:lang w:val="uk-UA" w:eastAsia="ru-RU"/>
        </w:rPr>
        <w:t xml:space="preserve"> ЗО</w:t>
      </w:r>
      <w:r w:rsidRPr="00B55318">
        <w:rPr>
          <w:color w:val="000000"/>
          <w:szCs w:val="24"/>
          <w:lang w:eastAsia="ru-RU"/>
        </w:rPr>
        <w:t xml:space="preserve"> </w:t>
      </w:r>
      <w:r>
        <w:rPr>
          <w:color w:val="000000"/>
          <w:szCs w:val="24"/>
          <w:lang w:val="uk-UA" w:eastAsia="ru-RU"/>
        </w:rPr>
        <w:t xml:space="preserve">«Рафалівський петропавлівський ліцей» </w:t>
      </w:r>
      <w:r w:rsidRPr="00B55318">
        <w:rPr>
          <w:color w:val="000000"/>
          <w:szCs w:val="24"/>
          <w:lang w:eastAsia="ru-RU"/>
        </w:rPr>
        <w:t>були розроблені окремо для кожного циклу, а саме – для 5-6 класів –  адаптаційного циклу та для 7 класу – циклу базового предметного навчання. Модельні навчальні програми для 5-6 та для 7 класів обрано з Додатку 5 до Типової  освітньої  програми для 5-9 класів закладів загальної середньої освіти, затверджена  наказом  Міністерства освіти і науки України 19.02.2021 №235.</w:t>
      </w:r>
    </w:p>
    <w:p w:rsidR="00B55318" w:rsidRPr="00B55318" w:rsidRDefault="00502B80" w:rsidP="00B55318">
      <w:pPr>
        <w:shd w:val="clear" w:color="auto" w:fill="FFFFFF"/>
        <w:ind w:firstLine="348"/>
        <w:jc w:val="both"/>
        <w:rPr>
          <w:szCs w:val="24"/>
          <w:lang w:eastAsia="ru-RU"/>
        </w:rPr>
      </w:pPr>
      <w:hyperlink r:id="rId10" w:history="1">
        <w:r w:rsidR="00B55318" w:rsidRPr="00B55318">
          <w:rPr>
            <w:color w:val="0000FF"/>
            <w:szCs w:val="24"/>
            <w:u w:val="single"/>
            <w:lang w:eastAsia="ru-RU"/>
          </w:rPr>
          <w:t>https://mon.gov.ua/storage/app/uploads/public/602/fd3/0bc/602fd30bccb01131290234.pdf</w:t>
        </w:r>
      </w:hyperlink>
      <w:r w:rsidR="00B55318" w:rsidRPr="00B55318">
        <w:rPr>
          <w:color w:val="000000"/>
          <w:szCs w:val="24"/>
          <w:lang w:eastAsia="ru-RU"/>
        </w:rPr>
        <w:t> </w:t>
      </w:r>
    </w:p>
    <w:p w:rsidR="00B55318" w:rsidRPr="00766394" w:rsidRDefault="00B55318" w:rsidP="00EE35DE">
      <w:pPr>
        <w:shd w:val="clear" w:color="auto" w:fill="FFFFFF"/>
        <w:ind w:firstLine="708"/>
        <w:jc w:val="both"/>
        <w:rPr>
          <w:rFonts w:ascii="Tahoma" w:hAnsi="Tahoma" w:cs="Tahoma"/>
          <w:color w:val="111111"/>
          <w:szCs w:val="24"/>
          <w:lang w:eastAsia="ru-RU"/>
        </w:rPr>
      </w:pPr>
    </w:p>
    <w:p w:rsidR="00D25204" w:rsidRDefault="00D25204" w:rsidP="00EE35DE">
      <w:pPr>
        <w:shd w:val="clear" w:color="auto" w:fill="FFFFFF"/>
        <w:jc w:val="center"/>
        <w:rPr>
          <w:b/>
          <w:bCs/>
          <w:color w:val="111111"/>
          <w:szCs w:val="24"/>
          <w:lang w:eastAsia="ru-RU"/>
        </w:rPr>
      </w:pPr>
    </w:p>
    <w:p w:rsidR="00D25204" w:rsidRDefault="00D25204" w:rsidP="00EE35DE">
      <w:pPr>
        <w:shd w:val="clear" w:color="auto" w:fill="FFFFFF"/>
        <w:jc w:val="center"/>
        <w:rPr>
          <w:b/>
          <w:bCs/>
          <w:color w:val="111111"/>
          <w:szCs w:val="24"/>
          <w:lang w:eastAsia="ru-RU"/>
        </w:rPr>
      </w:pPr>
    </w:p>
    <w:p w:rsidR="00D25204" w:rsidRDefault="00D25204" w:rsidP="00EE35DE">
      <w:pPr>
        <w:shd w:val="clear" w:color="auto" w:fill="FFFFFF"/>
        <w:jc w:val="center"/>
        <w:rPr>
          <w:b/>
          <w:bCs/>
          <w:color w:val="111111"/>
          <w:szCs w:val="24"/>
          <w:lang w:eastAsia="ru-RU"/>
        </w:rPr>
      </w:pPr>
    </w:p>
    <w:p w:rsidR="00D25204" w:rsidRDefault="00D25204" w:rsidP="00EE35DE">
      <w:pPr>
        <w:shd w:val="clear" w:color="auto" w:fill="FFFFFF"/>
        <w:jc w:val="center"/>
        <w:rPr>
          <w:b/>
          <w:bCs/>
          <w:color w:val="111111"/>
          <w:szCs w:val="24"/>
          <w:lang w:eastAsia="ru-RU"/>
        </w:rPr>
      </w:pPr>
    </w:p>
    <w:p w:rsidR="00D25204" w:rsidRDefault="00D25204" w:rsidP="00EE35DE">
      <w:pPr>
        <w:shd w:val="clear" w:color="auto" w:fill="FFFFFF"/>
        <w:jc w:val="center"/>
        <w:rPr>
          <w:b/>
          <w:bCs/>
          <w:color w:val="111111"/>
          <w:szCs w:val="24"/>
          <w:lang w:eastAsia="ru-RU"/>
        </w:rPr>
      </w:pPr>
    </w:p>
    <w:p w:rsidR="00D25204" w:rsidRDefault="00D25204" w:rsidP="00EE35DE">
      <w:pPr>
        <w:shd w:val="clear" w:color="auto" w:fill="FFFFFF"/>
        <w:jc w:val="center"/>
        <w:rPr>
          <w:b/>
          <w:bCs/>
          <w:color w:val="111111"/>
          <w:szCs w:val="24"/>
          <w:lang w:eastAsia="ru-RU"/>
        </w:rPr>
      </w:pPr>
    </w:p>
    <w:p w:rsidR="00D25204" w:rsidRDefault="00D25204" w:rsidP="00EE35DE">
      <w:pPr>
        <w:shd w:val="clear" w:color="auto" w:fill="FFFFFF"/>
        <w:jc w:val="center"/>
        <w:rPr>
          <w:b/>
          <w:bCs/>
          <w:color w:val="111111"/>
          <w:szCs w:val="24"/>
          <w:lang w:eastAsia="ru-RU"/>
        </w:rPr>
      </w:pPr>
    </w:p>
    <w:p w:rsidR="00D25204" w:rsidRDefault="00D25204" w:rsidP="00EE35DE">
      <w:pPr>
        <w:shd w:val="clear" w:color="auto" w:fill="FFFFFF"/>
        <w:jc w:val="center"/>
        <w:rPr>
          <w:b/>
          <w:bCs/>
          <w:color w:val="111111"/>
          <w:szCs w:val="24"/>
          <w:lang w:eastAsia="ru-RU"/>
        </w:rPr>
      </w:pPr>
    </w:p>
    <w:p w:rsidR="00D25204" w:rsidRDefault="00D25204" w:rsidP="00EE35DE">
      <w:pPr>
        <w:shd w:val="clear" w:color="auto" w:fill="FFFFFF"/>
        <w:jc w:val="center"/>
        <w:rPr>
          <w:b/>
          <w:bCs/>
          <w:color w:val="111111"/>
          <w:szCs w:val="24"/>
          <w:lang w:eastAsia="ru-RU"/>
        </w:rPr>
      </w:pPr>
    </w:p>
    <w:p w:rsidR="00D25204" w:rsidRDefault="00D25204" w:rsidP="00EE35DE">
      <w:pPr>
        <w:shd w:val="clear" w:color="auto" w:fill="FFFFFF"/>
        <w:jc w:val="center"/>
        <w:rPr>
          <w:b/>
          <w:bCs/>
          <w:color w:val="111111"/>
          <w:szCs w:val="24"/>
          <w:lang w:eastAsia="ru-RU"/>
        </w:rPr>
      </w:pPr>
    </w:p>
    <w:p w:rsidR="00D25204" w:rsidRDefault="00D25204" w:rsidP="00EE35DE">
      <w:pPr>
        <w:shd w:val="clear" w:color="auto" w:fill="FFFFFF"/>
        <w:jc w:val="center"/>
        <w:rPr>
          <w:b/>
          <w:bCs/>
          <w:color w:val="111111"/>
          <w:szCs w:val="24"/>
          <w:lang w:eastAsia="ru-RU"/>
        </w:rPr>
      </w:pPr>
    </w:p>
    <w:p w:rsidR="00D25204" w:rsidRDefault="00D25204" w:rsidP="00EE35DE">
      <w:pPr>
        <w:shd w:val="clear" w:color="auto" w:fill="FFFFFF"/>
        <w:jc w:val="center"/>
        <w:rPr>
          <w:b/>
          <w:bCs/>
          <w:color w:val="111111"/>
          <w:szCs w:val="24"/>
          <w:lang w:eastAsia="ru-RU"/>
        </w:rPr>
      </w:pPr>
    </w:p>
    <w:p w:rsidR="00D25204" w:rsidRDefault="00D25204" w:rsidP="00EE35DE">
      <w:pPr>
        <w:shd w:val="clear" w:color="auto" w:fill="FFFFFF"/>
        <w:jc w:val="center"/>
        <w:rPr>
          <w:b/>
          <w:bCs/>
          <w:color w:val="111111"/>
          <w:szCs w:val="24"/>
          <w:lang w:eastAsia="ru-RU"/>
        </w:rPr>
      </w:pPr>
    </w:p>
    <w:p w:rsidR="00D25204" w:rsidRDefault="00D25204" w:rsidP="00EE35DE">
      <w:pPr>
        <w:shd w:val="clear" w:color="auto" w:fill="FFFFFF"/>
        <w:jc w:val="center"/>
        <w:rPr>
          <w:b/>
          <w:bCs/>
          <w:color w:val="111111"/>
          <w:szCs w:val="24"/>
          <w:lang w:eastAsia="ru-RU"/>
        </w:rPr>
      </w:pPr>
    </w:p>
    <w:p w:rsidR="00D25204" w:rsidRDefault="00D25204" w:rsidP="00EE35DE">
      <w:pPr>
        <w:shd w:val="clear" w:color="auto" w:fill="FFFFFF"/>
        <w:jc w:val="center"/>
        <w:rPr>
          <w:b/>
          <w:bCs/>
          <w:color w:val="111111"/>
          <w:szCs w:val="24"/>
          <w:lang w:eastAsia="ru-RU"/>
        </w:rPr>
      </w:pPr>
    </w:p>
    <w:p w:rsidR="00D25204" w:rsidRDefault="00D25204" w:rsidP="00EE35DE">
      <w:pPr>
        <w:shd w:val="clear" w:color="auto" w:fill="FFFFFF"/>
        <w:jc w:val="center"/>
        <w:rPr>
          <w:b/>
          <w:bCs/>
          <w:color w:val="111111"/>
          <w:szCs w:val="24"/>
          <w:lang w:eastAsia="ru-RU"/>
        </w:rPr>
      </w:pPr>
    </w:p>
    <w:p w:rsidR="00EE35DE" w:rsidRPr="00766394" w:rsidRDefault="00EE35DE" w:rsidP="00EE35DE">
      <w:pPr>
        <w:shd w:val="clear" w:color="auto" w:fill="FFFFFF"/>
        <w:jc w:val="center"/>
        <w:rPr>
          <w:rFonts w:ascii="Tahoma" w:hAnsi="Tahoma" w:cs="Tahoma"/>
          <w:color w:val="111111"/>
          <w:szCs w:val="24"/>
          <w:lang w:eastAsia="ru-RU"/>
        </w:rPr>
      </w:pPr>
      <w:r w:rsidRPr="00766394">
        <w:rPr>
          <w:b/>
          <w:bCs/>
          <w:color w:val="111111"/>
          <w:szCs w:val="24"/>
          <w:lang w:eastAsia="ru-RU"/>
        </w:rPr>
        <w:lastRenderedPageBreak/>
        <w:t>Перелік модельних навчальних програм</w:t>
      </w:r>
    </w:p>
    <w:p w:rsidR="00EE35DE" w:rsidRPr="00766394" w:rsidRDefault="00EE35DE" w:rsidP="00EE35DE">
      <w:pPr>
        <w:shd w:val="clear" w:color="auto" w:fill="FFFFFF"/>
        <w:jc w:val="center"/>
        <w:rPr>
          <w:b/>
          <w:bCs/>
          <w:color w:val="111111"/>
          <w:szCs w:val="24"/>
          <w:lang w:eastAsia="ru-RU"/>
        </w:rPr>
      </w:pPr>
      <w:r w:rsidRPr="00766394">
        <w:rPr>
          <w:b/>
          <w:bCs/>
          <w:color w:val="111111"/>
          <w:szCs w:val="24"/>
          <w:lang w:eastAsia="ru-RU"/>
        </w:rPr>
        <w:t>для учнів 5 -</w:t>
      </w:r>
      <w:r w:rsidR="00B55318">
        <w:rPr>
          <w:b/>
          <w:bCs/>
          <w:color w:val="111111"/>
          <w:szCs w:val="24"/>
          <w:lang w:val="uk-UA" w:eastAsia="ru-RU"/>
        </w:rPr>
        <w:t>7</w:t>
      </w:r>
      <w:r w:rsidRPr="00766394">
        <w:rPr>
          <w:b/>
          <w:bCs/>
          <w:color w:val="111111"/>
          <w:szCs w:val="24"/>
          <w:lang w:eastAsia="ru-RU"/>
        </w:rPr>
        <w:t xml:space="preserve">  класів </w:t>
      </w:r>
    </w:p>
    <w:p w:rsidR="00EE35DE" w:rsidRPr="00766394" w:rsidRDefault="00EE35DE" w:rsidP="00EE35DE">
      <w:pPr>
        <w:shd w:val="clear" w:color="auto" w:fill="FFFFFF"/>
        <w:jc w:val="center"/>
        <w:rPr>
          <w:b/>
          <w:bCs/>
          <w:color w:val="111111"/>
          <w:szCs w:val="24"/>
          <w:lang w:val="uk-UA" w:eastAsia="ru-RU"/>
        </w:rPr>
      </w:pPr>
      <w:r w:rsidRPr="00766394">
        <w:rPr>
          <w:b/>
          <w:bCs/>
          <w:color w:val="111111"/>
          <w:szCs w:val="24"/>
          <w:lang w:val="uk-UA" w:eastAsia="ru-RU"/>
        </w:rPr>
        <w:t>ЗО «Рафалівський Петропавлівський ліцей»</w:t>
      </w:r>
    </w:p>
    <w:p w:rsidR="00EE35DE" w:rsidRPr="00766394" w:rsidRDefault="00EE35DE" w:rsidP="00EE35DE">
      <w:pPr>
        <w:shd w:val="clear" w:color="auto" w:fill="FFFFFF"/>
        <w:jc w:val="center"/>
        <w:rPr>
          <w:b/>
          <w:bCs/>
          <w:color w:val="111111"/>
          <w:szCs w:val="24"/>
          <w:lang w:eastAsia="ru-RU"/>
        </w:rPr>
      </w:pPr>
    </w:p>
    <w:p w:rsidR="00EE35DE" w:rsidRPr="00766394" w:rsidRDefault="00EE35DE" w:rsidP="00EE35DE">
      <w:pPr>
        <w:jc w:val="center"/>
        <w:rPr>
          <w:b/>
          <w:szCs w:val="24"/>
          <w:lang w:val="uk-UA"/>
        </w:rPr>
      </w:pPr>
    </w:p>
    <w:tbl>
      <w:tblPr>
        <w:tblStyle w:val="a5"/>
        <w:tblW w:w="0" w:type="auto"/>
        <w:tblLook w:val="04A0" w:firstRow="1" w:lastRow="0" w:firstColumn="1" w:lastColumn="0" w:noHBand="0" w:noVBand="1"/>
      </w:tblPr>
      <w:tblGrid>
        <w:gridCol w:w="2187"/>
        <w:gridCol w:w="924"/>
        <w:gridCol w:w="4510"/>
        <w:gridCol w:w="1609"/>
        <w:gridCol w:w="1185"/>
      </w:tblGrid>
      <w:tr w:rsidR="00B55318" w:rsidRPr="00766394" w:rsidTr="00B55318">
        <w:tc>
          <w:tcPr>
            <w:tcW w:w="2187" w:type="dxa"/>
          </w:tcPr>
          <w:p w:rsidR="00B55318" w:rsidRPr="00766394" w:rsidRDefault="00B55318" w:rsidP="00EE35DE">
            <w:pPr>
              <w:jc w:val="center"/>
              <w:rPr>
                <w:szCs w:val="24"/>
              </w:rPr>
            </w:pPr>
            <w:r w:rsidRPr="00766394">
              <w:rPr>
                <w:szCs w:val="24"/>
              </w:rPr>
              <w:t>Предмет</w:t>
            </w:r>
          </w:p>
        </w:tc>
        <w:tc>
          <w:tcPr>
            <w:tcW w:w="924" w:type="dxa"/>
          </w:tcPr>
          <w:p w:rsidR="00B55318" w:rsidRPr="00766394" w:rsidRDefault="00B55318" w:rsidP="00B55318">
            <w:pPr>
              <w:rPr>
                <w:szCs w:val="24"/>
              </w:rPr>
            </w:pPr>
            <w:r>
              <w:rPr>
                <w:szCs w:val="24"/>
              </w:rPr>
              <w:t>Клас</w:t>
            </w:r>
          </w:p>
        </w:tc>
        <w:tc>
          <w:tcPr>
            <w:tcW w:w="4510" w:type="dxa"/>
          </w:tcPr>
          <w:p w:rsidR="00B55318" w:rsidRPr="00766394" w:rsidRDefault="00B55318" w:rsidP="00EE35DE">
            <w:pPr>
              <w:jc w:val="center"/>
              <w:rPr>
                <w:szCs w:val="24"/>
              </w:rPr>
            </w:pPr>
            <w:r w:rsidRPr="00766394">
              <w:rPr>
                <w:szCs w:val="24"/>
              </w:rPr>
              <w:t>Назва модельної програми</w:t>
            </w:r>
          </w:p>
        </w:tc>
        <w:tc>
          <w:tcPr>
            <w:tcW w:w="1609" w:type="dxa"/>
          </w:tcPr>
          <w:p w:rsidR="00B55318" w:rsidRPr="00766394" w:rsidRDefault="00B55318" w:rsidP="00EE35DE">
            <w:pPr>
              <w:jc w:val="center"/>
              <w:rPr>
                <w:szCs w:val="24"/>
              </w:rPr>
            </w:pPr>
            <w:r w:rsidRPr="00766394">
              <w:rPr>
                <w:szCs w:val="24"/>
              </w:rPr>
              <w:t>ПІП вчителя</w:t>
            </w:r>
          </w:p>
        </w:tc>
        <w:tc>
          <w:tcPr>
            <w:tcW w:w="1185" w:type="dxa"/>
          </w:tcPr>
          <w:p w:rsidR="00B55318" w:rsidRPr="00766394" w:rsidRDefault="00B55318" w:rsidP="00EE35DE">
            <w:pPr>
              <w:jc w:val="center"/>
              <w:rPr>
                <w:szCs w:val="24"/>
              </w:rPr>
            </w:pPr>
            <w:r w:rsidRPr="00766394">
              <w:rPr>
                <w:szCs w:val="24"/>
              </w:rPr>
              <w:t>Примітка</w:t>
            </w:r>
          </w:p>
        </w:tc>
      </w:tr>
      <w:tr w:rsidR="00B55318" w:rsidRPr="00766394" w:rsidTr="00B55318">
        <w:tc>
          <w:tcPr>
            <w:tcW w:w="3111" w:type="dxa"/>
            <w:gridSpan w:val="2"/>
          </w:tcPr>
          <w:p w:rsidR="00B55318" w:rsidRPr="00766394" w:rsidRDefault="00B55318" w:rsidP="00EE35DE">
            <w:pPr>
              <w:jc w:val="center"/>
              <w:rPr>
                <w:b/>
                <w:szCs w:val="24"/>
              </w:rPr>
            </w:pPr>
          </w:p>
        </w:tc>
        <w:tc>
          <w:tcPr>
            <w:tcW w:w="7304" w:type="dxa"/>
            <w:gridSpan w:val="3"/>
          </w:tcPr>
          <w:p w:rsidR="00B55318" w:rsidRPr="00766394" w:rsidRDefault="00B55318" w:rsidP="00EE35DE">
            <w:pPr>
              <w:jc w:val="center"/>
              <w:rPr>
                <w:b/>
                <w:szCs w:val="24"/>
              </w:rPr>
            </w:pPr>
          </w:p>
        </w:tc>
      </w:tr>
      <w:tr w:rsidR="00B55318" w:rsidRPr="00502B80" w:rsidTr="00B55318">
        <w:tc>
          <w:tcPr>
            <w:tcW w:w="2187" w:type="dxa"/>
          </w:tcPr>
          <w:p w:rsidR="00B55318" w:rsidRPr="00766394" w:rsidRDefault="00B55318" w:rsidP="00EE35DE">
            <w:pPr>
              <w:jc w:val="center"/>
              <w:rPr>
                <w:szCs w:val="24"/>
              </w:rPr>
            </w:pPr>
            <w:r w:rsidRPr="00766394">
              <w:rPr>
                <w:szCs w:val="24"/>
              </w:rPr>
              <w:t>Інформатика</w:t>
            </w:r>
          </w:p>
        </w:tc>
        <w:tc>
          <w:tcPr>
            <w:tcW w:w="924" w:type="dxa"/>
          </w:tcPr>
          <w:p w:rsidR="00B55318" w:rsidRPr="00766394" w:rsidRDefault="00B55318" w:rsidP="00EE35DE">
            <w:pPr>
              <w:rPr>
                <w:szCs w:val="24"/>
              </w:rPr>
            </w:pPr>
            <w:r>
              <w:rPr>
                <w:szCs w:val="24"/>
              </w:rPr>
              <w:t>5-6</w:t>
            </w:r>
          </w:p>
        </w:tc>
        <w:tc>
          <w:tcPr>
            <w:tcW w:w="4510" w:type="dxa"/>
          </w:tcPr>
          <w:p w:rsidR="00B55318" w:rsidRPr="00766394" w:rsidRDefault="00B55318" w:rsidP="00EE35DE">
            <w:pPr>
              <w:rPr>
                <w:szCs w:val="24"/>
              </w:rPr>
            </w:pPr>
            <w:r w:rsidRPr="00766394">
              <w:rPr>
                <w:szCs w:val="24"/>
              </w:rPr>
              <w:t>Модельна навчальна програма для закладів загальної середньої освіти « Інформатика 5-6 кл» (авт. Морзе Н.В., Барна О.В.)</w:t>
            </w:r>
          </w:p>
        </w:tc>
        <w:tc>
          <w:tcPr>
            <w:tcW w:w="1609" w:type="dxa"/>
          </w:tcPr>
          <w:p w:rsidR="00B55318" w:rsidRPr="00766394" w:rsidRDefault="00B55318" w:rsidP="00EE35DE">
            <w:pPr>
              <w:jc w:val="center"/>
              <w:rPr>
                <w:szCs w:val="24"/>
              </w:rPr>
            </w:pPr>
          </w:p>
          <w:p w:rsidR="00B55318" w:rsidRDefault="00B55318" w:rsidP="00EE35DE">
            <w:pPr>
              <w:jc w:val="center"/>
              <w:rPr>
                <w:szCs w:val="24"/>
              </w:rPr>
            </w:pPr>
            <w:r w:rsidRPr="00766394">
              <w:rPr>
                <w:szCs w:val="24"/>
              </w:rPr>
              <w:t>Леус О.І.</w:t>
            </w:r>
          </w:p>
          <w:p w:rsidR="00B55318" w:rsidRPr="00766394" w:rsidRDefault="00B55318" w:rsidP="00EE35DE">
            <w:pPr>
              <w:jc w:val="center"/>
              <w:rPr>
                <w:szCs w:val="24"/>
              </w:rPr>
            </w:pPr>
            <w:r>
              <w:rPr>
                <w:szCs w:val="24"/>
              </w:rPr>
              <w:t>Писюк К.А.</w:t>
            </w:r>
          </w:p>
        </w:tc>
        <w:tc>
          <w:tcPr>
            <w:tcW w:w="1185" w:type="dxa"/>
          </w:tcPr>
          <w:p w:rsidR="00B55318" w:rsidRPr="00766394" w:rsidRDefault="00B55318" w:rsidP="00EE35DE">
            <w:pPr>
              <w:jc w:val="center"/>
              <w:rPr>
                <w:szCs w:val="24"/>
              </w:rPr>
            </w:pPr>
          </w:p>
        </w:tc>
      </w:tr>
      <w:tr w:rsidR="00B55318" w:rsidRPr="00B55318" w:rsidTr="00B55318">
        <w:tc>
          <w:tcPr>
            <w:tcW w:w="2187" w:type="dxa"/>
          </w:tcPr>
          <w:p w:rsidR="00B55318" w:rsidRPr="00766394" w:rsidRDefault="00B55318" w:rsidP="00EE35DE">
            <w:pPr>
              <w:jc w:val="center"/>
              <w:rPr>
                <w:szCs w:val="24"/>
              </w:rPr>
            </w:pPr>
          </w:p>
        </w:tc>
        <w:tc>
          <w:tcPr>
            <w:tcW w:w="924" w:type="dxa"/>
          </w:tcPr>
          <w:p w:rsidR="00B55318" w:rsidRDefault="00B55318" w:rsidP="00EE35DE">
            <w:pPr>
              <w:rPr>
                <w:szCs w:val="24"/>
              </w:rPr>
            </w:pPr>
            <w:r>
              <w:rPr>
                <w:szCs w:val="24"/>
              </w:rPr>
              <w:t>7</w:t>
            </w:r>
          </w:p>
        </w:tc>
        <w:tc>
          <w:tcPr>
            <w:tcW w:w="4510" w:type="dxa"/>
          </w:tcPr>
          <w:p w:rsidR="00B55318" w:rsidRPr="00766394" w:rsidRDefault="00B55318" w:rsidP="00EE35DE">
            <w:pPr>
              <w:rPr>
                <w:szCs w:val="24"/>
              </w:rPr>
            </w:pPr>
          </w:p>
        </w:tc>
        <w:tc>
          <w:tcPr>
            <w:tcW w:w="1609" w:type="dxa"/>
          </w:tcPr>
          <w:p w:rsidR="00B55318" w:rsidRPr="00766394" w:rsidRDefault="00B55318" w:rsidP="00EE35DE">
            <w:pPr>
              <w:jc w:val="center"/>
              <w:rPr>
                <w:szCs w:val="24"/>
              </w:rPr>
            </w:pPr>
          </w:p>
        </w:tc>
        <w:tc>
          <w:tcPr>
            <w:tcW w:w="1185" w:type="dxa"/>
          </w:tcPr>
          <w:p w:rsidR="00B55318" w:rsidRPr="00766394" w:rsidRDefault="00B55318" w:rsidP="00EE35DE">
            <w:pPr>
              <w:jc w:val="center"/>
              <w:rPr>
                <w:szCs w:val="24"/>
              </w:rPr>
            </w:pPr>
          </w:p>
        </w:tc>
      </w:tr>
      <w:tr w:rsidR="00B55318" w:rsidRPr="00502B80" w:rsidTr="00B55318">
        <w:tc>
          <w:tcPr>
            <w:tcW w:w="2187" w:type="dxa"/>
          </w:tcPr>
          <w:p w:rsidR="00B55318" w:rsidRPr="00766394" w:rsidRDefault="00B55318" w:rsidP="00EE35DE">
            <w:pPr>
              <w:jc w:val="center"/>
              <w:rPr>
                <w:szCs w:val="24"/>
              </w:rPr>
            </w:pPr>
            <w:r w:rsidRPr="00766394">
              <w:rPr>
                <w:szCs w:val="24"/>
              </w:rPr>
              <w:t>Зарубіжна література</w:t>
            </w:r>
          </w:p>
        </w:tc>
        <w:tc>
          <w:tcPr>
            <w:tcW w:w="924" w:type="dxa"/>
          </w:tcPr>
          <w:p w:rsidR="00B55318" w:rsidRPr="00766394" w:rsidRDefault="00B55318" w:rsidP="00EE35DE">
            <w:pPr>
              <w:rPr>
                <w:szCs w:val="24"/>
              </w:rPr>
            </w:pPr>
            <w:r>
              <w:rPr>
                <w:szCs w:val="24"/>
              </w:rPr>
              <w:t>5-6</w:t>
            </w:r>
          </w:p>
        </w:tc>
        <w:tc>
          <w:tcPr>
            <w:tcW w:w="4510" w:type="dxa"/>
          </w:tcPr>
          <w:p w:rsidR="00B55318" w:rsidRPr="00766394" w:rsidRDefault="00B55318" w:rsidP="00EE35DE">
            <w:pPr>
              <w:rPr>
                <w:szCs w:val="24"/>
              </w:rPr>
            </w:pPr>
            <w:r w:rsidRPr="00766394">
              <w:rPr>
                <w:szCs w:val="24"/>
              </w:rPr>
              <w:t>Модельна навчальна програма для закладів загальної середньої освіти « Зарубіжна література 5-6 класи» (авт.. Ніколенко О.М., Ісаєва О.О., Клименко Ж.В.)</w:t>
            </w:r>
          </w:p>
        </w:tc>
        <w:tc>
          <w:tcPr>
            <w:tcW w:w="1609" w:type="dxa"/>
          </w:tcPr>
          <w:p w:rsidR="00B55318" w:rsidRDefault="00B55318" w:rsidP="00EE35DE">
            <w:pPr>
              <w:jc w:val="center"/>
              <w:rPr>
                <w:szCs w:val="24"/>
              </w:rPr>
            </w:pPr>
            <w:r w:rsidRPr="00766394">
              <w:rPr>
                <w:szCs w:val="24"/>
              </w:rPr>
              <w:t>Білічук А.Т.</w:t>
            </w:r>
          </w:p>
          <w:p w:rsidR="00B55318" w:rsidRPr="00766394" w:rsidRDefault="00B55318" w:rsidP="00EE35DE">
            <w:pPr>
              <w:jc w:val="center"/>
              <w:rPr>
                <w:szCs w:val="24"/>
              </w:rPr>
            </w:pPr>
            <w:r>
              <w:rPr>
                <w:szCs w:val="24"/>
              </w:rPr>
              <w:t>Подерня Ю.О.</w:t>
            </w:r>
          </w:p>
        </w:tc>
        <w:tc>
          <w:tcPr>
            <w:tcW w:w="1185" w:type="dxa"/>
          </w:tcPr>
          <w:p w:rsidR="00B55318" w:rsidRPr="00766394" w:rsidRDefault="00B55318" w:rsidP="00EE35DE">
            <w:pPr>
              <w:jc w:val="center"/>
              <w:rPr>
                <w:szCs w:val="24"/>
              </w:rPr>
            </w:pPr>
          </w:p>
        </w:tc>
      </w:tr>
      <w:tr w:rsidR="00B55318" w:rsidRPr="00B55318" w:rsidTr="00B55318">
        <w:tc>
          <w:tcPr>
            <w:tcW w:w="2187" w:type="dxa"/>
          </w:tcPr>
          <w:p w:rsidR="00B55318" w:rsidRPr="00766394" w:rsidRDefault="00B55318" w:rsidP="00EE35DE">
            <w:pPr>
              <w:jc w:val="center"/>
              <w:rPr>
                <w:szCs w:val="24"/>
              </w:rPr>
            </w:pPr>
          </w:p>
        </w:tc>
        <w:tc>
          <w:tcPr>
            <w:tcW w:w="924" w:type="dxa"/>
          </w:tcPr>
          <w:p w:rsidR="00B55318" w:rsidRDefault="00B55318" w:rsidP="00EE35DE">
            <w:pPr>
              <w:rPr>
                <w:szCs w:val="24"/>
              </w:rPr>
            </w:pPr>
            <w:r>
              <w:rPr>
                <w:szCs w:val="24"/>
              </w:rPr>
              <w:t>7</w:t>
            </w:r>
          </w:p>
        </w:tc>
        <w:tc>
          <w:tcPr>
            <w:tcW w:w="4510" w:type="dxa"/>
          </w:tcPr>
          <w:p w:rsidR="00B55318" w:rsidRPr="00766394" w:rsidRDefault="00B55318" w:rsidP="00EE35DE">
            <w:pPr>
              <w:rPr>
                <w:szCs w:val="24"/>
              </w:rPr>
            </w:pPr>
          </w:p>
        </w:tc>
        <w:tc>
          <w:tcPr>
            <w:tcW w:w="1609" w:type="dxa"/>
          </w:tcPr>
          <w:p w:rsidR="00B55318" w:rsidRPr="00766394" w:rsidRDefault="00B55318" w:rsidP="00EE35DE">
            <w:pPr>
              <w:jc w:val="center"/>
              <w:rPr>
                <w:szCs w:val="24"/>
              </w:rPr>
            </w:pPr>
          </w:p>
        </w:tc>
        <w:tc>
          <w:tcPr>
            <w:tcW w:w="1185" w:type="dxa"/>
          </w:tcPr>
          <w:p w:rsidR="00B55318" w:rsidRPr="00766394" w:rsidRDefault="00B55318" w:rsidP="00EE35DE">
            <w:pPr>
              <w:jc w:val="center"/>
              <w:rPr>
                <w:szCs w:val="24"/>
              </w:rPr>
            </w:pPr>
          </w:p>
        </w:tc>
      </w:tr>
      <w:tr w:rsidR="00B55318" w:rsidRPr="00766394" w:rsidTr="00B55318">
        <w:tc>
          <w:tcPr>
            <w:tcW w:w="2187" w:type="dxa"/>
          </w:tcPr>
          <w:p w:rsidR="00B55318" w:rsidRPr="00766394" w:rsidRDefault="00B55318" w:rsidP="00EE35DE">
            <w:pPr>
              <w:jc w:val="center"/>
              <w:rPr>
                <w:szCs w:val="24"/>
              </w:rPr>
            </w:pPr>
            <w:r w:rsidRPr="00766394">
              <w:rPr>
                <w:szCs w:val="24"/>
              </w:rPr>
              <w:t xml:space="preserve">Українська мова </w:t>
            </w:r>
          </w:p>
        </w:tc>
        <w:tc>
          <w:tcPr>
            <w:tcW w:w="924" w:type="dxa"/>
          </w:tcPr>
          <w:p w:rsidR="00B55318" w:rsidRPr="00766394" w:rsidRDefault="00B55318" w:rsidP="00EE35DE">
            <w:pPr>
              <w:rPr>
                <w:szCs w:val="24"/>
              </w:rPr>
            </w:pPr>
            <w:r>
              <w:rPr>
                <w:szCs w:val="24"/>
              </w:rPr>
              <w:t>5-6</w:t>
            </w:r>
          </w:p>
        </w:tc>
        <w:tc>
          <w:tcPr>
            <w:tcW w:w="4510" w:type="dxa"/>
          </w:tcPr>
          <w:p w:rsidR="00B55318" w:rsidRPr="00766394" w:rsidRDefault="00B55318" w:rsidP="00EE35DE">
            <w:pPr>
              <w:rPr>
                <w:szCs w:val="24"/>
              </w:rPr>
            </w:pPr>
            <w:r w:rsidRPr="00766394">
              <w:rPr>
                <w:szCs w:val="24"/>
              </w:rPr>
              <w:t>Модельна навчальна програма для закладів загальної середньої освіти «Українська мова 5-6 клас.(авт.. Заболотний О.В.,Заболотний В.В., Лавренчук В.П.)</w:t>
            </w:r>
          </w:p>
        </w:tc>
        <w:tc>
          <w:tcPr>
            <w:tcW w:w="1609" w:type="dxa"/>
          </w:tcPr>
          <w:p w:rsidR="00B55318" w:rsidRDefault="00B55318" w:rsidP="00EE35DE">
            <w:pPr>
              <w:jc w:val="center"/>
              <w:rPr>
                <w:szCs w:val="24"/>
              </w:rPr>
            </w:pPr>
            <w:r w:rsidRPr="00766394">
              <w:rPr>
                <w:szCs w:val="24"/>
              </w:rPr>
              <w:t>Білічук А.Т.</w:t>
            </w:r>
          </w:p>
          <w:p w:rsidR="00B55318" w:rsidRDefault="00B55318" w:rsidP="00EE35DE">
            <w:pPr>
              <w:jc w:val="center"/>
              <w:rPr>
                <w:szCs w:val="24"/>
              </w:rPr>
            </w:pPr>
            <w:r>
              <w:rPr>
                <w:szCs w:val="24"/>
              </w:rPr>
              <w:t>Шух Н.М.</w:t>
            </w:r>
          </w:p>
          <w:p w:rsidR="00B55318" w:rsidRPr="00766394" w:rsidRDefault="00B55318" w:rsidP="00EE35DE">
            <w:pPr>
              <w:jc w:val="center"/>
              <w:rPr>
                <w:szCs w:val="24"/>
              </w:rPr>
            </w:pPr>
            <w:r>
              <w:rPr>
                <w:szCs w:val="24"/>
              </w:rPr>
              <w:t>Романюк А.О.</w:t>
            </w:r>
          </w:p>
        </w:tc>
        <w:tc>
          <w:tcPr>
            <w:tcW w:w="1185" w:type="dxa"/>
          </w:tcPr>
          <w:p w:rsidR="00B55318" w:rsidRPr="00766394" w:rsidRDefault="00B55318" w:rsidP="00EE35DE">
            <w:pPr>
              <w:jc w:val="center"/>
              <w:rPr>
                <w:szCs w:val="24"/>
              </w:rPr>
            </w:pPr>
          </w:p>
        </w:tc>
      </w:tr>
      <w:tr w:rsidR="00B55318" w:rsidRPr="00766394" w:rsidTr="00B55318">
        <w:tc>
          <w:tcPr>
            <w:tcW w:w="2187" w:type="dxa"/>
          </w:tcPr>
          <w:p w:rsidR="00B55318" w:rsidRPr="00766394" w:rsidRDefault="00B55318" w:rsidP="00EE35DE">
            <w:pPr>
              <w:jc w:val="center"/>
              <w:rPr>
                <w:szCs w:val="24"/>
              </w:rPr>
            </w:pPr>
          </w:p>
        </w:tc>
        <w:tc>
          <w:tcPr>
            <w:tcW w:w="924" w:type="dxa"/>
          </w:tcPr>
          <w:p w:rsidR="00B55318" w:rsidRDefault="00B55318" w:rsidP="00EE35DE">
            <w:pPr>
              <w:rPr>
                <w:szCs w:val="24"/>
              </w:rPr>
            </w:pPr>
            <w:r>
              <w:rPr>
                <w:szCs w:val="24"/>
              </w:rPr>
              <w:t>7</w:t>
            </w:r>
          </w:p>
        </w:tc>
        <w:tc>
          <w:tcPr>
            <w:tcW w:w="4510" w:type="dxa"/>
          </w:tcPr>
          <w:p w:rsidR="00B55318" w:rsidRPr="00766394" w:rsidRDefault="00B55318" w:rsidP="00EE35DE">
            <w:pPr>
              <w:rPr>
                <w:szCs w:val="24"/>
              </w:rPr>
            </w:pPr>
          </w:p>
        </w:tc>
        <w:tc>
          <w:tcPr>
            <w:tcW w:w="1609" w:type="dxa"/>
          </w:tcPr>
          <w:p w:rsidR="00B55318" w:rsidRPr="00766394" w:rsidRDefault="00B55318" w:rsidP="00EE35DE">
            <w:pPr>
              <w:jc w:val="center"/>
              <w:rPr>
                <w:szCs w:val="24"/>
              </w:rPr>
            </w:pPr>
          </w:p>
        </w:tc>
        <w:tc>
          <w:tcPr>
            <w:tcW w:w="1185" w:type="dxa"/>
          </w:tcPr>
          <w:p w:rsidR="00B55318" w:rsidRPr="00766394" w:rsidRDefault="00B55318" w:rsidP="00EE35DE">
            <w:pPr>
              <w:jc w:val="center"/>
              <w:rPr>
                <w:szCs w:val="24"/>
              </w:rPr>
            </w:pPr>
          </w:p>
        </w:tc>
      </w:tr>
      <w:tr w:rsidR="00B55318" w:rsidRPr="00766394" w:rsidTr="00B55318">
        <w:tc>
          <w:tcPr>
            <w:tcW w:w="2187" w:type="dxa"/>
          </w:tcPr>
          <w:p w:rsidR="00B55318" w:rsidRPr="00766394" w:rsidRDefault="00B55318" w:rsidP="00EE35DE">
            <w:pPr>
              <w:jc w:val="center"/>
              <w:rPr>
                <w:szCs w:val="24"/>
              </w:rPr>
            </w:pPr>
            <w:r w:rsidRPr="00766394">
              <w:rPr>
                <w:szCs w:val="24"/>
              </w:rPr>
              <w:t>Українська література</w:t>
            </w:r>
          </w:p>
        </w:tc>
        <w:tc>
          <w:tcPr>
            <w:tcW w:w="924" w:type="dxa"/>
          </w:tcPr>
          <w:p w:rsidR="00B55318" w:rsidRPr="00766394" w:rsidRDefault="00B55318" w:rsidP="00EE35DE">
            <w:pPr>
              <w:rPr>
                <w:szCs w:val="24"/>
              </w:rPr>
            </w:pPr>
            <w:r>
              <w:rPr>
                <w:szCs w:val="24"/>
              </w:rPr>
              <w:t>5-6</w:t>
            </w:r>
          </w:p>
        </w:tc>
        <w:tc>
          <w:tcPr>
            <w:tcW w:w="4510" w:type="dxa"/>
          </w:tcPr>
          <w:p w:rsidR="00B55318" w:rsidRPr="00766394" w:rsidRDefault="00B55318" w:rsidP="00EE35DE">
            <w:pPr>
              <w:rPr>
                <w:szCs w:val="24"/>
              </w:rPr>
            </w:pPr>
            <w:r w:rsidRPr="00766394">
              <w:rPr>
                <w:szCs w:val="24"/>
              </w:rPr>
              <w:t xml:space="preserve">Модельна навчальна програма для закладів загальної середньої освіти « Українська література 5-6 класи» (авт. Яценко </w:t>
            </w:r>
          </w:p>
        </w:tc>
        <w:tc>
          <w:tcPr>
            <w:tcW w:w="1609" w:type="dxa"/>
          </w:tcPr>
          <w:p w:rsidR="00B55318" w:rsidRDefault="00B55318" w:rsidP="00EE35DE">
            <w:pPr>
              <w:jc w:val="center"/>
              <w:rPr>
                <w:szCs w:val="24"/>
              </w:rPr>
            </w:pPr>
            <w:r w:rsidRPr="00766394">
              <w:rPr>
                <w:szCs w:val="24"/>
              </w:rPr>
              <w:t>Білічук А.Т.</w:t>
            </w:r>
          </w:p>
          <w:p w:rsidR="00B55318" w:rsidRDefault="00B55318" w:rsidP="00C66AAE">
            <w:pPr>
              <w:jc w:val="center"/>
              <w:rPr>
                <w:szCs w:val="24"/>
              </w:rPr>
            </w:pPr>
            <w:r>
              <w:rPr>
                <w:szCs w:val="24"/>
              </w:rPr>
              <w:t>Шух Н.М.</w:t>
            </w:r>
          </w:p>
          <w:p w:rsidR="00B55318" w:rsidRPr="00766394" w:rsidRDefault="00B55318" w:rsidP="00C66AAE">
            <w:pPr>
              <w:jc w:val="center"/>
              <w:rPr>
                <w:szCs w:val="24"/>
              </w:rPr>
            </w:pPr>
            <w:r>
              <w:rPr>
                <w:szCs w:val="24"/>
              </w:rPr>
              <w:t>Романюк А.О</w:t>
            </w:r>
          </w:p>
        </w:tc>
        <w:tc>
          <w:tcPr>
            <w:tcW w:w="1185" w:type="dxa"/>
          </w:tcPr>
          <w:p w:rsidR="00B55318" w:rsidRPr="00766394" w:rsidRDefault="00B55318" w:rsidP="00EE35DE">
            <w:pPr>
              <w:jc w:val="center"/>
              <w:rPr>
                <w:szCs w:val="24"/>
              </w:rPr>
            </w:pPr>
          </w:p>
        </w:tc>
      </w:tr>
      <w:tr w:rsidR="00B55318" w:rsidRPr="00766394" w:rsidTr="00B55318">
        <w:tc>
          <w:tcPr>
            <w:tcW w:w="2187" w:type="dxa"/>
          </w:tcPr>
          <w:p w:rsidR="00B55318" w:rsidRPr="00766394" w:rsidRDefault="00B55318" w:rsidP="00EE35DE">
            <w:pPr>
              <w:jc w:val="center"/>
              <w:rPr>
                <w:szCs w:val="24"/>
              </w:rPr>
            </w:pPr>
          </w:p>
        </w:tc>
        <w:tc>
          <w:tcPr>
            <w:tcW w:w="924" w:type="dxa"/>
          </w:tcPr>
          <w:p w:rsidR="00B55318" w:rsidRDefault="00B55318" w:rsidP="00EE35DE">
            <w:pPr>
              <w:rPr>
                <w:szCs w:val="24"/>
              </w:rPr>
            </w:pPr>
            <w:r>
              <w:rPr>
                <w:szCs w:val="24"/>
              </w:rPr>
              <w:t>7</w:t>
            </w:r>
          </w:p>
        </w:tc>
        <w:tc>
          <w:tcPr>
            <w:tcW w:w="4510" w:type="dxa"/>
          </w:tcPr>
          <w:p w:rsidR="00B55318" w:rsidRPr="00766394" w:rsidRDefault="00B55318" w:rsidP="00EE35DE">
            <w:pPr>
              <w:rPr>
                <w:szCs w:val="24"/>
              </w:rPr>
            </w:pPr>
          </w:p>
        </w:tc>
        <w:tc>
          <w:tcPr>
            <w:tcW w:w="1609" w:type="dxa"/>
          </w:tcPr>
          <w:p w:rsidR="00B55318" w:rsidRPr="00766394" w:rsidRDefault="00B55318" w:rsidP="00EE35DE">
            <w:pPr>
              <w:jc w:val="center"/>
              <w:rPr>
                <w:szCs w:val="24"/>
              </w:rPr>
            </w:pPr>
          </w:p>
        </w:tc>
        <w:tc>
          <w:tcPr>
            <w:tcW w:w="1185" w:type="dxa"/>
          </w:tcPr>
          <w:p w:rsidR="00B55318" w:rsidRPr="00766394" w:rsidRDefault="00B55318" w:rsidP="00EE35DE">
            <w:pPr>
              <w:jc w:val="center"/>
              <w:rPr>
                <w:szCs w:val="24"/>
              </w:rPr>
            </w:pPr>
          </w:p>
        </w:tc>
      </w:tr>
      <w:tr w:rsidR="00B55318" w:rsidRPr="00766394" w:rsidTr="00B55318">
        <w:tc>
          <w:tcPr>
            <w:tcW w:w="2187" w:type="dxa"/>
          </w:tcPr>
          <w:p w:rsidR="00B55318" w:rsidRPr="00766394" w:rsidRDefault="00B55318" w:rsidP="00EE35DE">
            <w:pPr>
              <w:jc w:val="center"/>
              <w:rPr>
                <w:szCs w:val="24"/>
              </w:rPr>
            </w:pPr>
            <w:r w:rsidRPr="00766394">
              <w:rPr>
                <w:szCs w:val="24"/>
              </w:rPr>
              <w:t>Мистецтво</w:t>
            </w:r>
          </w:p>
        </w:tc>
        <w:tc>
          <w:tcPr>
            <w:tcW w:w="924" w:type="dxa"/>
          </w:tcPr>
          <w:p w:rsidR="00B55318" w:rsidRPr="00766394" w:rsidRDefault="00B55318" w:rsidP="00EE35DE">
            <w:pPr>
              <w:rPr>
                <w:szCs w:val="24"/>
              </w:rPr>
            </w:pPr>
            <w:r>
              <w:rPr>
                <w:szCs w:val="24"/>
              </w:rPr>
              <w:t>5-6</w:t>
            </w:r>
          </w:p>
        </w:tc>
        <w:tc>
          <w:tcPr>
            <w:tcW w:w="4510" w:type="dxa"/>
          </w:tcPr>
          <w:p w:rsidR="00B55318" w:rsidRPr="00766394" w:rsidRDefault="00B55318" w:rsidP="00EE35DE">
            <w:pPr>
              <w:rPr>
                <w:szCs w:val="24"/>
              </w:rPr>
            </w:pPr>
            <w:r w:rsidRPr="00766394">
              <w:rPr>
                <w:szCs w:val="24"/>
              </w:rPr>
              <w:t>Модельна навчальна програма для закладів загальної середньої освіти «Мистецтво 5-6 класи (інтегрований курс) (авт..Масол Л.М.,Просіна О.В.)</w:t>
            </w:r>
          </w:p>
        </w:tc>
        <w:tc>
          <w:tcPr>
            <w:tcW w:w="1609" w:type="dxa"/>
          </w:tcPr>
          <w:p w:rsidR="00B55318" w:rsidRDefault="00B55318" w:rsidP="00EE35DE">
            <w:pPr>
              <w:jc w:val="center"/>
              <w:rPr>
                <w:szCs w:val="24"/>
              </w:rPr>
            </w:pPr>
            <w:r>
              <w:rPr>
                <w:szCs w:val="24"/>
              </w:rPr>
              <w:t>Подерня Ю.О.</w:t>
            </w:r>
          </w:p>
          <w:p w:rsidR="00B55318" w:rsidRPr="00766394" w:rsidRDefault="00B55318" w:rsidP="00EE35DE">
            <w:pPr>
              <w:jc w:val="center"/>
              <w:rPr>
                <w:szCs w:val="24"/>
              </w:rPr>
            </w:pPr>
            <w:r>
              <w:rPr>
                <w:szCs w:val="24"/>
              </w:rPr>
              <w:t>Антонюк М.П.</w:t>
            </w:r>
          </w:p>
        </w:tc>
        <w:tc>
          <w:tcPr>
            <w:tcW w:w="1185" w:type="dxa"/>
          </w:tcPr>
          <w:p w:rsidR="00B55318" w:rsidRPr="00766394" w:rsidRDefault="00B55318" w:rsidP="00EE35DE">
            <w:pPr>
              <w:jc w:val="center"/>
              <w:rPr>
                <w:szCs w:val="24"/>
              </w:rPr>
            </w:pPr>
          </w:p>
        </w:tc>
      </w:tr>
      <w:tr w:rsidR="00B55318" w:rsidRPr="00766394" w:rsidTr="00B55318">
        <w:tc>
          <w:tcPr>
            <w:tcW w:w="2187" w:type="dxa"/>
          </w:tcPr>
          <w:p w:rsidR="00B55318" w:rsidRPr="00766394" w:rsidRDefault="00B55318" w:rsidP="00EE35DE">
            <w:pPr>
              <w:jc w:val="center"/>
              <w:rPr>
                <w:szCs w:val="24"/>
              </w:rPr>
            </w:pPr>
          </w:p>
        </w:tc>
        <w:tc>
          <w:tcPr>
            <w:tcW w:w="924" w:type="dxa"/>
          </w:tcPr>
          <w:p w:rsidR="00B55318" w:rsidRDefault="00B55318" w:rsidP="00EE35DE">
            <w:pPr>
              <w:rPr>
                <w:szCs w:val="24"/>
              </w:rPr>
            </w:pPr>
            <w:r>
              <w:rPr>
                <w:szCs w:val="24"/>
              </w:rPr>
              <w:t>7</w:t>
            </w:r>
          </w:p>
        </w:tc>
        <w:tc>
          <w:tcPr>
            <w:tcW w:w="4510" w:type="dxa"/>
          </w:tcPr>
          <w:p w:rsidR="00B55318" w:rsidRPr="00766394" w:rsidRDefault="00B55318" w:rsidP="00EE35DE">
            <w:pPr>
              <w:rPr>
                <w:szCs w:val="24"/>
              </w:rPr>
            </w:pPr>
          </w:p>
        </w:tc>
        <w:tc>
          <w:tcPr>
            <w:tcW w:w="1609" w:type="dxa"/>
          </w:tcPr>
          <w:p w:rsidR="00B55318" w:rsidRDefault="00B55318" w:rsidP="00EE35DE">
            <w:pPr>
              <w:jc w:val="center"/>
              <w:rPr>
                <w:szCs w:val="24"/>
              </w:rPr>
            </w:pPr>
          </w:p>
        </w:tc>
        <w:tc>
          <w:tcPr>
            <w:tcW w:w="1185" w:type="dxa"/>
          </w:tcPr>
          <w:p w:rsidR="00B55318" w:rsidRPr="00766394" w:rsidRDefault="00B55318" w:rsidP="00EE35DE">
            <w:pPr>
              <w:jc w:val="center"/>
              <w:rPr>
                <w:szCs w:val="24"/>
              </w:rPr>
            </w:pPr>
          </w:p>
        </w:tc>
      </w:tr>
      <w:tr w:rsidR="00B55318" w:rsidRPr="00766394" w:rsidTr="00B55318">
        <w:tc>
          <w:tcPr>
            <w:tcW w:w="2187" w:type="dxa"/>
          </w:tcPr>
          <w:p w:rsidR="00B55318" w:rsidRPr="00766394" w:rsidRDefault="00B55318" w:rsidP="00EE35DE">
            <w:pPr>
              <w:jc w:val="center"/>
              <w:rPr>
                <w:szCs w:val="24"/>
              </w:rPr>
            </w:pPr>
            <w:r w:rsidRPr="00766394">
              <w:rPr>
                <w:szCs w:val="24"/>
              </w:rPr>
              <w:t>Вступ до історії</w:t>
            </w:r>
          </w:p>
        </w:tc>
        <w:tc>
          <w:tcPr>
            <w:tcW w:w="924" w:type="dxa"/>
          </w:tcPr>
          <w:p w:rsidR="00B55318" w:rsidRPr="00766394" w:rsidRDefault="00B55318" w:rsidP="00EE35DE">
            <w:pPr>
              <w:rPr>
                <w:szCs w:val="24"/>
              </w:rPr>
            </w:pPr>
            <w:r>
              <w:rPr>
                <w:szCs w:val="24"/>
              </w:rPr>
              <w:t>5-6</w:t>
            </w:r>
          </w:p>
        </w:tc>
        <w:tc>
          <w:tcPr>
            <w:tcW w:w="4510" w:type="dxa"/>
          </w:tcPr>
          <w:p w:rsidR="00B55318" w:rsidRPr="00766394" w:rsidRDefault="00B55318" w:rsidP="00EE35DE">
            <w:pPr>
              <w:rPr>
                <w:szCs w:val="24"/>
              </w:rPr>
            </w:pPr>
            <w:r w:rsidRPr="00766394">
              <w:rPr>
                <w:szCs w:val="24"/>
              </w:rPr>
              <w:t>Модельна навчальна програма для закладів загальної середньої освіти « Вступ до історії України та громадянської освіти 5 клас» (авт..Желеба О.В.,Мокрогуз О.П.)</w:t>
            </w:r>
          </w:p>
        </w:tc>
        <w:tc>
          <w:tcPr>
            <w:tcW w:w="1609" w:type="dxa"/>
          </w:tcPr>
          <w:p w:rsidR="00B55318" w:rsidRPr="00766394" w:rsidRDefault="00B55318" w:rsidP="00EE35DE">
            <w:pPr>
              <w:jc w:val="center"/>
              <w:rPr>
                <w:szCs w:val="24"/>
              </w:rPr>
            </w:pPr>
            <w:r>
              <w:rPr>
                <w:szCs w:val="24"/>
              </w:rPr>
              <w:t>Бабік Н.П.</w:t>
            </w:r>
          </w:p>
        </w:tc>
        <w:tc>
          <w:tcPr>
            <w:tcW w:w="1185" w:type="dxa"/>
          </w:tcPr>
          <w:p w:rsidR="00B55318" w:rsidRPr="00766394" w:rsidRDefault="00B55318" w:rsidP="00EE35DE">
            <w:pPr>
              <w:jc w:val="center"/>
              <w:rPr>
                <w:szCs w:val="24"/>
              </w:rPr>
            </w:pPr>
          </w:p>
        </w:tc>
      </w:tr>
      <w:tr w:rsidR="00B55318" w:rsidRPr="00766394" w:rsidTr="00B55318">
        <w:tc>
          <w:tcPr>
            <w:tcW w:w="2187" w:type="dxa"/>
          </w:tcPr>
          <w:p w:rsidR="00B55318" w:rsidRPr="00766394" w:rsidRDefault="00B55318" w:rsidP="00EE35DE">
            <w:pPr>
              <w:jc w:val="center"/>
              <w:rPr>
                <w:szCs w:val="24"/>
              </w:rPr>
            </w:pPr>
            <w:r w:rsidRPr="00766394">
              <w:rPr>
                <w:szCs w:val="24"/>
              </w:rPr>
              <w:t>Природознавство</w:t>
            </w:r>
          </w:p>
        </w:tc>
        <w:tc>
          <w:tcPr>
            <w:tcW w:w="924" w:type="dxa"/>
          </w:tcPr>
          <w:p w:rsidR="00B55318" w:rsidRPr="00766394" w:rsidRDefault="00B55318" w:rsidP="00EE35DE">
            <w:pPr>
              <w:rPr>
                <w:szCs w:val="24"/>
              </w:rPr>
            </w:pPr>
            <w:r>
              <w:rPr>
                <w:szCs w:val="24"/>
              </w:rPr>
              <w:t>5-6</w:t>
            </w:r>
          </w:p>
        </w:tc>
        <w:tc>
          <w:tcPr>
            <w:tcW w:w="4510" w:type="dxa"/>
          </w:tcPr>
          <w:p w:rsidR="00B55318" w:rsidRPr="00766394" w:rsidRDefault="00B55318" w:rsidP="00EE35DE">
            <w:pPr>
              <w:rPr>
                <w:szCs w:val="24"/>
              </w:rPr>
            </w:pPr>
            <w:r w:rsidRPr="00766394">
              <w:rPr>
                <w:szCs w:val="24"/>
              </w:rPr>
              <w:t>Модельна навчальна програма для закладів загальної середньої освіти « Пізнаємо природу 5-6 класи( інтегрований курс)» (авт..БідаД.Д.,Гільберт Т.Г.</w:t>
            </w:r>
          </w:p>
        </w:tc>
        <w:tc>
          <w:tcPr>
            <w:tcW w:w="1609" w:type="dxa"/>
          </w:tcPr>
          <w:p w:rsidR="00B55318" w:rsidRDefault="00B55318" w:rsidP="00EE35DE">
            <w:pPr>
              <w:jc w:val="center"/>
              <w:rPr>
                <w:szCs w:val="24"/>
              </w:rPr>
            </w:pPr>
            <w:r w:rsidRPr="00766394">
              <w:rPr>
                <w:szCs w:val="24"/>
              </w:rPr>
              <w:t>Кристюк Ю.М.</w:t>
            </w:r>
          </w:p>
          <w:p w:rsidR="00B55318" w:rsidRPr="00766394" w:rsidRDefault="00B55318" w:rsidP="00EE35DE">
            <w:pPr>
              <w:jc w:val="center"/>
              <w:rPr>
                <w:szCs w:val="24"/>
              </w:rPr>
            </w:pPr>
            <w:r>
              <w:rPr>
                <w:szCs w:val="24"/>
              </w:rPr>
              <w:t>Лесько Я.М.</w:t>
            </w:r>
          </w:p>
        </w:tc>
        <w:tc>
          <w:tcPr>
            <w:tcW w:w="1185" w:type="dxa"/>
          </w:tcPr>
          <w:p w:rsidR="00B55318" w:rsidRPr="00766394" w:rsidRDefault="00B55318" w:rsidP="00EE35DE">
            <w:pPr>
              <w:jc w:val="center"/>
              <w:rPr>
                <w:szCs w:val="24"/>
              </w:rPr>
            </w:pPr>
          </w:p>
        </w:tc>
      </w:tr>
      <w:tr w:rsidR="00B55318" w:rsidRPr="00766394" w:rsidTr="00B55318">
        <w:tc>
          <w:tcPr>
            <w:tcW w:w="2187" w:type="dxa"/>
          </w:tcPr>
          <w:p w:rsidR="00B55318" w:rsidRPr="00766394" w:rsidRDefault="00B55318" w:rsidP="00EE35DE">
            <w:pPr>
              <w:jc w:val="center"/>
              <w:rPr>
                <w:szCs w:val="24"/>
              </w:rPr>
            </w:pPr>
            <w:r w:rsidRPr="00766394">
              <w:rPr>
                <w:szCs w:val="24"/>
              </w:rPr>
              <w:t>Основи здоров</w:t>
            </w:r>
            <w:r w:rsidRPr="00766394">
              <w:rPr>
                <w:szCs w:val="24"/>
                <w:lang w:val="en-US"/>
              </w:rPr>
              <w:t>’</w:t>
            </w:r>
            <w:r w:rsidRPr="00766394">
              <w:rPr>
                <w:szCs w:val="24"/>
              </w:rPr>
              <w:t>я</w:t>
            </w:r>
          </w:p>
        </w:tc>
        <w:tc>
          <w:tcPr>
            <w:tcW w:w="924" w:type="dxa"/>
          </w:tcPr>
          <w:p w:rsidR="00B55318" w:rsidRPr="00766394" w:rsidRDefault="00B55318" w:rsidP="00EE35DE">
            <w:pPr>
              <w:rPr>
                <w:szCs w:val="24"/>
              </w:rPr>
            </w:pPr>
            <w:r>
              <w:rPr>
                <w:szCs w:val="24"/>
              </w:rPr>
              <w:t>5-6</w:t>
            </w:r>
          </w:p>
        </w:tc>
        <w:tc>
          <w:tcPr>
            <w:tcW w:w="4510" w:type="dxa"/>
          </w:tcPr>
          <w:p w:rsidR="00B55318" w:rsidRPr="00766394" w:rsidRDefault="00B55318" w:rsidP="00EE35DE">
            <w:pPr>
              <w:rPr>
                <w:szCs w:val="24"/>
              </w:rPr>
            </w:pPr>
            <w:r w:rsidRPr="00766394">
              <w:rPr>
                <w:szCs w:val="24"/>
              </w:rPr>
              <w:t>Модельна навчальна програма для закладів загальної середньої освіти « Здоров’я, безпека та добробут»(авт..Хитра О., Романенко</w:t>
            </w:r>
          </w:p>
        </w:tc>
        <w:tc>
          <w:tcPr>
            <w:tcW w:w="1609" w:type="dxa"/>
          </w:tcPr>
          <w:p w:rsidR="00B55318" w:rsidRDefault="00B55318" w:rsidP="00EE35DE">
            <w:pPr>
              <w:jc w:val="center"/>
              <w:rPr>
                <w:szCs w:val="24"/>
              </w:rPr>
            </w:pPr>
            <w:r w:rsidRPr="00766394">
              <w:rPr>
                <w:szCs w:val="24"/>
              </w:rPr>
              <w:t>Мотько Н.Ф.</w:t>
            </w:r>
          </w:p>
          <w:p w:rsidR="00B55318" w:rsidRPr="00766394" w:rsidRDefault="00B55318" w:rsidP="00EE35DE">
            <w:pPr>
              <w:jc w:val="center"/>
              <w:rPr>
                <w:szCs w:val="24"/>
              </w:rPr>
            </w:pPr>
            <w:r>
              <w:rPr>
                <w:szCs w:val="24"/>
              </w:rPr>
              <w:t>Стукаліна Г.Г.</w:t>
            </w:r>
          </w:p>
        </w:tc>
        <w:tc>
          <w:tcPr>
            <w:tcW w:w="1185" w:type="dxa"/>
          </w:tcPr>
          <w:p w:rsidR="00B55318" w:rsidRPr="00766394" w:rsidRDefault="00B55318" w:rsidP="00EE35DE">
            <w:pPr>
              <w:jc w:val="center"/>
              <w:rPr>
                <w:szCs w:val="24"/>
              </w:rPr>
            </w:pPr>
          </w:p>
        </w:tc>
      </w:tr>
      <w:tr w:rsidR="00B55318" w:rsidRPr="00766394" w:rsidTr="00B55318">
        <w:tc>
          <w:tcPr>
            <w:tcW w:w="2187" w:type="dxa"/>
          </w:tcPr>
          <w:p w:rsidR="00B55318" w:rsidRPr="00766394" w:rsidRDefault="00B55318" w:rsidP="00EE35DE">
            <w:pPr>
              <w:jc w:val="center"/>
              <w:rPr>
                <w:szCs w:val="24"/>
              </w:rPr>
            </w:pPr>
          </w:p>
        </w:tc>
        <w:tc>
          <w:tcPr>
            <w:tcW w:w="924" w:type="dxa"/>
          </w:tcPr>
          <w:p w:rsidR="00B55318" w:rsidRDefault="00B55318" w:rsidP="00EE35DE">
            <w:pPr>
              <w:rPr>
                <w:szCs w:val="24"/>
              </w:rPr>
            </w:pPr>
            <w:r>
              <w:rPr>
                <w:szCs w:val="24"/>
              </w:rPr>
              <w:t>7</w:t>
            </w:r>
          </w:p>
        </w:tc>
        <w:tc>
          <w:tcPr>
            <w:tcW w:w="4510" w:type="dxa"/>
          </w:tcPr>
          <w:p w:rsidR="00B55318" w:rsidRPr="00766394" w:rsidRDefault="00B55318" w:rsidP="00EE35DE">
            <w:pPr>
              <w:rPr>
                <w:szCs w:val="24"/>
              </w:rPr>
            </w:pPr>
          </w:p>
        </w:tc>
        <w:tc>
          <w:tcPr>
            <w:tcW w:w="1609" w:type="dxa"/>
          </w:tcPr>
          <w:p w:rsidR="00B55318" w:rsidRPr="00766394" w:rsidRDefault="00B55318" w:rsidP="00EE35DE">
            <w:pPr>
              <w:jc w:val="center"/>
              <w:rPr>
                <w:szCs w:val="24"/>
              </w:rPr>
            </w:pPr>
          </w:p>
        </w:tc>
        <w:tc>
          <w:tcPr>
            <w:tcW w:w="1185" w:type="dxa"/>
          </w:tcPr>
          <w:p w:rsidR="00B55318" w:rsidRPr="00766394" w:rsidRDefault="00B55318" w:rsidP="00EE35DE">
            <w:pPr>
              <w:jc w:val="center"/>
              <w:rPr>
                <w:szCs w:val="24"/>
              </w:rPr>
            </w:pPr>
          </w:p>
        </w:tc>
      </w:tr>
      <w:tr w:rsidR="00B55318" w:rsidRPr="00766394" w:rsidTr="00B55318">
        <w:tc>
          <w:tcPr>
            <w:tcW w:w="2187" w:type="dxa"/>
          </w:tcPr>
          <w:p w:rsidR="00B55318" w:rsidRPr="00766394" w:rsidRDefault="00B55318" w:rsidP="00EE35DE">
            <w:pPr>
              <w:jc w:val="center"/>
              <w:rPr>
                <w:szCs w:val="24"/>
              </w:rPr>
            </w:pPr>
            <w:r w:rsidRPr="00766394">
              <w:rPr>
                <w:szCs w:val="24"/>
              </w:rPr>
              <w:t>Технології</w:t>
            </w:r>
          </w:p>
        </w:tc>
        <w:tc>
          <w:tcPr>
            <w:tcW w:w="924" w:type="dxa"/>
          </w:tcPr>
          <w:p w:rsidR="00B55318" w:rsidRPr="00766394" w:rsidRDefault="00B55318" w:rsidP="00EE35DE">
            <w:pPr>
              <w:rPr>
                <w:szCs w:val="24"/>
              </w:rPr>
            </w:pPr>
            <w:r>
              <w:rPr>
                <w:szCs w:val="24"/>
              </w:rPr>
              <w:t>5-6</w:t>
            </w:r>
          </w:p>
        </w:tc>
        <w:tc>
          <w:tcPr>
            <w:tcW w:w="4510" w:type="dxa"/>
          </w:tcPr>
          <w:p w:rsidR="00B55318" w:rsidRPr="00766394" w:rsidRDefault="00B55318" w:rsidP="00EE35DE">
            <w:pPr>
              <w:rPr>
                <w:szCs w:val="24"/>
              </w:rPr>
            </w:pPr>
            <w:r w:rsidRPr="00766394">
              <w:rPr>
                <w:szCs w:val="24"/>
              </w:rPr>
              <w:t xml:space="preserve">Модельна навчальна програма для закладів загальної середньої освіти « Технології 5-6 клас» (авт.. Ходзицька </w:t>
            </w:r>
            <w:r w:rsidRPr="00766394">
              <w:rPr>
                <w:szCs w:val="24"/>
              </w:rPr>
              <w:lastRenderedPageBreak/>
              <w:t>І.Ю, Горобець О.В., Медвідь О.Ю і ін..)</w:t>
            </w:r>
          </w:p>
        </w:tc>
        <w:tc>
          <w:tcPr>
            <w:tcW w:w="1609" w:type="dxa"/>
          </w:tcPr>
          <w:p w:rsidR="00B55318" w:rsidRPr="00766394" w:rsidRDefault="00B55318" w:rsidP="00EE35DE">
            <w:pPr>
              <w:jc w:val="center"/>
              <w:rPr>
                <w:szCs w:val="24"/>
              </w:rPr>
            </w:pPr>
            <w:r w:rsidRPr="00766394">
              <w:rPr>
                <w:szCs w:val="24"/>
              </w:rPr>
              <w:lastRenderedPageBreak/>
              <w:t>Стукаліна Г.Г.</w:t>
            </w:r>
          </w:p>
        </w:tc>
        <w:tc>
          <w:tcPr>
            <w:tcW w:w="1185" w:type="dxa"/>
          </w:tcPr>
          <w:p w:rsidR="00B55318" w:rsidRPr="00766394" w:rsidRDefault="00B55318" w:rsidP="00EE35DE">
            <w:pPr>
              <w:jc w:val="center"/>
              <w:rPr>
                <w:szCs w:val="24"/>
              </w:rPr>
            </w:pPr>
          </w:p>
        </w:tc>
      </w:tr>
      <w:tr w:rsidR="00B55318" w:rsidRPr="00766394" w:rsidTr="00B55318">
        <w:tc>
          <w:tcPr>
            <w:tcW w:w="2187" w:type="dxa"/>
          </w:tcPr>
          <w:p w:rsidR="00B55318" w:rsidRPr="00766394" w:rsidRDefault="00B55318" w:rsidP="00EE35DE">
            <w:pPr>
              <w:jc w:val="center"/>
              <w:rPr>
                <w:szCs w:val="24"/>
              </w:rPr>
            </w:pPr>
          </w:p>
        </w:tc>
        <w:tc>
          <w:tcPr>
            <w:tcW w:w="924" w:type="dxa"/>
          </w:tcPr>
          <w:p w:rsidR="00B55318" w:rsidRDefault="00B55318" w:rsidP="00EE35DE">
            <w:pPr>
              <w:rPr>
                <w:szCs w:val="24"/>
              </w:rPr>
            </w:pPr>
            <w:r>
              <w:rPr>
                <w:szCs w:val="24"/>
              </w:rPr>
              <w:t>7</w:t>
            </w:r>
          </w:p>
        </w:tc>
        <w:tc>
          <w:tcPr>
            <w:tcW w:w="4510" w:type="dxa"/>
          </w:tcPr>
          <w:p w:rsidR="00B55318" w:rsidRPr="00766394" w:rsidRDefault="00B55318" w:rsidP="00EE35DE">
            <w:pPr>
              <w:rPr>
                <w:szCs w:val="24"/>
              </w:rPr>
            </w:pPr>
          </w:p>
        </w:tc>
        <w:tc>
          <w:tcPr>
            <w:tcW w:w="1609" w:type="dxa"/>
          </w:tcPr>
          <w:p w:rsidR="00B55318" w:rsidRPr="00766394" w:rsidRDefault="00B55318" w:rsidP="00EE35DE">
            <w:pPr>
              <w:jc w:val="center"/>
              <w:rPr>
                <w:szCs w:val="24"/>
              </w:rPr>
            </w:pPr>
          </w:p>
        </w:tc>
        <w:tc>
          <w:tcPr>
            <w:tcW w:w="1185" w:type="dxa"/>
          </w:tcPr>
          <w:p w:rsidR="00B55318" w:rsidRPr="00766394" w:rsidRDefault="00B55318" w:rsidP="00EE35DE">
            <w:pPr>
              <w:jc w:val="center"/>
              <w:rPr>
                <w:szCs w:val="24"/>
              </w:rPr>
            </w:pPr>
          </w:p>
        </w:tc>
      </w:tr>
      <w:tr w:rsidR="00B55318" w:rsidRPr="00766394" w:rsidTr="00B55318">
        <w:tc>
          <w:tcPr>
            <w:tcW w:w="2187" w:type="dxa"/>
          </w:tcPr>
          <w:p w:rsidR="00B55318" w:rsidRPr="00766394" w:rsidRDefault="00B55318" w:rsidP="00EE35DE">
            <w:pPr>
              <w:jc w:val="center"/>
              <w:rPr>
                <w:szCs w:val="24"/>
              </w:rPr>
            </w:pPr>
            <w:r w:rsidRPr="00766394">
              <w:rPr>
                <w:szCs w:val="24"/>
              </w:rPr>
              <w:t>Математика</w:t>
            </w:r>
          </w:p>
        </w:tc>
        <w:tc>
          <w:tcPr>
            <w:tcW w:w="924" w:type="dxa"/>
          </w:tcPr>
          <w:p w:rsidR="00B55318" w:rsidRPr="00766394" w:rsidRDefault="00B55318" w:rsidP="00EE35DE">
            <w:pPr>
              <w:rPr>
                <w:szCs w:val="24"/>
              </w:rPr>
            </w:pPr>
            <w:r>
              <w:rPr>
                <w:szCs w:val="24"/>
              </w:rPr>
              <w:t>5-6</w:t>
            </w:r>
          </w:p>
        </w:tc>
        <w:tc>
          <w:tcPr>
            <w:tcW w:w="4510" w:type="dxa"/>
          </w:tcPr>
          <w:p w:rsidR="00B55318" w:rsidRPr="00766394" w:rsidRDefault="00B55318" w:rsidP="00EE35DE">
            <w:pPr>
              <w:rPr>
                <w:szCs w:val="24"/>
              </w:rPr>
            </w:pPr>
            <w:r w:rsidRPr="00766394">
              <w:rPr>
                <w:szCs w:val="24"/>
              </w:rPr>
              <w:t>Модельна навчальна програма для закладів загально</w:t>
            </w:r>
            <w:r>
              <w:rPr>
                <w:szCs w:val="24"/>
              </w:rPr>
              <w:t>ї середньої освіти « Математика5-6 клас» (</w:t>
            </w:r>
            <w:r w:rsidRPr="00766394">
              <w:rPr>
                <w:szCs w:val="24"/>
              </w:rPr>
              <w:t>авт. Мерзляк А.Г, Номіровський Д.А., Пихтар М.П., Рубльов Б.В., Семенов В.В.,ЯкірМ.Ф</w:t>
            </w:r>
          </w:p>
        </w:tc>
        <w:tc>
          <w:tcPr>
            <w:tcW w:w="1609" w:type="dxa"/>
          </w:tcPr>
          <w:p w:rsidR="00B55318" w:rsidRDefault="00B55318" w:rsidP="00E93046">
            <w:pPr>
              <w:jc w:val="center"/>
              <w:rPr>
                <w:szCs w:val="24"/>
              </w:rPr>
            </w:pPr>
            <w:r>
              <w:rPr>
                <w:szCs w:val="24"/>
              </w:rPr>
              <w:t>Гук Л.В.</w:t>
            </w:r>
          </w:p>
          <w:p w:rsidR="00B55318" w:rsidRPr="00766394" w:rsidRDefault="00B55318" w:rsidP="00E93046">
            <w:pPr>
              <w:jc w:val="center"/>
              <w:rPr>
                <w:szCs w:val="24"/>
              </w:rPr>
            </w:pPr>
            <w:r>
              <w:rPr>
                <w:szCs w:val="24"/>
              </w:rPr>
              <w:t>Мамчиц С.В.</w:t>
            </w:r>
          </w:p>
        </w:tc>
        <w:tc>
          <w:tcPr>
            <w:tcW w:w="1185" w:type="dxa"/>
          </w:tcPr>
          <w:p w:rsidR="00B55318" w:rsidRPr="00766394" w:rsidRDefault="00B55318" w:rsidP="00EE35DE">
            <w:pPr>
              <w:jc w:val="center"/>
              <w:rPr>
                <w:szCs w:val="24"/>
              </w:rPr>
            </w:pPr>
          </w:p>
        </w:tc>
      </w:tr>
      <w:tr w:rsidR="00B55318" w:rsidRPr="00C66AAE" w:rsidTr="00B55318">
        <w:tc>
          <w:tcPr>
            <w:tcW w:w="2187" w:type="dxa"/>
          </w:tcPr>
          <w:p w:rsidR="00B55318" w:rsidRPr="00766394" w:rsidRDefault="00B55318" w:rsidP="00EE35DE">
            <w:pPr>
              <w:jc w:val="center"/>
              <w:rPr>
                <w:szCs w:val="24"/>
              </w:rPr>
            </w:pPr>
            <w:r w:rsidRPr="00766394">
              <w:rPr>
                <w:szCs w:val="24"/>
              </w:rPr>
              <w:t>Фізична культура</w:t>
            </w:r>
          </w:p>
        </w:tc>
        <w:tc>
          <w:tcPr>
            <w:tcW w:w="924" w:type="dxa"/>
          </w:tcPr>
          <w:p w:rsidR="00B55318" w:rsidRPr="00766394" w:rsidRDefault="00B55318" w:rsidP="00EE35DE">
            <w:pPr>
              <w:rPr>
                <w:szCs w:val="24"/>
              </w:rPr>
            </w:pPr>
            <w:r>
              <w:rPr>
                <w:szCs w:val="24"/>
              </w:rPr>
              <w:t>5-6</w:t>
            </w:r>
          </w:p>
        </w:tc>
        <w:tc>
          <w:tcPr>
            <w:tcW w:w="4510" w:type="dxa"/>
          </w:tcPr>
          <w:p w:rsidR="00B55318" w:rsidRPr="00766394" w:rsidRDefault="00B55318" w:rsidP="00EE35DE">
            <w:pPr>
              <w:rPr>
                <w:szCs w:val="24"/>
              </w:rPr>
            </w:pPr>
            <w:r w:rsidRPr="00766394">
              <w:rPr>
                <w:szCs w:val="24"/>
              </w:rPr>
              <w:t>Модельна навчальна програма для закладів загальної середньої освіти « Фізична культура 5-6 класи» (авт..Педан О.С., Коломоєць Г.А., Боряк А.А., Ребрина А.А. та ін.)</w:t>
            </w:r>
          </w:p>
        </w:tc>
        <w:tc>
          <w:tcPr>
            <w:tcW w:w="1609" w:type="dxa"/>
          </w:tcPr>
          <w:p w:rsidR="00B55318" w:rsidRDefault="00B55318" w:rsidP="00EE35DE">
            <w:pPr>
              <w:jc w:val="center"/>
              <w:rPr>
                <w:szCs w:val="24"/>
              </w:rPr>
            </w:pPr>
            <w:r w:rsidRPr="00766394">
              <w:rPr>
                <w:szCs w:val="24"/>
              </w:rPr>
              <w:t>Вознюк І.І.</w:t>
            </w:r>
          </w:p>
          <w:p w:rsidR="00B55318" w:rsidRDefault="00B55318" w:rsidP="00EE35DE">
            <w:pPr>
              <w:jc w:val="center"/>
              <w:rPr>
                <w:szCs w:val="24"/>
              </w:rPr>
            </w:pPr>
            <w:r>
              <w:rPr>
                <w:szCs w:val="24"/>
              </w:rPr>
              <w:t>Тимофеєв Р.О.</w:t>
            </w:r>
          </w:p>
          <w:p w:rsidR="00B55318" w:rsidRPr="00766394" w:rsidRDefault="00B55318" w:rsidP="00EE35DE">
            <w:pPr>
              <w:jc w:val="center"/>
              <w:rPr>
                <w:szCs w:val="24"/>
              </w:rPr>
            </w:pPr>
            <w:r>
              <w:rPr>
                <w:szCs w:val="24"/>
              </w:rPr>
              <w:t>Ткачук М.В.</w:t>
            </w:r>
          </w:p>
        </w:tc>
        <w:tc>
          <w:tcPr>
            <w:tcW w:w="1185" w:type="dxa"/>
          </w:tcPr>
          <w:p w:rsidR="00B55318" w:rsidRPr="00766394" w:rsidRDefault="00B55318" w:rsidP="00EE35DE">
            <w:pPr>
              <w:jc w:val="center"/>
              <w:rPr>
                <w:szCs w:val="24"/>
              </w:rPr>
            </w:pPr>
          </w:p>
        </w:tc>
      </w:tr>
      <w:tr w:rsidR="00B55318" w:rsidRPr="00C66AAE" w:rsidTr="00B55318">
        <w:tc>
          <w:tcPr>
            <w:tcW w:w="2187" w:type="dxa"/>
          </w:tcPr>
          <w:p w:rsidR="00B55318" w:rsidRPr="00766394" w:rsidRDefault="00B55318" w:rsidP="00EE35DE">
            <w:pPr>
              <w:jc w:val="center"/>
              <w:rPr>
                <w:szCs w:val="24"/>
              </w:rPr>
            </w:pPr>
          </w:p>
        </w:tc>
        <w:tc>
          <w:tcPr>
            <w:tcW w:w="924" w:type="dxa"/>
          </w:tcPr>
          <w:p w:rsidR="00B55318" w:rsidRDefault="00B55318" w:rsidP="00EE35DE">
            <w:pPr>
              <w:rPr>
                <w:szCs w:val="24"/>
              </w:rPr>
            </w:pPr>
            <w:r>
              <w:rPr>
                <w:szCs w:val="24"/>
              </w:rPr>
              <w:t>7</w:t>
            </w:r>
          </w:p>
        </w:tc>
        <w:tc>
          <w:tcPr>
            <w:tcW w:w="4510" w:type="dxa"/>
          </w:tcPr>
          <w:p w:rsidR="00B55318" w:rsidRPr="00766394" w:rsidRDefault="00B55318" w:rsidP="00EE35DE">
            <w:pPr>
              <w:rPr>
                <w:szCs w:val="24"/>
              </w:rPr>
            </w:pPr>
          </w:p>
        </w:tc>
        <w:tc>
          <w:tcPr>
            <w:tcW w:w="1609" w:type="dxa"/>
          </w:tcPr>
          <w:p w:rsidR="00B55318" w:rsidRPr="00766394" w:rsidRDefault="00B55318" w:rsidP="00EE35DE">
            <w:pPr>
              <w:jc w:val="center"/>
              <w:rPr>
                <w:szCs w:val="24"/>
              </w:rPr>
            </w:pPr>
          </w:p>
        </w:tc>
        <w:tc>
          <w:tcPr>
            <w:tcW w:w="1185" w:type="dxa"/>
          </w:tcPr>
          <w:p w:rsidR="00B55318" w:rsidRPr="00766394" w:rsidRDefault="00B55318" w:rsidP="00EE35DE">
            <w:pPr>
              <w:jc w:val="center"/>
              <w:rPr>
                <w:szCs w:val="24"/>
              </w:rPr>
            </w:pPr>
          </w:p>
        </w:tc>
      </w:tr>
      <w:tr w:rsidR="00B55318" w:rsidRPr="00502B80" w:rsidTr="00B55318">
        <w:tc>
          <w:tcPr>
            <w:tcW w:w="2187" w:type="dxa"/>
          </w:tcPr>
          <w:p w:rsidR="00B55318" w:rsidRPr="00766394" w:rsidRDefault="00B55318" w:rsidP="00EE35DE">
            <w:pPr>
              <w:jc w:val="center"/>
              <w:rPr>
                <w:szCs w:val="24"/>
              </w:rPr>
            </w:pPr>
            <w:r>
              <w:rPr>
                <w:szCs w:val="24"/>
              </w:rPr>
              <w:t>Етика</w:t>
            </w:r>
          </w:p>
        </w:tc>
        <w:tc>
          <w:tcPr>
            <w:tcW w:w="924" w:type="dxa"/>
          </w:tcPr>
          <w:p w:rsidR="00B55318" w:rsidRPr="00766394" w:rsidRDefault="00B55318" w:rsidP="00EE35DE">
            <w:pPr>
              <w:rPr>
                <w:szCs w:val="24"/>
              </w:rPr>
            </w:pPr>
            <w:r>
              <w:rPr>
                <w:szCs w:val="24"/>
              </w:rPr>
              <w:t>5-6</w:t>
            </w:r>
          </w:p>
        </w:tc>
        <w:tc>
          <w:tcPr>
            <w:tcW w:w="4510" w:type="dxa"/>
          </w:tcPr>
          <w:p w:rsidR="00B55318" w:rsidRPr="00766394" w:rsidRDefault="00B55318" w:rsidP="00EE35DE">
            <w:pPr>
              <w:rPr>
                <w:szCs w:val="24"/>
              </w:rPr>
            </w:pPr>
            <w:r w:rsidRPr="00766394">
              <w:rPr>
                <w:szCs w:val="24"/>
              </w:rPr>
              <w:t>Модельна навчальна програма для закладів загальної середньої освіти «Етика 5-6 клас» (авт.. Ашортіа Є.Д., Бака Т.В.,Желіба О.В., Козіна Л.І. та ін..)</w:t>
            </w:r>
          </w:p>
        </w:tc>
        <w:tc>
          <w:tcPr>
            <w:tcW w:w="1609" w:type="dxa"/>
          </w:tcPr>
          <w:p w:rsidR="00B55318" w:rsidRDefault="00B55318" w:rsidP="00EE35DE">
            <w:pPr>
              <w:jc w:val="center"/>
              <w:rPr>
                <w:szCs w:val="24"/>
              </w:rPr>
            </w:pPr>
            <w:r>
              <w:rPr>
                <w:szCs w:val="24"/>
              </w:rPr>
              <w:t>БілічукА.Т.</w:t>
            </w:r>
          </w:p>
          <w:p w:rsidR="00B55318" w:rsidRPr="00766394" w:rsidRDefault="00B55318" w:rsidP="00EE35DE">
            <w:pPr>
              <w:jc w:val="center"/>
              <w:rPr>
                <w:szCs w:val="24"/>
              </w:rPr>
            </w:pPr>
            <w:r>
              <w:rPr>
                <w:szCs w:val="24"/>
              </w:rPr>
              <w:t>Подерня Ю.О.</w:t>
            </w:r>
          </w:p>
        </w:tc>
        <w:tc>
          <w:tcPr>
            <w:tcW w:w="1185" w:type="dxa"/>
          </w:tcPr>
          <w:p w:rsidR="00B55318" w:rsidRPr="00766394" w:rsidRDefault="00B55318" w:rsidP="00EE35DE">
            <w:pPr>
              <w:jc w:val="center"/>
              <w:rPr>
                <w:szCs w:val="24"/>
              </w:rPr>
            </w:pPr>
          </w:p>
        </w:tc>
      </w:tr>
      <w:tr w:rsidR="00B55318" w:rsidRPr="00766394" w:rsidTr="00B55318">
        <w:tc>
          <w:tcPr>
            <w:tcW w:w="2187" w:type="dxa"/>
          </w:tcPr>
          <w:p w:rsidR="00B55318" w:rsidRPr="00766394" w:rsidRDefault="00B55318" w:rsidP="00EE35DE">
            <w:pPr>
              <w:jc w:val="center"/>
              <w:rPr>
                <w:szCs w:val="24"/>
              </w:rPr>
            </w:pPr>
            <w:r>
              <w:rPr>
                <w:szCs w:val="24"/>
              </w:rPr>
              <w:t>Географія</w:t>
            </w:r>
          </w:p>
        </w:tc>
        <w:tc>
          <w:tcPr>
            <w:tcW w:w="924" w:type="dxa"/>
          </w:tcPr>
          <w:p w:rsidR="00B55318" w:rsidRPr="00766394" w:rsidRDefault="00B55318" w:rsidP="00EE35DE">
            <w:pPr>
              <w:rPr>
                <w:szCs w:val="24"/>
              </w:rPr>
            </w:pPr>
            <w:r>
              <w:rPr>
                <w:szCs w:val="24"/>
              </w:rPr>
              <w:t>5-6</w:t>
            </w:r>
          </w:p>
        </w:tc>
        <w:tc>
          <w:tcPr>
            <w:tcW w:w="4510" w:type="dxa"/>
          </w:tcPr>
          <w:p w:rsidR="00B55318" w:rsidRPr="00766394" w:rsidRDefault="00B55318" w:rsidP="00EE35DE">
            <w:pPr>
              <w:rPr>
                <w:szCs w:val="24"/>
              </w:rPr>
            </w:pPr>
            <w:r w:rsidRPr="00766394">
              <w:rPr>
                <w:szCs w:val="24"/>
              </w:rPr>
              <w:t>Модельна навчальна програма для закладів загально</w:t>
            </w:r>
            <w:r>
              <w:rPr>
                <w:szCs w:val="24"/>
              </w:rPr>
              <w:t>ї середньої освіти « Географія 6-9 класи» (авт.Запотоцький С.П.,Капюк Г.І., Гладковський Р.В. а інші)</w:t>
            </w:r>
          </w:p>
        </w:tc>
        <w:tc>
          <w:tcPr>
            <w:tcW w:w="1609" w:type="dxa"/>
          </w:tcPr>
          <w:p w:rsidR="00B55318" w:rsidRDefault="00B55318" w:rsidP="00EE35DE">
            <w:pPr>
              <w:jc w:val="center"/>
              <w:rPr>
                <w:szCs w:val="24"/>
              </w:rPr>
            </w:pPr>
            <w:r>
              <w:rPr>
                <w:szCs w:val="24"/>
              </w:rPr>
              <w:t>Кристюк Ю.М.</w:t>
            </w:r>
          </w:p>
          <w:p w:rsidR="00B55318" w:rsidRPr="00766394" w:rsidRDefault="00B55318" w:rsidP="00EE35DE">
            <w:pPr>
              <w:jc w:val="center"/>
              <w:rPr>
                <w:szCs w:val="24"/>
              </w:rPr>
            </w:pPr>
            <w:r>
              <w:rPr>
                <w:szCs w:val="24"/>
              </w:rPr>
              <w:t>Лесько Я.М.</w:t>
            </w:r>
          </w:p>
        </w:tc>
        <w:tc>
          <w:tcPr>
            <w:tcW w:w="1185" w:type="dxa"/>
          </w:tcPr>
          <w:p w:rsidR="00B55318" w:rsidRPr="00766394" w:rsidRDefault="00B55318" w:rsidP="00EE35DE">
            <w:pPr>
              <w:jc w:val="center"/>
              <w:rPr>
                <w:szCs w:val="24"/>
              </w:rPr>
            </w:pPr>
          </w:p>
        </w:tc>
      </w:tr>
      <w:tr w:rsidR="00B55318" w:rsidRPr="00766394" w:rsidTr="00B55318">
        <w:tc>
          <w:tcPr>
            <w:tcW w:w="2187" w:type="dxa"/>
          </w:tcPr>
          <w:p w:rsidR="00B55318" w:rsidRDefault="00B55318" w:rsidP="00EE35DE">
            <w:pPr>
              <w:jc w:val="center"/>
              <w:rPr>
                <w:szCs w:val="24"/>
              </w:rPr>
            </w:pPr>
          </w:p>
        </w:tc>
        <w:tc>
          <w:tcPr>
            <w:tcW w:w="924" w:type="dxa"/>
          </w:tcPr>
          <w:p w:rsidR="00B55318" w:rsidRDefault="00B55318" w:rsidP="00EE35DE">
            <w:pPr>
              <w:rPr>
                <w:szCs w:val="24"/>
              </w:rPr>
            </w:pPr>
            <w:r>
              <w:rPr>
                <w:szCs w:val="24"/>
              </w:rPr>
              <w:t>7</w:t>
            </w:r>
          </w:p>
        </w:tc>
        <w:tc>
          <w:tcPr>
            <w:tcW w:w="4510" w:type="dxa"/>
          </w:tcPr>
          <w:p w:rsidR="00B55318" w:rsidRPr="00766394" w:rsidRDefault="00B55318" w:rsidP="00EE35DE">
            <w:pPr>
              <w:rPr>
                <w:szCs w:val="24"/>
              </w:rPr>
            </w:pPr>
          </w:p>
        </w:tc>
        <w:tc>
          <w:tcPr>
            <w:tcW w:w="1609" w:type="dxa"/>
          </w:tcPr>
          <w:p w:rsidR="00B55318" w:rsidRDefault="00B55318" w:rsidP="00EE35DE">
            <w:pPr>
              <w:jc w:val="center"/>
              <w:rPr>
                <w:szCs w:val="24"/>
              </w:rPr>
            </w:pPr>
          </w:p>
        </w:tc>
        <w:tc>
          <w:tcPr>
            <w:tcW w:w="1185" w:type="dxa"/>
          </w:tcPr>
          <w:p w:rsidR="00B55318" w:rsidRPr="00766394" w:rsidRDefault="00B55318" w:rsidP="00EE35DE">
            <w:pPr>
              <w:jc w:val="center"/>
              <w:rPr>
                <w:szCs w:val="24"/>
              </w:rPr>
            </w:pPr>
          </w:p>
        </w:tc>
      </w:tr>
      <w:tr w:rsidR="00B55318" w:rsidRPr="007634BD" w:rsidTr="00B55318">
        <w:tc>
          <w:tcPr>
            <w:tcW w:w="2187" w:type="dxa"/>
          </w:tcPr>
          <w:p w:rsidR="00B55318" w:rsidRDefault="00B55318" w:rsidP="00EE35DE">
            <w:pPr>
              <w:jc w:val="center"/>
              <w:rPr>
                <w:szCs w:val="24"/>
              </w:rPr>
            </w:pPr>
            <w:r>
              <w:rPr>
                <w:szCs w:val="24"/>
              </w:rPr>
              <w:t>Історія України і всесвітня</w:t>
            </w:r>
          </w:p>
        </w:tc>
        <w:tc>
          <w:tcPr>
            <w:tcW w:w="924" w:type="dxa"/>
          </w:tcPr>
          <w:p w:rsidR="00B55318" w:rsidRPr="00766394" w:rsidRDefault="00B55318" w:rsidP="00EE35DE">
            <w:pPr>
              <w:rPr>
                <w:szCs w:val="24"/>
              </w:rPr>
            </w:pPr>
            <w:r>
              <w:rPr>
                <w:szCs w:val="24"/>
              </w:rPr>
              <w:t>5-6</w:t>
            </w:r>
          </w:p>
        </w:tc>
        <w:tc>
          <w:tcPr>
            <w:tcW w:w="4510" w:type="dxa"/>
          </w:tcPr>
          <w:p w:rsidR="00B55318" w:rsidRPr="00766394" w:rsidRDefault="00B55318" w:rsidP="00EE35DE">
            <w:pPr>
              <w:rPr>
                <w:szCs w:val="24"/>
              </w:rPr>
            </w:pPr>
            <w:r w:rsidRPr="00766394">
              <w:rPr>
                <w:szCs w:val="24"/>
              </w:rPr>
              <w:t>Модельна навчальна програма для закладів загально</w:t>
            </w:r>
            <w:r>
              <w:rPr>
                <w:szCs w:val="24"/>
              </w:rPr>
              <w:t>ї середньої освіти « Історія України і всесвітня 6 клас» (авт.Піскарьова І.О.,Бурлака О.В..,Майорський В.В. та інші)</w:t>
            </w:r>
          </w:p>
        </w:tc>
        <w:tc>
          <w:tcPr>
            <w:tcW w:w="1609" w:type="dxa"/>
          </w:tcPr>
          <w:p w:rsidR="00B55318" w:rsidRPr="00766394" w:rsidRDefault="00B55318" w:rsidP="00EE35DE">
            <w:pPr>
              <w:jc w:val="center"/>
              <w:rPr>
                <w:szCs w:val="24"/>
              </w:rPr>
            </w:pPr>
            <w:r>
              <w:rPr>
                <w:szCs w:val="24"/>
              </w:rPr>
              <w:t>Бабік Н.П.</w:t>
            </w:r>
          </w:p>
        </w:tc>
        <w:tc>
          <w:tcPr>
            <w:tcW w:w="1185" w:type="dxa"/>
          </w:tcPr>
          <w:p w:rsidR="00B55318" w:rsidRPr="00766394" w:rsidRDefault="00B55318" w:rsidP="00EE35DE">
            <w:pPr>
              <w:jc w:val="center"/>
              <w:rPr>
                <w:szCs w:val="24"/>
              </w:rPr>
            </w:pPr>
          </w:p>
        </w:tc>
      </w:tr>
      <w:tr w:rsidR="00B55318" w:rsidRPr="007634BD" w:rsidTr="00B55318">
        <w:tc>
          <w:tcPr>
            <w:tcW w:w="2187" w:type="dxa"/>
          </w:tcPr>
          <w:p w:rsidR="00B55318" w:rsidRDefault="00B55318" w:rsidP="00EE35DE">
            <w:pPr>
              <w:jc w:val="center"/>
              <w:rPr>
                <w:szCs w:val="24"/>
              </w:rPr>
            </w:pPr>
          </w:p>
        </w:tc>
        <w:tc>
          <w:tcPr>
            <w:tcW w:w="924" w:type="dxa"/>
          </w:tcPr>
          <w:p w:rsidR="00B55318" w:rsidRDefault="00B55318" w:rsidP="00EE35DE">
            <w:pPr>
              <w:rPr>
                <w:szCs w:val="24"/>
              </w:rPr>
            </w:pPr>
            <w:r>
              <w:rPr>
                <w:szCs w:val="24"/>
              </w:rPr>
              <w:t>7</w:t>
            </w:r>
          </w:p>
        </w:tc>
        <w:tc>
          <w:tcPr>
            <w:tcW w:w="4510" w:type="dxa"/>
          </w:tcPr>
          <w:p w:rsidR="00B55318" w:rsidRPr="00766394" w:rsidRDefault="00B55318" w:rsidP="00EE35DE">
            <w:pPr>
              <w:rPr>
                <w:szCs w:val="24"/>
              </w:rPr>
            </w:pPr>
          </w:p>
        </w:tc>
        <w:tc>
          <w:tcPr>
            <w:tcW w:w="1609" w:type="dxa"/>
          </w:tcPr>
          <w:p w:rsidR="00B55318" w:rsidRDefault="00B55318" w:rsidP="00EE35DE">
            <w:pPr>
              <w:jc w:val="center"/>
              <w:rPr>
                <w:szCs w:val="24"/>
              </w:rPr>
            </w:pPr>
          </w:p>
        </w:tc>
        <w:tc>
          <w:tcPr>
            <w:tcW w:w="1185" w:type="dxa"/>
          </w:tcPr>
          <w:p w:rsidR="00B55318" w:rsidRPr="00766394" w:rsidRDefault="00B55318" w:rsidP="00EE35DE">
            <w:pPr>
              <w:jc w:val="center"/>
              <w:rPr>
                <w:szCs w:val="24"/>
              </w:rPr>
            </w:pPr>
          </w:p>
        </w:tc>
      </w:tr>
    </w:tbl>
    <w:p w:rsidR="00EE35DE" w:rsidRPr="00E93046" w:rsidRDefault="00EE35DE" w:rsidP="00EE35DE">
      <w:pPr>
        <w:shd w:val="clear" w:color="auto" w:fill="FFFFFF"/>
        <w:jc w:val="center"/>
        <w:rPr>
          <w:b/>
          <w:bCs/>
          <w:color w:val="111111"/>
          <w:szCs w:val="24"/>
          <w:lang w:val="uk-UA" w:eastAsia="ru-RU"/>
        </w:rPr>
      </w:pPr>
    </w:p>
    <w:p w:rsidR="00E3150B" w:rsidRPr="00E3150B" w:rsidRDefault="00E3150B" w:rsidP="00EE35DE">
      <w:pPr>
        <w:shd w:val="clear" w:color="auto" w:fill="FFFFFF"/>
        <w:spacing w:after="200"/>
        <w:jc w:val="center"/>
        <w:rPr>
          <w:b/>
          <w:bCs/>
          <w:color w:val="FF0000"/>
          <w:szCs w:val="24"/>
          <w:lang w:val="uk-UA" w:eastAsia="ru-RU"/>
        </w:rPr>
      </w:pPr>
    </w:p>
    <w:p w:rsidR="00E3150B" w:rsidRDefault="00E3150B" w:rsidP="00EE35DE">
      <w:pPr>
        <w:shd w:val="clear" w:color="auto" w:fill="FFFFFF"/>
        <w:spacing w:after="200"/>
        <w:jc w:val="center"/>
        <w:rPr>
          <w:b/>
          <w:bCs/>
          <w:color w:val="111111"/>
          <w:szCs w:val="24"/>
          <w:lang w:val="uk-UA" w:eastAsia="ru-RU"/>
        </w:rPr>
      </w:pPr>
    </w:p>
    <w:p w:rsidR="00EE35DE" w:rsidRPr="007634BD" w:rsidRDefault="00EE35DE" w:rsidP="00EE35DE">
      <w:pPr>
        <w:shd w:val="clear" w:color="auto" w:fill="FFFFFF"/>
        <w:spacing w:after="200"/>
        <w:jc w:val="center"/>
        <w:rPr>
          <w:rFonts w:ascii="Tahoma" w:hAnsi="Tahoma" w:cs="Tahoma"/>
          <w:color w:val="111111"/>
          <w:szCs w:val="24"/>
          <w:lang w:val="uk-UA" w:eastAsia="ru-RU"/>
        </w:rPr>
      </w:pPr>
      <w:r w:rsidRPr="007634BD">
        <w:rPr>
          <w:b/>
          <w:bCs/>
          <w:color w:val="111111"/>
          <w:szCs w:val="24"/>
          <w:lang w:val="uk-UA" w:eastAsia="ru-RU"/>
        </w:rPr>
        <w:t>Опис форм організації освітнього процесу</w:t>
      </w:r>
    </w:p>
    <w:p w:rsidR="00EE35DE" w:rsidRPr="003F0A2D" w:rsidRDefault="00EE35DE" w:rsidP="00EE35DE">
      <w:pPr>
        <w:shd w:val="clear" w:color="auto" w:fill="FFFFFF"/>
        <w:spacing w:after="200"/>
        <w:ind w:firstLine="708"/>
        <w:jc w:val="both"/>
        <w:rPr>
          <w:rFonts w:ascii="Tahoma" w:hAnsi="Tahoma" w:cs="Tahoma"/>
          <w:color w:val="111111"/>
          <w:szCs w:val="24"/>
          <w:lang w:val="uk-UA" w:eastAsia="ru-RU"/>
        </w:rPr>
      </w:pPr>
      <w:r w:rsidRPr="007634BD">
        <w:rPr>
          <w:color w:val="111111"/>
          <w:szCs w:val="24"/>
          <w:lang w:val="uk-UA" w:eastAsia="ru-RU"/>
        </w:rPr>
        <w:t>Освітній процес організовується в безпечном</w:t>
      </w:r>
      <w:r w:rsidRPr="003F0A2D">
        <w:rPr>
          <w:color w:val="111111"/>
          <w:szCs w:val="24"/>
          <w:lang w:val="uk-UA" w:eastAsia="ru-RU"/>
        </w:rPr>
        <w:t>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EE35DE" w:rsidRPr="00766394" w:rsidRDefault="00EE35DE" w:rsidP="00EE35DE">
      <w:pPr>
        <w:shd w:val="clear" w:color="auto" w:fill="FFFFFF"/>
        <w:spacing w:after="200"/>
        <w:rPr>
          <w:rFonts w:ascii="Tahoma" w:hAnsi="Tahoma" w:cs="Tahoma"/>
          <w:color w:val="111111"/>
          <w:szCs w:val="24"/>
          <w:lang w:eastAsia="ru-RU"/>
        </w:rPr>
      </w:pPr>
      <w:r w:rsidRPr="00766394">
        <w:rPr>
          <w:color w:val="2B2B2B"/>
          <w:szCs w:val="24"/>
          <w:shd w:val="clear" w:color="auto" w:fill="FFFFFF"/>
          <w:lang w:eastAsia="ru-RU"/>
        </w:rPr>
        <w:t>Безпечне освітнє середовище забезпечує:</w:t>
      </w:r>
    </w:p>
    <w:p w:rsidR="00EE35DE" w:rsidRPr="00766394" w:rsidRDefault="00EE35DE" w:rsidP="00EE35DE">
      <w:pPr>
        <w:numPr>
          <w:ilvl w:val="0"/>
          <w:numId w:val="51"/>
        </w:numPr>
        <w:shd w:val="clear" w:color="auto" w:fill="FFFFFF"/>
        <w:ind w:left="450"/>
        <w:rPr>
          <w:rFonts w:ascii="Tahoma" w:hAnsi="Tahoma" w:cs="Tahoma"/>
          <w:color w:val="111111"/>
          <w:szCs w:val="24"/>
          <w:lang w:eastAsia="ru-RU"/>
        </w:rPr>
      </w:pPr>
      <w:r w:rsidRPr="00766394">
        <w:rPr>
          <w:color w:val="2B2B2B"/>
          <w:szCs w:val="24"/>
          <w:shd w:val="clear" w:color="auto" w:fill="FFFFFF"/>
          <w:lang w:eastAsia="ru-RU"/>
        </w:rPr>
        <w:t>наявність безпечних умов навчання та праці;</w:t>
      </w:r>
    </w:p>
    <w:p w:rsidR="00EE35DE" w:rsidRPr="00766394" w:rsidRDefault="00EE35DE" w:rsidP="00EE35DE">
      <w:pPr>
        <w:numPr>
          <w:ilvl w:val="0"/>
          <w:numId w:val="51"/>
        </w:numPr>
        <w:shd w:val="clear" w:color="auto" w:fill="FFFFFF"/>
        <w:ind w:left="450"/>
        <w:rPr>
          <w:rFonts w:ascii="Tahoma" w:hAnsi="Tahoma" w:cs="Tahoma"/>
          <w:color w:val="111111"/>
          <w:szCs w:val="24"/>
          <w:lang w:eastAsia="ru-RU"/>
        </w:rPr>
      </w:pPr>
      <w:r w:rsidRPr="00766394">
        <w:rPr>
          <w:color w:val="2B2B2B"/>
          <w:szCs w:val="24"/>
          <w:shd w:val="clear" w:color="auto" w:fill="FFFFFF"/>
          <w:lang w:eastAsia="ru-RU"/>
        </w:rPr>
        <w:t>комфортну міжособистісну взаємодію, сприяючи емоційному благополуччю учнів, педагогів та батьків;</w:t>
      </w:r>
    </w:p>
    <w:p w:rsidR="00EE35DE" w:rsidRPr="00766394" w:rsidRDefault="00EE35DE" w:rsidP="00EE35DE">
      <w:pPr>
        <w:numPr>
          <w:ilvl w:val="0"/>
          <w:numId w:val="51"/>
        </w:numPr>
        <w:shd w:val="clear" w:color="auto" w:fill="FFFFFF"/>
        <w:ind w:left="450"/>
        <w:rPr>
          <w:rFonts w:ascii="Tahoma" w:hAnsi="Tahoma" w:cs="Tahoma"/>
          <w:color w:val="111111"/>
          <w:szCs w:val="24"/>
          <w:lang w:eastAsia="ru-RU"/>
        </w:rPr>
      </w:pPr>
      <w:r w:rsidRPr="00766394">
        <w:rPr>
          <w:color w:val="2B2B2B"/>
          <w:szCs w:val="24"/>
          <w:shd w:val="clear" w:color="auto" w:fill="FFFFFF"/>
          <w:lang w:eastAsia="ru-RU"/>
        </w:rPr>
        <w:t> відсутність будь-яких проявів насильства та наявність достатніх ресурсів для їх запобігання;</w:t>
      </w:r>
    </w:p>
    <w:p w:rsidR="00EE35DE" w:rsidRPr="00766394" w:rsidRDefault="00EE35DE" w:rsidP="00EE35DE">
      <w:pPr>
        <w:numPr>
          <w:ilvl w:val="0"/>
          <w:numId w:val="51"/>
        </w:numPr>
        <w:shd w:val="clear" w:color="auto" w:fill="FFFFFF"/>
        <w:ind w:left="450"/>
        <w:rPr>
          <w:rFonts w:ascii="Tahoma" w:hAnsi="Tahoma" w:cs="Tahoma"/>
          <w:color w:val="111111"/>
          <w:szCs w:val="24"/>
          <w:lang w:eastAsia="ru-RU"/>
        </w:rPr>
      </w:pPr>
      <w:r w:rsidRPr="00766394">
        <w:rPr>
          <w:color w:val="2B2B2B"/>
          <w:szCs w:val="24"/>
          <w:shd w:val="clear" w:color="auto" w:fill="FFFFFF"/>
          <w:lang w:eastAsia="ru-RU"/>
        </w:rPr>
        <w:t> дотримання прав і норм фізичної, психологічної, інформаційної та соціальної безпеки кожного учасника освітнього процесу.</w:t>
      </w:r>
    </w:p>
    <w:p w:rsidR="00EE35DE" w:rsidRPr="00766394" w:rsidRDefault="00EE35DE" w:rsidP="00EE35DE">
      <w:pPr>
        <w:shd w:val="clear" w:color="auto" w:fill="FFFFFF"/>
        <w:spacing w:after="200"/>
        <w:ind w:firstLine="450"/>
        <w:jc w:val="both"/>
        <w:rPr>
          <w:rFonts w:ascii="Tahoma" w:hAnsi="Tahoma" w:cs="Tahoma"/>
          <w:color w:val="111111"/>
          <w:szCs w:val="24"/>
          <w:lang w:eastAsia="ru-RU"/>
        </w:rPr>
      </w:pPr>
      <w:r w:rsidRPr="00766394">
        <w:rPr>
          <w:color w:val="111111"/>
          <w:szCs w:val="24"/>
          <w:lang w:eastAsia="ru-RU"/>
        </w:rPr>
        <w:t xml:space="preserve">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N 401 від </w:t>
      </w:r>
      <w:r w:rsidRPr="00766394">
        <w:rPr>
          <w:color w:val="111111"/>
          <w:szCs w:val="24"/>
          <w:lang w:eastAsia="ru-RU"/>
        </w:rPr>
        <w:lastRenderedPageBreak/>
        <w:t>08.04.2016)  5-і класи будуть ділитися на групи  під час проведення практичних занять з інформатики з використанням комп’ютерів.</w:t>
      </w:r>
    </w:p>
    <w:p w:rsidR="00EE35DE" w:rsidRPr="00766394" w:rsidRDefault="00EE35DE" w:rsidP="00EE35DE">
      <w:pPr>
        <w:shd w:val="clear" w:color="auto" w:fill="FFFFFF"/>
        <w:spacing w:after="200"/>
        <w:jc w:val="center"/>
        <w:rPr>
          <w:b/>
          <w:bCs/>
          <w:color w:val="111111"/>
          <w:szCs w:val="24"/>
          <w:lang w:eastAsia="ru-RU"/>
        </w:rPr>
      </w:pPr>
      <w:r w:rsidRPr="00766394">
        <w:rPr>
          <w:b/>
          <w:bCs/>
          <w:color w:val="111111"/>
          <w:szCs w:val="24"/>
          <w:lang w:eastAsia="ru-RU"/>
        </w:rPr>
        <w:t>Оцінювання навчальних досягнень учнів</w:t>
      </w:r>
    </w:p>
    <w:p w:rsidR="00EE35DE" w:rsidRPr="00766394" w:rsidRDefault="00EE35DE" w:rsidP="00EE35DE">
      <w:pPr>
        <w:shd w:val="clear" w:color="auto" w:fill="FFFFFF"/>
        <w:spacing w:after="200"/>
        <w:ind w:firstLine="708"/>
        <w:jc w:val="both"/>
        <w:rPr>
          <w:szCs w:val="24"/>
          <w:lang w:val="uk-UA" w:eastAsia="ru-RU"/>
        </w:rPr>
      </w:pPr>
      <w:r w:rsidRPr="00766394">
        <w:rPr>
          <w:bCs/>
          <w:color w:val="111111"/>
          <w:szCs w:val="24"/>
          <w:lang w:val="uk-UA" w:eastAsia="ru-RU"/>
        </w:rPr>
        <w:t xml:space="preserve">Відповідно наказу МОН </w:t>
      </w:r>
      <w:r w:rsidRPr="00D65EFD">
        <w:rPr>
          <w:bCs/>
          <w:szCs w:val="24"/>
          <w:lang w:val="uk-UA" w:eastAsia="ru-RU"/>
        </w:rPr>
        <w:t>від 01.04.2022 №289</w:t>
      </w:r>
      <w:r w:rsidRPr="00E93046">
        <w:rPr>
          <w:bCs/>
          <w:color w:val="FF0000"/>
          <w:szCs w:val="24"/>
          <w:lang w:val="uk-UA" w:eastAsia="ru-RU"/>
        </w:rPr>
        <w:t xml:space="preserve"> </w:t>
      </w:r>
      <w:r w:rsidRPr="00766394">
        <w:rPr>
          <w:bCs/>
          <w:color w:val="111111"/>
          <w:szCs w:val="24"/>
          <w:lang w:val="uk-UA" w:eastAsia="ru-RU"/>
        </w:rPr>
        <w:t xml:space="preserve">« Про затвердження методичних рекомендацій шодо оцінювання навчальних досягнень учнів 5-6 класів, які здобувають освіту відповідно до нового Державного стандарту базової середньої освіти» </w:t>
      </w:r>
      <w:r w:rsidRPr="00766394">
        <w:rPr>
          <w:szCs w:val="24"/>
          <w:lang w:val="uk-UA" w:eastAsia="ru-RU"/>
        </w:rPr>
        <w:t xml:space="preserve">основними видами оцінювання результатів навчання учнів, що проводяться закладом, є формувальне, поточне та підсумкове: тематичне, семестрове, річне. </w:t>
      </w:r>
      <w:r w:rsidRPr="00766394">
        <w:rPr>
          <w:szCs w:val="24"/>
          <w:lang w:eastAsia="ru-RU"/>
        </w:rPr>
        <w:t>За вибором закладу оцінювання може здійснюватися</w:t>
      </w:r>
      <w:r w:rsidRPr="00766394">
        <w:rPr>
          <w:szCs w:val="24"/>
          <w:lang w:val="uk-UA" w:eastAsia="ru-RU"/>
        </w:rPr>
        <w:t xml:space="preserve"> </w:t>
      </w:r>
      <w:r w:rsidRPr="00766394">
        <w:rPr>
          <w:szCs w:val="24"/>
          <w:lang w:eastAsia="ru-RU"/>
        </w:rPr>
        <w:t>за</w:t>
      </w:r>
      <w:r w:rsidRPr="00766394">
        <w:rPr>
          <w:szCs w:val="24"/>
          <w:lang w:val="uk-UA" w:eastAsia="ru-RU"/>
        </w:rPr>
        <w:t xml:space="preserve"> </w:t>
      </w:r>
      <w:r w:rsidRPr="00766394">
        <w:rPr>
          <w:szCs w:val="24"/>
          <w:lang w:eastAsia="ru-RU"/>
        </w:rPr>
        <w:t>системою</w:t>
      </w:r>
      <w:r w:rsidRPr="00766394">
        <w:rPr>
          <w:szCs w:val="24"/>
          <w:lang w:val="uk-UA" w:eastAsia="ru-RU"/>
        </w:rPr>
        <w:t xml:space="preserve"> </w:t>
      </w:r>
      <w:r w:rsidRPr="00766394">
        <w:rPr>
          <w:szCs w:val="24"/>
          <w:lang w:eastAsia="ru-RU"/>
        </w:rPr>
        <w:t>оцінювання,</w:t>
      </w:r>
      <w:r w:rsidRPr="00766394">
        <w:rPr>
          <w:szCs w:val="24"/>
          <w:lang w:val="uk-UA" w:eastAsia="ru-RU"/>
        </w:rPr>
        <w:t xml:space="preserve"> </w:t>
      </w:r>
      <w:r w:rsidRPr="00766394">
        <w:rPr>
          <w:szCs w:val="24"/>
          <w:lang w:eastAsia="ru-RU"/>
        </w:rPr>
        <w:t>визначеною</w:t>
      </w:r>
      <w:r w:rsidRPr="00766394">
        <w:rPr>
          <w:szCs w:val="24"/>
          <w:lang w:val="uk-UA" w:eastAsia="ru-RU"/>
        </w:rPr>
        <w:t xml:space="preserve"> </w:t>
      </w:r>
      <w:r w:rsidRPr="00766394">
        <w:rPr>
          <w:szCs w:val="24"/>
          <w:lang w:eastAsia="ru-RU"/>
        </w:rPr>
        <w:t>законодавством,</w:t>
      </w:r>
      <w:r w:rsidRPr="00766394">
        <w:rPr>
          <w:szCs w:val="24"/>
          <w:lang w:val="uk-UA" w:eastAsia="ru-RU"/>
        </w:rPr>
        <w:t xml:space="preserve"> </w:t>
      </w:r>
      <w:r w:rsidRPr="00766394">
        <w:rPr>
          <w:szCs w:val="24"/>
          <w:lang w:eastAsia="ru-RU"/>
        </w:rPr>
        <w:t>або</w:t>
      </w:r>
      <w:r w:rsidRPr="00766394">
        <w:rPr>
          <w:szCs w:val="24"/>
          <w:lang w:val="uk-UA" w:eastAsia="ru-RU"/>
        </w:rPr>
        <w:t xml:space="preserve"> </w:t>
      </w:r>
      <w:r w:rsidRPr="00766394">
        <w:rPr>
          <w:szCs w:val="24"/>
          <w:lang w:eastAsia="ru-RU"/>
        </w:rPr>
        <w:t>за</w:t>
      </w:r>
      <w:r w:rsidRPr="00766394">
        <w:rPr>
          <w:szCs w:val="24"/>
          <w:lang w:val="uk-UA" w:eastAsia="ru-RU"/>
        </w:rPr>
        <w:t xml:space="preserve"> </w:t>
      </w:r>
      <w:r w:rsidRPr="00766394">
        <w:rPr>
          <w:szCs w:val="24"/>
          <w:lang w:eastAsia="ru-RU"/>
        </w:rPr>
        <w:t>власною</w:t>
      </w:r>
      <w:r w:rsidRPr="00766394">
        <w:rPr>
          <w:szCs w:val="24"/>
          <w:lang w:val="uk-UA" w:eastAsia="ru-RU"/>
        </w:rPr>
        <w:t xml:space="preserve"> </w:t>
      </w:r>
      <w:r w:rsidRPr="00766394">
        <w:rPr>
          <w:szCs w:val="24"/>
          <w:lang w:eastAsia="ru-RU"/>
        </w:rPr>
        <w:t>шкалою.</w:t>
      </w:r>
      <w:r w:rsidRPr="00766394">
        <w:rPr>
          <w:szCs w:val="24"/>
          <w:lang w:val="uk-UA" w:eastAsia="ru-RU"/>
        </w:rPr>
        <w:t xml:space="preserve"> Семестрове та підсумкове (річне) оцінювання результатів навчання здійснюють за 12-бальною системою ( шкалою), а його результати позначають цифрами від 1 до 12.   </w:t>
      </w:r>
    </w:p>
    <w:p w:rsidR="00EE35DE" w:rsidRPr="00766394" w:rsidRDefault="00EE35DE" w:rsidP="00EE35DE">
      <w:pPr>
        <w:shd w:val="clear" w:color="auto" w:fill="FFFFFF"/>
        <w:spacing w:after="200"/>
        <w:ind w:firstLine="708"/>
        <w:jc w:val="both"/>
        <w:rPr>
          <w:szCs w:val="24"/>
          <w:lang w:val="uk-UA" w:eastAsia="ru-RU"/>
        </w:rPr>
      </w:pPr>
      <w:r w:rsidRPr="00766394">
        <w:rPr>
          <w:szCs w:val="24"/>
          <w:lang w:val="uk-UA" w:eastAsia="ru-RU"/>
        </w:rPr>
        <w:t xml:space="preserve">За рішенням педагогічної ради від </w:t>
      </w:r>
      <w:r w:rsidR="00D65EFD" w:rsidRPr="00D65EFD">
        <w:rPr>
          <w:szCs w:val="24"/>
          <w:lang w:val="uk-UA" w:eastAsia="ru-RU"/>
        </w:rPr>
        <w:t>30 .08.2023</w:t>
      </w:r>
      <w:r w:rsidRPr="00D65EFD">
        <w:rPr>
          <w:szCs w:val="24"/>
          <w:lang w:val="uk-UA" w:eastAsia="ru-RU"/>
        </w:rPr>
        <w:t xml:space="preserve"> р. № 1 заклад</w:t>
      </w:r>
      <w:r w:rsidRPr="00766394">
        <w:rPr>
          <w:szCs w:val="24"/>
          <w:lang w:val="uk-UA" w:eastAsia="ru-RU"/>
        </w:rPr>
        <w:t xml:space="preserve"> освіти затвердив адаптаційний період: впродовж першої половини І семестру використовувати формувальне (вербальне) оцінювання, у другій половині – рівневе </w:t>
      </w:r>
      <w:r w:rsidR="00F52B77">
        <w:rPr>
          <w:szCs w:val="24"/>
          <w:lang w:val="uk-UA" w:eastAsia="ru-RU"/>
        </w:rPr>
        <w:t>оцінювання, а у ІІ семестрі 2023-2024</w:t>
      </w:r>
      <w:r w:rsidRPr="00766394">
        <w:rPr>
          <w:szCs w:val="24"/>
          <w:lang w:val="uk-UA" w:eastAsia="ru-RU"/>
        </w:rPr>
        <w:t xml:space="preserve"> н.р. -  поточне та тематичне оцінювання за 12-бальною системою оцінювання. </w:t>
      </w:r>
    </w:p>
    <w:p w:rsidR="00EE35DE" w:rsidRPr="00766394" w:rsidRDefault="00EE35DE" w:rsidP="00EE35DE">
      <w:pPr>
        <w:shd w:val="clear" w:color="auto" w:fill="FFFFFF"/>
        <w:spacing w:after="200"/>
        <w:ind w:firstLine="708"/>
        <w:jc w:val="both"/>
        <w:rPr>
          <w:szCs w:val="24"/>
          <w:lang w:val="uk-UA" w:eastAsia="ru-RU"/>
        </w:rPr>
      </w:pPr>
      <w:r w:rsidRPr="00766394">
        <w:rPr>
          <w:szCs w:val="24"/>
          <w:lang w:val="uk-UA" w:eastAsia="ru-RU"/>
        </w:rPr>
        <w:t xml:space="preserve">Результати навчальних досягнень учня/учениці 5-6 класу з переліку предметів та інтегрованих курсів, визначених освітньою програмою закладу освіти відображатиметься у свідоцтві досягнень. </w:t>
      </w:r>
    </w:p>
    <w:p w:rsidR="00EE35DE" w:rsidRPr="00766394" w:rsidRDefault="00EE35DE" w:rsidP="00EE35DE">
      <w:pPr>
        <w:shd w:val="clear" w:color="auto" w:fill="FFFFFF"/>
        <w:jc w:val="both"/>
        <w:rPr>
          <w:rFonts w:ascii="Tahoma" w:hAnsi="Tahoma" w:cs="Tahoma"/>
          <w:color w:val="111111"/>
          <w:szCs w:val="24"/>
          <w:lang w:eastAsia="ru-RU"/>
        </w:rPr>
      </w:pPr>
      <w:r w:rsidRPr="00766394">
        <w:rPr>
          <w:color w:val="111111"/>
          <w:szCs w:val="24"/>
          <w:lang w:eastAsia="ru-RU"/>
        </w:rPr>
        <w:t>       Оцінюванню підлягають результати навчання з навчальних предметів, інтегрованих курсів обов’язкового освітнього компонента  навчального плану. </w:t>
      </w:r>
      <w:r w:rsidRPr="00766394">
        <w:rPr>
          <w:b/>
          <w:bCs/>
          <w:color w:val="111111"/>
          <w:szCs w:val="24"/>
          <w:lang w:eastAsia="ru-RU"/>
        </w:rPr>
        <w:t> </w:t>
      </w:r>
    </w:p>
    <w:p w:rsidR="00EE35DE" w:rsidRPr="00766394" w:rsidRDefault="00EE35DE" w:rsidP="00EE35DE">
      <w:pPr>
        <w:shd w:val="clear" w:color="auto" w:fill="FFFFFF"/>
        <w:jc w:val="both"/>
        <w:rPr>
          <w:rFonts w:ascii="Tahoma" w:hAnsi="Tahoma" w:cs="Tahoma"/>
          <w:color w:val="111111"/>
          <w:szCs w:val="24"/>
          <w:lang w:eastAsia="ru-RU"/>
        </w:rPr>
      </w:pPr>
      <w:r w:rsidRPr="00766394">
        <w:rPr>
          <w:color w:val="111111"/>
          <w:szCs w:val="24"/>
          <w:lang w:eastAsia="ru-RU"/>
        </w:rPr>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EE35DE" w:rsidRPr="007A0074" w:rsidRDefault="00EE35DE" w:rsidP="00EE35DE">
      <w:pPr>
        <w:shd w:val="clear" w:color="auto" w:fill="FFFFFF"/>
        <w:jc w:val="both"/>
        <w:rPr>
          <w:rFonts w:ascii="Tahoma" w:hAnsi="Tahoma" w:cs="Tahoma"/>
          <w:color w:val="111111"/>
          <w:szCs w:val="24"/>
          <w:lang w:val="uk-UA" w:eastAsia="ru-RU"/>
        </w:rPr>
      </w:pPr>
      <w:r w:rsidRPr="00766394">
        <w:rPr>
          <w:color w:val="111111"/>
          <w:szCs w:val="24"/>
          <w:lang w:eastAsia="ru-RU"/>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r>
        <w:rPr>
          <w:color w:val="111111"/>
          <w:szCs w:val="24"/>
          <w:lang w:val="uk-UA" w:eastAsia="ru-RU"/>
        </w:rPr>
        <w:t>(Додаток 1)</w:t>
      </w:r>
    </w:p>
    <w:p w:rsidR="00EE35DE" w:rsidRPr="00766394" w:rsidRDefault="00EE35DE" w:rsidP="00EE35DE">
      <w:pPr>
        <w:shd w:val="clear" w:color="auto" w:fill="FFFFFF"/>
        <w:jc w:val="both"/>
        <w:rPr>
          <w:rFonts w:ascii="Tahoma" w:hAnsi="Tahoma" w:cs="Tahoma"/>
          <w:color w:val="111111"/>
          <w:szCs w:val="24"/>
          <w:lang w:eastAsia="ru-RU"/>
        </w:rPr>
      </w:pPr>
      <w:r w:rsidRPr="00766394">
        <w:rPr>
          <w:b/>
          <w:bCs/>
          <w:color w:val="111111"/>
          <w:szCs w:val="24"/>
          <w:lang w:eastAsia="ru-RU"/>
        </w:rPr>
        <w:t>Підсумковому оцінюванню</w:t>
      </w:r>
      <w:r w:rsidRPr="00766394">
        <w:rPr>
          <w:color w:val="111111"/>
          <w:szCs w:val="24"/>
          <w:lang w:eastAsia="ru-RU"/>
        </w:rPr>
        <w:t> (семестровому, річному)  підлягають результати навчання з навчальних предметів, інтегрованих курсів обов’язкового освітнього компонента навчального плану.</w:t>
      </w:r>
    </w:p>
    <w:p w:rsidR="00EE35DE" w:rsidRPr="00766394" w:rsidRDefault="00EE35DE" w:rsidP="00EE35DE">
      <w:pPr>
        <w:shd w:val="clear" w:color="auto" w:fill="FFFFFF"/>
        <w:jc w:val="both"/>
        <w:rPr>
          <w:rFonts w:ascii="Tahoma" w:hAnsi="Tahoma" w:cs="Tahoma"/>
          <w:color w:val="111111"/>
          <w:szCs w:val="24"/>
          <w:lang w:eastAsia="ru-RU"/>
        </w:rPr>
      </w:pPr>
      <w:r w:rsidRPr="00766394">
        <w:rPr>
          <w:b/>
          <w:bCs/>
          <w:color w:val="111111"/>
          <w:szCs w:val="24"/>
          <w:lang w:eastAsia="ru-RU"/>
        </w:rPr>
        <w:t>Семестрове оцінювання</w:t>
      </w:r>
      <w:r w:rsidRPr="00766394">
        <w:rPr>
          <w:color w:val="111111"/>
          <w:szCs w:val="24"/>
          <w:lang w:eastAsia="ru-RU"/>
        </w:rPr>
        <w:t> здійснюється з урахуванням різних видів навчальної діяльності, які мали місце протягом семестру, та динаміки особистих навчальних досягнень учня.</w:t>
      </w:r>
    </w:p>
    <w:p w:rsidR="00EE35DE" w:rsidRPr="00766394" w:rsidRDefault="00EE35DE" w:rsidP="00EE35DE">
      <w:pPr>
        <w:shd w:val="clear" w:color="auto" w:fill="FFFFFF"/>
        <w:jc w:val="both"/>
        <w:rPr>
          <w:rFonts w:ascii="Tahoma" w:hAnsi="Tahoma" w:cs="Tahoma"/>
          <w:color w:val="111111"/>
          <w:szCs w:val="24"/>
          <w:lang w:eastAsia="ru-RU"/>
        </w:rPr>
      </w:pPr>
      <w:r w:rsidRPr="00766394">
        <w:rPr>
          <w:b/>
          <w:bCs/>
          <w:color w:val="111111"/>
          <w:szCs w:val="24"/>
          <w:lang w:eastAsia="ru-RU"/>
        </w:rPr>
        <w:t>Річне оцінювання</w:t>
      </w:r>
      <w:r w:rsidRPr="00766394">
        <w:rPr>
          <w:color w:val="111111"/>
          <w:szCs w:val="24"/>
          <w:lang w:eastAsia="ru-RU"/>
        </w:rPr>
        <w:t> здійснюється на основі семестрових або скоригованих семестрових оцінок. Річна оцінка не обов’язково є середнім арифметичним від оцінок І та ІІ семестрів. Для визначення річної оцінки потрібно врахувати динаміку особистих досягнень учня протягом року.</w:t>
      </w:r>
    </w:p>
    <w:p w:rsidR="00EE35DE" w:rsidRPr="00766394" w:rsidRDefault="00EE35DE" w:rsidP="00EE35DE">
      <w:pPr>
        <w:shd w:val="clear" w:color="auto" w:fill="FFFFFF"/>
        <w:jc w:val="both"/>
        <w:rPr>
          <w:rFonts w:ascii="Tahoma" w:hAnsi="Tahoma" w:cs="Tahoma"/>
          <w:color w:val="111111"/>
          <w:szCs w:val="24"/>
          <w:lang w:eastAsia="ru-RU"/>
        </w:rPr>
      </w:pPr>
      <w:r w:rsidRPr="00766394">
        <w:rPr>
          <w:color w:val="111111"/>
          <w:szCs w:val="24"/>
          <w:lang w:eastAsia="ru-RU"/>
        </w:rPr>
        <w:t>Оцінка результатів навчання є конфіденційною інформацією, яку повідомляють лише учневі, його батькам (іншим законним представникам).</w:t>
      </w:r>
    </w:p>
    <w:p w:rsidR="00EE35DE" w:rsidRPr="00766394" w:rsidRDefault="00EE35DE" w:rsidP="00EE35DE">
      <w:pPr>
        <w:shd w:val="clear" w:color="auto" w:fill="FFFFFF"/>
        <w:jc w:val="both"/>
        <w:rPr>
          <w:rFonts w:ascii="Tahoma" w:hAnsi="Tahoma" w:cs="Tahoma"/>
          <w:color w:val="111111"/>
          <w:szCs w:val="24"/>
          <w:lang w:eastAsia="ru-RU"/>
        </w:rPr>
      </w:pPr>
      <w:r w:rsidRPr="00766394">
        <w:rPr>
          <w:color w:val="111111"/>
          <w:szCs w:val="24"/>
          <w:lang w:eastAsia="ru-RU"/>
        </w:rPr>
        <w:t>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та коригування освітнього процесу.</w:t>
      </w:r>
    </w:p>
    <w:p w:rsidR="00EE35DE" w:rsidRPr="00766394" w:rsidRDefault="00EE35DE" w:rsidP="00EE35DE">
      <w:pPr>
        <w:shd w:val="clear" w:color="auto" w:fill="FFFFFF"/>
        <w:jc w:val="center"/>
        <w:rPr>
          <w:rFonts w:ascii="Tahoma" w:hAnsi="Tahoma" w:cs="Tahoma"/>
          <w:color w:val="111111"/>
          <w:szCs w:val="24"/>
          <w:lang w:eastAsia="ru-RU"/>
        </w:rPr>
      </w:pPr>
      <w:r w:rsidRPr="00766394">
        <w:rPr>
          <w:b/>
          <w:bCs/>
          <w:color w:val="111111"/>
          <w:szCs w:val="24"/>
          <w:lang w:eastAsia="ru-RU"/>
        </w:rPr>
        <w:t>Критерії та шкала</w:t>
      </w:r>
      <w:r w:rsidRPr="00766394">
        <w:rPr>
          <w:color w:val="111111"/>
          <w:szCs w:val="24"/>
          <w:lang w:eastAsia="ru-RU"/>
        </w:rPr>
        <w:t> </w:t>
      </w:r>
      <w:r w:rsidRPr="00766394">
        <w:rPr>
          <w:b/>
          <w:bCs/>
          <w:color w:val="111111"/>
          <w:szCs w:val="24"/>
          <w:lang w:eastAsia="ru-RU"/>
        </w:rPr>
        <w:t>оцінювання</w:t>
      </w:r>
    </w:p>
    <w:p w:rsidR="00EE35DE" w:rsidRPr="00766394" w:rsidRDefault="00EE35DE" w:rsidP="00EE35DE">
      <w:pPr>
        <w:shd w:val="clear" w:color="auto" w:fill="FFFFFF"/>
        <w:jc w:val="both"/>
        <w:rPr>
          <w:rFonts w:ascii="Tahoma" w:hAnsi="Tahoma" w:cs="Tahoma"/>
          <w:color w:val="111111"/>
          <w:szCs w:val="24"/>
          <w:lang w:eastAsia="ru-RU"/>
        </w:rPr>
      </w:pPr>
      <w:r w:rsidRPr="00766394">
        <w:rPr>
          <w:color w:val="111111"/>
          <w:szCs w:val="24"/>
          <w:lang w:eastAsia="ru-RU"/>
        </w:rPr>
        <w:t> </w:t>
      </w:r>
      <w:r w:rsidRPr="00766394">
        <w:rPr>
          <w:color w:val="111111"/>
          <w:szCs w:val="24"/>
          <w:lang w:eastAsia="ru-RU"/>
        </w:rPr>
        <w:tab/>
        <w:t>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w:t>
      </w:r>
    </w:p>
    <w:p w:rsidR="00EE35DE" w:rsidRPr="00766394" w:rsidRDefault="00EE35DE" w:rsidP="00EE35DE">
      <w:pPr>
        <w:shd w:val="clear" w:color="auto" w:fill="FFFFFF"/>
        <w:jc w:val="both"/>
        <w:rPr>
          <w:rFonts w:ascii="Tahoma" w:hAnsi="Tahoma" w:cs="Tahoma"/>
          <w:color w:val="111111"/>
          <w:szCs w:val="24"/>
          <w:lang w:eastAsia="ru-RU"/>
        </w:rPr>
      </w:pPr>
      <w:r w:rsidRPr="00766394">
        <w:rPr>
          <w:color w:val="111111"/>
          <w:szCs w:val="24"/>
          <w:lang w:eastAsia="ru-RU"/>
        </w:rPr>
        <w:t> - розв’язання проблем і виконання практичних завдань із застосуванням знань, що охоплюються навчальним матеріалом;</w:t>
      </w:r>
    </w:p>
    <w:p w:rsidR="00EE35DE" w:rsidRPr="00766394" w:rsidRDefault="00EE35DE" w:rsidP="00EE35DE">
      <w:pPr>
        <w:shd w:val="clear" w:color="auto" w:fill="FFFFFF"/>
        <w:jc w:val="both"/>
        <w:rPr>
          <w:rFonts w:ascii="Tahoma" w:hAnsi="Tahoma" w:cs="Tahoma"/>
          <w:color w:val="111111"/>
          <w:szCs w:val="24"/>
          <w:lang w:eastAsia="ru-RU"/>
        </w:rPr>
      </w:pPr>
      <w:r w:rsidRPr="00766394">
        <w:rPr>
          <w:color w:val="111111"/>
          <w:szCs w:val="24"/>
          <w:lang w:eastAsia="ru-RU"/>
        </w:rPr>
        <w:lastRenderedPageBreak/>
        <w:t> - комунікація (тому числі з використанням інформаційно-комунікаційних технологій);</w:t>
      </w:r>
    </w:p>
    <w:p w:rsidR="00EE35DE" w:rsidRPr="00766394" w:rsidRDefault="00EE35DE" w:rsidP="00EE35DE">
      <w:pPr>
        <w:shd w:val="clear" w:color="auto" w:fill="FFFFFF"/>
        <w:jc w:val="both"/>
        <w:rPr>
          <w:rFonts w:ascii="Tahoma" w:hAnsi="Tahoma" w:cs="Tahoma"/>
          <w:color w:val="111111"/>
          <w:szCs w:val="24"/>
          <w:lang w:eastAsia="ru-RU"/>
        </w:rPr>
      </w:pPr>
      <w:r w:rsidRPr="00766394">
        <w:rPr>
          <w:color w:val="111111"/>
          <w:szCs w:val="24"/>
          <w:lang w:eastAsia="ru-RU"/>
        </w:rPr>
        <w:t> - планування й здійснення навчального пошуку, робота з текстовою і графічною інформацією;</w:t>
      </w:r>
    </w:p>
    <w:p w:rsidR="00EE35DE" w:rsidRPr="00766394" w:rsidRDefault="00EE35DE" w:rsidP="00EE35DE">
      <w:pPr>
        <w:shd w:val="clear" w:color="auto" w:fill="FFFFFF"/>
        <w:jc w:val="both"/>
        <w:rPr>
          <w:rFonts w:ascii="Tahoma" w:hAnsi="Tahoma" w:cs="Tahoma"/>
          <w:color w:val="111111"/>
          <w:szCs w:val="24"/>
          <w:lang w:eastAsia="ru-RU"/>
        </w:rPr>
      </w:pPr>
      <w:r w:rsidRPr="00766394">
        <w:rPr>
          <w:color w:val="111111"/>
          <w:szCs w:val="24"/>
          <w:lang w:eastAsia="ru-RU"/>
        </w:rPr>
        <w:t> - рефлексія власної навчально-пізнавальної діяльності.</w:t>
      </w:r>
    </w:p>
    <w:p w:rsidR="00EE35DE" w:rsidRPr="00766394" w:rsidRDefault="00EE35DE" w:rsidP="00EE35DE">
      <w:pPr>
        <w:shd w:val="clear" w:color="auto" w:fill="FFFFFF"/>
        <w:jc w:val="both"/>
        <w:rPr>
          <w:rFonts w:ascii="Tahoma" w:hAnsi="Tahoma" w:cs="Tahoma"/>
          <w:color w:val="111111"/>
          <w:szCs w:val="24"/>
          <w:lang w:eastAsia="ru-RU"/>
        </w:rPr>
      </w:pPr>
      <w:r w:rsidRPr="00766394">
        <w:rPr>
          <w:color w:val="111111"/>
          <w:szCs w:val="24"/>
          <w:lang w:eastAsia="ru-RU"/>
        </w:rPr>
        <w:t> </w:t>
      </w:r>
      <w:r w:rsidRPr="00766394">
        <w:rPr>
          <w:color w:val="111111"/>
          <w:szCs w:val="24"/>
          <w:lang w:eastAsia="ru-RU"/>
        </w:rPr>
        <w:tab/>
        <w:t>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EE35DE" w:rsidRPr="00766394" w:rsidRDefault="00EE35DE" w:rsidP="00EE35DE">
      <w:pPr>
        <w:shd w:val="clear" w:color="auto" w:fill="FFFFFF"/>
        <w:jc w:val="both"/>
        <w:rPr>
          <w:rFonts w:ascii="Tahoma" w:hAnsi="Tahoma" w:cs="Tahoma"/>
          <w:color w:val="111111"/>
          <w:szCs w:val="24"/>
          <w:lang w:eastAsia="ru-RU"/>
        </w:rPr>
      </w:pPr>
      <w:r w:rsidRPr="00766394">
        <w:rPr>
          <w:color w:val="111111"/>
          <w:szCs w:val="24"/>
          <w:lang w:eastAsia="ru-RU"/>
        </w:rPr>
        <w:t> </w:t>
      </w:r>
      <w:r w:rsidRPr="00766394">
        <w:rPr>
          <w:color w:val="111111"/>
          <w:szCs w:val="24"/>
          <w:lang w:eastAsia="ru-RU"/>
        </w:rPr>
        <w:tab/>
        <w:t xml:space="preserve">Для визначення рівня досягнення учнями результатів навчання  можна застосовувати Орієнтовну рамку оцінювання навчальних досягнень здобувачів базової середньої освіти </w:t>
      </w:r>
      <w:r>
        <w:rPr>
          <w:szCs w:val="24"/>
          <w:lang w:eastAsia="ru-RU"/>
        </w:rPr>
        <w:t>(Додаток 2</w:t>
      </w:r>
      <w:r w:rsidRPr="007A0074">
        <w:rPr>
          <w:szCs w:val="24"/>
          <w:lang w:eastAsia="ru-RU"/>
        </w:rPr>
        <w:t>).</w:t>
      </w:r>
      <w:r w:rsidRPr="00766394">
        <w:rPr>
          <w:color w:val="FF0000"/>
          <w:szCs w:val="24"/>
          <w:lang w:eastAsia="ru-RU"/>
        </w:rPr>
        <w:t>   </w:t>
      </w:r>
      <w:r w:rsidRPr="00766394">
        <w:rPr>
          <w:color w:val="111111"/>
          <w:szCs w:val="24"/>
          <w:lang w:eastAsia="ru-RU"/>
        </w:rPr>
        <w:t>У даній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w:t>
      </w:r>
    </w:p>
    <w:p w:rsidR="00EE35DE" w:rsidRPr="00766394" w:rsidRDefault="00EE35DE" w:rsidP="00EE35DE">
      <w:pPr>
        <w:shd w:val="clear" w:color="auto" w:fill="FFFFFF"/>
        <w:spacing w:after="200"/>
        <w:ind w:firstLine="708"/>
        <w:jc w:val="both"/>
        <w:rPr>
          <w:szCs w:val="24"/>
          <w:lang w:val="uk-UA" w:eastAsia="ru-RU"/>
        </w:rPr>
      </w:pPr>
      <w:r w:rsidRPr="00766394">
        <w:rPr>
          <w:color w:val="111111"/>
          <w:szCs w:val="24"/>
          <w:lang w:eastAsia="ru-RU"/>
        </w:rPr>
        <w:t>Для забезпечення наступності між підходами до оцінювання результатів навчання здобувачів початкової та базової середньої освіти,  </w:t>
      </w:r>
      <w:r w:rsidRPr="00766394">
        <w:rPr>
          <w:szCs w:val="24"/>
          <w:lang w:val="uk-UA" w:eastAsia="ru-RU"/>
        </w:rPr>
        <w:t xml:space="preserve">впродовж першої половини І семестру використовувати формувальне (вербальне) оцінювання, у другій половині – рівневе оцінювання, а у ІІ семестрі 2022-2023 н.р. -  поточне та тематичне оцінювання за 12-бальною системою оцінювання. </w:t>
      </w:r>
    </w:p>
    <w:p w:rsidR="00EE35DE" w:rsidRDefault="00EE35DE" w:rsidP="00EE35DE">
      <w:pPr>
        <w:shd w:val="clear" w:color="auto" w:fill="FFFFFF"/>
        <w:ind w:firstLine="708"/>
        <w:jc w:val="both"/>
        <w:rPr>
          <w:color w:val="111111"/>
          <w:szCs w:val="24"/>
          <w:lang w:eastAsia="ru-RU"/>
        </w:rPr>
      </w:pPr>
      <w:r w:rsidRPr="00766394">
        <w:rPr>
          <w:color w:val="111111"/>
          <w:szCs w:val="24"/>
          <w:lang w:val="uk-UA" w:eastAsia="ru-RU"/>
        </w:rPr>
        <w:t>У</w:t>
      </w:r>
      <w:r w:rsidRPr="00766394">
        <w:rPr>
          <w:color w:val="111111"/>
          <w:szCs w:val="24"/>
          <w:lang w:eastAsia="ru-RU"/>
        </w:rPr>
        <w:t xml:space="preserve"> першому семестрі 5-го класу підсумкове та проміжне оцінювання результатів навчання учнів буде здійснюватись за рівневою шкалою, а його результати позначати словами або відповідними літерами: «початковий (П)», «середній» (С), «достатній» (Д), «високий (В)», та супроводжуватись вербальною характеристикою з орієнтацією на досягнення учня / учениці (а не на помилки або невдачі). У ІІ семестрі заклад освіти буде здійснювати оцінювання за 12 –бальною шкалою. При переході від підсумкового оцінювання за рівневою шкалою в І семестрі до оцінювання за бальною шкалою в ІІ семестрі  при виставленні річної оцінки заклад буде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w:t>
      </w:r>
    </w:p>
    <w:p w:rsidR="00F52B77" w:rsidRPr="00F52B77" w:rsidRDefault="00F52B77" w:rsidP="00EE35DE">
      <w:pPr>
        <w:shd w:val="clear" w:color="auto" w:fill="FFFFFF"/>
        <w:ind w:firstLine="708"/>
        <w:jc w:val="both"/>
        <w:rPr>
          <w:rFonts w:ascii="Tahoma" w:hAnsi="Tahoma" w:cs="Tahoma"/>
          <w:color w:val="111111"/>
          <w:szCs w:val="24"/>
          <w:lang w:val="uk-UA" w:eastAsia="ru-RU"/>
        </w:rPr>
      </w:pPr>
      <w:r>
        <w:rPr>
          <w:color w:val="111111"/>
          <w:szCs w:val="24"/>
          <w:lang w:val="uk-UA" w:eastAsia="ru-RU"/>
        </w:rPr>
        <w:t>У 6 класі заклад освіти буде здійснювати оцінювання навчальних досягнень учнів за 12-бальною шкалою.</w:t>
      </w:r>
    </w:p>
    <w:p w:rsidR="00EE35DE" w:rsidRDefault="00EE35DE" w:rsidP="00EE35DE">
      <w:pPr>
        <w:shd w:val="clear" w:color="auto" w:fill="FFFFFF"/>
        <w:ind w:firstLine="708"/>
        <w:jc w:val="both"/>
        <w:rPr>
          <w:color w:val="111111"/>
          <w:szCs w:val="24"/>
          <w:lang w:eastAsia="ru-RU"/>
        </w:rPr>
      </w:pPr>
      <w:r w:rsidRPr="00766394">
        <w:rPr>
          <w:color w:val="111111"/>
          <w:szCs w:val="24"/>
          <w:lang w:eastAsia="ru-RU"/>
        </w:rPr>
        <w:t>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w:t>
      </w:r>
    </w:p>
    <w:p w:rsidR="00EE35DE" w:rsidRDefault="00EE35DE" w:rsidP="00EE35DE">
      <w:pPr>
        <w:shd w:val="clear" w:color="auto" w:fill="FFFFFF"/>
        <w:ind w:firstLine="708"/>
        <w:jc w:val="both"/>
        <w:rPr>
          <w:color w:val="111111"/>
          <w:szCs w:val="24"/>
          <w:lang w:eastAsia="ru-RU"/>
        </w:rPr>
      </w:pPr>
    </w:p>
    <w:p w:rsidR="00EE35DE" w:rsidRDefault="00EE35DE" w:rsidP="00EE35DE">
      <w:pPr>
        <w:shd w:val="clear" w:color="auto" w:fill="FFFFFF"/>
        <w:ind w:firstLine="708"/>
        <w:jc w:val="both"/>
        <w:rPr>
          <w:color w:val="111111"/>
          <w:szCs w:val="24"/>
          <w:lang w:eastAsia="ru-RU"/>
        </w:rPr>
      </w:pPr>
    </w:p>
    <w:p w:rsidR="00EE35DE" w:rsidRPr="00766394" w:rsidRDefault="006C5A0C" w:rsidP="006C5A0C">
      <w:pPr>
        <w:shd w:val="clear" w:color="auto" w:fill="FFFFFF"/>
        <w:jc w:val="both"/>
        <w:rPr>
          <w:rFonts w:ascii="Tahoma" w:hAnsi="Tahoma" w:cs="Tahoma"/>
          <w:b/>
          <w:color w:val="111111"/>
          <w:szCs w:val="24"/>
          <w:lang w:val="uk-UA" w:eastAsia="ru-RU"/>
        </w:rPr>
      </w:pPr>
      <w:r>
        <w:rPr>
          <w:b/>
          <w:color w:val="111111"/>
          <w:szCs w:val="24"/>
          <w:lang w:val="uk-UA" w:eastAsia="ru-RU"/>
        </w:rPr>
        <w:t>5</w:t>
      </w:r>
      <w:r w:rsidR="00C66AAE">
        <w:rPr>
          <w:b/>
          <w:color w:val="111111"/>
          <w:szCs w:val="24"/>
          <w:lang w:val="uk-UA" w:eastAsia="ru-RU"/>
        </w:rPr>
        <w:t>.2 Освітня програма для 8</w:t>
      </w:r>
      <w:r w:rsidR="00EE35DE" w:rsidRPr="00766394">
        <w:rPr>
          <w:b/>
          <w:color w:val="111111"/>
          <w:szCs w:val="24"/>
          <w:lang w:val="uk-UA" w:eastAsia="ru-RU"/>
        </w:rPr>
        <w:t>-9 класів закладу освіти</w:t>
      </w:r>
    </w:p>
    <w:p w:rsidR="00EE35DE" w:rsidRPr="00766394" w:rsidRDefault="00EE35DE" w:rsidP="00EE35DE">
      <w:pPr>
        <w:jc w:val="both"/>
        <w:rPr>
          <w:b/>
          <w:szCs w:val="24"/>
          <w:lang w:val="uk-UA" w:eastAsia="en-US"/>
        </w:rPr>
      </w:pPr>
    </w:p>
    <w:p w:rsidR="00EE35DE" w:rsidRPr="00766394" w:rsidRDefault="00EE35DE" w:rsidP="00EE35DE">
      <w:pPr>
        <w:jc w:val="center"/>
        <w:rPr>
          <w:b/>
          <w:szCs w:val="24"/>
          <w:lang w:val="uk-UA" w:eastAsia="en-US"/>
        </w:rPr>
      </w:pPr>
      <w:r w:rsidRPr="00766394">
        <w:rPr>
          <w:b/>
          <w:szCs w:val="24"/>
          <w:lang w:val="uk-UA" w:eastAsia="en-US"/>
        </w:rPr>
        <w:t>Загальні положення</w:t>
      </w:r>
    </w:p>
    <w:p w:rsidR="00EE35DE" w:rsidRPr="00766394" w:rsidRDefault="00EE35DE" w:rsidP="00EE35DE">
      <w:pPr>
        <w:jc w:val="center"/>
        <w:rPr>
          <w:b/>
          <w:szCs w:val="24"/>
          <w:lang w:val="uk-UA" w:eastAsia="en-US"/>
        </w:rPr>
      </w:pPr>
    </w:p>
    <w:p w:rsidR="00EE35DE" w:rsidRPr="00D65EFD" w:rsidRDefault="00EE35DE" w:rsidP="00D65EFD">
      <w:pPr>
        <w:ind w:firstLine="708"/>
        <w:rPr>
          <w:szCs w:val="24"/>
          <w:lang w:val="uk-UA" w:eastAsia="en-US"/>
        </w:rPr>
      </w:pPr>
      <w:r w:rsidRPr="00766394">
        <w:rPr>
          <w:szCs w:val="24"/>
          <w:lang w:val="uk-UA" w:eastAsia="en-US"/>
        </w:rPr>
        <w:t>Освітня програма для базової середньої освіти закладу освіти «Рафалівський Петропавлівський ліцей»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Положенням про структурний підрозділ, іншими нормативно-правовими актами, Статутом ліцею та інши</w:t>
      </w:r>
      <w:r w:rsidR="00D65EFD">
        <w:rPr>
          <w:szCs w:val="24"/>
          <w:lang w:val="uk-UA" w:eastAsia="en-US"/>
        </w:rPr>
        <w:t>ми нормативно-правовими актами.</w:t>
      </w:r>
    </w:p>
    <w:p w:rsidR="00EE35DE" w:rsidRPr="00F52B77" w:rsidRDefault="00EE35DE" w:rsidP="00EE35DE">
      <w:pPr>
        <w:tabs>
          <w:tab w:val="left" w:pos="426"/>
        </w:tabs>
        <w:ind w:left="709"/>
        <w:rPr>
          <w:color w:val="FF0000"/>
          <w:szCs w:val="24"/>
          <w:lang w:val="uk-UA" w:eastAsia="en-US"/>
        </w:rPr>
      </w:pPr>
    </w:p>
    <w:p w:rsidR="00EE35DE" w:rsidRPr="00766394" w:rsidRDefault="00EE35DE" w:rsidP="00EE35DE">
      <w:pPr>
        <w:ind w:firstLine="708"/>
        <w:jc w:val="both"/>
        <w:rPr>
          <w:szCs w:val="24"/>
          <w:lang w:val="uk-UA" w:eastAsia="en-US"/>
        </w:rPr>
      </w:pPr>
      <w:r w:rsidRPr="00766394">
        <w:rPr>
          <w:szCs w:val="24"/>
          <w:lang w:val="uk-UA" w:eastAsia="en-US"/>
        </w:rPr>
        <w:t xml:space="preserve">Освітня програма базової середньої освіти (далі – Освітня програма)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EE35DE" w:rsidRPr="00766394" w:rsidRDefault="00EE35DE" w:rsidP="00EE35DE">
      <w:pPr>
        <w:jc w:val="both"/>
        <w:rPr>
          <w:szCs w:val="24"/>
          <w:lang w:val="uk-UA" w:eastAsia="en-US"/>
        </w:rPr>
      </w:pPr>
      <w:r w:rsidRPr="00766394">
        <w:rPr>
          <w:szCs w:val="24"/>
          <w:lang w:val="uk-UA" w:eastAsia="en-US"/>
        </w:rPr>
        <w:t xml:space="preserve">Освітня програма визначає: </w:t>
      </w:r>
    </w:p>
    <w:p w:rsidR="00EE35DE" w:rsidRPr="00766394" w:rsidRDefault="00EE35DE" w:rsidP="00EE35DE">
      <w:pPr>
        <w:tabs>
          <w:tab w:val="left" w:pos="993"/>
        </w:tabs>
        <w:contextualSpacing/>
        <w:jc w:val="both"/>
        <w:rPr>
          <w:szCs w:val="24"/>
          <w:lang w:val="uk-UA" w:eastAsia="en-US"/>
        </w:rPr>
      </w:pPr>
      <w:r w:rsidRPr="00766394">
        <w:rPr>
          <w:szCs w:val="24"/>
          <w:lang w:val="uk-UA" w:eastAsia="en-US"/>
        </w:rPr>
        <w:lastRenderedPageBreak/>
        <w:tab/>
        <w:t>загальний обсяг навчального навантаження, тривалість 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навчальних планів ;</w:t>
      </w:r>
    </w:p>
    <w:p w:rsidR="00EE35DE" w:rsidRPr="00766394" w:rsidRDefault="00EE35DE" w:rsidP="00EE35DE">
      <w:pPr>
        <w:tabs>
          <w:tab w:val="left" w:pos="993"/>
        </w:tabs>
        <w:contextualSpacing/>
        <w:jc w:val="both"/>
        <w:rPr>
          <w:szCs w:val="24"/>
          <w:lang w:val="uk-UA" w:eastAsia="en-US"/>
        </w:rPr>
      </w:pPr>
      <w:r w:rsidRPr="00766394">
        <w:rPr>
          <w:szCs w:val="24"/>
          <w:lang w:val="uk-UA" w:eastAsia="en-US"/>
        </w:rPr>
        <w:tab/>
        <w:t xml:space="preserve">очікувані результати навчання учнів подані в рамках навчальних програм, які мають гриф «Затверджено Міністерством освіти і науки України» і розміщені на офіційному веб-сайті МоіН України ; </w:t>
      </w:r>
    </w:p>
    <w:p w:rsidR="00EE35DE" w:rsidRPr="00766394" w:rsidRDefault="00EE35DE" w:rsidP="00EE35DE">
      <w:pPr>
        <w:tabs>
          <w:tab w:val="left" w:pos="993"/>
        </w:tabs>
        <w:contextualSpacing/>
        <w:jc w:val="both"/>
        <w:rPr>
          <w:szCs w:val="24"/>
          <w:lang w:val="uk-UA" w:eastAsia="en-US"/>
        </w:rPr>
      </w:pPr>
      <w:r w:rsidRPr="00766394">
        <w:rPr>
          <w:szCs w:val="24"/>
          <w:lang w:val="uk-UA" w:eastAsia="en-US"/>
        </w:rPr>
        <w:tab/>
        <w:t>форми організації освітнього процесу та інструменти системи внутрішнього забезпечення якості освіти;</w:t>
      </w:r>
    </w:p>
    <w:p w:rsidR="00EE35DE" w:rsidRPr="00766394" w:rsidRDefault="00EE35DE" w:rsidP="00EE35DE">
      <w:pPr>
        <w:tabs>
          <w:tab w:val="left" w:pos="993"/>
        </w:tabs>
        <w:contextualSpacing/>
        <w:jc w:val="both"/>
        <w:rPr>
          <w:szCs w:val="24"/>
          <w:lang w:val="uk-UA" w:eastAsia="en-US"/>
        </w:rPr>
      </w:pPr>
      <w:r w:rsidRPr="00766394">
        <w:rPr>
          <w:szCs w:val="24"/>
          <w:lang w:eastAsia="en-US"/>
        </w:rPr>
        <w:tab/>
      </w:r>
      <w:r w:rsidRPr="00766394">
        <w:rPr>
          <w:szCs w:val="24"/>
          <w:lang w:val="uk-UA" w:eastAsia="en-US"/>
        </w:rPr>
        <w:t>вимоги до осіб, які можуть розпочати навчання за цією Освітньою програмою.</w:t>
      </w:r>
    </w:p>
    <w:p w:rsidR="00EE35DE" w:rsidRPr="00766394" w:rsidRDefault="00EE35DE" w:rsidP="00EE35DE">
      <w:pPr>
        <w:jc w:val="both"/>
        <w:rPr>
          <w:rFonts w:ascii="Calibri" w:hAnsi="Calibri"/>
          <w:szCs w:val="24"/>
          <w:lang w:val="uk-UA" w:eastAsia="en-US"/>
        </w:rPr>
      </w:pPr>
      <w:r w:rsidRPr="00766394">
        <w:rPr>
          <w:szCs w:val="24"/>
          <w:lang w:val="uk-UA" w:eastAsia="en-US"/>
        </w:rPr>
        <w:t xml:space="preserve">       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EE35DE" w:rsidRPr="00766394" w:rsidRDefault="00EE35DE" w:rsidP="00EE35DE">
      <w:pPr>
        <w:ind w:right="85" w:firstLine="708"/>
        <w:jc w:val="both"/>
        <w:rPr>
          <w:szCs w:val="24"/>
          <w:lang w:val="uk-UA" w:eastAsia="en-US"/>
        </w:rPr>
      </w:pPr>
      <w:r w:rsidRPr="00766394">
        <w:rPr>
          <w:szCs w:val="24"/>
          <w:lang w:val="uk-UA" w:eastAsia="en-US"/>
        </w:rPr>
        <w:t xml:space="preserve">З метою виконання вимог Державного стандарту навчальні плани ІІ ступеня містять усі предмети інваріантної складової, передбачені таблицею 1 до типової освітньої програми, затвердженої </w:t>
      </w:r>
      <w:r w:rsidR="00F52B77">
        <w:rPr>
          <w:szCs w:val="24"/>
          <w:lang w:val="uk-UA" w:eastAsia="en-US"/>
        </w:rPr>
        <w:t>наказом МО</w:t>
      </w:r>
      <w:r w:rsidRPr="00766394">
        <w:rPr>
          <w:szCs w:val="24"/>
          <w:lang w:val="uk-UA" w:eastAsia="en-US"/>
        </w:rPr>
        <w:t>Н України від 20.04.2018 року №405.</w:t>
      </w:r>
    </w:p>
    <w:p w:rsidR="00EE35DE" w:rsidRPr="00766394" w:rsidRDefault="00EE35DE" w:rsidP="00F52B77">
      <w:pPr>
        <w:ind w:right="85" w:firstLine="708"/>
        <w:jc w:val="both"/>
        <w:rPr>
          <w:rFonts w:ascii="Calibri" w:hAnsi="Calibri"/>
          <w:szCs w:val="24"/>
          <w:lang w:val="uk-UA" w:eastAsia="en-US"/>
        </w:rPr>
      </w:pPr>
      <w:r w:rsidRPr="00766394">
        <w:rPr>
          <w:szCs w:val="24"/>
          <w:lang w:val="uk-UA" w:eastAsia="en-US"/>
        </w:rPr>
        <w:t>В рамках галузі «Мистецтво» у школі викладаються  окремі курси: «Музичне мистецтво» та «Образотворче мистецтво».</w:t>
      </w:r>
    </w:p>
    <w:p w:rsidR="00EE35DE" w:rsidRPr="00766394" w:rsidRDefault="00EE35DE" w:rsidP="00EE35DE">
      <w:pPr>
        <w:shd w:val="clear" w:color="auto" w:fill="FFFFFF"/>
        <w:ind w:firstLine="708"/>
        <w:jc w:val="both"/>
        <w:rPr>
          <w:szCs w:val="24"/>
          <w:lang w:val="uk-UA" w:eastAsia="en-US"/>
        </w:rPr>
      </w:pPr>
      <w:r w:rsidRPr="00766394">
        <w:rPr>
          <w:szCs w:val="24"/>
          <w:lang w:val="uk-UA" w:eastAsia="en-US"/>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EE35DE" w:rsidRPr="00766394" w:rsidRDefault="00EE35DE" w:rsidP="00EE35DE">
      <w:pPr>
        <w:shd w:val="clear" w:color="auto" w:fill="FFFFFF"/>
        <w:ind w:firstLine="708"/>
        <w:jc w:val="both"/>
        <w:rPr>
          <w:szCs w:val="24"/>
          <w:lang w:val="uk-UA" w:eastAsia="en-US"/>
        </w:rPr>
      </w:pPr>
      <w:r w:rsidRPr="00766394">
        <w:rPr>
          <w:szCs w:val="24"/>
          <w:lang w:val="uk-UA" w:eastAsia="en-US"/>
        </w:rPr>
        <w:t xml:space="preserve">Змістове наповнення предмета «Фізична культура» сформоване з варіативних модулів відповідно до статево-вікових особливостей учнів, їх інтересів, матеріально-технічної бази школи, кадрового забезпечення, регіональних та народних традицій . </w:t>
      </w:r>
    </w:p>
    <w:p w:rsidR="00EE35DE" w:rsidRPr="00766394" w:rsidRDefault="00EE35DE" w:rsidP="00EE35DE">
      <w:pPr>
        <w:ind w:firstLine="708"/>
        <w:jc w:val="both"/>
        <w:rPr>
          <w:rFonts w:ascii="Calibri" w:hAnsi="Calibri"/>
          <w:szCs w:val="24"/>
          <w:lang w:val="uk-UA" w:eastAsia="en-US"/>
        </w:rPr>
      </w:pPr>
      <w:r w:rsidRPr="00766394">
        <w:rPr>
          <w:szCs w:val="24"/>
          <w:lang w:val="uk-UA" w:eastAsia="en-US"/>
        </w:rPr>
        <w:t xml:space="preserve">Гранична наповнюваність класів та тривалість уроків встановлюються відповідно до Закону України «Про загальну середню освіту». </w:t>
      </w:r>
    </w:p>
    <w:p w:rsidR="00EE35DE" w:rsidRPr="00766394" w:rsidRDefault="00EE35DE" w:rsidP="00EE35DE">
      <w:pPr>
        <w:widowControl w:val="0"/>
        <w:ind w:firstLine="708"/>
        <w:jc w:val="both"/>
        <w:rPr>
          <w:szCs w:val="24"/>
          <w:lang w:val="uk-UA" w:eastAsia="en-US"/>
        </w:rPr>
      </w:pPr>
      <w:r w:rsidRPr="00766394">
        <w:rPr>
          <w:szCs w:val="24"/>
          <w:lang w:val="uk-UA" w:eastAsia="en-US"/>
        </w:rPr>
        <w:t>Поділ  класів на групи  при вивченні української мови, англійської мови, трудового навчання,   а також при вивченні  інформатики у  5-9-х класах здійс</w:t>
      </w:r>
      <w:r w:rsidR="00F52B77">
        <w:rPr>
          <w:szCs w:val="24"/>
          <w:lang w:val="uk-UA" w:eastAsia="en-US"/>
        </w:rPr>
        <w:t>нюється відповідно до наказу МО</w:t>
      </w:r>
      <w:r w:rsidRPr="00766394">
        <w:rPr>
          <w:szCs w:val="24"/>
          <w:lang w:val="uk-UA" w:eastAsia="en-US"/>
        </w:rPr>
        <w:t xml:space="preserve">Н України від 20.02.2002 року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w:t>
      </w:r>
    </w:p>
    <w:p w:rsidR="00EE35DE" w:rsidRPr="00766394" w:rsidRDefault="00EE35DE" w:rsidP="00EE35DE">
      <w:pPr>
        <w:ind w:right="85"/>
        <w:jc w:val="both"/>
        <w:rPr>
          <w:rFonts w:ascii="Calibri" w:hAnsi="Calibri"/>
          <w:szCs w:val="24"/>
          <w:lang w:val="uk-UA" w:eastAsia="en-US"/>
        </w:rPr>
      </w:pPr>
      <w:r w:rsidRPr="00766394">
        <w:rPr>
          <w:rFonts w:ascii="Calibri" w:hAnsi="Calibri"/>
          <w:szCs w:val="24"/>
          <w:lang w:val="uk-UA" w:eastAsia="en-US"/>
        </w:rPr>
        <w:t xml:space="preserve">         </w:t>
      </w:r>
      <w:r w:rsidRPr="00766394">
        <w:rPr>
          <w:szCs w:val="24"/>
          <w:lang w:val="uk-UA" w:eastAsia="en-US"/>
        </w:rPr>
        <w:t>Відповідно до постанови КМУ від 23.11.2011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EE35DE" w:rsidRPr="00766394" w:rsidRDefault="00EE35DE" w:rsidP="00EE35DE">
      <w:pPr>
        <w:jc w:val="both"/>
        <w:rPr>
          <w:szCs w:val="24"/>
          <w:lang w:val="uk-UA" w:eastAsia="en-US"/>
        </w:rPr>
      </w:pPr>
    </w:p>
    <w:p w:rsidR="00EE35DE" w:rsidRPr="00766394" w:rsidRDefault="00EE35DE" w:rsidP="00EE35DE">
      <w:pPr>
        <w:jc w:val="both"/>
        <w:rPr>
          <w:szCs w:val="24"/>
          <w:lang w:val="uk-UA" w:eastAsia="en-US"/>
        </w:rPr>
      </w:pPr>
      <w:r w:rsidRPr="00766394">
        <w:rPr>
          <w:b/>
          <w:i/>
          <w:szCs w:val="24"/>
          <w:lang w:val="uk-UA" w:eastAsia="en-US"/>
        </w:rPr>
        <w:t xml:space="preserve"> </w:t>
      </w:r>
      <w:r w:rsidRPr="00766394">
        <w:rPr>
          <w:b/>
          <w:i/>
          <w:szCs w:val="24"/>
          <w:lang w:val="uk-UA" w:eastAsia="en-US"/>
        </w:rPr>
        <w:tab/>
        <w:t>Очікувані результати навчання здобувачів освіти.</w:t>
      </w:r>
      <w:r w:rsidRPr="00766394">
        <w:rPr>
          <w:szCs w:val="24"/>
          <w:lang w:val="uk-UA" w:eastAsia="en-US"/>
        </w:rPr>
        <w:t xml:space="preserve"> </w:t>
      </w:r>
    </w:p>
    <w:p w:rsidR="00EE35DE" w:rsidRPr="00766394" w:rsidRDefault="00EE35DE" w:rsidP="00EE35DE">
      <w:pPr>
        <w:jc w:val="both"/>
        <w:rPr>
          <w:szCs w:val="24"/>
          <w:highlight w:val="white"/>
          <w:lang w:val="uk-UA" w:eastAsia="en-US"/>
        </w:rPr>
      </w:pPr>
      <w:r w:rsidRPr="00766394">
        <w:rPr>
          <w:szCs w:val="24"/>
          <w:lang w:val="uk-UA" w:eastAsia="en-US"/>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766394">
        <w:rPr>
          <w:szCs w:val="24"/>
          <w:highlight w:val="white"/>
          <w:lang w:val="uk-UA" w:eastAsia="en-US"/>
        </w:rPr>
        <w:t xml:space="preserve"> робити внесок у формування ключових компетентностей учнів.</w:t>
      </w:r>
    </w:p>
    <w:tbl>
      <w:tblPr>
        <w:tblW w:w="9780" w:type="dxa"/>
        <w:tblInd w:w="5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8"/>
        <w:gridCol w:w="2268"/>
        <w:gridCol w:w="6804"/>
      </w:tblGrid>
      <w:tr w:rsidR="00EE35DE" w:rsidRPr="00766394" w:rsidTr="00EE35DE">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szCs w:val="24"/>
                <w:highlight w:val="white"/>
                <w:lang w:val="uk-UA" w:eastAsia="en-US"/>
              </w:rPr>
              <w:t>№ з/п</w:t>
            </w:r>
          </w:p>
        </w:tc>
        <w:tc>
          <w:tcPr>
            <w:tcW w:w="226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b/>
                <w:szCs w:val="24"/>
                <w:lang w:val="uk-UA" w:eastAsia="en-US"/>
              </w:rPr>
            </w:pPr>
            <w:r w:rsidRPr="00766394">
              <w:rPr>
                <w:b/>
                <w:szCs w:val="24"/>
                <w:lang w:val="uk-UA" w:eastAsia="en-US"/>
              </w:rPr>
              <w:t>Ключові компетентності</w:t>
            </w:r>
          </w:p>
          <w:p w:rsidR="00EE35DE" w:rsidRPr="00766394" w:rsidRDefault="00EE35DE" w:rsidP="00EE35DE">
            <w:pPr>
              <w:jc w:val="both"/>
              <w:rPr>
                <w:b/>
                <w:szCs w:val="24"/>
                <w:highlight w:val="white"/>
                <w:lang w:val="uk-UA" w:eastAsia="en-US"/>
              </w:rPr>
            </w:pPr>
          </w:p>
        </w:tc>
        <w:tc>
          <w:tcPr>
            <w:tcW w:w="680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b/>
                <w:szCs w:val="24"/>
                <w:highlight w:val="white"/>
                <w:lang w:val="uk-UA" w:eastAsia="en-US"/>
              </w:rPr>
            </w:pPr>
            <w:r w:rsidRPr="00766394">
              <w:rPr>
                <w:b/>
                <w:szCs w:val="24"/>
                <w:highlight w:val="white"/>
                <w:lang w:val="uk-UA" w:eastAsia="en-US"/>
              </w:rPr>
              <w:t>Компоненти</w:t>
            </w:r>
          </w:p>
        </w:tc>
      </w:tr>
      <w:tr w:rsidR="00EE35DE" w:rsidRPr="00766394" w:rsidTr="00EE35DE">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szCs w:val="24"/>
                <w:highlight w:val="white"/>
                <w:lang w:val="uk-UA" w:eastAsia="en-US"/>
              </w:rPr>
              <w:t>1</w:t>
            </w:r>
          </w:p>
        </w:tc>
        <w:tc>
          <w:tcPr>
            <w:tcW w:w="2268"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widowControl w:val="0"/>
              <w:jc w:val="both"/>
              <w:rPr>
                <w:szCs w:val="24"/>
                <w:highlight w:val="white"/>
                <w:lang w:val="uk-UA" w:eastAsia="en-US"/>
              </w:rPr>
            </w:pPr>
            <w:r w:rsidRPr="00766394">
              <w:rPr>
                <w:szCs w:val="24"/>
                <w:highlight w:val="white"/>
                <w:lang w:val="uk-UA" w:eastAsia="en-US"/>
              </w:rPr>
              <w:t>Спілкування державною (і рідною – у разі відмінності) мовами</w:t>
            </w:r>
          </w:p>
        </w:tc>
        <w:tc>
          <w:tcPr>
            <w:tcW w:w="6804"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widowControl w:val="0"/>
              <w:ind w:right="608"/>
              <w:jc w:val="both"/>
              <w:rPr>
                <w:szCs w:val="24"/>
                <w:highlight w:val="white"/>
                <w:lang w:val="uk-UA" w:eastAsia="en-US"/>
              </w:rPr>
            </w:pPr>
            <w:r w:rsidRPr="00766394">
              <w:rPr>
                <w:b/>
                <w:i/>
                <w:szCs w:val="24"/>
                <w:highlight w:val="white"/>
                <w:lang w:val="uk-UA" w:eastAsia="en-US"/>
              </w:rPr>
              <w:t>Уміння:</w:t>
            </w:r>
            <w:r w:rsidRPr="00766394">
              <w:rPr>
                <w:szCs w:val="24"/>
                <w:highlight w:val="white"/>
                <w:lang w:val="uk-UA"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66394">
              <w:rPr>
                <w:szCs w:val="24"/>
                <w:lang w:val="uk-UA" w:eastAsia="en-US"/>
              </w:rPr>
              <w:t xml:space="preserve">уникнення невнормованих </w:t>
            </w:r>
            <w:r w:rsidRPr="00766394">
              <w:rPr>
                <w:szCs w:val="24"/>
                <w:lang w:val="uk-UA" w:eastAsia="en-US"/>
              </w:rPr>
              <w:lastRenderedPageBreak/>
              <w:t>іншомовних запозичень у спілкуванні на тематику</w:t>
            </w:r>
            <w:r w:rsidRPr="00766394">
              <w:rPr>
                <w:szCs w:val="24"/>
                <w:highlight w:val="white"/>
                <w:lang w:val="uk-UA" w:eastAsia="en-US"/>
              </w:rPr>
              <w:t xml:space="preserve"> окремого предмета; поповнювати свій словниковий запас.</w:t>
            </w:r>
          </w:p>
          <w:p w:rsidR="00EE35DE" w:rsidRPr="00766394" w:rsidRDefault="00EE35DE" w:rsidP="00EE35DE">
            <w:pPr>
              <w:widowControl w:val="0"/>
              <w:jc w:val="both"/>
              <w:rPr>
                <w:szCs w:val="24"/>
                <w:highlight w:val="white"/>
                <w:lang w:val="uk-UA" w:eastAsia="en-US"/>
              </w:rPr>
            </w:pPr>
            <w:r w:rsidRPr="00766394">
              <w:rPr>
                <w:b/>
                <w:i/>
                <w:szCs w:val="24"/>
                <w:highlight w:val="white"/>
                <w:lang w:val="uk-UA" w:eastAsia="en-US"/>
              </w:rPr>
              <w:t>Ставлення:</w:t>
            </w:r>
            <w:r w:rsidRPr="00766394">
              <w:rPr>
                <w:szCs w:val="24"/>
                <w:highlight w:val="white"/>
                <w:lang w:val="uk-UA" w:eastAsia="en-US"/>
              </w:rPr>
              <w:t xml:space="preserve"> розуміння важливості чітких та лаконіч</w:t>
            </w:r>
          </w:p>
          <w:p w:rsidR="00EE35DE" w:rsidRPr="00766394" w:rsidRDefault="00EE35DE" w:rsidP="00EE35DE">
            <w:pPr>
              <w:widowControl w:val="0"/>
              <w:jc w:val="both"/>
              <w:rPr>
                <w:szCs w:val="24"/>
                <w:highlight w:val="white"/>
                <w:lang w:val="uk-UA" w:eastAsia="en-US"/>
              </w:rPr>
            </w:pPr>
            <w:r w:rsidRPr="00766394">
              <w:rPr>
                <w:szCs w:val="24"/>
                <w:highlight w:val="white"/>
                <w:lang w:val="uk-UA" w:eastAsia="en-US"/>
              </w:rPr>
              <w:t>них формулювань.</w:t>
            </w:r>
          </w:p>
          <w:p w:rsidR="00EE35DE" w:rsidRPr="00766394" w:rsidRDefault="00EE35DE" w:rsidP="00EE35DE">
            <w:pPr>
              <w:widowControl w:val="0"/>
              <w:jc w:val="both"/>
              <w:rPr>
                <w:szCs w:val="24"/>
                <w:highlight w:val="white"/>
                <w:lang w:val="uk-UA" w:eastAsia="en-US"/>
              </w:rPr>
            </w:pPr>
            <w:r w:rsidRPr="00766394">
              <w:rPr>
                <w:b/>
                <w:i/>
                <w:szCs w:val="24"/>
                <w:highlight w:val="white"/>
                <w:lang w:val="uk-UA" w:eastAsia="en-US"/>
              </w:rPr>
              <w:t>Навчальні ресурси:</w:t>
            </w:r>
            <w:r w:rsidRPr="00766394">
              <w:rPr>
                <w:szCs w:val="24"/>
                <w:highlight w:val="white"/>
                <w:lang w:val="uk-UA" w:eastAsia="en-US"/>
              </w:rPr>
              <w:t xml:space="preserve"> означення понять, формулю</w:t>
            </w:r>
          </w:p>
          <w:p w:rsidR="00EE35DE" w:rsidRPr="00766394" w:rsidRDefault="00EE35DE" w:rsidP="00EE35DE">
            <w:pPr>
              <w:widowControl w:val="0"/>
              <w:jc w:val="both"/>
              <w:rPr>
                <w:szCs w:val="24"/>
                <w:highlight w:val="white"/>
                <w:lang w:val="uk-UA" w:eastAsia="en-US"/>
              </w:rPr>
            </w:pPr>
            <w:r w:rsidRPr="00766394">
              <w:rPr>
                <w:szCs w:val="24"/>
                <w:highlight w:val="white"/>
                <w:lang w:val="uk-UA" w:eastAsia="en-US"/>
              </w:rPr>
              <w:t>вання властивостей, доведення правил, теорем</w:t>
            </w:r>
          </w:p>
        </w:tc>
      </w:tr>
      <w:tr w:rsidR="00EE35DE" w:rsidRPr="00766394" w:rsidTr="00EE35DE">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widowControl w:val="0"/>
              <w:jc w:val="both"/>
              <w:rPr>
                <w:szCs w:val="24"/>
                <w:highlight w:val="white"/>
                <w:lang w:val="uk-UA" w:eastAsia="en-US"/>
              </w:rPr>
            </w:pPr>
            <w:r w:rsidRPr="00766394">
              <w:rPr>
                <w:szCs w:val="24"/>
                <w:highlight w:val="white"/>
                <w:lang w:val="uk-UA" w:eastAsia="en-US"/>
              </w:rPr>
              <w:lastRenderedPageBreak/>
              <w:t>2</w:t>
            </w:r>
          </w:p>
        </w:tc>
        <w:tc>
          <w:tcPr>
            <w:tcW w:w="2268"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widowControl w:val="0"/>
              <w:jc w:val="both"/>
              <w:rPr>
                <w:szCs w:val="24"/>
                <w:highlight w:val="white"/>
                <w:lang w:val="uk-UA" w:eastAsia="en-US"/>
              </w:rPr>
            </w:pPr>
            <w:r w:rsidRPr="00766394">
              <w:rPr>
                <w:szCs w:val="24"/>
                <w:highlight w:val="white"/>
                <w:lang w:val="uk-UA" w:eastAsia="en-US"/>
              </w:rPr>
              <w:t>Спілкування іноземними мовами</w:t>
            </w:r>
          </w:p>
        </w:tc>
        <w:tc>
          <w:tcPr>
            <w:tcW w:w="6804"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ind w:right="608"/>
              <w:jc w:val="both"/>
              <w:rPr>
                <w:color w:val="000000"/>
                <w:szCs w:val="24"/>
                <w:lang w:val="uk-UA" w:eastAsia="en-US"/>
              </w:rPr>
            </w:pPr>
            <w:r w:rsidRPr="00766394">
              <w:rPr>
                <w:b/>
                <w:i/>
                <w:szCs w:val="24"/>
                <w:highlight w:val="white"/>
                <w:lang w:val="uk-UA" w:eastAsia="en-US"/>
              </w:rPr>
              <w:t>Уміння:</w:t>
            </w:r>
            <w:r w:rsidRPr="00766394">
              <w:rPr>
                <w:szCs w:val="24"/>
                <w:highlight w:val="white"/>
                <w:lang w:val="uk-UA" w:eastAsia="en-US"/>
              </w:rPr>
              <w:t xml:space="preserve"> </w:t>
            </w:r>
            <w:r w:rsidRPr="00766394">
              <w:rPr>
                <w:color w:val="000000"/>
                <w:szCs w:val="24"/>
                <w:lang w:val="uk-UA" w:eastAsia="en-US"/>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EE35DE" w:rsidRPr="00766394" w:rsidRDefault="00EE35DE" w:rsidP="00EE35DE">
            <w:pPr>
              <w:jc w:val="both"/>
              <w:rPr>
                <w:color w:val="000000"/>
                <w:szCs w:val="24"/>
                <w:lang w:val="uk-UA" w:eastAsia="en-US"/>
              </w:rPr>
            </w:pPr>
          </w:p>
          <w:p w:rsidR="00EE35DE" w:rsidRPr="00766394" w:rsidRDefault="00EE35DE" w:rsidP="00EE35DE">
            <w:pPr>
              <w:jc w:val="both"/>
              <w:rPr>
                <w:szCs w:val="24"/>
                <w:highlight w:val="white"/>
                <w:lang w:val="uk-UA" w:eastAsia="en-US"/>
              </w:rPr>
            </w:pPr>
            <w:r w:rsidRPr="00766394">
              <w:rPr>
                <w:b/>
                <w:i/>
                <w:szCs w:val="24"/>
                <w:highlight w:val="white"/>
                <w:lang w:val="uk-UA" w:eastAsia="en-US"/>
              </w:rPr>
              <w:t>Ставлення:</w:t>
            </w:r>
            <w:r w:rsidRPr="00766394">
              <w:rPr>
                <w:szCs w:val="24"/>
                <w:highlight w:val="white"/>
                <w:lang w:val="uk-UA" w:eastAsia="en-US"/>
              </w:rPr>
              <w:t xml:space="preserve"> </w:t>
            </w:r>
            <w:r w:rsidRPr="00766394">
              <w:rPr>
                <w:color w:val="000000"/>
                <w:szCs w:val="24"/>
                <w:lang w:val="uk-UA" w:eastAsia="en-US"/>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EE35DE" w:rsidRPr="00766394" w:rsidRDefault="00EE35DE" w:rsidP="00EE35DE">
            <w:pPr>
              <w:jc w:val="both"/>
              <w:rPr>
                <w:szCs w:val="24"/>
                <w:highlight w:val="white"/>
                <w:lang w:val="uk-UA" w:eastAsia="en-US"/>
              </w:rPr>
            </w:pPr>
            <w:r w:rsidRPr="00766394">
              <w:rPr>
                <w:b/>
                <w:i/>
                <w:szCs w:val="24"/>
                <w:highlight w:val="white"/>
                <w:lang w:val="uk-UA" w:eastAsia="en-US"/>
              </w:rPr>
              <w:t>Навчальні ресурси:</w:t>
            </w:r>
            <w:r w:rsidRPr="00766394">
              <w:rPr>
                <w:szCs w:val="24"/>
                <w:highlight w:val="white"/>
                <w:lang w:val="uk-UA" w:eastAsia="en-US"/>
              </w:rPr>
              <w:t xml:space="preserve"> </w:t>
            </w:r>
            <w:r w:rsidRPr="00766394">
              <w:rPr>
                <w:szCs w:val="24"/>
                <w:lang w:val="uk-UA" w:eastAsia="en-US"/>
              </w:rPr>
              <w:t>підручники, словники, довідкова література, мультимедійні засоби, адаптовані іншомовні тексти.</w:t>
            </w:r>
          </w:p>
        </w:tc>
      </w:tr>
      <w:tr w:rsidR="00EE35DE" w:rsidRPr="00766394" w:rsidTr="00EE35DE">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szCs w:val="24"/>
                <w:highlight w:val="white"/>
                <w:lang w:val="uk-UA" w:eastAsia="en-US"/>
              </w:rPr>
              <w:t>3</w:t>
            </w:r>
          </w:p>
        </w:tc>
        <w:tc>
          <w:tcPr>
            <w:tcW w:w="2268"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widowControl w:val="0"/>
              <w:jc w:val="both"/>
              <w:rPr>
                <w:szCs w:val="24"/>
                <w:highlight w:val="white"/>
                <w:lang w:val="uk-UA" w:eastAsia="en-US"/>
              </w:rPr>
            </w:pPr>
            <w:r w:rsidRPr="00766394">
              <w:rPr>
                <w:szCs w:val="24"/>
                <w:highlight w:val="white"/>
                <w:lang w:val="uk-UA" w:eastAsia="en-US"/>
              </w:rPr>
              <w:t>Математична компетентність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b/>
                <w:i/>
                <w:szCs w:val="24"/>
                <w:highlight w:val="white"/>
                <w:lang w:val="uk-UA" w:eastAsia="en-US"/>
              </w:rPr>
              <w:t>Уміння:</w:t>
            </w:r>
            <w:r w:rsidRPr="00766394">
              <w:rPr>
                <w:szCs w:val="24"/>
                <w:highlight w:val="white"/>
                <w:lang w:val="uk-UA"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EE35DE" w:rsidRPr="00766394" w:rsidRDefault="00EE35DE" w:rsidP="00EE35DE">
            <w:pPr>
              <w:jc w:val="both"/>
              <w:rPr>
                <w:szCs w:val="24"/>
                <w:highlight w:val="white"/>
                <w:lang w:val="uk-UA" w:eastAsia="en-US"/>
              </w:rPr>
            </w:pPr>
            <w:r w:rsidRPr="00766394">
              <w:rPr>
                <w:b/>
                <w:i/>
                <w:szCs w:val="24"/>
                <w:highlight w:val="white"/>
                <w:lang w:val="uk-UA" w:eastAsia="en-US"/>
              </w:rPr>
              <w:t>Ставлення:</w:t>
            </w:r>
            <w:r w:rsidRPr="00766394">
              <w:rPr>
                <w:szCs w:val="24"/>
                <w:highlight w:val="white"/>
                <w:lang w:val="uk-UA"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EE35DE" w:rsidRPr="00766394" w:rsidRDefault="00EE35DE" w:rsidP="00EE35DE">
            <w:pPr>
              <w:jc w:val="both"/>
              <w:rPr>
                <w:szCs w:val="24"/>
                <w:highlight w:val="white"/>
                <w:lang w:val="uk-UA" w:eastAsia="en-US"/>
              </w:rPr>
            </w:pPr>
            <w:r w:rsidRPr="00766394">
              <w:rPr>
                <w:b/>
                <w:i/>
                <w:szCs w:val="24"/>
                <w:highlight w:val="white"/>
                <w:lang w:val="uk-UA" w:eastAsia="en-US"/>
              </w:rPr>
              <w:t>Навчальні ресурси:</w:t>
            </w:r>
            <w:r w:rsidRPr="00766394">
              <w:rPr>
                <w:szCs w:val="24"/>
                <w:highlight w:val="white"/>
                <w:lang w:val="uk-UA" w:eastAsia="en-US"/>
              </w:rPr>
              <w:t xml:space="preserve"> розв’язування математичних задач, і обов’язково таких, що моделюють реальні життєві ситуації</w:t>
            </w:r>
          </w:p>
        </w:tc>
      </w:tr>
      <w:tr w:rsidR="00EE35DE" w:rsidRPr="00502B80" w:rsidTr="00EE35DE">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szCs w:val="24"/>
                <w:highlight w:val="white"/>
                <w:lang w:val="uk-UA" w:eastAsia="en-US"/>
              </w:rPr>
              <w:t>4</w:t>
            </w:r>
          </w:p>
        </w:tc>
        <w:tc>
          <w:tcPr>
            <w:tcW w:w="2268"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widowControl w:val="0"/>
              <w:jc w:val="both"/>
              <w:rPr>
                <w:szCs w:val="24"/>
                <w:highlight w:val="white"/>
                <w:lang w:val="uk-UA" w:eastAsia="en-US"/>
              </w:rPr>
            </w:pPr>
            <w:r w:rsidRPr="00766394">
              <w:rPr>
                <w:szCs w:val="24"/>
                <w:highlight w:val="white"/>
                <w:lang w:val="uk-UA" w:eastAsia="en-US"/>
              </w:rPr>
              <w:t>Основні компетентності у природничих науках і технологіях</w:t>
            </w:r>
          </w:p>
        </w:tc>
        <w:tc>
          <w:tcPr>
            <w:tcW w:w="6804"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b/>
                <w:i/>
                <w:szCs w:val="24"/>
                <w:highlight w:val="white"/>
                <w:lang w:val="uk-UA" w:eastAsia="en-US"/>
              </w:rPr>
              <w:t>Уміння:</w:t>
            </w:r>
            <w:r w:rsidRPr="00766394">
              <w:rPr>
                <w:szCs w:val="24"/>
                <w:highlight w:val="white"/>
                <w:lang w:val="uk-UA" w:eastAsia="en-US"/>
              </w:rPr>
              <w:t xml:space="preserve"> розпізнавати проблеми, що виникають у довкіллі; будувати та досліджувати природні явища і процеси</w:t>
            </w:r>
            <w:r w:rsidRPr="00766394">
              <w:rPr>
                <w:szCs w:val="24"/>
                <w:lang w:val="uk-UA" w:eastAsia="en-US"/>
              </w:rPr>
              <w:t>; послуговуватися технологічними пристроями</w:t>
            </w:r>
            <w:r w:rsidRPr="00766394">
              <w:rPr>
                <w:szCs w:val="24"/>
                <w:highlight w:val="white"/>
                <w:lang w:val="uk-UA" w:eastAsia="en-US"/>
              </w:rPr>
              <w:t>.</w:t>
            </w:r>
          </w:p>
          <w:p w:rsidR="00EE35DE" w:rsidRPr="00766394" w:rsidRDefault="00EE35DE" w:rsidP="00EE35DE">
            <w:pPr>
              <w:jc w:val="both"/>
              <w:rPr>
                <w:szCs w:val="24"/>
                <w:highlight w:val="white"/>
                <w:lang w:val="uk-UA" w:eastAsia="en-US"/>
              </w:rPr>
            </w:pPr>
            <w:r w:rsidRPr="00766394">
              <w:rPr>
                <w:b/>
                <w:i/>
                <w:szCs w:val="24"/>
                <w:highlight w:val="white"/>
                <w:lang w:val="uk-UA" w:eastAsia="en-US"/>
              </w:rPr>
              <w:t>Ставлення:</w:t>
            </w:r>
            <w:r w:rsidRPr="00766394">
              <w:rPr>
                <w:szCs w:val="24"/>
                <w:highlight w:val="white"/>
                <w:lang w:val="uk-UA" w:eastAsia="en-US"/>
              </w:rPr>
              <w:t xml:space="preserve"> усвідомлення важливості природничих наук як універсальної мови науки, техніки та технологій.</w:t>
            </w:r>
            <w:r w:rsidRPr="00766394">
              <w:rPr>
                <w:szCs w:val="24"/>
                <w:lang w:val="uk-UA" w:eastAsia="en-US"/>
              </w:rPr>
              <w:t xml:space="preserve"> Усвідомлення ролі наукових ідей в сучасних інформаційних технологіях</w:t>
            </w:r>
          </w:p>
          <w:p w:rsidR="00EE35DE" w:rsidRPr="00766394" w:rsidRDefault="00EE35DE" w:rsidP="00EE35DE">
            <w:pPr>
              <w:jc w:val="both"/>
              <w:rPr>
                <w:szCs w:val="24"/>
                <w:highlight w:val="white"/>
                <w:lang w:val="uk-UA" w:eastAsia="en-US"/>
              </w:rPr>
            </w:pPr>
            <w:r w:rsidRPr="00766394">
              <w:rPr>
                <w:b/>
                <w:i/>
                <w:szCs w:val="24"/>
                <w:highlight w:val="white"/>
                <w:lang w:val="uk-UA" w:eastAsia="en-US"/>
              </w:rPr>
              <w:lastRenderedPageBreak/>
              <w:t>Навчальні ресурси:</w:t>
            </w:r>
            <w:r w:rsidRPr="00766394">
              <w:rPr>
                <w:szCs w:val="24"/>
                <w:highlight w:val="white"/>
                <w:lang w:val="uk-UA"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EE35DE" w:rsidRPr="00766394" w:rsidTr="00EE35DE">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szCs w:val="24"/>
                <w:highlight w:val="white"/>
                <w:lang w:val="uk-UA" w:eastAsia="en-US"/>
              </w:rPr>
              <w:lastRenderedPageBreak/>
              <w:t>5</w:t>
            </w:r>
          </w:p>
        </w:tc>
        <w:tc>
          <w:tcPr>
            <w:tcW w:w="2268"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widowControl w:val="0"/>
              <w:jc w:val="both"/>
              <w:rPr>
                <w:szCs w:val="24"/>
                <w:highlight w:val="white"/>
                <w:lang w:val="uk-UA" w:eastAsia="en-US"/>
              </w:rPr>
            </w:pPr>
            <w:r w:rsidRPr="00766394">
              <w:rPr>
                <w:szCs w:val="24"/>
                <w:highlight w:val="white"/>
                <w:lang w:val="uk-UA" w:eastAsia="en-US"/>
              </w:rPr>
              <w:t>Інформаційно-цифрова компетентність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b/>
                <w:i/>
                <w:szCs w:val="24"/>
                <w:highlight w:val="white"/>
                <w:lang w:val="uk-UA" w:eastAsia="en-US"/>
              </w:rPr>
              <w:t>Уміння:</w:t>
            </w:r>
            <w:r w:rsidRPr="00766394">
              <w:rPr>
                <w:szCs w:val="24"/>
                <w:highlight w:val="white"/>
                <w:lang w:val="uk-UA"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EE35DE" w:rsidRPr="00766394" w:rsidRDefault="00EE35DE" w:rsidP="00EE35DE">
            <w:pPr>
              <w:jc w:val="both"/>
              <w:rPr>
                <w:szCs w:val="24"/>
                <w:highlight w:val="white"/>
                <w:lang w:val="uk-UA" w:eastAsia="en-US"/>
              </w:rPr>
            </w:pPr>
            <w:r w:rsidRPr="00766394">
              <w:rPr>
                <w:b/>
                <w:i/>
                <w:szCs w:val="24"/>
                <w:highlight w:val="white"/>
                <w:lang w:val="uk-UA" w:eastAsia="en-US"/>
              </w:rPr>
              <w:t>Ставлення:</w:t>
            </w:r>
            <w:r w:rsidRPr="00766394">
              <w:rPr>
                <w:szCs w:val="24"/>
                <w:highlight w:val="white"/>
                <w:lang w:val="uk-UA"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EE35DE" w:rsidRPr="00766394" w:rsidRDefault="00EE35DE" w:rsidP="00EE35DE">
            <w:pPr>
              <w:jc w:val="both"/>
              <w:rPr>
                <w:szCs w:val="24"/>
                <w:highlight w:val="white"/>
                <w:lang w:val="uk-UA" w:eastAsia="en-US"/>
              </w:rPr>
            </w:pPr>
            <w:r w:rsidRPr="00766394">
              <w:rPr>
                <w:b/>
                <w:i/>
                <w:szCs w:val="24"/>
                <w:highlight w:val="white"/>
                <w:lang w:val="uk-UA" w:eastAsia="en-US"/>
              </w:rPr>
              <w:t>Навчальні ресурси:</w:t>
            </w:r>
            <w:r w:rsidRPr="00766394">
              <w:rPr>
                <w:szCs w:val="24"/>
                <w:highlight w:val="white"/>
                <w:lang w:val="uk-UA" w:eastAsia="en-US"/>
              </w:rPr>
              <w:t xml:space="preserve"> візуалізація даних, побудова графіків та діаграм за допомогою програмних засобів</w:t>
            </w:r>
          </w:p>
        </w:tc>
      </w:tr>
      <w:tr w:rsidR="00EE35DE" w:rsidRPr="00502B80" w:rsidTr="00EE35DE">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szCs w:val="24"/>
                <w:highlight w:val="white"/>
                <w:lang w:val="uk-UA" w:eastAsia="en-US"/>
              </w:rPr>
              <w:t>6</w:t>
            </w:r>
          </w:p>
        </w:tc>
        <w:tc>
          <w:tcPr>
            <w:tcW w:w="2268"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widowControl w:val="0"/>
              <w:jc w:val="both"/>
              <w:rPr>
                <w:szCs w:val="24"/>
                <w:highlight w:val="white"/>
                <w:lang w:val="uk-UA" w:eastAsia="en-US"/>
              </w:rPr>
            </w:pPr>
            <w:r w:rsidRPr="00766394">
              <w:rPr>
                <w:szCs w:val="24"/>
                <w:highlight w:val="white"/>
                <w:lang w:val="uk-UA" w:eastAsia="en-US"/>
              </w:rPr>
              <w:t>Уміння вчитися впродовж життя</w:t>
            </w:r>
          </w:p>
        </w:tc>
        <w:tc>
          <w:tcPr>
            <w:tcW w:w="6804"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b/>
                <w:i/>
                <w:szCs w:val="24"/>
                <w:highlight w:val="white"/>
                <w:lang w:val="uk-UA" w:eastAsia="en-US"/>
              </w:rPr>
              <w:t>Уміння:</w:t>
            </w:r>
            <w:r w:rsidRPr="00766394">
              <w:rPr>
                <w:szCs w:val="24"/>
                <w:highlight w:val="white"/>
                <w:lang w:val="uk-UA"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EE35DE" w:rsidRPr="00766394" w:rsidRDefault="00EE35DE" w:rsidP="00EE35DE">
            <w:pPr>
              <w:jc w:val="both"/>
              <w:rPr>
                <w:szCs w:val="24"/>
                <w:highlight w:val="white"/>
                <w:lang w:val="uk-UA" w:eastAsia="en-US"/>
              </w:rPr>
            </w:pPr>
            <w:r w:rsidRPr="00766394">
              <w:rPr>
                <w:b/>
                <w:i/>
                <w:szCs w:val="24"/>
                <w:highlight w:val="white"/>
                <w:lang w:val="uk-UA" w:eastAsia="en-US"/>
              </w:rPr>
              <w:t>Ставлення:</w:t>
            </w:r>
            <w:r w:rsidRPr="00766394">
              <w:rPr>
                <w:szCs w:val="24"/>
                <w:highlight w:val="white"/>
                <w:lang w:val="uk-UA"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EE35DE" w:rsidRPr="00766394" w:rsidRDefault="00EE35DE" w:rsidP="00EE35DE">
            <w:pPr>
              <w:jc w:val="both"/>
              <w:rPr>
                <w:szCs w:val="24"/>
                <w:highlight w:val="white"/>
                <w:lang w:val="uk-UA" w:eastAsia="en-US"/>
              </w:rPr>
            </w:pPr>
            <w:r w:rsidRPr="00766394">
              <w:rPr>
                <w:b/>
                <w:i/>
                <w:szCs w:val="24"/>
                <w:highlight w:val="white"/>
                <w:lang w:val="uk-UA" w:eastAsia="en-US"/>
              </w:rPr>
              <w:t>Навчальні ресурси:</w:t>
            </w:r>
            <w:r w:rsidRPr="00766394">
              <w:rPr>
                <w:szCs w:val="24"/>
                <w:highlight w:val="white"/>
                <w:lang w:val="uk-UA" w:eastAsia="en-US"/>
              </w:rPr>
              <w:t xml:space="preserve"> моделювання власної освітньої траєкторії</w:t>
            </w:r>
          </w:p>
        </w:tc>
      </w:tr>
      <w:tr w:rsidR="00EE35DE" w:rsidRPr="00502B80" w:rsidTr="00EE35DE">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szCs w:val="24"/>
                <w:highlight w:val="white"/>
                <w:lang w:val="uk-UA" w:eastAsia="en-US"/>
              </w:rPr>
              <w:t>7</w:t>
            </w:r>
          </w:p>
        </w:tc>
        <w:tc>
          <w:tcPr>
            <w:tcW w:w="2268"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widowControl w:val="0"/>
              <w:jc w:val="both"/>
              <w:rPr>
                <w:szCs w:val="24"/>
                <w:highlight w:val="white"/>
                <w:lang w:val="uk-UA" w:eastAsia="en-US"/>
              </w:rPr>
            </w:pPr>
            <w:r w:rsidRPr="00766394">
              <w:rPr>
                <w:szCs w:val="24"/>
                <w:highlight w:val="white"/>
                <w:lang w:val="uk-UA" w:eastAsia="en-US"/>
              </w:rPr>
              <w:t>Ініціативність і підприємливість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b/>
                <w:i/>
                <w:szCs w:val="24"/>
                <w:highlight w:val="white"/>
                <w:lang w:val="uk-UA" w:eastAsia="en-US"/>
              </w:rPr>
              <w:t>Уміння:</w:t>
            </w:r>
            <w:r w:rsidRPr="00766394">
              <w:rPr>
                <w:szCs w:val="24"/>
                <w:highlight w:val="white"/>
                <w:lang w:val="uk-UA"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EE35DE" w:rsidRPr="00766394" w:rsidRDefault="00EE35DE" w:rsidP="00EE35DE">
            <w:pPr>
              <w:jc w:val="both"/>
              <w:rPr>
                <w:szCs w:val="24"/>
                <w:highlight w:val="white"/>
                <w:lang w:val="uk-UA" w:eastAsia="en-US"/>
              </w:rPr>
            </w:pPr>
            <w:r w:rsidRPr="00766394">
              <w:rPr>
                <w:b/>
                <w:i/>
                <w:szCs w:val="24"/>
                <w:highlight w:val="white"/>
                <w:lang w:val="uk-UA" w:eastAsia="en-US"/>
              </w:rPr>
              <w:t>Ставлення:</w:t>
            </w:r>
            <w:r w:rsidRPr="00766394">
              <w:rPr>
                <w:szCs w:val="24"/>
                <w:highlight w:val="white"/>
                <w:lang w:val="uk-UA"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EE35DE" w:rsidRPr="00766394" w:rsidRDefault="00EE35DE" w:rsidP="00EE35DE">
            <w:pPr>
              <w:jc w:val="both"/>
              <w:rPr>
                <w:szCs w:val="24"/>
                <w:highlight w:val="white"/>
                <w:lang w:val="uk-UA" w:eastAsia="en-US"/>
              </w:rPr>
            </w:pPr>
            <w:r w:rsidRPr="00766394">
              <w:rPr>
                <w:b/>
                <w:i/>
                <w:szCs w:val="24"/>
                <w:highlight w:val="white"/>
                <w:lang w:val="uk-UA" w:eastAsia="en-US"/>
              </w:rPr>
              <w:t>Навчальні ресурси:</w:t>
            </w:r>
            <w:r w:rsidRPr="00766394">
              <w:rPr>
                <w:szCs w:val="24"/>
                <w:highlight w:val="white"/>
                <w:lang w:val="uk-UA" w:eastAsia="en-US"/>
              </w:rPr>
              <w:t xml:space="preserve"> завдання підприємницького змісту (оптимізаційні задачі)</w:t>
            </w:r>
          </w:p>
        </w:tc>
      </w:tr>
      <w:tr w:rsidR="00EE35DE" w:rsidRPr="00766394" w:rsidTr="00EE35DE">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szCs w:val="24"/>
                <w:highlight w:val="white"/>
                <w:lang w:val="uk-UA" w:eastAsia="en-US"/>
              </w:rPr>
              <w:t>8</w:t>
            </w:r>
          </w:p>
        </w:tc>
        <w:tc>
          <w:tcPr>
            <w:tcW w:w="2268"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widowControl w:val="0"/>
              <w:jc w:val="both"/>
              <w:rPr>
                <w:szCs w:val="24"/>
                <w:highlight w:val="white"/>
                <w:lang w:val="uk-UA" w:eastAsia="en-US"/>
              </w:rPr>
            </w:pPr>
            <w:r w:rsidRPr="00766394">
              <w:rPr>
                <w:szCs w:val="24"/>
                <w:highlight w:val="white"/>
                <w:lang w:val="uk-UA" w:eastAsia="en-US"/>
              </w:rPr>
              <w:t>Соціальна і громадянська компетентності</w:t>
            </w:r>
          </w:p>
        </w:tc>
        <w:tc>
          <w:tcPr>
            <w:tcW w:w="6804"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b/>
                <w:i/>
                <w:szCs w:val="24"/>
                <w:highlight w:val="white"/>
                <w:lang w:val="uk-UA" w:eastAsia="en-US"/>
              </w:rPr>
              <w:t>Уміння:</w:t>
            </w:r>
            <w:r w:rsidRPr="00766394">
              <w:rPr>
                <w:szCs w:val="24"/>
                <w:highlight w:val="white"/>
                <w:lang w:val="uk-UA"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EE35DE" w:rsidRPr="00766394" w:rsidRDefault="00EE35DE" w:rsidP="00EE35DE">
            <w:pPr>
              <w:jc w:val="both"/>
              <w:rPr>
                <w:szCs w:val="24"/>
                <w:highlight w:val="white"/>
                <w:lang w:val="uk-UA" w:eastAsia="en-US"/>
              </w:rPr>
            </w:pPr>
            <w:r w:rsidRPr="00766394">
              <w:rPr>
                <w:b/>
                <w:i/>
                <w:szCs w:val="24"/>
                <w:highlight w:val="white"/>
                <w:lang w:val="uk-UA" w:eastAsia="en-US"/>
              </w:rPr>
              <w:t>Ставлення:</w:t>
            </w:r>
            <w:r w:rsidRPr="00766394">
              <w:rPr>
                <w:szCs w:val="24"/>
                <w:highlight w:val="white"/>
                <w:lang w:val="uk-UA"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w:t>
            </w:r>
            <w:r w:rsidRPr="00766394">
              <w:rPr>
                <w:szCs w:val="24"/>
                <w:highlight w:val="white"/>
                <w:lang w:val="uk-UA" w:eastAsia="en-US"/>
              </w:rPr>
              <w:lastRenderedPageBreak/>
              <w:t>обґрунтування позиції без передчасного переходу до висновків; повага до прав людини, активна позиція щодо боротьби із дискримінацією.</w:t>
            </w:r>
          </w:p>
          <w:p w:rsidR="00EE35DE" w:rsidRPr="00766394" w:rsidRDefault="00EE35DE" w:rsidP="00EE35DE">
            <w:pPr>
              <w:jc w:val="both"/>
              <w:rPr>
                <w:szCs w:val="24"/>
                <w:highlight w:val="white"/>
                <w:lang w:val="uk-UA" w:eastAsia="en-US"/>
              </w:rPr>
            </w:pPr>
            <w:r w:rsidRPr="00766394">
              <w:rPr>
                <w:b/>
                <w:i/>
                <w:szCs w:val="24"/>
                <w:highlight w:val="white"/>
                <w:lang w:val="uk-UA" w:eastAsia="en-US"/>
              </w:rPr>
              <w:t>Навчальні ресурси:</w:t>
            </w:r>
            <w:r w:rsidRPr="00766394">
              <w:rPr>
                <w:szCs w:val="24"/>
                <w:highlight w:val="white"/>
                <w:lang w:val="uk-UA" w:eastAsia="en-US"/>
              </w:rPr>
              <w:t xml:space="preserve"> завдання соціального змісту</w:t>
            </w:r>
          </w:p>
        </w:tc>
      </w:tr>
      <w:tr w:rsidR="00EE35DE" w:rsidRPr="00766394" w:rsidTr="00EE35DE">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szCs w:val="24"/>
                <w:highlight w:val="white"/>
                <w:lang w:val="uk-UA" w:eastAsia="en-US"/>
              </w:rPr>
              <w:lastRenderedPageBreak/>
              <w:t>9</w:t>
            </w:r>
          </w:p>
        </w:tc>
        <w:tc>
          <w:tcPr>
            <w:tcW w:w="2268"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widowControl w:val="0"/>
              <w:jc w:val="both"/>
              <w:rPr>
                <w:szCs w:val="24"/>
                <w:highlight w:val="white"/>
                <w:lang w:val="uk-UA" w:eastAsia="en-US"/>
              </w:rPr>
            </w:pPr>
            <w:r w:rsidRPr="00766394">
              <w:rPr>
                <w:szCs w:val="24"/>
                <w:highlight w:val="white"/>
                <w:lang w:val="uk-UA" w:eastAsia="en-US"/>
              </w:rPr>
              <w:t>Обізнаність і самовираження у сфері культури</w:t>
            </w:r>
          </w:p>
        </w:tc>
        <w:tc>
          <w:tcPr>
            <w:tcW w:w="6804"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b/>
                <w:i/>
                <w:szCs w:val="24"/>
                <w:highlight w:val="white"/>
                <w:lang w:val="uk-UA" w:eastAsia="en-US"/>
              </w:rPr>
              <w:t xml:space="preserve">Уміння: </w:t>
            </w:r>
            <w:r w:rsidRPr="00766394">
              <w:rPr>
                <w:szCs w:val="24"/>
                <w:lang w:val="uk-UA"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EE35DE" w:rsidRPr="00766394" w:rsidRDefault="00EE35DE" w:rsidP="00EE35DE">
            <w:pPr>
              <w:jc w:val="both"/>
              <w:rPr>
                <w:szCs w:val="24"/>
                <w:highlight w:val="white"/>
                <w:lang w:val="uk-UA" w:eastAsia="en-US"/>
              </w:rPr>
            </w:pPr>
            <w:r w:rsidRPr="00766394">
              <w:rPr>
                <w:b/>
                <w:i/>
                <w:szCs w:val="24"/>
                <w:highlight w:val="white"/>
                <w:lang w:val="uk-UA" w:eastAsia="en-US"/>
              </w:rPr>
              <w:t>Ставлення:</w:t>
            </w:r>
            <w:r w:rsidRPr="00766394">
              <w:rPr>
                <w:szCs w:val="24"/>
                <w:highlight w:val="white"/>
                <w:lang w:val="uk-UA" w:eastAsia="en-US"/>
              </w:rPr>
              <w:t xml:space="preserve"> </w:t>
            </w:r>
            <w:r w:rsidRPr="00766394">
              <w:rPr>
                <w:szCs w:val="24"/>
                <w:lang w:val="uk-UA" w:eastAsia="en-US"/>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66394">
              <w:rPr>
                <w:szCs w:val="24"/>
                <w:highlight w:val="white"/>
                <w:lang w:val="uk-UA" w:eastAsia="en-US"/>
              </w:rPr>
              <w:t>.</w:t>
            </w:r>
          </w:p>
          <w:p w:rsidR="00EE35DE" w:rsidRPr="00766394" w:rsidRDefault="00EE35DE" w:rsidP="00EE35DE">
            <w:pPr>
              <w:jc w:val="both"/>
              <w:rPr>
                <w:szCs w:val="24"/>
                <w:lang w:val="uk-UA" w:eastAsia="en-US"/>
              </w:rPr>
            </w:pPr>
            <w:r w:rsidRPr="00766394">
              <w:rPr>
                <w:b/>
                <w:i/>
                <w:szCs w:val="24"/>
                <w:highlight w:val="white"/>
                <w:lang w:val="uk-UA" w:eastAsia="en-US"/>
              </w:rPr>
              <w:t>Навчальні ресурси:</w:t>
            </w:r>
            <w:r w:rsidRPr="00766394">
              <w:rPr>
                <w:szCs w:val="24"/>
                <w:highlight w:val="white"/>
                <w:lang w:val="uk-UA" w:eastAsia="en-US"/>
              </w:rPr>
              <w:t xml:space="preserve"> </w:t>
            </w:r>
            <w:r w:rsidRPr="00766394">
              <w:rPr>
                <w:szCs w:val="24"/>
                <w:lang w:val="uk-UA" w:eastAsia="en-US"/>
              </w:rPr>
              <w:t>математичні моделі в різних видах мистецтва</w:t>
            </w:r>
          </w:p>
        </w:tc>
      </w:tr>
      <w:tr w:rsidR="00EE35DE" w:rsidRPr="00502B80" w:rsidTr="00F52B77">
        <w:trPr>
          <w:trHeight w:val="3963"/>
        </w:trPr>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szCs w:val="24"/>
                <w:highlight w:val="white"/>
                <w:lang w:val="uk-UA" w:eastAsia="en-US"/>
              </w:rPr>
              <w:t>10</w:t>
            </w:r>
          </w:p>
        </w:tc>
        <w:tc>
          <w:tcPr>
            <w:tcW w:w="2268"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widowControl w:val="0"/>
              <w:jc w:val="both"/>
              <w:rPr>
                <w:szCs w:val="24"/>
                <w:highlight w:val="white"/>
                <w:lang w:val="uk-UA" w:eastAsia="en-US"/>
              </w:rPr>
            </w:pPr>
            <w:r w:rsidRPr="00766394">
              <w:rPr>
                <w:szCs w:val="24"/>
                <w:highlight w:val="white"/>
                <w:lang w:val="uk-UA" w:eastAsia="en-US"/>
              </w:rPr>
              <w:t>Екологічна грамотність і здорове життя</w:t>
            </w:r>
          </w:p>
        </w:tc>
        <w:tc>
          <w:tcPr>
            <w:tcW w:w="6804"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b/>
                <w:i/>
                <w:szCs w:val="24"/>
                <w:highlight w:val="white"/>
                <w:lang w:val="uk-UA" w:eastAsia="en-US"/>
              </w:rPr>
              <w:t>Уміння:</w:t>
            </w:r>
            <w:r w:rsidRPr="00766394">
              <w:rPr>
                <w:szCs w:val="24"/>
                <w:highlight w:val="white"/>
                <w:lang w:val="uk-UA"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EE35DE" w:rsidRPr="00766394" w:rsidRDefault="00EE35DE" w:rsidP="00EE35DE">
            <w:pPr>
              <w:jc w:val="both"/>
              <w:rPr>
                <w:szCs w:val="24"/>
                <w:highlight w:val="white"/>
                <w:lang w:val="uk-UA" w:eastAsia="en-US"/>
              </w:rPr>
            </w:pPr>
            <w:r w:rsidRPr="00766394">
              <w:rPr>
                <w:b/>
                <w:i/>
                <w:szCs w:val="24"/>
                <w:highlight w:val="white"/>
                <w:lang w:val="uk-UA" w:eastAsia="en-US"/>
              </w:rPr>
              <w:t>Ставлення:</w:t>
            </w:r>
            <w:r w:rsidRPr="00766394">
              <w:rPr>
                <w:szCs w:val="24"/>
                <w:highlight w:val="white"/>
                <w:lang w:val="uk-UA" w:eastAsia="en-US"/>
              </w:rPr>
              <w:t xml:space="preserve"> </w:t>
            </w:r>
            <w:r w:rsidRPr="00766394">
              <w:rPr>
                <w:szCs w:val="24"/>
                <w:shd w:val="clear" w:color="auto" w:fill="FFFFFF"/>
                <w:lang w:val="uk-UA" w:eastAsia="en-US"/>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EE35DE" w:rsidRPr="00766394" w:rsidRDefault="00EE35DE" w:rsidP="00EE35DE">
            <w:pPr>
              <w:jc w:val="both"/>
              <w:rPr>
                <w:szCs w:val="24"/>
                <w:highlight w:val="white"/>
                <w:lang w:val="uk-UA" w:eastAsia="en-US"/>
              </w:rPr>
            </w:pPr>
            <w:r w:rsidRPr="00766394">
              <w:rPr>
                <w:b/>
                <w:i/>
                <w:szCs w:val="24"/>
                <w:highlight w:val="white"/>
                <w:lang w:val="uk-UA" w:eastAsia="en-US"/>
              </w:rPr>
              <w:t>Навчальні ресурси:</w:t>
            </w:r>
            <w:r w:rsidRPr="00766394">
              <w:rPr>
                <w:szCs w:val="24"/>
                <w:highlight w:val="white"/>
                <w:lang w:val="uk-UA"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EE35DE" w:rsidRPr="00766394" w:rsidRDefault="00EE35DE" w:rsidP="00EE35DE">
      <w:pPr>
        <w:ind w:firstLine="708"/>
        <w:jc w:val="both"/>
        <w:rPr>
          <w:rFonts w:cs="Arial"/>
          <w:color w:val="000000"/>
          <w:szCs w:val="24"/>
          <w:highlight w:val="white"/>
          <w:lang w:val="uk-UA"/>
        </w:rPr>
      </w:pPr>
      <w:r w:rsidRPr="00766394">
        <w:rPr>
          <w:color w:val="000000"/>
          <w:szCs w:val="24"/>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766394">
        <w:rPr>
          <w:b/>
          <w:color w:val="000000"/>
          <w:szCs w:val="24"/>
          <w:highlight w:val="white"/>
          <w:lang w:val="uk-UA"/>
        </w:rPr>
        <w:t xml:space="preserve"> </w:t>
      </w:r>
      <w:r w:rsidRPr="00766394">
        <w:rPr>
          <w:color w:val="000000"/>
          <w:szCs w:val="24"/>
          <w:highlight w:val="white"/>
          <w:lang w:val="uk-UA"/>
        </w:rPr>
        <w:t xml:space="preserve">формування в учнів здатності застосовувати знання й уміння у реальних життєвих ситуаціях. </w:t>
      </w:r>
      <w:r w:rsidRPr="00766394">
        <w:rPr>
          <w:rFonts w:cs="Arial"/>
          <w:color w:val="000000"/>
          <w:szCs w:val="24"/>
          <w:highlight w:val="white"/>
          <w:lang w:val="uk-UA"/>
        </w:rPr>
        <w:t>Наскрізні лінії є засобом інтеграції ключових і загальнопредметних компетентностей, окремих предметів та предметних циклів; їх враховано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EE35DE" w:rsidRPr="00766394" w:rsidRDefault="00EE35DE" w:rsidP="00EE35DE">
      <w:pPr>
        <w:ind w:firstLine="708"/>
        <w:jc w:val="both"/>
        <w:rPr>
          <w:szCs w:val="24"/>
          <w:highlight w:val="white"/>
          <w:lang w:val="uk-UA" w:eastAsia="en-US"/>
        </w:rPr>
      </w:pPr>
      <w:r w:rsidRPr="00766394">
        <w:rPr>
          <w:szCs w:val="24"/>
          <w:highlight w:val="white"/>
          <w:lang w:val="uk-UA" w:eastAsia="en-US"/>
        </w:rPr>
        <w:t>Навчання за наскрізними лініями реалізується насамперед через:</w:t>
      </w:r>
    </w:p>
    <w:p w:rsidR="00EE35DE" w:rsidRPr="00766394" w:rsidRDefault="00EE35DE" w:rsidP="00EE35DE">
      <w:pPr>
        <w:widowControl w:val="0"/>
        <w:numPr>
          <w:ilvl w:val="0"/>
          <w:numId w:val="2"/>
        </w:numPr>
        <w:ind w:left="0" w:firstLine="0"/>
        <w:jc w:val="both"/>
        <w:rPr>
          <w:szCs w:val="24"/>
          <w:highlight w:val="white"/>
          <w:lang w:val="uk-UA" w:eastAsia="en-US"/>
        </w:rPr>
      </w:pPr>
      <w:r w:rsidRPr="00766394">
        <w:rPr>
          <w:szCs w:val="24"/>
          <w:highlight w:val="white"/>
          <w:lang w:val="uk-UA" w:eastAsia="en-US"/>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EE35DE" w:rsidRPr="00766394" w:rsidRDefault="00EE35DE" w:rsidP="00EE35DE">
      <w:pPr>
        <w:widowControl w:val="0"/>
        <w:numPr>
          <w:ilvl w:val="0"/>
          <w:numId w:val="2"/>
        </w:numPr>
        <w:ind w:left="0" w:firstLine="0"/>
        <w:jc w:val="both"/>
        <w:rPr>
          <w:szCs w:val="24"/>
          <w:highlight w:val="white"/>
          <w:lang w:val="uk-UA" w:eastAsia="en-US"/>
        </w:rPr>
      </w:pPr>
      <w:r w:rsidRPr="00766394">
        <w:rPr>
          <w:szCs w:val="24"/>
          <w:highlight w:val="white"/>
          <w:lang w:val="uk-UA" w:eastAsia="en-US"/>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EE35DE" w:rsidRPr="00766394" w:rsidRDefault="00EE35DE" w:rsidP="00EE35DE">
      <w:pPr>
        <w:widowControl w:val="0"/>
        <w:numPr>
          <w:ilvl w:val="0"/>
          <w:numId w:val="2"/>
        </w:numPr>
        <w:ind w:left="0" w:firstLine="0"/>
        <w:jc w:val="both"/>
        <w:rPr>
          <w:szCs w:val="24"/>
          <w:highlight w:val="white"/>
          <w:lang w:val="uk-UA" w:eastAsia="en-US"/>
        </w:rPr>
      </w:pPr>
      <w:r w:rsidRPr="00766394">
        <w:rPr>
          <w:szCs w:val="24"/>
          <w:highlight w:val="white"/>
          <w:lang w:val="uk-UA" w:eastAsia="en-US"/>
        </w:rPr>
        <w:lastRenderedPageBreak/>
        <w:t xml:space="preserve">предмети за вибором; </w:t>
      </w:r>
    </w:p>
    <w:p w:rsidR="00EE35DE" w:rsidRPr="00766394" w:rsidRDefault="00EE35DE" w:rsidP="00EE35DE">
      <w:pPr>
        <w:widowControl w:val="0"/>
        <w:numPr>
          <w:ilvl w:val="0"/>
          <w:numId w:val="2"/>
        </w:numPr>
        <w:ind w:left="0" w:firstLine="0"/>
        <w:jc w:val="both"/>
        <w:rPr>
          <w:szCs w:val="24"/>
          <w:highlight w:val="white"/>
          <w:lang w:val="uk-UA" w:eastAsia="en-US"/>
        </w:rPr>
      </w:pPr>
      <w:r w:rsidRPr="00766394">
        <w:rPr>
          <w:szCs w:val="24"/>
          <w:highlight w:val="white"/>
          <w:lang w:val="uk-UA" w:eastAsia="en-US"/>
        </w:rPr>
        <w:t xml:space="preserve">роботу в проектах; </w:t>
      </w:r>
    </w:p>
    <w:p w:rsidR="00EE35DE" w:rsidRPr="00766394" w:rsidRDefault="00EE35DE" w:rsidP="00EE35DE">
      <w:pPr>
        <w:widowControl w:val="0"/>
        <w:numPr>
          <w:ilvl w:val="0"/>
          <w:numId w:val="2"/>
        </w:numPr>
        <w:ind w:left="0" w:firstLine="0"/>
        <w:jc w:val="both"/>
        <w:rPr>
          <w:szCs w:val="24"/>
          <w:highlight w:val="white"/>
          <w:lang w:val="uk-UA" w:eastAsia="en-US"/>
        </w:rPr>
      </w:pPr>
      <w:r w:rsidRPr="00766394">
        <w:rPr>
          <w:szCs w:val="24"/>
          <w:highlight w:val="white"/>
          <w:lang w:val="uk-UA" w:eastAsia="en-US"/>
        </w:rPr>
        <w:t>позакласну навчальну роботу і роботу гуртків.</w:t>
      </w:r>
    </w:p>
    <w:p w:rsidR="00EE35DE" w:rsidRPr="00766394" w:rsidRDefault="00EE35DE" w:rsidP="00EE35DE">
      <w:pPr>
        <w:jc w:val="both"/>
        <w:rPr>
          <w:szCs w:val="24"/>
          <w:highlight w:val="white"/>
          <w:lang w:val="uk-UA" w:eastAsia="en-US"/>
        </w:rPr>
      </w:pP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8080"/>
      </w:tblGrid>
      <w:tr w:rsidR="00EE35DE" w:rsidRPr="00766394" w:rsidTr="00EE35DE">
        <w:trPr>
          <w:trHeight w:val="20"/>
        </w:trPr>
        <w:tc>
          <w:tcPr>
            <w:tcW w:w="1559" w:type="dxa"/>
          </w:tcPr>
          <w:p w:rsidR="00EE35DE" w:rsidRPr="00766394" w:rsidRDefault="00EE35DE" w:rsidP="00EE35DE">
            <w:pPr>
              <w:jc w:val="both"/>
              <w:rPr>
                <w:b/>
                <w:szCs w:val="24"/>
                <w:lang w:val="uk-UA" w:eastAsia="en-US"/>
              </w:rPr>
            </w:pPr>
            <w:r w:rsidRPr="00766394">
              <w:rPr>
                <w:b/>
                <w:szCs w:val="24"/>
                <w:lang w:val="uk-UA" w:eastAsia="en-US"/>
              </w:rPr>
              <w:t>Наскрізна лінія</w:t>
            </w:r>
          </w:p>
        </w:tc>
        <w:tc>
          <w:tcPr>
            <w:tcW w:w="8080" w:type="dxa"/>
          </w:tcPr>
          <w:p w:rsidR="00EE35DE" w:rsidRPr="00766394" w:rsidRDefault="00EE35DE" w:rsidP="00EE35DE">
            <w:pPr>
              <w:jc w:val="both"/>
              <w:rPr>
                <w:b/>
                <w:szCs w:val="24"/>
                <w:lang w:val="uk-UA" w:eastAsia="en-US"/>
              </w:rPr>
            </w:pPr>
            <w:r w:rsidRPr="00766394">
              <w:rPr>
                <w:b/>
                <w:szCs w:val="24"/>
                <w:highlight w:val="white"/>
                <w:lang w:val="uk-UA" w:eastAsia="en-US"/>
              </w:rPr>
              <w:t>Коротка характеристика</w:t>
            </w:r>
          </w:p>
        </w:tc>
      </w:tr>
      <w:tr w:rsidR="00EE35DE" w:rsidRPr="00766394" w:rsidTr="00EE35DE">
        <w:trPr>
          <w:cantSplit/>
          <w:trHeight w:val="20"/>
        </w:trPr>
        <w:tc>
          <w:tcPr>
            <w:tcW w:w="1559" w:type="dxa"/>
            <w:textDirection w:val="btLr"/>
          </w:tcPr>
          <w:p w:rsidR="00EE35DE" w:rsidRPr="00766394" w:rsidRDefault="00EE35DE" w:rsidP="00EE35DE">
            <w:pPr>
              <w:ind w:right="113"/>
              <w:jc w:val="both"/>
              <w:rPr>
                <w:szCs w:val="24"/>
                <w:lang w:val="uk-UA" w:eastAsia="en-US"/>
              </w:rPr>
            </w:pPr>
            <w:r w:rsidRPr="00766394">
              <w:rPr>
                <w:szCs w:val="24"/>
                <w:highlight w:val="white"/>
                <w:lang w:val="uk-UA" w:eastAsia="en-US"/>
              </w:rPr>
              <w:t>Екологічна безпека й сталий розвиток</w:t>
            </w:r>
          </w:p>
        </w:tc>
        <w:tc>
          <w:tcPr>
            <w:tcW w:w="8080" w:type="dxa"/>
          </w:tcPr>
          <w:p w:rsidR="00EE35DE" w:rsidRPr="00766394" w:rsidRDefault="00EE35DE" w:rsidP="00EE35DE">
            <w:pPr>
              <w:ind w:right="459"/>
              <w:jc w:val="both"/>
              <w:rPr>
                <w:szCs w:val="24"/>
                <w:highlight w:val="white"/>
                <w:lang w:val="uk-UA" w:eastAsia="en-US"/>
              </w:rPr>
            </w:pPr>
            <w:r w:rsidRPr="00766394">
              <w:rPr>
                <w:szCs w:val="24"/>
                <w:highlight w:val="white"/>
                <w:lang w:val="uk-UA"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EE35DE" w:rsidRPr="00766394" w:rsidRDefault="00EE35DE" w:rsidP="00EE35DE">
            <w:pPr>
              <w:ind w:right="317"/>
              <w:jc w:val="both"/>
              <w:rPr>
                <w:b/>
                <w:szCs w:val="24"/>
                <w:lang w:val="uk-UA" w:eastAsia="en-US"/>
              </w:rPr>
            </w:pPr>
            <w:r w:rsidRPr="00766394">
              <w:rPr>
                <w:szCs w:val="24"/>
                <w:highlight w:val="white"/>
                <w:lang w:val="uk-UA" w:eastAsia="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EE35DE" w:rsidRPr="00766394" w:rsidTr="00EE35DE">
        <w:trPr>
          <w:cantSplit/>
          <w:trHeight w:val="20"/>
        </w:trPr>
        <w:tc>
          <w:tcPr>
            <w:tcW w:w="1559" w:type="dxa"/>
            <w:textDirection w:val="btLr"/>
          </w:tcPr>
          <w:p w:rsidR="00EE35DE" w:rsidRPr="00766394" w:rsidRDefault="00EE35DE" w:rsidP="00EE35DE">
            <w:pPr>
              <w:ind w:right="113"/>
              <w:jc w:val="both"/>
              <w:rPr>
                <w:szCs w:val="24"/>
                <w:highlight w:val="white"/>
                <w:lang w:val="uk-UA" w:eastAsia="en-US"/>
              </w:rPr>
            </w:pPr>
          </w:p>
        </w:tc>
        <w:tc>
          <w:tcPr>
            <w:tcW w:w="8080" w:type="dxa"/>
          </w:tcPr>
          <w:p w:rsidR="00EE35DE" w:rsidRPr="00766394" w:rsidRDefault="00EE35DE" w:rsidP="00EE35DE">
            <w:pPr>
              <w:ind w:right="175"/>
              <w:jc w:val="both"/>
              <w:rPr>
                <w:szCs w:val="24"/>
                <w:highlight w:val="white"/>
                <w:lang w:val="uk-UA" w:eastAsia="en-US"/>
              </w:rPr>
            </w:pPr>
          </w:p>
        </w:tc>
      </w:tr>
      <w:tr w:rsidR="00EE35DE" w:rsidRPr="00766394" w:rsidTr="00EE35DE">
        <w:trPr>
          <w:cantSplit/>
          <w:trHeight w:val="20"/>
        </w:trPr>
        <w:tc>
          <w:tcPr>
            <w:tcW w:w="1559" w:type="dxa"/>
            <w:textDirection w:val="btLr"/>
          </w:tcPr>
          <w:p w:rsidR="00EE35DE" w:rsidRPr="00766394" w:rsidRDefault="00EE35DE" w:rsidP="00EE35DE">
            <w:pPr>
              <w:ind w:right="113"/>
              <w:jc w:val="both"/>
              <w:rPr>
                <w:szCs w:val="24"/>
                <w:lang w:val="uk-UA" w:eastAsia="en-US"/>
              </w:rPr>
            </w:pPr>
            <w:r w:rsidRPr="00766394">
              <w:rPr>
                <w:szCs w:val="24"/>
                <w:highlight w:val="white"/>
                <w:lang w:val="uk-UA" w:eastAsia="en-US"/>
              </w:rPr>
              <w:t>Громадянська відповідальність</w:t>
            </w:r>
          </w:p>
        </w:tc>
        <w:tc>
          <w:tcPr>
            <w:tcW w:w="8080" w:type="dxa"/>
          </w:tcPr>
          <w:p w:rsidR="00EE35DE" w:rsidRPr="00766394" w:rsidRDefault="00EE35DE" w:rsidP="00EE35DE">
            <w:pPr>
              <w:ind w:right="175"/>
              <w:jc w:val="both"/>
              <w:rPr>
                <w:szCs w:val="24"/>
                <w:highlight w:val="white"/>
                <w:lang w:val="uk-UA" w:eastAsia="en-US"/>
              </w:rPr>
            </w:pPr>
            <w:r w:rsidRPr="00766394">
              <w:rPr>
                <w:szCs w:val="24"/>
                <w:highlight w:val="white"/>
                <w:lang w:val="uk-UA"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EE35DE" w:rsidRPr="00766394" w:rsidRDefault="00EE35DE" w:rsidP="00EE35DE">
            <w:pPr>
              <w:jc w:val="both"/>
              <w:rPr>
                <w:b/>
                <w:szCs w:val="24"/>
                <w:lang w:val="uk-UA" w:eastAsia="en-US"/>
              </w:rPr>
            </w:pPr>
            <w:r w:rsidRPr="00766394">
              <w:rPr>
                <w:szCs w:val="24"/>
                <w:highlight w:val="white"/>
                <w:lang w:val="uk-UA"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E35DE" w:rsidRPr="00502B80" w:rsidTr="00EE35DE">
        <w:trPr>
          <w:cantSplit/>
          <w:trHeight w:val="20"/>
        </w:trPr>
        <w:tc>
          <w:tcPr>
            <w:tcW w:w="1559" w:type="dxa"/>
            <w:textDirection w:val="btLr"/>
          </w:tcPr>
          <w:p w:rsidR="00EE35DE" w:rsidRPr="00766394" w:rsidRDefault="00EE35DE" w:rsidP="00EE35DE">
            <w:pPr>
              <w:ind w:right="113"/>
              <w:jc w:val="both"/>
              <w:rPr>
                <w:b/>
                <w:szCs w:val="24"/>
                <w:lang w:val="uk-UA" w:eastAsia="en-US"/>
              </w:rPr>
            </w:pPr>
            <w:r w:rsidRPr="00766394">
              <w:rPr>
                <w:szCs w:val="24"/>
                <w:highlight w:val="white"/>
                <w:lang w:val="uk-UA" w:eastAsia="en-US"/>
              </w:rPr>
              <w:t>Здоров’я і безпека</w:t>
            </w:r>
          </w:p>
        </w:tc>
        <w:tc>
          <w:tcPr>
            <w:tcW w:w="8080" w:type="dxa"/>
          </w:tcPr>
          <w:p w:rsidR="00EE35DE" w:rsidRPr="00766394" w:rsidRDefault="00EE35DE" w:rsidP="00EE35DE">
            <w:pPr>
              <w:jc w:val="both"/>
              <w:rPr>
                <w:szCs w:val="24"/>
                <w:highlight w:val="white"/>
                <w:lang w:val="uk-UA" w:eastAsia="en-US"/>
              </w:rPr>
            </w:pPr>
            <w:r w:rsidRPr="00766394">
              <w:rPr>
                <w:szCs w:val="24"/>
                <w:highlight w:val="white"/>
                <w:lang w:val="uk-UA"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EE35DE" w:rsidRPr="00766394" w:rsidRDefault="00EE35DE" w:rsidP="00EE35DE">
            <w:pPr>
              <w:jc w:val="both"/>
              <w:rPr>
                <w:b/>
                <w:szCs w:val="24"/>
                <w:lang w:val="uk-UA" w:eastAsia="en-US"/>
              </w:rPr>
            </w:pPr>
            <w:r w:rsidRPr="00766394">
              <w:rPr>
                <w:szCs w:val="24"/>
                <w:highlight w:val="white"/>
                <w:lang w:val="uk-UA"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E35DE" w:rsidRPr="00502B80" w:rsidTr="00EE35DE">
        <w:trPr>
          <w:cantSplit/>
          <w:trHeight w:val="20"/>
        </w:trPr>
        <w:tc>
          <w:tcPr>
            <w:tcW w:w="1559" w:type="dxa"/>
            <w:textDirection w:val="btLr"/>
          </w:tcPr>
          <w:p w:rsidR="00EE35DE" w:rsidRPr="00766394" w:rsidRDefault="00EE35DE" w:rsidP="00EE35DE">
            <w:pPr>
              <w:ind w:right="113"/>
              <w:jc w:val="both"/>
              <w:rPr>
                <w:b/>
                <w:szCs w:val="24"/>
                <w:lang w:val="uk-UA" w:eastAsia="en-US"/>
              </w:rPr>
            </w:pPr>
            <w:r w:rsidRPr="00766394">
              <w:rPr>
                <w:szCs w:val="24"/>
                <w:highlight w:val="white"/>
                <w:lang w:val="uk-UA" w:eastAsia="en-US"/>
              </w:rPr>
              <w:t>Підприємливість і фінансова грамотність</w:t>
            </w:r>
          </w:p>
        </w:tc>
        <w:tc>
          <w:tcPr>
            <w:tcW w:w="8080" w:type="dxa"/>
          </w:tcPr>
          <w:p w:rsidR="00EE35DE" w:rsidRPr="00766394" w:rsidRDefault="00EE35DE" w:rsidP="00EE35DE">
            <w:pPr>
              <w:jc w:val="both"/>
              <w:rPr>
                <w:szCs w:val="24"/>
                <w:highlight w:val="white"/>
                <w:lang w:val="uk-UA" w:eastAsia="en-US"/>
              </w:rPr>
            </w:pPr>
            <w:r w:rsidRPr="00766394">
              <w:rPr>
                <w:szCs w:val="24"/>
                <w:highlight w:val="white"/>
                <w:lang w:val="uk-UA"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EE35DE" w:rsidRPr="00766394" w:rsidRDefault="00EE35DE" w:rsidP="00EE35DE">
            <w:pPr>
              <w:jc w:val="both"/>
              <w:rPr>
                <w:b/>
                <w:szCs w:val="24"/>
                <w:lang w:val="uk-UA" w:eastAsia="en-US"/>
              </w:rPr>
            </w:pPr>
            <w:r w:rsidRPr="00766394">
              <w:rPr>
                <w:szCs w:val="24"/>
                <w:highlight w:val="white"/>
                <w:lang w:val="uk-UA"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EE35DE" w:rsidRPr="00766394" w:rsidRDefault="00EE35DE" w:rsidP="00EE35DE">
      <w:pPr>
        <w:jc w:val="both"/>
        <w:rPr>
          <w:szCs w:val="24"/>
          <w:highlight w:val="white"/>
          <w:lang w:val="uk-UA" w:eastAsia="en-US"/>
        </w:rPr>
      </w:pPr>
    </w:p>
    <w:p w:rsidR="00EE35DE" w:rsidRPr="00766394" w:rsidRDefault="00EE35DE" w:rsidP="00EE35DE">
      <w:pPr>
        <w:ind w:firstLine="708"/>
        <w:jc w:val="both"/>
        <w:rPr>
          <w:szCs w:val="24"/>
          <w:highlight w:val="white"/>
          <w:lang w:val="uk-UA" w:eastAsia="en-US"/>
        </w:rPr>
      </w:pPr>
      <w:r w:rsidRPr="00766394">
        <w:rPr>
          <w:szCs w:val="24"/>
          <w:highlight w:val="white"/>
          <w:lang w:val="uk-UA" w:eastAsia="en-US"/>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w:t>
      </w:r>
      <w:r w:rsidRPr="00766394">
        <w:rPr>
          <w:szCs w:val="24"/>
          <w:highlight w:val="white"/>
          <w:lang w:val="uk-UA" w:eastAsia="en-US"/>
        </w:rPr>
        <w:lastRenderedPageBreak/>
        <w:t xml:space="preserve">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r w:rsidRPr="00766394">
        <w:rPr>
          <w:szCs w:val="24"/>
          <w:highlight w:val="white"/>
          <w:lang w:val="uk-UA" w:eastAsia="en-US"/>
        </w:rPr>
        <w:tab/>
      </w:r>
    </w:p>
    <w:p w:rsidR="00EE35DE" w:rsidRPr="00766394" w:rsidRDefault="00EE35DE" w:rsidP="00EE35DE">
      <w:pPr>
        <w:jc w:val="both"/>
        <w:rPr>
          <w:szCs w:val="24"/>
          <w:highlight w:val="white"/>
          <w:lang w:val="uk-UA" w:eastAsia="en-US"/>
        </w:rPr>
      </w:pPr>
    </w:p>
    <w:p w:rsidR="00EE35DE" w:rsidRPr="00766394" w:rsidRDefault="00EE35DE" w:rsidP="00EE35DE">
      <w:pPr>
        <w:ind w:firstLine="708"/>
        <w:jc w:val="both"/>
        <w:rPr>
          <w:szCs w:val="24"/>
          <w:lang w:val="uk-UA" w:eastAsia="en-US"/>
        </w:rPr>
      </w:pPr>
      <w:r w:rsidRPr="00766394">
        <w:rPr>
          <w:b/>
          <w:i/>
          <w:szCs w:val="24"/>
          <w:lang w:val="uk-UA" w:eastAsia="en-US"/>
        </w:rPr>
        <w:t>Вимоги до осіб, які можуть розпочинати здобуття базової середньої освіти</w:t>
      </w:r>
      <w:r w:rsidRPr="00766394">
        <w:rPr>
          <w:i/>
          <w:szCs w:val="24"/>
          <w:lang w:val="uk-UA" w:eastAsia="en-US"/>
        </w:rPr>
        <w:t>.</w:t>
      </w:r>
      <w:r w:rsidRPr="00766394">
        <w:rPr>
          <w:b/>
          <w:szCs w:val="24"/>
          <w:lang w:val="uk-UA" w:eastAsia="en-US"/>
        </w:rPr>
        <w:t xml:space="preserve">     </w:t>
      </w:r>
      <w:r w:rsidRPr="00766394">
        <w:rPr>
          <w:szCs w:val="24"/>
          <w:lang w:val="uk-UA" w:eastAsia="en-US"/>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EE35DE" w:rsidRPr="00766394" w:rsidRDefault="00EE35DE" w:rsidP="00EE35DE">
      <w:pPr>
        <w:jc w:val="both"/>
        <w:rPr>
          <w:szCs w:val="24"/>
          <w:lang w:val="uk-UA" w:eastAsia="en-US"/>
        </w:rPr>
      </w:pPr>
      <w:r w:rsidRPr="00766394">
        <w:rPr>
          <w:szCs w:val="24"/>
          <w:lang w:val="uk-UA" w:eastAsia="en-US"/>
        </w:rPr>
        <w:t>Особи з особливими освітніми потребами можуть розпочинати здобуття базової середньої освіти за інших умов.</w:t>
      </w:r>
    </w:p>
    <w:p w:rsidR="00EE35DE" w:rsidRPr="00766394" w:rsidRDefault="00EE35DE" w:rsidP="00EE35DE">
      <w:pPr>
        <w:jc w:val="both"/>
        <w:rPr>
          <w:szCs w:val="24"/>
          <w:lang w:val="uk-UA" w:eastAsia="en-US"/>
        </w:rPr>
      </w:pPr>
    </w:p>
    <w:p w:rsidR="00EE35DE" w:rsidRPr="00766394" w:rsidRDefault="00EE35DE" w:rsidP="00EE35DE">
      <w:pPr>
        <w:ind w:firstLine="708"/>
        <w:jc w:val="both"/>
        <w:rPr>
          <w:szCs w:val="24"/>
          <w:lang w:val="uk-UA" w:eastAsia="en-US"/>
        </w:rPr>
      </w:pPr>
      <w:r w:rsidRPr="00766394">
        <w:rPr>
          <w:b/>
          <w:i/>
          <w:szCs w:val="24"/>
          <w:lang w:val="uk-UA" w:eastAsia="en-US"/>
        </w:rPr>
        <w:t>Перелік освітніх галузей</w:t>
      </w:r>
      <w:r w:rsidRPr="00766394">
        <w:rPr>
          <w:i/>
          <w:szCs w:val="24"/>
          <w:lang w:val="uk-UA" w:eastAsia="en-US"/>
        </w:rPr>
        <w:t>.</w:t>
      </w:r>
      <w:r w:rsidRPr="00766394">
        <w:rPr>
          <w:szCs w:val="24"/>
          <w:lang w:val="uk-UA" w:eastAsia="en-US"/>
        </w:rPr>
        <w:t xml:space="preserve"> Освітню програму укладено за такими освітніми галузями:</w:t>
      </w:r>
    </w:p>
    <w:p w:rsidR="00EE35DE" w:rsidRPr="00766394" w:rsidRDefault="00EE35DE" w:rsidP="00EE35DE">
      <w:pPr>
        <w:widowControl w:val="0"/>
        <w:numPr>
          <w:ilvl w:val="0"/>
          <w:numId w:val="3"/>
        </w:numPr>
        <w:ind w:left="0" w:firstLine="0"/>
        <w:jc w:val="both"/>
        <w:rPr>
          <w:szCs w:val="24"/>
          <w:lang w:val="uk-UA" w:eastAsia="en-US"/>
        </w:rPr>
      </w:pPr>
      <w:r w:rsidRPr="00766394">
        <w:rPr>
          <w:szCs w:val="24"/>
          <w:lang w:val="uk-UA" w:eastAsia="en-US"/>
        </w:rPr>
        <w:t xml:space="preserve">Мови і літератури </w:t>
      </w:r>
    </w:p>
    <w:p w:rsidR="00EE35DE" w:rsidRPr="00766394" w:rsidRDefault="00EE35DE" w:rsidP="00EE35DE">
      <w:pPr>
        <w:widowControl w:val="0"/>
        <w:numPr>
          <w:ilvl w:val="0"/>
          <w:numId w:val="3"/>
        </w:numPr>
        <w:ind w:left="0" w:firstLine="0"/>
        <w:jc w:val="both"/>
        <w:rPr>
          <w:szCs w:val="24"/>
          <w:lang w:val="uk-UA" w:eastAsia="en-US"/>
        </w:rPr>
      </w:pPr>
      <w:r w:rsidRPr="00766394">
        <w:rPr>
          <w:szCs w:val="24"/>
          <w:lang w:val="uk-UA" w:eastAsia="en-US"/>
        </w:rPr>
        <w:t>Суспільствознавство</w:t>
      </w:r>
    </w:p>
    <w:p w:rsidR="00EE35DE" w:rsidRPr="00766394" w:rsidRDefault="00EE35DE" w:rsidP="00EE35DE">
      <w:pPr>
        <w:widowControl w:val="0"/>
        <w:numPr>
          <w:ilvl w:val="0"/>
          <w:numId w:val="3"/>
        </w:numPr>
        <w:ind w:left="0" w:firstLine="0"/>
        <w:jc w:val="both"/>
        <w:rPr>
          <w:szCs w:val="24"/>
          <w:lang w:val="uk-UA" w:eastAsia="en-US"/>
        </w:rPr>
      </w:pPr>
      <w:r w:rsidRPr="00766394">
        <w:rPr>
          <w:szCs w:val="24"/>
          <w:lang w:val="uk-UA" w:eastAsia="en-US"/>
        </w:rPr>
        <w:t>Мистецтво</w:t>
      </w:r>
    </w:p>
    <w:p w:rsidR="00EE35DE" w:rsidRPr="00766394" w:rsidRDefault="00EE35DE" w:rsidP="00EE35DE">
      <w:pPr>
        <w:widowControl w:val="0"/>
        <w:numPr>
          <w:ilvl w:val="0"/>
          <w:numId w:val="3"/>
        </w:numPr>
        <w:ind w:left="0" w:firstLine="0"/>
        <w:jc w:val="both"/>
        <w:rPr>
          <w:szCs w:val="24"/>
          <w:lang w:val="uk-UA" w:eastAsia="en-US"/>
        </w:rPr>
      </w:pPr>
      <w:r w:rsidRPr="00766394">
        <w:rPr>
          <w:szCs w:val="24"/>
          <w:lang w:val="uk-UA" w:eastAsia="en-US"/>
        </w:rPr>
        <w:t>Математика</w:t>
      </w:r>
    </w:p>
    <w:p w:rsidR="00EE35DE" w:rsidRPr="00766394" w:rsidRDefault="00EE35DE" w:rsidP="00EE35DE">
      <w:pPr>
        <w:widowControl w:val="0"/>
        <w:numPr>
          <w:ilvl w:val="0"/>
          <w:numId w:val="3"/>
        </w:numPr>
        <w:ind w:left="0" w:firstLine="0"/>
        <w:jc w:val="both"/>
        <w:rPr>
          <w:szCs w:val="24"/>
          <w:lang w:val="uk-UA" w:eastAsia="en-US"/>
        </w:rPr>
      </w:pPr>
      <w:r w:rsidRPr="00766394">
        <w:rPr>
          <w:szCs w:val="24"/>
          <w:lang w:val="uk-UA" w:eastAsia="en-US"/>
        </w:rPr>
        <w:t>Природознавство</w:t>
      </w:r>
    </w:p>
    <w:p w:rsidR="00EE35DE" w:rsidRPr="00766394" w:rsidRDefault="00EE35DE" w:rsidP="00EE35DE">
      <w:pPr>
        <w:widowControl w:val="0"/>
        <w:numPr>
          <w:ilvl w:val="0"/>
          <w:numId w:val="3"/>
        </w:numPr>
        <w:ind w:left="0" w:firstLine="0"/>
        <w:jc w:val="both"/>
        <w:rPr>
          <w:b/>
          <w:i/>
          <w:szCs w:val="24"/>
          <w:lang w:val="uk-UA" w:eastAsia="en-US"/>
        </w:rPr>
      </w:pPr>
      <w:r w:rsidRPr="00766394">
        <w:rPr>
          <w:szCs w:val="24"/>
          <w:lang w:val="uk-UA" w:eastAsia="en-US"/>
        </w:rPr>
        <w:t>Технології</w:t>
      </w:r>
    </w:p>
    <w:p w:rsidR="00EE35DE" w:rsidRPr="00766394" w:rsidRDefault="00EE35DE" w:rsidP="00EE35DE">
      <w:pPr>
        <w:widowControl w:val="0"/>
        <w:numPr>
          <w:ilvl w:val="0"/>
          <w:numId w:val="3"/>
        </w:numPr>
        <w:ind w:left="0" w:firstLine="0"/>
        <w:jc w:val="both"/>
        <w:rPr>
          <w:szCs w:val="24"/>
          <w:lang w:val="uk-UA" w:eastAsia="en-US"/>
        </w:rPr>
      </w:pPr>
      <w:r w:rsidRPr="00766394">
        <w:rPr>
          <w:szCs w:val="24"/>
          <w:lang w:val="uk-UA" w:eastAsia="en-US"/>
        </w:rPr>
        <w:t>Здоров’я і фізична культура</w:t>
      </w:r>
    </w:p>
    <w:p w:rsidR="00EE35DE" w:rsidRPr="00766394" w:rsidRDefault="00EE35DE" w:rsidP="00EE35DE">
      <w:pPr>
        <w:ind w:firstLine="708"/>
        <w:jc w:val="both"/>
        <w:rPr>
          <w:szCs w:val="24"/>
          <w:lang w:val="uk-UA" w:eastAsia="en-US"/>
        </w:rPr>
      </w:pPr>
      <w:r w:rsidRPr="00766394">
        <w:rPr>
          <w:b/>
          <w:i/>
          <w:szCs w:val="24"/>
          <w:lang w:val="uk-UA" w:eastAsia="en-US"/>
        </w:rPr>
        <w:t>Логічна послідовність вивчення предметів</w:t>
      </w:r>
      <w:r w:rsidRPr="00766394">
        <w:rPr>
          <w:szCs w:val="24"/>
          <w:lang w:val="uk-UA" w:eastAsia="en-US"/>
        </w:rPr>
        <w:t xml:space="preserve"> розкривається у відповідних </w:t>
      </w:r>
      <w:r w:rsidRPr="00766394">
        <w:rPr>
          <w:b/>
          <w:i/>
          <w:szCs w:val="24"/>
          <w:lang w:val="uk-UA" w:eastAsia="en-US"/>
        </w:rPr>
        <w:t>навчальних</w:t>
      </w:r>
      <w:r w:rsidRPr="00766394">
        <w:rPr>
          <w:b/>
          <w:szCs w:val="24"/>
          <w:lang w:val="uk-UA" w:eastAsia="en-US"/>
        </w:rPr>
        <w:t xml:space="preserve"> </w:t>
      </w:r>
      <w:r w:rsidRPr="00766394">
        <w:rPr>
          <w:b/>
          <w:i/>
          <w:szCs w:val="24"/>
          <w:lang w:val="uk-UA" w:eastAsia="en-US"/>
        </w:rPr>
        <w:t>програмах</w:t>
      </w:r>
      <w:r w:rsidRPr="00766394">
        <w:rPr>
          <w:szCs w:val="24"/>
          <w:lang w:val="uk-UA" w:eastAsia="en-US"/>
        </w:rPr>
        <w:t>.</w:t>
      </w:r>
    </w:p>
    <w:p w:rsidR="00EE35DE" w:rsidRPr="00766394" w:rsidRDefault="00EE35DE" w:rsidP="00EE35DE">
      <w:pPr>
        <w:jc w:val="both"/>
        <w:rPr>
          <w:szCs w:val="24"/>
          <w:lang w:val="uk-UA" w:eastAsia="en-US"/>
        </w:rPr>
      </w:pPr>
    </w:p>
    <w:p w:rsidR="00EE35DE" w:rsidRPr="00766394" w:rsidRDefault="00EE35DE" w:rsidP="00EE35DE">
      <w:pPr>
        <w:ind w:firstLine="708"/>
        <w:jc w:val="both"/>
        <w:rPr>
          <w:szCs w:val="24"/>
          <w:lang w:val="uk-UA" w:eastAsia="en-US"/>
        </w:rPr>
      </w:pPr>
      <w:r w:rsidRPr="00766394">
        <w:rPr>
          <w:b/>
          <w:i/>
          <w:szCs w:val="24"/>
          <w:lang w:val="uk-UA" w:eastAsia="en-US"/>
        </w:rPr>
        <w:t>Рекомендовані форми організації освітнього процесу</w:t>
      </w:r>
      <w:r w:rsidRPr="00766394">
        <w:rPr>
          <w:i/>
          <w:szCs w:val="24"/>
          <w:lang w:val="uk-UA" w:eastAsia="en-US"/>
        </w:rPr>
        <w:t>.</w:t>
      </w:r>
      <w:r w:rsidRPr="00766394">
        <w:rPr>
          <w:szCs w:val="24"/>
          <w:lang w:val="uk-UA" w:eastAsia="en-US"/>
        </w:rPr>
        <w:t xml:space="preserve"> </w:t>
      </w:r>
    </w:p>
    <w:p w:rsidR="00EE35DE" w:rsidRPr="00766394" w:rsidRDefault="00EE35DE" w:rsidP="00EE35DE">
      <w:pPr>
        <w:jc w:val="both"/>
        <w:rPr>
          <w:szCs w:val="24"/>
          <w:lang w:val="uk-UA" w:eastAsia="en-US"/>
        </w:rPr>
      </w:pPr>
      <w:r w:rsidRPr="00766394">
        <w:rPr>
          <w:szCs w:val="24"/>
          <w:lang w:val="uk-UA" w:eastAsia="en-US"/>
        </w:rPr>
        <w:t xml:space="preserve">Основними формами організації освітнього процесу є різні типи уроку: </w:t>
      </w:r>
    </w:p>
    <w:p w:rsidR="00EE35DE" w:rsidRPr="00766394" w:rsidRDefault="00EE35DE" w:rsidP="00EE35DE">
      <w:pPr>
        <w:widowControl w:val="0"/>
        <w:numPr>
          <w:ilvl w:val="0"/>
          <w:numId w:val="4"/>
        </w:numPr>
        <w:tabs>
          <w:tab w:val="left" w:pos="993"/>
        </w:tabs>
        <w:ind w:left="0" w:firstLine="0"/>
        <w:jc w:val="both"/>
        <w:rPr>
          <w:szCs w:val="24"/>
          <w:lang w:val="uk-UA" w:eastAsia="en-US"/>
        </w:rPr>
      </w:pPr>
      <w:r w:rsidRPr="00766394">
        <w:rPr>
          <w:szCs w:val="24"/>
          <w:lang w:val="uk-UA" w:eastAsia="en-US"/>
        </w:rPr>
        <w:t>формування компетентностей;</w:t>
      </w:r>
    </w:p>
    <w:p w:rsidR="00EE35DE" w:rsidRPr="00766394" w:rsidRDefault="00EE35DE" w:rsidP="00EE35DE">
      <w:pPr>
        <w:widowControl w:val="0"/>
        <w:numPr>
          <w:ilvl w:val="0"/>
          <w:numId w:val="4"/>
        </w:numPr>
        <w:tabs>
          <w:tab w:val="left" w:pos="993"/>
        </w:tabs>
        <w:ind w:left="0" w:firstLine="0"/>
        <w:jc w:val="both"/>
        <w:rPr>
          <w:szCs w:val="24"/>
          <w:lang w:val="uk-UA" w:eastAsia="en-US"/>
        </w:rPr>
      </w:pPr>
      <w:r w:rsidRPr="00766394">
        <w:rPr>
          <w:szCs w:val="24"/>
          <w:lang w:val="uk-UA" w:eastAsia="en-US"/>
        </w:rPr>
        <w:t xml:space="preserve">розвитку компетентностей; </w:t>
      </w:r>
    </w:p>
    <w:p w:rsidR="00EE35DE" w:rsidRPr="00766394" w:rsidRDefault="00EE35DE" w:rsidP="00EE35DE">
      <w:pPr>
        <w:widowControl w:val="0"/>
        <w:numPr>
          <w:ilvl w:val="0"/>
          <w:numId w:val="4"/>
        </w:numPr>
        <w:tabs>
          <w:tab w:val="left" w:pos="993"/>
        </w:tabs>
        <w:ind w:left="0" w:firstLine="0"/>
        <w:jc w:val="both"/>
        <w:rPr>
          <w:szCs w:val="24"/>
          <w:lang w:val="uk-UA" w:eastAsia="en-US"/>
        </w:rPr>
      </w:pPr>
      <w:r w:rsidRPr="00766394">
        <w:rPr>
          <w:szCs w:val="24"/>
          <w:lang w:val="uk-UA" w:eastAsia="en-US"/>
        </w:rPr>
        <w:t xml:space="preserve">перевірки та/або оцінювання досягнення компетентностей; </w:t>
      </w:r>
    </w:p>
    <w:p w:rsidR="00EE35DE" w:rsidRPr="00766394" w:rsidRDefault="00EE35DE" w:rsidP="00EE35DE">
      <w:pPr>
        <w:widowControl w:val="0"/>
        <w:numPr>
          <w:ilvl w:val="0"/>
          <w:numId w:val="4"/>
        </w:numPr>
        <w:tabs>
          <w:tab w:val="left" w:pos="993"/>
        </w:tabs>
        <w:ind w:left="0" w:firstLine="0"/>
        <w:jc w:val="both"/>
        <w:rPr>
          <w:szCs w:val="24"/>
          <w:lang w:val="uk-UA" w:eastAsia="en-US"/>
        </w:rPr>
      </w:pPr>
      <w:r w:rsidRPr="00766394">
        <w:rPr>
          <w:szCs w:val="24"/>
          <w:lang w:val="uk-UA" w:eastAsia="en-US"/>
        </w:rPr>
        <w:t xml:space="preserve">корекції основних компетентностей; </w:t>
      </w:r>
    </w:p>
    <w:p w:rsidR="00EE35DE" w:rsidRPr="00766394" w:rsidRDefault="00EE35DE" w:rsidP="00EE35DE">
      <w:pPr>
        <w:widowControl w:val="0"/>
        <w:numPr>
          <w:ilvl w:val="0"/>
          <w:numId w:val="4"/>
        </w:numPr>
        <w:tabs>
          <w:tab w:val="left" w:pos="993"/>
        </w:tabs>
        <w:ind w:left="0" w:firstLine="0"/>
        <w:jc w:val="both"/>
        <w:rPr>
          <w:szCs w:val="24"/>
          <w:lang w:val="uk-UA" w:eastAsia="en-US"/>
        </w:rPr>
      </w:pPr>
      <w:r w:rsidRPr="00766394">
        <w:rPr>
          <w:szCs w:val="24"/>
          <w:lang w:val="uk-UA"/>
        </w:rPr>
        <w:t>комбінований урок</w:t>
      </w:r>
      <w:r w:rsidRPr="00766394">
        <w:rPr>
          <w:szCs w:val="24"/>
          <w:lang w:val="uk-UA" w:eastAsia="en-US"/>
        </w:rPr>
        <w:t>.</w:t>
      </w:r>
    </w:p>
    <w:p w:rsidR="00EE35DE" w:rsidRPr="00766394" w:rsidRDefault="00EE35DE" w:rsidP="00EE35DE">
      <w:pPr>
        <w:jc w:val="both"/>
        <w:rPr>
          <w:szCs w:val="24"/>
          <w:lang w:val="uk-UA" w:eastAsia="en-US"/>
        </w:rPr>
      </w:pPr>
      <w:r w:rsidRPr="00766394">
        <w:rPr>
          <w:szCs w:val="24"/>
          <w:lang w:val="uk-UA" w:eastAsia="en-US"/>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766394">
        <w:rPr>
          <w:szCs w:val="24"/>
          <w:lang w:val="uk-UA"/>
        </w:rPr>
        <w:t xml:space="preserve">уроки-«суди», </w:t>
      </w:r>
      <w:r w:rsidRPr="00766394">
        <w:rPr>
          <w:szCs w:val="24"/>
          <w:lang w:val="uk-UA" w:eastAsia="en-US"/>
        </w:rPr>
        <w:t>урок-</w:t>
      </w:r>
      <w:r w:rsidRPr="00766394">
        <w:rPr>
          <w:szCs w:val="24"/>
          <w:lang w:val="uk-UA"/>
        </w:rPr>
        <w:t>дискусійна група, уроки з навчанням одних учнів іншими), інтегровані уроки,</w:t>
      </w:r>
      <w:r w:rsidRPr="00766394">
        <w:rPr>
          <w:szCs w:val="24"/>
          <w:lang w:val="uk-UA" w:eastAsia="en-US"/>
        </w:rPr>
        <w:t xml:space="preserve"> проблемний урок, відео-уроки тощо. </w:t>
      </w:r>
    </w:p>
    <w:p w:rsidR="00EE35DE" w:rsidRPr="00766394" w:rsidRDefault="00EE35DE" w:rsidP="00EE35DE">
      <w:pPr>
        <w:ind w:firstLine="708"/>
        <w:jc w:val="both"/>
        <w:rPr>
          <w:szCs w:val="24"/>
          <w:lang w:val="uk-UA"/>
        </w:rPr>
      </w:pPr>
      <w:r w:rsidRPr="00766394">
        <w:rPr>
          <w:szCs w:val="24"/>
          <w:lang w:val="uk-UA"/>
        </w:rPr>
        <w:t xml:space="preserve">З метою </w:t>
      </w:r>
      <w:r w:rsidRPr="00766394">
        <w:rPr>
          <w:szCs w:val="24"/>
          <w:lang w:val="uk-UA" w:eastAsia="en-US"/>
        </w:rPr>
        <w:t>засвоєння нового матеріалу</w:t>
      </w:r>
      <w:r w:rsidRPr="00766394">
        <w:rPr>
          <w:szCs w:val="24"/>
          <w:lang w:val="uk-UA"/>
        </w:rPr>
        <w:t xml:space="preserve"> та </w:t>
      </w:r>
      <w:r w:rsidRPr="00766394">
        <w:rPr>
          <w:szCs w:val="24"/>
          <w:lang w:val="uk-UA" w:eastAsia="en-US"/>
        </w:rPr>
        <w:t>розвитку компетентностей</w:t>
      </w:r>
      <w:r w:rsidRPr="00766394">
        <w:rPr>
          <w:szCs w:val="24"/>
          <w:lang w:val="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здобувачі освіти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w:t>
      </w:r>
      <w:r w:rsidRPr="00766394">
        <w:rPr>
          <w:szCs w:val="24"/>
          <w:lang w:val="uk-UA"/>
        </w:rPr>
        <w:lastRenderedPageBreak/>
        <w:t>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EE35DE" w:rsidRPr="00766394" w:rsidRDefault="00EE35DE" w:rsidP="00EE35DE">
      <w:pPr>
        <w:ind w:firstLine="708"/>
        <w:jc w:val="both"/>
        <w:rPr>
          <w:szCs w:val="24"/>
          <w:lang w:val="uk-UA"/>
        </w:rPr>
      </w:pPr>
      <w:r w:rsidRPr="00766394">
        <w:rPr>
          <w:szCs w:val="24"/>
          <w:lang w:val="uk-UA"/>
        </w:rPr>
        <w:t xml:space="preserve">Функцію </w:t>
      </w:r>
      <w:r w:rsidRPr="00766394">
        <w:rPr>
          <w:szCs w:val="24"/>
          <w:lang w:val="uk-UA" w:eastAsia="en-US"/>
        </w:rPr>
        <w:t>перевірки та/або оцінювання досягнення компетентностей</w:t>
      </w:r>
      <w:r w:rsidRPr="00766394">
        <w:rPr>
          <w:szCs w:val="24"/>
          <w:lang w:val="uk-UA"/>
        </w:rPr>
        <w:t xml:space="preserve"> виконує навчально-практичне заняття. Здобувачі освіти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Здобувачі освіти самостійно виготовляють вироби, проводять виміри та звітують за виконану роботу.</w:t>
      </w:r>
    </w:p>
    <w:p w:rsidR="00EE35DE" w:rsidRPr="00766394" w:rsidRDefault="00EE35DE" w:rsidP="00EE35DE">
      <w:pPr>
        <w:ind w:firstLine="708"/>
        <w:jc w:val="both"/>
        <w:rPr>
          <w:szCs w:val="24"/>
          <w:lang w:val="uk-UA"/>
        </w:rPr>
      </w:pPr>
      <w:r w:rsidRPr="00766394">
        <w:rPr>
          <w:szCs w:val="24"/>
          <w:lang w:val="uk-UA"/>
        </w:rPr>
        <w:t xml:space="preserve">Можливо проводити заняття в малих групах, бригадах і ланках (у тому числі робота учнів у парах змінного складу) за умови, що окремі здобувачі освіти виконують роботу бригадирів, консультантів, тобто тих, хто навчає малу групу. </w:t>
      </w:r>
    </w:p>
    <w:p w:rsidR="00EE35DE" w:rsidRPr="00766394" w:rsidRDefault="00EE35DE" w:rsidP="00EE35DE">
      <w:pPr>
        <w:ind w:firstLine="708"/>
        <w:jc w:val="both"/>
        <w:rPr>
          <w:szCs w:val="24"/>
          <w:lang w:val="uk-UA"/>
        </w:rPr>
      </w:pPr>
      <w:r w:rsidRPr="00766394">
        <w:rPr>
          <w:bCs/>
          <w:szCs w:val="24"/>
          <w:lang w:val="uk-UA"/>
        </w:rPr>
        <w:t>Екскурсії</w:t>
      </w:r>
      <w:r w:rsidRPr="00766394">
        <w:rPr>
          <w:szCs w:val="24"/>
          <w:lang w:val="uk-UA"/>
        </w:rPr>
        <w:t xml:space="preserve"> в першу чергу покликані показати здобувачам освіти практичне застосування знань, отриманих при вивченні змісту окремих предметів (можливо поєднувати зі збором  по ходу екскурсії матеріалу для виконання визначених завдань). </w:t>
      </w:r>
    </w:p>
    <w:p w:rsidR="00EE35DE" w:rsidRPr="00766394" w:rsidRDefault="00EE35DE" w:rsidP="00EE35DE">
      <w:pPr>
        <w:jc w:val="both"/>
        <w:rPr>
          <w:szCs w:val="24"/>
          <w:lang w:val="uk-UA"/>
        </w:rPr>
      </w:pPr>
      <w:r w:rsidRPr="00766394">
        <w:rPr>
          <w:bCs/>
          <w:szCs w:val="24"/>
          <w:lang w:val="uk-UA"/>
        </w:rPr>
        <w:t xml:space="preserve">Здобувачі освіти можуть самостійно знімати та монтувати відеофільми (під час відео-уроку) за умови самостійного розроблення сюжету фільму, </w:t>
      </w:r>
      <w:r w:rsidRPr="00766394">
        <w:rPr>
          <w:szCs w:val="24"/>
          <w:lang w:val="uk-UA"/>
        </w:rPr>
        <w:t>підбору матеріалу, виконують самостійно розподілені ролі та аналізують виконану роботу.</w:t>
      </w:r>
    </w:p>
    <w:p w:rsidR="00EE35DE" w:rsidRPr="00766394" w:rsidRDefault="00EE35DE" w:rsidP="00EE35DE">
      <w:pPr>
        <w:ind w:firstLine="708"/>
        <w:jc w:val="both"/>
        <w:rPr>
          <w:szCs w:val="24"/>
          <w:lang w:val="uk-UA" w:eastAsia="en-US"/>
        </w:rPr>
      </w:pPr>
      <w:r w:rsidRPr="00766394">
        <w:rPr>
          <w:szCs w:val="24"/>
          <w:lang w:val="uk-UA" w:eastAsia="en-US"/>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E35DE" w:rsidRPr="00766394" w:rsidRDefault="00EE35DE" w:rsidP="00EE35DE">
      <w:pPr>
        <w:ind w:firstLine="708"/>
        <w:jc w:val="both"/>
        <w:rPr>
          <w:szCs w:val="24"/>
          <w:lang w:val="uk-UA" w:eastAsia="en-US"/>
        </w:rPr>
      </w:pPr>
      <w:r w:rsidRPr="00766394">
        <w:rPr>
          <w:szCs w:val="24"/>
          <w:lang w:val="uk-UA" w:eastAsia="en-US"/>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E35DE" w:rsidRPr="00766394" w:rsidRDefault="00EE35DE" w:rsidP="00EE35DE">
      <w:pPr>
        <w:jc w:val="both"/>
        <w:rPr>
          <w:szCs w:val="24"/>
          <w:lang w:val="uk-UA" w:eastAsia="en-US"/>
        </w:rPr>
      </w:pPr>
    </w:p>
    <w:p w:rsidR="00EE35DE" w:rsidRPr="00766394" w:rsidRDefault="00EE35DE" w:rsidP="00EE35DE">
      <w:pPr>
        <w:shd w:val="clear" w:color="auto" w:fill="FFFFFF"/>
        <w:ind w:left="708"/>
        <w:jc w:val="both"/>
        <w:rPr>
          <w:szCs w:val="24"/>
          <w:lang w:val="uk-UA" w:eastAsia="en-US"/>
        </w:rPr>
      </w:pPr>
      <w:r w:rsidRPr="00766394">
        <w:rPr>
          <w:b/>
          <w:i/>
          <w:szCs w:val="24"/>
          <w:lang w:val="uk-UA" w:eastAsia="en-US"/>
        </w:rPr>
        <w:t>Опис та інструменти системи внутрішнього забезпечення якості освіти.</w:t>
      </w:r>
      <w:r w:rsidRPr="00766394">
        <w:rPr>
          <w:szCs w:val="24"/>
          <w:lang w:val="uk-UA" w:eastAsia="en-US"/>
        </w:rPr>
        <w:t xml:space="preserve"> Система внутрішнього забезпечення якості складається з наступних компонентів:</w:t>
      </w:r>
    </w:p>
    <w:p w:rsidR="00EE35DE" w:rsidRPr="00766394" w:rsidRDefault="00EE35DE" w:rsidP="00EE35DE">
      <w:pPr>
        <w:widowControl w:val="0"/>
        <w:numPr>
          <w:ilvl w:val="0"/>
          <w:numId w:val="5"/>
        </w:numPr>
        <w:shd w:val="clear" w:color="auto" w:fill="FFFFFF"/>
        <w:tabs>
          <w:tab w:val="left" w:pos="284"/>
          <w:tab w:val="left" w:pos="1134"/>
        </w:tabs>
        <w:ind w:left="0" w:firstLine="0"/>
        <w:jc w:val="both"/>
        <w:rPr>
          <w:szCs w:val="24"/>
          <w:lang w:val="uk-UA" w:eastAsia="en-US"/>
        </w:rPr>
      </w:pPr>
      <w:r w:rsidRPr="00766394">
        <w:rPr>
          <w:szCs w:val="24"/>
          <w:u w:val="single"/>
          <w:lang w:val="uk-UA" w:eastAsia="en-US"/>
        </w:rPr>
        <w:t>кадрове забезпечення освітньої діяльності</w:t>
      </w:r>
      <w:r w:rsidRPr="00766394">
        <w:rPr>
          <w:szCs w:val="24"/>
          <w:lang w:val="uk-UA" w:eastAsia="en-US"/>
        </w:rPr>
        <w:t xml:space="preserve"> викладання у школі ІІ ступеня повністю забезпечене кваліфікованими фахівцями (додаток 12);</w:t>
      </w:r>
    </w:p>
    <w:p w:rsidR="00EE35DE" w:rsidRPr="00766394" w:rsidRDefault="00EE35DE" w:rsidP="00EE35DE">
      <w:pPr>
        <w:widowControl w:val="0"/>
        <w:numPr>
          <w:ilvl w:val="0"/>
          <w:numId w:val="5"/>
        </w:numPr>
        <w:shd w:val="clear" w:color="auto" w:fill="FFFFFF"/>
        <w:tabs>
          <w:tab w:val="left" w:pos="284"/>
          <w:tab w:val="left" w:pos="1134"/>
        </w:tabs>
        <w:ind w:left="0" w:firstLine="0"/>
        <w:jc w:val="both"/>
        <w:rPr>
          <w:szCs w:val="24"/>
          <w:lang w:val="uk-UA" w:eastAsia="en-US"/>
        </w:rPr>
      </w:pPr>
      <w:r w:rsidRPr="00766394">
        <w:rPr>
          <w:szCs w:val="24"/>
          <w:u w:val="single"/>
          <w:lang w:val="uk-UA" w:eastAsia="en-US"/>
        </w:rPr>
        <w:t>навчально-методичне забезпечення освітньої діяльності</w:t>
      </w:r>
      <w:r w:rsidRPr="00766394">
        <w:rPr>
          <w:szCs w:val="24"/>
          <w:lang w:val="uk-UA" w:eastAsia="en-US"/>
        </w:rPr>
        <w:t>: Державний стандарт, навчальні програми (додаток 11), підручники, які мають гриф МоіН України;</w:t>
      </w:r>
    </w:p>
    <w:p w:rsidR="00EE35DE" w:rsidRPr="00766394" w:rsidRDefault="00EE35DE" w:rsidP="00EE35DE">
      <w:pPr>
        <w:widowControl w:val="0"/>
        <w:numPr>
          <w:ilvl w:val="0"/>
          <w:numId w:val="5"/>
        </w:numPr>
        <w:shd w:val="clear" w:color="auto" w:fill="FFFFFF"/>
        <w:tabs>
          <w:tab w:val="left" w:pos="284"/>
          <w:tab w:val="left" w:pos="1134"/>
        </w:tabs>
        <w:ind w:left="0" w:firstLine="0"/>
        <w:jc w:val="both"/>
        <w:rPr>
          <w:szCs w:val="24"/>
          <w:lang w:val="uk-UA" w:eastAsia="en-US"/>
        </w:rPr>
      </w:pPr>
      <w:r w:rsidRPr="00766394">
        <w:rPr>
          <w:szCs w:val="24"/>
          <w:u w:val="single"/>
          <w:lang w:val="uk-UA" w:eastAsia="en-US"/>
        </w:rPr>
        <w:t>матеріально-технічне забезпечення освітньої діяльності</w:t>
      </w:r>
      <w:r w:rsidRPr="00766394">
        <w:rPr>
          <w:szCs w:val="24"/>
          <w:lang w:val="uk-UA" w:eastAsia="en-US"/>
        </w:rPr>
        <w:t>: учні середньої школи навчаються за кабінетною системою; предметні кабінети, майстерні і спортивна зала обладнані відповідно до вимог Положення про навчальний кабінет та вимог техніки безпеки;</w:t>
      </w:r>
    </w:p>
    <w:p w:rsidR="00EE35DE" w:rsidRPr="00766394" w:rsidRDefault="00EE35DE" w:rsidP="00EE35DE">
      <w:pPr>
        <w:widowControl w:val="0"/>
        <w:numPr>
          <w:ilvl w:val="0"/>
          <w:numId w:val="5"/>
        </w:numPr>
        <w:shd w:val="clear" w:color="auto" w:fill="FFFFFF"/>
        <w:tabs>
          <w:tab w:val="left" w:pos="284"/>
          <w:tab w:val="left" w:pos="1134"/>
        </w:tabs>
        <w:ind w:left="0" w:firstLine="0"/>
        <w:jc w:val="both"/>
        <w:rPr>
          <w:szCs w:val="24"/>
          <w:lang w:val="uk-UA" w:eastAsia="en-US"/>
        </w:rPr>
      </w:pPr>
      <w:r w:rsidRPr="00766394">
        <w:rPr>
          <w:szCs w:val="24"/>
          <w:u w:val="single"/>
          <w:lang w:val="uk-UA" w:eastAsia="en-US"/>
        </w:rPr>
        <w:t>якість проведення навчальних занять</w:t>
      </w:r>
      <w:r w:rsidRPr="00766394">
        <w:rPr>
          <w:szCs w:val="24"/>
          <w:lang w:val="uk-UA" w:eastAsia="en-US"/>
        </w:rPr>
        <w:t>: за якісне і вчасне проведення навчальних занять учителі несуть персональну відповідальність;;</w:t>
      </w:r>
    </w:p>
    <w:p w:rsidR="00EE35DE" w:rsidRPr="00766394" w:rsidRDefault="00EE35DE" w:rsidP="00EE35DE">
      <w:pPr>
        <w:widowControl w:val="0"/>
        <w:numPr>
          <w:ilvl w:val="0"/>
          <w:numId w:val="5"/>
        </w:numPr>
        <w:shd w:val="clear" w:color="auto" w:fill="FFFFFF"/>
        <w:tabs>
          <w:tab w:val="left" w:pos="284"/>
          <w:tab w:val="left" w:pos="1134"/>
        </w:tabs>
        <w:ind w:left="0" w:firstLine="0"/>
        <w:jc w:val="both"/>
        <w:rPr>
          <w:szCs w:val="24"/>
          <w:lang w:val="uk-UA" w:eastAsia="en-US"/>
        </w:rPr>
      </w:pPr>
      <w:r w:rsidRPr="00766394">
        <w:rPr>
          <w:szCs w:val="24"/>
          <w:u w:val="single"/>
          <w:lang w:val="uk-UA" w:eastAsia="en-US"/>
        </w:rPr>
        <w:t xml:space="preserve">моніторинг досягнення </w:t>
      </w:r>
      <w:r w:rsidRPr="00766394">
        <w:rPr>
          <w:szCs w:val="24"/>
          <w:u w:val="single"/>
          <w:lang w:val="uk-UA"/>
        </w:rPr>
        <w:t xml:space="preserve">учнями </w:t>
      </w:r>
      <w:r w:rsidRPr="00766394">
        <w:rPr>
          <w:szCs w:val="24"/>
          <w:u w:val="single"/>
          <w:lang w:val="uk-UA" w:eastAsia="en-US"/>
        </w:rPr>
        <w:t>результатів навчання (компетентностей)</w:t>
      </w:r>
      <w:r w:rsidRPr="00766394">
        <w:rPr>
          <w:szCs w:val="24"/>
          <w:lang w:val="uk-UA" w:eastAsia="en-US"/>
        </w:rPr>
        <w:t xml:space="preserve"> проводиться згідно вимог навчальних програм та обліковується у класному журналі.</w:t>
      </w:r>
    </w:p>
    <w:p w:rsidR="00EE35DE" w:rsidRPr="00766394" w:rsidRDefault="00EE35DE" w:rsidP="00EE35DE">
      <w:pPr>
        <w:shd w:val="clear" w:color="auto" w:fill="FFFFFF"/>
        <w:tabs>
          <w:tab w:val="left" w:pos="1134"/>
        </w:tabs>
        <w:jc w:val="both"/>
        <w:rPr>
          <w:szCs w:val="24"/>
          <w:lang w:val="uk-UA" w:eastAsia="en-US"/>
        </w:rPr>
      </w:pPr>
      <w:r w:rsidRPr="00766394">
        <w:rPr>
          <w:szCs w:val="24"/>
          <w:lang w:val="uk-UA" w:eastAsia="en-US"/>
        </w:rPr>
        <w:tab/>
        <w:t xml:space="preserve">За </w:t>
      </w:r>
      <w:r w:rsidRPr="00766394">
        <w:rPr>
          <w:szCs w:val="24"/>
          <w:u w:val="single"/>
          <w:lang w:val="uk-UA" w:eastAsia="en-US"/>
        </w:rPr>
        <w:t>організацію системи внутрішнього забезпечення якості освіти</w:t>
      </w:r>
      <w:r w:rsidRPr="00766394">
        <w:rPr>
          <w:szCs w:val="24"/>
          <w:lang w:val="uk-UA" w:eastAsia="en-US"/>
        </w:rPr>
        <w:t xml:space="preserve"> відповідає заступник директора з навчально-виховної роботи, а саме: </w:t>
      </w:r>
    </w:p>
    <w:p w:rsidR="00EE35DE" w:rsidRPr="00766394" w:rsidRDefault="00EE35DE" w:rsidP="00EE35DE">
      <w:pPr>
        <w:widowControl w:val="0"/>
        <w:numPr>
          <w:ilvl w:val="0"/>
          <w:numId w:val="6"/>
        </w:numPr>
        <w:shd w:val="clear" w:color="auto" w:fill="FFFFFF"/>
        <w:tabs>
          <w:tab w:val="left" w:pos="284"/>
          <w:tab w:val="left" w:pos="1134"/>
        </w:tabs>
        <w:ind w:left="0" w:firstLine="0"/>
        <w:jc w:val="both"/>
        <w:rPr>
          <w:szCs w:val="24"/>
          <w:lang w:val="uk-UA" w:eastAsia="ru-RU"/>
        </w:rPr>
      </w:pPr>
      <w:r w:rsidRPr="00766394">
        <w:rPr>
          <w:szCs w:val="24"/>
          <w:lang w:val="uk-UA" w:eastAsia="en-US"/>
        </w:rPr>
        <w:t>оновленням методичної бази освітньої діяльності;</w:t>
      </w:r>
    </w:p>
    <w:p w:rsidR="00EE35DE" w:rsidRPr="00766394" w:rsidRDefault="00EE35DE" w:rsidP="00EE35DE">
      <w:pPr>
        <w:widowControl w:val="0"/>
        <w:numPr>
          <w:ilvl w:val="0"/>
          <w:numId w:val="6"/>
        </w:numPr>
        <w:shd w:val="clear" w:color="auto" w:fill="FFFFFF"/>
        <w:tabs>
          <w:tab w:val="left" w:pos="284"/>
          <w:tab w:val="left" w:pos="1134"/>
        </w:tabs>
        <w:ind w:left="0" w:firstLine="0"/>
        <w:jc w:val="both"/>
        <w:rPr>
          <w:szCs w:val="24"/>
          <w:lang w:val="uk-UA" w:eastAsia="ru-RU"/>
        </w:rPr>
      </w:pPr>
      <w:r w:rsidRPr="00766394">
        <w:rPr>
          <w:szCs w:val="24"/>
          <w:lang w:val="uk-UA" w:eastAsia="en-US"/>
        </w:rPr>
        <w:t>контролем за виконанням навчальних планів та освітньої програми, якістю знань, умінь і навичок учнів, розробкою рекомендацій щодо їх покращення;</w:t>
      </w:r>
    </w:p>
    <w:p w:rsidR="00EE35DE" w:rsidRPr="00766394" w:rsidRDefault="00EE35DE" w:rsidP="00EE35DE">
      <w:pPr>
        <w:widowControl w:val="0"/>
        <w:numPr>
          <w:ilvl w:val="0"/>
          <w:numId w:val="6"/>
        </w:numPr>
        <w:shd w:val="clear" w:color="auto" w:fill="FFFFFF"/>
        <w:tabs>
          <w:tab w:val="left" w:pos="284"/>
          <w:tab w:val="left" w:pos="1134"/>
        </w:tabs>
        <w:ind w:left="0" w:firstLine="0"/>
        <w:jc w:val="both"/>
        <w:rPr>
          <w:szCs w:val="24"/>
          <w:lang w:val="uk-UA" w:eastAsia="ru-RU"/>
        </w:rPr>
      </w:pPr>
      <w:r w:rsidRPr="00766394">
        <w:rPr>
          <w:szCs w:val="24"/>
          <w:lang w:val="uk-UA" w:eastAsia="en-US"/>
        </w:rPr>
        <w:t>моніторингом та оптимізацією соціально-психологічного середовища закладу освіти;</w:t>
      </w:r>
    </w:p>
    <w:p w:rsidR="00EE35DE" w:rsidRPr="00766394" w:rsidRDefault="00EE35DE" w:rsidP="00EE35DE">
      <w:pPr>
        <w:widowControl w:val="0"/>
        <w:numPr>
          <w:ilvl w:val="0"/>
          <w:numId w:val="6"/>
        </w:numPr>
        <w:shd w:val="clear" w:color="auto" w:fill="FFFFFF"/>
        <w:tabs>
          <w:tab w:val="left" w:pos="284"/>
          <w:tab w:val="left" w:pos="1134"/>
        </w:tabs>
        <w:ind w:left="0" w:firstLine="0"/>
        <w:jc w:val="both"/>
        <w:rPr>
          <w:szCs w:val="24"/>
          <w:lang w:val="uk-UA" w:eastAsia="en-US"/>
        </w:rPr>
      </w:pPr>
      <w:r w:rsidRPr="00766394">
        <w:rPr>
          <w:szCs w:val="24"/>
          <w:lang w:val="uk-UA" w:eastAsia="en-US"/>
        </w:rPr>
        <w:t>створенням необхідних умов для підвищення фахового кваліфікаційного рівня педагогічних працівників через участь у вебінарах, семінарах, тренінгах та післядипломну курсову підготовку.</w:t>
      </w:r>
    </w:p>
    <w:p w:rsidR="00EE35DE" w:rsidRPr="00766394" w:rsidRDefault="00EE35DE" w:rsidP="00EE35DE">
      <w:pPr>
        <w:shd w:val="clear" w:color="auto" w:fill="FFFFFF"/>
        <w:tabs>
          <w:tab w:val="left" w:pos="284"/>
          <w:tab w:val="left" w:pos="1134"/>
        </w:tabs>
        <w:jc w:val="both"/>
        <w:rPr>
          <w:szCs w:val="24"/>
          <w:lang w:val="uk-UA" w:eastAsia="en-US"/>
        </w:rPr>
      </w:pPr>
    </w:p>
    <w:p w:rsidR="00EE35DE" w:rsidRPr="00766394" w:rsidRDefault="00EE35DE" w:rsidP="00EE35DE">
      <w:pPr>
        <w:jc w:val="both"/>
        <w:rPr>
          <w:szCs w:val="24"/>
          <w:lang w:val="uk-UA" w:eastAsia="en-US"/>
        </w:rPr>
      </w:pPr>
      <w:r w:rsidRPr="00766394">
        <w:rPr>
          <w:rFonts w:eastAsia="Microsoft Sans Serif"/>
          <w:iCs/>
          <w:szCs w:val="24"/>
          <w:lang w:val="uk-UA" w:eastAsia="ru-RU"/>
        </w:rPr>
        <w:t xml:space="preserve">         </w:t>
      </w:r>
      <w:r w:rsidRPr="00766394">
        <w:rPr>
          <w:rFonts w:cs="Microsoft Sans Serif"/>
          <w:szCs w:val="24"/>
          <w:lang w:val="uk-UA" w:eastAsia="en-US"/>
        </w:rPr>
        <w:t xml:space="preserve">  </w:t>
      </w:r>
      <w:r w:rsidRPr="00766394">
        <w:rPr>
          <w:b/>
          <w:i/>
          <w:szCs w:val="24"/>
          <w:lang w:val="uk-UA" w:eastAsia="en-US"/>
        </w:rPr>
        <w:t>Освітня програма базової середньої освіти</w:t>
      </w:r>
      <w:r w:rsidRPr="00766394">
        <w:rPr>
          <w:szCs w:val="24"/>
          <w:lang w:val="uk-UA" w:eastAsia="en-US"/>
        </w:rPr>
        <w:t xml:space="preserve">  передбачає досягнення здобувачами освіти результатів навчання (компетентностей), визначених Державним стандартом.</w:t>
      </w:r>
    </w:p>
    <w:p w:rsidR="00EE35DE" w:rsidRPr="00766394" w:rsidRDefault="00EE35DE" w:rsidP="00EE35DE">
      <w:pPr>
        <w:ind w:firstLine="708"/>
        <w:jc w:val="both"/>
        <w:rPr>
          <w:szCs w:val="24"/>
          <w:lang w:val="uk-UA" w:eastAsia="en-US"/>
        </w:rPr>
      </w:pPr>
      <w:r w:rsidRPr="00766394">
        <w:rPr>
          <w:szCs w:val="24"/>
          <w:lang w:val="uk-UA" w:eastAsia="en-US"/>
        </w:rPr>
        <w:t>Освітня програма та перелік освітніх компонентів, що передбачені відповідною освітньою програмою, оприлюднена на</w:t>
      </w:r>
      <w:r w:rsidRPr="00766394">
        <w:rPr>
          <w:rFonts w:ascii="Calibri" w:hAnsi="Calibri"/>
          <w:szCs w:val="24"/>
          <w:lang w:val="uk-UA" w:eastAsia="en-US"/>
        </w:rPr>
        <w:t xml:space="preserve"> </w:t>
      </w:r>
      <w:r w:rsidRPr="00766394">
        <w:rPr>
          <w:szCs w:val="24"/>
          <w:lang w:val="uk-UA" w:eastAsia="en-US"/>
        </w:rPr>
        <w:t>веб-сайті школи.</w:t>
      </w:r>
    </w:p>
    <w:p w:rsidR="00EE35DE" w:rsidRPr="00766394" w:rsidRDefault="00EE35DE" w:rsidP="00EE35DE">
      <w:pPr>
        <w:ind w:firstLine="708"/>
        <w:jc w:val="both"/>
        <w:rPr>
          <w:szCs w:val="24"/>
          <w:lang w:val="uk-UA" w:eastAsia="en-US"/>
        </w:rPr>
      </w:pPr>
      <w:r w:rsidRPr="00766394">
        <w:rPr>
          <w:szCs w:val="24"/>
          <w:lang w:val="uk-UA" w:eastAsia="en-US"/>
        </w:rPr>
        <w:lastRenderedPageBreak/>
        <w:t>На основі освітньої програми складено та затверджено навчальний план базової освіти, що конкретизує організацію освітнього процесу.</w:t>
      </w:r>
    </w:p>
    <w:p w:rsidR="00EE35DE" w:rsidRPr="00766394" w:rsidRDefault="00EE35DE" w:rsidP="00EE35DE">
      <w:pPr>
        <w:ind w:firstLine="708"/>
        <w:jc w:val="both"/>
        <w:rPr>
          <w:b/>
          <w:szCs w:val="24"/>
          <w:lang w:val="uk-UA" w:eastAsia="ru-RU"/>
        </w:rPr>
      </w:pPr>
      <w:r w:rsidRPr="00766394">
        <w:rPr>
          <w:b/>
          <w:i/>
          <w:szCs w:val="24"/>
          <w:lang w:val="uk-UA" w:eastAsia="ru-RU"/>
        </w:rPr>
        <w:t>Загальний обсяг навчального навантаження та тривалість і взаємозв’язки освітніх галузей, предметів, дисциплін</w:t>
      </w:r>
      <w:r w:rsidRPr="00766394">
        <w:rPr>
          <w:b/>
          <w:szCs w:val="24"/>
          <w:lang w:val="uk-UA" w:eastAsia="ru-RU"/>
        </w:rPr>
        <w:t>:</w:t>
      </w:r>
    </w:p>
    <w:p w:rsidR="00EE35DE" w:rsidRPr="00766394" w:rsidRDefault="00EE35DE" w:rsidP="00EE35DE">
      <w:pPr>
        <w:jc w:val="both"/>
        <w:rPr>
          <w:szCs w:val="24"/>
          <w:lang w:eastAsia="ru-RU"/>
        </w:rPr>
      </w:pPr>
      <w:r w:rsidRPr="00766394">
        <w:rPr>
          <w:szCs w:val="24"/>
          <w:lang w:val="uk-UA" w:eastAsia="ru-RU"/>
        </w:rPr>
        <w:t xml:space="preserve"> </w:t>
      </w:r>
      <w:r w:rsidRPr="00766394">
        <w:rPr>
          <w:szCs w:val="24"/>
          <w:lang w:val="uk-UA" w:eastAsia="ru-RU"/>
        </w:rPr>
        <w:tab/>
        <w:t xml:space="preserve">Загальний обсяг навчального навантаження </w:t>
      </w:r>
      <w:r w:rsidR="00C66AAE">
        <w:rPr>
          <w:szCs w:val="24"/>
          <w:lang w:val="uk-UA" w:eastAsia="ru-RU"/>
        </w:rPr>
        <w:t xml:space="preserve">для учнів 8-9-х класів складає 2467.5 </w:t>
      </w:r>
      <w:r w:rsidR="00C567C9">
        <w:rPr>
          <w:szCs w:val="24"/>
          <w:lang w:val="uk-UA" w:eastAsia="ru-RU"/>
        </w:rPr>
        <w:t>годин/навчальний рік:</w:t>
      </w:r>
      <w:r w:rsidRPr="00766394">
        <w:rPr>
          <w:szCs w:val="24"/>
          <w:lang w:val="uk-UA" w:eastAsia="ru-RU"/>
        </w:rPr>
        <w:t xml:space="preserve"> для 8-х класів – 1207,5 годин/навчальний рік, для 9-х класів – 1260 годин/навчальний рік. Детальний розподіл навчального навантаження на тиждень окреслено у навчальних планах ІІ ступеня (далі –навчальний план). </w:t>
      </w:r>
    </w:p>
    <w:p w:rsidR="00EE35DE" w:rsidRPr="00766394" w:rsidRDefault="00EE35DE" w:rsidP="00EE35DE">
      <w:pPr>
        <w:ind w:firstLine="708"/>
        <w:jc w:val="both"/>
        <w:rPr>
          <w:szCs w:val="24"/>
          <w:lang w:val="uk-UA" w:eastAsia="en-US"/>
        </w:rPr>
      </w:pPr>
      <w:r w:rsidRPr="00766394">
        <w:rPr>
          <w:szCs w:val="24"/>
          <w:lang w:val="uk-UA" w:eastAsia="en-US"/>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EE35DE" w:rsidRPr="00766394" w:rsidRDefault="00EE35DE" w:rsidP="00EE35DE">
      <w:pPr>
        <w:shd w:val="clear" w:color="auto" w:fill="FFFFFF"/>
        <w:ind w:firstLine="708"/>
        <w:jc w:val="both"/>
        <w:rPr>
          <w:szCs w:val="24"/>
          <w:lang w:val="uk-UA" w:eastAsia="en-US"/>
        </w:rPr>
      </w:pPr>
      <w:r w:rsidRPr="00766394">
        <w:rPr>
          <w:szCs w:val="24"/>
          <w:lang w:val="uk-UA" w:eastAsia="en-US"/>
        </w:rPr>
        <w:t xml:space="preserve">Мовою навчання у школі є українська, тому за основу взято навчальний план для закладів з українською мовою навчання. </w:t>
      </w:r>
    </w:p>
    <w:p w:rsidR="00EE35DE" w:rsidRPr="00766394" w:rsidRDefault="00EE35DE" w:rsidP="00EE35DE">
      <w:pPr>
        <w:shd w:val="clear" w:color="auto" w:fill="FFFFFF"/>
        <w:jc w:val="both"/>
        <w:rPr>
          <w:szCs w:val="24"/>
          <w:lang w:val="uk-UA" w:eastAsia="en-US"/>
        </w:rPr>
      </w:pPr>
    </w:p>
    <w:p w:rsidR="00EE35DE" w:rsidRPr="00766394" w:rsidRDefault="00EE35DE" w:rsidP="00EE35DE">
      <w:pPr>
        <w:jc w:val="both"/>
        <w:rPr>
          <w:szCs w:val="24"/>
          <w:lang w:val="uk-UA" w:eastAsia="en-US"/>
        </w:rPr>
      </w:pPr>
      <w:r w:rsidRPr="00766394">
        <w:rPr>
          <w:szCs w:val="24"/>
          <w:lang w:val="uk-UA" w:eastAsia="en-US"/>
        </w:rPr>
        <w:t xml:space="preserve">       </w:t>
      </w:r>
      <w:r w:rsidRPr="00766394">
        <w:rPr>
          <w:szCs w:val="24"/>
          <w:lang w:val="uk-UA" w:eastAsia="en-US"/>
        </w:rPr>
        <w:tab/>
        <w:t xml:space="preserve">Варіативна складова навчального плану враховує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школи. </w:t>
      </w:r>
    </w:p>
    <w:p w:rsidR="00EE35DE" w:rsidRPr="00766394" w:rsidRDefault="00EE35DE" w:rsidP="00EE35DE">
      <w:pPr>
        <w:ind w:right="85"/>
        <w:jc w:val="both"/>
        <w:rPr>
          <w:rFonts w:ascii="Calibri" w:hAnsi="Calibri"/>
          <w:szCs w:val="24"/>
          <w:lang w:val="uk-UA" w:eastAsia="en-US"/>
        </w:rPr>
      </w:pPr>
      <w:r w:rsidRPr="00766394">
        <w:rPr>
          <w:szCs w:val="24"/>
          <w:lang w:val="uk-UA" w:eastAsia="en-US"/>
        </w:rPr>
        <w:t>Варіативна складова</w:t>
      </w:r>
      <w:r w:rsidRPr="00766394">
        <w:rPr>
          <w:color w:val="FF213C"/>
          <w:szCs w:val="24"/>
          <w:lang w:val="uk-UA" w:eastAsia="en-US"/>
        </w:rPr>
        <w:t xml:space="preserve"> </w:t>
      </w:r>
      <w:r w:rsidRPr="00766394">
        <w:rPr>
          <w:szCs w:val="24"/>
          <w:lang w:val="uk-UA" w:eastAsia="en-US"/>
        </w:rPr>
        <w:t>навчальних планів використовується на:</w:t>
      </w:r>
    </w:p>
    <w:p w:rsidR="00EE35DE" w:rsidRPr="00766394" w:rsidRDefault="00EE35DE" w:rsidP="00EE35DE">
      <w:pPr>
        <w:widowControl w:val="0"/>
        <w:numPr>
          <w:ilvl w:val="0"/>
          <w:numId w:val="2"/>
        </w:numPr>
        <w:ind w:left="0" w:right="85" w:firstLine="0"/>
        <w:jc w:val="both"/>
        <w:rPr>
          <w:rFonts w:ascii="Calibri" w:hAnsi="Calibri"/>
          <w:szCs w:val="24"/>
          <w:lang w:val="uk-UA" w:eastAsia="en-US"/>
        </w:rPr>
      </w:pPr>
      <w:r w:rsidRPr="00766394">
        <w:rPr>
          <w:szCs w:val="24"/>
          <w:lang w:val="uk-UA" w:eastAsia="en-US"/>
        </w:rPr>
        <w:t>запровадження факультативів, курсів за вибором ;</w:t>
      </w:r>
    </w:p>
    <w:p w:rsidR="00EE35DE" w:rsidRPr="00766394" w:rsidRDefault="00EE35DE" w:rsidP="00EE35DE">
      <w:pPr>
        <w:widowControl w:val="0"/>
        <w:numPr>
          <w:ilvl w:val="0"/>
          <w:numId w:val="2"/>
        </w:numPr>
        <w:ind w:left="0" w:right="85" w:firstLine="0"/>
        <w:jc w:val="both"/>
        <w:rPr>
          <w:szCs w:val="24"/>
          <w:lang w:val="uk-UA" w:eastAsia="en-US"/>
        </w:rPr>
      </w:pPr>
      <w:r w:rsidRPr="00766394">
        <w:rPr>
          <w:szCs w:val="24"/>
          <w:lang w:val="uk-UA" w:eastAsia="en-US"/>
        </w:rPr>
        <w:t>індивідуальні заняття та консультації.</w:t>
      </w:r>
    </w:p>
    <w:p w:rsidR="00EE35DE" w:rsidRPr="00766394" w:rsidRDefault="00EE35DE" w:rsidP="00EE35DE">
      <w:pPr>
        <w:jc w:val="both"/>
        <w:rPr>
          <w:color w:val="FF0000"/>
          <w:szCs w:val="24"/>
          <w:lang w:val="uk-UA"/>
        </w:rPr>
      </w:pPr>
      <w:r w:rsidRPr="00766394">
        <w:rPr>
          <w:szCs w:val="24"/>
          <w:lang w:val="uk-UA"/>
        </w:rPr>
        <w:t xml:space="preserve">  </w:t>
      </w:r>
      <w:r w:rsidRPr="00766394">
        <w:rPr>
          <w:szCs w:val="24"/>
          <w:lang w:val="uk-UA"/>
        </w:rPr>
        <w:tab/>
      </w:r>
    </w:p>
    <w:p w:rsidR="00EE35DE" w:rsidRPr="00766394" w:rsidRDefault="00EE35DE" w:rsidP="00EE35DE">
      <w:pPr>
        <w:jc w:val="both"/>
        <w:rPr>
          <w:color w:val="FF0000"/>
          <w:szCs w:val="24"/>
          <w:lang w:val="uk-UA"/>
        </w:rPr>
      </w:pPr>
    </w:p>
    <w:p w:rsidR="00EE35DE" w:rsidRPr="00766394" w:rsidRDefault="00EE35DE" w:rsidP="006C5A0C">
      <w:pPr>
        <w:widowControl w:val="0"/>
        <w:rPr>
          <w:b/>
          <w:szCs w:val="24"/>
          <w:lang w:val="uk-UA"/>
        </w:rPr>
      </w:pPr>
      <w:r w:rsidRPr="00766394">
        <w:rPr>
          <w:b/>
          <w:szCs w:val="24"/>
        </w:rPr>
        <w:t>5</w:t>
      </w:r>
      <w:r w:rsidRPr="00766394">
        <w:rPr>
          <w:b/>
          <w:szCs w:val="24"/>
          <w:lang w:val="uk-UA"/>
        </w:rPr>
        <w:t>.</w:t>
      </w:r>
      <w:r w:rsidR="006C5A0C">
        <w:rPr>
          <w:b/>
          <w:szCs w:val="24"/>
          <w:lang w:val="uk-UA"/>
        </w:rPr>
        <w:t>3</w:t>
      </w:r>
      <w:r w:rsidRPr="00766394">
        <w:rPr>
          <w:b/>
          <w:szCs w:val="24"/>
          <w:lang w:val="uk-UA" w:eastAsia="en-US"/>
        </w:rPr>
        <w:t xml:space="preserve"> Освітня програма </w:t>
      </w:r>
      <w:r w:rsidR="006C5A0C">
        <w:rPr>
          <w:b/>
          <w:szCs w:val="24"/>
          <w:lang w:val="uk-UA" w:eastAsia="en-US"/>
        </w:rPr>
        <w:t>10-11 класів</w:t>
      </w:r>
    </w:p>
    <w:p w:rsidR="00EE35DE" w:rsidRPr="00766394" w:rsidRDefault="00EE35DE" w:rsidP="00EE35DE">
      <w:pPr>
        <w:widowControl w:val="0"/>
        <w:rPr>
          <w:b/>
          <w:szCs w:val="24"/>
          <w:lang w:val="uk-UA"/>
        </w:rPr>
      </w:pPr>
    </w:p>
    <w:p w:rsidR="00EE35DE" w:rsidRPr="00766394" w:rsidRDefault="00EE35DE" w:rsidP="00EE35DE">
      <w:pPr>
        <w:widowControl w:val="0"/>
        <w:ind w:firstLine="567"/>
        <w:rPr>
          <w:szCs w:val="24"/>
          <w:lang w:val="uk-UA" w:eastAsia="en-US"/>
        </w:rPr>
      </w:pPr>
      <w:r w:rsidRPr="00766394">
        <w:rPr>
          <w:szCs w:val="24"/>
          <w:lang w:val="uk-UA" w:eastAsia="en-US"/>
        </w:rPr>
        <w:t xml:space="preserve">Освітня програма ІІІ ступеня закладу освіти « Рафалівський Петропавліський    ліцей» розроблена на виконання </w:t>
      </w:r>
    </w:p>
    <w:p w:rsidR="00EE35DE" w:rsidRPr="00766394" w:rsidRDefault="00EE35DE" w:rsidP="00EE35DE">
      <w:pPr>
        <w:pStyle w:val="a6"/>
        <w:widowControl w:val="0"/>
        <w:numPr>
          <w:ilvl w:val="0"/>
          <w:numId w:val="39"/>
        </w:numPr>
        <w:rPr>
          <w:szCs w:val="24"/>
          <w:lang w:val="uk-UA" w:eastAsia="en-US"/>
        </w:rPr>
      </w:pPr>
      <w:r w:rsidRPr="00766394">
        <w:rPr>
          <w:szCs w:val="24"/>
          <w:lang w:val="uk-UA" w:eastAsia="en-US"/>
        </w:rPr>
        <w:tab/>
      </w:r>
      <w:r w:rsidRPr="00766394">
        <w:rPr>
          <w:szCs w:val="24"/>
          <w:lang w:val="uk-UA" w:eastAsia="en-US"/>
        </w:rPr>
        <w:tab/>
        <w:t xml:space="preserve">Закону України «Про освіту», </w:t>
      </w:r>
    </w:p>
    <w:p w:rsidR="00EE35DE" w:rsidRPr="00766394" w:rsidRDefault="00EE35DE" w:rsidP="00D65EFD">
      <w:pPr>
        <w:widowControl w:val="0"/>
        <w:rPr>
          <w:szCs w:val="24"/>
          <w:lang w:val="uk-UA" w:eastAsia="en-US"/>
        </w:rPr>
      </w:pPr>
    </w:p>
    <w:p w:rsidR="00EE35DE" w:rsidRPr="00766394" w:rsidRDefault="00EE35DE" w:rsidP="00EE35DE">
      <w:pPr>
        <w:pStyle w:val="a6"/>
        <w:widowControl w:val="0"/>
        <w:numPr>
          <w:ilvl w:val="0"/>
          <w:numId w:val="39"/>
        </w:numPr>
        <w:rPr>
          <w:szCs w:val="24"/>
          <w:lang w:val="uk-UA" w:eastAsia="en-US"/>
        </w:rPr>
      </w:pPr>
      <w:r w:rsidRPr="00766394">
        <w:rPr>
          <w:szCs w:val="24"/>
          <w:lang w:val="uk-UA" w:eastAsia="en-US"/>
        </w:rPr>
        <w:t xml:space="preserve">наказу МОіН України  від  20.04.2018 року № 408  «Про затвердження типової освітньої програми закладів загальної середньої освіти ІІІ ступеня» (стандарт 2011 року), </w:t>
      </w:r>
    </w:p>
    <w:p w:rsidR="00EE35DE" w:rsidRPr="00766394" w:rsidRDefault="00EE35DE" w:rsidP="00EE35DE">
      <w:pPr>
        <w:pStyle w:val="a6"/>
        <w:widowControl w:val="0"/>
        <w:numPr>
          <w:ilvl w:val="0"/>
          <w:numId w:val="39"/>
        </w:numPr>
        <w:rPr>
          <w:szCs w:val="24"/>
          <w:lang w:val="uk-UA" w:eastAsia="en-US"/>
        </w:rPr>
      </w:pPr>
      <w:r w:rsidRPr="00766394">
        <w:rPr>
          <w:szCs w:val="24"/>
          <w:lang w:val="uk-UA" w:eastAsia="en-US"/>
        </w:rPr>
        <w:t>постанови КМУ від 23.1. 2011 року № 1392 «Про затвердження Державного стандарту базової та повної загальної середньої освіти» (для 10 класу) та постанови КМУ від 14.01.2004 року № 24 «Про затвердження Державного стандарту базової і повної загальної середньої освіти» (для 11 класу).</w:t>
      </w:r>
    </w:p>
    <w:p w:rsidR="00EE35DE" w:rsidRPr="00766394" w:rsidRDefault="00EE35DE" w:rsidP="00EE35DE">
      <w:pPr>
        <w:pStyle w:val="a6"/>
        <w:widowControl w:val="0"/>
        <w:ind w:left="1287"/>
        <w:rPr>
          <w:szCs w:val="24"/>
          <w:lang w:val="uk-UA" w:eastAsia="en-US"/>
        </w:rPr>
      </w:pPr>
    </w:p>
    <w:p w:rsidR="00EE35DE" w:rsidRPr="00766394" w:rsidRDefault="00EE35DE" w:rsidP="00EE35DE">
      <w:pPr>
        <w:ind w:firstLine="567"/>
        <w:jc w:val="both"/>
        <w:rPr>
          <w:szCs w:val="24"/>
          <w:lang w:val="uk-UA" w:eastAsia="en-US"/>
        </w:rPr>
      </w:pPr>
      <w:r w:rsidRPr="00766394">
        <w:rPr>
          <w:szCs w:val="24"/>
          <w:lang w:val="uk-UA" w:eastAsia="en-US"/>
        </w:rPr>
        <w:t xml:space="preserve">Освітня програма профільної середньої освіти (далі - Освітня програма) окреслює підходи до планування й організації закладу освіти «Рафалівський Петропавлівський ліцей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EE35DE" w:rsidRPr="00766394" w:rsidRDefault="00EE35DE" w:rsidP="00EE35DE">
      <w:pPr>
        <w:ind w:firstLine="709"/>
        <w:jc w:val="both"/>
        <w:rPr>
          <w:szCs w:val="24"/>
          <w:lang w:val="uk-UA" w:eastAsia="en-US"/>
        </w:rPr>
      </w:pPr>
      <w:r w:rsidRPr="00766394">
        <w:rPr>
          <w:szCs w:val="24"/>
          <w:lang w:val="uk-UA" w:eastAsia="en-US"/>
        </w:rPr>
        <w:t xml:space="preserve">Освітня програма визначає: </w:t>
      </w:r>
    </w:p>
    <w:p w:rsidR="00EE35DE" w:rsidRPr="00766394" w:rsidRDefault="00EE35DE" w:rsidP="00EE35DE">
      <w:pPr>
        <w:widowControl w:val="0"/>
        <w:numPr>
          <w:ilvl w:val="0"/>
          <w:numId w:val="8"/>
        </w:numPr>
        <w:tabs>
          <w:tab w:val="left" w:pos="993"/>
        </w:tabs>
        <w:contextualSpacing/>
        <w:jc w:val="both"/>
        <w:rPr>
          <w:szCs w:val="24"/>
          <w:lang w:val="uk-UA" w:eastAsia="en-US"/>
        </w:rPr>
      </w:pPr>
      <w:r w:rsidRPr="00766394">
        <w:rPr>
          <w:szCs w:val="24"/>
          <w:lang w:val="uk-UA" w:eastAsia="en-US"/>
        </w:rPr>
        <w:t>загальний обсяг навчального навантаження, тривалість 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навчального плану;</w:t>
      </w:r>
    </w:p>
    <w:p w:rsidR="00EE35DE" w:rsidRPr="00766394" w:rsidRDefault="00EE35DE" w:rsidP="00EE35DE">
      <w:pPr>
        <w:widowControl w:val="0"/>
        <w:numPr>
          <w:ilvl w:val="0"/>
          <w:numId w:val="8"/>
        </w:numPr>
        <w:tabs>
          <w:tab w:val="left" w:pos="993"/>
        </w:tabs>
        <w:contextualSpacing/>
        <w:jc w:val="both"/>
        <w:rPr>
          <w:szCs w:val="24"/>
          <w:lang w:val="uk-UA" w:eastAsia="en-US"/>
        </w:rPr>
      </w:pPr>
      <w:r w:rsidRPr="00766394">
        <w:rPr>
          <w:szCs w:val="24"/>
          <w:lang w:val="uk-UA" w:eastAsia="en-US"/>
        </w:rPr>
        <w:t xml:space="preserve">очікувані результати навчання учнів подані в рамках навчальних програм, які мають гриф «Затверджено Міністерством освіти і науки України» і розміщені на офіційному веб-сайті МОіН України; </w:t>
      </w:r>
    </w:p>
    <w:p w:rsidR="00EE35DE" w:rsidRPr="00766394" w:rsidRDefault="00EE35DE" w:rsidP="00EE35DE">
      <w:pPr>
        <w:widowControl w:val="0"/>
        <w:numPr>
          <w:ilvl w:val="0"/>
          <w:numId w:val="8"/>
        </w:numPr>
        <w:tabs>
          <w:tab w:val="left" w:pos="993"/>
        </w:tabs>
        <w:contextualSpacing/>
        <w:jc w:val="both"/>
        <w:rPr>
          <w:szCs w:val="24"/>
          <w:lang w:val="uk-UA" w:eastAsia="en-US"/>
        </w:rPr>
      </w:pPr>
      <w:r w:rsidRPr="00766394">
        <w:rPr>
          <w:szCs w:val="24"/>
          <w:lang w:val="uk-UA" w:eastAsia="en-US"/>
        </w:rPr>
        <w:lastRenderedPageBreak/>
        <w:t>форми організації освітнього процесу та інструменти системи внутрішнього забезпечення якості освіти;</w:t>
      </w:r>
    </w:p>
    <w:p w:rsidR="00EE35DE" w:rsidRPr="00766394" w:rsidRDefault="00EE35DE" w:rsidP="00EE35DE">
      <w:pPr>
        <w:widowControl w:val="0"/>
        <w:numPr>
          <w:ilvl w:val="0"/>
          <w:numId w:val="8"/>
        </w:numPr>
        <w:tabs>
          <w:tab w:val="left" w:pos="993"/>
        </w:tabs>
        <w:contextualSpacing/>
        <w:jc w:val="both"/>
        <w:rPr>
          <w:szCs w:val="24"/>
          <w:lang w:val="uk-UA" w:eastAsia="en-US"/>
        </w:rPr>
      </w:pPr>
      <w:r w:rsidRPr="00766394">
        <w:rPr>
          <w:szCs w:val="24"/>
          <w:lang w:val="uk-UA" w:eastAsia="en-US"/>
        </w:rPr>
        <w:t xml:space="preserve">вимоги до осіб, які можуть розпочати навчання за цією Типовою освітньою програмою. </w:t>
      </w:r>
    </w:p>
    <w:p w:rsidR="00EE35DE" w:rsidRPr="00766394" w:rsidRDefault="00EE35DE" w:rsidP="00EE35DE">
      <w:pPr>
        <w:ind w:left="709"/>
        <w:jc w:val="both"/>
        <w:rPr>
          <w:szCs w:val="24"/>
          <w:lang w:eastAsia="ru-RU"/>
        </w:rPr>
      </w:pPr>
      <w:r w:rsidRPr="00766394">
        <w:rPr>
          <w:szCs w:val="24"/>
          <w:lang w:val="uk-UA" w:eastAsia="ru-RU"/>
        </w:rPr>
        <w:t xml:space="preserve">        </w:t>
      </w:r>
    </w:p>
    <w:p w:rsidR="00EE35DE" w:rsidRPr="00766394" w:rsidRDefault="00EE35DE" w:rsidP="00EE35DE">
      <w:pPr>
        <w:ind w:firstLine="709"/>
        <w:jc w:val="both"/>
        <w:rPr>
          <w:szCs w:val="24"/>
          <w:lang w:val="uk-UA" w:eastAsia="en-US"/>
        </w:rPr>
      </w:pPr>
      <w:r w:rsidRPr="00766394">
        <w:rPr>
          <w:b/>
          <w:i/>
          <w:szCs w:val="24"/>
          <w:lang w:val="uk-UA" w:eastAsia="en-US"/>
        </w:rPr>
        <w:t>Загальний обсяг навчального навантаження та тривалість і взаємозв’язки освітніх галузей, предметів, дисциплін</w:t>
      </w:r>
      <w:r w:rsidRPr="00766394">
        <w:rPr>
          <w:b/>
          <w:szCs w:val="24"/>
          <w:lang w:val="uk-UA" w:eastAsia="en-US"/>
        </w:rPr>
        <w:t>.</w:t>
      </w:r>
      <w:r w:rsidRPr="00766394">
        <w:rPr>
          <w:szCs w:val="24"/>
          <w:lang w:val="uk-UA" w:eastAsia="en-US"/>
        </w:rPr>
        <w:t xml:space="preserve"> </w:t>
      </w:r>
    </w:p>
    <w:p w:rsidR="00EE35DE" w:rsidRPr="00766394" w:rsidRDefault="00EE35DE" w:rsidP="00EE35DE">
      <w:pPr>
        <w:ind w:firstLine="709"/>
        <w:jc w:val="both"/>
        <w:rPr>
          <w:szCs w:val="24"/>
          <w:lang w:val="uk-UA" w:eastAsia="en-US"/>
        </w:rPr>
      </w:pPr>
      <w:r w:rsidRPr="00766394">
        <w:rPr>
          <w:szCs w:val="24"/>
          <w:lang w:val="uk-UA" w:eastAsia="en-US"/>
        </w:rPr>
        <w:t xml:space="preserve">Загальний обсяг навчального навантаження здобувачів профільної середньої освіти для 10-го класу складає 1330 годин/навчальний рік, для учнів 11-го класу  -  1330 годин/навчальний рік.  Детальний розподіл навчального навантаження на тиждень </w:t>
      </w:r>
      <w:r w:rsidRPr="00766394">
        <w:rPr>
          <w:color w:val="000000"/>
          <w:szCs w:val="24"/>
          <w:lang w:val="uk-UA" w:eastAsia="en-US"/>
        </w:rPr>
        <w:t xml:space="preserve">окреслено у </w:t>
      </w:r>
      <w:r w:rsidRPr="00766394">
        <w:rPr>
          <w:szCs w:val="24"/>
          <w:lang w:val="uk-UA" w:eastAsia="en-US"/>
        </w:rPr>
        <w:t xml:space="preserve">навчальних планах ІІІ ступеня, (далі – навчальний план)(додаток 13). </w:t>
      </w:r>
    </w:p>
    <w:p w:rsidR="00EE35DE" w:rsidRPr="00766394" w:rsidRDefault="00EE35DE" w:rsidP="00EE35DE">
      <w:pPr>
        <w:shd w:val="clear" w:color="auto" w:fill="FFFFFF"/>
        <w:ind w:firstLine="709"/>
        <w:jc w:val="both"/>
        <w:rPr>
          <w:szCs w:val="24"/>
          <w:lang w:val="uk-UA"/>
        </w:rPr>
      </w:pPr>
      <w:r w:rsidRPr="00766394">
        <w:rPr>
          <w:szCs w:val="24"/>
          <w:lang w:val="uk-UA" w:eastAsia="en-US"/>
        </w:rPr>
        <w:t xml:space="preserve">Гранична наповнюваність класів та тривалість уроків  встановлено відповідно до Закону України «Про загальну середню освіту» - не більше 30 учнів. </w:t>
      </w:r>
      <w:r w:rsidRPr="00766394">
        <w:rPr>
          <w:szCs w:val="24"/>
          <w:lang w:val="uk-UA"/>
        </w:rPr>
        <w:t xml:space="preserve">Навчальний план зорієнтований на роботу школи ІІІ ступеня за 5-денним навчальним тижнем. </w:t>
      </w:r>
    </w:p>
    <w:p w:rsidR="00EE35DE" w:rsidRPr="00766394" w:rsidRDefault="00EE35DE" w:rsidP="00EE35DE">
      <w:pPr>
        <w:shd w:val="clear" w:color="auto" w:fill="FFFFFF"/>
        <w:ind w:right="85" w:firstLine="709"/>
        <w:jc w:val="both"/>
        <w:rPr>
          <w:szCs w:val="24"/>
          <w:lang w:val="uk-UA" w:eastAsia="en-US"/>
        </w:rPr>
      </w:pPr>
      <w:r w:rsidRPr="00766394">
        <w:rPr>
          <w:szCs w:val="24"/>
          <w:lang w:val="uk-UA" w:eastAsia="en-US"/>
        </w:rPr>
        <w:t>Гранично допустиме навчальне навантаження здобувачів освіти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EE35DE" w:rsidRPr="00766394" w:rsidRDefault="00EE35DE" w:rsidP="00EE35DE">
      <w:pPr>
        <w:widowControl w:val="0"/>
        <w:spacing w:after="120"/>
        <w:jc w:val="both"/>
        <w:rPr>
          <w:color w:val="000000"/>
          <w:szCs w:val="24"/>
          <w:lang w:val="uk-UA" w:eastAsia="en-US"/>
        </w:rPr>
      </w:pPr>
      <w:r w:rsidRPr="00766394">
        <w:rPr>
          <w:color w:val="000000"/>
          <w:szCs w:val="24"/>
          <w:lang w:val="uk-UA" w:eastAsia="en-US"/>
        </w:rPr>
        <w:t xml:space="preserve">         Поділ класів на групи при вивченні  інформатики у  10-11 класах </w:t>
      </w:r>
      <w:r w:rsidRPr="00766394">
        <w:rPr>
          <w:szCs w:val="24"/>
          <w:lang w:val="uk-UA" w:eastAsia="en-US"/>
        </w:rPr>
        <w:t>здійснюється відповідно до наказу МОіН України від 20.02.2002 року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w:t>
      </w:r>
      <w:r w:rsidRPr="00766394">
        <w:rPr>
          <w:color w:val="000000"/>
          <w:szCs w:val="24"/>
          <w:lang w:val="uk-UA" w:eastAsia="en-US"/>
        </w:rPr>
        <w:t xml:space="preserve">         </w:t>
      </w:r>
    </w:p>
    <w:p w:rsidR="00EE35DE" w:rsidRPr="00766394" w:rsidRDefault="00EE35DE" w:rsidP="00EE35DE">
      <w:pPr>
        <w:shd w:val="clear" w:color="auto" w:fill="FFFFFF"/>
        <w:ind w:firstLine="708"/>
        <w:jc w:val="both"/>
        <w:rPr>
          <w:szCs w:val="24"/>
          <w:lang w:val="uk-UA" w:eastAsia="en-US"/>
        </w:rPr>
      </w:pPr>
      <w:r w:rsidRPr="00766394">
        <w:rPr>
          <w:szCs w:val="24"/>
          <w:lang w:val="uk-UA" w:eastAsia="en-US"/>
        </w:rPr>
        <w:t xml:space="preserve">Відповідно до постанови КМУ від 14.01.2004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EE35DE" w:rsidRPr="00766394" w:rsidRDefault="00EE35DE" w:rsidP="00EE35DE">
      <w:pPr>
        <w:shd w:val="clear" w:color="auto" w:fill="FFFFFF"/>
        <w:ind w:firstLine="709"/>
        <w:jc w:val="both"/>
        <w:rPr>
          <w:szCs w:val="24"/>
          <w:lang w:val="uk-UA"/>
        </w:rPr>
      </w:pPr>
      <w:r w:rsidRPr="00766394">
        <w:rPr>
          <w:szCs w:val="24"/>
          <w:lang w:val="uk-UA"/>
        </w:rPr>
        <w:t>Мова викладання українська.</w:t>
      </w:r>
    </w:p>
    <w:p w:rsidR="00EE35DE" w:rsidRPr="00766394" w:rsidRDefault="00EE35DE" w:rsidP="00EE35DE">
      <w:pPr>
        <w:shd w:val="clear" w:color="auto" w:fill="FFFFFF"/>
        <w:ind w:firstLine="709"/>
        <w:jc w:val="both"/>
        <w:rPr>
          <w:szCs w:val="24"/>
          <w:lang w:val="uk-UA"/>
        </w:rPr>
      </w:pPr>
    </w:p>
    <w:p w:rsidR="00EE35DE" w:rsidRPr="00766394" w:rsidRDefault="00EE35DE" w:rsidP="00EE35DE">
      <w:pPr>
        <w:widowControl w:val="0"/>
        <w:jc w:val="center"/>
        <w:rPr>
          <w:b/>
          <w:color w:val="000000"/>
          <w:szCs w:val="24"/>
          <w:lang w:eastAsia="en-US"/>
        </w:rPr>
      </w:pPr>
      <w:r w:rsidRPr="00766394">
        <w:rPr>
          <w:b/>
          <w:color w:val="000000"/>
          <w:szCs w:val="24"/>
          <w:lang w:eastAsia="en-US"/>
        </w:rPr>
        <w:t>10</w:t>
      </w:r>
      <w:r w:rsidR="00D21B74">
        <w:rPr>
          <w:b/>
          <w:color w:val="000000"/>
          <w:szCs w:val="24"/>
          <w:lang w:val="uk-UA" w:eastAsia="en-US"/>
        </w:rPr>
        <w:t>-11</w:t>
      </w:r>
      <w:r w:rsidRPr="00766394">
        <w:rPr>
          <w:b/>
          <w:color w:val="000000"/>
          <w:szCs w:val="24"/>
          <w:lang w:eastAsia="en-US"/>
        </w:rPr>
        <w:t xml:space="preserve"> клас ( </w:t>
      </w:r>
      <w:r w:rsidRPr="00766394">
        <w:rPr>
          <w:b/>
          <w:color w:val="000000"/>
          <w:szCs w:val="24"/>
          <w:lang w:val="uk-UA" w:eastAsia="en-US"/>
        </w:rPr>
        <w:t>профільний предмет</w:t>
      </w:r>
      <w:r w:rsidR="00C567C9">
        <w:rPr>
          <w:b/>
          <w:color w:val="000000"/>
          <w:szCs w:val="24"/>
          <w:lang w:val="uk-UA" w:eastAsia="en-US"/>
        </w:rPr>
        <w:t>- «Історія України</w:t>
      </w:r>
      <w:r w:rsidRPr="00766394">
        <w:rPr>
          <w:b/>
          <w:color w:val="000000"/>
          <w:szCs w:val="24"/>
          <w:lang w:val="uk-UA" w:eastAsia="en-US"/>
        </w:rPr>
        <w:t>»</w:t>
      </w:r>
      <w:r w:rsidRPr="00766394">
        <w:rPr>
          <w:b/>
          <w:color w:val="000000"/>
          <w:szCs w:val="24"/>
          <w:lang w:eastAsia="en-US"/>
        </w:rPr>
        <w:t>)</w:t>
      </w:r>
    </w:p>
    <w:p w:rsidR="00EE35DE" w:rsidRPr="00766394" w:rsidRDefault="00EE35DE" w:rsidP="00EE35DE">
      <w:pPr>
        <w:shd w:val="clear" w:color="auto" w:fill="FFFFFF"/>
        <w:ind w:firstLine="709"/>
        <w:jc w:val="both"/>
        <w:rPr>
          <w:szCs w:val="24"/>
          <w:lang w:val="uk-UA" w:eastAsia="en-US"/>
        </w:rPr>
      </w:pPr>
      <w:r w:rsidRPr="00766394">
        <w:rPr>
          <w:szCs w:val="24"/>
          <w:lang w:val="uk-UA" w:eastAsia="en-US"/>
        </w:rPr>
        <w:t>Навчальним планом для 10 класу передбачається реалізація освітніх галузей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Якість загальної середньої освіти забезпечується через реалізацію інваріантної та варіативної складових навчального плану, які обов'язково фінансуються з відповідних бюджетів.</w:t>
      </w:r>
    </w:p>
    <w:p w:rsidR="00EE35DE" w:rsidRPr="00766394" w:rsidRDefault="00EE35DE" w:rsidP="00EE35DE">
      <w:pPr>
        <w:shd w:val="clear" w:color="auto" w:fill="FFFFFF"/>
        <w:ind w:right="85" w:firstLine="709"/>
        <w:jc w:val="both"/>
        <w:rPr>
          <w:szCs w:val="24"/>
          <w:lang w:val="uk-UA" w:eastAsia="en-US"/>
        </w:rPr>
      </w:pPr>
      <w:r w:rsidRPr="00766394">
        <w:rPr>
          <w:szCs w:val="24"/>
          <w:lang w:val="uk-UA" w:eastAsia="en-US"/>
        </w:rPr>
        <w:t>Навчальний плани 10</w:t>
      </w:r>
      <w:r w:rsidR="00D21B74">
        <w:rPr>
          <w:szCs w:val="24"/>
          <w:lang w:val="uk-UA" w:eastAsia="en-US"/>
        </w:rPr>
        <w:t>-11 класу реалізують</w:t>
      </w:r>
      <w:r w:rsidRPr="00766394">
        <w:rPr>
          <w:szCs w:val="24"/>
          <w:lang w:val="uk-UA" w:eastAsia="en-US"/>
        </w:rPr>
        <w:t xml:space="preserve"> зміст освіти залежно від обраного профілю, який передбачає вивчення окремих предметів на одному із трьох рівнів .</w:t>
      </w:r>
    </w:p>
    <w:p w:rsidR="00EE35DE" w:rsidRPr="00766394" w:rsidRDefault="00EE35DE" w:rsidP="00EE35DE">
      <w:pPr>
        <w:shd w:val="clear" w:color="auto" w:fill="FFFFFF"/>
        <w:ind w:firstLine="709"/>
        <w:jc w:val="both"/>
        <w:rPr>
          <w:szCs w:val="24"/>
          <w:lang w:val="uk-UA"/>
        </w:rPr>
      </w:pPr>
    </w:p>
    <w:p w:rsidR="00EE35DE" w:rsidRPr="00766394" w:rsidRDefault="00EE35DE" w:rsidP="00EE35DE">
      <w:pPr>
        <w:shd w:val="clear" w:color="auto" w:fill="FFFFFF"/>
        <w:ind w:firstLine="709"/>
        <w:jc w:val="both"/>
        <w:rPr>
          <w:szCs w:val="24"/>
          <w:lang w:val="uk-UA"/>
        </w:rPr>
      </w:pPr>
    </w:p>
    <w:p w:rsidR="00EE35DE" w:rsidRPr="00766394" w:rsidRDefault="00EE35DE" w:rsidP="00EE35DE">
      <w:pPr>
        <w:shd w:val="clear" w:color="auto" w:fill="FFFFFF"/>
        <w:ind w:firstLine="709"/>
        <w:jc w:val="both"/>
        <w:rPr>
          <w:szCs w:val="24"/>
        </w:rPr>
      </w:pPr>
    </w:p>
    <w:p w:rsidR="00DC796D" w:rsidRDefault="00EE35DE" w:rsidP="00EE35DE">
      <w:pPr>
        <w:ind w:firstLine="709"/>
        <w:jc w:val="both"/>
        <w:rPr>
          <w:color w:val="FF0000"/>
          <w:szCs w:val="24"/>
          <w:lang w:val="uk-UA" w:eastAsia="en-US"/>
        </w:rPr>
      </w:pPr>
      <w:r w:rsidRPr="00766394">
        <w:rPr>
          <w:szCs w:val="24"/>
          <w:lang w:val="uk-UA" w:eastAsia="en-US"/>
        </w:rPr>
        <w:t>Реалізація змісту освіти, визначеного Державним стандартом, також забезпечується вибірково-обов’язковими предметами, що вивчаються на рівні стандарту. Із запропонованого переліку учні  обрали два предмети – «Інформатика» та «Технології», які вивчатимуться  одночасно в 10 і 11 класах: у 10 класі – 2 години «Технології», 1 година – «Інформатика», у 11 класі 1 година «Технології», 2 години – «Інформатика».</w:t>
      </w:r>
      <w:r w:rsidRPr="00766394">
        <w:rPr>
          <w:color w:val="FF0000"/>
          <w:szCs w:val="24"/>
          <w:lang w:val="uk-UA" w:eastAsia="en-US"/>
        </w:rPr>
        <w:t xml:space="preserve"> </w:t>
      </w:r>
    </w:p>
    <w:p w:rsidR="00EE35DE" w:rsidRPr="00766394" w:rsidRDefault="00EE35DE" w:rsidP="00EE35DE">
      <w:pPr>
        <w:ind w:firstLine="709"/>
        <w:jc w:val="both"/>
        <w:rPr>
          <w:szCs w:val="24"/>
          <w:lang w:val="uk-UA" w:eastAsia="en-US"/>
        </w:rPr>
      </w:pPr>
      <w:r w:rsidRPr="00766394">
        <w:rPr>
          <w:color w:val="FF0000"/>
          <w:szCs w:val="24"/>
          <w:lang w:val="uk-UA" w:eastAsia="en-US"/>
        </w:rPr>
        <w:t xml:space="preserve"> </w:t>
      </w:r>
      <w:r w:rsidR="00D21B74">
        <w:rPr>
          <w:szCs w:val="24"/>
          <w:lang w:val="uk-UA" w:eastAsia="en-US"/>
        </w:rPr>
        <w:t>Профільний</w:t>
      </w:r>
      <w:r w:rsidRPr="00766394">
        <w:rPr>
          <w:szCs w:val="24"/>
          <w:lang w:val="uk-UA" w:eastAsia="en-US"/>
        </w:rPr>
        <w:t xml:space="preserve"> предмет – «</w:t>
      </w:r>
      <w:r w:rsidR="00DC796D">
        <w:rPr>
          <w:szCs w:val="24"/>
          <w:lang w:val="uk-UA" w:eastAsia="en-US"/>
        </w:rPr>
        <w:t>Історія України»-10</w:t>
      </w:r>
      <w:r w:rsidR="00D21B74">
        <w:rPr>
          <w:szCs w:val="24"/>
          <w:lang w:val="uk-UA" w:eastAsia="en-US"/>
        </w:rPr>
        <w:t>-11</w:t>
      </w:r>
      <w:r w:rsidR="00DC796D">
        <w:rPr>
          <w:szCs w:val="24"/>
          <w:lang w:val="uk-UA" w:eastAsia="en-US"/>
        </w:rPr>
        <w:t xml:space="preserve"> клас </w:t>
      </w:r>
      <w:r w:rsidRPr="00766394">
        <w:rPr>
          <w:szCs w:val="24"/>
          <w:lang w:val="uk-UA" w:eastAsia="en-US"/>
        </w:rPr>
        <w:t>обрано закладом освіти на підставі освітніх потреб учнів з урахуванням кадрових можливостей забезпечити якісну його реалізацію висококваліфікованими фахівцями  та матеріально-технічної бази закладу.</w:t>
      </w:r>
    </w:p>
    <w:p w:rsidR="00EE35DE" w:rsidRPr="00766394" w:rsidRDefault="00EE35DE" w:rsidP="00EE35DE">
      <w:pPr>
        <w:widowControl w:val="0"/>
        <w:ind w:firstLine="708"/>
        <w:jc w:val="both"/>
        <w:rPr>
          <w:color w:val="000000"/>
          <w:szCs w:val="24"/>
          <w:lang w:val="uk-UA" w:eastAsia="en-US"/>
        </w:rPr>
      </w:pPr>
      <w:r w:rsidRPr="00766394">
        <w:rPr>
          <w:color w:val="000000"/>
          <w:szCs w:val="24"/>
          <w:lang w:val="uk-UA" w:eastAsia="en-US"/>
        </w:rPr>
        <w:t>Профільне навчання покликане забезпечити глибоку допрофесійну підготовку старшокласників у тій сфері знань і діяльності, в якій у них виявилися здібності.</w:t>
      </w:r>
    </w:p>
    <w:p w:rsidR="00EE35DE" w:rsidRDefault="00EE35DE" w:rsidP="00EE35DE">
      <w:pPr>
        <w:shd w:val="clear" w:color="auto" w:fill="FFFFFF"/>
        <w:ind w:right="85"/>
        <w:jc w:val="both"/>
        <w:rPr>
          <w:szCs w:val="24"/>
          <w:lang w:val="uk-UA" w:eastAsia="en-US"/>
        </w:rPr>
      </w:pPr>
      <w:r w:rsidRPr="00766394">
        <w:rPr>
          <w:szCs w:val="24"/>
          <w:lang w:val="uk-UA" w:eastAsia="en-US"/>
        </w:rPr>
        <w:t xml:space="preserve">          Профільність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w:t>
      </w:r>
    </w:p>
    <w:p w:rsidR="00D21B74" w:rsidRPr="00766394" w:rsidRDefault="00D21B74" w:rsidP="00EE35DE">
      <w:pPr>
        <w:shd w:val="clear" w:color="auto" w:fill="FFFFFF"/>
        <w:ind w:right="85"/>
        <w:jc w:val="both"/>
        <w:rPr>
          <w:szCs w:val="24"/>
          <w:lang w:val="uk-UA" w:eastAsia="en-US"/>
        </w:rPr>
      </w:pPr>
    </w:p>
    <w:p w:rsidR="00EE35DE" w:rsidRPr="00766394" w:rsidRDefault="00EE35DE" w:rsidP="00EE35DE">
      <w:pPr>
        <w:shd w:val="clear" w:color="auto" w:fill="FFFFFF"/>
        <w:ind w:right="85" w:firstLine="709"/>
        <w:jc w:val="both"/>
        <w:rPr>
          <w:szCs w:val="24"/>
          <w:lang w:val="uk-UA" w:eastAsia="en-US"/>
        </w:rPr>
      </w:pPr>
    </w:p>
    <w:p w:rsidR="00EE35DE" w:rsidRPr="00766394" w:rsidRDefault="00EE35DE" w:rsidP="00EE35DE">
      <w:pPr>
        <w:shd w:val="clear" w:color="auto" w:fill="FFFFFF"/>
        <w:ind w:right="85"/>
        <w:jc w:val="both"/>
        <w:rPr>
          <w:color w:val="FF0000"/>
          <w:szCs w:val="24"/>
          <w:lang w:val="uk-UA" w:eastAsia="en-US"/>
        </w:rPr>
      </w:pPr>
    </w:p>
    <w:p w:rsidR="00EE35DE" w:rsidRPr="00766394" w:rsidRDefault="00EE35DE" w:rsidP="00EE35DE">
      <w:pPr>
        <w:shd w:val="clear" w:color="auto" w:fill="FFFFFF"/>
        <w:ind w:right="85"/>
        <w:jc w:val="both"/>
        <w:rPr>
          <w:color w:val="FF0000"/>
          <w:szCs w:val="24"/>
          <w:lang w:val="uk-UA" w:eastAsia="en-US"/>
        </w:rPr>
      </w:pPr>
    </w:p>
    <w:p w:rsidR="00EE35DE" w:rsidRPr="00766394" w:rsidRDefault="00EE35DE" w:rsidP="00EE35DE">
      <w:pPr>
        <w:ind w:firstLine="709"/>
        <w:jc w:val="both"/>
        <w:rPr>
          <w:szCs w:val="24"/>
          <w:lang w:val="uk-UA" w:eastAsia="en-US"/>
        </w:rPr>
      </w:pPr>
      <w:r w:rsidRPr="00766394">
        <w:rPr>
          <w:b/>
          <w:i/>
          <w:szCs w:val="24"/>
          <w:lang w:val="uk-UA" w:eastAsia="en-US"/>
        </w:rPr>
        <w:t>Очікувані результати навчання здобувачів освіти.</w:t>
      </w:r>
      <w:r w:rsidRPr="00766394">
        <w:rPr>
          <w:szCs w:val="24"/>
          <w:lang w:val="uk-UA" w:eastAsia="en-US"/>
        </w:rPr>
        <w:t xml:space="preserve"> </w:t>
      </w:r>
    </w:p>
    <w:p w:rsidR="00EE35DE" w:rsidRPr="00766394" w:rsidRDefault="00EE35DE" w:rsidP="00EE35DE">
      <w:pPr>
        <w:ind w:firstLine="709"/>
        <w:jc w:val="both"/>
        <w:rPr>
          <w:szCs w:val="24"/>
          <w:highlight w:val="white"/>
          <w:lang w:val="uk-UA" w:eastAsia="en-US"/>
        </w:rPr>
      </w:pPr>
      <w:r w:rsidRPr="00766394">
        <w:rPr>
          <w:szCs w:val="24"/>
          <w:lang w:val="uk-UA" w:eastAsia="en-US"/>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766394">
        <w:rPr>
          <w:szCs w:val="24"/>
          <w:highlight w:val="white"/>
          <w:lang w:val="uk-UA" w:eastAsia="en-US"/>
        </w:rPr>
        <w:t xml:space="preserve"> робити внесок у формування ключових компетентностей учнів.</w:t>
      </w:r>
    </w:p>
    <w:p w:rsidR="00EE35DE" w:rsidRPr="00766394" w:rsidRDefault="00EE35DE" w:rsidP="00EE35DE">
      <w:pPr>
        <w:jc w:val="both"/>
        <w:rPr>
          <w:szCs w:val="24"/>
          <w:highlight w:val="white"/>
          <w:lang w:val="uk-UA" w:eastAsia="en-US"/>
        </w:rPr>
      </w:pPr>
    </w:p>
    <w:tbl>
      <w:tblPr>
        <w:tblW w:w="97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4"/>
        <w:gridCol w:w="2705"/>
        <w:gridCol w:w="6390"/>
      </w:tblGrid>
      <w:tr w:rsidR="00EE35DE" w:rsidRPr="00766394" w:rsidTr="00EE35DE">
        <w:trPr>
          <w:trHeight w:val="369"/>
        </w:trPr>
        <w:tc>
          <w:tcPr>
            <w:tcW w:w="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center"/>
              <w:rPr>
                <w:szCs w:val="24"/>
                <w:highlight w:val="white"/>
                <w:lang w:val="uk-UA" w:eastAsia="en-US"/>
              </w:rPr>
            </w:pPr>
            <w:r w:rsidRPr="00766394">
              <w:rPr>
                <w:szCs w:val="24"/>
                <w:highlight w:val="white"/>
                <w:lang w:val="uk-UA" w:eastAsia="en-US"/>
              </w:rPr>
              <w:t>№ з/п</w:t>
            </w:r>
          </w:p>
        </w:tc>
        <w:tc>
          <w:tcPr>
            <w:tcW w:w="270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center"/>
              <w:rPr>
                <w:b/>
                <w:szCs w:val="24"/>
                <w:highlight w:val="white"/>
                <w:lang w:val="uk-UA" w:eastAsia="en-US"/>
              </w:rPr>
            </w:pPr>
            <w:r w:rsidRPr="00766394">
              <w:rPr>
                <w:b/>
                <w:szCs w:val="24"/>
                <w:lang w:val="uk-UA" w:eastAsia="en-US"/>
              </w:rPr>
              <w:t>Ключові компетентності</w:t>
            </w:r>
          </w:p>
        </w:tc>
        <w:tc>
          <w:tcPr>
            <w:tcW w:w="63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center"/>
              <w:rPr>
                <w:b/>
                <w:szCs w:val="24"/>
                <w:highlight w:val="white"/>
                <w:lang w:val="uk-UA" w:eastAsia="en-US"/>
              </w:rPr>
            </w:pPr>
            <w:r w:rsidRPr="00766394">
              <w:rPr>
                <w:b/>
                <w:szCs w:val="24"/>
                <w:highlight w:val="white"/>
                <w:lang w:val="uk-UA" w:eastAsia="en-US"/>
              </w:rPr>
              <w:t>Компоненти</w:t>
            </w:r>
          </w:p>
        </w:tc>
      </w:tr>
      <w:tr w:rsidR="00EE35DE" w:rsidRPr="00766394" w:rsidTr="00EE35DE">
        <w:trPr>
          <w:trHeight w:val="2835"/>
        </w:trPr>
        <w:tc>
          <w:tcPr>
            <w:tcW w:w="6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rPr>
                <w:szCs w:val="24"/>
                <w:highlight w:val="white"/>
                <w:lang w:val="uk-UA" w:eastAsia="en-US"/>
              </w:rPr>
            </w:pPr>
            <w:r w:rsidRPr="00766394">
              <w:rPr>
                <w:szCs w:val="24"/>
                <w:highlight w:val="white"/>
                <w:lang w:val="uk-UA" w:eastAsia="en-US"/>
              </w:rPr>
              <w:t>1</w:t>
            </w:r>
          </w:p>
        </w:tc>
        <w:tc>
          <w:tcPr>
            <w:tcW w:w="2705"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widowControl w:val="0"/>
              <w:rPr>
                <w:szCs w:val="24"/>
                <w:highlight w:val="white"/>
                <w:lang w:val="uk-UA" w:eastAsia="en-US"/>
              </w:rPr>
            </w:pPr>
            <w:r w:rsidRPr="00766394">
              <w:rPr>
                <w:szCs w:val="24"/>
                <w:highlight w:val="white"/>
                <w:lang w:val="uk-UA" w:eastAsia="en-US"/>
              </w:rPr>
              <w:t>Спілкування державною (і рідною - у разі відмінності) мовами</w:t>
            </w:r>
          </w:p>
        </w:tc>
        <w:tc>
          <w:tcPr>
            <w:tcW w:w="6390"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widowControl w:val="0"/>
              <w:ind w:right="184"/>
              <w:jc w:val="both"/>
              <w:rPr>
                <w:szCs w:val="24"/>
                <w:highlight w:val="white"/>
                <w:lang w:val="uk-UA" w:eastAsia="en-US"/>
              </w:rPr>
            </w:pPr>
            <w:r w:rsidRPr="00766394">
              <w:rPr>
                <w:b/>
                <w:i/>
                <w:szCs w:val="24"/>
                <w:highlight w:val="white"/>
                <w:lang w:val="uk-UA" w:eastAsia="en-US"/>
              </w:rPr>
              <w:t>Уміння:</w:t>
            </w:r>
            <w:r w:rsidRPr="00766394">
              <w:rPr>
                <w:szCs w:val="24"/>
                <w:highlight w:val="white"/>
                <w:lang w:val="uk-UA"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66394">
              <w:rPr>
                <w:szCs w:val="24"/>
                <w:lang w:val="uk-UA" w:eastAsia="en-US"/>
              </w:rPr>
              <w:t>уникнення невнормованих іншомовних запозичень у спілкуванні на тематику</w:t>
            </w:r>
            <w:r w:rsidRPr="00766394">
              <w:rPr>
                <w:szCs w:val="24"/>
                <w:highlight w:val="white"/>
                <w:lang w:val="uk-UA" w:eastAsia="en-US"/>
              </w:rPr>
              <w:t xml:space="preserve"> окремого предмета; поповнювати свій словниковий запас.</w:t>
            </w:r>
          </w:p>
          <w:p w:rsidR="00EE35DE" w:rsidRPr="00766394" w:rsidRDefault="00EE35DE" w:rsidP="00EE35DE">
            <w:pPr>
              <w:widowControl w:val="0"/>
              <w:jc w:val="both"/>
              <w:rPr>
                <w:szCs w:val="24"/>
                <w:highlight w:val="white"/>
                <w:lang w:val="uk-UA" w:eastAsia="en-US"/>
              </w:rPr>
            </w:pPr>
            <w:r w:rsidRPr="00766394">
              <w:rPr>
                <w:b/>
                <w:i/>
                <w:szCs w:val="24"/>
                <w:highlight w:val="white"/>
                <w:lang w:val="uk-UA" w:eastAsia="en-US"/>
              </w:rPr>
              <w:t>Ставлення:</w:t>
            </w:r>
            <w:r w:rsidRPr="00766394">
              <w:rPr>
                <w:szCs w:val="24"/>
                <w:highlight w:val="white"/>
                <w:lang w:val="uk-UA" w:eastAsia="en-US"/>
              </w:rPr>
              <w:t xml:space="preserve"> розуміння важливості чітких та лаконічних формулювань.</w:t>
            </w:r>
          </w:p>
          <w:p w:rsidR="00EE35DE" w:rsidRPr="00766394" w:rsidRDefault="00EE35DE" w:rsidP="00EE35DE">
            <w:pPr>
              <w:widowControl w:val="0"/>
              <w:jc w:val="both"/>
              <w:rPr>
                <w:szCs w:val="24"/>
                <w:highlight w:val="white"/>
                <w:lang w:val="uk-UA" w:eastAsia="en-US"/>
              </w:rPr>
            </w:pPr>
            <w:r w:rsidRPr="00766394">
              <w:rPr>
                <w:b/>
                <w:i/>
                <w:szCs w:val="24"/>
                <w:highlight w:val="white"/>
                <w:lang w:val="uk-UA" w:eastAsia="en-US"/>
              </w:rPr>
              <w:t>Навчальні ресурси:</w:t>
            </w:r>
            <w:r w:rsidRPr="00766394">
              <w:rPr>
                <w:szCs w:val="24"/>
                <w:highlight w:val="white"/>
                <w:lang w:val="uk-UA" w:eastAsia="en-US"/>
              </w:rPr>
              <w:t xml:space="preserve"> означення понять, формулювання властивостей, доведення правил, теорем</w:t>
            </w:r>
          </w:p>
        </w:tc>
      </w:tr>
      <w:tr w:rsidR="00EE35DE" w:rsidRPr="00766394" w:rsidTr="00EE35DE">
        <w:trPr>
          <w:trHeight w:val="4334"/>
        </w:trPr>
        <w:tc>
          <w:tcPr>
            <w:tcW w:w="6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widowControl w:val="0"/>
              <w:rPr>
                <w:szCs w:val="24"/>
                <w:highlight w:val="white"/>
                <w:lang w:val="uk-UA" w:eastAsia="en-US"/>
              </w:rPr>
            </w:pPr>
            <w:r w:rsidRPr="00766394">
              <w:rPr>
                <w:szCs w:val="24"/>
                <w:highlight w:val="white"/>
                <w:lang w:val="uk-UA" w:eastAsia="en-US"/>
              </w:rPr>
              <w:t>2</w:t>
            </w:r>
          </w:p>
        </w:tc>
        <w:tc>
          <w:tcPr>
            <w:tcW w:w="2705"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widowControl w:val="0"/>
              <w:rPr>
                <w:szCs w:val="24"/>
                <w:highlight w:val="white"/>
                <w:lang w:val="uk-UA" w:eastAsia="en-US"/>
              </w:rPr>
            </w:pPr>
            <w:r w:rsidRPr="00766394">
              <w:rPr>
                <w:szCs w:val="24"/>
                <w:highlight w:val="white"/>
                <w:lang w:val="uk-UA" w:eastAsia="en-US"/>
              </w:rPr>
              <w:t>Спілкування іноземними мовами</w:t>
            </w:r>
          </w:p>
        </w:tc>
        <w:tc>
          <w:tcPr>
            <w:tcW w:w="6390"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b/>
                <w:i/>
                <w:szCs w:val="24"/>
                <w:highlight w:val="white"/>
                <w:lang w:val="uk-UA" w:eastAsia="en-US"/>
              </w:rPr>
              <w:t>Уміння:</w:t>
            </w:r>
            <w:r w:rsidRPr="00766394">
              <w:rPr>
                <w:color w:val="000000"/>
                <w:szCs w:val="24"/>
                <w:lang w:val="uk-UA" w:eastAsia="en-US"/>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766394">
              <w:rPr>
                <w:szCs w:val="24"/>
                <w:highlight w:val="white"/>
                <w:lang w:val="uk-UA" w:eastAsia="en-US"/>
              </w:rPr>
              <w:t>.</w:t>
            </w:r>
          </w:p>
          <w:p w:rsidR="00EE35DE" w:rsidRPr="00766394" w:rsidRDefault="00EE35DE" w:rsidP="00EE35DE">
            <w:pPr>
              <w:jc w:val="both"/>
              <w:rPr>
                <w:szCs w:val="24"/>
                <w:highlight w:val="white"/>
                <w:lang w:val="uk-UA" w:eastAsia="en-US"/>
              </w:rPr>
            </w:pPr>
            <w:r w:rsidRPr="00766394">
              <w:rPr>
                <w:b/>
                <w:i/>
                <w:szCs w:val="24"/>
                <w:highlight w:val="white"/>
                <w:lang w:val="uk-UA" w:eastAsia="en-US"/>
              </w:rPr>
              <w:t>Ставлення:</w:t>
            </w:r>
            <w:r w:rsidRPr="00766394">
              <w:rPr>
                <w:color w:val="000000"/>
                <w:szCs w:val="24"/>
                <w:lang w:val="uk-UA" w:eastAsia="en-US"/>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766394">
              <w:rPr>
                <w:szCs w:val="24"/>
                <w:highlight w:val="white"/>
                <w:lang w:val="uk-UA" w:eastAsia="en-US"/>
              </w:rPr>
              <w:t>.</w:t>
            </w:r>
          </w:p>
          <w:p w:rsidR="00EE35DE" w:rsidRPr="00766394" w:rsidRDefault="00EE35DE" w:rsidP="00EE35DE">
            <w:pPr>
              <w:jc w:val="both"/>
              <w:rPr>
                <w:szCs w:val="24"/>
                <w:lang w:val="uk-UA" w:eastAsia="en-US"/>
              </w:rPr>
            </w:pPr>
            <w:r w:rsidRPr="00766394">
              <w:rPr>
                <w:b/>
                <w:i/>
                <w:szCs w:val="24"/>
                <w:highlight w:val="white"/>
                <w:lang w:val="uk-UA" w:eastAsia="en-US"/>
              </w:rPr>
              <w:t>Навчальні ресурси:</w:t>
            </w:r>
            <w:r w:rsidRPr="00766394">
              <w:rPr>
                <w:szCs w:val="24"/>
                <w:highlight w:val="white"/>
                <w:lang w:val="uk-UA" w:eastAsia="en-US"/>
              </w:rPr>
              <w:t xml:space="preserve"> </w:t>
            </w:r>
            <w:r w:rsidRPr="00766394">
              <w:rPr>
                <w:szCs w:val="24"/>
                <w:lang w:val="uk-UA" w:eastAsia="en-US"/>
              </w:rPr>
              <w:t>підручники, словники, довідкова література, мультимедійні засоби, адаптовані іншомовні тексти.</w:t>
            </w:r>
          </w:p>
          <w:p w:rsidR="00EE35DE" w:rsidRPr="00766394" w:rsidRDefault="00EE35DE" w:rsidP="00EE35DE">
            <w:pPr>
              <w:jc w:val="both"/>
              <w:rPr>
                <w:szCs w:val="24"/>
                <w:lang w:val="uk-UA" w:eastAsia="en-US"/>
              </w:rPr>
            </w:pPr>
          </w:p>
          <w:p w:rsidR="00EE35DE" w:rsidRPr="00766394" w:rsidRDefault="00EE35DE" w:rsidP="00EE35DE">
            <w:pPr>
              <w:jc w:val="both"/>
              <w:rPr>
                <w:szCs w:val="24"/>
                <w:highlight w:val="white"/>
                <w:lang w:val="uk-UA" w:eastAsia="en-US"/>
              </w:rPr>
            </w:pPr>
          </w:p>
        </w:tc>
      </w:tr>
      <w:tr w:rsidR="00EE35DE" w:rsidRPr="00766394" w:rsidTr="00EE35DE">
        <w:trPr>
          <w:trHeight w:val="184"/>
        </w:trPr>
        <w:tc>
          <w:tcPr>
            <w:tcW w:w="6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rPr>
                <w:szCs w:val="24"/>
                <w:highlight w:val="white"/>
                <w:lang w:val="uk-UA" w:eastAsia="en-US"/>
              </w:rPr>
            </w:pPr>
            <w:r w:rsidRPr="00766394">
              <w:rPr>
                <w:szCs w:val="24"/>
                <w:highlight w:val="white"/>
                <w:lang w:val="uk-UA" w:eastAsia="en-US"/>
              </w:rPr>
              <w:lastRenderedPageBreak/>
              <w:t>3</w:t>
            </w:r>
          </w:p>
        </w:tc>
        <w:tc>
          <w:tcPr>
            <w:tcW w:w="2705"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widowControl w:val="0"/>
              <w:rPr>
                <w:szCs w:val="24"/>
                <w:highlight w:val="white"/>
                <w:lang w:val="uk-UA" w:eastAsia="en-US"/>
              </w:rPr>
            </w:pPr>
            <w:r w:rsidRPr="00766394">
              <w:rPr>
                <w:szCs w:val="24"/>
                <w:highlight w:val="white"/>
                <w:lang w:val="uk-UA" w:eastAsia="en-US"/>
              </w:rPr>
              <w:t>Математична компетентність</w:t>
            </w:r>
          </w:p>
        </w:tc>
        <w:tc>
          <w:tcPr>
            <w:tcW w:w="6390"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b/>
                <w:i/>
                <w:szCs w:val="24"/>
                <w:highlight w:val="white"/>
                <w:lang w:val="uk-UA" w:eastAsia="en-US"/>
              </w:rPr>
              <w:t>Уміння:</w:t>
            </w:r>
            <w:r w:rsidRPr="00766394">
              <w:rPr>
                <w:szCs w:val="24"/>
                <w:highlight w:val="white"/>
                <w:lang w:val="uk-UA"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EE35DE" w:rsidRPr="00766394" w:rsidRDefault="00EE35DE" w:rsidP="00EE35DE">
            <w:pPr>
              <w:jc w:val="both"/>
              <w:rPr>
                <w:szCs w:val="24"/>
                <w:highlight w:val="white"/>
                <w:lang w:val="uk-UA" w:eastAsia="en-US"/>
              </w:rPr>
            </w:pPr>
            <w:r w:rsidRPr="00766394">
              <w:rPr>
                <w:b/>
                <w:i/>
                <w:szCs w:val="24"/>
                <w:highlight w:val="white"/>
                <w:lang w:val="uk-UA" w:eastAsia="en-US"/>
              </w:rPr>
              <w:t>Ставлення:</w:t>
            </w:r>
            <w:r w:rsidRPr="00766394">
              <w:rPr>
                <w:szCs w:val="24"/>
                <w:highlight w:val="white"/>
                <w:lang w:val="uk-UA"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EE35DE" w:rsidRPr="00766394" w:rsidRDefault="00EE35DE" w:rsidP="00EE35DE">
            <w:pPr>
              <w:jc w:val="both"/>
              <w:rPr>
                <w:szCs w:val="24"/>
                <w:highlight w:val="white"/>
                <w:lang w:val="uk-UA" w:eastAsia="en-US"/>
              </w:rPr>
            </w:pPr>
            <w:r w:rsidRPr="00766394">
              <w:rPr>
                <w:b/>
                <w:i/>
                <w:szCs w:val="24"/>
                <w:highlight w:val="white"/>
                <w:lang w:val="uk-UA" w:eastAsia="en-US"/>
              </w:rPr>
              <w:t>Навчальні ресурси:</w:t>
            </w:r>
            <w:r w:rsidRPr="00766394">
              <w:rPr>
                <w:szCs w:val="24"/>
                <w:highlight w:val="white"/>
                <w:lang w:val="uk-UA" w:eastAsia="en-US"/>
              </w:rPr>
              <w:t xml:space="preserve"> розв'язування математичних задач, і обов’язково таких, що моделюють реальні життєві ситуації</w:t>
            </w:r>
          </w:p>
        </w:tc>
      </w:tr>
      <w:tr w:rsidR="00EE35DE" w:rsidRPr="00502B80" w:rsidTr="00EE35DE">
        <w:trPr>
          <w:trHeight w:val="1879"/>
        </w:trPr>
        <w:tc>
          <w:tcPr>
            <w:tcW w:w="6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rPr>
                <w:szCs w:val="24"/>
                <w:highlight w:val="white"/>
                <w:lang w:val="uk-UA" w:eastAsia="en-US"/>
              </w:rPr>
            </w:pPr>
            <w:r w:rsidRPr="00766394">
              <w:rPr>
                <w:szCs w:val="24"/>
                <w:highlight w:val="white"/>
                <w:lang w:val="uk-UA" w:eastAsia="en-US"/>
              </w:rPr>
              <w:t>4</w:t>
            </w:r>
          </w:p>
        </w:tc>
        <w:tc>
          <w:tcPr>
            <w:tcW w:w="2705"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widowControl w:val="0"/>
              <w:rPr>
                <w:szCs w:val="24"/>
                <w:highlight w:val="white"/>
                <w:lang w:val="uk-UA" w:eastAsia="en-US"/>
              </w:rPr>
            </w:pPr>
            <w:r w:rsidRPr="00766394">
              <w:rPr>
                <w:szCs w:val="24"/>
                <w:highlight w:val="white"/>
                <w:lang w:val="uk-UA" w:eastAsia="en-US"/>
              </w:rPr>
              <w:t>Основні компетентності у природничих науках і технологіях</w:t>
            </w:r>
          </w:p>
        </w:tc>
        <w:tc>
          <w:tcPr>
            <w:tcW w:w="6390"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b/>
                <w:i/>
                <w:szCs w:val="24"/>
                <w:highlight w:val="white"/>
                <w:lang w:val="uk-UA" w:eastAsia="en-US"/>
              </w:rPr>
              <w:t>Уміння:</w:t>
            </w:r>
            <w:r w:rsidRPr="00766394">
              <w:rPr>
                <w:szCs w:val="24"/>
                <w:highlight w:val="white"/>
                <w:lang w:val="uk-UA" w:eastAsia="en-US"/>
              </w:rPr>
              <w:t xml:space="preserve"> розпізнавати проблеми, що виникають у довкіллі; будувати та досліджувати природні явища і процеси</w:t>
            </w:r>
            <w:r w:rsidRPr="00766394">
              <w:rPr>
                <w:szCs w:val="24"/>
                <w:lang w:val="uk-UA" w:eastAsia="en-US"/>
              </w:rPr>
              <w:t>; послуговуватися технологічними пристроями</w:t>
            </w:r>
            <w:r w:rsidRPr="00766394">
              <w:rPr>
                <w:szCs w:val="24"/>
                <w:highlight w:val="white"/>
                <w:lang w:val="uk-UA" w:eastAsia="en-US"/>
              </w:rPr>
              <w:t>.</w:t>
            </w:r>
          </w:p>
          <w:p w:rsidR="00EE35DE" w:rsidRPr="00766394" w:rsidRDefault="00EE35DE" w:rsidP="00EE35DE">
            <w:pPr>
              <w:jc w:val="both"/>
              <w:rPr>
                <w:szCs w:val="24"/>
                <w:highlight w:val="white"/>
                <w:lang w:val="uk-UA" w:eastAsia="en-US"/>
              </w:rPr>
            </w:pPr>
            <w:r w:rsidRPr="00766394">
              <w:rPr>
                <w:b/>
                <w:i/>
                <w:szCs w:val="24"/>
                <w:highlight w:val="white"/>
                <w:lang w:val="uk-UA" w:eastAsia="en-US"/>
              </w:rPr>
              <w:t>Ставлення:</w:t>
            </w:r>
            <w:r w:rsidRPr="00766394">
              <w:rPr>
                <w:szCs w:val="24"/>
                <w:highlight w:val="white"/>
                <w:lang w:val="uk-UA" w:eastAsia="en-US"/>
              </w:rPr>
              <w:t xml:space="preserve"> усвідомлення важливості природничих наук як універсальної мови науки, техніки та технологій.</w:t>
            </w:r>
            <w:r w:rsidRPr="00766394">
              <w:rPr>
                <w:szCs w:val="24"/>
                <w:lang w:val="uk-UA" w:eastAsia="en-US"/>
              </w:rPr>
              <w:t xml:space="preserve"> усвідомлення ролі наукових ідей в сучасних інформаційних технологіях</w:t>
            </w:r>
          </w:p>
          <w:p w:rsidR="00EE35DE" w:rsidRPr="00766394" w:rsidRDefault="00EE35DE" w:rsidP="00EE35DE">
            <w:pPr>
              <w:jc w:val="both"/>
              <w:rPr>
                <w:szCs w:val="24"/>
                <w:highlight w:val="white"/>
                <w:lang w:val="uk-UA" w:eastAsia="en-US"/>
              </w:rPr>
            </w:pPr>
            <w:r w:rsidRPr="00766394">
              <w:rPr>
                <w:b/>
                <w:i/>
                <w:szCs w:val="24"/>
                <w:highlight w:val="white"/>
                <w:lang w:val="uk-UA" w:eastAsia="en-US"/>
              </w:rPr>
              <w:t>Навчальні ресурси:</w:t>
            </w:r>
            <w:r w:rsidRPr="00766394">
              <w:rPr>
                <w:szCs w:val="24"/>
                <w:highlight w:val="white"/>
                <w:lang w:val="uk-UA"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EE35DE" w:rsidRPr="00766394" w:rsidTr="00EE35DE">
        <w:trPr>
          <w:trHeight w:val="2074"/>
        </w:trPr>
        <w:tc>
          <w:tcPr>
            <w:tcW w:w="6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rPr>
                <w:szCs w:val="24"/>
                <w:highlight w:val="white"/>
                <w:lang w:val="uk-UA" w:eastAsia="en-US"/>
              </w:rPr>
            </w:pPr>
            <w:r w:rsidRPr="00766394">
              <w:rPr>
                <w:szCs w:val="24"/>
                <w:highlight w:val="white"/>
                <w:lang w:val="uk-UA" w:eastAsia="en-US"/>
              </w:rPr>
              <w:t>5</w:t>
            </w:r>
          </w:p>
        </w:tc>
        <w:tc>
          <w:tcPr>
            <w:tcW w:w="2705"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widowControl w:val="0"/>
              <w:rPr>
                <w:szCs w:val="24"/>
                <w:highlight w:val="white"/>
                <w:lang w:val="uk-UA" w:eastAsia="en-US"/>
              </w:rPr>
            </w:pPr>
            <w:r w:rsidRPr="00766394">
              <w:rPr>
                <w:szCs w:val="24"/>
                <w:highlight w:val="white"/>
                <w:lang w:val="uk-UA" w:eastAsia="en-US"/>
              </w:rPr>
              <w:t>Інформаційно-цифрова компетентність</w:t>
            </w:r>
          </w:p>
        </w:tc>
        <w:tc>
          <w:tcPr>
            <w:tcW w:w="6390"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b/>
                <w:i/>
                <w:szCs w:val="24"/>
                <w:highlight w:val="white"/>
                <w:lang w:val="uk-UA" w:eastAsia="en-US"/>
              </w:rPr>
              <w:t>Уміння:</w:t>
            </w:r>
            <w:r w:rsidRPr="00766394">
              <w:rPr>
                <w:szCs w:val="24"/>
                <w:highlight w:val="white"/>
                <w:lang w:val="uk-UA"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EE35DE" w:rsidRPr="00766394" w:rsidRDefault="00EE35DE" w:rsidP="00EE35DE">
            <w:pPr>
              <w:jc w:val="both"/>
              <w:rPr>
                <w:szCs w:val="24"/>
                <w:highlight w:val="white"/>
                <w:lang w:val="uk-UA" w:eastAsia="en-US"/>
              </w:rPr>
            </w:pPr>
            <w:r w:rsidRPr="00766394">
              <w:rPr>
                <w:b/>
                <w:i/>
                <w:szCs w:val="24"/>
                <w:highlight w:val="white"/>
                <w:lang w:val="uk-UA" w:eastAsia="en-US"/>
              </w:rPr>
              <w:t>Ставлення:</w:t>
            </w:r>
            <w:r w:rsidRPr="00766394">
              <w:rPr>
                <w:szCs w:val="24"/>
                <w:highlight w:val="white"/>
                <w:lang w:val="uk-UA"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w:t>
            </w:r>
            <w:r w:rsidRPr="00766394">
              <w:rPr>
                <w:szCs w:val="24"/>
                <w:highlight w:val="white"/>
                <w:lang w:val="uk-UA" w:eastAsia="en-US"/>
              </w:rPr>
              <w:lastRenderedPageBreak/>
              <w:t>задач.</w:t>
            </w:r>
          </w:p>
          <w:p w:rsidR="00EE35DE" w:rsidRPr="00766394" w:rsidRDefault="00EE35DE" w:rsidP="00EE35DE">
            <w:pPr>
              <w:jc w:val="both"/>
              <w:rPr>
                <w:szCs w:val="24"/>
                <w:highlight w:val="white"/>
                <w:lang w:val="uk-UA" w:eastAsia="en-US"/>
              </w:rPr>
            </w:pPr>
            <w:r w:rsidRPr="00766394">
              <w:rPr>
                <w:b/>
                <w:i/>
                <w:szCs w:val="24"/>
                <w:highlight w:val="white"/>
                <w:lang w:val="uk-UA" w:eastAsia="en-US"/>
              </w:rPr>
              <w:t>Навчальні ресурси:</w:t>
            </w:r>
            <w:r w:rsidRPr="00766394">
              <w:rPr>
                <w:szCs w:val="24"/>
                <w:highlight w:val="white"/>
                <w:lang w:val="uk-UA" w:eastAsia="en-US"/>
              </w:rPr>
              <w:t xml:space="preserve"> візуалізація даних, побудова графіків та діаграм за допомогою програмних засобів</w:t>
            </w:r>
          </w:p>
        </w:tc>
      </w:tr>
      <w:tr w:rsidR="00EE35DE" w:rsidRPr="00502B80" w:rsidTr="00EE35DE">
        <w:trPr>
          <w:trHeight w:val="2259"/>
        </w:trPr>
        <w:tc>
          <w:tcPr>
            <w:tcW w:w="6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rPr>
                <w:szCs w:val="24"/>
                <w:highlight w:val="white"/>
                <w:lang w:val="uk-UA" w:eastAsia="en-US"/>
              </w:rPr>
            </w:pPr>
            <w:r w:rsidRPr="00766394">
              <w:rPr>
                <w:szCs w:val="24"/>
                <w:highlight w:val="white"/>
                <w:lang w:val="uk-UA" w:eastAsia="en-US"/>
              </w:rPr>
              <w:lastRenderedPageBreak/>
              <w:t>6</w:t>
            </w:r>
          </w:p>
        </w:tc>
        <w:tc>
          <w:tcPr>
            <w:tcW w:w="2705"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widowControl w:val="0"/>
              <w:rPr>
                <w:szCs w:val="24"/>
                <w:highlight w:val="white"/>
                <w:lang w:val="uk-UA" w:eastAsia="en-US"/>
              </w:rPr>
            </w:pPr>
            <w:r w:rsidRPr="00766394">
              <w:rPr>
                <w:szCs w:val="24"/>
                <w:highlight w:val="white"/>
                <w:lang w:val="uk-UA" w:eastAsia="en-US"/>
              </w:rPr>
              <w:t>Уміння вчитися впродовж життя</w:t>
            </w:r>
          </w:p>
        </w:tc>
        <w:tc>
          <w:tcPr>
            <w:tcW w:w="6390"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b/>
                <w:i/>
                <w:szCs w:val="24"/>
                <w:highlight w:val="white"/>
                <w:lang w:val="uk-UA" w:eastAsia="en-US"/>
              </w:rPr>
              <w:t>Уміння:</w:t>
            </w:r>
            <w:r w:rsidRPr="00766394">
              <w:rPr>
                <w:szCs w:val="24"/>
                <w:highlight w:val="white"/>
                <w:lang w:val="uk-UA"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EE35DE" w:rsidRPr="00766394" w:rsidRDefault="00EE35DE" w:rsidP="00EE35DE">
            <w:pPr>
              <w:jc w:val="both"/>
              <w:rPr>
                <w:szCs w:val="24"/>
                <w:highlight w:val="white"/>
                <w:lang w:val="uk-UA" w:eastAsia="en-US"/>
              </w:rPr>
            </w:pPr>
            <w:r w:rsidRPr="00766394">
              <w:rPr>
                <w:b/>
                <w:i/>
                <w:szCs w:val="24"/>
                <w:highlight w:val="white"/>
                <w:lang w:val="uk-UA" w:eastAsia="en-US"/>
              </w:rPr>
              <w:t>Ставлення:</w:t>
            </w:r>
            <w:r w:rsidRPr="00766394">
              <w:rPr>
                <w:szCs w:val="24"/>
                <w:highlight w:val="white"/>
                <w:lang w:val="uk-UA"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EE35DE" w:rsidRPr="00766394" w:rsidRDefault="00EE35DE" w:rsidP="00EE35DE">
            <w:pPr>
              <w:jc w:val="both"/>
              <w:rPr>
                <w:szCs w:val="24"/>
                <w:highlight w:val="white"/>
                <w:lang w:val="uk-UA" w:eastAsia="en-US"/>
              </w:rPr>
            </w:pPr>
            <w:r w:rsidRPr="00766394">
              <w:rPr>
                <w:b/>
                <w:i/>
                <w:szCs w:val="24"/>
                <w:highlight w:val="white"/>
                <w:lang w:val="uk-UA" w:eastAsia="en-US"/>
              </w:rPr>
              <w:t>Навчальні ресурси:</w:t>
            </w:r>
            <w:r w:rsidRPr="00766394">
              <w:rPr>
                <w:szCs w:val="24"/>
                <w:highlight w:val="white"/>
                <w:lang w:val="uk-UA" w:eastAsia="en-US"/>
              </w:rPr>
              <w:t xml:space="preserve"> моделювання власної освітньої траєкторії</w:t>
            </w:r>
          </w:p>
        </w:tc>
      </w:tr>
      <w:tr w:rsidR="00EE35DE" w:rsidRPr="00502B80" w:rsidTr="00EE35DE">
        <w:trPr>
          <w:trHeight w:val="945"/>
        </w:trPr>
        <w:tc>
          <w:tcPr>
            <w:tcW w:w="6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rPr>
                <w:szCs w:val="24"/>
                <w:highlight w:val="white"/>
                <w:lang w:val="uk-UA" w:eastAsia="en-US"/>
              </w:rPr>
            </w:pPr>
            <w:r w:rsidRPr="00766394">
              <w:rPr>
                <w:szCs w:val="24"/>
                <w:highlight w:val="white"/>
                <w:lang w:val="uk-UA" w:eastAsia="en-US"/>
              </w:rPr>
              <w:t>7</w:t>
            </w:r>
          </w:p>
        </w:tc>
        <w:tc>
          <w:tcPr>
            <w:tcW w:w="2705"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widowControl w:val="0"/>
              <w:rPr>
                <w:szCs w:val="24"/>
                <w:highlight w:val="white"/>
                <w:lang w:val="uk-UA" w:eastAsia="en-US"/>
              </w:rPr>
            </w:pPr>
            <w:r w:rsidRPr="00766394">
              <w:rPr>
                <w:szCs w:val="24"/>
                <w:highlight w:val="white"/>
                <w:lang w:val="uk-UA" w:eastAsia="en-US"/>
              </w:rPr>
              <w:t>Ініціативність і підприємливість</w:t>
            </w:r>
          </w:p>
        </w:tc>
        <w:tc>
          <w:tcPr>
            <w:tcW w:w="6390"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b/>
                <w:i/>
                <w:szCs w:val="24"/>
                <w:highlight w:val="white"/>
                <w:lang w:val="uk-UA" w:eastAsia="en-US"/>
              </w:rPr>
              <w:t>Уміння:</w:t>
            </w:r>
            <w:r w:rsidRPr="00766394">
              <w:rPr>
                <w:szCs w:val="24"/>
                <w:highlight w:val="white"/>
                <w:lang w:val="uk-UA"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EE35DE" w:rsidRPr="00766394" w:rsidRDefault="00EE35DE" w:rsidP="00EE35DE">
            <w:pPr>
              <w:jc w:val="both"/>
              <w:rPr>
                <w:szCs w:val="24"/>
                <w:highlight w:val="white"/>
                <w:lang w:val="uk-UA" w:eastAsia="en-US"/>
              </w:rPr>
            </w:pPr>
            <w:r w:rsidRPr="00766394">
              <w:rPr>
                <w:b/>
                <w:i/>
                <w:szCs w:val="24"/>
                <w:highlight w:val="white"/>
                <w:lang w:val="uk-UA" w:eastAsia="en-US"/>
              </w:rPr>
              <w:t>Ставлення:</w:t>
            </w:r>
            <w:r w:rsidRPr="00766394">
              <w:rPr>
                <w:szCs w:val="24"/>
                <w:highlight w:val="white"/>
                <w:lang w:val="uk-UA"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EE35DE" w:rsidRPr="00766394" w:rsidRDefault="00EE35DE" w:rsidP="00EE35DE">
            <w:pPr>
              <w:jc w:val="both"/>
              <w:rPr>
                <w:szCs w:val="24"/>
                <w:highlight w:val="white"/>
                <w:lang w:val="uk-UA" w:eastAsia="en-US"/>
              </w:rPr>
            </w:pPr>
            <w:r w:rsidRPr="00766394">
              <w:rPr>
                <w:b/>
                <w:i/>
                <w:szCs w:val="24"/>
                <w:highlight w:val="white"/>
                <w:lang w:val="uk-UA" w:eastAsia="en-US"/>
              </w:rPr>
              <w:t>Навчальні ресурси:</w:t>
            </w:r>
            <w:r w:rsidRPr="00766394">
              <w:rPr>
                <w:szCs w:val="24"/>
                <w:highlight w:val="white"/>
                <w:lang w:val="uk-UA" w:eastAsia="en-US"/>
              </w:rPr>
              <w:t xml:space="preserve"> завдання підприємницького змісту (оптимізаційні задачі)</w:t>
            </w:r>
          </w:p>
        </w:tc>
      </w:tr>
      <w:tr w:rsidR="00EE35DE" w:rsidRPr="00766394" w:rsidTr="00EE35DE">
        <w:trPr>
          <w:trHeight w:val="3389"/>
        </w:trPr>
        <w:tc>
          <w:tcPr>
            <w:tcW w:w="6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rPr>
                <w:szCs w:val="24"/>
                <w:highlight w:val="white"/>
                <w:lang w:val="uk-UA" w:eastAsia="en-US"/>
              </w:rPr>
            </w:pPr>
            <w:r w:rsidRPr="00766394">
              <w:rPr>
                <w:szCs w:val="24"/>
                <w:highlight w:val="white"/>
                <w:lang w:val="uk-UA" w:eastAsia="en-US"/>
              </w:rPr>
              <w:t>8</w:t>
            </w:r>
          </w:p>
        </w:tc>
        <w:tc>
          <w:tcPr>
            <w:tcW w:w="2705"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widowControl w:val="0"/>
              <w:rPr>
                <w:szCs w:val="24"/>
                <w:highlight w:val="white"/>
                <w:lang w:val="uk-UA" w:eastAsia="en-US"/>
              </w:rPr>
            </w:pPr>
            <w:r w:rsidRPr="00766394">
              <w:rPr>
                <w:szCs w:val="24"/>
                <w:highlight w:val="white"/>
                <w:lang w:val="uk-UA" w:eastAsia="en-US"/>
              </w:rPr>
              <w:t>Соціальна і громадянська компетентності</w:t>
            </w:r>
          </w:p>
        </w:tc>
        <w:tc>
          <w:tcPr>
            <w:tcW w:w="6390"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b/>
                <w:i/>
                <w:szCs w:val="24"/>
                <w:highlight w:val="white"/>
                <w:lang w:val="uk-UA" w:eastAsia="en-US"/>
              </w:rPr>
              <w:t>Уміння:</w:t>
            </w:r>
            <w:r w:rsidRPr="00766394">
              <w:rPr>
                <w:szCs w:val="24"/>
                <w:highlight w:val="white"/>
                <w:lang w:val="uk-UA"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EE35DE" w:rsidRPr="00766394" w:rsidRDefault="00EE35DE" w:rsidP="00EE35DE">
            <w:pPr>
              <w:jc w:val="both"/>
              <w:rPr>
                <w:szCs w:val="24"/>
                <w:highlight w:val="white"/>
                <w:lang w:val="uk-UA" w:eastAsia="en-US"/>
              </w:rPr>
            </w:pPr>
            <w:r w:rsidRPr="00766394">
              <w:rPr>
                <w:b/>
                <w:i/>
                <w:szCs w:val="24"/>
                <w:highlight w:val="white"/>
                <w:lang w:val="uk-UA" w:eastAsia="en-US"/>
              </w:rPr>
              <w:t>Ставлення:</w:t>
            </w:r>
            <w:r w:rsidRPr="00766394">
              <w:rPr>
                <w:szCs w:val="24"/>
                <w:highlight w:val="white"/>
                <w:lang w:val="uk-UA"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w:t>
            </w:r>
            <w:r w:rsidRPr="00766394">
              <w:rPr>
                <w:szCs w:val="24"/>
                <w:highlight w:val="white"/>
                <w:lang w:val="uk-UA" w:eastAsia="en-US"/>
              </w:rPr>
              <w:lastRenderedPageBreak/>
              <w:t>боротьби із дискримінацією.</w:t>
            </w:r>
          </w:p>
          <w:p w:rsidR="00EE35DE" w:rsidRPr="00766394" w:rsidRDefault="00EE35DE" w:rsidP="00EE35DE">
            <w:pPr>
              <w:jc w:val="both"/>
              <w:rPr>
                <w:szCs w:val="24"/>
                <w:highlight w:val="white"/>
                <w:lang w:val="uk-UA" w:eastAsia="en-US"/>
              </w:rPr>
            </w:pPr>
            <w:r w:rsidRPr="00766394">
              <w:rPr>
                <w:b/>
                <w:i/>
                <w:szCs w:val="24"/>
                <w:highlight w:val="white"/>
                <w:lang w:val="uk-UA" w:eastAsia="en-US"/>
              </w:rPr>
              <w:t>Навчальні ресурси:</w:t>
            </w:r>
            <w:r w:rsidRPr="00766394">
              <w:rPr>
                <w:szCs w:val="24"/>
                <w:highlight w:val="white"/>
                <w:lang w:val="uk-UA" w:eastAsia="en-US"/>
              </w:rPr>
              <w:t xml:space="preserve"> завдання соціального змісту</w:t>
            </w:r>
          </w:p>
          <w:p w:rsidR="00EE35DE" w:rsidRPr="00766394" w:rsidRDefault="00EE35DE" w:rsidP="00EE35DE">
            <w:pPr>
              <w:jc w:val="both"/>
              <w:rPr>
                <w:szCs w:val="24"/>
                <w:highlight w:val="white"/>
                <w:lang w:val="uk-UA" w:eastAsia="en-US"/>
              </w:rPr>
            </w:pPr>
          </w:p>
          <w:p w:rsidR="00EE35DE" w:rsidRPr="00766394" w:rsidRDefault="00EE35DE" w:rsidP="00EE35DE">
            <w:pPr>
              <w:jc w:val="both"/>
              <w:rPr>
                <w:szCs w:val="24"/>
                <w:highlight w:val="white"/>
                <w:lang w:val="uk-UA" w:eastAsia="en-US"/>
              </w:rPr>
            </w:pPr>
          </w:p>
        </w:tc>
      </w:tr>
      <w:tr w:rsidR="00EE35DE" w:rsidRPr="00766394" w:rsidTr="00EE35DE">
        <w:trPr>
          <w:trHeight w:val="2259"/>
        </w:trPr>
        <w:tc>
          <w:tcPr>
            <w:tcW w:w="6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rPr>
                <w:szCs w:val="24"/>
                <w:highlight w:val="white"/>
                <w:lang w:val="uk-UA" w:eastAsia="en-US"/>
              </w:rPr>
            </w:pPr>
            <w:r w:rsidRPr="00766394">
              <w:rPr>
                <w:szCs w:val="24"/>
                <w:highlight w:val="white"/>
                <w:lang w:val="uk-UA" w:eastAsia="en-US"/>
              </w:rPr>
              <w:lastRenderedPageBreak/>
              <w:t>9</w:t>
            </w:r>
          </w:p>
        </w:tc>
        <w:tc>
          <w:tcPr>
            <w:tcW w:w="2705"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widowControl w:val="0"/>
              <w:rPr>
                <w:szCs w:val="24"/>
                <w:highlight w:val="white"/>
                <w:lang w:val="uk-UA" w:eastAsia="en-US"/>
              </w:rPr>
            </w:pPr>
            <w:r w:rsidRPr="00766394">
              <w:rPr>
                <w:szCs w:val="24"/>
                <w:highlight w:val="white"/>
                <w:lang w:val="uk-UA" w:eastAsia="en-US"/>
              </w:rPr>
              <w:t>Обізнаність і самовираження у сфері культури</w:t>
            </w:r>
          </w:p>
        </w:tc>
        <w:tc>
          <w:tcPr>
            <w:tcW w:w="6390"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b/>
                <w:i/>
                <w:szCs w:val="24"/>
                <w:highlight w:val="white"/>
                <w:lang w:val="uk-UA" w:eastAsia="en-US"/>
              </w:rPr>
              <w:t xml:space="preserve">Уміння: </w:t>
            </w:r>
            <w:r w:rsidRPr="00766394">
              <w:rPr>
                <w:szCs w:val="24"/>
                <w:lang w:val="uk-UA"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EE35DE" w:rsidRPr="00766394" w:rsidRDefault="00EE35DE" w:rsidP="00EE35DE">
            <w:pPr>
              <w:jc w:val="both"/>
              <w:rPr>
                <w:szCs w:val="24"/>
                <w:highlight w:val="white"/>
                <w:lang w:val="uk-UA" w:eastAsia="en-US"/>
              </w:rPr>
            </w:pPr>
            <w:r w:rsidRPr="00766394">
              <w:rPr>
                <w:b/>
                <w:i/>
                <w:szCs w:val="24"/>
                <w:highlight w:val="white"/>
                <w:lang w:val="uk-UA" w:eastAsia="en-US"/>
              </w:rPr>
              <w:t>Ставлення:</w:t>
            </w:r>
            <w:r w:rsidRPr="00766394">
              <w:rPr>
                <w:szCs w:val="24"/>
                <w:highlight w:val="white"/>
                <w:lang w:val="uk-UA" w:eastAsia="en-US"/>
              </w:rPr>
              <w:t xml:space="preserve"> </w:t>
            </w:r>
            <w:r w:rsidRPr="00766394">
              <w:rPr>
                <w:szCs w:val="24"/>
                <w:lang w:val="uk-UA" w:eastAsia="en-US"/>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66394">
              <w:rPr>
                <w:szCs w:val="24"/>
                <w:highlight w:val="white"/>
                <w:lang w:val="uk-UA" w:eastAsia="en-US"/>
              </w:rPr>
              <w:t>.</w:t>
            </w:r>
          </w:p>
          <w:p w:rsidR="00EE35DE" w:rsidRPr="00766394" w:rsidRDefault="00EE35DE" w:rsidP="00EE35DE">
            <w:pPr>
              <w:jc w:val="both"/>
              <w:rPr>
                <w:szCs w:val="24"/>
                <w:lang w:val="uk-UA" w:eastAsia="en-US"/>
              </w:rPr>
            </w:pPr>
            <w:r w:rsidRPr="00766394">
              <w:rPr>
                <w:b/>
                <w:i/>
                <w:szCs w:val="24"/>
                <w:highlight w:val="white"/>
                <w:lang w:val="uk-UA" w:eastAsia="en-US"/>
              </w:rPr>
              <w:t>Навчальні ресурси:</w:t>
            </w:r>
            <w:r w:rsidRPr="00766394">
              <w:rPr>
                <w:szCs w:val="24"/>
                <w:highlight w:val="white"/>
                <w:lang w:val="uk-UA" w:eastAsia="en-US"/>
              </w:rPr>
              <w:t xml:space="preserve"> </w:t>
            </w:r>
            <w:r w:rsidRPr="00766394">
              <w:rPr>
                <w:szCs w:val="24"/>
                <w:lang w:val="uk-UA" w:eastAsia="en-US"/>
              </w:rPr>
              <w:t>математичні моделі в різних видах мистецтва</w:t>
            </w:r>
          </w:p>
        </w:tc>
      </w:tr>
      <w:tr w:rsidR="00EE35DE" w:rsidRPr="00502B80" w:rsidTr="00EE35DE">
        <w:trPr>
          <w:trHeight w:val="2639"/>
        </w:trPr>
        <w:tc>
          <w:tcPr>
            <w:tcW w:w="6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rPr>
                <w:szCs w:val="24"/>
                <w:highlight w:val="white"/>
                <w:lang w:val="uk-UA" w:eastAsia="en-US"/>
              </w:rPr>
            </w:pPr>
            <w:r w:rsidRPr="00766394">
              <w:rPr>
                <w:szCs w:val="24"/>
                <w:highlight w:val="white"/>
                <w:lang w:val="uk-UA" w:eastAsia="en-US"/>
              </w:rPr>
              <w:t>10</w:t>
            </w:r>
          </w:p>
        </w:tc>
        <w:tc>
          <w:tcPr>
            <w:tcW w:w="2705"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widowControl w:val="0"/>
              <w:rPr>
                <w:szCs w:val="24"/>
                <w:highlight w:val="white"/>
                <w:lang w:val="uk-UA" w:eastAsia="en-US"/>
              </w:rPr>
            </w:pPr>
            <w:r w:rsidRPr="00766394">
              <w:rPr>
                <w:szCs w:val="24"/>
                <w:highlight w:val="white"/>
                <w:lang w:val="uk-UA" w:eastAsia="en-US"/>
              </w:rPr>
              <w:t>Екологічна грамотність і здорове життя</w:t>
            </w:r>
          </w:p>
        </w:tc>
        <w:tc>
          <w:tcPr>
            <w:tcW w:w="6390" w:type="dxa"/>
            <w:tcBorders>
              <w:bottom w:val="single" w:sz="8" w:space="0" w:color="000000"/>
              <w:right w:val="single" w:sz="8" w:space="0" w:color="000000"/>
            </w:tcBorders>
            <w:tcMar>
              <w:top w:w="100" w:type="dxa"/>
              <w:left w:w="100" w:type="dxa"/>
              <w:bottom w:w="100" w:type="dxa"/>
              <w:right w:w="100" w:type="dxa"/>
            </w:tcMar>
          </w:tcPr>
          <w:p w:rsidR="00EE35DE" w:rsidRPr="00766394" w:rsidRDefault="00EE35DE" w:rsidP="00EE35DE">
            <w:pPr>
              <w:jc w:val="both"/>
              <w:rPr>
                <w:szCs w:val="24"/>
                <w:highlight w:val="white"/>
                <w:lang w:val="uk-UA" w:eastAsia="en-US"/>
              </w:rPr>
            </w:pPr>
            <w:r w:rsidRPr="00766394">
              <w:rPr>
                <w:b/>
                <w:i/>
                <w:szCs w:val="24"/>
                <w:highlight w:val="white"/>
                <w:lang w:val="uk-UA" w:eastAsia="en-US"/>
              </w:rPr>
              <w:t>Уміння:</w:t>
            </w:r>
            <w:r w:rsidRPr="00766394">
              <w:rPr>
                <w:szCs w:val="24"/>
                <w:highlight w:val="white"/>
                <w:lang w:val="uk-UA"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EE35DE" w:rsidRPr="00766394" w:rsidRDefault="00EE35DE" w:rsidP="00EE35DE">
            <w:pPr>
              <w:jc w:val="both"/>
              <w:rPr>
                <w:szCs w:val="24"/>
                <w:highlight w:val="white"/>
                <w:lang w:val="uk-UA" w:eastAsia="en-US"/>
              </w:rPr>
            </w:pPr>
            <w:r w:rsidRPr="00766394">
              <w:rPr>
                <w:b/>
                <w:i/>
                <w:szCs w:val="24"/>
                <w:highlight w:val="white"/>
                <w:lang w:val="uk-UA" w:eastAsia="en-US"/>
              </w:rPr>
              <w:t>Ставлення:</w:t>
            </w:r>
            <w:r w:rsidRPr="00766394">
              <w:rPr>
                <w:szCs w:val="24"/>
                <w:highlight w:val="white"/>
                <w:lang w:val="uk-UA" w:eastAsia="en-US"/>
              </w:rPr>
              <w:t xml:space="preserve"> </w:t>
            </w:r>
            <w:r w:rsidRPr="00766394">
              <w:rPr>
                <w:szCs w:val="24"/>
                <w:shd w:val="clear" w:color="auto" w:fill="FFFFFF"/>
                <w:lang w:val="uk-UA" w:eastAsia="en-US"/>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EE35DE" w:rsidRPr="00766394" w:rsidRDefault="00EE35DE" w:rsidP="00EE35DE">
            <w:pPr>
              <w:jc w:val="both"/>
              <w:rPr>
                <w:szCs w:val="24"/>
                <w:highlight w:val="white"/>
                <w:lang w:val="uk-UA" w:eastAsia="en-US"/>
              </w:rPr>
            </w:pPr>
            <w:r w:rsidRPr="00766394">
              <w:rPr>
                <w:b/>
                <w:i/>
                <w:szCs w:val="24"/>
                <w:highlight w:val="white"/>
                <w:lang w:val="uk-UA" w:eastAsia="en-US"/>
              </w:rPr>
              <w:t>Навчальні ресурси:</w:t>
            </w:r>
            <w:r w:rsidRPr="00766394">
              <w:rPr>
                <w:szCs w:val="24"/>
                <w:highlight w:val="white"/>
                <w:lang w:val="uk-UA"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EE35DE" w:rsidRPr="00766394" w:rsidRDefault="00EE35DE" w:rsidP="00EE35DE">
      <w:pPr>
        <w:ind w:firstLine="709"/>
        <w:jc w:val="both"/>
        <w:rPr>
          <w:szCs w:val="24"/>
          <w:highlight w:val="white"/>
          <w:lang w:val="uk-UA" w:eastAsia="en-US"/>
        </w:rPr>
      </w:pPr>
    </w:p>
    <w:p w:rsidR="00EE35DE" w:rsidRPr="00766394" w:rsidRDefault="00EE35DE" w:rsidP="00EE35DE">
      <w:pPr>
        <w:ind w:firstLine="709"/>
        <w:jc w:val="both"/>
        <w:rPr>
          <w:szCs w:val="24"/>
          <w:highlight w:val="white"/>
          <w:lang w:val="uk-UA" w:eastAsia="en-US"/>
        </w:rPr>
      </w:pPr>
      <w:r w:rsidRPr="00766394">
        <w:rPr>
          <w:szCs w:val="24"/>
          <w:highlight w:val="white"/>
          <w:lang w:val="uk-UA" w:eastAsia="en-US"/>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766394">
        <w:rPr>
          <w:b/>
          <w:szCs w:val="24"/>
          <w:highlight w:val="white"/>
          <w:lang w:val="uk-UA" w:eastAsia="en-US"/>
        </w:rPr>
        <w:t xml:space="preserve"> </w:t>
      </w:r>
      <w:r w:rsidRPr="00766394">
        <w:rPr>
          <w:szCs w:val="24"/>
          <w:highlight w:val="white"/>
          <w:lang w:val="uk-UA" w:eastAsia="en-US"/>
        </w:rPr>
        <w:t>формування в учнів здатності застосовувати знання й уміння у реальних життєвих ситуаціях.</w:t>
      </w:r>
    </w:p>
    <w:p w:rsidR="00EE35DE" w:rsidRPr="00766394" w:rsidRDefault="00EE35DE" w:rsidP="00EE35DE">
      <w:pPr>
        <w:ind w:firstLine="709"/>
        <w:jc w:val="both"/>
        <w:rPr>
          <w:szCs w:val="24"/>
          <w:highlight w:val="white"/>
          <w:lang w:val="uk-UA" w:eastAsia="en-US"/>
        </w:rPr>
      </w:pPr>
      <w:r w:rsidRPr="00766394">
        <w:rPr>
          <w:szCs w:val="24"/>
          <w:highlight w:val="white"/>
          <w:lang w:val="uk-UA" w:eastAsia="en-US"/>
        </w:rPr>
        <w:lastRenderedPageBreak/>
        <w:t>Наскрізні лінії є засобом інтеграції ключових і загальнопредметних компетентностей, окремих предметів та предметних циклів; їх враховано при формуванні шкільного навчального середовища.</w:t>
      </w:r>
    </w:p>
    <w:p w:rsidR="00EE35DE" w:rsidRPr="00766394" w:rsidRDefault="00EE35DE" w:rsidP="00EE35DE">
      <w:pPr>
        <w:ind w:firstLine="709"/>
        <w:jc w:val="both"/>
        <w:rPr>
          <w:szCs w:val="24"/>
          <w:highlight w:val="white"/>
          <w:lang w:val="uk-UA" w:eastAsia="en-US"/>
        </w:rPr>
      </w:pPr>
      <w:r w:rsidRPr="00766394">
        <w:rPr>
          <w:szCs w:val="24"/>
          <w:highlight w:val="white"/>
          <w:lang w:val="uk-UA" w:eastAsia="en-US"/>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EE35DE" w:rsidRPr="00766394" w:rsidRDefault="00EE35DE" w:rsidP="00EE35DE">
      <w:pPr>
        <w:ind w:firstLine="709"/>
        <w:jc w:val="both"/>
        <w:rPr>
          <w:szCs w:val="24"/>
          <w:highlight w:val="white"/>
          <w:lang w:val="uk-UA" w:eastAsia="en-US"/>
        </w:rPr>
      </w:pPr>
      <w:r w:rsidRPr="00766394">
        <w:rPr>
          <w:szCs w:val="24"/>
          <w:highlight w:val="white"/>
          <w:lang w:val="uk-UA" w:eastAsia="en-US"/>
        </w:rPr>
        <w:t>Навчання за наскрізними лініями реалізується насамперед через:</w:t>
      </w:r>
    </w:p>
    <w:p w:rsidR="00EE35DE" w:rsidRPr="00766394" w:rsidRDefault="00EE35DE" w:rsidP="00EE35DE">
      <w:pPr>
        <w:widowControl w:val="0"/>
        <w:numPr>
          <w:ilvl w:val="0"/>
          <w:numId w:val="9"/>
        </w:numPr>
        <w:jc w:val="both"/>
        <w:rPr>
          <w:szCs w:val="24"/>
          <w:highlight w:val="white"/>
          <w:lang w:val="uk-UA" w:eastAsia="en-US"/>
        </w:rPr>
      </w:pPr>
      <w:r w:rsidRPr="00766394">
        <w:rPr>
          <w:szCs w:val="24"/>
          <w:highlight w:val="white"/>
          <w:lang w:val="uk-UA" w:eastAsia="en-US"/>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EE35DE" w:rsidRPr="00766394" w:rsidRDefault="00EE35DE" w:rsidP="00EE35DE">
      <w:pPr>
        <w:widowControl w:val="0"/>
        <w:numPr>
          <w:ilvl w:val="0"/>
          <w:numId w:val="9"/>
        </w:numPr>
        <w:jc w:val="both"/>
        <w:rPr>
          <w:szCs w:val="24"/>
          <w:highlight w:val="white"/>
          <w:lang w:val="uk-UA" w:eastAsia="en-US"/>
        </w:rPr>
      </w:pPr>
      <w:r w:rsidRPr="00766394">
        <w:rPr>
          <w:szCs w:val="24"/>
          <w:highlight w:val="white"/>
          <w:lang w:val="uk-UA" w:eastAsia="en-US"/>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EE35DE" w:rsidRPr="00766394" w:rsidRDefault="00EE35DE" w:rsidP="00EE35DE">
      <w:pPr>
        <w:widowControl w:val="0"/>
        <w:numPr>
          <w:ilvl w:val="0"/>
          <w:numId w:val="9"/>
        </w:numPr>
        <w:jc w:val="both"/>
        <w:rPr>
          <w:szCs w:val="24"/>
          <w:highlight w:val="white"/>
          <w:lang w:val="uk-UA" w:eastAsia="en-US"/>
        </w:rPr>
      </w:pPr>
      <w:r w:rsidRPr="00766394">
        <w:rPr>
          <w:szCs w:val="24"/>
          <w:highlight w:val="white"/>
          <w:lang w:val="uk-UA" w:eastAsia="en-US"/>
        </w:rPr>
        <w:t xml:space="preserve">роботу в проектах; </w:t>
      </w:r>
    </w:p>
    <w:p w:rsidR="00EE35DE" w:rsidRPr="00766394" w:rsidRDefault="00EE35DE" w:rsidP="00EE35DE">
      <w:pPr>
        <w:widowControl w:val="0"/>
        <w:numPr>
          <w:ilvl w:val="0"/>
          <w:numId w:val="9"/>
        </w:numPr>
        <w:jc w:val="both"/>
        <w:rPr>
          <w:szCs w:val="24"/>
          <w:highlight w:val="white"/>
          <w:lang w:val="uk-UA" w:eastAsia="en-US"/>
        </w:rPr>
      </w:pPr>
      <w:r w:rsidRPr="00766394">
        <w:rPr>
          <w:szCs w:val="24"/>
          <w:highlight w:val="white"/>
          <w:lang w:val="uk-UA" w:eastAsia="en-US"/>
        </w:rPr>
        <w:t>позакласну навчальну роботу і роботу гуртків.</w:t>
      </w:r>
    </w:p>
    <w:p w:rsidR="00EE35DE" w:rsidRPr="00766394" w:rsidRDefault="00EE35DE" w:rsidP="00EE35DE">
      <w:pPr>
        <w:widowControl w:val="0"/>
        <w:jc w:val="both"/>
        <w:rPr>
          <w:szCs w:val="24"/>
          <w:highlight w:val="white"/>
          <w:lang w:val="uk-UA" w:eastAsia="en-US"/>
        </w:rPr>
      </w:pPr>
    </w:p>
    <w:p w:rsidR="00EE35DE" w:rsidRPr="00766394" w:rsidRDefault="00EE35DE" w:rsidP="00EE35DE">
      <w:pPr>
        <w:widowControl w:val="0"/>
        <w:jc w:val="both"/>
        <w:rPr>
          <w:szCs w:val="24"/>
          <w:highlight w:val="white"/>
          <w:lang w:val="uk-UA" w:eastAsia="en-US"/>
        </w:rPr>
      </w:pPr>
    </w:p>
    <w:p w:rsidR="00EE35DE" w:rsidRPr="00766394" w:rsidRDefault="00EE35DE" w:rsidP="00EE35DE">
      <w:pPr>
        <w:widowControl w:val="0"/>
        <w:jc w:val="both"/>
        <w:rPr>
          <w:szCs w:val="24"/>
          <w:highlight w:val="white"/>
          <w:lang w:val="uk-UA" w:eastAsia="en-US"/>
        </w:rPr>
      </w:pPr>
    </w:p>
    <w:p w:rsidR="00EE35DE" w:rsidRPr="00766394" w:rsidRDefault="00EE35DE" w:rsidP="00EE35DE">
      <w:pPr>
        <w:widowControl w:val="0"/>
        <w:jc w:val="both"/>
        <w:rPr>
          <w:szCs w:val="24"/>
          <w:highlight w:val="white"/>
          <w:lang w:val="uk-UA" w:eastAsia="en-US"/>
        </w:rPr>
      </w:pPr>
    </w:p>
    <w:p w:rsidR="00EE35DE" w:rsidRPr="00766394" w:rsidRDefault="00EE35DE" w:rsidP="00EE35DE">
      <w:pPr>
        <w:widowControl w:val="0"/>
        <w:jc w:val="both"/>
        <w:rPr>
          <w:szCs w:val="24"/>
          <w:highlight w:val="white"/>
          <w:lang w:val="uk-UA" w:eastAsia="en-US"/>
        </w:rPr>
      </w:pPr>
    </w:p>
    <w:p w:rsidR="00EE35DE" w:rsidRPr="00766394" w:rsidRDefault="00EE35DE" w:rsidP="00EE35DE">
      <w:pPr>
        <w:widowControl w:val="0"/>
        <w:jc w:val="both"/>
        <w:rPr>
          <w:szCs w:val="24"/>
          <w:highlight w:val="white"/>
          <w:lang w:val="uk-UA" w:eastAsia="en-US"/>
        </w:rPr>
      </w:pPr>
    </w:p>
    <w:p w:rsidR="00EE35DE" w:rsidRPr="00766394" w:rsidRDefault="00EE35DE" w:rsidP="00EE35DE">
      <w:pPr>
        <w:widowControl w:val="0"/>
        <w:jc w:val="both"/>
        <w:rPr>
          <w:szCs w:val="24"/>
          <w:highlight w:val="white"/>
          <w:lang w:val="uk-UA" w:eastAsia="en-US"/>
        </w:rPr>
      </w:pPr>
    </w:p>
    <w:p w:rsidR="00EE35DE" w:rsidRPr="00766394" w:rsidRDefault="00EE35DE" w:rsidP="00EE35DE">
      <w:pPr>
        <w:widowControl w:val="0"/>
        <w:jc w:val="both"/>
        <w:rPr>
          <w:szCs w:val="24"/>
          <w:highlight w:val="white"/>
          <w:lang w:val="uk-UA" w:eastAsia="en-US"/>
        </w:rPr>
      </w:pPr>
    </w:p>
    <w:p w:rsidR="00EE35DE" w:rsidRPr="00766394" w:rsidRDefault="00EE35DE" w:rsidP="00EE35DE">
      <w:pPr>
        <w:widowControl w:val="0"/>
        <w:jc w:val="both"/>
        <w:rPr>
          <w:szCs w:val="24"/>
          <w:highlight w:val="white"/>
          <w:lang w:val="uk-UA" w:eastAsia="en-US"/>
        </w:rPr>
      </w:pPr>
    </w:p>
    <w:p w:rsidR="00EE35DE" w:rsidRPr="00766394" w:rsidRDefault="00EE35DE" w:rsidP="00EE35DE">
      <w:pPr>
        <w:widowControl w:val="0"/>
        <w:jc w:val="both"/>
        <w:rPr>
          <w:szCs w:val="24"/>
          <w:highlight w:val="white"/>
          <w:lang w:val="uk-UA" w:eastAsia="en-US"/>
        </w:rPr>
      </w:pPr>
    </w:p>
    <w:p w:rsidR="00EE35DE" w:rsidRPr="00766394" w:rsidRDefault="00EE35DE" w:rsidP="00EE35DE">
      <w:pPr>
        <w:widowControl w:val="0"/>
        <w:jc w:val="both"/>
        <w:rPr>
          <w:szCs w:val="24"/>
          <w:highlight w:val="white"/>
          <w:lang w:val="uk-UA" w:eastAsia="en-US"/>
        </w:rPr>
      </w:pPr>
    </w:p>
    <w:p w:rsidR="00EE35DE" w:rsidRPr="00766394" w:rsidRDefault="00EE35DE" w:rsidP="00EE35DE">
      <w:pPr>
        <w:jc w:val="both"/>
        <w:rPr>
          <w:szCs w:val="24"/>
          <w:highlight w:val="white"/>
          <w:lang w:val="uk-UA" w:eastAsia="en-US"/>
        </w:rPr>
      </w:pPr>
    </w:p>
    <w:tbl>
      <w:tblPr>
        <w:tblW w:w="97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7"/>
        <w:gridCol w:w="8101"/>
      </w:tblGrid>
      <w:tr w:rsidR="00EE35DE" w:rsidRPr="00766394" w:rsidTr="00EE35DE">
        <w:trPr>
          <w:trHeight w:val="20"/>
        </w:trPr>
        <w:tc>
          <w:tcPr>
            <w:tcW w:w="1647" w:type="dxa"/>
          </w:tcPr>
          <w:p w:rsidR="00EE35DE" w:rsidRPr="00766394" w:rsidRDefault="00EE35DE" w:rsidP="00EE35DE">
            <w:pPr>
              <w:jc w:val="center"/>
              <w:rPr>
                <w:b/>
                <w:szCs w:val="24"/>
                <w:lang w:val="uk-UA" w:eastAsia="en-US"/>
              </w:rPr>
            </w:pPr>
            <w:r w:rsidRPr="00766394">
              <w:rPr>
                <w:b/>
                <w:szCs w:val="24"/>
                <w:lang w:val="uk-UA" w:eastAsia="en-US"/>
              </w:rPr>
              <w:t>Наскрізна лінія</w:t>
            </w:r>
          </w:p>
        </w:tc>
        <w:tc>
          <w:tcPr>
            <w:tcW w:w="8101" w:type="dxa"/>
          </w:tcPr>
          <w:p w:rsidR="00EE35DE" w:rsidRPr="00766394" w:rsidRDefault="00EE35DE" w:rsidP="00EE35DE">
            <w:pPr>
              <w:jc w:val="center"/>
              <w:rPr>
                <w:b/>
                <w:szCs w:val="24"/>
                <w:lang w:val="uk-UA" w:eastAsia="en-US"/>
              </w:rPr>
            </w:pPr>
            <w:r w:rsidRPr="00766394">
              <w:rPr>
                <w:b/>
                <w:szCs w:val="24"/>
                <w:highlight w:val="white"/>
                <w:lang w:val="uk-UA" w:eastAsia="en-US"/>
              </w:rPr>
              <w:t>Коротка характеристика</w:t>
            </w:r>
          </w:p>
        </w:tc>
      </w:tr>
      <w:tr w:rsidR="00EE35DE" w:rsidRPr="00766394" w:rsidTr="00EE35DE">
        <w:trPr>
          <w:cantSplit/>
          <w:trHeight w:val="20"/>
        </w:trPr>
        <w:tc>
          <w:tcPr>
            <w:tcW w:w="1647" w:type="dxa"/>
            <w:textDirection w:val="btLr"/>
          </w:tcPr>
          <w:p w:rsidR="00EE35DE" w:rsidRPr="00766394" w:rsidRDefault="00EE35DE" w:rsidP="00EE35DE">
            <w:pPr>
              <w:ind w:left="113" w:right="113"/>
              <w:jc w:val="center"/>
              <w:rPr>
                <w:szCs w:val="24"/>
                <w:lang w:val="uk-UA" w:eastAsia="en-US"/>
              </w:rPr>
            </w:pPr>
            <w:r w:rsidRPr="00766394">
              <w:rPr>
                <w:szCs w:val="24"/>
                <w:highlight w:val="white"/>
                <w:lang w:val="uk-UA" w:eastAsia="en-US"/>
              </w:rPr>
              <w:t>Екологічна безпека й сталий розвиток</w:t>
            </w:r>
          </w:p>
        </w:tc>
        <w:tc>
          <w:tcPr>
            <w:tcW w:w="8101" w:type="dxa"/>
          </w:tcPr>
          <w:p w:rsidR="00EE35DE" w:rsidRPr="00766394" w:rsidRDefault="00EE35DE" w:rsidP="00EE35DE">
            <w:pPr>
              <w:ind w:right="176" w:firstLine="709"/>
              <w:jc w:val="both"/>
              <w:rPr>
                <w:szCs w:val="24"/>
                <w:highlight w:val="white"/>
                <w:lang w:val="uk-UA" w:eastAsia="en-US"/>
              </w:rPr>
            </w:pPr>
            <w:r w:rsidRPr="00766394">
              <w:rPr>
                <w:szCs w:val="24"/>
                <w:highlight w:val="white"/>
                <w:lang w:val="uk-UA"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EE35DE" w:rsidRPr="00766394" w:rsidRDefault="00EE35DE" w:rsidP="00EE35DE">
            <w:pPr>
              <w:ind w:firstLine="709"/>
              <w:jc w:val="both"/>
              <w:rPr>
                <w:b/>
                <w:szCs w:val="24"/>
                <w:lang w:val="uk-UA" w:eastAsia="en-US"/>
              </w:rPr>
            </w:pPr>
            <w:r w:rsidRPr="00766394">
              <w:rPr>
                <w:szCs w:val="24"/>
                <w:highlight w:val="white"/>
                <w:lang w:val="uk-UA" w:eastAsia="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EE35DE" w:rsidRPr="00766394" w:rsidTr="00EE35DE">
        <w:trPr>
          <w:cantSplit/>
          <w:trHeight w:val="20"/>
        </w:trPr>
        <w:tc>
          <w:tcPr>
            <w:tcW w:w="1647" w:type="dxa"/>
            <w:textDirection w:val="btLr"/>
          </w:tcPr>
          <w:p w:rsidR="00EE35DE" w:rsidRPr="00766394" w:rsidRDefault="00EE35DE" w:rsidP="00EE35DE">
            <w:pPr>
              <w:ind w:left="113" w:right="113"/>
              <w:jc w:val="center"/>
              <w:rPr>
                <w:szCs w:val="24"/>
                <w:lang w:val="uk-UA" w:eastAsia="en-US"/>
              </w:rPr>
            </w:pPr>
            <w:r w:rsidRPr="00766394">
              <w:rPr>
                <w:szCs w:val="24"/>
                <w:highlight w:val="white"/>
                <w:lang w:val="uk-UA" w:eastAsia="en-US"/>
              </w:rPr>
              <w:lastRenderedPageBreak/>
              <w:t>Громадянська відповідальність</w:t>
            </w:r>
          </w:p>
        </w:tc>
        <w:tc>
          <w:tcPr>
            <w:tcW w:w="8101" w:type="dxa"/>
          </w:tcPr>
          <w:p w:rsidR="00EE35DE" w:rsidRPr="00766394" w:rsidRDefault="00EE35DE" w:rsidP="00EE35DE">
            <w:pPr>
              <w:ind w:firstLine="709"/>
              <w:jc w:val="both"/>
              <w:rPr>
                <w:szCs w:val="24"/>
                <w:highlight w:val="white"/>
                <w:lang w:val="uk-UA" w:eastAsia="en-US"/>
              </w:rPr>
            </w:pPr>
            <w:r w:rsidRPr="00766394">
              <w:rPr>
                <w:szCs w:val="24"/>
                <w:highlight w:val="white"/>
                <w:lang w:val="uk-UA"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EE35DE" w:rsidRPr="00766394" w:rsidRDefault="00EE35DE" w:rsidP="00EE35DE">
            <w:pPr>
              <w:ind w:firstLine="709"/>
              <w:jc w:val="both"/>
              <w:rPr>
                <w:szCs w:val="24"/>
                <w:lang w:val="uk-UA" w:eastAsia="en-US"/>
              </w:rPr>
            </w:pPr>
            <w:r w:rsidRPr="00766394">
              <w:rPr>
                <w:szCs w:val="24"/>
                <w:highlight w:val="white"/>
                <w:lang w:val="uk-UA"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p w:rsidR="00EE35DE" w:rsidRPr="00766394" w:rsidRDefault="00EE35DE" w:rsidP="00EE35DE">
            <w:pPr>
              <w:ind w:firstLine="709"/>
              <w:jc w:val="both"/>
              <w:rPr>
                <w:b/>
                <w:szCs w:val="24"/>
                <w:lang w:val="uk-UA" w:eastAsia="en-US"/>
              </w:rPr>
            </w:pPr>
          </w:p>
        </w:tc>
      </w:tr>
      <w:tr w:rsidR="00EE35DE" w:rsidRPr="00502B80" w:rsidTr="00EE35DE">
        <w:trPr>
          <w:cantSplit/>
          <w:trHeight w:val="3269"/>
        </w:trPr>
        <w:tc>
          <w:tcPr>
            <w:tcW w:w="1647" w:type="dxa"/>
            <w:textDirection w:val="btLr"/>
          </w:tcPr>
          <w:p w:rsidR="00EE35DE" w:rsidRPr="00766394" w:rsidRDefault="00EE35DE" w:rsidP="00EE35DE">
            <w:pPr>
              <w:ind w:left="113" w:right="113"/>
              <w:jc w:val="center"/>
              <w:rPr>
                <w:b/>
                <w:szCs w:val="24"/>
                <w:lang w:val="uk-UA" w:eastAsia="en-US"/>
              </w:rPr>
            </w:pPr>
            <w:r w:rsidRPr="00766394">
              <w:rPr>
                <w:szCs w:val="24"/>
                <w:highlight w:val="white"/>
                <w:lang w:val="uk-UA" w:eastAsia="en-US"/>
              </w:rPr>
              <w:t>Здоров'я і безпека</w:t>
            </w:r>
          </w:p>
        </w:tc>
        <w:tc>
          <w:tcPr>
            <w:tcW w:w="8101" w:type="dxa"/>
          </w:tcPr>
          <w:p w:rsidR="00EE35DE" w:rsidRPr="00766394" w:rsidRDefault="00EE35DE" w:rsidP="00EE35DE">
            <w:pPr>
              <w:ind w:firstLine="709"/>
              <w:jc w:val="both"/>
              <w:rPr>
                <w:szCs w:val="24"/>
                <w:highlight w:val="white"/>
                <w:lang w:val="uk-UA" w:eastAsia="en-US"/>
              </w:rPr>
            </w:pPr>
            <w:r w:rsidRPr="00766394">
              <w:rPr>
                <w:szCs w:val="24"/>
                <w:highlight w:val="white"/>
                <w:lang w:val="uk-UA"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EE35DE" w:rsidRPr="00766394" w:rsidRDefault="00EE35DE" w:rsidP="00EE35DE">
            <w:pPr>
              <w:ind w:firstLine="709"/>
              <w:jc w:val="both"/>
              <w:rPr>
                <w:b/>
                <w:szCs w:val="24"/>
                <w:lang w:val="uk-UA" w:eastAsia="en-US"/>
              </w:rPr>
            </w:pPr>
            <w:r w:rsidRPr="00766394">
              <w:rPr>
                <w:szCs w:val="24"/>
                <w:highlight w:val="white"/>
                <w:lang w:val="uk-UA"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E35DE" w:rsidRPr="00502B80" w:rsidTr="00EE35DE">
        <w:trPr>
          <w:cantSplit/>
          <w:trHeight w:val="20"/>
        </w:trPr>
        <w:tc>
          <w:tcPr>
            <w:tcW w:w="1647" w:type="dxa"/>
            <w:textDirection w:val="btLr"/>
          </w:tcPr>
          <w:p w:rsidR="00EE35DE" w:rsidRPr="00766394" w:rsidRDefault="00EE35DE" w:rsidP="00EE35DE">
            <w:pPr>
              <w:ind w:left="113" w:right="113"/>
              <w:jc w:val="center"/>
              <w:rPr>
                <w:b/>
                <w:szCs w:val="24"/>
                <w:lang w:val="uk-UA" w:eastAsia="en-US"/>
              </w:rPr>
            </w:pPr>
            <w:r w:rsidRPr="00766394">
              <w:rPr>
                <w:szCs w:val="24"/>
                <w:highlight w:val="white"/>
                <w:lang w:val="uk-UA" w:eastAsia="en-US"/>
              </w:rPr>
              <w:t>Підприємливість і фінансова грамотність</w:t>
            </w:r>
          </w:p>
        </w:tc>
        <w:tc>
          <w:tcPr>
            <w:tcW w:w="8101" w:type="dxa"/>
          </w:tcPr>
          <w:p w:rsidR="00EE35DE" w:rsidRPr="00766394" w:rsidRDefault="00EE35DE" w:rsidP="00EE35DE">
            <w:pPr>
              <w:ind w:firstLine="709"/>
              <w:jc w:val="both"/>
              <w:rPr>
                <w:szCs w:val="24"/>
                <w:highlight w:val="white"/>
                <w:lang w:val="uk-UA" w:eastAsia="en-US"/>
              </w:rPr>
            </w:pPr>
            <w:r w:rsidRPr="00766394">
              <w:rPr>
                <w:szCs w:val="24"/>
                <w:highlight w:val="white"/>
                <w:lang w:val="uk-UA"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EE35DE" w:rsidRPr="00766394" w:rsidRDefault="00EE35DE" w:rsidP="00EE35DE">
            <w:pPr>
              <w:ind w:firstLine="708"/>
              <w:jc w:val="both"/>
              <w:rPr>
                <w:b/>
                <w:szCs w:val="24"/>
                <w:lang w:val="uk-UA" w:eastAsia="en-US"/>
              </w:rPr>
            </w:pPr>
            <w:r w:rsidRPr="00766394">
              <w:rPr>
                <w:szCs w:val="24"/>
                <w:highlight w:val="white"/>
                <w:lang w:val="uk-UA"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EE35DE" w:rsidRPr="00766394" w:rsidRDefault="00EE35DE" w:rsidP="00EE35DE">
      <w:pPr>
        <w:jc w:val="both"/>
        <w:rPr>
          <w:szCs w:val="24"/>
          <w:highlight w:val="white"/>
          <w:lang w:val="uk-UA" w:eastAsia="en-US"/>
        </w:rPr>
      </w:pPr>
    </w:p>
    <w:p w:rsidR="00EE35DE" w:rsidRPr="00766394" w:rsidRDefault="00EE35DE" w:rsidP="00EE35DE">
      <w:pPr>
        <w:ind w:firstLine="709"/>
        <w:jc w:val="both"/>
        <w:rPr>
          <w:szCs w:val="24"/>
          <w:highlight w:val="white"/>
          <w:lang w:val="uk-UA" w:eastAsia="en-US"/>
        </w:rPr>
      </w:pPr>
      <w:r w:rsidRPr="00766394">
        <w:rPr>
          <w:szCs w:val="24"/>
          <w:highlight w:val="white"/>
          <w:lang w:val="uk-UA" w:eastAsia="en-US"/>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EE35DE" w:rsidRPr="00766394" w:rsidRDefault="00EE35DE" w:rsidP="00EE35DE">
      <w:pPr>
        <w:ind w:firstLine="709"/>
        <w:jc w:val="both"/>
        <w:rPr>
          <w:szCs w:val="24"/>
          <w:highlight w:val="white"/>
          <w:lang w:val="uk-UA" w:eastAsia="en-US"/>
        </w:rPr>
      </w:pPr>
    </w:p>
    <w:p w:rsidR="00EE35DE" w:rsidRPr="00766394" w:rsidRDefault="00EE35DE" w:rsidP="00EE35DE">
      <w:pPr>
        <w:ind w:firstLine="709"/>
        <w:jc w:val="both"/>
        <w:rPr>
          <w:szCs w:val="24"/>
          <w:lang w:val="uk-UA" w:eastAsia="en-US"/>
        </w:rPr>
      </w:pPr>
      <w:r w:rsidRPr="00766394">
        <w:rPr>
          <w:b/>
          <w:i/>
          <w:szCs w:val="24"/>
          <w:lang w:val="uk-UA" w:eastAsia="en-US"/>
        </w:rPr>
        <w:t>Вимоги до осіб, які можуть розпочинати здобуття профільної середньої освіти</w:t>
      </w:r>
      <w:r w:rsidRPr="00766394">
        <w:rPr>
          <w:i/>
          <w:szCs w:val="24"/>
          <w:lang w:val="uk-UA" w:eastAsia="en-US"/>
        </w:rPr>
        <w:t>.</w:t>
      </w:r>
      <w:r w:rsidRPr="00766394">
        <w:rPr>
          <w:szCs w:val="24"/>
          <w:lang w:val="uk-UA" w:eastAsia="en-US"/>
        </w:rPr>
        <w:t xml:space="preserve"> Профільна середня освіта здобувається, як правило, після здобуття базової середньої освіти. Діти, які здобули базову середню освіту на 1 вересня поточного навчального року розпочинають здобуття профільної середньої освіти цього ж навчального року.</w:t>
      </w:r>
    </w:p>
    <w:p w:rsidR="00EE35DE" w:rsidRPr="00766394" w:rsidRDefault="00EE35DE" w:rsidP="00EE35DE">
      <w:pPr>
        <w:ind w:firstLine="709"/>
        <w:jc w:val="both"/>
        <w:rPr>
          <w:szCs w:val="24"/>
          <w:lang w:val="uk-UA" w:eastAsia="en-US"/>
        </w:rPr>
      </w:pPr>
      <w:r w:rsidRPr="00766394">
        <w:rPr>
          <w:szCs w:val="24"/>
          <w:lang w:val="uk-UA" w:eastAsia="en-US"/>
        </w:rPr>
        <w:lastRenderedPageBreak/>
        <w:t>Особи з особливими освітніми потребами можуть розпочинати здобуття профільної середньої освіти за інших умов.</w:t>
      </w:r>
    </w:p>
    <w:p w:rsidR="00EE35DE" w:rsidRPr="00766394" w:rsidRDefault="00EE35DE" w:rsidP="00EE35DE">
      <w:pPr>
        <w:ind w:firstLine="709"/>
        <w:jc w:val="both"/>
        <w:rPr>
          <w:szCs w:val="24"/>
          <w:lang w:eastAsia="en-US"/>
        </w:rPr>
      </w:pPr>
    </w:p>
    <w:p w:rsidR="00EE35DE" w:rsidRPr="00766394" w:rsidRDefault="00EE35DE" w:rsidP="00EE35DE">
      <w:pPr>
        <w:ind w:firstLine="709"/>
        <w:jc w:val="both"/>
        <w:rPr>
          <w:szCs w:val="24"/>
          <w:lang w:val="uk-UA" w:eastAsia="en-US"/>
        </w:rPr>
      </w:pPr>
      <w:r w:rsidRPr="00766394">
        <w:rPr>
          <w:b/>
          <w:i/>
          <w:szCs w:val="24"/>
          <w:lang w:val="uk-UA" w:eastAsia="en-US"/>
        </w:rPr>
        <w:t>Перелік освітніх галузей</w:t>
      </w:r>
      <w:r w:rsidRPr="00766394">
        <w:rPr>
          <w:i/>
          <w:szCs w:val="24"/>
          <w:lang w:val="uk-UA" w:eastAsia="en-US"/>
        </w:rPr>
        <w:t>.</w:t>
      </w:r>
      <w:r w:rsidRPr="00766394">
        <w:rPr>
          <w:szCs w:val="24"/>
          <w:lang w:val="uk-UA" w:eastAsia="en-US"/>
        </w:rPr>
        <w:t xml:space="preserve"> </w:t>
      </w:r>
    </w:p>
    <w:p w:rsidR="00EE35DE" w:rsidRPr="00766394" w:rsidRDefault="00EE35DE" w:rsidP="00EE35DE">
      <w:pPr>
        <w:ind w:firstLine="709"/>
        <w:jc w:val="both"/>
        <w:rPr>
          <w:szCs w:val="24"/>
          <w:lang w:val="uk-UA" w:eastAsia="en-US"/>
        </w:rPr>
      </w:pPr>
      <w:r w:rsidRPr="00766394">
        <w:rPr>
          <w:szCs w:val="24"/>
          <w:lang w:val="uk-UA" w:eastAsia="en-US"/>
        </w:rPr>
        <w:t>Типову освітню програму укладено за такими освітніми галузями:</w:t>
      </w:r>
    </w:p>
    <w:p w:rsidR="00EE35DE" w:rsidRPr="00766394" w:rsidRDefault="00EE35DE" w:rsidP="00EE35DE">
      <w:pPr>
        <w:ind w:firstLine="709"/>
        <w:jc w:val="both"/>
        <w:rPr>
          <w:szCs w:val="24"/>
          <w:lang w:val="uk-UA" w:eastAsia="en-US"/>
        </w:rPr>
      </w:pPr>
      <w:r w:rsidRPr="00766394">
        <w:rPr>
          <w:b/>
          <w:szCs w:val="24"/>
          <w:u w:val="single"/>
          <w:lang w:val="uk-UA" w:eastAsia="en-US"/>
        </w:rPr>
        <w:t>10 клас</w:t>
      </w:r>
      <w:r w:rsidRPr="00766394">
        <w:rPr>
          <w:szCs w:val="24"/>
          <w:lang w:val="uk-UA" w:eastAsia="en-US"/>
        </w:rPr>
        <w:tab/>
      </w:r>
      <w:r w:rsidRPr="00766394">
        <w:rPr>
          <w:szCs w:val="24"/>
          <w:lang w:val="uk-UA" w:eastAsia="en-US"/>
        </w:rPr>
        <w:tab/>
      </w:r>
      <w:r w:rsidRPr="00766394">
        <w:rPr>
          <w:szCs w:val="24"/>
          <w:lang w:val="uk-UA" w:eastAsia="en-US"/>
        </w:rPr>
        <w:tab/>
      </w:r>
      <w:r w:rsidRPr="00766394">
        <w:rPr>
          <w:szCs w:val="24"/>
          <w:lang w:val="uk-UA" w:eastAsia="en-US"/>
        </w:rPr>
        <w:tab/>
      </w:r>
      <w:r w:rsidRPr="00766394">
        <w:rPr>
          <w:szCs w:val="24"/>
          <w:lang w:val="uk-UA" w:eastAsia="en-US"/>
        </w:rPr>
        <w:tab/>
      </w:r>
      <w:r w:rsidRPr="00766394">
        <w:rPr>
          <w:szCs w:val="24"/>
          <w:lang w:val="uk-UA" w:eastAsia="en-US"/>
        </w:rPr>
        <w:tab/>
      </w:r>
      <w:r w:rsidRPr="00766394">
        <w:rPr>
          <w:b/>
          <w:szCs w:val="24"/>
          <w:u w:val="single"/>
          <w:lang w:val="uk-UA" w:eastAsia="en-US"/>
        </w:rPr>
        <w:t>11 клас</w:t>
      </w:r>
    </w:p>
    <w:p w:rsidR="00EE35DE" w:rsidRPr="00766394" w:rsidRDefault="00EE35DE" w:rsidP="00EE35DE">
      <w:pPr>
        <w:ind w:left="709"/>
        <w:jc w:val="both"/>
        <w:rPr>
          <w:szCs w:val="24"/>
          <w:lang w:val="uk-UA" w:eastAsia="en-US"/>
        </w:rPr>
      </w:pPr>
      <w:r w:rsidRPr="00766394">
        <w:rPr>
          <w:szCs w:val="24"/>
          <w:lang w:val="uk-UA" w:eastAsia="en-US"/>
        </w:rPr>
        <w:t xml:space="preserve">Мови і літератури </w:t>
      </w:r>
      <w:r w:rsidRPr="00766394">
        <w:rPr>
          <w:szCs w:val="24"/>
          <w:lang w:val="uk-UA" w:eastAsia="en-US"/>
        </w:rPr>
        <w:tab/>
      </w:r>
      <w:r w:rsidRPr="00766394">
        <w:rPr>
          <w:szCs w:val="24"/>
          <w:lang w:val="uk-UA" w:eastAsia="en-US"/>
        </w:rPr>
        <w:tab/>
      </w:r>
      <w:r w:rsidRPr="00766394">
        <w:rPr>
          <w:szCs w:val="24"/>
          <w:lang w:val="uk-UA" w:eastAsia="en-US"/>
        </w:rPr>
        <w:tab/>
        <w:t xml:space="preserve">           Мови і літератури</w:t>
      </w:r>
    </w:p>
    <w:p w:rsidR="00EE35DE" w:rsidRPr="00766394" w:rsidRDefault="00EE35DE" w:rsidP="00EE35DE">
      <w:pPr>
        <w:ind w:left="709"/>
        <w:jc w:val="both"/>
        <w:rPr>
          <w:szCs w:val="24"/>
          <w:lang w:val="uk-UA" w:eastAsia="en-US"/>
        </w:rPr>
      </w:pPr>
      <w:r w:rsidRPr="00766394">
        <w:rPr>
          <w:szCs w:val="24"/>
          <w:lang w:val="uk-UA" w:eastAsia="en-US"/>
        </w:rPr>
        <w:t>Суспільствознавство</w:t>
      </w:r>
      <w:r w:rsidRPr="00766394">
        <w:rPr>
          <w:szCs w:val="24"/>
          <w:lang w:val="uk-UA" w:eastAsia="en-US"/>
        </w:rPr>
        <w:tab/>
      </w:r>
      <w:r w:rsidRPr="00766394">
        <w:rPr>
          <w:szCs w:val="24"/>
          <w:lang w:val="uk-UA" w:eastAsia="en-US"/>
        </w:rPr>
        <w:tab/>
      </w:r>
      <w:r w:rsidRPr="00766394">
        <w:rPr>
          <w:szCs w:val="24"/>
          <w:lang w:val="uk-UA" w:eastAsia="en-US"/>
        </w:rPr>
        <w:tab/>
        <w:t>Суспільствознавство</w:t>
      </w:r>
    </w:p>
    <w:p w:rsidR="00EE35DE" w:rsidRPr="00766394" w:rsidRDefault="00EE35DE" w:rsidP="00EE35DE">
      <w:pPr>
        <w:ind w:left="709"/>
        <w:jc w:val="both"/>
        <w:rPr>
          <w:szCs w:val="24"/>
          <w:lang w:val="uk-UA" w:eastAsia="en-US"/>
        </w:rPr>
      </w:pPr>
      <w:r w:rsidRPr="00766394">
        <w:rPr>
          <w:szCs w:val="24"/>
          <w:lang w:val="uk-UA" w:eastAsia="en-US"/>
        </w:rPr>
        <w:t>Математика</w:t>
      </w:r>
      <w:r w:rsidRPr="00766394">
        <w:rPr>
          <w:szCs w:val="24"/>
          <w:lang w:val="uk-UA" w:eastAsia="en-US"/>
        </w:rPr>
        <w:tab/>
      </w:r>
      <w:r w:rsidRPr="00766394">
        <w:rPr>
          <w:szCs w:val="24"/>
          <w:lang w:val="uk-UA" w:eastAsia="en-US"/>
        </w:rPr>
        <w:tab/>
      </w:r>
      <w:r w:rsidRPr="00766394">
        <w:rPr>
          <w:szCs w:val="24"/>
          <w:lang w:val="uk-UA" w:eastAsia="en-US"/>
        </w:rPr>
        <w:tab/>
      </w:r>
      <w:r w:rsidRPr="00766394">
        <w:rPr>
          <w:szCs w:val="24"/>
          <w:lang w:val="uk-UA" w:eastAsia="en-US"/>
        </w:rPr>
        <w:tab/>
        <w:t xml:space="preserve">            Естетична культура</w:t>
      </w:r>
    </w:p>
    <w:p w:rsidR="00EE35DE" w:rsidRPr="00766394" w:rsidRDefault="00EE35DE" w:rsidP="00EE35DE">
      <w:pPr>
        <w:ind w:left="709"/>
        <w:jc w:val="both"/>
        <w:rPr>
          <w:szCs w:val="24"/>
          <w:lang w:val="uk-UA" w:eastAsia="en-US"/>
        </w:rPr>
      </w:pPr>
      <w:r w:rsidRPr="00766394">
        <w:rPr>
          <w:szCs w:val="24"/>
          <w:lang w:val="uk-UA" w:eastAsia="en-US"/>
        </w:rPr>
        <w:t>Природознавство</w:t>
      </w:r>
      <w:r w:rsidRPr="00766394">
        <w:rPr>
          <w:szCs w:val="24"/>
          <w:lang w:val="uk-UA" w:eastAsia="en-US"/>
        </w:rPr>
        <w:tab/>
      </w:r>
      <w:r w:rsidRPr="00766394">
        <w:rPr>
          <w:szCs w:val="24"/>
          <w:lang w:val="uk-UA" w:eastAsia="en-US"/>
        </w:rPr>
        <w:tab/>
      </w:r>
      <w:r w:rsidRPr="00766394">
        <w:rPr>
          <w:szCs w:val="24"/>
          <w:lang w:val="uk-UA" w:eastAsia="en-US"/>
        </w:rPr>
        <w:tab/>
      </w:r>
      <w:r w:rsidRPr="00766394">
        <w:rPr>
          <w:szCs w:val="24"/>
          <w:lang w:val="uk-UA" w:eastAsia="en-US"/>
        </w:rPr>
        <w:tab/>
        <w:t>Математика</w:t>
      </w:r>
    </w:p>
    <w:p w:rsidR="00EE35DE" w:rsidRPr="00766394" w:rsidRDefault="00EE35DE" w:rsidP="00EE35DE">
      <w:pPr>
        <w:ind w:left="709"/>
        <w:jc w:val="both"/>
        <w:rPr>
          <w:b/>
          <w:i/>
          <w:szCs w:val="24"/>
          <w:lang w:val="uk-UA" w:eastAsia="en-US"/>
        </w:rPr>
      </w:pPr>
      <w:r w:rsidRPr="00766394">
        <w:rPr>
          <w:szCs w:val="24"/>
          <w:lang w:val="uk-UA" w:eastAsia="en-US"/>
        </w:rPr>
        <w:t>Технології</w:t>
      </w:r>
      <w:r w:rsidRPr="00766394">
        <w:rPr>
          <w:szCs w:val="24"/>
          <w:lang w:val="uk-UA" w:eastAsia="en-US"/>
        </w:rPr>
        <w:tab/>
      </w:r>
      <w:r w:rsidRPr="00766394">
        <w:rPr>
          <w:szCs w:val="24"/>
          <w:lang w:val="uk-UA" w:eastAsia="en-US"/>
        </w:rPr>
        <w:tab/>
      </w:r>
      <w:r w:rsidRPr="00766394">
        <w:rPr>
          <w:szCs w:val="24"/>
          <w:lang w:val="uk-UA" w:eastAsia="en-US"/>
        </w:rPr>
        <w:tab/>
      </w:r>
      <w:r w:rsidRPr="00766394">
        <w:rPr>
          <w:szCs w:val="24"/>
          <w:lang w:val="uk-UA" w:eastAsia="en-US"/>
        </w:rPr>
        <w:tab/>
      </w:r>
      <w:r w:rsidRPr="00766394">
        <w:rPr>
          <w:szCs w:val="24"/>
          <w:lang w:val="uk-UA" w:eastAsia="en-US"/>
        </w:rPr>
        <w:tab/>
        <w:t>Природознавство</w:t>
      </w:r>
    </w:p>
    <w:p w:rsidR="00EE35DE" w:rsidRPr="00766394" w:rsidRDefault="00EE35DE" w:rsidP="00EE35DE">
      <w:pPr>
        <w:ind w:left="709"/>
        <w:jc w:val="both"/>
        <w:rPr>
          <w:szCs w:val="24"/>
          <w:lang w:val="uk-UA" w:eastAsia="en-US"/>
        </w:rPr>
      </w:pPr>
      <w:r w:rsidRPr="00766394">
        <w:rPr>
          <w:szCs w:val="24"/>
          <w:lang w:val="uk-UA" w:eastAsia="en-US"/>
        </w:rPr>
        <w:t>Здоров’я і фізична культура</w:t>
      </w:r>
      <w:r w:rsidRPr="00766394">
        <w:rPr>
          <w:szCs w:val="24"/>
          <w:lang w:val="uk-UA" w:eastAsia="en-US"/>
        </w:rPr>
        <w:tab/>
      </w:r>
      <w:r w:rsidRPr="00766394">
        <w:rPr>
          <w:szCs w:val="24"/>
          <w:lang w:val="uk-UA" w:eastAsia="en-US"/>
        </w:rPr>
        <w:tab/>
        <w:t>Технології</w:t>
      </w:r>
    </w:p>
    <w:p w:rsidR="00EE35DE" w:rsidRPr="00766394" w:rsidRDefault="00EE35DE" w:rsidP="00EE35DE">
      <w:pPr>
        <w:ind w:left="709"/>
        <w:jc w:val="both"/>
        <w:rPr>
          <w:szCs w:val="24"/>
          <w:lang w:val="uk-UA" w:eastAsia="en-US"/>
        </w:rPr>
      </w:pPr>
      <w:r w:rsidRPr="00766394">
        <w:rPr>
          <w:szCs w:val="24"/>
          <w:lang w:val="uk-UA" w:eastAsia="en-US"/>
        </w:rPr>
        <w:tab/>
      </w:r>
      <w:r w:rsidRPr="00766394">
        <w:rPr>
          <w:szCs w:val="24"/>
          <w:lang w:val="uk-UA" w:eastAsia="en-US"/>
        </w:rPr>
        <w:tab/>
      </w:r>
      <w:r w:rsidRPr="00766394">
        <w:rPr>
          <w:szCs w:val="24"/>
          <w:lang w:val="uk-UA" w:eastAsia="en-US"/>
        </w:rPr>
        <w:tab/>
      </w:r>
      <w:r w:rsidRPr="00766394">
        <w:rPr>
          <w:szCs w:val="24"/>
          <w:lang w:val="uk-UA" w:eastAsia="en-US"/>
        </w:rPr>
        <w:tab/>
      </w:r>
      <w:r w:rsidRPr="00766394">
        <w:rPr>
          <w:szCs w:val="24"/>
          <w:lang w:val="uk-UA" w:eastAsia="en-US"/>
        </w:rPr>
        <w:tab/>
      </w:r>
      <w:r w:rsidRPr="00766394">
        <w:rPr>
          <w:szCs w:val="24"/>
          <w:lang w:val="uk-UA" w:eastAsia="en-US"/>
        </w:rPr>
        <w:tab/>
        <w:t>Здоров’я і фізична культура</w:t>
      </w:r>
    </w:p>
    <w:p w:rsidR="00EE35DE" w:rsidRPr="00766394" w:rsidRDefault="00EE35DE" w:rsidP="00EE35DE">
      <w:pPr>
        <w:ind w:left="709"/>
        <w:jc w:val="both"/>
        <w:rPr>
          <w:szCs w:val="24"/>
          <w:lang w:eastAsia="en-US"/>
        </w:rPr>
      </w:pPr>
    </w:p>
    <w:p w:rsidR="00EE35DE" w:rsidRPr="00766394" w:rsidRDefault="00EE35DE" w:rsidP="00EE35DE">
      <w:pPr>
        <w:ind w:firstLine="709"/>
        <w:jc w:val="both"/>
        <w:rPr>
          <w:szCs w:val="24"/>
          <w:lang w:val="uk-UA" w:eastAsia="en-US"/>
        </w:rPr>
      </w:pPr>
      <w:r w:rsidRPr="00766394">
        <w:rPr>
          <w:b/>
          <w:i/>
          <w:szCs w:val="24"/>
          <w:lang w:val="uk-UA" w:eastAsia="en-US"/>
        </w:rPr>
        <w:t>Форми організації освітнього процесу</w:t>
      </w:r>
      <w:r w:rsidRPr="00766394">
        <w:rPr>
          <w:i/>
          <w:szCs w:val="24"/>
          <w:lang w:val="uk-UA" w:eastAsia="en-US"/>
        </w:rPr>
        <w:t>.</w:t>
      </w:r>
      <w:r w:rsidRPr="00766394">
        <w:rPr>
          <w:szCs w:val="24"/>
          <w:lang w:val="uk-UA" w:eastAsia="en-US"/>
        </w:rPr>
        <w:t xml:space="preserve"> Основними формами організації освітнього процесу є різні типи уроку: </w:t>
      </w:r>
    </w:p>
    <w:p w:rsidR="00EE35DE" w:rsidRPr="00766394" w:rsidRDefault="00EE35DE" w:rsidP="00EE35DE">
      <w:pPr>
        <w:widowControl w:val="0"/>
        <w:numPr>
          <w:ilvl w:val="0"/>
          <w:numId w:val="10"/>
        </w:numPr>
        <w:tabs>
          <w:tab w:val="left" w:pos="993"/>
        </w:tabs>
        <w:jc w:val="both"/>
        <w:rPr>
          <w:szCs w:val="24"/>
          <w:lang w:val="uk-UA" w:eastAsia="en-US"/>
        </w:rPr>
      </w:pPr>
      <w:r w:rsidRPr="00766394">
        <w:rPr>
          <w:szCs w:val="24"/>
          <w:lang w:val="uk-UA" w:eastAsia="en-US"/>
        </w:rPr>
        <w:t>формування компетентностей;</w:t>
      </w:r>
    </w:p>
    <w:p w:rsidR="00EE35DE" w:rsidRPr="00766394" w:rsidRDefault="00EE35DE" w:rsidP="00EE35DE">
      <w:pPr>
        <w:widowControl w:val="0"/>
        <w:numPr>
          <w:ilvl w:val="0"/>
          <w:numId w:val="10"/>
        </w:numPr>
        <w:tabs>
          <w:tab w:val="left" w:pos="993"/>
        </w:tabs>
        <w:jc w:val="both"/>
        <w:rPr>
          <w:szCs w:val="24"/>
          <w:lang w:val="uk-UA" w:eastAsia="en-US"/>
        </w:rPr>
      </w:pPr>
      <w:r w:rsidRPr="00766394">
        <w:rPr>
          <w:szCs w:val="24"/>
          <w:lang w:val="uk-UA" w:eastAsia="en-US"/>
        </w:rPr>
        <w:t xml:space="preserve">розвитку компетентностей; </w:t>
      </w:r>
    </w:p>
    <w:p w:rsidR="00EE35DE" w:rsidRPr="00766394" w:rsidRDefault="00EE35DE" w:rsidP="00EE35DE">
      <w:pPr>
        <w:widowControl w:val="0"/>
        <w:numPr>
          <w:ilvl w:val="0"/>
          <w:numId w:val="10"/>
        </w:numPr>
        <w:tabs>
          <w:tab w:val="left" w:pos="993"/>
        </w:tabs>
        <w:jc w:val="both"/>
        <w:rPr>
          <w:szCs w:val="24"/>
          <w:lang w:val="uk-UA" w:eastAsia="en-US"/>
        </w:rPr>
      </w:pPr>
      <w:r w:rsidRPr="00766394">
        <w:rPr>
          <w:szCs w:val="24"/>
          <w:lang w:val="uk-UA" w:eastAsia="en-US"/>
        </w:rPr>
        <w:t xml:space="preserve">перевірки та/або оцінювання досягнення компетентностей; </w:t>
      </w:r>
    </w:p>
    <w:p w:rsidR="00EE35DE" w:rsidRPr="00766394" w:rsidRDefault="00EE35DE" w:rsidP="00EE35DE">
      <w:pPr>
        <w:widowControl w:val="0"/>
        <w:numPr>
          <w:ilvl w:val="0"/>
          <w:numId w:val="10"/>
        </w:numPr>
        <w:tabs>
          <w:tab w:val="left" w:pos="993"/>
        </w:tabs>
        <w:jc w:val="both"/>
        <w:rPr>
          <w:szCs w:val="24"/>
          <w:lang w:val="uk-UA" w:eastAsia="en-US"/>
        </w:rPr>
      </w:pPr>
      <w:r w:rsidRPr="00766394">
        <w:rPr>
          <w:szCs w:val="24"/>
          <w:lang w:val="uk-UA" w:eastAsia="en-US"/>
        </w:rPr>
        <w:t xml:space="preserve">корекції основних компетентностей; </w:t>
      </w:r>
    </w:p>
    <w:p w:rsidR="00EE35DE" w:rsidRPr="00766394" w:rsidRDefault="00EE35DE" w:rsidP="00EE35DE">
      <w:pPr>
        <w:widowControl w:val="0"/>
        <w:numPr>
          <w:ilvl w:val="0"/>
          <w:numId w:val="10"/>
        </w:numPr>
        <w:tabs>
          <w:tab w:val="left" w:pos="993"/>
        </w:tabs>
        <w:jc w:val="both"/>
        <w:rPr>
          <w:szCs w:val="24"/>
          <w:lang w:val="uk-UA" w:eastAsia="en-US"/>
        </w:rPr>
      </w:pPr>
      <w:r w:rsidRPr="00766394">
        <w:rPr>
          <w:szCs w:val="24"/>
          <w:lang w:val="uk-UA"/>
        </w:rPr>
        <w:t>комбінований урок</w:t>
      </w:r>
      <w:r w:rsidRPr="00766394">
        <w:rPr>
          <w:szCs w:val="24"/>
          <w:lang w:val="uk-UA" w:eastAsia="en-US"/>
        </w:rPr>
        <w:t>.</w:t>
      </w:r>
    </w:p>
    <w:p w:rsidR="00EE35DE" w:rsidRPr="00766394" w:rsidRDefault="00EE35DE" w:rsidP="00EE35DE">
      <w:pPr>
        <w:ind w:firstLine="709"/>
        <w:jc w:val="both"/>
        <w:rPr>
          <w:szCs w:val="24"/>
          <w:lang w:val="uk-UA" w:eastAsia="en-US"/>
        </w:rPr>
      </w:pPr>
      <w:r w:rsidRPr="00766394">
        <w:rPr>
          <w:szCs w:val="24"/>
          <w:lang w:val="uk-UA" w:eastAsia="en-US"/>
        </w:rPr>
        <w:t>Також формами організації освітнього процесу є екскурсії, віртуальні подорожі, уроки-семінари, конференції, форуми, спектаклі, брифінги, к вести, інтерактивні уроки (</w:t>
      </w:r>
      <w:r w:rsidRPr="00766394">
        <w:rPr>
          <w:szCs w:val="24"/>
          <w:lang w:val="uk-UA"/>
        </w:rPr>
        <w:t xml:space="preserve">уроки-«суди», </w:t>
      </w:r>
      <w:r w:rsidRPr="00766394">
        <w:rPr>
          <w:szCs w:val="24"/>
          <w:lang w:val="uk-UA" w:eastAsia="en-US"/>
        </w:rPr>
        <w:t>урок-</w:t>
      </w:r>
      <w:r w:rsidRPr="00766394">
        <w:rPr>
          <w:szCs w:val="24"/>
          <w:lang w:val="uk-UA"/>
        </w:rPr>
        <w:t>дискусійна група, уроки з навчанням одних учнів іншими), інтегровані уроки,</w:t>
      </w:r>
      <w:r w:rsidRPr="00766394">
        <w:rPr>
          <w:szCs w:val="24"/>
          <w:lang w:val="uk-UA" w:eastAsia="en-US"/>
        </w:rPr>
        <w:t xml:space="preserve"> проблемний урок, відео-уроки, прес-конференції, ділові ігри тощо. </w:t>
      </w:r>
    </w:p>
    <w:p w:rsidR="00EE35DE" w:rsidRPr="00766394" w:rsidRDefault="00EE35DE" w:rsidP="00EE35DE">
      <w:pPr>
        <w:ind w:firstLine="709"/>
        <w:jc w:val="both"/>
        <w:rPr>
          <w:szCs w:val="24"/>
          <w:lang w:val="uk-UA"/>
        </w:rPr>
      </w:pPr>
      <w:r w:rsidRPr="00766394">
        <w:rPr>
          <w:szCs w:val="24"/>
          <w:lang w:val="uk-UA" w:eastAsia="en-US"/>
        </w:rPr>
        <w:t>Засвоєння нового матеріалу</w:t>
      </w:r>
      <w:r w:rsidRPr="00766394">
        <w:rPr>
          <w:szCs w:val="24"/>
          <w:lang w:val="uk-UA"/>
        </w:rPr>
        <w:t xml:space="preserve"> можна проводити на лекції, конференції, екскурсії і т. д. Для конференції, дискусії вчителем або здобувачами освіти визначаються теми доповідей учнів, основні напрями самостійної роботи. На навчальній екскурсії здобувачі освіти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здобувачів освіти. Заключна конференція може будуватися як у формі дискусії, так і у формі диспуту, на якому обговорюються полярні точки зору. Учитель або здобувачі освіти підбивають підсумки обговорення і формулюють висновки.</w:t>
      </w:r>
    </w:p>
    <w:p w:rsidR="00EE35DE" w:rsidRPr="00766394" w:rsidRDefault="00EE35DE" w:rsidP="00EE35DE">
      <w:pPr>
        <w:ind w:firstLine="709"/>
        <w:jc w:val="both"/>
        <w:rPr>
          <w:szCs w:val="24"/>
          <w:lang w:val="uk-UA"/>
        </w:rPr>
      </w:pPr>
      <w:r w:rsidRPr="00766394">
        <w:rPr>
          <w:szCs w:val="24"/>
          <w:lang w:val="uk-UA"/>
        </w:rPr>
        <w:t xml:space="preserve">З метою </w:t>
      </w:r>
      <w:r w:rsidRPr="00766394">
        <w:rPr>
          <w:szCs w:val="24"/>
          <w:lang w:val="uk-UA" w:eastAsia="en-US"/>
        </w:rPr>
        <w:t>засвоєння нового матеріалу</w:t>
      </w:r>
      <w:r w:rsidRPr="00766394">
        <w:rPr>
          <w:szCs w:val="24"/>
          <w:lang w:val="uk-UA"/>
        </w:rPr>
        <w:t xml:space="preserve"> та </w:t>
      </w:r>
      <w:r w:rsidRPr="00766394">
        <w:rPr>
          <w:szCs w:val="24"/>
          <w:lang w:val="uk-UA" w:eastAsia="en-US"/>
        </w:rPr>
        <w:t>розвитку компетентностей</w:t>
      </w:r>
      <w:r w:rsidRPr="00766394">
        <w:rPr>
          <w:szCs w:val="24"/>
          <w:lang w:val="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здобувачі освіти в експериментальній та практичній діяльності. Досягнуті компетентності здобувачі освіти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10-11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w:t>
      </w:r>
    </w:p>
    <w:p w:rsidR="00EE35DE" w:rsidRPr="00766394" w:rsidRDefault="00EE35DE" w:rsidP="00EE35DE">
      <w:pPr>
        <w:ind w:firstLine="709"/>
        <w:jc w:val="both"/>
        <w:rPr>
          <w:szCs w:val="24"/>
          <w:lang w:val="uk-UA"/>
        </w:rPr>
      </w:pPr>
      <w:r w:rsidRPr="00766394">
        <w:rPr>
          <w:szCs w:val="24"/>
          <w:lang w:val="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EE35DE" w:rsidRPr="00766394" w:rsidRDefault="00EE35DE" w:rsidP="00EE35DE">
      <w:pPr>
        <w:ind w:firstLine="709"/>
        <w:jc w:val="both"/>
        <w:rPr>
          <w:szCs w:val="24"/>
          <w:lang w:val="uk-UA"/>
        </w:rPr>
      </w:pPr>
      <w:r w:rsidRPr="00766394">
        <w:rPr>
          <w:szCs w:val="24"/>
          <w:lang w:val="uk-UA"/>
        </w:rPr>
        <w:t xml:space="preserve">Здобувачі освіти, які готуються здавати ЗНО,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EE35DE" w:rsidRPr="00766394" w:rsidRDefault="00EE35DE" w:rsidP="00EE35DE">
      <w:pPr>
        <w:ind w:firstLine="709"/>
        <w:jc w:val="both"/>
        <w:rPr>
          <w:szCs w:val="24"/>
          <w:lang w:val="uk-UA"/>
        </w:rPr>
      </w:pPr>
      <w:r w:rsidRPr="00766394">
        <w:rPr>
          <w:szCs w:val="24"/>
          <w:lang w:val="uk-UA"/>
        </w:rPr>
        <w:lastRenderedPageBreak/>
        <w:t>Консультація будується за принципом питань і відповідей.</w:t>
      </w:r>
    </w:p>
    <w:p w:rsidR="00EE35DE" w:rsidRPr="00766394" w:rsidRDefault="00EE35DE" w:rsidP="00EE35DE">
      <w:pPr>
        <w:ind w:firstLine="709"/>
        <w:jc w:val="both"/>
        <w:rPr>
          <w:szCs w:val="24"/>
          <w:lang w:val="uk-UA"/>
        </w:rPr>
      </w:pPr>
      <w:r w:rsidRPr="00766394">
        <w:rPr>
          <w:szCs w:val="24"/>
          <w:lang w:val="uk-UA" w:eastAsia="en-US"/>
        </w:rPr>
        <w:t>Перевірка та/або оцінювання досягнення компетентностей</w:t>
      </w:r>
      <w:r w:rsidRPr="00766394">
        <w:rPr>
          <w:szCs w:val="24"/>
          <w:lang w:val="uk-UA"/>
        </w:rPr>
        <w:t xml:space="preserve"> крім уроку може здійснюватися у формі заліку, співбесіди, контрольного навчально-практичного заняття. </w:t>
      </w:r>
    </w:p>
    <w:p w:rsidR="00EE35DE" w:rsidRPr="00766394" w:rsidRDefault="00EE35DE" w:rsidP="00EE35DE">
      <w:pPr>
        <w:ind w:firstLine="709"/>
        <w:jc w:val="both"/>
        <w:rPr>
          <w:szCs w:val="24"/>
          <w:lang w:val="uk-UA"/>
        </w:rPr>
      </w:pPr>
      <w:r w:rsidRPr="00766394">
        <w:rPr>
          <w:szCs w:val="24"/>
          <w:lang w:val="uk-UA"/>
        </w:rPr>
        <w:t xml:space="preserve">Залік як форма організації проводиться для перевірки якості засвоєння здобувачами освіти змісту предметів, досягнення компетентностей. </w:t>
      </w:r>
    </w:p>
    <w:p w:rsidR="00EE35DE" w:rsidRPr="00766394" w:rsidRDefault="00EE35DE" w:rsidP="00EE35DE">
      <w:pPr>
        <w:ind w:firstLine="709"/>
        <w:jc w:val="both"/>
        <w:rPr>
          <w:szCs w:val="24"/>
          <w:lang w:val="uk-UA"/>
        </w:rPr>
      </w:pPr>
      <w:r w:rsidRPr="00766394">
        <w:rPr>
          <w:szCs w:val="24"/>
          <w:lang w:val="uk-UA"/>
        </w:rPr>
        <w:t>Співбесіда, як і залік, тільки у формі індивідуальної бесіди, проводиться з метою з'ясувати рівень досягнення компетентностей.</w:t>
      </w:r>
    </w:p>
    <w:p w:rsidR="00EE35DE" w:rsidRPr="00766394" w:rsidRDefault="00EE35DE" w:rsidP="00EE35DE">
      <w:pPr>
        <w:ind w:firstLine="709"/>
        <w:jc w:val="both"/>
        <w:rPr>
          <w:szCs w:val="24"/>
          <w:lang w:val="uk-UA"/>
        </w:rPr>
      </w:pPr>
      <w:r w:rsidRPr="00766394">
        <w:rPr>
          <w:szCs w:val="24"/>
          <w:lang w:val="uk-UA"/>
        </w:rPr>
        <w:t xml:space="preserve">Функцію </w:t>
      </w:r>
      <w:r w:rsidRPr="00766394">
        <w:rPr>
          <w:szCs w:val="24"/>
          <w:lang w:val="uk-UA" w:eastAsia="en-US"/>
        </w:rPr>
        <w:t>перевірки та/або оцінювання досягнення компетентностей</w:t>
      </w:r>
      <w:r w:rsidRPr="00766394">
        <w:rPr>
          <w:szCs w:val="24"/>
          <w:lang w:val="uk-UA"/>
        </w:rPr>
        <w:t xml:space="preserve"> виконує навчально-практичне заняття. Здобувачі освіти одержують конкретні завдання, з виконання яких звітують перед вчителем. </w:t>
      </w:r>
    </w:p>
    <w:p w:rsidR="00EE35DE" w:rsidRPr="00766394" w:rsidRDefault="00EE35DE" w:rsidP="00EE35DE">
      <w:pPr>
        <w:ind w:firstLine="709"/>
        <w:jc w:val="both"/>
        <w:rPr>
          <w:szCs w:val="24"/>
          <w:lang w:val="uk-UA"/>
        </w:rPr>
      </w:pPr>
      <w:r w:rsidRPr="00766394">
        <w:rPr>
          <w:szCs w:val="24"/>
          <w:lang w:val="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EE35DE" w:rsidRPr="00766394" w:rsidRDefault="00EE35DE" w:rsidP="00EE35DE">
      <w:pPr>
        <w:ind w:firstLine="709"/>
        <w:jc w:val="both"/>
        <w:rPr>
          <w:szCs w:val="24"/>
          <w:lang w:val="uk-UA"/>
        </w:rPr>
      </w:pPr>
      <w:r w:rsidRPr="00766394">
        <w:rPr>
          <w:szCs w:val="24"/>
          <w:lang w:val="uk-UA"/>
        </w:rPr>
        <w:t xml:space="preserve">Можливо проводити заняття в малих групах, бригадах і ланках (у тому числі робота учнів у парах змінного складу) за умови, що окремі здобувачі освіти виконують роботу бригадирів, консультантів, тобто тих, хто навчає малу групу. </w:t>
      </w:r>
    </w:p>
    <w:p w:rsidR="00EE35DE" w:rsidRPr="00766394" w:rsidRDefault="00EE35DE" w:rsidP="00EE35DE">
      <w:pPr>
        <w:ind w:firstLine="708"/>
        <w:jc w:val="both"/>
        <w:rPr>
          <w:szCs w:val="24"/>
          <w:lang w:val="uk-UA"/>
        </w:rPr>
      </w:pPr>
      <w:r w:rsidRPr="00766394">
        <w:rPr>
          <w:bCs/>
          <w:szCs w:val="24"/>
          <w:lang w:val="uk-UA"/>
        </w:rPr>
        <w:t xml:space="preserve">Здобувачі освіти можуть самостійно знімати та монтувати відеофільми (під час відео-уроку) за умови самостійного розроблення сюжету фільму, </w:t>
      </w:r>
      <w:r w:rsidRPr="00766394">
        <w:rPr>
          <w:szCs w:val="24"/>
          <w:lang w:val="uk-UA"/>
        </w:rPr>
        <w:t>підбору матеріалу, виконують самостійно розподілені ролі та аналізують виконану роботу.</w:t>
      </w:r>
    </w:p>
    <w:p w:rsidR="00EE35DE" w:rsidRPr="00766394" w:rsidRDefault="00EE35DE" w:rsidP="00EE35DE">
      <w:pPr>
        <w:ind w:firstLine="709"/>
        <w:jc w:val="both"/>
        <w:rPr>
          <w:szCs w:val="24"/>
          <w:lang w:val="uk-UA" w:eastAsia="en-US"/>
        </w:rPr>
      </w:pPr>
      <w:r w:rsidRPr="00766394">
        <w:rPr>
          <w:szCs w:val="24"/>
          <w:lang w:val="uk-UA" w:eastAsia="en-US"/>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E35DE" w:rsidRPr="00766394" w:rsidRDefault="00EE35DE" w:rsidP="00EE35DE">
      <w:pPr>
        <w:ind w:firstLine="709"/>
        <w:jc w:val="both"/>
        <w:rPr>
          <w:szCs w:val="24"/>
          <w:lang w:val="uk-UA" w:eastAsia="en-US"/>
        </w:rPr>
      </w:pPr>
      <w:r w:rsidRPr="00766394">
        <w:rPr>
          <w:szCs w:val="24"/>
          <w:lang w:val="uk-UA" w:eastAsia="en-US"/>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E35DE" w:rsidRPr="00766394" w:rsidRDefault="00EE35DE" w:rsidP="00EE35DE">
      <w:pPr>
        <w:shd w:val="clear" w:color="auto" w:fill="FFFFFF"/>
        <w:ind w:firstLine="709"/>
        <w:jc w:val="both"/>
        <w:rPr>
          <w:szCs w:val="24"/>
          <w:lang w:val="uk-UA" w:eastAsia="en-US"/>
        </w:rPr>
      </w:pPr>
      <w:r w:rsidRPr="00766394">
        <w:rPr>
          <w:b/>
          <w:i/>
          <w:szCs w:val="24"/>
          <w:lang w:val="uk-UA" w:eastAsia="en-US"/>
        </w:rPr>
        <w:t>Опис та інструменти системи внутрішнього забезпечення якості освіти.</w:t>
      </w:r>
      <w:r w:rsidRPr="00766394">
        <w:rPr>
          <w:szCs w:val="24"/>
          <w:lang w:val="uk-UA" w:eastAsia="en-US"/>
        </w:rPr>
        <w:t xml:space="preserve"> Система внутрішнього забезпечення якості складається з наступних компонентів:</w:t>
      </w:r>
    </w:p>
    <w:p w:rsidR="00EE35DE" w:rsidRPr="00766394" w:rsidRDefault="00EE35DE" w:rsidP="00EE35DE">
      <w:pPr>
        <w:widowControl w:val="0"/>
        <w:numPr>
          <w:ilvl w:val="0"/>
          <w:numId w:val="12"/>
        </w:numPr>
        <w:shd w:val="clear" w:color="auto" w:fill="FFFFFF"/>
        <w:tabs>
          <w:tab w:val="left" w:pos="284"/>
          <w:tab w:val="left" w:pos="1134"/>
        </w:tabs>
        <w:jc w:val="both"/>
        <w:rPr>
          <w:color w:val="FF0000"/>
          <w:szCs w:val="24"/>
          <w:lang w:val="uk-UA" w:eastAsia="en-US"/>
        </w:rPr>
      </w:pPr>
      <w:r w:rsidRPr="00766394">
        <w:rPr>
          <w:szCs w:val="24"/>
          <w:u w:val="single"/>
          <w:lang w:val="uk-UA" w:eastAsia="en-US"/>
        </w:rPr>
        <w:t>кадрове забезпечення освітньої діяльності</w:t>
      </w:r>
      <w:r w:rsidRPr="00766394">
        <w:rPr>
          <w:szCs w:val="24"/>
          <w:lang w:val="uk-UA" w:eastAsia="en-US"/>
        </w:rPr>
        <w:t xml:space="preserve">: викладання у школі ІІІступеня  повністю забезпечене кваліфікованими фахівцями(додаток 16);  </w:t>
      </w:r>
    </w:p>
    <w:p w:rsidR="00EE35DE" w:rsidRPr="00766394" w:rsidRDefault="00EE35DE" w:rsidP="00EE35DE">
      <w:pPr>
        <w:widowControl w:val="0"/>
        <w:numPr>
          <w:ilvl w:val="0"/>
          <w:numId w:val="12"/>
        </w:numPr>
        <w:shd w:val="clear" w:color="auto" w:fill="FFFFFF"/>
        <w:tabs>
          <w:tab w:val="left" w:pos="284"/>
          <w:tab w:val="left" w:pos="1134"/>
        </w:tabs>
        <w:jc w:val="both"/>
        <w:rPr>
          <w:szCs w:val="24"/>
          <w:lang w:val="uk-UA" w:eastAsia="en-US"/>
        </w:rPr>
      </w:pPr>
      <w:r w:rsidRPr="00766394">
        <w:rPr>
          <w:szCs w:val="24"/>
          <w:u w:val="single"/>
          <w:lang w:val="uk-UA" w:eastAsia="en-US"/>
        </w:rPr>
        <w:t>навчально-методичне забезпечення освітньої діяльності</w:t>
      </w:r>
      <w:r w:rsidRPr="00766394">
        <w:rPr>
          <w:szCs w:val="24"/>
          <w:lang w:val="uk-UA" w:eastAsia="en-US"/>
        </w:rPr>
        <w:t xml:space="preserve">  - Державний стандарт; навчальні програми підручники, які мають гриф МОіН України</w:t>
      </w:r>
    </w:p>
    <w:p w:rsidR="00EE35DE" w:rsidRPr="00766394" w:rsidRDefault="00EE35DE" w:rsidP="00EE35DE">
      <w:pPr>
        <w:widowControl w:val="0"/>
        <w:numPr>
          <w:ilvl w:val="0"/>
          <w:numId w:val="12"/>
        </w:numPr>
        <w:shd w:val="clear" w:color="auto" w:fill="FFFFFF"/>
        <w:tabs>
          <w:tab w:val="left" w:pos="284"/>
          <w:tab w:val="left" w:pos="1134"/>
        </w:tabs>
        <w:jc w:val="both"/>
        <w:rPr>
          <w:szCs w:val="24"/>
          <w:lang w:val="uk-UA" w:eastAsia="en-US"/>
        </w:rPr>
      </w:pPr>
      <w:r w:rsidRPr="00766394">
        <w:rPr>
          <w:szCs w:val="24"/>
          <w:u w:val="single"/>
          <w:lang w:val="uk-UA" w:eastAsia="en-US"/>
        </w:rPr>
        <w:t>матеріально-технічне забезпечення освітньої діяльності</w:t>
      </w:r>
      <w:r w:rsidRPr="00766394">
        <w:rPr>
          <w:szCs w:val="24"/>
          <w:lang w:val="uk-UA" w:eastAsia="en-US"/>
        </w:rPr>
        <w:t xml:space="preserve"> – учні 10 та 11 класів навчаються за кабінетною системою; предметні кабінети, майстерні  обладнані відповідно до вимог Положення про навчальний кабінет та вимог техніки безпеки;</w:t>
      </w:r>
    </w:p>
    <w:p w:rsidR="00EE35DE" w:rsidRPr="00766394" w:rsidRDefault="00EE35DE" w:rsidP="00EE35DE">
      <w:pPr>
        <w:widowControl w:val="0"/>
        <w:numPr>
          <w:ilvl w:val="0"/>
          <w:numId w:val="12"/>
        </w:numPr>
        <w:shd w:val="clear" w:color="auto" w:fill="FFFFFF"/>
        <w:tabs>
          <w:tab w:val="left" w:pos="284"/>
          <w:tab w:val="left" w:pos="1134"/>
        </w:tabs>
        <w:jc w:val="both"/>
        <w:rPr>
          <w:szCs w:val="24"/>
          <w:lang w:val="uk-UA" w:eastAsia="en-US"/>
        </w:rPr>
      </w:pPr>
      <w:r w:rsidRPr="00766394">
        <w:rPr>
          <w:szCs w:val="24"/>
          <w:u w:val="single"/>
          <w:lang w:val="uk-UA" w:eastAsia="en-US"/>
        </w:rPr>
        <w:t>якість проведення навчальних занять</w:t>
      </w:r>
      <w:r w:rsidRPr="00766394">
        <w:rPr>
          <w:szCs w:val="24"/>
          <w:lang w:val="uk-UA" w:eastAsia="en-US"/>
        </w:rPr>
        <w:t xml:space="preserve"> – за якісне і вчасне проведення навчальних занять  учителі несуть персональну відповідальність; ;</w:t>
      </w:r>
    </w:p>
    <w:p w:rsidR="00EE35DE" w:rsidRPr="00766394" w:rsidRDefault="00EE35DE" w:rsidP="00EE35DE">
      <w:pPr>
        <w:widowControl w:val="0"/>
        <w:numPr>
          <w:ilvl w:val="0"/>
          <w:numId w:val="12"/>
        </w:numPr>
        <w:shd w:val="clear" w:color="auto" w:fill="FFFFFF"/>
        <w:tabs>
          <w:tab w:val="left" w:pos="284"/>
          <w:tab w:val="left" w:pos="1134"/>
        </w:tabs>
        <w:jc w:val="both"/>
        <w:rPr>
          <w:szCs w:val="24"/>
          <w:lang w:val="uk-UA" w:eastAsia="en-US"/>
        </w:rPr>
      </w:pPr>
      <w:r w:rsidRPr="00766394">
        <w:rPr>
          <w:szCs w:val="24"/>
          <w:u w:val="single"/>
          <w:lang w:val="uk-UA" w:eastAsia="en-US"/>
        </w:rPr>
        <w:t xml:space="preserve">моніторинг досягнення </w:t>
      </w:r>
      <w:r w:rsidRPr="00766394">
        <w:rPr>
          <w:szCs w:val="24"/>
          <w:u w:val="single"/>
          <w:lang w:val="uk-UA"/>
        </w:rPr>
        <w:t xml:space="preserve">учнями </w:t>
      </w:r>
      <w:r w:rsidRPr="00766394">
        <w:rPr>
          <w:szCs w:val="24"/>
          <w:u w:val="single"/>
          <w:lang w:val="uk-UA" w:eastAsia="en-US"/>
        </w:rPr>
        <w:t>результатів навчання</w:t>
      </w:r>
      <w:r w:rsidRPr="00766394">
        <w:rPr>
          <w:szCs w:val="24"/>
          <w:lang w:val="uk-UA" w:eastAsia="en-US"/>
        </w:rPr>
        <w:t xml:space="preserve"> (компетентностей) проводиться у вигляді контрольних, лабораторних і практичних робіт та обліковується у класному журналі.</w:t>
      </w:r>
    </w:p>
    <w:p w:rsidR="00EE35DE" w:rsidRPr="00766394" w:rsidRDefault="00EE35DE" w:rsidP="00EE35DE">
      <w:pPr>
        <w:shd w:val="clear" w:color="auto" w:fill="FFFFFF"/>
        <w:tabs>
          <w:tab w:val="left" w:pos="1134"/>
        </w:tabs>
        <w:ind w:firstLine="709"/>
        <w:jc w:val="both"/>
        <w:rPr>
          <w:szCs w:val="24"/>
          <w:lang w:val="uk-UA" w:eastAsia="en-US"/>
        </w:rPr>
      </w:pPr>
      <w:r w:rsidRPr="00766394">
        <w:rPr>
          <w:szCs w:val="24"/>
          <w:u w:val="single"/>
          <w:lang w:val="uk-UA" w:eastAsia="en-US"/>
        </w:rPr>
        <w:t>За організацію  системи внутрішнього забезпечення якості освіти</w:t>
      </w:r>
      <w:r w:rsidRPr="00766394">
        <w:rPr>
          <w:szCs w:val="24"/>
          <w:lang w:val="uk-UA" w:eastAsia="en-US"/>
        </w:rPr>
        <w:t xml:space="preserve"> відповідає заступник директора з навчально-виховної роботи , а саме:</w:t>
      </w:r>
    </w:p>
    <w:p w:rsidR="00EE35DE" w:rsidRPr="00766394" w:rsidRDefault="00EE35DE" w:rsidP="00EE35DE">
      <w:pPr>
        <w:widowControl w:val="0"/>
        <w:numPr>
          <w:ilvl w:val="0"/>
          <w:numId w:val="11"/>
        </w:numPr>
        <w:shd w:val="clear" w:color="auto" w:fill="FFFFFF"/>
        <w:tabs>
          <w:tab w:val="left" w:pos="284"/>
          <w:tab w:val="left" w:pos="1134"/>
        </w:tabs>
        <w:jc w:val="both"/>
        <w:rPr>
          <w:szCs w:val="24"/>
          <w:lang w:val="uk-UA" w:eastAsia="ru-RU"/>
        </w:rPr>
      </w:pPr>
      <w:r w:rsidRPr="00766394">
        <w:rPr>
          <w:szCs w:val="24"/>
          <w:lang w:val="uk-UA" w:eastAsia="en-US"/>
        </w:rPr>
        <w:t>оновленням методичної бази освітньої діяльності;</w:t>
      </w:r>
    </w:p>
    <w:p w:rsidR="00EE35DE" w:rsidRPr="00766394" w:rsidRDefault="00EE35DE" w:rsidP="00EE35DE">
      <w:pPr>
        <w:widowControl w:val="0"/>
        <w:numPr>
          <w:ilvl w:val="0"/>
          <w:numId w:val="11"/>
        </w:numPr>
        <w:shd w:val="clear" w:color="auto" w:fill="FFFFFF"/>
        <w:tabs>
          <w:tab w:val="left" w:pos="284"/>
          <w:tab w:val="left" w:pos="1134"/>
        </w:tabs>
        <w:jc w:val="both"/>
        <w:rPr>
          <w:szCs w:val="24"/>
          <w:lang w:val="uk-UA" w:eastAsia="ru-RU"/>
        </w:rPr>
      </w:pPr>
      <w:r w:rsidRPr="00766394">
        <w:rPr>
          <w:szCs w:val="24"/>
          <w:lang w:val="uk-UA" w:eastAsia="en-US"/>
        </w:rPr>
        <w:t>контролем за виконанням навчальних планів та освітньої програми, якістю знань, умінь і навичок учнів, розробкою рекомендацій щодо їх покращення;</w:t>
      </w:r>
    </w:p>
    <w:p w:rsidR="00EE35DE" w:rsidRPr="00766394" w:rsidRDefault="00EE35DE" w:rsidP="00EE35DE">
      <w:pPr>
        <w:widowControl w:val="0"/>
        <w:numPr>
          <w:ilvl w:val="0"/>
          <w:numId w:val="11"/>
        </w:numPr>
        <w:shd w:val="clear" w:color="auto" w:fill="FFFFFF"/>
        <w:tabs>
          <w:tab w:val="left" w:pos="284"/>
          <w:tab w:val="left" w:pos="1134"/>
        </w:tabs>
        <w:jc w:val="both"/>
        <w:rPr>
          <w:szCs w:val="24"/>
          <w:lang w:val="uk-UA" w:eastAsia="ru-RU"/>
        </w:rPr>
      </w:pPr>
      <w:r w:rsidRPr="00766394">
        <w:rPr>
          <w:szCs w:val="24"/>
          <w:lang w:val="uk-UA" w:eastAsia="en-US"/>
        </w:rPr>
        <w:t>моніторингом та оптимізацією соціально-психологічного середовища закладу освіти;</w:t>
      </w:r>
    </w:p>
    <w:p w:rsidR="00EE35DE" w:rsidRPr="00766394" w:rsidRDefault="00EE35DE" w:rsidP="00EE35DE">
      <w:pPr>
        <w:widowControl w:val="0"/>
        <w:numPr>
          <w:ilvl w:val="0"/>
          <w:numId w:val="11"/>
        </w:numPr>
        <w:shd w:val="clear" w:color="auto" w:fill="FFFFFF"/>
        <w:tabs>
          <w:tab w:val="left" w:pos="284"/>
          <w:tab w:val="left" w:pos="1134"/>
        </w:tabs>
        <w:jc w:val="both"/>
        <w:rPr>
          <w:szCs w:val="24"/>
          <w:lang w:val="uk-UA" w:eastAsia="en-US"/>
        </w:rPr>
      </w:pPr>
      <w:r w:rsidRPr="00766394">
        <w:rPr>
          <w:szCs w:val="24"/>
          <w:lang w:val="uk-UA" w:eastAsia="en-US"/>
        </w:rPr>
        <w:t>створенням необхідних умов для підвищення фахового кваліфікаційного рівня педагогічних працівників через участь у вебінарах, семінарах, тренінгах та післядипломну курсову підготовку.</w:t>
      </w:r>
    </w:p>
    <w:p w:rsidR="00EE35DE" w:rsidRPr="00766394" w:rsidRDefault="00EE35DE" w:rsidP="00EE35DE">
      <w:pPr>
        <w:widowControl w:val="0"/>
        <w:shd w:val="clear" w:color="auto" w:fill="FFFFFF"/>
        <w:tabs>
          <w:tab w:val="left" w:pos="284"/>
          <w:tab w:val="left" w:pos="1134"/>
        </w:tabs>
        <w:ind w:left="1080"/>
        <w:jc w:val="both"/>
        <w:rPr>
          <w:szCs w:val="24"/>
          <w:lang w:val="uk-UA" w:eastAsia="en-US"/>
        </w:rPr>
      </w:pPr>
    </w:p>
    <w:p w:rsidR="00EE35DE" w:rsidRPr="00766394" w:rsidRDefault="00EE35DE" w:rsidP="00DC796D">
      <w:pPr>
        <w:ind w:firstLine="709"/>
        <w:jc w:val="both"/>
        <w:rPr>
          <w:szCs w:val="24"/>
          <w:lang w:val="uk-UA" w:eastAsia="en-US"/>
        </w:rPr>
      </w:pPr>
      <w:r w:rsidRPr="00766394">
        <w:rPr>
          <w:b/>
          <w:i/>
          <w:szCs w:val="24"/>
          <w:lang w:val="uk-UA" w:eastAsia="en-US"/>
        </w:rPr>
        <w:t>Освітня програма базової середньої освіти</w:t>
      </w:r>
      <w:r w:rsidRPr="00766394">
        <w:rPr>
          <w:szCs w:val="24"/>
          <w:lang w:val="uk-UA" w:eastAsia="en-US"/>
        </w:rPr>
        <w:t xml:space="preserve">  закладу освіти «Рафалі</w:t>
      </w:r>
      <w:r w:rsidR="00DC796D">
        <w:rPr>
          <w:szCs w:val="24"/>
          <w:lang w:val="uk-UA" w:eastAsia="en-US"/>
        </w:rPr>
        <w:t xml:space="preserve">вський Петропавлівський ліцей» </w:t>
      </w:r>
      <w:r w:rsidRPr="00766394">
        <w:rPr>
          <w:szCs w:val="24"/>
          <w:lang w:val="uk-UA" w:eastAsia="en-US"/>
        </w:rPr>
        <w:t>передбачає досягнення здобувачами освіти результатів навчання (компетентностей), визначених Державним стандартом та якісну підготовку учнів до зовнішнього незалежного оцінювання.</w:t>
      </w:r>
    </w:p>
    <w:p w:rsidR="00EE35DE" w:rsidRPr="00766394" w:rsidRDefault="00EE35DE" w:rsidP="00EE35DE">
      <w:pPr>
        <w:ind w:firstLine="709"/>
        <w:jc w:val="both"/>
        <w:rPr>
          <w:szCs w:val="24"/>
          <w:lang w:val="uk-UA" w:eastAsia="en-US"/>
        </w:rPr>
      </w:pPr>
      <w:r w:rsidRPr="00766394">
        <w:rPr>
          <w:szCs w:val="24"/>
          <w:lang w:val="uk-UA" w:eastAsia="en-US"/>
        </w:rPr>
        <w:lastRenderedPageBreak/>
        <w:t>Освітня програма та перелік освітніх компонентів, що передбачені відповідною освітньою програмою, оприлюднені на</w:t>
      </w:r>
      <w:r w:rsidRPr="00766394">
        <w:rPr>
          <w:rFonts w:ascii="Calibri" w:hAnsi="Calibri"/>
          <w:szCs w:val="24"/>
          <w:lang w:val="uk-UA" w:eastAsia="en-US"/>
        </w:rPr>
        <w:t xml:space="preserve"> </w:t>
      </w:r>
      <w:r w:rsidRPr="00766394">
        <w:rPr>
          <w:szCs w:val="24"/>
          <w:lang w:val="uk-UA" w:eastAsia="en-US"/>
        </w:rPr>
        <w:t>веб-сайті школи.</w:t>
      </w:r>
    </w:p>
    <w:p w:rsidR="00EE35DE" w:rsidRPr="00766394" w:rsidRDefault="00EE35DE" w:rsidP="00EE35DE">
      <w:pPr>
        <w:ind w:firstLine="709"/>
        <w:jc w:val="both"/>
        <w:rPr>
          <w:szCs w:val="24"/>
          <w:lang w:val="uk-UA" w:eastAsia="en-US"/>
        </w:rPr>
      </w:pPr>
      <w:r w:rsidRPr="00766394">
        <w:rPr>
          <w:szCs w:val="24"/>
          <w:lang w:val="uk-UA" w:eastAsia="en-US"/>
        </w:rPr>
        <w:t>На її основі складено та затверджено навчальний план, що конкретизує організацію освітнього процесу.</w:t>
      </w:r>
    </w:p>
    <w:p w:rsidR="00EE35DE" w:rsidRPr="00766394" w:rsidRDefault="00EE35DE" w:rsidP="00EE35DE">
      <w:pPr>
        <w:shd w:val="clear" w:color="auto" w:fill="FFFFFF"/>
        <w:ind w:left="7380"/>
        <w:rPr>
          <w:szCs w:val="24"/>
          <w:lang w:val="uk-UA" w:eastAsia="ru-RU"/>
        </w:rPr>
      </w:pPr>
    </w:p>
    <w:p w:rsidR="00EE35DE" w:rsidRPr="00766394" w:rsidRDefault="00EE35DE" w:rsidP="00EE35DE">
      <w:pPr>
        <w:shd w:val="clear" w:color="auto" w:fill="FFFFFF"/>
        <w:ind w:left="7380"/>
        <w:rPr>
          <w:szCs w:val="24"/>
          <w:lang w:val="uk-UA" w:eastAsia="ru-RU"/>
        </w:rPr>
      </w:pPr>
    </w:p>
    <w:p w:rsidR="00EE35DE" w:rsidRPr="00766394" w:rsidRDefault="00EE35DE" w:rsidP="00EE35DE">
      <w:pPr>
        <w:shd w:val="clear" w:color="auto" w:fill="FFFFFF"/>
        <w:ind w:left="7380"/>
        <w:rPr>
          <w:szCs w:val="24"/>
          <w:lang w:val="uk-UA" w:eastAsia="ru-RU"/>
        </w:rPr>
      </w:pPr>
    </w:p>
    <w:p w:rsidR="00EE35DE" w:rsidRPr="00766394" w:rsidRDefault="00EE35DE" w:rsidP="00EE35DE">
      <w:pPr>
        <w:shd w:val="clear" w:color="auto" w:fill="FFFFFF"/>
        <w:ind w:left="7380"/>
        <w:rPr>
          <w:szCs w:val="24"/>
          <w:lang w:val="uk-UA" w:eastAsia="ru-RU"/>
        </w:rPr>
      </w:pPr>
    </w:p>
    <w:p w:rsidR="00EE35DE" w:rsidRPr="00766394" w:rsidRDefault="00EE35DE" w:rsidP="00EE35DE">
      <w:pPr>
        <w:shd w:val="clear" w:color="auto" w:fill="FFFFFF"/>
        <w:ind w:left="7380"/>
        <w:rPr>
          <w:szCs w:val="24"/>
          <w:lang w:val="uk-UA" w:eastAsia="ru-RU"/>
        </w:rPr>
      </w:pPr>
    </w:p>
    <w:p w:rsidR="00EE35DE" w:rsidRPr="00766394" w:rsidRDefault="00EE35DE" w:rsidP="00EE35DE">
      <w:pPr>
        <w:shd w:val="clear" w:color="auto" w:fill="FFFFFF"/>
        <w:ind w:left="7380"/>
        <w:rPr>
          <w:szCs w:val="24"/>
          <w:lang w:val="uk-UA" w:eastAsia="ru-RU"/>
        </w:rPr>
      </w:pPr>
    </w:p>
    <w:p w:rsidR="00EE35DE" w:rsidRPr="00766394" w:rsidRDefault="00EE35DE" w:rsidP="00EE35DE">
      <w:pPr>
        <w:shd w:val="clear" w:color="auto" w:fill="FFFFFF"/>
        <w:ind w:left="7380"/>
        <w:rPr>
          <w:szCs w:val="24"/>
          <w:lang w:val="uk-UA" w:eastAsia="ru-RU"/>
        </w:rPr>
      </w:pPr>
    </w:p>
    <w:p w:rsidR="00EE35DE" w:rsidRPr="00766394" w:rsidRDefault="00EE35DE" w:rsidP="00EE35DE">
      <w:pPr>
        <w:shd w:val="clear" w:color="auto" w:fill="FFFFFF"/>
        <w:ind w:left="7380"/>
        <w:rPr>
          <w:szCs w:val="24"/>
          <w:lang w:val="uk-UA" w:eastAsia="ru-RU"/>
        </w:rPr>
      </w:pPr>
    </w:p>
    <w:p w:rsidR="00EE35DE" w:rsidRPr="00766394" w:rsidRDefault="00EE35DE" w:rsidP="00EE35DE">
      <w:pPr>
        <w:shd w:val="clear" w:color="auto" w:fill="FFFFFF"/>
        <w:ind w:left="7380"/>
        <w:rPr>
          <w:szCs w:val="24"/>
          <w:lang w:val="uk-UA" w:eastAsia="ru-RU"/>
        </w:rPr>
      </w:pPr>
    </w:p>
    <w:p w:rsidR="00EE35DE" w:rsidRPr="00766394" w:rsidRDefault="00EE35DE" w:rsidP="00EE35DE">
      <w:pPr>
        <w:shd w:val="clear" w:color="auto" w:fill="FFFFFF"/>
        <w:ind w:left="7380"/>
        <w:rPr>
          <w:szCs w:val="24"/>
          <w:lang w:val="uk-UA" w:eastAsia="ru-RU"/>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D25204" w:rsidRDefault="00D25204" w:rsidP="00EE35DE">
      <w:pPr>
        <w:widowControl w:val="0"/>
        <w:shd w:val="clear" w:color="auto" w:fill="FFFFFF"/>
        <w:tabs>
          <w:tab w:val="left" w:pos="284"/>
          <w:tab w:val="left" w:pos="1134"/>
        </w:tabs>
        <w:jc w:val="both"/>
        <w:rPr>
          <w:szCs w:val="24"/>
          <w:lang w:val="uk-UA" w:eastAsia="en-US"/>
        </w:rPr>
      </w:pPr>
    </w:p>
    <w:p w:rsidR="00D25204" w:rsidRDefault="00D25204" w:rsidP="00EE35DE">
      <w:pPr>
        <w:widowControl w:val="0"/>
        <w:shd w:val="clear" w:color="auto" w:fill="FFFFFF"/>
        <w:tabs>
          <w:tab w:val="left" w:pos="284"/>
          <w:tab w:val="left" w:pos="1134"/>
        </w:tabs>
        <w:jc w:val="both"/>
        <w:rPr>
          <w:szCs w:val="24"/>
          <w:lang w:val="uk-UA" w:eastAsia="en-US"/>
        </w:rPr>
      </w:pPr>
    </w:p>
    <w:p w:rsidR="00D25204" w:rsidRDefault="00D25204" w:rsidP="00EE35DE">
      <w:pPr>
        <w:widowControl w:val="0"/>
        <w:shd w:val="clear" w:color="auto" w:fill="FFFFFF"/>
        <w:tabs>
          <w:tab w:val="left" w:pos="284"/>
          <w:tab w:val="left" w:pos="1134"/>
        </w:tabs>
        <w:jc w:val="both"/>
        <w:rPr>
          <w:szCs w:val="24"/>
          <w:lang w:val="uk-UA" w:eastAsia="en-US"/>
        </w:rPr>
      </w:pPr>
    </w:p>
    <w:p w:rsidR="00D25204" w:rsidRDefault="00D25204" w:rsidP="00EE35DE">
      <w:pPr>
        <w:widowControl w:val="0"/>
        <w:shd w:val="clear" w:color="auto" w:fill="FFFFFF"/>
        <w:tabs>
          <w:tab w:val="left" w:pos="284"/>
          <w:tab w:val="left" w:pos="1134"/>
        </w:tabs>
        <w:jc w:val="both"/>
        <w:rPr>
          <w:szCs w:val="24"/>
          <w:lang w:val="uk-UA" w:eastAsia="en-US"/>
        </w:rPr>
      </w:pPr>
    </w:p>
    <w:p w:rsidR="00D25204" w:rsidRDefault="00D25204" w:rsidP="00EE35DE">
      <w:pPr>
        <w:widowControl w:val="0"/>
        <w:shd w:val="clear" w:color="auto" w:fill="FFFFFF"/>
        <w:tabs>
          <w:tab w:val="left" w:pos="284"/>
          <w:tab w:val="left" w:pos="1134"/>
        </w:tabs>
        <w:jc w:val="both"/>
        <w:rPr>
          <w:szCs w:val="24"/>
          <w:lang w:val="uk-UA" w:eastAsia="en-US"/>
        </w:rPr>
      </w:pPr>
    </w:p>
    <w:p w:rsidR="00D25204" w:rsidRDefault="00D25204" w:rsidP="00EE35DE">
      <w:pPr>
        <w:widowControl w:val="0"/>
        <w:shd w:val="clear" w:color="auto" w:fill="FFFFFF"/>
        <w:tabs>
          <w:tab w:val="left" w:pos="284"/>
          <w:tab w:val="left" w:pos="1134"/>
        </w:tabs>
        <w:jc w:val="both"/>
        <w:rPr>
          <w:szCs w:val="24"/>
          <w:lang w:val="uk-UA" w:eastAsia="en-US"/>
        </w:rPr>
      </w:pPr>
    </w:p>
    <w:p w:rsidR="00D25204" w:rsidRDefault="00D25204" w:rsidP="00EE35DE">
      <w:pPr>
        <w:widowControl w:val="0"/>
        <w:shd w:val="clear" w:color="auto" w:fill="FFFFFF"/>
        <w:tabs>
          <w:tab w:val="left" w:pos="284"/>
          <w:tab w:val="left" w:pos="1134"/>
        </w:tabs>
        <w:jc w:val="both"/>
        <w:rPr>
          <w:szCs w:val="24"/>
          <w:lang w:val="uk-UA" w:eastAsia="en-US"/>
        </w:rPr>
      </w:pPr>
    </w:p>
    <w:p w:rsidR="00D25204" w:rsidRDefault="00D25204" w:rsidP="00EE35DE">
      <w:pPr>
        <w:widowControl w:val="0"/>
        <w:shd w:val="clear" w:color="auto" w:fill="FFFFFF"/>
        <w:tabs>
          <w:tab w:val="left" w:pos="284"/>
          <w:tab w:val="left" w:pos="1134"/>
        </w:tabs>
        <w:jc w:val="both"/>
        <w:rPr>
          <w:szCs w:val="24"/>
          <w:lang w:val="uk-UA" w:eastAsia="en-US"/>
        </w:rPr>
      </w:pPr>
    </w:p>
    <w:p w:rsidR="00D25204" w:rsidRDefault="00D25204" w:rsidP="00EE35DE">
      <w:pPr>
        <w:widowControl w:val="0"/>
        <w:shd w:val="clear" w:color="auto" w:fill="FFFFFF"/>
        <w:tabs>
          <w:tab w:val="left" w:pos="284"/>
          <w:tab w:val="left" w:pos="1134"/>
        </w:tabs>
        <w:jc w:val="both"/>
        <w:rPr>
          <w:szCs w:val="24"/>
          <w:lang w:val="uk-UA" w:eastAsia="en-US"/>
        </w:rPr>
      </w:pPr>
    </w:p>
    <w:p w:rsidR="00D25204" w:rsidRDefault="00D25204" w:rsidP="00EE35DE">
      <w:pPr>
        <w:widowControl w:val="0"/>
        <w:shd w:val="clear" w:color="auto" w:fill="FFFFFF"/>
        <w:tabs>
          <w:tab w:val="left" w:pos="284"/>
          <w:tab w:val="left" w:pos="1134"/>
        </w:tabs>
        <w:jc w:val="both"/>
        <w:rPr>
          <w:szCs w:val="24"/>
          <w:lang w:val="uk-UA" w:eastAsia="en-US"/>
        </w:rPr>
      </w:pPr>
    </w:p>
    <w:p w:rsidR="00D25204" w:rsidRDefault="00D25204"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Default="00EE35DE" w:rsidP="00EE35DE">
      <w:pPr>
        <w:widowControl w:val="0"/>
        <w:shd w:val="clear" w:color="auto" w:fill="FFFFFF"/>
        <w:tabs>
          <w:tab w:val="left" w:pos="284"/>
          <w:tab w:val="left" w:pos="1134"/>
        </w:tabs>
        <w:jc w:val="both"/>
        <w:rPr>
          <w:szCs w:val="24"/>
          <w:lang w:val="uk-UA" w:eastAsia="en-US"/>
        </w:rPr>
      </w:pPr>
    </w:p>
    <w:p w:rsidR="00EE35DE" w:rsidRPr="006C5A0C" w:rsidRDefault="006C5A0C" w:rsidP="006C5A0C">
      <w:pPr>
        <w:rPr>
          <w:b/>
          <w:szCs w:val="24"/>
          <w:lang w:val="uk-UA"/>
        </w:rPr>
      </w:pPr>
      <w:r>
        <w:rPr>
          <w:b/>
          <w:szCs w:val="24"/>
          <w:lang w:val="uk-UA"/>
        </w:rPr>
        <w:lastRenderedPageBreak/>
        <w:t>6.СТРУКТУРА НАВЧАЛЬНОГО РОКУ</w:t>
      </w:r>
      <w:r w:rsidR="00EE35DE" w:rsidRPr="006C5A0C">
        <w:rPr>
          <w:b/>
          <w:szCs w:val="24"/>
          <w:lang w:val="uk-UA"/>
        </w:rPr>
        <w:t xml:space="preserve"> </w:t>
      </w:r>
    </w:p>
    <w:p w:rsidR="00EE35DE" w:rsidRPr="00766394" w:rsidRDefault="00EE35DE" w:rsidP="00EE35DE">
      <w:pPr>
        <w:pStyle w:val="a6"/>
        <w:rPr>
          <w:b/>
          <w:szCs w:val="24"/>
          <w:lang w:val="uk-UA"/>
        </w:rPr>
      </w:pPr>
    </w:p>
    <w:p w:rsidR="00EE35DE" w:rsidRPr="00F42177" w:rsidRDefault="00EE35DE" w:rsidP="00EE35DE">
      <w:pPr>
        <w:spacing w:line="276" w:lineRule="auto"/>
        <w:rPr>
          <w:b/>
          <w:color w:val="FF0000"/>
          <w:szCs w:val="24"/>
          <w:lang w:val="uk-UA" w:eastAsia="ru-RU"/>
        </w:rPr>
      </w:pPr>
    </w:p>
    <w:p w:rsidR="00EE35DE" w:rsidRPr="00C71E7E" w:rsidRDefault="00C71E7E" w:rsidP="00EE35DE">
      <w:pPr>
        <w:ind w:firstLine="708"/>
        <w:rPr>
          <w:szCs w:val="24"/>
          <w:lang w:val="uk-UA"/>
        </w:rPr>
      </w:pPr>
      <w:r w:rsidRPr="00C71E7E">
        <w:rPr>
          <w:szCs w:val="24"/>
          <w:lang w:val="uk-UA"/>
        </w:rPr>
        <w:t>В</w:t>
      </w:r>
      <w:r w:rsidR="00EE35DE" w:rsidRPr="00C71E7E">
        <w:rPr>
          <w:szCs w:val="24"/>
          <w:lang w:val="uk-UA"/>
        </w:rPr>
        <w:t>ідповідно до статті  16 Закону  України „Про загальну середню освіту”,Закону Укр</w:t>
      </w:r>
      <w:r w:rsidR="00A75E61">
        <w:rPr>
          <w:szCs w:val="24"/>
          <w:lang w:val="uk-UA"/>
        </w:rPr>
        <w:t>аїни «Про дошкільну освіту» 2024-2025</w:t>
      </w:r>
      <w:r w:rsidR="00EE35DE" w:rsidRPr="00C71E7E">
        <w:rPr>
          <w:szCs w:val="24"/>
          <w:lang w:val="uk-UA"/>
        </w:rPr>
        <w:t xml:space="preserve"> навчальний рік  розпочинається</w:t>
      </w:r>
      <w:r w:rsidR="00A75E61">
        <w:rPr>
          <w:szCs w:val="24"/>
          <w:lang w:val="uk-UA"/>
        </w:rPr>
        <w:t xml:space="preserve">  2</w:t>
      </w:r>
      <w:r w:rsidRPr="00C71E7E">
        <w:rPr>
          <w:szCs w:val="24"/>
          <w:lang w:val="uk-UA"/>
        </w:rPr>
        <w:t xml:space="preserve"> вересня святом – День знань за очною формою навчання.</w:t>
      </w:r>
    </w:p>
    <w:p w:rsidR="00EE35DE" w:rsidRPr="00C71E7E" w:rsidRDefault="00EE35DE" w:rsidP="00EE35DE">
      <w:pPr>
        <w:rPr>
          <w:szCs w:val="24"/>
          <w:lang w:val="uk-UA"/>
        </w:rPr>
      </w:pPr>
      <w:r w:rsidRPr="00C71E7E">
        <w:rPr>
          <w:szCs w:val="24"/>
          <w:lang w:val="uk-UA"/>
        </w:rPr>
        <w:t xml:space="preserve">         Навчальні заняття організовуються за семестровою  системою:</w:t>
      </w:r>
    </w:p>
    <w:p w:rsidR="00EE35DE" w:rsidRPr="00C71E7E" w:rsidRDefault="00EE35DE" w:rsidP="00EE35DE">
      <w:pPr>
        <w:jc w:val="center"/>
        <w:rPr>
          <w:b/>
          <w:szCs w:val="24"/>
          <w:lang w:val="uk-UA"/>
        </w:rPr>
      </w:pPr>
    </w:p>
    <w:p w:rsidR="00EE35DE" w:rsidRPr="009A6589" w:rsidRDefault="009A6589" w:rsidP="00EE35DE">
      <w:pPr>
        <w:rPr>
          <w:szCs w:val="24"/>
          <w:lang w:val="uk-UA"/>
        </w:rPr>
      </w:pPr>
      <w:r w:rsidRPr="009A6589">
        <w:rPr>
          <w:szCs w:val="24"/>
          <w:lang w:val="uk-UA"/>
        </w:rPr>
        <w:t>І семестр - 02.09.2024-20.12.2024</w:t>
      </w:r>
    </w:p>
    <w:p w:rsidR="00EE35DE" w:rsidRPr="009A6589" w:rsidRDefault="00EE35DE" w:rsidP="00EE35DE">
      <w:pPr>
        <w:rPr>
          <w:szCs w:val="24"/>
          <w:lang w:val="uk-UA"/>
        </w:rPr>
      </w:pPr>
      <w:r w:rsidRPr="009A6589">
        <w:rPr>
          <w:szCs w:val="24"/>
          <w:lang w:val="uk-UA"/>
        </w:rPr>
        <w:t xml:space="preserve">ІІ семестр </w:t>
      </w:r>
      <w:r w:rsidR="00C71E7E" w:rsidRPr="009A6589">
        <w:rPr>
          <w:szCs w:val="24"/>
        </w:rPr>
        <w:t xml:space="preserve">– </w:t>
      </w:r>
      <w:r w:rsidR="009A6589" w:rsidRPr="009A6589">
        <w:rPr>
          <w:szCs w:val="24"/>
          <w:lang w:val="uk-UA"/>
        </w:rPr>
        <w:t>06</w:t>
      </w:r>
      <w:r w:rsidR="00C71E7E" w:rsidRPr="009A6589">
        <w:rPr>
          <w:szCs w:val="24"/>
        </w:rPr>
        <w:t>.01.202</w:t>
      </w:r>
      <w:r w:rsidR="009A6589" w:rsidRPr="009A6589">
        <w:rPr>
          <w:szCs w:val="24"/>
          <w:lang w:val="uk-UA"/>
        </w:rPr>
        <w:t>5</w:t>
      </w:r>
      <w:r w:rsidR="009A6589" w:rsidRPr="009A6589">
        <w:rPr>
          <w:szCs w:val="24"/>
        </w:rPr>
        <w:t>.-3</w:t>
      </w:r>
      <w:r w:rsidR="009A6589" w:rsidRPr="009A6589">
        <w:rPr>
          <w:szCs w:val="24"/>
          <w:lang w:val="uk-UA"/>
        </w:rPr>
        <w:t>0</w:t>
      </w:r>
      <w:r w:rsidR="00C71E7E" w:rsidRPr="009A6589">
        <w:rPr>
          <w:szCs w:val="24"/>
        </w:rPr>
        <w:t>.05.202</w:t>
      </w:r>
      <w:r w:rsidR="009A6589" w:rsidRPr="009A6589">
        <w:rPr>
          <w:szCs w:val="24"/>
          <w:lang w:val="uk-UA"/>
        </w:rPr>
        <w:t>5</w:t>
      </w:r>
    </w:p>
    <w:p w:rsidR="00EE35DE" w:rsidRPr="009A6589" w:rsidRDefault="00EE35DE" w:rsidP="00EE35DE">
      <w:pPr>
        <w:rPr>
          <w:szCs w:val="24"/>
        </w:rPr>
      </w:pPr>
      <w:r w:rsidRPr="009A6589">
        <w:rPr>
          <w:szCs w:val="24"/>
        </w:rPr>
        <w:t>Канікули:</w:t>
      </w:r>
    </w:p>
    <w:p w:rsidR="00EE35DE" w:rsidRPr="009A6589" w:rsidRDefault="00C71E7E" w:rsidP="00EE35DE">
      <w:pPr>
        <w:rPr>
          <w:szCs w:val="24"/>
          <w:lang w:val="uk-UA"/>
        </w:rPr>
      </w:pPr>
      <w:r w:rsidRPr="009A6589">
        <w:rPr>
          <w:szCs w:val="24"/>
        </w:rPr>
        <w:t>Осінні- 2</w:t>
      </w:r>
      <w:r w:rsidR="009A6589" w:rsidRPr="009A6589">
        <w:rPr>
          <w:szCs w:val="24"/>
          <w:lang w:val="uk-UA"/>
        </w:rPr>
        <w:t>6</w:t>
      </w:r>
      <w:r w:rsidRPr="009A6589">
        <w:rPr>
          <w:szCs w:val="24"/>
        </w:rPr>
        <w:t>.10.202</w:t>
      </w:r>
      <w:r w:rsidR="009A6589" w:rsidRPr="009A6589">
        <w:rPr>
          <w:szCs w:val="24"/>
          <w:lang w:val="uk-UA"/>
        </w:rPr>
        <w:t>4</w:t>
      </w:r>
      <w:r w:rsidRPr="009A6589">
        <w:rPr>
          <w:szCs w:val="24"/>
        </w:rPr>
        <w:t>-</w:t>
      </w:r>
      <w:r w:rsidR="009A6589" w:rsidRPr="009A6589">
        <w:rPr>
          <w:szCs w:val="24"/>
          <w:lang w:val="uk-UA"/>
        </w:rPr>
        <w:t>03</w:t>
      </w:r>
      <w:r w:rsidR="009A6589" w:rsidRPr="009A6589">
        <w:rPr>
          <w:szCs w:val="24"/>
        </w:rPr>
        <w:t>.1</w:t>
      </w:r>
      <w:r w:rsidR="009A6589" w:rsidRPr="009A6589">
        <w:rPr>
          <w:szCs w:val="24"/>
          <w:lang w:val="uk-UA"/>
        </w:rPr>
        <w:t>1</w:t>
      </w:r>
      <w:r w:rsidRPr="009A6589">
        <w:rPr>
          <w:szCs w:val="24"/>
        </w:rPr>
        <w:t>.202</w:t>
      </w:r>
      <w:r w:rsidR="009A6589" w:rsidRPr="009A6589">
        <w:rPr>
          <w:szCs w:val="24"/>
          <w:lang w:val="uk-UA"/>
        </w:rPr>
        <w:t>4</w:t>
      </w:r>
    </w:p>
    <w:p w:rsidR="00EE35DE" w:rsidRPr="009A6589" w:rsidRDefault="00C71E7E" w:rsidP="00EE35DE">
      <w:pPr>
        <w:rPr>
          <w:szCs w:val="24"/>
          <w:lang w:val="uk-UA"/>
        </w:rPr>
      </w:pPr>
      <w:r w:rsidRPr="009A6589">
        <w:rPr>
          <w:szCs w:val="24"/>
        </w:rPr>
        <w:t xml:space="preserve">Зимові – </w:t>
      </w:r>
      <w:r w:rsidR="009A6589" w:rsidRPr="009A6589">
        <w:rPr>
          <w:szCs w:val="24"/>
          <w:lang w:val="uk-UA"/>
        </w:rPr>
        <w:t>21</w:t>
      </w:r>
      <w:r w:rsidRPr="009A6589">
        <w:rPr>
          <w:szCs w:val="24"/>
        </w:rPr>
        <w:t>.12.202</w:t>
      </w:r>
      <w:r w:rsidR="009A6589" w:rsidRPr="009A6589">
        <w:rPr>
          <w:szCs w:val="24"/>
          <w:lang w:val="uk-UA"/>
        </w:rPr>
        <w:t>4</w:t>
      </w:r>
      <w:r w:rsidR="009A6589" w:rsidRPr="009A6589">
        <w:rPr>
          <w:szCs w:val="24"/>
        </w:rPr>
        <w:t>-</w:t>
      </w:r>
      <w:r w:rsidR="009A6589" w:rsidRPr="009A6589">
        <w:rPr>
          <w:szCs w:val="24"/>
          <w:lang w:val="uk-UA"/>
        </w:rPr>
        <w:t>05</w:t>
      </w:r>
      <w:r w:rsidRPr="009A6589">
        <w:rPr>
          <w:szCs w:val="24"/>
        </w:rPr>
        <w:t>.01.202</w:t>
      </w:r>
      <w:r w:rsidR="009A6589" w:rsidRPr="009A6589">
        <w:rPr>
          <w:szCs w:val="24"/>
          <w:lang w:val="uk-UA"/>
        </w:rPr>
        <w:t>5</w:t>
      </w:r>
    </w:p>
    <w:p w:rsidR="00EE35DE" w:rsidRPr="009A6589" w:rsidRDefault="009A6589" w:rsidP="00EE35DE">
      <w:pPr>
        <w:rPr>
          <w:szCs w:val="24"/>
          <w:lang w:val="uk-UA"/>
        </w:rPr>
      </w:pPr>
      <w:r w:rsidRPr="009A6589">
        <w:rPr>
          <w:szCs w:val="24"/>
        </w:rPr>
        <w:t>Весняні – 2</w:t>
      </w:r>
      <w:r w:rsidRPr="009A6589">
        <w:rPr>
          <w:szCs w:val="24"/>
          <w:lang w:val="uk-UA"/>
        </w:rPr>
        <w:t>4</w:t>
      </w:r>
      <w:r w:rsidRPr="009A6589">
        <w:rPr>
          <w:szCs w:val="24"/>
        </w:rPr>
        <w:t>.03.202</w:t>
      </w:r>
      <w:r w:rsidRPr="009A6589">
        <w:rPr>
          <w:szCs w:val="24"/>
          <w:lang w:val="uk-UA"/>
        </w:rPr>
        <w:t>5</w:t>
      </w:r>
      <w:r w:rsidR="00C71E7E" w:rsidRPr="009A6589">
        <w:rPr>
          <w:szCs w:val="24"/>
        </w:rPr>
        <w:t>-</w:t>
      </w:r>
      <w:r w:rsidRPr="009A6589">
        <w:rPr>
          <w:szCs w:val="24"/>
          <w:lang w:val="uk-UA"/>
        </w:rPr>
        <w:t>30</w:t>
      </w:r>
      <w:r w:rsidR="00C71E7E" w:rsidRPr="009A6589">
        <w:rPr>
          <w:szCs w:val="24"/>
        </w:rPr>
        <w:t>.0</w:t>
      </w:r>
      <w:r w:rsidR="00C71E7E" w:rsidRPr="009A6589">
        <w:rPr>
          <w:szCs w:val="24"/>
          <w:lang w:val="uk-UA"/>
        </w:rPr>
        <w:t>3</w:t>
      </w:r>
      <w:r w:rsidR="00C71E7E" w:rsidRPr="009A6589">
        <w:rPr>
          <w:szCs w:val="24"/>
        </w:rPr>
        <w:t>.202</w:t>
      </w:r>
      <w:r w:rsidRPr="009A6589">
        <w:rPr>
          <w:szCs w:val="24"/>
          <w:lang w:val="uk-UA"/>
        </w:rPr>
        <w:t>5</w:t>
      </w:r>
    </w:p>
    <w:p w:rsidR="00EE35DE" w:rsidRPr="00A75E61" w:rsidRDefault="00EE35DE" w:rsidP="00EE35DE">
      <w:pPr>
        <w:rPr>
          <w:color w:val="FF0000"/>
          <w:szCs w:val="24"/>
          <w:lang w:val="uk-UA"/>
        </w:rPr>
      </w:pPr>
    </w:p>
    <w:p w:rsidR="00EE35DE" w:rsidRPr="00766394" w:rsidRDefault="00EE35DE" w:rsidP="00EE35DE">
      <w:pPr>
        <w:rPr>
          <w:szCs w:val="24"/>
          <w:lang w:val="uk-UA"/>
        </w:rPr>
      </w:pPr>
      <w:r w:rsidRPr="00766394">
        <w:rPr>
          <w:szCs w:val="24"/>
          <w:lang w:val="uk-UA"/>
        </w:rPr>
        <w:t xml:space="preserve">        Навчальний рік для здобувачів ос</w:t>
      </w:r>
      <w:r w:rsidR="00A75E61">
        <w:rPr>
          <w:szCs w:val="24"/>
          <w:lang w:val="uk-UA"/>
        </w:rPr>
        <w:t>віти  починається 2 вересня і закінчується  30</w:t>
      </w:r>
      <w:r w:rsidRPr="00766394">
        <w:rPr>
          <w:szCs w:val="24"/>
          <w:lang w:val="uk-UA"/>
        </w:rPr>
        <w:t xml:space="preserve"> травня наступного рок</w:t>
      </w:r>
      <w:r w:rsidR="00A75E61">
        <w:rPr>
          <w:szCs w:val="24"/>
          <w:lang w:val="uk-UA"/>
        </w:rPr>
        <w:t>у, літній оздоровчий період –з 2</w:t>
      </w:r>
      <w:r w:rsidRPr="00766394">
        <w:rPr>
          <w:szCs w:val="24"/>
          <w:lang w:val="uk-UA"/>
        </w:rPr>
        <w:t xml:space="preserve"> червня по 31 серпня. Загальна тривалість канікул,під час яких заняття не проводяться,складає 115 днів.</w:t>
      </w:r>
    </w:p>
    <w:p w:rsidR="00EE35DE" w:rsidRPr="00766394" w:rsidRDefault="00EE35DE" w:rsidP="00EE35DE">
      <w:pPr>
        <w:rPr>
          <w:szCs w:val="24"/>
          <w:lang w:val="uk-UA"/>
        </w:rPr>
      </w:pPr>
      <w:r w:rsidRPr="00766394">
        <w:rPr>
          <w:szCs w:val="24"/>
          <w:lang w:val="uk-UA"/>
        </w:rPr>
        <w:t>На період військового стану всі святко</w:t>
      </w:r>
      <w:r w:rsidR="006C3E5F">
        <w:rPr>
          <w:szCs w:val="24"/>
          <w:lang w:val="uk-UA"/>
        </w:rPr>
        <w:t>ві та неробочі дні відміняються а навчальні заняття проводяться в асинхронному режимі.:(</w:t>
      </w:r>
      <w:r w:rsidR="009A6589">
        <w:rPr>
          <w:szCs w:val="24"/>
          <w:lang w:val="uk-UA"/>
        </w:rPr>
        <w:t xml:space="preserve">01.10; </w:t>
      </w:r>
      <w:r w:rsidR="00F25F7E">
        <w:rPr>
          <w:szCs w:val="24"/>
          <w:lang w:val="uk-UA"/>
        </w:rPr>
        <w:t xml:space="preserve">25.12; </w:t>
      </w:r>
      <w:r w:rsidR="009A6589">
        <w:rPr>
          <w:szCs w:val="24"/>
          <w:lang w:val="uk-UA"/>
        </w:rPr>
        <w:t>01.01.</w:t>
      </w:r>
      <w:r w:rsidR="00A75E61">
        <w:rPr>
          <w:szCs w:val="24"/>
          <w:lang w:val="uk-UA"/>
        </w:rPr>
        <w:t>21.04;</w:t>
      </w:r>
      <w:r w:rsidR="009A6589">
        <w:rPr>
          <w:szCs w:val="24"/>
          <w:lang w:val="uk-UA"/>
        </w:rPr>
        <w:t xml:space="preserve"> </w:t>
      </w:r>
      <w:r w:rsidR="00402378">
        <w:rPr>
          <w:szCs w:val="24"/>
          <w:lang w:val="uk-UA"/>
        </w:rPr>
        <w:t>)</w:t>
      </w:r>
    </w:p>
    <w:p w:rsidR="00EE35DE" w:rsidRPr="00766394" w:rsidRDefault="00EE35DE" w:rsidP="00EE35DE">
      <w:pPr>
        <w:rPr>
          <w:szCs w:val="24"/>
          <w:lang w:val="uk-UA"/>
        </w:rPr>
      </w:pPr>
      <w:r w:rsidRPr="00766394">
        <w:rPr>
          <w:szCs w:val="24"/>
          <w:lang w:val="uk-UA"/>
        </w:rPr>
        <w:t xml:space="preserve">       </w:t>
      </w:r>
    </w:p>
    <w:p w:rsidR="00EE35DE" w:rsidRPr="00766394" w:rsidRDefault="00EE35DE" w:rsidP="00EE35DE">
      <w:pPr>
        <w:rPr>
          <w:szCs w:val="24"/>
          <w:lang w:val="uk-UA"/>
        </w:rPr>
      </w:pPr>
      <w:r w:rsidRPr="00766394">
        <w:rPr>
          <w:szCs w:val="24"/>
          <w:lang w:val="uk-UA"/>
        </w:rPr>
        <w:t xml:space="preserve">      Державна підсумкова атестація  проводиться</w:t>
      </w:r>
      <w:r w:rsidR="00F25F7E">
        <w:rPr>
          <w:szCs w:val="24"/>
          <w:lang w:val="uk-UA"/>
        </w:rPr>
        <w:t xml:space="preserve"> 4-х,</w:t>
      </w:r>
      <w:r w:rsidRPr="00766394">
        <w:rPr>
          <w:szCs w:val="24"/>
          <w:lang w:val="uk-UA"/>
        </w:rPr>
        <w:t xml:space="preserve"> 9-х, 11-х   класах.</w:t>
      </w:r>
    </w:p>
    <w:p w:rsidR="00EE35DE" w:rsidRPr="00766394" w:rsidRDefault="00EE35DE" w:rsidP="00EE35DE">
      <w:pPr>
        <w:rPr>
          <w:szCs w:val="24"/>
          <w:lang w:val="uk-UA"/>
        </w:rPr>
      </w:pPr>
      <w:r w:rsidRPr="00766394">
        <w:rPr>
          <w:szCs w:val="24"/>
          <w:lang w:val="uk-UA"/>
        </w:rPr>
        <w:t xml:space="preserve">      Документи про  освіту вручаються випускникам 11-х  та   9-х  класів після складання державної підсумкової атестації (затверджено додатково).</w:t>
      </w:r>
    </w:p>
    <w:p w:rsidR="00EE35DE" w:rsidRPr="00766394" w:rsidRDefault="00EE35DE" w:rsidP="00EE35DE">
      <w:pPr>
        <w:rPr>
          <w:szCs w:val="24"/>
          <w:lang w:val="uk-UA"/>
        </w:rPr>
      </w:pPr>
    </w:p>
    <w:p w:rsidR="00EE35DE" w:rsidRPr="00766394" w:rsidRDefault="00EE35DE" w:rsidP="00EE35DE">
      <w:pPr>
        <w:rPr>
          <w:szCs w:val="24"/>
          <w:lang w:val="uk-UA"/>
        </w:rPr>
      </w:pPr>
      <w:r w:rsidRPr="00766394">
        <w:rPr>
          <w:szCs w:val="24"/>
          <w:lang w:val="uk-UA"/>
        </w:rPr>
        <w:t xml:space="preserve">      Загальна кількість навчальн</w:t>
      </w:r>
      <w:r w:rsidR="00402378">
        <w:rPr>
          <w:szCs w:val="24"/>
          <w:lang w:val="uk-UA"/>
        </w:rPr>
        <w:t xml:space="preserve">ого часу: </w:t>
      </w:r>
      <w:r w:rsidR="00402378" w:rsidRPr="009A6589">
        <w:rPr>
          <w:szCs w:val="24"/>
          <w:lang w:val="uk-UA"/>
        </w:rPr>
        <w:t>176</w:t>
      </w:r>
      <w:r w:rsidRPr="00766394">
        <w:rPr>
          <w:szCs w:val="24"/>
          <w:lang w:val="uk-UA"/>
        </w:rPr>
        <w:t xml:space="preserve"> робочих днів, </w:t>
      </w:r>
    </w:p>
    <w:p w:rsidR="00EE35DE" w:rsidRPr="00766394" w:rsidRDefault="00EE35DE" w:rsidP="00EE35DE">
      <w:pPr>
        <w:rPr>
          <w:szCs w:val="24"/>
          <w:lang w:val="uk-UA"/>
        </w:rPr>
      </w:pPr>
      <w:r w:rsidRPr="00766394">
        <w:rPr>
          <w:szCs w:val="24"/>
          <w:lang w:val="uk-UA"/>
        </w:rPr>
        <w:t xml:space="preserve">       </w:t>
      </w:r>
    </w:p>
    <w:p w:rsidR="00402378" w:rsidRDefault="00402378" w:rsidP="00F25F7E">
      <w:pPr>
        <w:shd w:val="clear" w:color="auto" w:fill="FFFFFF"/>
        <w:rPr>
          <w:szCs w:val="24"/>
          <w:lang w:val="uk-UA"/>
        </w:rPr>
      </w:pPr>
    </w:p>
    <w:p w:rsidR="00F25F7E" w:rsidRDefault="00F25F7E" w:rsidP="00F25F7E">
      <w:pPr>
        <w:shd w:val="clear" w:color="auto" w:fill="FFFFFF"/>
        <w:rPr>
          <w:b/>
          <w:szCs w:val="24"/>
          <w:lang w:val="uk-UA" w:eastAsia="ru-RU"/>
        </w:rPr>
      </w:pPr>
    </w:p>
    <w:p w:rsidR="00EE35DE" w:rsidRPr="00766394" w:rsidRDefault="00EE35DE" w:rsidP="00EE35DE">
      <w:pPr>
        <w:shd w:val="clear" w:color="auto" w:fill="FFFFFF"/>
        <w:ind w:firstLine="709"/>
        <w:jc w:val="center"/>
        <w:rPr>
          <w:rFonts w:eastAsia="Calibri"/>
          <w:szCs w:val="24"/>
          <w:lang w:val="uk-UA" w:eastAsia="ru-RU"/>
        </w:rPr>
      </w:pPr>
      <w:r w:rsidRPr="00766394">
        <w:rPr>
          <w:b/>
          <w:szCs w:val="24"/>
          <w:lang w:val="uk-UA" w:eastAsia="ru-RU"/>
        </w:rPr>
        <w:t xml:space="preserve">8. </w:t>
      </w:r>
      <w:r w:rsidRPr="00766394">
        <w:rPr>
          <w:rFonts w:eastAsia="Calibri"/>
          <w:b/>
          <w:szCs w:val="24"/>
          <w:lang w:val="uk-UA" w:eastAsia="ru-RU"/>
        </w:rPr>
        <w:t>Опис та інструменти системи внутрішнього забезпечення якості освіти</w:t>
      </w:r>
    </w:p>
    <w:p w:rsidR="00EE35DE" w:rsidRPr="00766394" w:rsidRDefault="00EE35DE" w:rsidP="00EE35DE">
      <w:pPr>
        <w:tabs>
          <w:tab w:val="left" w:pos="1134"/>
        </w:tabs>
        <w:suppressAutoHyphens/>
        <w:jc w:val="both"/>
        <w:rPr>
          <w:szCs w:val="24"/>
          <w:lang w:val="uk-UA" w:eastAsia="ar-SA"/>
        </w:rPr>
      </w:pPr>
      <w:r w:rsidRPr="00766394">
        <w:rPr>
          <w:szCs w:val="24"/>
          <w:lang w:val="uk-UA" w:eastAsia="ar-SA"/>
        </w:rPr>
        <w:t>Забезпечення якості освіти – це система послідовних і систематичних заходів, що здійснюються з метою виявлення та відстеження тенденцій у розвитку якості освіти у закладі,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EE35DE" w:rsidRPr="00766394" w:rsidRDefault="00EE35DE" w:rsidP="00EE35DE">
      <w:pPr>
        <w:jc w:val="both"/>
        <w:rPr>
          <w:szCs w:val="24"/>
          <w:lang w:val="uk-UA" w:eastAsia="ru-RU"/>
        </w:rPr>
      </w:pPr>
      <w:r w:rsidRPr="00766394">
        <w:rPr>
          <w:szCs w:val="24"/>
          <w:lang w:val="uk-UA" w:eastAsia="ru-RU"/>
        </w:rPr>
        <w:t>В закладі розроблено внутрішню систему забезпечення якості освітньої діяльності та якості освіти, яка включає такі компоненти:</w:t>
      </w:r>
    </w:p>
    <w:p w:rsidR="00EE35DE" w:rsidRPr="00766394" w:rsidRDefault="00EE35DE" w:rsidP="00EE35DE">
      <w:pPr>
        <w:numPr>
          <w:ilvl w:val="0"/>
          <w:numId w:val="48"/>
        </w:numPr>
        <w:jc w:val="both"/>
        <w:rPr>
          <w:szCs w:val="24"/>
          <w:lang w:val="uk-UA" w:eastAsia="ru-RU"/>
        </w:rPr>
      </w:pPr>
      <w:r w:rsidRPr="00766394">
        <w:rPr>
          <w:szCs w:val="24"/>
          <w:lang w:val="uk-UA" w:eastAsia="ru-RU"/>
        </w:rPr>
        <w:t>Освітнє середовище:</w:t>
      </w:r>
    </w:p>
    <w:p w:rsidR="00EE35DE" w:rsidRPr="00766394" w:rsidRDefault="00EE35DE" w:rsidP="00EE35DE">
      <w:pPr>
        <w:numPr>
          <w:ilvl w:val="1"/>
          <w:numId w:val="48"/>
        </w:numPr>
        <w:shd w:val="clear" w:color="auto" w:fill="FFFFFF"/>
        <w:tabs>
          <w:tab w:val="left" w:pos="284"/>
          <w:tab w:val="left" w:pos="1134"/>
        </w:tabs>
        <w:jc w:val="both"/>
        <w:rPr>
          <w:rFonts w:eastAsia="Calibri"/>
          <w:szCs w:val="24"/>
          <w:lang w:val="uk-UA" w:eastAsia="ru-RU"/>
        </w:rPr>
      </w:pPr>
      <w:r w:rsidRPr="00766394">
        <w:rPr>
          <w:rFonts w:eastAsia="Calibri"/>
          <w:szCs w:val="24"/>
          <w:lang w:val="uk-UA" w:eastAsia="ru-RU"/>
        </w:rPr>
        <w:t>матеріально-технічне забезпечення освітньої діяльності;</w:t>
      </w:r>
    </w:p>
    <w:p w:rsidR="00EE35DE" w:rsidRPr="00766394" w:rsidRDefault="00EE35DE" w:rsidP="00EE35DE">
      <w:pPr>
        <w:numPr>
          <w:ilvl w:val="1"/>
          <w:numId w:val="48"/>
        </w:numPr>
        <w:tabs>
          <w:tab w:val="left" w:pos="-426"/>
        </w:tabs>
        <w:suppressAutoHyphens/>
        <w:jc w:val="both"/>
        <w:rPr>
          <w:szCs w:val="24"/>
          <w:lang w:val="uk-UA" w:eastAsia="ar-SA"/>
        </w:rPr>
      </w:pPr>
      <w:r w:rsidRPr="00766394">
        <w:rPr>
          <w:szCs w:val="24"/>
          <w:lang w:val="uk-UA" w:eastAsia="ar-SA"/>
        </w:rPr>
        <w:t>забезпечення наявності необхідних ресурсів для організації освітнього процесу, в тому числі для самостійної роботи здобувачів освіти;</w:t>
      </w:r>
    </w:p>
    <w:p w:rsidR="00EE35DE" w:rsidRPr="00766394" w:rsidRDefault="00EE35DE" w:rsidP="00EE35DE">
      <w:pPr>
        <w:numPr>
          <w:ilvl w:val="1"/>
          <w:numId w:val="48"/>
        </w:numPr>
        <w:shd w:val="clear" w:color="auto" w:fill="FFFFFF"/>
        <w:tabs>
          <w:tab w:val="left" w:pos="0"/>
          <w:tab w:val="left" w:pos="1134"/>
        </w:tabs>
        <w:contextualSpacing/>
        <w:jc w:val="both"/>
        <w:rPr>
          <w:rFonts w:eastAsia="Calibri"/>
          <w:szCs w:val="24"/>
        </w:rPr>
      </w:pPr>
      <w:r w:rsidRPr="00766394">
        <w:rPr>
          <w:rFonts w:eastAsia="Calibri"/>
          <w:szCs w:val="24"/>
          <w:lang w:val="uk-UA"/>
        </w:rPr>
        <w:t>створення у закладі інклюзивного освітнього середовища, універсального дизайну та розумного пристосування</w:t>
      </w:r>
    </w:p>
    <w:p w:rsidR="00EE35DE" w:rsidRPr="00766394" w:rsidRDefault="00EE35DE" w:rsidP="00EE35DE">
      <w:pPr>
        <w:numPr>
          <w:ilvl w:val="0"/>
          <w:numId w:val="48"/>
        </w:numPr>
        <w:jc w:val="both"/>
        <w:rPr>
          <w:szCs w:val="24"/>
          <w:lang w:val="uk-UA" w:eastAsia="ru-RU"/>
        </w:rPr>
      </w:pPr>
      <w:r w:rsidRPr="00766394">
        <w:rPr>
          <w:szCs w:val="24"/>
          <w:lang w:val="uk-UA" w:eastAsia="ru-RU"/>
        </w:rPr>
        <w:t>Оцінювання здобувачів освіти:</w:t>
      </w:r>
    </w:p>
    <w:p w:rsidR="00EE35DE" w:rsidRPr="00766394" w:rsidRDefault="00EE35DE" w:rsidP="00EE35DE">
      <w:pPr>
        <w:numPr>
          <w:ilvl w:val="1"/>
          <w:numId w:val="48"/>
        </w:numPr>
        <w:shd w:val="clear" w:color="auto" w:fill="FFFFFF"/>
        <w:tabs>
          <w:tab w:val="left" w:pos="284"/>
          <w:tab w:val="left" w:pos="1134"/>
        </w:tabs>
        <w:jc w:val="both"/>
        <w:rPr>
          <w:rFonts w:eastAsia="Calibri"/>
          <w:szCs w:val="24"/>
          <w:lang w:val="uk-UA" w:eastAsia="ru-RU"/>
        </w:rPr>
      </w:pPr>
      <w:r w:rsidRPr="00766394">
        <w:rPr>
          <w:rFonts w:eastAsia="Calibri"/>
          <w:szCs w:val="24"/>
          <w:lang w:val="uk-UA" w:eastAsia="ru-RU"/>
        </w:rPr>
        <w:t xml:space="preserve">моніторинг досягнення </w:t>
      </w:r>
      <w:r w:rsidRPr="00766394">
        <w:rPr>
          <w:szCs w:val="24"/>
          <w:lang w:val="uk-UA"/>
        </w:rPr>
        <w:t xml:space="preserve">учнями </w:t>
      </w:r>
      <w:r w:rsidRPr="00766394">
        <w:rPr>
          <w:rFonts w:eastAsia="Calibri"/>
          <w:szCs w:val="24"/>
          <w:lang w:val="uk-UA" w:eastAsia="ru-RU"/>
        </w:rPr>
        <w:t>результатів навчання (компетентностей);</w:t>
      </w:r>
    </w:p>
    <w:p w:rsidR="00EE35DE" w:rsidRPr="00766394" w:rsidRDefault="00EE35DE" w:rsidP="00EE35DE">
      <w:pPr>
        <w:numPr>
          <w:ilvl w:val="1"/>
          <w:numId w:val="48"/>
        </w:numPr>
        <w:shd w:val="clear" w:color="auto" w:fill="FFFFFF"/>
        <w:tabs>
          <w:tab w:val="left" w:pos="284"/>
          <w:tab w:val="left" w:pos="1134"/>
        </w:tabs>
        <w:jc w:val="both"/>
        <w:rPr>
          <w:rFonts w:eastAsia="Calibri"/>
          <w:szCs w:val="24"/>
          <w:lang w:val="uk-UA" w:eastAsia="ru-RU"/>
        </w:rPr>
      </w:pPr>
      <w:r w:rsidRPr="00766394">
        <w:rPr>
          <w:szCs w:val="24"/>
          <w:lang w:val="uk-UA" w:eastAsia="ru-RU"/>
        </w:rPr>
        <w:t xml:space="preserve"> оприлюднені критерії, правила і процедури оцінювання здобувачів освіти;</w:t>
      </w:r>
    </w:p>
    <w:p w:rsidR="00EE35DE" w:rsidRPr="00766394" w:rsidRDefault="00EE35DE" w:rsidP="00EE35DE">
      <w:pPr>
        <w:numPr>
          <w:ilvl w:val="0"/>
          <w:numId w:val="48"/>
        </w:numPr>
        <w:jc w:val="both"/>
        <w:rPr>
          <w:szCs w:val="24"/>
          <w:lang w:val="uk-UA" w:eastAsia="ru-RU"/>
        </w:rPr>
      </w:pPr>
      <w:r w:rsidRPr="00766394">
        <w:rPr>
          <w:szCs w:val="24"/>
          <w:lang w:val="uk-UA" w:eastAsia="ru-RU"/>
        </w:rPr>
        <w:t>Педагогічна діяльність:</w:t>
      </w:r>
    </w:p>
    <w:p w:rsidR="00EE35DE" w:rsidRPr="00766394" w:rsidRDefault="00EE35DE" w:rsidP="00EE35DE">
      <w:pPr>
        <w:numPr>
          <w:ilvl w:val="1"/>
          <w:numId w:val="48"/>
        </w:numPr>
        <w:shd w:val="clear" w:color="auto" w:fill="FFFFFF"/>
        <w:tabs>
          <w:tab w:val="left" w:pos="284"/>
          <w:tab w:val="left" w:pos="1134"/>
        </w:tabs>
        <w:jc w:val="both"/>
        <w:rPr>
          <w:rFonts w:eastAsia="Calibri"/>
          <w:szCs w:val="24"/>
          <w:lang w:val="uk-UA" w:eastAsia="ru-RU"/>
        </w:rPr>
      </w:pPr>
      <w:r w:rsidRPr="00766394">
        <w:rPr>
          <w:rFonts w:eastAsia="Calibri"/>
          <w:szCs w:val="24"/>
          <w:lang w:val="uk-UA" w:eastAsia="ru-RU"/>
        </w:rPr>
        <w:t>якість проведення навчальних занять;</w:t>
      </w:r>
    </w:p>
    <w:p w:rsidR="00EE35DE" w:rsidRPr="00766394" w:rsidRDefault="00EE35DE" w:rsidP="00EE35DE">
      <w:pPr>
        <w:numPr>
          <w:ilvl w:val="1"/>
          <w:numId w:val="48"/>
        </w:numPr>
        <w:shd w:val="clear" w:color="auto" w:fill="FFFFFF"/>
        <w:tabs>
          <w:tab w:val="left" w:pos="284"/>
          <w:tab w:val="left" w:pos="1134"/>
        </w:tabs>
        <w:jc w:val="both"/>
        <w:rPr>
          <w:rFonts w:eastAsia="Calibri"/>
          <w:szCs w:val="24"/>
          <w:lang w:val="uk-UA" w:eastAsia="ru-RU"/>
        </w:rPr>
      </w:pPr>
      <w:r w:rsidRPr="00766394">
        <w:rPr>
          <w:rFonts w:eastAsia="Calibri"/>
          <w:szCs w:val="24"/>
          <w:lang w:val="uk-UA" w:eastAsia="ru-RU"/>
        </w:rPr>
        <w:t>ефективність планування педпрацівниками своєї діяльності;</w:t>
      </w:r>
    </w:p>
    <w:p w:rsidR="00EE35DE" w:rsidRPr="00766394" w:rsidRDefault="00EE35DE" w:rsidP="00EE35DE">
      <w:pPr>
        <w:numPr>
          <w:ilvl w:val="0"/>
          <w:numId w:val="48"/>
        </w:numPr>
        <w:jc w:val="both"/>
        <w:rPr>
          <w:szCs w:val="24"/>
          <w:lang w:val="uk-UA" w:eastAsia="ru-RU"/>
        </w:rPr>
      </w:pPr>
      <w:r w:rsidRPr="00766394">
        <w:rPr>
          <w:szCs w:val="24"/>
          <w:lang w:val="uk-UA" w:eastAsia="ru-RU"/>
        </w:rPr>
        <w:t>Управлінська діяльність:</w:t>
      </w:r>
    </w:p>
    <w:p w:rsidR="00EE35DE" w:rsidRPr="00766394" w:rsidRDefault="00EE35DE" w:rsidP="00EE35DE">
      <w:pPr>
        <w:numPr>
          <w:ilvl w:val="1"/>
          <w:numId w:val="48"/>
        </w:numPr>
        <w:shd w:val="clear" w:color="auto" w:fill="FFFFFF"/>
        <w:tabs>
          <w:tab w:val="left" w:pos="284"/>
          <w:tab w:val="left" w:pos="1134"/>
        </w:tabs>
        <w:jc w:val="both"/>
        <w:rPr>
          <w:rFonts w:eastAsia="Calibri"/>
          <w:szCs w:val="24"/>
          <w:lang w:val="uk-UA" w:eastAsia="ru-RU"/>
        </w:rPr>
      </w:pPr>
      <w:r w:rsidRPr="00766394">
        <w:rPr>
          <w:rFonts w:eastAsia="Calibri"/>
          <w:szCs w:val="24"/>
          <w:lang w:val="uk-UA" w:eastAsia="ru-RU"/>
        </w:rPr>
        <w:t>кадрове забезпечення освітньої діяльності;</w:t>
      </w:r>
    </w:p>
    <w:p w:rsidR="00EE35DE" w:rsidRPr="00766394" w:rsidRDefault="00EE35DE" w:rsidP="00EE35DE">
      <w:pPr>
        <w:numPr>
          <w:ilvl w:val="1"/>
          <w:numId w:val="48"/>
        </w:numPr>
        <w:shd w:val="clear" w:color="auto" w:fill="FFFFFF"/>
        <w:tabs>
          <w:tab w:val="left" w:pos="284"/>
          <w:tab w:val="left" w:pos="1134"/>
        </w:tabs>
        <w:jc w:val="both"/>
        <w:rPr>
          <w:rFonts w:eastAsia="Calibri"/>
          <w:szCs w:val="24"/>
          <w:lang w:val="uk-UA" w:eastAsia="ru-RU"/>
        </w:rPr>
      </w:pPr>
      <w:r w:rsidRPr="00766394">
        <w:rPr>
          <w:rFonts w:eastAsia="Calibri"/>
          <w:szCs w:val="24"/>
          <w:lang w:val="uk-UA" w:eastAsia="ru-RU"/>
        </w:rPr>
        <w:t>навчально-методичне забезпечення освітньої діяльності;</w:t>
      </w:r>
    </w:p>
    <w:p w:rsidR="00EE35DE" w:rsidRPr="00766394" w:rsidRDefault="00EE35DE" w:rsidP="00EE35DE">
      <w:pPr>
        <w:numPr>
          <w:ilvl w:val="1"/>
          <w:numId w:val="48"/>
        </w:numPr>
        <w:tabs>
          <w:tab w:val="left" w:pos="1134"/>
        </w:tabs>
        <w:suppressAutoHyphens/>
        <w:jc w:val="both"/>
        <w:rPr>
          <w:szCs w:val="24"/>
          <w:lang w:val="uk-UA" w:eastAsia="ar-SA"/>
        </w:rPr>
      </w:pPr>
      <w:r w:rsidRPr="00766394">
        <w:rPr>
          <w:szCs w:val="24"/>
          <w:lang w:val="uk-UA" w:eastAsia="ar-SA"/>
        </w:rPr>
        <w:t xml:space="preserve"> система та механізми забезпечення академічної доброчесності;</w:t>
      </w:r>
    </w:p>
    <w:p w:rsidR="00EE35DE" w:rsidRPr="00766394" w:rsidRDefault="00EE35DE" w:rsidP="00EE35DE">
      <w:pPr>
        <w:numPr>
          <w:ilvl w:val="1"/>
          <w:numId w:val="48"/>
        </w:numPr>
        <w:tabs>
          <w:tab w:val="left" w:pos="-426"/>
        </w:tabs>
        <w:suppressAutoHyphens/>
        <w:jc w:val="both"/>
        <w:rPr>
          <w:szCs w:val="24"/>
          <w:lang w:val="uk-UA" w:eastAsia="ar-SA"/>
        </w:rPr>
      </w:pPr>
      <w:r w:rsidRPr="00766394">
        <w:rPr>
          <w:szCs w:val="24"/>
          <w:lang w:val="uk-UA" w:eastAsia="ar-SA"/>
        </w:rPr>
        <w:lastRenderedPageBreak/>
        <w:t>забезпечення наявності інформаційних систем для ефективного управління закладом;</w:t>
      </w:r>
    </w:p>
    <w:p w:rsidR="00EE35DE" w:rsidRPr="00766394" w:rsidRDefault="00EE35DE" w:rsidP="00EE35DE">
      <w:pPr>
        <w:shd w:val="clear" w:color="auto" w:fill="FFFFFF"/>
        <w:tabs>
          <w:tab w:val="left" w:pos="1134"/>
        </w:tabs>
        <w:ind w:left="1069"/>
        <w:jc w:val="both"/>
        <w:rPr>
          <w:rFonts w:eastAsia="Calibri"/>
          <w:szCs w:val="24"/>
          <w:lang w:val="uk-UA" w:eastAsia="ru-RU"/>
        </w:rPr>
      </w:pPr>
      <w:r w:rsidRPr="00766394">
        <w:rPr>
          <w:rFonts w:eastAsia="Calibri"/>
          <w:szCs w:val="24"/>
          <w:lang w:val="uk-UA" w:eastAsia="ru-RU"/>
        </w:rPr>
        <w:t>Завдання системи внутрішнього забезпечення якості освіти:</w:t>
      </w:r>
    </w:p>
    <w:p w:rsidR="00EE35DE" w:rsidRPr="00766394" w:rsidRDefault="00EE35DE" w:rsidP="00EE35DE">
      <w:pPr>
        <w:numPr>
          <w:ilvl w:val="0"/>
          <w:numId w:val="48"/>
        </w:numPr>
        <w:shd w:val="clear" w:color="auto" w:fill="FFFFFF"/>
        <w:tabs>
          <w:tab w:val="left" w:pos="284"/>
          <w:tab w:val="left" w:pos="1134"/>
        </w:tabs>
        <w:jc w:val="both"/>
        <w:rPr>
          <w:szCs w:val="24"/>
          <w:lang w:val="uk-UA" w:eastAsia="ru-RU"/>
        </w:rPr>
      </w:pPr>
      <w:r w:rsidRPr="00766394">
        <w:rPr>
          <w:rFonts w:eastAsia="Calibri"/>
          <w:szCs w:val="24"/>
          <w:lang w:val="uk-UA" w:eastAsia="ru-RU"/>
        </w:rPr>
        <w:t>оновлення методичної бази освітньої діяльності;</w:t>
      </w:r>
    </w:p>
    <w:p w:rsidR="00EE35DE" w:rsidRPr="00766394" w:rsidRDefault="00EE35DE" w:rsidP="00EE35DE">
      <w:pPr>
        <w:numPr>
          <w:ilvl w:val="0"/>
          <w:numId w:val="48"/>
        </w:numPr>
        <w:shd w:val="clear" w:color="auto" w:fill="FFFFFF"/>
        <w:tabs>
          <w:tab w:val="left" w:pos="284"/>
          <w:tab w:val="left" w:pos="1134"/>
        </w:tabs>
        <w:jc w:val="both"/>
        <w:rPr>
          <w:szCs w:val="24"/>
          <w:lang w:val="uk-UA" w:eastAsia="ru-RU"/>
        </w:rPr>
      </w:pPr>
      <w:r w:rsidRPr="00766394">
        <w:rPr>
          <w:rFonts w:eastAsia="Calibri"/>
          <w:szCs w:val="24"/>
          <w:lang w:val="uk-UA" w:eastAsia="ru-RU"/>
        </w:rPr>
        <w:t>контроль за виконанням навчальних планів та освітньої програми, якістю знань, умінь і навичок учнів, рекомендації щодо їх покращення;</w:t>
      </w:r>
    </w:p>
    <w:p w:rsidR="00EE35DE" w:rsidRPr="00766394" w:rsidRDefault="00EE35DE" w:rsidP="00EE35DE">
      <w:pPr>
        <w:numPr>
          <w:ilvl w:val="0"/>
          <w:numId w:val="48"/>
        </w:numPr>
        <w:shd w:val="clear" w:color="auto" w:fill="FFFFFF"/>
        <w:tabs>
          <w:tab w:val="left" w:pos="284"/>
          <w:tab w:val="left" w:pos="1134"/>
        </w:tabs>
        <w:jc w:val="both"/>
        <w:rPr>
          <w:szCs w:val="24"/>
          <w:lang w:val="uk-UA" w:eastAsia="ru-RU"/>
        </w:rPr>
      </w:pPr>
      <w:r w:rsidRPr="00766394">
        <w:rPr>
          <w:rFonts w:eastAsia="Calibri"/>
          <w:szCs w:val="24"/>
          <w:lang w:val="uk-UA" w:eastAsia="ru-RU"/>
        </w:rPr>
        <w:t>моніторинг та оптимізація соціально-психологічного середовища закладу освіти;</w:t>
      </w:r>
    </w:p>
    <w:p w:rsidR="00EE35DE" w:rsidRPr="00766394" w:rsidRDefault="00EE35DE" w:rsidP="00EE35DE">
      <w:pPr>
        <w:numPr>
          <w:ilvl w:val="0"/>
          <w:numId w:val="48"/>
        </w:numPr>
        <w:shd w:val="clear" w:color="auto" w:fill="FFFFFF"/>
        <w:tabs>
          <w:tab w:val="left" w:pos="284"/>
          <w:tab w:val="left" w:pos="1134"/>
        </w:tabs>
        <w:jc w:val="both"/>
        <w:rPr>
          <w:bCs/>
          <w:iCs/>
          <w:szCs w:val="24"/>
          <w:lang w:val="uk-UA" w:eastAsia="ru-RU"/>
        </w:rPr>
      </w:pPr>
      <w:r w:rsidRPr="00766394">
        <w:rPr>
          <w:rFonts w:eastAsia="Calibri"/>
          <w:szCs w:val="24"/>
          <w:lang w:val="uk-UA" w:eastAsia="ru-RU"/>
        </w:rPr>
        <w:t>створення необхідних умов для підвищення фахового кваліфікаційного рівня педагогічних працівників.</w:t>
      </w:r>
    </w:p>
    <w:p w:rsidR="00EE35DE" w:rsidRPr="00766394" w:rsidRDefault="00EE35DE" w:rsidP="00EE35DE">
      <w:pPr>
        <w:shd w:val="clear" w:color="auto" w:fill="FFFFFF"/>
        <w:spacing w:line="309" w:lineRule="atLeast"/>
        <w:jc w:val="both"/>
        <w:rPr>
          <w:szCs w:val="24"/>
          <w:lang w:val="uk-UA" w:eastAsia="ru-RU"/>
        </w:rPr>
      </w:pPr>
      <w:r w:rsidRPr="00766394">
        <w:rPr>
          <w:szCs w:val="24"/>
          <w:lang w:val="uk-UA" w:eastAsia="ru-RU"/>
        </w:rPr>
        <w:t>Рівень реалізації освітньої програми вивчається шляхом спостереження за проведенням навчальних занять, моніторингу досягнення учнями результатів навчання (компетентностей); проведення контрольних випробувань учнів; участі учнів школи у предметних олімпіадах різного рівня, Всеукраїнських інтелектуальних конкурсах та турнірах; шляхом складання та захисту наукових проектів та участі в роботі МАН; аналізу результатів участі учнів у ДПА і ЗНО.</w:t>
      </w:r>
    </w:p>
    <w:p w:rsidR="00EE35DE" w:rsidRPr="00766394" w:rsidRDefault="00EE35DE" w:rsidP="00EE35DE">
      <w:pPr>
        <w:shd w:val="clear" w:color="auto" w:fill="FFFFFF"/>
        <w:spacing w:line="309" w:lineRule="atLeast"/>
        <w:jc w:val="both"/>
        <w:rPr>
          <w:szCs w:val="24"/>
          <w:lang w:val="uk-UA" w:eastAsia="ru-RU"/>
        </w:rPr>
      </w:pPr>
    </w:p>
    <w:p w:rsidR="00EE35DE" w:rsidRPr="00766394" w:rsidRDefault="00EE35DE" w:rsidP="00EE35DE">
      <w:pPr>
        <w:shd w:val="clear" w:color="auto" w:fill="FFFFFF"/>
        <w:spacing w:line="309" w:lineRule="atLeast"/>
        <w:jc w:val="both"/>
        <w:rPr>
          <w:szCs w:val="24"/>
          <w:lang w:val="uk-UA" w:eastAsia="ru-RU"/>
        </w:rPr>
      </w:pPr>
    </w:p>
    <w:p w:rsidR="00E635E9" w:rsidRPr="006D05B0" w:rsidRDefault="00E635E9" w:rsidP="00E635E9">
      <w:pPr>
        <w:spacing w:after="240"/>
        <w:rPr>
          <w:szCs w:val="24"/>
          <w:lang w:val="uk-UA" w:eastAsia="ru-RU"/>
        </w:rPr>
      </w:pPr>
    </w:p>
    <w:p w:rsidR="006C5A0C" w:rsidRDefault="00E635E9" w:rsidP="006C5A0C">
      <w:pPr>
        <w:rPr>
          <w:b/>
          <w:bCs/>
          <w:color w:val="000000"/>
          <w:szCs w:val="24"/>
          <w:lang w:val="uk-UA" w:eastAsia="ru-RU"/>
        </w:rPr>
      </w:pPr>
      <w:r w:rsidRPr="006D05B0">
        <w:rPr>
          <w:b/>
          <w:bCs/>
          <w:color w:val="000000"/>
          <w:szCs w:val="24"/>
          <w:lang w:val="uk-UA" w:eastAsia="ru-RU"/>
        </w:rPr>
        <w:br/>
      </w: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6C5A0C" w:rsidRDefault="006C5A0C" w:rsidP="006C5A0C">
      <w:pPr>
        <w:rPr>
          <w:b/>
          <w:bCs/>
          <w:color w:val="000000"/>
          <w:szCs w:val="24"/>
          <w:lang w:val="uk-UA" w:eastAsia="ru-RU"/>
        </w:rPr>
      </w:pPr>
    </w:p>
    <w:p w:rsidR="00E635E9" w:rsidRPr="006D05B0" w:rsidRDefault="006C5A0C" w:rsidP="006C5A0C">
      <w:pPr>
        <w:rPr>
          <w:szCs w:val="24"/>
          <w:lang w:val="uk-UA" w:eastAsia="ru-RU"/>
        </w:rPr>
      </w:pPr>
      <w:r>
        <w:rPr>
          <w:b/>
          <w:bCs/>
          <w:color w:val="000000"/>
          <w:szCs w:val="24"/>
          <w:lang w:val="uk-UA" w:eastAsia="ru-RU"/>
        </w:rPr>
        <w:lastRenderedPageBreak/>
        <w:t>7.</w:t>
      </w:r>
      <w:r w:rsidR="00E635E9" w:rsidRPr="006D05B0">
        <w:rPr>
          <w:b/>
          <w:bCs/>
          <w:color w:val="000000"/>
          <w:szCs w:val="24"/>
          <w:lang w:val="uk-UA" w:eastAsia="ru-RU"/>
        </w:rPr>
        <w:t>ФОРМИ ОРГАНІЗАЦІЇ ОСВІТНЬОГО ПРОЦЕСУ</w:t>
      </w:r>
    </w:p>
    <w:p w:rsidR="00E635E9" w:rsidRPr="006D05B0" w:rsidRDefault="00E635E9" w:rsidP="00E635E9">
      <w:pPr>
        <w:rPr>
          <w:szCs w:val="24"/>
          <w:lang w:val="uk-UA" w:eastAsia="ru-RU"/>
        </w:rPr>
      </w:pPr>
    </w:p>
    <w:p w:rsidR="00E635E9" w:rsidRPr="006D05B0" w:rsidRDefault="00E635E9" w:rsidP="00E635E9">
      <w:pPr>
        <w:shd w:val="clear" w:color="auto" w:fill="FFFFFF"/>
        <w:jc w:val="both"/>
        <w:rPr>
          <w:szCs w:val="24"/>
          <w:lang w:val="uk-UA" w:eastAsia="ru-RU"/>
        </w:rPr>
      </w:pPr>
      <w:r w:rsidRPr="000C7762">
        <w:rPr>
          <w:color w:val="000000"/>
          <w:szCs w:val="24"/>
          <w:lang w:eastAsia="ru-RU"/>
        </w:rPr>
        <w:t>     </w:t>
      </w:r>
      <w:r w:rsidRPr="006D05B0">
        <w:rPr>
          <w:color w:val="000000"/>
          <w:szCs w:val="24"/>
          <w:lang w:val="uk-UA" w:eastAsia="ru-RU"/>
        </w:rPr>
        <w:t>Освітній процес у закладі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E635E9" w:rsidRPr="000C7762" w:rsidRDefault="00E635E9" w:rsidP="00E635E9">
      <w:pPr>
        <w:shd w:val="clear" w:color="auto" w:fill="FFFFFF"/>
        <w:jc w:val="both"/>
        <w:rPr>
          <w:szCs w:val="24"/>
          <w:lang w:eastAsia="ru-RU"/>
        </w:rPr>
      </w:pPr>
      <w:r w:rsidRPr="000C7762">
        <w:rPr>
          <w:color w:val="000000"/>
          <w:szCs w:val="24"/>
          <w:lang w:eastAsia="ru-RU"/>
        </w:rPr>
        <w:t>    Основною формою здобуття освіти в закладі є інституційна (очна). За рішенням педагогічної ради від 31.08.202_ р. (протокол №1) у зв`язку із продовженням  воєнного стану в державі  освітній процес у закладі здійснюється з використанням технологій дистанційного навчання.</w:t>
      </w:r>
    </w:p>
    <w:p w:rsidR="00E635E9" w:rsidRPr="000C7762" w:rsidRDefault="00E635E9" w:rsidP="00E635E9">
      <w:pPr>
        <w:shd w:val="clear" w:color="auto" w:fill="FFFFFF"/>
        <w:jc w:val="both"/>
        <w:rPr>
          <w:szCs w:val="24"/>
          <w:lang w:eastAsia="ru-RU"/>
        </w:rPr>
      </w:pPr>
      <w:r w:rsidRPr="000C7762">
        <w:rPr>
          <w:color w:val="000000"/>
          <w:szCs w:val="24"/>
          <w:lang w:eastAsia="ru-RU"/>
        </w:rPr>
        <w:t>    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закладі освіти .</w:t>
      </w:r>
    </w:p>
    <w:p w:rsidR="00E635E9" w:rsidRPr="000C7762" w:rsidRDefault="00E635E9" w:rsidP="00E635E9">
      <w:pPr>
        <w:shd w:val="clear" w:color="auto" w:fill="FFFFFF"/>
        <w:jc w:val="both"/>
        <w:rPr>
          <w:szCs w:val="24"/>
          <w:lang w:eastAsia="ru-RU"/>
        </w:rPr>
      </w:pPr>
      <w:r w:rsidRPr="000C7762">
        <w:rPr>
          <w:color w:val="000000"/>
          <w:szCs w:val="24"/>
          <w:lang w:eastAsia="ru-RU"/>
        </w:rPr>
        <w:t>    З метою належної організації освітнього процесу та забезпечення рівного доступу до освітнього процесу усіх здобувачів освіти в закладі  організовано один інклюзивний клас, в якому навчається ___ учнів. </w:t>
      </w:r>
    </w:p>
    <w:p w:rsidR="00E635E9" w:rsidRPr="000C7762" w:rsidRDefault="00E635E9" w:rsidP="00E635E9">
      <w:pPr>
        <w:shd w:val="clear" w:color="auto" w:fill="FFFFFF"/>
        <w:jc w:val="both"/>
        <w:rPr>
          <w:szCs w:val="24"/>
          <w:lang w:eastAsia="ru-RU"/>
        </w:rPr>
      </w:pPr>
      <w:r w:rsidRPr="000C7762">
        <w:rPr>
          <w:color w:val="000000"/>
          <w:szCs w:val="24"/>
          <w:lang w:eastAsia="ru-RU"/>
        </w:rPr>
        <w:t xml:space="preserve">    У школі І ступеня основними формами організації освітнього процесу є  ранкова зустріч, навчання з використанням дослідницько-пошукових та   інтерактивних методів, ігрової та проєктної діяльності, використання </w:t>
      </w:r>
      <w:r w:rsidRPr="000C7762">
        <w:rPr>
          <w:color w:val="000000"/>
          <w:szCs w:val="24"/>
          <w:lang w:eastAsia="ru-RU"/>
        </w:rPr>
        <w:br/>
        <w:t>ситуаційних вправ,  проведення екскурсії, тощо.</w:t>
      </w:r>
    </w:p>
    <w:p w:rsidR="00E635E9" w:rsidRPr="000C7762" w:rsidRDefault="00E635E9" w:rsidP="00E635E9">
      <w:pPr>
        <w:shd w:val="clear" w:color="auto" w:fill="FFFFFF"/>
        <w:jc w:val="both"/>
        <w:rPr>
          <w:szCs w:val="24"/>
          <w:lang w:eastAsia="ru-RU"/>
        </w:rPr>
      </w:pPr>
      <w:r w:rsidRPr="000C7762">
        <w:rPr>
          <w:color w:val="000000"/>
          <w:szCs w:val="24"/>
          <w:lang w:eastAsia="ru-RU"/>
        </w:rPr>
        <w:t>   Основними формами організації освітнього процесу у школі ІІ ступеня є різні типи уроків: </w:t>
      </w:r>
    </w:p>
    <w:p w:rsidR="00E635E9" w:rsidRPr="000C7762" w:rsidRDefault="00E635E9" w:rsidP="00E635E9">
      <w:pPr>
        <w:numPr>
          <w:ilvl w:val="0"/>
          <w:numId w:val="58"/>
        </w:numPr>
        <w:ind w:left="1429"/>
        <w:textAlignment w:val="baseline"/>
        <w:rPr>
          <w:rFonts w:ascii="Arial" w:hAnsi="Arial" w:cs="Arial"/>
          <w:color w:val="000000"/>
          <w:szCs w:val="24"/>
          <w:lang w:eastAsia="ru-RU"/>
        </w:rPr>
      </w:pPr>
      <w:r w:rsidRPr="000C7762">
        <w:rPr>
          <w:color w:val="000000"/>
          <w:szCs w:val="24"/>
          <w:lang w:eastAsia="ru-RU"/>
        </w:rPr>
        <w:t>урок формування компетентностей;</w:t>
      </w:r>
    </w:p>
    <w:p w:rsidR="00E635E9" w:rsidRPr="000C7762" w:rsidRDefault="00E635E9" w:rsidP="00E635E9">
      <w:pPr>
        <w:numPr>
          <w:ilvl w:val="0"/>
          <w:numId w:val="58"/>
        </w:numPr>
        <w:ind w:left="1429"/>
        <w:textAlignment w:val="baseline"/>
        <w:rPr>
          <w:rFonts w:ascii="Arial" w:hAnsi="Arial" w:cs="Arial"/>
          <w:color w:val="000000"/>
          <w:szCs w:val="24"/>
          <w:lang w:eastAsia="ru-RU"/>
        </w:rPr>
      </w:pPr>
      <w:r w:rsidRPr="000C7762">
        <w:rPr>
          <w:color w:val="000000"/>
          <w:szCs w:val="24"/>
          <w:lang w:eastAsia="ru-RU"/>
        </w:rPr>
        <w:t> урок розвитку компетентностей; </w:t>
      </w:r>
    </w:p>
    <w:p w:rsidR="00E635E9" w:rsidRPr="000C7762" w:rsidRDefault="00E635E9" w:rsidP="00E635E9">
      <w:pPr>
        <w:numPr>
          <w:ilvl w:val="0"/>
          <w:numId w:val="58"/>
        </w:numPr>
        <w:ind w:left="1429"/>
        <w:textAlignment w:val="baseline"/>
        <w:rPr>
          <w:rFonts w:ascii="Arial" w:hAnsi="Arial" w:cs="Arial"/>
          <w:color w:val="000000"/>
          <w:szCs w:val="24"/>
          <w:lang w:eastAsia="ru-RU"/>
        </w:rPr>
      </w:pPr>
      <w:r w:rsidRPr="000C7762">
        <w:rPr>
          <w:color w:val="000000"/>
          <w:szCs w:val="24"/>
          <w:lang w:eastAsia="ru-RU"/>
        </w:rPr>
        <w:t>урок перевірки та/або оцінювання досягнення компетентностей; </w:t>
      </w:r>
    </w:p>
    <w:p w:rsidR="00E635E9" w:rsidRPr="000C7762" w:rsidRDefault="00E635E9" w:rsidP="00E635E9">
      <w:pPr>
        <w:numPr>
          <w:ilvl w:val="0"/>
          <w:numId w:val="58"/>
        </w:numPr>
        <w:ind w:left="1429"/>
        <w:textAlignment w:val="baseline"/>
        <w:rPr>
          <w:rFonts w:ascii="Arial" w:hAnsi="Arial" w:cs="Arial"/>
          <w:color w:val="000000"/>
          <w:szCs w:val="24"/>
          <w:lang w:eastAsia="ru-RU"/>
        </w:rPr>
      </w:pPr>
      <w:r w:rsidRPr="000C7762">
        <w:rPr>
          <w:color w:val="000000"/>
          <w:szCs w:val="24"/>
          <w:lang w:eastAsia="ru-RU"/>
        </w:rPr>
        <w:t>урок корекції основних компетентностей; </w:t>
      </w:r>
    </w:p>
    <w:p w:rsidR="00E635E9" w:rsidRPr="000C7762" w:rsidRDefault="00E635E9" w:rsidP="00E635E9">
      <w:pPr>
        <w:numPr>
          <w:ilvl w:val="0"/>
          <w:numId w:val="58"/>
        </w:numPr>
        <w:ind w:left="1429"/>
        <w:textAlignment w:val="baseline"/>
        <w:rPr>
          <w:rFonts w:ascii="Arial" w:hAnsi="Arial" w:cs="Arial"/>
          <w:color w:val="000000"/>
          <w:szCs w:val="24"/>
          <w:lang w:eastAsia="ru-RU"/>
        </w:rPr>
      </w:pPr>
      <w:r w:rsidRPr="000C7762">
        <w:rPr>
          <w:color w:val="000000"/>
          <w:szCs w:val="24"/>
          <w:lang w:eastAsia="ru-RU"/>
        </w:rPr>
        <w:t>комбінований урок.</w:t>
      </w:r>
    </w:p>
    <w:p w:rsidR="00E635E9" w:rsidRPr="000C7762" w:rsidRDefault="00E635E9" w:rsidP="00E635E9">
      <w:pPr>
        <w:jc w:val="both"/>
        <w:rPr>
          <w:szCs w:val="24"/>
          <w:lang w:eastAsia="ru-RU"/>
        </w:rPr>
      </w:pPr>
      <w:r w:rsidRPr="000C7762">
        <w:rPr>
          <w:color w:val="000000"/>
          <w:szCs w:val="24"/>
          <w:lang w:eastAsia="ru-RU"/>
        </w:rPr>
        <w:t>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 інтегровані уроки, проблемний урок, відеоуроки тощо. </w:t>
      </w:r>
    </w:p>
    <w:p w:rsidR="00E635E9" w:rsidRPr="000C7762" w:rsidRDefault="00E635E9" w:rsidP="00E635E9">
      <w:pPr>
        <w:jc w:val="both"/>
        <w:rPr>
          <w:szCs w:val="24"/>
          <w:lang w:eastAsia="ru-RU"/>
        </w:rPr>
      </w:pPr>
      <w:r w:rsidRPr="000C7762">
        <w:rPr>
          <w:color w:val="000000"/>
          <w:szCs w:val="24"/>
          <w:lang w:eastAsia="ru-RU"/>
        </w:rPr>
        <w:t>     Серед використовуваних засобів: мультимедійні презентації, мультимедійні карти, проєкти, онлайн-тести, програмовані засоби навчання та інше. Учителі не тільки самі активно використовують інтернет-ресурси, сучасні інформаційні технології, але й забезпечують їх активне використання учнями.</w:t>
      </w:r>
    </w:p>
    <w:p w:rsidR="00E635E9" w:rsidRPr="000C7762" w:rsidRDefault="00E635E9" w:rsidP="00E635E9">
      <w:pPr>
        <w:jc w:val="both"/>
        <w:rPr>
          <w:szCs w:val="24"/>
          <w:lang w:eastAsia="ru-RU"/>
        </w:rPr>
      </w:pPr>
      <w:r w:rsidRPr="000C7762">
        <w:rPr>
          <w:color w:val="000000"/>
          <w:szCs w:val="24"/>
          <w:lang w:eastAsia="ru-RU"/>
        </w:rPr>
        <w:t>    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w:t>
      </w:r>
    </w:p>
    <w:p w:rsidR="00E635E9" w:rsidRPr="000C7762" w:rsidRDefault="00E635E9" w:rsidP="00E635E9">
      <w:pPr>
        <w:jc w:val="both"/>
        <w:rPr>
          <w:szCs w:val="24"/>
          <w:lang w:eastAsia="ru-RU"/>
        </w:rPr>
      </w:pPr>
      <w:r w:rsidRPr="000C7762">
        <w:rPr>
          <w:color w:val="000000"/>
          <w:szCs w:val="24"/>
          <w:lang w:eastAsia="ru-RU"/>
        </w:rPr>
        <w:t xml:space="preserve">    Під час реалізації освітнього процесу з використанням дистанційного навчання уроки проводяться у форматі онлайн-конференцій на платформі </w:t>
      </w:r>
      <w:r w:rsidRPr="000C7762">
        <w:rPr>
          <w:color w:val="000000"/>
          <w:szCs w:val="24"/>
          <w:shd w:val="clear" w:color="auto" w:fill="FFFFFF"/>
          <w:lang w:eastAsia="ru-RU"/>
        </w:rPr>
        <w:t>Microsoft Teams, що дозволяє здійснювати спілкування з учнями у синхронному та асинхронному режимі. Для оцінювання в асинхронному режимі можуть використовуватись сервіси «На урок», Learningapps,  Google форми, тощо; для зворотнього зв`язку та проєктної роботи – віртуальні дошки Padlet,  Linoit, Jamboard,тощо.  </w:t>
      </w:r>
    </w:p>
    <w:p w:rsidR="00E635E9" w:rsidRPr="000C7762" w:rsidRDefault="00E635E9" w:rsidP="00E635E9">
      <w:pPr>
        <w:jc w:val="both"/>
        <w:rPr>
          <w:szCs w:val="24"/>
          <w:lang w:eastAsia="ru-RU"/>
        </w:rPr>
      </w:pPr>
      <w:r w:rsidRPr="000C7762">
        <w:rPr>
          <w:color w:val="000000"/>
          <w:szCs w:val="24"/>
          <w:lang w:eastAsia="ru-RU"/>
        </w:rPr>
        <w:t>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635E9" w:rsidRPr="000C7762" w:rsidRDefault="00E635E9" w:rsidP="00E635E9">
      <w:pPr>
        <w:shd w:val="clear" w:color="auto" w:fill="FFFFFF"/>
        <w:jc w:val="both"/>
        <w:rPr>
          <w:szCs w:val="24"/>
          <w:lang w:eastAsia="ru-RU"/>
        </w:rPr>
      </w:pPr>
    </w:p>
    <w:p w:rsidR="00E635E9" w:rsidRPr="000C7762" w:rsidRDefault="00E635E9" w:rsidP="006C5A0C">
      <w:pPr>
        <w:spacing w:after="240"/>
        <w:rPr>
          <w:szCs w:val="24"/>
          <w:lang w:eastAsia="ru-RU"/>
        </w:rPr>
      </w:pPr>
      <w:r w:rsidRPr="000C7762">
        <w:rPr>
          <w:szCs w:val="24"/>
          <w:lang w:eastAsia="ru-RU"/>
        </w:rPr>
        <w:br/>
      </w:r>
      <w:r w:rsidRPr="000C7762">
        <w:rPr>
          <w:szCs w:val="24"/>
          <w:lang w:eastAsia="ru-RU"/>
        </w:rPr>
        <w:br/>
      </w:r>
      <w:r w:rsidRPr="000C7762">
        <w:rPr>
          <w:szCs w:val="24"/>
          <w:lang w:eastAsia="ru-RU"/>
        </w:rPr>
        <w:br/>
      </w:r>
      <w:r w:rsidRPr="000C7762">
        <w:rPr>
          <w:szCs w:val="24"/>
          <w:lang w:eastAsia="ru-RU"/>
        </w:rPr>
        <w:br/>
      </w:r>
      <w:r w:rsidRPr="000C7762">
        <w:rPr>
          <w:szCs w:val="24"/>
          <w:lang w:eastAsia="ru-RU"/>
        </w:rPr>
        <w:lastRenderedPageBreak/>
        <w:br/>
      </w:r>
      <w:r w:rsidR="006C5A0C">
        <w:rPr>
          <w:b/>
          <w:bCs/>
          <w:color w:val="000000"/>
          <w:szCs w:val="24"/>
          <w:lang w:val="uk-UA" w:eastAsia="ru-RU"/>
        </w:rPr>
        <w:t>8.</w:t>
      </w:r>
      <w:r w:rsidRPr="000C7762">
        <w:rPr>
          <w:b/>
          <w:bCs/>
          <w:color w:val="000000"/>
          <w:szCs w:val="24"/>
          <w:lang w:eastAsia="ru-RU"/>
        </w:rPr>
        <w:t>ОПИС ІНСТРУМЕНТАРІЮ ОЦІНЮВАННЯ</w:t>
      </w:r>
    </w:p>
    <w:p w:rsidR="00E635E9" w:rsidRPr="000C7762" w:rsidRDefault="00E635E9" w:rsidP="00E635E9">
      <w:pPr>
        <w:rPr>
          <w:szCs w:val="24"/>
          <w:lang w:eastAsia="ru-RU"/>
        </w:rPr>
      </w:pPr>
    </w:p>
    <w:p w:rsidR="00E635E9" w:rsidRPr="000C7762" w:rsidRDefault="00E635E9" w:rsidP="00E635E9">
      <w:pPr>
        <w:jc w:val="both"/>
        <w:rPr>
          <w:szCs w:val="24"/>
          <w:lang w:eastAsia="ru-RU"/>
        </w:rPr>
      </w:pPr>
      <w:r w:rsidRPr="000C7762">
        <w:rPr>
          <w:color w:val="000000"/>
          <w:szCs w:val="24"/>
          <w:lang w:eastAsia="ru-RU"/>
        </w:rPr>
        <w:t>   Згідно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w:t>
      </w:r>
    </w:p>
    <w:p w:rsidR="00E635E9" w:rsidRPr="000C7762" w:rsidRDefault="00E635E9" w:rsidP="00E635E9">
      <w:pPr>
        <w:jc w:val="both"/>
        <w:rPr>
          <w:szCs w:val="24"/>
          <w:lang w:eastAsia="ru-RU"/>
        </w:rPr>
      </w:pPr>
      <w:r w:rsidRPr="000C7762">
        <w:rPr>
          <w:color w:val="000000"/>
          <w:szCs w:val="24"/>
          <w:lang w:eastAsia="ru-RU"/>
        </w:rPr>
        <w:t>   О</w:t>
      </w:r>
      <w:r w:rsidRPr="000C7762">
        <w:rPr>
          <w:color w:val="000000"/>
          <w:szCs w:val="24"/>
          <w:shd w:val="clear" w:color="auto" w:fill="FFFFFF"/>
          <w:lang w:eastAsia="ru-RU"/>
        </w:rPr>
        <w:t>цінювання результатів навчання учнів 1-4 класів у закладі освіти ґрунтується на принципах 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r w:rsidRPr="000C7762">
        <w:rPr>
          <w:color w:val="000000"/>
          <w:szCs w:val="24"/>
          <w:lang w:eastAsia="ru-RU"/>
        </w:rPr>
        <w:t> </w:t>
      </w:r>
    </w:p>
    <w:p w:rsidR="00E635E9" w:rsidRPr="000C7762" w:rsidRDefault="00E635E9" w:rsidP="00E635E9">
      <w:pPr>
        <w:jc w:val="both"/>
        <w:rPr>
          <w:szCs w:val="24"/>
          <w:lang w:eastAsia="ru-RU"/>
        </w:rPr>
      </w:pPr>
      <w:r w:rsidRPr="000C7762">
        <w:rPr>
          <w:color w:val="000000"/>
          <w:szCs w:val="24"/>
          <w:lang w:eastAsia="ru-RU"/>
        </w:rPr>
        <w:t>  Процес оцінювання в школі І ступеня відбувається</w:t>
      </w:r>
      <w:r w:rsidRPr="000C7762">
        <w:rPr>
          <w:color w:val="000000"/>
          <w:szCs w:val="24"/>
          <w:lang w:eastAsia="ru-RU"/>
        </w:rPr>
        <w:br/>
        <w:t>шляхом формувального та підсумкового оцінювання, під час</w:t>
      </w:r>
      <w:r w:rsidRPr="000C7762">
        <w:rPr>
          <w:color w:val="000000"/>
          <w:szCs w:val="24"/>
          <w:lang w:eastAsia="ru-RU"/>
        </w:rPr>
        <w:br/>
        <w:t>якого навчальні досягнення здобувачів освіти співвідносяться з очікуваними</w:t>
      </w:r>
      <w:r w:rsidRPr="000C7762">
        <w:rPr>
          <w:color w:val="000000"/>
          <w:szCs w:val="24"/>
          <w:lang w:eastAsia="ru-RU"/>
        </w:rPr>
        <w:br/>
        <w:t>результатами навчання.</w:t>
      </w:r>
    </w:p>
    <w:p w:rsidR="00E635E9" w:rsidRPr="000C7762" w:rsidRDefault="00E635E9" w:rsidP="00E635E9">
      <w:pPr>
        <w:jc w:val="both"/>
        <w:rPr>
          <w:szCs w:val="24"/>
          <w:lang w:eastAsia="ru-RU"/>
        </w:rPr>
      </w:pPr>
      <w:r w:rsidRPr="000C7762">
        <w:rPr>
          <w:color w:val="000000"/>
          <w:szCs w:val="24"/>
          <w:lang w:eastAsia="ru-RU"/>
        </w:rPr>
        <w:t>    Формувальне оцінювання має на меті:</w:t>
      </w:r>
    </w:p>
    <w:p w:rsidR="00E635E9" w:rsidRPr="000C7762" w:rsidRDefault="00E635E9" w:rsidP="00E635E9">
      <w:pPr>
        <w:jc w:val="both"/>
        <w:rPr>
          <w:szCs w:val="24"/>
          <w:lang w:eastAsia="ru-RU"/>
        </w:rPr>
      </w:pPr>
      <w:r w:rsidRPr="000C7762">
        <w:rPr>
          <w:color w:val="000000"/>
          <w:szCs w:val="24"/>
          <w:lang w:eastAsia="ru-RU"/>
        </w:rPr>
        <w:t>∙відстежувати  навчальний поступ учнів;</w:t>
      </w:r>
    </w:p>
    <w:p w:rsidR="00E635E9" w:rsidRPr="000C7762" w:rsidRDefault="00E635E9" w:rsidP="00E635E9">
      <w:pPr>
        <w:jc w:val="both"/>
        <w:rPr>
          <w:szCs w:val="24"/>
          <w:lang w:eastAsia="ru-RU"/>
        </w:rPr>
      </w:pPr>
      <w:r w:rsidRPr="000C7762">
        <w:rPr>
          <w:color w:val="000000"/>
          <w:szCs w:val="24"/>
          <w:lang w:eastAsia="ru-RU"/>
        </w:rPr>
        <w:t>∙вибудовувати індивідуальну траєкторію розвитку дитини;</w:t>
      </w:r>
    </w:p>
    <w:p w:rsidR="00E635E9" w:rsidRPr="000C7762" w:rsidRDefault="00E635E9" w:rsidP="00E635E9">
      <w:pPr>
        <w:jc w:val="both"/>
        <w:rPr>
          <w:szCs w:val="24"/>
          <w:lang w:eastAsia="ru-RU"/>
        </w:rPr>
      </w:pPr>
      <w:r w:rsidRPr="000C7762">
        <w:rPr>
          <w:color w:val="000000"/>
          <w:szCs w:val="24"/>
          <w:lang w:eastAsia="ru-RU"/>
        </w:rPr>
        <w:t>∙діагностувати досягнення на кожному з етапів навчання;</w:t>
      </w:r>
    </w:p>
    <w:p w:rsidR="00E635E9" w:rsidRPr="000C7762" w:rsidRDefault="00E635E9" w:rsidP="00E635E9">
      <w:pPr>
        <w:jc w:val="both"/>
        <w:rPr>
          <w:szCs w:val="24"/>
          <w:lang w:eastAsia="ru-RU"/>
        </w:rPr>
      </w:pPr>
      <w:r w:rsidRPr="000C7762">
        <w:rPr>
          <w:color w:val="000000"/>
          <w:szCs w:val="24"/>
          <w:lang w:eastAsia="ru-RU"/>
        </w:rPr>
        <w:t>∙вчасно виявляти проблеми й запобігати їх нашаруванню;</w:t>
      </w:r>
    </w:p>
    <w:p w:rsidR="00E635E9" w:rsidRPr="000C7762" w:rsidRDefault="00E635E9" w:rsidP="00E635E9">
      <w:pPr>
        <w:jc w:val="both"/>
        <w:rPr>
          <w:szCs w:val="24"/>
          <w:lang w:eastAsia="ru-RU"/>
        </w:rPr>
      </w:pPr>
      <w:r w:rsidRPr="000C7762">
        <w:rPr>
          <w:color w:val="000000"/>
          <w:szCs w:val="24"/>
          <w:lang w:eastAsia="ru-RU"/>
        </w:rPr>
        <w:t>∙аналізувати реалізацію освітньої програми та Державного стандарту</w:t>
      </w:r>
      <w:r w:rsidRPr="000C7762">
        <w:rPr>
          <w:color w:val="000000"/>
          <w:szCs w:val="24"/>
          <w:lang w:eastAsia="ru-RU"/>
        </w:rPr>
        <w:br/>
        <w:t>початкової освіти, ухвалювати рішення щодо корегування навчальної програми</w:t>
      </w:r>
      <w:r w:rsidRPr="000C7762">
        <w:rPr>
          <w:color w:val="000000"/>
          <w:szCs w:val="24"/>
          <w:lang w:eastAsia="ru-RU"/>
        </w:rPr>
        <w:br/>
        <w:t>і методів навчання відповідно до індивідуальних потреб дитини;</w:t>
      </w:r>
    </w:p>
    <w:p w:rsidR="00E635E9" w:rsidRPr="000C7762" w:rsidRDefault="00E635E9" w:rsidP="00E635E9">
      <w:pPr>
        <w:jc w:val="both"/>
        <w:rPr>
          <w:szCs w:val="24"/>
          <w:lang w:eastAsia="ru-RU"/>
        </w:rPr>
      </w:pPr>
      <w:r w:rsidRPr="000C7762">
        <w:rPr>
          <w:color w:val="000000"/>
          <w:szCs w:val="24"/>
          <w:lang w:eastAsia="ru-RU"/>
        </w:rPr>
        <w:t>∙запобігати побоюванням дитини помилитися;</w:t>
      </w:r>
    </w:p>
    <w:p w:rsidR="00E635E9" w:rsidRPr="000C7762" w:rsidRDefault="00E635E9" w:rsidP="00E635E9">
      <w:pPr>
        <w:jc w:val="both"/>
        <w:rPr>
          <w:szCs w:val="24"/>
          <w:lang w:eastAsia="ru-RU"/>
        </w:rPr>
      </w:pPr>
      <w:r w:rsidRPr="000C7762">
        <w:rPr>
          <w:color w:val="000000"/>
          <w:szCs w:val="24"/>
          <w:lang w:eastAsia="ru-RU"/>
        </w:rPr>
        <w:t>∙плекати впевненість дитини  у власних можливостях і здібностях.</w:t>
      </w:r>
    </w:p>
    <w:p w:rsidR="00E635E9" w:rsidRPr="000C7762" w:rsidRDefault="00E635E9" w:rsidP="00E635E9">
      <w:pPr>
        <w:jc w:val="both"/>
        <w:rPr>
          <w:szCs w:val="24"/>
          <w:lang w:eastAsia="ru-RU"/>
        </w:rPr>
      </w:pPr>
      <w:r w:rsidRPr="000C7762">
        <w:rPr>
          <w:color w:val="000000"/>
          <w:szCs w:val="24"/>
          <w:lang w:eastAsia="ru-RU"/>
        </w:rPr>
        <w:t>    Орієнтирами для оцінювання навчальних досягнень учнів (формувального</w:t>
      </w:r>
      <w:r w:rsidRPr="000C7762">
        <w:rPr>
          <w:color w:val="000000"/>
          <w:szCs w:val="24"/>
          <w:lang w:eastAsia="ru-RU"/>
        </w:rPr>
        <w:br/>
        <w:t>і підсумкового) є окреслені в  Державному  стандарті початкової освіти обов’язкові результати навчання.</w:t>
      </w:r>
    </w:p>
    <w:p w:rsidR="00E635E9" w:rsidRPr="000C7762" w:rsidRDefault="00E635E9" w:rsidP="00E635E9">
      <w:pPr>
        <w:jc w:val="both"/>
        <w:rPr>
          <w:szCs w:val="24"/>
          <w:lang w:eastAsia="ru-RU"/>
        </w:rPr>
      </w:pPr>
      <w:r w:rsidRPr="000C7762">
        <w:rPr>
          <w:color w:val="000000"/>
          <w:szCs w:val="24"/>
          <w:lang w:eastAsia="ru-RU"/>
        </w:rPr>
        <w:t>    Формувальне оцінювання здійснюється шляхом: педагогічного</w:t>
      </w:r>
      <w:r w:rsidRPr="000C7762">
        <w:rPr>
          <w:color w:val="000000"/>
          <w:szCs w:val="24"/>
          <w:lang w:eastAsia="ru-RU"/>
        </w:rPr>
        <w:br/>
        <w:t>спостереження учителя за навчальною та іншими видами діяльності учнів;</w:t>
      </w:r>
      <w:r w:rsidRPr="000C7762">
        <w:rPr>
          <w:color w:val="000000"/>
          <w:szCs w:val="24"/>
          <w:lang w:eastAsia="ru-RU"/>
        </w:rPr>
        <w:br/>
        <w:t>аналізу учнівських портфоліо, попередніх навчальних досягнень учнів,</w:t>
      </w:r>
      <w:r w:rsidRPr="000C7762">
        <w:rPr>
          <w:color w:val="000000"/>
          <w:szCs w:val="24"/>
          <w:lang w:eastAsia="ru-RU"/>
        </w:rPr>
        <w:br/>
        <w:t>результатів діагностувальних робіт; самооцінювання та взаємооцінювання</w:t>
      </w:r>
      <w:r w:rsidRPr="000C7762">
        <w:rPr>
          <w:color w:val="000000"/>
          <w:szCs w:val="24"/>
          <w:lang w:eastAsia="ru-RU"/>
        </w:rPr>
        <w:br/>
        <w:t>результатів діяльності учнів; оцінювання особистісного розвитку та соціалізації</w:t>
      </w:r>
      <w:r w:rsidRPr="000C7762">
        <w:rPr>
          <w:color w:val="000000"/>
          <w:szCs w:val="24"/>
          <w:lang w:eastAsia="ru-RU"/>
        </w:rPr>
        <w:br/>
        <w:t>учнів їхніми батьками; застосування прийомів отримання зворотного зв'язку</w:t>
      </w:r>
      <w:r w:rsidRPr="000C7762">
        <w:rPr>
          <w:color w:val="000000"/>
          <w:szCs w:val="24"/>
          <w:lang w:eastAsia="ru-RU"/>
        </w:rPr>
        <w:br/>
        <w:t>щодо сприйняття та розуміння учнями навчального матеріалу.</w:t>
      </w:r>
    </w:p>
    <w:p w:rsidR="00E635E9" w:rsidRPr="000C7762" w:rsidRDefault="00E635E9" w:rsidP="00E635E9">
      <w:pPr>
        <w:jc w:val="both"/>
        <w:rPr>
          <w:szCs w:val="24"/>
          <w:lang w:eastAsia="ru-RU"/>
        </w:rPr>
      </w:pPr>
      <w:r w:rsidRPr="000C7762">
        <w:rPr>
          <w:color w:val="000000"/>
          <w:szCs w:val="24"/>
          <w:lang w:eastAsia="ru-RU"/>
        </w:rPr>
        <w:t>     У 2024/2025 н.р. вчителі закладу  під час організації формувального оцінювання в початкових класах дотримуються вимог та використовують інструментарій формувального оцінювання, що запропонований у Методичних рекомендаціях щодо оцінювання результатів навчання учнів 1-4 класів закладів загальної середньої освіти, затверджених наказом Міністерства освіти і науки України від13.07.2021 року №813. Відповідно до Методичних рекомендацій щодо оцінювання результатів навчання учнів 1-4 класів закладів загальної середньої освіти, результати оцінювання особистісних надбань учнів у 1-4-х класах та об’єктивних результатів навчання здобувачів освіти 1-2-х класів виражаються вербальною оцінкою. Формулювання оцінювальних суджень, визначення рівня результату навчання здійснюється на основі Орієнтовної рамки оцінювання результатів навчання учнів 1-4-х класів закладів загальної середньої освіти.</w:t>
      </w:r>
    </w:p>
    <w:p w:rsidR="00E635E9" w:rsidRPr="000C7762" w:rsidRDefault="00E635E9" w:rsidP="00E635E9">
      <w:pPr>
        <w:ind w:firstLine="708"/>
        <w:jc w:val="both"/>
        <w:rPr>
          <w:szCs w:val="24"/>
          <w:lang w:eastAsia="ru-RU"/>
        </w:rPr>
      </w:pPr>
      <w:r w:rsidRPr="000C7762">
        <w:rPr>
          <w:color w:val="000000"/>
          <w:szCs w:val="24"/>
          <w:lang w:eastAsia="ru-RU"/>
        </w:rPr>
        <w:t>У межах формувального оцінювання вчителі 1- 4 класів за результатами опанування певної теми чи розділу проводять тематичні діагностувальні роботи, результатами оцінювання яких є оцінювальні судження з висновком про сформованість кожного результату навчання, який діагностується на певному етапі оволодіння знаннями. </w:t>
      </w:r>
    </w:p>
    <w:p w:rsidR="00E635E9" w:rsidRPr="000C7762" w:rsidRDefault="00E635E9" w:rsidP="00E635E9">
      <w:pPr>
        <w:ind w:firstLine="708"/>
        <w:jc w:val="both"/>
        <w:rPr>
          <w:szCs w:val="24"/>
          <w:lang w:eastAsia="ru-RU"/>
        </w:rPr>
      </w:pPr>
      <w:r w:rsidRPr="000C7762">
        <w:rPr>
          <w:color w:val="000000"/>
          <w:szCs w:val="24"/>
          <w:lang w:eastAsia="ru-RU"/>
        </w:rPr>
        <w:t>Метою підсумкового оцінювання є співвіднесення навчальних досягнень</w:t>
      </w:r>
      <w:r w:rsidRPr="000C7762">
        <w:rPr>
          <w:color w:val="000000"/>
          <w:szCs w:val="24"/>
          <w:lang w:eastAsia="ru-RU"/>
        </w:rPr>
        <w:br/>
        <w:t>учнів з обов'язковими/очікуваними результатами навчання, визначеними</w:t>
      </w:r>
      <w:r w:rsidRPr="000C7762">
        <w:rPr>
          <w:color w:val="000000"/>
          <w:szCs w:val="24"/>
          <w:lang w:eastAsia="ru-RU"/>
        </w:rPr>
        <w:br/>
        <w:t>Державним стандартом/освітньою програмою. Об'єктом підсумкового</w:t>
      </w:r>
      <w:r w:rsidRPr="000C7762">
        <w:rPr>
          <w:color w:val="000000"/>
          <w:szCs w:val="24"/>
          <w:lang w:eastAsia="ru-RU"/>
        </w:rPr>
        <w:br/>
        <w:t>оцінювання є результати навчання здобувачів освіти закладу І ступеня за рік.</w:t>
      </w:r>
      <w:r w:rsidRPr="000C7762">
        <w:rPr>
          <w:color w:val="000000"/>
          <w:szCs w:val="24"/>
          <w:lang w:eastAsia="ru-RU"/>
        </w:rPr>
        <w:br/>
      </w:r>
      <w:r w:rsidRPr="000C7762">
        <w:rPr>
          <w:color w:val="000000"/>
          <w:szCs w:val="24"/>
          <w:lang w:eastAsia="ru-RU"/>
        </w:rPr>
        <w:lastRenderedPageBreak/>
        <w:t>Під час підсумкового оцінювання зіставляються навчальні досягнення учнів з</w:t>
      </w:r>
      <w:r w:rsidRPr="000C7762">
        <w:rPr>
          <w:color w:val="000000"/>
          <w:szCs w:val="24"/>
          <w:lang w:eastAsia="ru-RU"/>
        </w:rPr>
        <w:br/>
        <w:t>очікуваними результатами навчання, визначеними в освітній програмі закладу,</w:t>
      </w:r>
      <w:r w:rsidRPr="000C7762">
        <w:rPr>
          <w:color w:val="000000"/>
          <w:szCs w:val="24"/>
          <w:lang w:eastAsia="ru-RU"/>
        </w:rPr>
        <w:br/>
        <w:t>з урахуванням Орієнтовної рамки оцінювання. Основою для підсумкового</w:t>
      </w:r>
      <w:r w:rsidRPr="000C7762">
        <w:rPr>
          <w:color w:val="000000"/>
          <w:szCs w:val="24"/>
          <w:lang w:eastAsia="ru-RU"/>
        </w:rPr>
        <w:br/>
        <w:t>оцінювання результатів за рік є: результати виконання тематичних</w:t>
      </w:r>
      <w:r w:rsidRPr="000C7762">
        <w:rPr>
          <w:color w:val="000000"/>
          <w:szCs w:val="24"/>
          <w:lang w:eastAsia="ru-RU"/>
        </w:rPr>
        <w:br/>
        <w:t>діагностувальних робіт, записи оцінювальних суджень про результати</w:t>
      </w:r>
      <w:r w:rsidRPr="000C7762">
        <w:rPr>
          <w:color w:val="000000"/>
          <w:szCs w:val="24"/>
          <w:lang w:eastAsia="ru-RU"/>
        </w:rPr>
        <w:br/>
        <w:t>навчання, зафіксовані на носіях зворотнього зв’язку з батьками, спостереження</w:t>
      </w:r>
      <w:r w:rsidRPr="000C7762">
        <w:rPr>
          <w:color w:val="000000"/>
          <w:szCs w:val="24"/>
          <w:lang w:eastAsia="ru-RU"/>
        </w:rPr>
        <w:br/>
        <w:t>вчителя в процесі формувального оцінювання. Результати підсумкового</w:t>
      </w:r>
      <w:r w:rsidRPr="000C7762">
        <w:rPr>
          <w:color w:val="000000"/>
          <w:szCs w:val="24"/>
          <w:lang w:eastAsia="ru-RU"/>
        </w:rPr>
        <w:br/>
        <w:t>оцінювання фіксуються в Класному журналі та свідоцтвах досягнень,</w:t>
      </w:r>
      <w:r w:rsidRPr="000C7762">
        <w:rPr>
          <w:color w:val="000000"/>
          <w:szCs w:val="24"/>
          <w:lang w:eastAsia="ru-RU"/>
        </w:rPr>
        <w:br/>
        <w:t>відповідно до Методичних рекомендаціях щодо оцінювання результатів</w:t>
      </w:r>
      <w:r w:rsidRPr="000C7762">
        <w:rPr>
          <w:color w:val="000000"/>
          <w:szCs w:val="24"/>
          <w:lang w:eastAsia="ru-RU"/>
        </w:rPr>
        <w:br/>
        <w:t>навчання учнів 1-4 класів закладів загальної середньої освіти, затверджених</w:t>
      </w:r>
      <w:r w:rsidRPr="000C7762">
        <w:rPr>
          <w:color w:val="000000"/>
          <w:szCs w:val="24"/>
          <w:lang w:eastAsia="ru-RU"/>
        </w:rPr>
        <w:br/>
        <w:t>наказом Міністерства освіти і науки України від 13.07.2021 року №813.</w:t>
      </w:r>
    </w:p>
    <w:p w:rsidR="00E635E9" w:rsidRPr="000C7762" w:rsidRDefault="00E635E9" w:rsidP="00E635E9">
      <w:pPr>
        <w:ind w:firstLine="708"/>
        <w:jc w:val="both"/>
        <w:rPr>
          <w:szCs w:val="24"/>
          <w:lang w:eastAsia="ru-RU"/>
        </w:rPr>
      </w:pPr>
      <w:r w:rsidRPr="000C7762">
        <w:rPr>
          <w:color w:val="000000"/>
          <w:szCs w:val="24"/>
          <w:lang w:eastAsia="ru-RU"/>
        </w:rPr>
        <w:t>Рішенням педагогічної ради закладу (протокол №1 від 30.08.202_</w:t>
      </w:r>
      <w:r w:rsidRPr="000C7762">
        <w:rPr>
          <w:color w:val="000000"/>
          <w:szCs w:val="24"/>
          <w:lang w:eastAsia="ru-RU"/>
        </w:rPr>
        <w:br/>
        <w:t>року) оцінювання об’єктивних результатів навчання здобувачів освіти</w:t>
      </w:r>
      <w:r w:rsidRPr="000C7762">
        <w:rPr>
          <w:color w:val="000000"/>
          <w:szCs w:val="24"/>
          <w:lang w:eastAsia="ru-RU"/>
        </w:rPr>
        <w:br/>
        <w:t xml:space="preserve">3-4-х класів здійснюватиметься рівневою оцінкою. </w:t>
      </w:r>
      <w:r w:rsidRPr="000C7762">
        <w:rPr>
          <w:color w:val="000000"/>
          <w:szCs w:val="24"/>
          <w:shd w:val="clear" w:color="auto" w:fill="FFFFFF"/>
          <w:lang w:eastAsia="ru-RU"/>
        </w:rPr>
        <w:t xml:space="preserve">Рівень результату навчання педагоги мають визначати з урахуванням динаміки його досягнення здобувачами освіти  та позначати буквами: «початковий» (П), «середній» (С), «достатній» (Д), «високий (В)» </w:t>
      </w:r>
      <w:r w:rsidRPr="000C7762">
        <w:rPr>
          <w:color w:val="000000"/>
          <w:szCs w:val="24"/>
          <w:lang w:eastAsia="ru-RU"/>
        </w:rPr>
        <w:t> в класному журналі . Підсумкове оцінювання за рік з предметів вивчення таких освітніх галузей, як «Технологічна», «Інформатична», «Мистецька» і «Фізкультурна» здійснюються шляхом узагальнення даних, отриманих під час формувального оцінювання, з урахуванням динаміки формування результату навчання.</w:t>
      </w:r>
    </w:p>
    <w:p w:rsidR="00E635E9" w:rsidRPr="000C7762" w:rsidRDefault="00E635E9" w:rsidP="00E635E9">
      <w:pPr>
        <w:ind w:firstLine="708"/>
        <w:jc w:val="both"/>
        <w:rPr>
          <w:szCs w:val="24"/>
          <w:lang w:eastAsia="ru-RU"/>
        </w:rPr>
      </w:pPr>
      <w:r w:rsidRPr="000C7762">
        <w:rPr>
          <w:color w:val="000000"/>
          <w:szCs w:val="24"/>
          <w:lang w:eastAsia="ru-RU"/>
        </w:rPr>
        <w:t>Основними видами оцінювання результатів навчання учнів 5- 7 класів Нової української школи, що проводяться закладом, є формувальне, поточне та підсумкове: тематичне, семестрове, річне.</w:t>
      </w:r>
    </w:p>
    <w:p w:rsidR="00E635E9" w:rsidRPr="000C7762" w:rsidRDefault="00E635E9" w:rsidP="00E635E9">
      <w:pPr>
        <w:ind w:firstLine="708"/>
        <w:jc w:val="both"/>
        <w:rPr>
          <w:szCs w:val="24"/>
          <w:lang w:eastAsia="ru-RU"/>
        </w:rPr>
      </w:pPr>
      <w:r w:rsidRPr="000C7762">
        <w:rPr>
          <w:color w:val="000000"/>
          <w:szCs w:val="24"/>
          <w:lang w:eastAsia="ru-RU"/>
        </w:rPr>
        <w:t>Оцінювання результатів навчання учнів зорієнтоване на ключові</w:t>
      </w:r>
      <w:r w:rsidRPr="000C7762">
        <w:rPr>
          <w:color w:val="000000"/>
          <w:szCs w:val="24"/>
          <w:lang w:eastAsia="ru-RU"/>
        </w:rPr>
        <w:br/>
        <w:t>компетентності й наскрізні вміння та вимоги до обов’язкових результатів</w:t>
      </w:r>
      <w:r w:rsidRPr="000C7762">
        <w:rPr>
          <w:color w:val="000000"/>
          <w:szCs w:val="24"/>
          <w:lang w:eastAsia="ru-RU"/>
        </w:rPr>
        <w:br/>
        <w:t>навчання у відповідній освітній галузі, визначені Державним стандартом</w:t>
      </w:r>
      <w:r w:rsidRPr="000C7762">
        <w:rPr>
          <w:color w:val="000000"/>
          <w:szCs w:val="24"/>
          <w:lang w:eastAsia="ru-RU"/>
        </w:rPr>
        <w:br/>
        <w:t>базової середньої освіти. З метою адаптації здобувачів освіти 5 класу рішенням педагогічної ради від 31.08.2024 р. (протокол № 1) встановлено наступні періоди оцінювання протягом І семестру 2024/2025 н.р. оцінювання здійснюється за рівневою шкалою, а його результати позначаються словами/літерами: «початковий» – «П», «середній» – «С», «достатній» – «Д», «високий» – «В» та супроводжується вербальною характеристикою з орієнтацією на досягнення учня/учениці; у ІІ семестрі оцінювання здійснюється за бальною шкалою.</w:t>
      </w:r>
    </w:p>
    <w:p w:rsidR="00E635E9" w:rsidRPr="000C7762" w:rsidRDefault="00E635E9" w:rsidP="00E635E9">
      <w:pPr>
        <w:ind w:firstLine="708"/>
        <w:jc w:val="both"/>
        <w:rPr>
          <w:szCs w:val="24"/>
          <w:lang w:eastAsia="ru-RU"/>
        </w:rPr>
      </w:pPr>
      <w:r w:rsidRPr="000C7762">
        <w:rPr>
          <w:color w:val="000000"/>
          <w:szCs w:val="24"/>
          <w:lang w:eastAsia="ru-RU"/>
        </w:rPr>
        <w:t>Підсумкове (річне) оцінювання результатів навчання здійснюється за 12-бальною системою (шкалою), а його результати позначають цифрами від 1 до 12.</w:t>
      </w:r>
    </w:p>
    <w:p w:rsidR="00E635E9" w:rsidRPr="000C7762" w:rsidRDefault="00E635E9" w:rsidP="00E635E9">
      <w:pPr>
        <w:ind w:firstLine="708"/>
        <w:jc w:val="both"/>
        <w:rPr>
          <w:szCs w:val="24"/>
          <w:lang w:eastAsia="ru-RU"/>
        </w:rPr>
      </w:pPr>
      <w:r w:rsidRPr="000C7762">
        <w:rPr>
          <w:color w:val="000000"/>
          <w:szCs w:val="24"/>
          <w:lang w:eastAsia="ru-RU"/>
        </w:rPr>
        <w:t>Фіксація записів тематичного, семестрового та річного оцінювання</w:t>
      </w:r>
      <w:r w:rsidRPr="000C7762">
        <w:rPr>
          <w:color w:val="000000"/>
          <w:szCs w:val="24"/>
          <w:lang w:eastAsia="ru-RU"/>
        </w:rPr>
        <w:br/>
        <w:t>проводиться в окремій колонці класного журналу без дати.</w:t>
      </w:r>
    </w:p>
    <w:p w:rsidR="00E635E9" w:rsidRPr="000C7762" w:rsidRDefault="00E635E9" w:rsidP="00E635E9">
      <w:pPr>
        <w:ind w:firstLine="708"/>
        <w:jc w:val="both"/>
        <w:rPr>
          <w:szCs w:val="24"/>
          <w:lang w:eastAsia="ru-RU"/>
        </w:rPr>
      </w:pPr>
      <w:r w:rsidRPr="000C7762">
        <w:rPr>
          <w:color w:val="000000"/>
          <w:szCs w:val="24"/>
          <w:lang w:eastAsia="ru-RU"/>
        </w:rPr>
        <w:t>Критерії оцінювання результатів навчання здобувачів освіти 5,6 та 7 класів НУШ   сформульовано на основі загальних критеріїв, уміщених у додатку 2 Рекомендацій щодо оцінювання навчальних досягнень учнів 5–7 класів, які здобувають освіту відповідно до нового Державного стандарту базової середньої освіти, затверджених наказом МОН України.</w:t>
      </w:r>
    </w:p>
    <w:p w:rsidR="00E635E9" w:rsidRPr="000C7762" w:rsidRDefault="00E635E9" w:rsidP="00E635E9">
      <w:pPr>
        <w:ind w:firstLine="708"/>
        <w:jc w:val="both"/>
        <w:rPr>
          <w:szCs w:val="24"/>
          <w:lang w:eastAsia="ru-RU"/>
        </w:rPr>
      </w:pPr>
      <w:r w:rsidRPr="000C7762">
        <w:rPr>
          <w:color w:val="000000"/>
          <w:szCs w:val="24"/>
          <w:lang w:eastAsia="ru-RU"/>
        </w:rPr>
        <w:t>        Критерії для визначення рівня сформованості обов`язкових результатів</w:t>
      </w:r>
      <w:r w:rsidRPr="000C7762">
        <w:rPr>
          <w:color w:val="000000"/>
          <w:szCs w:val="24"/>
          <w:lang w:eastAsia="ru-RU"/>
        </w:rPr>
        <w:br/>
        <w:t>навчання з освітніх галузей розробляються вчителем самостійно.</w:t>
      </w:r>
      <w:r w:rsidRPr="000C7762">
        <w:rPr>
          <w:color w:val="000000"/>
          <w:szCs w:val="24"/>
          <w:lang w:eastAsia="ru-RU"/>
        </w:rPr>
        <w:br/>
        <w:t xml:space="preserve">       Фіксація результатів підсумкового оцінювання відбувається в свідоцтві досягнень. Графа «Характеристика навчальної діяльності» свідоцтва сформована відповідно до переліку наскрізних умінь, визначених Державним стандартом базової середньої освіти. Зазначена графа заповнюється класним керівником за результатами спостережень, проведених спільно з вчителями-предметниками, які працюють з класом. </w:t>
      </w:r>
    </w:p>
    <w:p w:rsidR="00E635E9" w:rsidRPr="000C7762" w:rsidRDefault="00E635E9" w:rsidP="00E635E9">
      <w:pPr>
        <w:ind w:firstLine="708"/>
        <w:jc w:val="both"/>
        <w:rPr>
          <w:szCs w:val="24"/>
          <w:lang w:eastAsia="ru-RU"/>
        </w:rPr>
      </w:pPr>
      <w:r w:rsidRPr="000C7762">
        <w:rPr>
          <w:color w:val="000000"/>
          <w:szCs w:val="24"/>
          <w:lang w:eastAsia="ru-RU"/>
        </w:rPr>
        <w:t>Спостереження проводяться упродовж року шляхом застосування педагогами різних інноваційних технологій, форм, методів навчальної діяльності, завдяки впровадженню різних форм організації освітнього процесу (фронтальних, групових, парних, індивідуальних) та форм виконання різного виду робіт, у процесі участі здобувачів освіти в проєктній роботі. Заповнення графи здійснюється шляхом виставлення позначки «V» навпроти сформованого</w:t>
      </w:r>
      <w:r w:rsidRPr="000C7762">
        <w:rPr>
          <w:color w:val="000000"/>
          <w:szCs w:val="24"/>
          <w:lang w:eastAsia="ru-RU"/>
        </w:rPr>
        <w:br/>
        <w:t>уміння. Заповнення цієї графи здійснюється по завершенню кожного</w:t>
      </w:r>
      <w:r w:rsidRPr="000C7762">
        <w:rPr>
          <w:color w:val="000000"/>
          <w:szCs w:val="24"/>
          <w:lang w:eastAsia="ru-RU"/>
        </w:rPr>
        <w:br/>
      </w:r>
      <w:r w:rsidRPr="000C7762">
        <w:rPr>
          <w:color w:val="000000"/>
          <w:szCs w:val="24"/>
          <w:lang w:eastAsia="ru-RU"/>
        </w:rPr>
        <w:lastRenderedPageBreak/>
        <w:t>навчального року або в разі зміни здобувачем освіти навчального закладу.</w:t>
      </w:r>
      <w:r w:rsidRPr="000C7762">
        <w:rPr>
          <w:color w:val="000000"/>
          <w:szCs w:val="24"/>
          <w:lang w:eastAsia="ru-RU"/>
        </w:rPr>
        <w:br/>
        <w:t>Заповнення графи «Характеристика результатів навчання» здійснюється</w:t>
      </w:r>
      <w:r w:rsidRPr="000C7762">
        <w:rPr>
          <w:color w:val="000000"/>
          <w:szCs w:val="24"/>
          <w:lang w:eastAsia="ru-RU"/>
        </w:rPr>
        <w:br/>
        <w:t>відповідно до переліку навчальних предметів. Свідоцтво досягень доповнюється, рішенням педагогічної ради щодо переведення учня/учениці на наступний рік навчання, підписом класного керівника та директора.</w:t>
      </w:r>
    </w:p>
    <w:p w:rsidR="00E635E9" w:rsidRPr="000C7762" w:rsidRDefault="00E635E9" w:rsidP="00E635E9">
      <w:pPr>
        <w:ind w:firstLine="708"/>
        <w:jc w:val="both"/>
        <w:rPr>
          <w:szCs w:val="24"/>
          <w:lang w:eastAsia="ru-RU"/>
        </w:rPr>
      </w:pPr>
      <w:r w:rsidRPr="000C7762">
        <w:rPr>
          <w:color w:val="000000"/>
          <w:szCs w:val="24"/>
          <w:lang w:eastAsia="ru-RU"/>
        </w:rPr>
        <w:t>Оцінювання навчальних досягнень учнів з особливими освітніми</w:t>
      </w:r>
      <w:r w:rsidRPr="000C7762">
        <w:rPr>
          <w:color w:val="000000"/>
          <w:szCs w:val="24"/>
          <w:lang w:eastAsia="ru-RU"/>
        </w:rPr>
        <w:br/>
        <w:t>потребами здійснюється відповідно до індивідуальної програми розвитку, що</w:t>
      </w:r>
      <w:r w:rsidRPr="000C7762">
        <w:rPr>
          <w:color w:val="000000"/>
          <w:szCs w:val="24"/>
          <w:lang w:eastAsia="ru-RU"/>
        </w:rPr>
        <w:br/>
        <w:t>розробляється на основі висновку фахівців інклюзивно-ресурсного центру, де</w:t>
      </w:r>
      <w:r w:rsidRPr="000C7762">
        <w:rPr>
          <w:color w:val="000000"/>
          <w:szCs w:val="24"/>
          <w:lang w:eastAsia="ru-RU"/>
        </w:rPr>
        <w:br/>
        <w:t>зазначено труднощі функціонування, обмеження життєдіяльності та здоров’я,</w:t>
      </w:r>
      <w:r w:rsidRPr="000C7762">
        <w:rPr>
          <w:color w:val="000000"/>
          <w:szCs w:val="24"/>
          <w:lang w:eastAsia="ru-RU"/>
        </w:rPr>
        <w:br/>
        <w:t>що можуть впливати на ефективність застосування певних форм оцінювання.</w:t>
      </w:r>
      <w:r w:rsidRPr="000C7762">
        <w:rPr>
          <w:color w:val="000000"/>
          <w:szCs w:val="24"/>
          <w:lang w:eastAsia="ru-RU"/>
        </w:rPr>
        <w:br/>
        <w:t>При оцінюванні здійснюють індивідуальний добір форм оцінювання з</w:t>
      </w:r>
      <w:r w:rsidRPr="000C7762">
        <w:rPr>
          <w:color w:val="000000"/>
          <w:szCs w:val="24"/>
          <w:lang w:eastAsia="ru-RU"/>
        </w:rPr>
        <w:br/>
        <w:t>обов’язковим урахуванням їх можливостей функціонування, життєдіяльності та</w:t>
      </w:r>
      <w:r w:rsidRPr="000C7762">
        <w:rPr>
          <w:color w:val="000000"/>
          <w:szCs w:val="24"/>
          <w:lang w:eastAsia="ru-RU"/>
        </w:rPr>
        <w:br/>
        <w:t>здоров’я. Вилучають при оцінюванні рівня сформованості предметних</w:t>
      </w:r>
      <w:r w:rsidRPr="000C7762">
        <w:rPr>
          <w:color w:val="000000"/>
          <w:szCs w:val="24"/>
          <w:lang w:eastAsia="ru-RU"/>
        </w:rPr>
        <w:br/>
        <w:t>компетентностей учнів з особливими освітніми потребами ті складові (знання,</w:t>
      </w:r>
      <w:r w:rsidRPr="000C7762">
        <w:rPr>
          <w:color w:val="000000"/>
          <w:szCs w:val="24"/>
          <w:lang w:eastAsia="ru-RU"/>
        </w:rPr>
        <w:br/>
        <w:t>вміння, види діяльності та інше), опанування якими є утрудненим або</w:t>
      </w:r>
      <w:r w:rsidRPr="000C7762">
        <w:rPr>
          <w:color w:val="000000"/>
          <w:szCs w:val="24"/>
          <w:lang w:eastAsia="ru-RU"/>
        </w:rPr>
        <w:br/>
        <w:t>неможливим для учня з огляду на труднощі функціонування, обмеження</w:t>
      </w:r>
      <w:r w:rsidRPr="000C7762">
        <w:rPr>
          <w:color w:val="000000"/>
          <w:szCs w:val="24"/>
          <w:lang w:eastAsia="ru-RU"/>
        </w:rPr>
        <w:br/>
        <w:t>життєдіяльності та здоров'я.</w:t>
      </w:r>
    </w:p>
    <w:p w:rsidR="00E635E9" w:rsidRPr="000C7762" w:rsidRDefault="00E635E9" w:rsidP="00E635E9">
      <w:pPr>
        <w:ind w:firstLine="708"/>
        <w:jc w:val="both"/>
        <w:rPr>
          <w:szCs w:val="24"/>
          <w:lang w:eastAsia="ru-RU"/>
        </w:rPr>
      </w:pPr>
      <w:r w:rsidRPr="000C7762">
        <w:rPr>
          <w:color w:val="000000"/>
          <w:szCs w:val="24"/>
          <w:lang w:eastAsia="ru-RU"/>
        </w:rPr>
        <w:t>Оцінювання здобувачів освіти 8-9 класів здійснюється</w:t>
      </w:r>
      <w:r w:rsidRPr="000C7762">
        <w:rPr>
          <w:color w:val="000000"/>
          <w:szCs w:val="24"/>
          <w:lang w:eastAsia="ru-RU"/>
        </w:rPr>
        <w:br/>
        <w:t>відповідно до Критеріїв оцінювання навчальних досягнень учнів (вихованців) у</w:t>
      </w:r>
      <w:r w:rsidRPr="000C7762">
        <w:rPr>
          <w:color w:val="000000"/>
          <w:szCs w:val="24"/>
          <w:lang w:eastAsia="ru-RU"/>
        </w:rPr>
        <w:br/>
        <w:t>системі загальної середньої освіти, затверджених наказом Міністерства освіти і</w:t>
      </w:r>
      <w:r w:rsidRPr="000C7762">
        <w:rPr>
          <w:color w:val="000000"/>
          <w:szCs w:val="24"/>
          <w:lang w:eastAsia="ru-RU"/>
        </w:rPr>
        <w:br/>
        <w:t>науки України від 13.04.2011 року №329 та Орієнтовних вимог оцінювання</w:t>
      </w:r>
      <w:r w:rsidRPr="000C7762">
        <w:rPr>
          <w:color w:val="000000"/>
          <w:szCs w:val="24"/>
          <w:lang w:eastAsia="ru-RU"/>
        </w:rPr>
        <w:br/>
        <w:t>навчальних досягнень учнів із базових дисциплін у системі загальної середньої</w:t>
      </w:r>
      <w:r w:rsidRPr="000C7762">
        <w:rPr>
          <w:color w:val="000000"/>
          <w:szCs w:val="24"/>
          <w:lang w:eastAsia="ru-RU"/>
        </w:rPr>
        <w:br/>
        <w:t>освіти, затверджених наказом Міністерства освіти і науки України від</w:t>
      </w:r>
      <w:r w:rsidRPr="000C7762">
        <w:rPr>
          <w:color w:val="000000"/>
          <w:szCs w:val="24"/>
          <w:lang w:eastAsia="ru-RU"/>
        </w:rPr>
        <w:br/>
        <w:t>21.08.2013 року №1222. Результати навчання здобувачів освіти 6-9 класів</w:t>
      </w:r>
      <w:r w:rsidRPr="000C7762">
        <w:rPr>
          <w:color w:val="000000"/>
          <w:szCs w:val="24"/>
          <w:lang w:eastAsia="ru-RU"/>
        </w:rPr>
        <w:br/>
        <w:t>підлягають поточному та підсумковому тематичному, семестровому й річному</w:t>
      </w:r>
      <w:r w:rsidRPr="000C7762">
        <w:rPr>
          <w:color w:val="000000"/>
          <w:szCs w:val="24"/>
          <w:lang w:eastAsia="ru-RU"/>
        </w:rPr>
        <w:br/>
        <w:t>оцінюванням.</w:t>
      </w:r>
    </w:p>
    <w:p w:rsidR="00E635E9" w:rsidRPr="000C7762" w:rsidRDefault="00E635E9" w:rsidP="00E635E9">
      <w:pPr>
        <w:ind w:firstLine="708"/>
        <w:jc w:val="both"/>
        <w:rPr>
          <w:szCs w:val="24"/>
          <w:lang w:eastAsia="ru-RU"/>
        </w:rPr>
      </w:pPr>
      <w:r w:rsidRPr="000C7762">
        <w:rPr>
          <w:color w:val="000000"/>
          <w:szCs w:val="24"/>
          <w:lang w:eastAsia="ru-RU"/>
        </w:rPr>
        <w:t>При виставленні тематичної оцінки здобувачам освіти мають враховуватись всі види навчальної діяльності, що підлягали оцінюванню протягом вивчення теми. Семестрове оцінювання здійснюється на підставі тематичних  оцінок. При цьому мають враховуватися динаміка особистих навчальних досягнень учня з предмета протягом семестру, важливість теми, тривалість її вивчення, складність змісту. </w:t>
      </w:r>
    </w:p>
    <w:p w:rsidR="00E635E9" w:rsidRPr="000C7762" w:rsidRDefault="00E635E9" w:rsidP="00E635E9">
      <w:pPr>
        <w:ind w:firstLine="708"/>
        <w:jc w:val="both"/>
        <w:rPr>
          <w:szCs w:val="24"/>
          <w:lang w:eastAsia="ru-RU"/>
        </w:rPr>
      </w:pPr>
      <w:r w:rsidRPr="000C7762">
        <w:rPr>
          <w:color w:val="000000"/>
          <w:szCs w:val="24"/>
          <w:lang w:eastAsia="ru-RU"/>
        </w:rPr>
        <w:t>Річне оцінювання здійснюється на підставі семестрових або</w:t>
      </w:r>
      <w:r w:rsidRPr="000C7762">
        <w:rPr>
          <w:color w:val="000000"/>
          <w:szCs w:val="24"/>
          <w:lang w:eastAsia="ru-RU"/>
        </w:rPr>
        <w:br/>
        <w:t>скоригованих семестрових оцінок. При виставлення річної оцінки мають</w:t>
      </w:r>
      <w:r w:rsidRPr="000C7762">
        <w:rPr>
          <w:color w:val="000000"/>
          <w:szCs w:val="24"/>
          <w:lang w:eastAsia="ru-RU"/>
        </w:rPr>
        <w:br/>
        <w:t>враховуватися: динаміка особистих навчальних досягнень учня (учениці) з</w:t>
      </w:r>
      <w:r w:rsidRPr="000C7762">
        <w:rPr>
          <w:color w:val="000000"/>
          <w:szCs w:val="24"/>
          <w:lang w:eastAsia="ru-RU"/>
        </w:rPr>
        <w:br/>
        <w:t>предмета протягом року; важливість тем, які вивчались у І та ІІ семестрах,</w:t>
      </w:r>
      <w:r w:rsidRPr="000C7762">
        <w:rPr>
          <w:color w:val="000000"/>
          <w:szCs w:val="24"/>
          <w:lang w:eastAsia="ru-RU"/>
        </w:rPr>
        <w:br/>
        <w:t>тривалість їх вивчення та складність змісту.</w:t>
      </w:r>
    </w:p>
    <w:p w:rsidR="00EE35DE" w:rsidRPr="00766394" w:rsidRDefault="00EE35DE" w:rsidP="00EE35DE">
      <w:pPr>
        <w:shd w:val="clear" w:color="auto" w:fill="FFFFFF"/>
        <w:spacing w:line="309" w:lineRule="atLeast"/>
        <w:jc w:val="both"/>
        <w:rPr>
          <w:szCs w:val="24"/>
          <w:lang w:val="uk-UA" w:eastAsia="ru-RU"/>
        </w:rPr>
      </w:pPr>
    </w:p>
    <w:p w:rsidR="00EE35DE" w:rsidRPr="00766394" w:rsidRDefault="00EE35DE" w:rsidP="00EE35DE">
      <w:pPr>
        <w:shd w:val="clear" w:color="auto" w:fill="FFFFFF"/>
        <w:spacing w:line="309" w:lineRule="atLeast"/>
        <w:jc w:val="both"/>
        <w:rPr>
          <w:b/>
          <w:bCs/>
          <w:szCs w:val="24"/>
          <w:lang w:val="uk-UA" w:eastAsia="ru-RU"/>
        </w:rPr>
      </w:pPr>
    </w:p>
    <w:p w:rsidR="00EE35DE" w:rsidRPr="00766394" w:rsidRDefault="00E635E9" w:rsidP="00EE35DE">
      <w:pPr>
        <w:shd w:val="clear" w:color="auto" w:fill="FFFFFF"/>
        <w:spacing w:line="309" w:lineRule="atLeast"/>
        <w:jc w:val="both"/>
        <w:rPr>
          <w:szCs w:val="24"/>
          <w:lang w:val="uk-UA" w:eastAsia="ru-RU"/>
        </w:rPr>
      </w:pPr>
      <w:r>
        <w:rPr>
          <w:b/>
          <w:bCs/>
          <w:szCs w:val="24"/>
          <w:lang w:val="uk-UA" w:eastAsia="ru-RU"/>
        </w:rPr>
        <w:t xml:space="preserve"> </w:t>
      </w:r>
      <w:r w:rsidR="00EE35DE" w:rsidRPr="00766394">
        <w:rPr>
          <w:b/>
          <w:bCs/>
          <w:szCs w:val="24"/>
          <w:lang w:val="uk-UA" w:eastAsia="ru-RU"/>
        </w:rPr>
        <w:t xml:space="preserve"> Критерії, правила і процедури оцінювання здобувачів освіти</w:t>
      </w:r>
    </w:p>
    <w:p w:rsidR="00EE35DE" w:rsidRPr="00766394" w:rsidRDefault="00EE35DE" w:rsidP="00EE35DE">
      <w:pPr>
        <w:shd w:val="clear" w:color="auto" w:fill="FFFFFF"/>
        <w:spacing w:before="240" w:after="240" w:line="309" w:lineRule="atLeast"/>
        <w:jc w:val="both"/>
        <w:rPr>
          <w:szCs w:val="24"/>
          <w:lang w:val="uk-UA" w:eastAsia="ru-RU"/>
        </w:rPr>
      </w:pPr>
      <w:r w:rsidRPr="00766394">
        <w:rPr>
          <w:szCs w:val="24"/>
          <w:lang w:val="uk-UA" w:eastAsia="ru-RU"/>
        </w:rPr>
        <w:t>Критерії, правила і процедури оцінювання учнів у закладі визначаються на основі положень відповідних наказів МОН України щодо оцінювання навчальних досягнень учнів у системі загальної середньої освіти.</w:t>
      </w:r>
    </w:p>
    <w:p w:rsidR="00EE35DE" w:rsidRPr="00766394" w:rsidRDefault="00EE35DE" w:rsidP="00EE35DE">
      <w:pPr>
        <w:shd w:val="clear" w:color="auto" w:fill="FFFFFF"/>
        <w:spacing w:before="240" w:after="240" w:line="309" w:lineRule="atLeast"/>
        <w:jc w:val="both"/>
        <w:rPr>
          <w:szCs w:val="24"/>
          <w:lang w:eastAsia="ru-RU"/>
        </w:rPr>
      </w:pPr>
      <w:r w:rsidRPr="00766394">
        <w:rPr>
          <w:szCs w:val="24"/>
          <w:lang w:eastAsia="ru-RU"/>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p>
    <w:p w:rsidR="00EE35DE" w:rsidRPr="00766394" w:rsidRDefault="00EE35DE" w:rsidP="00EE35DE">
      <w:pPr>
        <w:shd w:val="clear" w:color="auto" w:fill="FFFFFF"/>
        <w:spacing w:before="240" w:line="309" w:lineRule="atLeast"/>
        <w:jc w:val="both"/>
        <w:rPr>
          <w:szCs w:val="24"/>
          <w:lang w:eastAsia="ru-RU"/>
        </w:rPr>
      </w:pPr>
      <w:r w:rsidRPr="00766394">
        <w:rPr>
          <w:szCs w:val="24"/>
          <w:lang w:eastAsia="ru-RU"/>
        </w:rPr>
        <w:t>Обов’язковому оцінюванню підлягають навчальні досягнення учнів з предметів інваріантної складової навчального плану закладу.</w:t>
      </w:r>
    </w:p>
    <w:p w:rsidR="00EE35DE" w:rsidRPr="00766394" w:rsidRDefault="00EE35DE" w:rsidP="00EE35DE">
      <w:pPr>
        <w:spacing w:after="137"/>
        <w:jc w:val="both"/>
        <w:rPr>
          <w:szCs w:val="24"/>
          <w:lang w:eastAsia="ru-RU"/>
        </w:rPr>
      </w:pPr>
      <w:r w:rsidRPr="00766394">
        <w:rPr>
          <w:szCs w:val="24"/>
          <w:lang w:eastAsia="ru-RU"/>
        </w:rPr>
        <w:lastRenderedPageBreak/>
        <w:t>Змінюються підходи до оцінювання результату освітньої діяльності здобувачів освіти як складової освітнього процесу. Оцінювання ґрунтується на позитивному принципі, що передусім передбачає врахування рівня досягнень учня.</w:t>
      </w:r>
    </w:p>
    <w:p w:rsidR="00EE35DE" w:rsidRPr="00766394" w:rsidRDefault="00EE35DE" w:rsidP="00EE35DE">
      <w:pPr>
        <w:spacing w:after="137"/>
        <w:jc w:val="both"/>
        <w:rPr>
          <w:szCs w:val="24"/>
          <w:lang w:eastAsia="ru-RU"/>
        </w:rPr>
      </w:pPr>
      <w:r w:rsidRPr="00766394">
        <w:rPr>
          <w:szCs w:val="24"/>
          <w:lang w:eastAsia="ru-RU"/>
        </w:rPr>
        <w:t>Результати освітньої діяльності учнів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w:t>
      </w:r>
    </w:p>
    <w:p w:rsidR="00EE35DE" w:rsidRPr="00766394" w:rsidRDefault="00EE35DE" w:rsidP="00EE35DE">
      <w:pPr>
        <w:spacing w:after="137"/>
        <w:jc w:val="both"/>
        <w:rPr>
          <w:szCs w:val="24"/>
          <w:lang w:eastAsia="ru-RU"/>
        </w:rPr>
      </w:pPr>
      <w:r w:rsidRPr="00766394">
        <w:rPr>
          <w:szCs w:val="24"/>
          <w:lang w:eastAsia="ru-RU"/>
        </w:rPr>
        <w:t>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EE35DE" w:rsidRPr="00766394" w:rsidRDefault="00EE35DE" w:rsidP="00EE35DE">
      <w:pPr>
        <w:spacing w:after="137"/>
        <w:jc w:val="both"/>
        <w:rPr>
          <w:szCs w:val="24"/>
          <w:lang w:eastAsia="ru-RU"/>
        </w:rPr>
      </w:pPr>
      <w:r w:rsidRPr="00766394">
        <w:rPr>
          <w:b/>
          <w:bCs/>
          <w:szCs w:val="24"/>
          <w:lang w:eastAsia="ru-RU"/>
        </w:rPr>
        <w:t>До ключових компетентностей належать:</w:t>
      </w:r>
    </w:p>
    <w:p w:rsidR="00EE35DE" w:rsidRPr="00766394" w:rsidRDefault="00EE35DE" w:rsidP="00EE35DE">
      <w:pPr>
        <w:spacing w:after="137"/>
        <w:jc w:val="both"/>
        <w:rPr>
          <w:szCs w:val="24"/>
          <w:lang w:eastAsia="ru-RU"/>
        </w:rPr>
      </w:pPr>
      <w:r w:rsidRPr="00766394">
        <w:rPr>
          <w:szCs w:val="24"/>
          <w:lang w:eastAsia="ru-RU"/>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EE35DE" w:rsidRPr="00766394" w:rsidRDefault="00EE35DE" w:rsidP="00EE35DE">
      <w:pPr>
        <w:spacing w:after="137"/>
        <w:jc w:val="both"/>
        <w:rPr>
          <w:szCs w:val="24"/>
          <w:lang w:eastAsia="ru-RU"/>
        </w:rPr>
      </w:pPr>
      <w:r w:rsidRPr="00766394">
        <w:rPr>
          <w:szCs w:val="24"/>
          <w:lang w:eastAsia="ru-RU"/>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EE35DE" w:rsidRPr="00766394" w:rsidRDefault="00EE35DE" w:rsidP="00EE35DE">
      <w:pPr>
        <w:spacing w:after="137"/>
        <w:jc w:val="both"/>
        <w:rPr>
          <w:szCs w:val="24"/>
          <w:lang w:eastAsia="ru-RU"/>
        </w:rPr>
      </w:pPr>
      <w:r w:rsidRPr="00766394">
        <w:rPr>
          <w:szCs w:val="24"/>
          <w:lang w:eastAsia="ru-RU"/>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EE35DE" w:rsidRPr="00766394" w:rsidRDefault="00EE35DE" w:rsidP="00EE35DE">
      <w:pPr>
        <w:spacing w:after="137"/>
        <w:jc w:val="both"/>
        <w:rPr>
          <w:szCs w:val="24"/>
          <w:lang w:eastAsia="ru-RU"/>
        </w:rPr>
      </w:pPr>
      <w:r w:rsidRPr="00766394">
        <w:rPr>
          <w:szCs w:val="24"/>
          <w:lang w:eastAsia="ru-RU"/>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EE35DE" w:rsidRPr="00766394" w:rsidRDefault="00EE35DE" w:rsidP="00EE35DE">
      <w:pPr>
        <w:spacing w:after="137"/>
        <w:jc w:val="both"/>
        <w:rPr>
          <w:szCs w:val="24"/>
          <w:lang w:eastAsia="ru-RU"/>
        </w:rPr>
      </w:pPr>
      <w:r w:rsidRPr="00766394">
        <w:rPr>
          <w:szCs w:val="24"/>
          <w:lang w:eastAsia="ru-RU"/>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EE35DE" w:rsidRPr="00766394" w:rsidRDefault="00EE35DE" w:rsidP="00EE35DE">
      <w:pPr>
        <w:spacing w:after="137"/>
        <w:jc w:val="both"/>
        <w:rPr>
          <w:szCs w:val="24"/>
          <w:lang w:eastAsia="ru-RU"/>
        </w:rPr>
      </w:pPr>
      <w:r w:rsidRPr="00766394">
        <w:rPr>
          <w:szCs w:val="24"/>
          <w:lang w:eastAsia="ru-RU"/>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EE35DE" w:rsidRPr="00766394" w:rsidRDefault="00EE35DE" w:rsidP="00EE35DE">
      <w:pPr>
        <w:spacing w:after="137"/>
        <w:jc w:val="both"/>
        <w:rPr>
          <w:szCs w:val="24"/>
          <w:lang w:eastAsia="ru-RU"/>
        </w:rPr>
      </w:pPr>
      <w:r w:rsidRPr="00766394">
        <w:rPr>
          <w:szCs w:val="24"/>
          <w:lang w:eastAsia="ru-RU"/>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EE35DE" w:rsidRPr="00766394" w:rsidRDefault="00EE35DE" w:rsidP="00EE35DE">
      <w:pPr>
        <w:spacing w:after="137"/>
        <w:jc w:val="both"/>
        <w:rPr>
          <w:szCs w:val="24"/>
          <w:lang w:eastAsia="ru-RU"/>
        </w:rPr>
      </w:pPr>
      <w:r w:rsidRPr="00766394">
        <w:rPr>
          <w:szCs w:val="24"/>
          <w:lang w:eastAsia="ru-RU"/>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EE35DE" w:rsidRPr="00766394" w:rsidRDefault="00EE35DE" w:rsidP="00EE35DE">
      <w:pPr>
        <w:spacing w:after="137"/>
        <w:jc w:val="both"/>
        <w:rPr>
          <w:szCs w:val="24"/>
          <w:lang w:eastAsia="ru-RU"/>
        </w:rPr>
      </w:pPr>
      <w:r w:rsidRPr="00766394">
        <w:rPr>
          <w:szCs w:val="24"/>
          <w:lang w:eastAsia="ru-RU"/>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EE35DE" w:rsidRPr="00766394" w:rsidRDefault="00EE35DE" w:rsidP="00EE35DE">
      <w:pPr>
        <w:spacing w:after="137"/>
        <w:jc w:val="both"/>
        <w:rPr>
          <w:szCs w:val="24"/>
          <w:lang w:eastAsia="ru-RU"/>
        </w:rPr>
      </w:pPr>
      <w:r w:rsidRPr="00766394">
        <w:rPr>
          <w:szCs w:val="24"/>
          <w:lang w:eastAsia="ru-RU"/>
        </w:rPr>
        <w:lastRenderedPageBreak/>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EE35DE" w:rsidRPr="00766394" w:rsidRDefault="00EE35DE" w:rsidP="00EE35DE">
      <w:pPr>
        <w:spacing w:after="137"/>
        <w:jc w:val="both"/>
        <w:rPr>
          <w:szCs w:val="24"/>
          <w:lang w:eastAsia="ru-RU"/>
        </w:rPr>
      </w:pPr>
      <w:r w:rsidRPr="00766394">
        <w:rPr>
          <w:szCs w:val="24"/>
          <w:lang w:eastAsia="ru-RU"/>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EE35DE" w:rsidRPr="00766394" w:rsidRDefault="00EE35DE" w:rsidP="00EE35DE">
      <w:pPr>
        <w:spacing w:after="137"/>
        <w:rPr>
          <w:szCs w:val="24"/>
          <w:lang w:eastAsia="ru-RU"/>
        </w:rPr>
      </w:pPr>
      <w:r w:rsidRPr="00766394">
        <w:rPr>
          <w:b/>
          <w:bCs/>
          <w:szCs w:val="24"/>
          <w:lang w:eastAsia="ru-RU"/>
        </w:rPr>
        <w:t>При оцінюванні навчальних досягнень учнів урахову</w:t>
      </w:r>
      <w:r w:rsidRPr="00766394">
        <w:rPr>
          <w:b/>
          <w:bCs/>
          <w:szCs w:val="24"/>
          <w:lang w:val="uk-UA" w:eastAsia="ru-RU"/>
        </w:rPr>
        <w:t>ю</w:t>
      </w:r>
      <w:r w:rsidRPr="00766394">
        <w:rPr>
          <w:b/>
          <w:bCs/>
          <w:szCs w:val="24"/>
          <w:lang w:eastAsia="ru-RU"/>
        </w:rPr>
        <w:t>т</w:t>
      </w:r>
      <w:r w:rsidRPr="00766394">
        <w:rPr>
          <w:b/>
          <w:bCs/>
          <w:szCs w:val="24"/>
          <w:lang w:val="uk-UA" w:eastAsia="ru-RU"/>
        </w:rPr>
        <w:t>ь</w:t>
      </w:r>
      <w:r w:rsidRPr="00766394">
        <w:rPr>
          <w:b/>
          <w:bCs/>
          <w:szCs w:val="24"/>
          <w:lang w:eastAsia="ru-RU"/>
        </w:rPr>
        <w:t>ся:</w:t>
      </w:r>
    </w:p>
    <w:p w:rsidR="00EE35DE" w:rsidRPr="00766394" w:rsidRDefault="00EE35DE" w:rsidP="00EE35DE">
      <w:pPr>
        <w:numPr>
          <w:ilvl w:val="0"/>
          <w:numId w:val="49"/>
        </w:numPr>
        <w:spacing w:before="100" w:beforeAutospacing="1" w:after="100" w:afterAutospacing="1"/>
        <w:rPr>
          <w:szCs w:val="24"/>
          <w:lang w:eastAsia="ru-RU"/>
        </w:rPr>
      </w:pPr>
      <w:r w:rsidRPr="00766394">
        <w:rPr>
          <w:szCs w:val="24"/>
          <w:lang w:eastAsia="ru-RU"/>
        </w:rPr>
        <w:t>характеристики відповіді учня: правильність, логічність, обґрунтованість, цілісність;</w:t>
      </w:r>
    </w:p>
    <w:p w:rsidR="00EE35DE" w:rsidRPr="00766394" w:rsidRDefault="00EE35DE" w:rsidP="00EE35DE">
      <w:pPr>
        <w:numPr>
          <w:ilvl w:val="0"/>
          <w:numId w:val="49"/>
        </w:numPr>
        <w:spacing w:before="100" w:beforeAutospacing="1" w:after="100" w:afterAutospacing="1"/>
        <w:rPr>
          <w:szCs w:val="24"/>
          <w:lang w:eastAsia="ru-RU"/>
        </w:rPr>
      </w:pPr>
      <w:r w:rsidRPr="00766394">
        <w:rPr>
          <w:szCs w:val="24"/>
          <w:lang w:eastAsia="ru-RU"/>
        </w:rPr>
        <w:t>якість знань: повнота, глибина, гнучкість, системність, міцність;</w:t>
      </w:r>
    </w:p>
    <w:p w:rsidR="00EE35DE" w:rsidRPr="00766394" w:rsidRDefault="00EE35DE" w:rsidP="00EE35DE">
      <w:pPr>
        <w:numPr>
          <w:ilvl w:val="0"/>
          <w:numId w:val="49"/>
        </w:numPr>
        <w:spacing w:before="100" w:beforeAutospacing="1" w:after="100" w:afterAutospacing="1"/>
        <w:rPr>
          <w:szCs w:val="24"/>
          <w:lang w:eastAsia="ru-RU"/>
        </w:rPr>
      </w:pPr>
      <w:r w:rsidRPr="00766394">
        <w:rPr>
          <w:szCs w:val="24"/>
          <w:lang w:eastAsia="ru-RU"/>
        </w:rPr>
        <w:t>сформованість предметних умінь і навичок;</w:t>
      </w:r>
    </w:p>
    <w:p w:rsidR="00EE35DE" w:rsidRPr="00766394" w:rsidRDefault="00EE35DE" w:rsidP="00EE35DE">
      <w:pPr>
        <w:numPr>
          <w:ilvl w:val="0"/>
          <w:numId w:val="49"/>
        </w:numPr>
        <w:spacing w:before="100" w:beforeAutospacing="1" w:after="100" w:afterAutospacing="1"/>
        <w:rPr>
          <w:szCs w:val="24"/>
          <w:lang w:eastAsia="ru-RU"/>
        </w:rPr>
      </w:pPr>
      <w:r w:rsidRPr="00766394">
        <w:rPr>
          <w:szCs w:val="24"/>
          <w:lang w:eastAsia="ru-RU"/>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EE35DE" w:rsidRPr="00766394" w:rsidRDefault="00EE35DE" w:rsidP="00EE35DE">
      <w:pPr>
        <w:numPr>
          <w:ilvl w:val="0"/>
          <w:numId w:val="49"/>
        </w:numPr>
        <w:spacing w:before="100" w:beforeAutospacing="1" w:after="100" w:afterAutospacing="1"/>
        <w:rPr>
          <w:szCs w:val="24"/>
          <w:lang w:eastAsia="ru-RU"/>
        </w:rPr>
      </w:pPr>
      <w:r w:rsidRPr="00766394">
        <w:rPr>
          <w:szCs w:val="24"/>
          <w:lang w:eastAsia="ru-RU"/>
        </w:rPr>
        <w:t>досвід творчої діяльності (вміння виявляти проблеми та розв’язувати їх, формулювати гіпотези);</w:t>
      </w:r>
    </w:p>
    <w:p w:rsidR="00EE35DE" w:rsidRPr="00766394" w:rsidRDefault="00EE35DE" w:rsidP="00EE35DE">
      <w:pPr>
        <w:numPr>
          <w:ilvl w:val="0"/>
          <w:numId w:val="49"/>
        </w:numPr>
        <w:spacing w:before="100" w:beforeAutospacing="1" w:after="100" w:afterAutospacing="1"/>
        <w:rPr>
          <w:szCs w:val="24"/>
          <w:lang w:eastAsia="ru-RU"/>
        </w:rPr>
      </w:pPr>
      <w:r w:rsidRPr="00766394">
        <w:rPr>
          <w:szCs w:val="24"/>
          <w:lang w:eastAsia="ru-RU"/>
        </w:rPr>
        <w:t>самостійність оцінних суджень.</w:t>
      </w:r>
    </w:p>
    <w:p w:rsidR="00EE35DE" w:rsidRPr="00766394" w:rsidRDefault="00EE35DE" w:rsidP="00EE35DE">
      <w:pPr>
        <w:spacing w:after="137"/>
        <w:jc w:val="both"/>
        <w:rPr>
          <w:szCs w:val="24"/>
          <w:lang w:eastAsia="ru-RU"/>
        </w:rPr>
      </w:pPr>
      <w:r w:rsidRPr="00766394">
        <w:rPr>
          <w:szCs w:val="24"/>
          <w:lang w:eastAsia="ru-RU"/>
        </w:rPr>
        <w:t xml:space="preserve">          Ціннісні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У контексті компетентнісної освіти це виявляється у відповідальності учнів, прагненні закріплювати позитивні надбання в освітній діяльності, зростанні вимог до свої навчальних досягнень.</w:t>
      </w:r>
    </w:p>
    <w:p w:rsidR="00EE35DE" w:rsidRPr="00766394" w:rsidRDefault="00EE35DE" w:rsidP="00EE35DE">
      <w:pPr>
        <w:spacing w:after="137"/>
        <w:jc w:val="both"/>
        <w:rPr>
          <w:szCs w:val="24"/>
          <w:lang w:eastAsia="ru-RU"/>
        </w:rPr>
      </w:pPr>
      <w:r w:rsidRPr="00766394">
        <w:rPr>
          <w:szCs w:val="24"/>
          <w:lang w:eastAsia="ru-RU"/>
        </w:rPr>
        <w:t>Названі вище орієнтири покладено в основу чотирьох рівнів навчальних досягнень учнів: початкового, середнього, достатнього, високого.</w:t>
      </w:r>
    </w:p>
    <w:p w:rsidR="00EE35DE" w:rsidRPr="00766394" w:rsidRDefault="00EE35DE" w:rsidP="00EE35DE">
      <w:pPr>
        <w:spacing w:after="137"/>
        <w:rPr>
          <w:szCs w:val="24"/>
          <w:lang w:eastAsia="ru-RU"/>
        </w:rPr>
      </w:pPr>
      <w:r w:rsidRPr="00766394">
        <w:rPr>
          <w:szCs w:val="24"/>
          <w:lang w:eastAsia="ru-RU"/>
        </w:rPr>
        <w:t>Вони визначаються за такими характеристиками:</w:t>
      </w:r>
    </w:p>
    <w:p w:rsidR="00EE35DE" w:rsidRPr="00766394" w:rsidRDefault="00EE35DE" w:rsidP="00EE35DE">
      <w:pPr>
        <w:spacing w:after="137"/>
        <w:jc w:val="both"/>
        <w:rPr>
          <w:szCs w:val="24"/>
          <w:lang w:eastAsia="ru-RU"/>
        </w:rPr>
      </w:pPr>
      <w:r w:rsidRPr="00766394">
        <w:rPr>
          <w:szCs w:val="24"/>
          <w:lang w:eastAsia="ru-RU"/>
        </w:rPr>
        <w:t>Перший рівень — початковий. Відповідь учня (учениці) фрагментарна, характеризується початковими уявленнями про предмет вивчення.</w:t>
      </w:r>
    </w:p>
    <w:p w:rsidR="00EE35DE" w:rsidRPr="00766394" w:rsidRDefault="00EE35DE" w:rsidP="00EE35DE">
      <w:pPr>
        <w:spacing w:after="137"/>
        <w:jc w:val="both"/>
        <w:rPr>
          <w:szCs w:val="24"/>
          <w:lang w:eastAsia="ru-RU"/>
        </w:rPr>
      </w:pPr>
      <w:r w:rsidRPr="00766394">
        <w:rPr>
          <w:szCs w:val="24"/>
          <w:lang w:eastAsia="ru-RU"/>
        </w:rPr>
        <w:t>Другий рівень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rsidR="00EE35DE" w:rsidRPr="00766394" w:rsidRDefault="00EE35DE" w:rsidP="00EE35DE">
      <w:pPr>
        <w:spacing w:after="137"/>
        <w:jc w:val="both"/>
        <w:rPr>
          <w:szCs w:val="24"/>
          <w:lang w:eastAsia="ru-RU"/>
        </w:rPr>
      </w:pPr>
      <w:r w:rsidRPr="00766394">
        <w:rPr>
          <w:szCs w:val="24"/>
          <w:lang w:eastAsia="ru-RU"/>
        </w:rPr>
        <w:t>Третій рівень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w:t>
      </w:r>
    </w:p>
    <w:p w:rsidR="00EE35DE" w:rsidRPr="00766394" w:rsidRDefault="00EE35DE" w:rsidP="00EE35DE">
      <w:pPr>
        <w:spacing w:after="137"/>
        <w:jc w:val="both"/>
        <w:rPr>
          <w:szCs w:val="24"/>
          <w:lang w:eastAsia="ru-RU"/>
        </w:rPr>
      </w:pPr>
      <w:r w:rsidRPr="00766394">
        <w:rPr>
          <w:szCs w:val="24"/>
          <w:lang w:eastAsia="ru-RU"/>
        </w:rPr>
        <w:t>Четвертий рівень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EE35DE" w:rsidRPr="00766394" w:rsidRDefault="00EE35DE" w:rsidP="00EE35DE">
      <w:pPr>
        <w:spacing w:after="137"/>
        <w:jc w:val="both"/>
        <w:rPr>
          <w:szCs w:val="24"/>
          <w:lang w:eastAsia="ru-RU"/>
        </w:rPr>
      </w:pPr>
      <w:r w:rsidRPr="00766394">
        <w:rPr>
          <w:szCs w:val="24"/>
          <w:lang w:eastAsia="ru-RU"/>
        </w:rPr>
        <w:t>Кожний наступний рівень вимог вбирає в себе вимоги до попереднього, а також додає нові характеристики.</w:t>
      </w:r>
    </w:p>
    <w:p w:rsidR="00EE35DE" w:rsidRPr="00766394" w:rsidRDefault="00EE35DE" w:rsidP="00EE35DE">
      <w:pPr>
        <w:spacing w:after="137"/>
        <w:jc w:val="both"/>
        <w:rPr>
          <w:szCs w:val="24"/>
          <w:lang w:eastAsia="ru-RU"/>
        </w:rPr>
      </w:pPr>
      <w:r w:rsidRPr="00766394">
        <w:rPr>
          <w:szCs w:val="24"/>
          <w:lang w:eastAsia="ru-RU"/>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EE35DE" w:rsidRPr="00766394" w:rsidRDefault="00EE35DE" w:rsidP="00EE35DE">
      <w:pPr>
        <w:spacing w:after="137"/>
        <w:jc w:val="both"/>
        <w:rPr>
          <w:szCs w:val="24"/>
          <w:lang w:val="uk-UA" w:eastAsia="ru-RU"/>
        </w:rPr>
      </w:pPr>
      <w:r w:rsidRPr="00766394">
        <w:rPr>
          <w:szCs w:val="24"/>
          <w:lang w:eastAsia="ru-RU"/>
        </w:rPr>
        <w:t>Навчальні досягнення здобувачів у 1</w:t>
      </w:r>
      <w:r w:rsidRPr="00766394">
        <w:rPr>
          <w:szCs w:val="24"/>
          <w:lang w:val="uk-UA" w:eastAsia="ru-RU"/>
        </w:rPr>
        <w:t>-4</w:t>
      </w:r>
      <w:r w:rsidRPr="00766394">
        <w:rPr>
          <w:szCs w:val="24"/>
          <w:lang w:eastAsia="ru-RU"/>
        </w:rPr>
        <w:t xml:space="preserve"> клас</w:t>
      </w:r>
      <w:r w:rsidRPr="00766394">
        <w:rPr>
          <w:szCs w:val="24"/>
          <w:lang w:val="uk-UA" w:eastAsia="ru-RU"/>
        </w:rPr>
        <w:t>ах</w:t>
      </w:r>
      <w:r w:rsidRPr="00766394">
        <w:rPr>
          <w:szCs w:val="24"/>
          <w:lang w:eastAsia="ru-RU"/>
        </w:rPr>
        <w:t xml:space="preserve"> підлягають</w:t>
      </w:r>
      <w:r w:rsidRPr="00766394">
        <w:rPr>
          <w:szCs w:val="24"/>
          <w:lang w:val="uk-UA" w:eastAsia="ru-RU"/>
        </w:rPr>
        <w:t>:</w:t>
      </w:r>
    </w:p>
    <w:p w:rsidR="00EE35DE" w:rsidRPr="00766394" w:rsidRDefault="00EE35DE" w:rsidP="00EE35DE">
      <w:pPr>
        <w:numPr>
          <w:ilvl w:val="0"/>
          <w:numId w:val="50"/>
        </w:numPr>
        <w:spacing w:after="137"/>
        <w:ind w:firstLine="360"/>
        <w:jc w:val="both"/>
        <w:rPr>
          <w:szCs w:val="24"/>
          <w:lang w:eastAsia="ru-RU"/>
        </w:rPr>
      </w:pPr>
      <w:r w:rsidRPr="00766394">
        <w:rPr>
          <w:szCs w:val="24"/>
          <w:lang w:eastAsia="ru-RU"/>
        </w:rPr>
        <w:t xml:space="preserve"> </w:t>
      </w:r>
      <w:hyperlink r:id="rId11" w:tooltip="Формувальне оцінювання" w:history="1">
        <w:r w:rsidRPr="00766394">
          <w:rPr>
            <w:b/>
            <w:bCs/>
            <w:iCs/>
            <w:szCs w:val="24"/>
            <w:lang w:eastAsia="ru-RU"/>
          </w:rPr>
          <w:t>формувальному оцінюванню</w:t>
        </w:r>
      </w:hyperlink>
      <w:r w:rsidRPr="00766394">
        <w:rPr>
          <w:szCs w:val="24"/>
          <w:lang w:eastAsia="ru-RU"/>
        </w:rPr>
        <w:t xml:space="preserve">, </w:t>
      </w:r>
      <w:r w:rsidRPr="00766394">
        <w:rPr>
          <w:szCs w:val="24"/>
          <w:lang w:val="uk-UA" w:eastAsia="ru-RU"/>
        </w:rPr>
        <w:t>результати якого виражаються в 1-4 класах вербальною оцінкою;</w:t>
      </w:r>
    </w:p>
    <w:p w:rsidR="00EE35DE" w:rsidRPr="00766394" w:rsidRDefault="00EE35DE" w:rsidP="00EE35DE">
      <w:pPr>
        <w:numPr>
          <w:ilvl w:val="0"/>
          <w:numId w:val="50"/>
        </w:numPr>
        <w:spacing w:after="137"/>
        <w:ind w:firstLine="360"/>
        <w:jc w:val="both"/>
        <w:rPr>
          <w:szCs w:val="24"/>
          <w:lang w:eastAsia="ru-RU"/>
        </w:rPr>
      </w:pPr>
      <w:r w:rsidRPr="00766394">
        <w:rPr>
          <w:b/>
          <w:szCs w:val="24"/>
          <w:lang w:val="uk-UA" w:eastAsia="ru-RU"/>
        </w:rPr>
        <w:lastRenderedPageBreak/>
        <w:t>підсумковому оцінюванню</w:t>
      </w:r>
      <w:r w:rsidRPr="00766394">
        <w:rPr>
          <w:szCs w:val="24"/>
          <w:lang w:val="uk-UA" w:eastAsia="ru-RU"/>
        </w:rPr>
        <w:t xml:space="preserve">;  </w:t>
      </w:r>
    </w:p>
    <w:p w:rsidR="00EE35DE" w:rsidRPr="00766394" w:rsidRDefault="00EE35DE" w:rsidP="00EE35DE">
      <w:pPr>
        <w:shd w:val="clear" w:color="auto" w:fill="FFFFFF"/>
        <w:spacing w:line="309" w:lineRule="atLeast"/>
        <w:rPr>
          <w:szCs w:val="24"/>
          <w:lang w:val="uk-UA" w:eastAsia="ru-RU"/>
        </w:rPr>
      </w:pPr>
      <w:r w:rsidRPr="00766394">
        <w:rPr>
          <w:szCs w:val="24"/>
          <w:lang w:val="uk-UA" w:eastAsia="ru-RU"/>
        </w:rPr>
        <w:t>О</w:t>
      </w:r>
      <w:r w:rsidRPr="00766394">
        <w:rPr>
          <w:szCs w:val="24"/>
          <w:lang w:eastAsia="ru-RU"/>
        </w:rPr>
        <w:t>цінювання учнів 1</w:t>
      </w:r>
      <w:r w:rsidRPr="00766394">
        <w:rPr>
          <w:szCs w:val="24"/>
          <w:lang w:val="uk-UA" w:eastAsia="ru-RU"/>
        </w:rPr>
        <w:t>-4</w:t>
      </w:r>
      <w:r w:rsidRPr="00766394">
        <w:rPr>
          <w:szCs w:val="24"/>
          <w:lang w:eastAsia="ru-RU"/>
        </w:rPr>
        <w:t xml:space="preserve"> клас</w:t>
      </w:r>
      <w:r w:rsidRPr="00766394">
        <w:rPr>
          <w:szCs w:val="24"/>
          <w:lang w:val="uk-UA" w:eastAsia="ru-RU"/>
        </w:rPr>
        <w:t>ів</w:t>
      </w:r>
      <w:r w:rsidRPr="00766394">
        <w:rPr>
          <w:szCs w:val="24"/>
          <w:lang w:eastAsia="ru-RU"/>
        </w:rPr>
        <w:t xml:space="preserve"> проводиться відповідно до </w:t>
      </w:r>
      <w:r w:rsidRPr="00766394">
        <w:rPr>
          <w:b/>
          <w:bCs/>
          <w:szCs w:val="24"/>
          <w:lang w:eastAsia="ru-RU"/>
        </w:rPr>
        <w:t>наказу Міністерства освіти</w:t>
      </w:r>
      <w:r w:rsidRPr="00766394">
        <w:rPr>
          <w:b/>
          <w:bCs/>
          <w:szCs w:val="24"/>
          <w:lang w:val="uk-UA" w:eastAsia="ru-RU"/>
        </w:rPr>
        <w:t xml:space="preserve"> і науки України</w:t>
      </w:r>
      <w:r w:rsidRPr="00766394">
        <w:rPr>
          <w:b/>
          <w:bCs/>
          <w:szCs w:val="24"/>
          <w:lang w:eastAsia="ru-RU"/>
        </w:rPr>
        <w:t xml:space="preserve"> від </w:t>
      </w:r>
      <w:r w:rsidRPr="00766394">
        <w:rPr>
          <w:b/>
          <w:bCs/>
          <w:szCs w:val="24"/>
          <w:lang w:val="uk-UA" w:eastAsia="ru-RU"/>
        </w:rPr>
        <w:t>13</w:t>
      </w:r>
      <w:r w:rsidRPr="00766394">
        <w:rPr>
          <w:b/>
          <w:bCs/>
          <w:szCs w:val="24"/>
          <w:lang w:eastAsia="ru-RU"/>
        </w:rPr>
        <w:t>.0</w:t>
      </w:r>
      <w:r w:rsidRPr="00766394">
        <w:rPr>
          <w:b/>
          <w:bCs/>
          <w:szCs w:val="24"/>
          <w:lang w:val="uk-UA" w:eastAsia="ru-RU"/>
        </w:rPr>
        <w:t>7</w:t>
      </w:r>
      <w:r w:rsidRPr="00766394">
        <w:rPr>
          <w:b/>
          <w:bCs/>
          <w:szCs w:val="24"/>
          <w:lang w:eastAsia="ru-RU"/>
        </w:rPr>
        <w:t>.20</w:t>
      </w:r>
      <w:r w:rsidRPr="00766394">
        <w:rPr>
          <w:b/>
          <w:bCs/>
          <w:szCs w:val="24"/>
          <w:lang w:val="uk-UA" w:eastAsia="ru-RU"/>
        </w:rPr>
        <w:t>21</w:t>
      </w:r>
      <w:r w:rsidRPr="00766394">
        <w:rPr>
          <w:b/>
          <w:bCs/>
          <w:szCs w:val="24"/>
          <w:lang w:eastAsia="ru-RU"/>
        </w:rPr>
        <w:t xml:space="preserve"> № </w:t>
      </w:r>
      <w:r w:rsidRPr="00766394">
        <w:rPr>
          <w:b/>
          <w:bCs/>
          <w:szCs w:val="24"/>
          <w:lang w:val="uk-UA" w:eastAsia="ru-RU"/>
        </w:rPr>
        <w:t>813 «Про затвердження методичних рекомендацій щодо оцінювання результатів навчання учнів 1-4 класів ЗЗСО».</w:t>
      </w:r>
    </w:p>
    <w:p w:rsidR="00EE35DE" w:rsidRPr="00766394" w:rsidRDefault="00EE35DE" w:rsidP="00EE35DE">
      <w:pPr>
        <w:spacing w:after="137"/>
        <w:jc w:val="both"/>
        <w:rPr>
          <w:szCs w:val="24"/>
          <w:lang w:val="uk-UA" w:eastAsia="ru-RU"/>
        </w:rPr>
      </w:pPr>
      <w:r w:rsidRPr="00766394">
        <w:rPr>
          <w:szCs w:val="24"/>
          <w:lang w:val="uk-UA" w:eastAsia="ru-RU"/>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EE35DE" w:rsidRPr="00766394" w:rsidRDefault="00EE35DE" w:rsidP="00EE35DE">
      <w:pPr>
        <w:spacing w:after="137"/>
        <w:jc w:val="both"/>
        <w:rPr>
          <w:szCs w:val="24"/>
          <w:lang w:eastAsia="ru-RU"/>
        </w:rPr>
      </w:pPr>
      <w:r w:rsidRPr="00766394">
        <w:rPr>
          <w:szCs w:val="24"/>
          <w:lang w:eastAsia="ru-RU"/>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EE35DE" w:rsidRPr="00766394" w:rsidRDefault="00EE35DE" w:rsidP="00EE35DE">
      <w:pPr>
        <w:spacing w:after="137"/>
        <w:jc w:val="both"/>
        <w:rPr>
          <w:szCs w:val="24"/>
          <w:lang w:eastAsia="ru-RU"/>
        </w:rPr>
      </w:pPr>
      <w:r w:rsidRPr="00766394">
        <w:rPr>
          <w:szCs w:val="24"/>
          <w:lang w:eastAsia="ru-RU"/>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якості освіти.</w:t>
      </w:r>
    </w:p>
    <w:p w:rsidR="00EE35DE" w:rsidRPr="00766394" w:rsidRDefault="00EE35DE" w:rsidP="00EE35DE">
      <w:pPr>
        <w:spacing w:after="137"/>
        <w:jc w:val="both"/>
        <w:rPr>
          <w:szCs w:val="24"/>
          <w:lang w:eastAsia="ru-RU"/>
        </w:rPr>
      </w:pPr>
      <w:r w:rsidRPr="00766394">
        <w:rPr>
          <w:szCs w:val="24"/>
          <w:lang w:eastAsia="ru-RU"/>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шкільному рівні.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EE35DE" w:rsidRPr="00766394" w:rsidRDefault="00EE35DE" w:rsidP="00EE35DE">
      <w:pPr>
        <w:spacing w:after="137"/>
        <w:jc w:val="both"/>
        <w:rPr>
          <w:szCs w:val="24"/>
          <w:lang w:eastAsia="ru-RU"/>
        </w:rPr>
      </w:pPr>
      <w:r w:rsidRPr="00766394">
        <w:rPr>
          <w:szCs w:val="24"/>
          <w:lang w:eastAsia="ru-RU"/>
        </w:rPr>
        <w:t xml:space="preserve">Навчальні досягнення учнів 5-11 класів оцінюються відповідно до критеріїв оцінювання навчальних досягнень учнів, затверджених </w:t>
      </w:r>
      <w:r w:rsidRPr="00766394">
        <w:rPr>
          <w:bCs/>
          <w:szCs w:val="24"/>
          <w:lang w:eastAsia="ru-RU"/>
        </w:rPr>
        <w:t>наказом Міністерства освіти і науки, молоді та спорту від 13.04.2011 р. №323 «Про затвердження Критеріїв оцінювання навчальних досягнень учнів (вихованців) у системі загальної середньої освіти» зареєстрований в Міністерстві юстиції України 11 травня 2011 р. за №566/19304</w:t>
      </w:r>
      <w:r w:rsidRPr="00766394">
        <w:rPr>
          <w:szCs w:val="24"/>
          <w:lang w:eastAsia="ru-RU"/>
        </w:rPr>
        <w:t xml:space="preserve">. та до наказу МОН України від 21.08.2013 № 1222 </w:t>
      </w:r>
      <w:hyperlink r:id="rId12" w:tgtFrame="_blank" w:history="1">
        <w:r w:rsidRPr="00766394">
          <w:rPr>
            <w:szCs w:val="24"/>
            <w:lang w:eastAsia="ru-RU"/>
          </w:rPr>
          <w:t>«Про затвердження орієнтовних вимог оцінювання навчальних досягнень учнів із базових дисциплін у системі загальної середньої освіти»</w:t>
        </w:r>
      </w:hyperlink>
    </w:p>
    <w:p w:rsidR="00004770" w:rsidRDefault="00004770" w:rsidP="00004770">
      <w:pPr>
        <w:rPr>
          <w:szCs w:val="24"/>
          <w:lang w:eastAsia="ru-RU"/>
        </w:rPr>
      </w:pPr>
    </w:p>
    <w:p w:rsidR="00EE35DE" w:rsidRPr="00766394" w:rsidRDefault="00EE35DE" w:rsidP="00004770">
      <w:pPr>
        <w:jc w:val="center"/>
        <w:rPr>
          <w:szCs w:val="24"/>
          <w:lang w:eastAsia="ru-RU"/>
        </w:rPr>
      </w:pPr>
      <w:r w:rsidRPr="00766394">
        <w:rPr>
          <w:b/>
          <w:bCs/>
          <w:szCs w:val="24"/>
          <w:lang w:eastAsia="ru-RU"/>
        </w:rPr>
        <w:t>КРИТЕРІЇ</w:t>
      </w:r>
    </w:p>
    <w:p w:rsidR="00EE35DE" w:rsidRPr="00766394" w:rsidRDefault="00EE35DE" w:rsidP="00EE35DE">
      <w:pPr>
        <w:jc w:val="center"/>
        <w:rPr>
          <w:szCs w:val="24"/>
          <w:lang w:eastAsia="ru-RU"/>
        </w:rPr>
      </w:pPr>
      <w:r w:rsidRPr="00766394">
        <w:rPr>
          <w:b/>
          <w:bCs/>
          <w:szCs w:val="24"/>
          <w:lang w:eastAsia="ru-RU"/>
        </w:rPr>
        <w:t>оцінювання навчальних досягнень учнів основної й старшої школи</w:t>
      </w:r>
    </w:p>
    <w:tbl>
      <w:tblPr>
        <w:tblW w:w="10649" w:type="dxa"/>
        <w:jc w:val="center"/>
        <w:tblBorders>
          <w:bottom w:val="single" w:sz="6" w:space="0" w:color="EDEDED"/>
        </w:tblBorders>
        <w:tblCellMar>
          <w:left w:w="0" w:type="dxa"/>
          <w:right w:w="0" w:type="dxa"/>
        </w:tblCellMar>
        <w:tblLook w:val="04A0" w:firstRow="1" w:lastRow="0" w:firstColumn="1" w:lastColumn="0" w:noHBand="0" w:noVBand="1"/>
      </w:tblPr>
      <w:tblGrid>
        <w:gridCol w:w="1887"/>
        <w:gridCol w:w="910"/>
        <w:gridCol w:w="7852"/>
      </w:tblGrid>
      <w:tr w:rsidR="00EE35DE" w:rsidRPr="00766394" w:rsidTr="00EE35DE">
        <w:trPr>
          <w:jc w:val="center"/>
        </w:trPr>
        <w:tc>
          <w:tcPr>
            <w:tcW w:w="1887" w:type="dxa"/>
            <w:tcBorders>
              <w:top w:val="single" w:sz="6" w:space="0" w:color="EDEDED"/>
            </w:tcBorders>
            <w:tcMar>
              <w:top w:w="103" w:type="dxa"/>
              <w:left w:w="0" w:type="dxa"/>
              <w:bottom w:w="103" w:type="dxa"/>
              <w:right w:w="171" w:type="dxa"/>
            </w:tcMar>
            <w:vAlign w:val="center"/>
            <w:hideMark/>
          </w:tcPr>
          <w:p w:rsidR="00EE35DE" w:rsidRPr="00766394" w:rsidRDefault="00EE35DE" w:rsidP="00EE35DE">
            <w:pPr>
              <w:rPr>
                <w:szCs w:val="24"/>
                <w:lang w:eastAsia="ru-RU"/>
              </w:rPr>
            </w:pPr>
            <w:r w:rsidRPr="00766394">
              <w:rPr>
                <w:b/>
                <w:bCs/>
                <w:szCs w:val="24"/>
                <w:lang w:eastAsia="ru-RU"/>
              </w:rPr>
              <w:t>Рівні навчальних досягнень</w:t>
            </w:r>
          </w:p>
        </w:tc>
        <w:tc>
          <w:tcPr>
            <w:tcW w:w="910" w:type="dxa"/>
            <w:tcBorders>
              <w:top w:val="single" w:sz="6" w:space="0" w:color="EDEDED"/>
            </w:tcBorders>
            <w:tcMar>
              <w:top w:w="103" w:type="dxa"/>
              <w:left w:w="0" w:type="dxa"/>
              <w:bottom w:w="103" w:type="dxa"/>
              <w:right w:w="171" w:type="dxa"/>
            </w:tcMar>
            <w:vAlign w:val="center"/>
            <w:hideMark/>
          </w:tcPr>
          <w:p w:rsidR="00EE35DE" w:rsidRPr="00766394" w:rsidRDefault="00EE35DE" w:rsidP="00EE35DE">
            <w:pPr>
              <w:rPr>
                <w:szCs w:val="24"/>
                <w:lang w:eastAsia="ru-RU"/>
              </w:rPr>
            </w:pPr>
            <w:r w:rsidRPr="00766394">
              <w:rPr>
                <w:b/>
                <w:bCs/>
                <w:szCs w:val="24"/>
                <w:lang w:eastAsia="ru-RU"/>
              </w:rPr>
              <w:t>Бали</w:t>
            </w:r>
          </w:p>
        </w:tc>
        <w:tc>
          <w:tcPr>
            <w:tcW w:w="7852" w:type="dxa"/>
            <w:tcBorders>
              <w:top w:val="single" w:sz="6" w:space="0" w:color="EDEDED"/>
            </w:tcBorders>
            <w:tcMar>
              <w:top w:w="103" w:type="dxa"/>
              <w:left w:w="0" w:type="dxa"/>
              <w:bottom w:w="103" w:type="dxa"/>
              <w:right w:w="171" w:type="dxa"/>
            </w:tcMar>
            <w:vAlign w:val="center"/>
            <w:hideMark/>
          </w:tcPr>
          <w:p w:rsidR="00EE35DE" w:rsidRPr="00766394" w:rsidRDefault="00EE35DE" w:rsidP="00EE35DE">
            <w:pPr>
              <w:rPr>
                <w:szCs w:val="24"/>
                <w:lang w:eastAsia="ru-RU"/>
              </w:rPr>
            </w:pPr>
            <w:r w:rsidRPr="00766394">
              <w:rPr>
                <w:b/>
                <w:bCs/>
                <w:szCs w:val="24"/>
                <w:lang w:eastAsia="ru-RU"/>
              </w:rPr>
              <w:t>Загальні критерії оцінювання навчальних досягнень учнів</w:t>
            </w:r>
          </w:p>
        </w:tc>
      </w:tr>
      <w:tr w:rsidR="00EE35DE" w:rsidRPr="00766394" w:rsidTr="00EE35DE">
        <w:trPr>
          <w:jc w:val="center"/>
        </w:trPr>
        <w:tc>
          <w:tcPr>
            <w:tcW w:w="1887" w:type="dxa"/>
            <w:tcBorders>
              <w:top w:val="single" w:sz="6" w:space="0" w:color="EDEDED"/>
            </w:tcBorders>
            <w:tcMar>
              <w:top w:w="103" w:type="dxa"/>
              <w:left w:w="0" w:type="dxa"/>
              <w:bottom w:w="103" w:type="dxa"/>
              <w:right w:w="171" w:type="dxa"/>
            </w:tcMar>
            <w:hideMark/>
          </w:tcPr>
          <w:p w:rsidR="00EE35DE" w:rsidRPr="00766394" w:rsidRDefault="00EE35DE" w:rsidP="00EE35DE">
            <w:pPr>
              <w:rPr>
                <w:szCs w:val="24"/>
                <w:lang w:eastAsia="ru-RU"/>
              </w:rPr>
            </w:pPr>
          </w:p>
        </w:tc>
        <w:tc>
          <w:tcPr>
            <w:tcW w:w="910" w:type="dxa"/>
            <w:tcBorders>
              <w:top w:val="single" w:sz="6" w:space="0" w:color="EDEDED"/>
            </w:tcBorders>
            <w:tcMar>
              <w:top w:w="103" w:type="dxa"/>
              <w:left w:w="0" w:type="dxa"/>
              <w:bottom w:w="103" w:type="dxa"/>
              <w:right w:w="171" w:type="dxa"/>
            </w:tcMar>
            <w:hideMark/>
          </w:tcPr>
          <w:p w:rsidR="00EE35DE" w:rsidRPr="00766394" w:rsidRDefault="00EE35DE" w:rsidP="00EE35DE">
            <w:pPr>
              <w:rPr>
                <w:szCs w:val="24"/>
                <w:lang w:eastAsia="ru-RU"/>
              </w:rPr>
            </w:pPr>
            <w:r w:rsidRPr="00766394">
              <w:rPr>
                <w:szCs w:val="24"/>
                <w:lang w:eastAsia="ru-RU"/>
              </w:rPr>
              <w:t>1</w:t>
            </w:r>
          </w:p>
        </w:tc>
        <w:tc>
          <w:tcPr>
            <w:tcW w:w="7852" w:type="dxa"/>
            <w:tcBorders>
              <w:top w:val="single" w:sz="6" w:space="0" w:color="EDEDED"/>
            </w:tcBorders>
            <w:tcMar>
              <w:top w:w="103" w:type="dxa"/>
              <w:left w:w="0" w:type="dxa"/>
              <w:bottom w:w="103" w:type="dxa"/>
              <w:right w:w="171" w:type="dxa"/>
            </w:tcMar>
            <w:hideMark/>
          </w:tcPr>
          <w:p w:rsidR="00EE35DE" w:rsidRPr="00766394" w:rsidRDefault="00EE35DE" w:rsidP="00EE35DE">
            <w:pPr>
              <w:rPr>
                <w:szCs w:val="24"/>
                <w:lang w:eastAsia="ru-RU"/>
              </w:rPr>
            </w:pPr>
            <w:r w:rsidRPr="00766394">
              <w:rPr>
                <w:szCs w:val="24"/>
                <w:lang w:eastAsia="ru-RU"/>
              </w:rPr>
              <w:t>Учні розрізняють об’єкти вивчення</w:t>
            </w:r>
          </w:p>
        </w:tc>
      </w:tr>
      <w:tr w:rsidR="00EE35DE" w:rsidRPr="00766394" w:rsidTr="00EE35DE">
        <w:trPr>
          <w:jc w:val="center"/>
        </w:trPr>
        <w:tc>
          <w:tcPr>
            <w:tcW w:w="1887" w:type="dxa"/>
            <w:tcBorders>
              <w:top w:val="single" w:sz="6" w:space="0" w:color="EDEDED"/>
            </w:tcBorders>
            <w:tcMar>
              <w:top w:w="103" w:type="dxa"/>
              <w:left w:w="0" w:type="dxa"/>
              <w:bottom w:w="103" w:type="dxa"/>
              <w:right w:w="171" w:type="dxa"/>
            </w:tcMar>
            <w:hideMark/>
          </w:tcPr>
          <w:p w:rsidR="00EE35DE" w:rsidRPr="00766394" w:rsidRDefault="00EE35DE" w:rsidP="00EE35DE">
            <w:pPr>
              <w:rPr>
                <w:szCs w:val="24"/>
                <w:lang w:eastAsia="ru-RU"/>
              </w:rPr>
            </w:pPr>
            <w:r w:rsidRPr="00766394">
              <w:rPr>
                <w:szCs w:val="24"/>
                <w:lang w:eastAsia="ru-RU"/>
              </w:rPr>
              <w:t>І. Початковий</w:t>
            </w:r>
          </w:p>
        </w:tc>
        <w:tc>
          <w:tcPr>
            <w:tcW w:w="910" w:type="dxa"/>
            <w:tcBorders>
              <w:top w:val="single" w:sz="6" w:space="0" w:color="EDEDED"/>
            </w:tcBorders>
            <w:tcMar>
              <w:top w:w="103" w:type="dxa"/>
              <w:left w:w="0" w:type="dxa"/>
              <w:bottom w:w="103" w:type="dxa"/>
              <w:right w:w="171" w:type="dxa"/>
            </w:tcMar>
            <w:hideMark/>
          </w:tcPr>
          <w:p w:rsidR="00EE35DE" w:rsidRPr="00766394" w:rsidRDefault="00EE35DE" w:rsidP="00EE35DE">
            <w:pPr>
              <w:rPr>
                <w:szCs w:val="24"/>
                <w:lang w:eastAsia="ru-RU"/>
              </w:rPr>
            </w:pPr>
            <w:r w:rsidRPr="00766394">
              <w:rPr>
                <w:szCs w:val="24"/>
                <w:lang w:eastAsia="ru-RU"/>
              </w:rPr>
              <w:t>2</w:t>
            </w:r>
          </w:p>
        </w:tc>
        <w:tc>
          <w:tcPr>
            <w:tcW w:w="7852" w:type="dxa"/>
            <w:tcBorders>
              <w:top w:val="single" w:sz="6" w:space="0" w:color="EDEDED"/>
            </w:tcBorders>
            <w:tcMar>
              <w:top w:w="103" w:type="dxa"/>
              <w:left w:w="0" w:type="dxa"/>
              <w:bottom w:w="103" w:type="dxa"/>
              <w:right w:w="171" w:type="dxa"/>
            </w:tcMar>
            <w:hideMark/>
          </w:tcPr>
          <w:p w:rsidR="00EE35DE" w:rsidRPr="00766394" w:rsidRDefault="00EE35DE" w:rsidP="00EE35DE">
            <w:pPr>
              <w:rPr>
                <w:szCs w:val="24"/>
                <w:lang w:eastAsia="ru-RU"/>
              </w:rPr>
            </w:pPr>
            <w:r w:rsidRPr="00766394">
              <w:rPr>
                <w:szCs w:val="24"/>
                <w:lang w:eastAsia="ru-RU"/>
              </w:rPr>
              <w:t>Учні відтворюють незначну частину навчального матеріалу, мають нечіткі уявлення про об’єкт вивчення</w:t>
            </w:r>
          </w:p>
        </w:tc>
      </w:tr>
      <w:tr w:rsidR="00EE35DE" w:rsidRPr="00766394" w:rsidTr="00EE35DE">
        <w:trPr>
          <w:jc w:val="center"/>
        </w:trPr>
        <w:tc>
          <w:tcPr>
            <w:tcW w:w="1887" w:type="dxa"/>
            <w:tcBorders>
              <w:top w:val="single" w:sz="6" w:space="0" w:color="EDEDED"/>
            </w:tcBorders>
            <w:tcMar>
              <w:top w:w="103" w:type="dxa"/>
              <w:left w:w="0" w:type="dxa"/>
              <w:bottom w:w="103" w:type="dxa"/>
              <w:right w:w="171" w:type="dxa"/>
            </w:tcMar>
            <w:hideMark/>
          </w:tcPr>
          <w:p w:rsidR="00EE35DE" w:rsidRPr="00766394" w:rsidRDefault="00EE35DE" w:rsidP="00EE35DE">
            <w:pPr>
              <w:rPr>
                <w:szCs w:val="24"/>
                <w:lang w:eastAsia="ru-RU"/>
              </w:rPr>
            </w:pPr>
          </w:p>
        </w:tc>
        <w:tc>
          <w:tcPr>
            <w:tcW w:w="910" w:type="dxa"/>
            <w:tcBorders>
              <w:top w:val="single" w:sz="6" w:space="0" w:color="EDEDED"/>
            </w:tcBorders>
            <w:tcMar>
              <w:top w:w="103" w:type="dxa"/>
              <w:left w:w="0" w:type="dxa"/>
              <w:bottom w:w="103" w:type="dxa"/>
              <w:right w:w="171" w:type="dxa"/>
            </w:tcMar>
            <w:vAlign w:val="center"/>
            <w:hideMark/>
          </w:tcPr>
          <w:p w:rsidR="00EE35DE" w:rsidRPr="00766394" w:rsidRDefault="00EE35DE" w:rsidP="00EE35DE">
            <w:pPr>
              <w:rPr>
                <w:szCs w:val="24"/>
                <w:lang w:eastAsia="ru-RU"/>
              </w:rPr>
            </w:pPr>
            <w:r w:rsidRPr="00766394">
              <w:rPr>
                <w:szCs w:val="24"/>
                <w:lang w:eastAsia="ru-RU"/>
              </w:rPr>
              <w:t>3</w:t>
            </w:r>
          </w:p>
        </w:tc>
        <w:tc>
          <w:tcPr>
            <w:tcW w:w="7852" w:type="dxa"/>
            <w:tcBorders>
              <w:top w:val="single" w:sz="6" w:space="0" w:color="EDEDED"/>
            </w:tcBorders>
            <w:tcMar>
              <w:top w:w="103" w:type="dxa"/>
              <w:left w:w="0" w:type="dxa"/>
              <w:bottom w:w="103" w:type="dxa"/>
              <w:right w:w="171" w:type="dxa"/>
            </w:tcMar>
            <w:vAlign w:val="center"/>
            <w:hideMark/>
          </w:tcPr>
          <w:p w:rsidR="00EE35DE" w:rsidRPr="00766394" w:rsidRDefault="00EE35DE" w:rsidP="00EE35DE">
            <w:pPr>
              <w:rPr>
                <w:szCs w:val="24"/>
                <w:lang w:eastAsia="ru-RU"/>
              </w:rPr>
            </w:pPr>
            <w:r w:rsidRPr="00766394">
              <w:rPr>
                <w:szCs w:val="24"/>
                <w:lang w:eastAsia="ru-RU"/>
              </w:rPr>
              <w:t>Учні відтворюють частину навчального матеріалу; з допомогою вчителя виконують елементарні завдання</w:t>
            </w:r>
          </w:p>
        </w:tc>
      </w:tr>
      <w:tr w:rsidR="00EE35DE" w:rsidRPr="00766394" w:rsidTr="00EE35DE">
        <w:trPr>
          <w:jc w:val="center"/>
        </w:trPr>
        <w:tc>
          <w:tcPr>
            <w:tcW w:w="1887" w:type="dxa"/>
            <w:tcBorders>
              <w:top w:val="single" w:sz="6" w:space="0" w:color="EDEDED"/>
            </w:tcBorders>
            <w:tcMar>
              <w:top w:w="103" w:type="dxa"/>
              <w:left w:w="0" w:type="dxa"/>
              <w:bottom w:w="103" w:type="dxa"/>
              <w:right w:w="171" w:type="dxa"/>
            </w:tcMar>
            <w:hideMark/>
          </w:tcPr>
          <w:p w:rsidR="00EE35DE" w:rsidRPr="00766394" w:rsidRDefault="00EE35DE" w:rsidP="00EE35DE">
            <w:pPr>
              <w:rPr>
                <w:szCs w:val="24"/>
                <w:lang w:eastAsia="ru-RU"/>
              </w:rPr>
            </w:pPr>
          </w:p>
        </w:tc>
        <w:tc>
          <w:tcPr>
            <w:tcW w:w="910" w:type="dxa"/>
            <w:tcBorders>
              <w:top w:val="single" w:sz="6" w:space="0" w:color="EDEDED"/>
            </w:tcBorders>
            <w:tcMar>
              <w:top w:w="103" w:type="dxa"/>
              <w:left w:w="0" w:type="dxa"/>
              <w:bottom w:w="103" w:type="dxa"/>
              <w:right w:w="171" w:type="dxa"/>
            </w:tcMar>
            <w:vAlign w:val="center"/>
            <w:hideMark/>
          </w:tcPr>
          <w:p w:rsidR="00EE35DE" w:rsidRPr="00766394" w:rsidRDefault="00EE35DE" w:rsidP="00EE35DE">
            <w:pPr>
              <w:rPr>
                <w:szCs w:val="24"/>
                <w:lang w:eastAsia="ru-RU"/>
              </w:rPr>
            </w:pPr>
            <w:r w:rsidRPr="00766394">
              <w:rPr>
                <w:szCs w:val="24"/>
                <w:lang w:eastAsia="ru-RU"/>
              </w:rPr>
              <w:t>4</w:t>
            </w:r>
          </w:p>
        </w:tc>
        <w:tc>
          <w:tcPr>
            <w:tcW w:w="7852" w:type="dxa"/>
            <w:tcBorders>
              <w:top w:val="single" w:sz="6" w:space="0" w:color="EDEDED"/>
            </w:tcBorders>
            <w:tcMar>
              <w:top w:w="103" w:type="dxa"/>
              <w:left w:w="0" w:type="dxa"/>
              <w:bottom w:w="103" w:type="dxa"/>
              <w:right w:w="171" w:type="dxa"/>
            </w:tcMar>
            <w:vAlign w:val="center"/>
            <w:hideMark/>
          </w:tcPr>
          <w:p w:rsidR="00EE35DE" w:rsidRPr="00766394" w:rsidRDefault="00EE35DE" w:rsidP="00EE35DE">
            <w:pPr>
              <w:rPr>
                <w:szCs w:val="24"/>
                <w:lang w:eastAsia="ru-RU"/>
              </w:rPr>
            </w:pPr>
            <w:r w:rsidRPr="00766394">
              <w:rPr>
                <w:szCs w:val="24"/>
                <w:lang w:eastAsia="ru-RU"/>
              </w:rPr>
              <w:t>Учні з допомогою вчителя відтворюють основний навчальний матеріал, можуть повторити за зразком певну операцію, дію</w:t>
            </w:r>
          </w:p>
        </w:tc>
      </w:tr>
      <w:tr w:rsidR="00EE35DE" w:rsidRPr="00766394" w:rsidTr="00EE35DE">
        <w:trPr>
          <w:jc w:val="center"/>
        </w:trPr>
        <w:tc>
          <w:tcPr>
            <w:tcW w:w="1887" w:type="dxa"/>
            <w:vMerge w:val="restart"/>
            <w:tcBorders>
              <w:top w:val="single" w:sz="6" w:space="0" w:color="EDEDED"/>
            </w:tcBorders>
            <w:tcMar>
              <w:top w:w="103" w:type="dxa"/>
              <w:left w:w="0" w:type="dxa"/>
              <w:bottom w:w="103" w:type="dxa"/>
              <w:right w:w="171" w:type="dxa"/>
            </w:tcMar>
            <w:hideMark/>
          </w:tcPr>
          <w:p w:rsidR="00EE35DE" w:rsidRPr="00766394" w:rsidRDefault="00EE35DE" w:rsidP="00EE35DE">
            <w:pPr>
              <w:rPr>
                <w:szCs w:val="24"/>
                <w:lang w:eastAsia="ru-RU"/>
              </w:rPr>
            </w:pPr>
            <w:r w:rsidRPr="00766394">
              <w:rPr>
                <w:szCs w:val="24"/>
                <w:lang w:eastAsia="ru-RU"/>
              </w:rPr>
              <w:t>II. Середній</w:t>
            </w:r>
          </w:p>
        </w:tc>
        <w:tc>
          <w:tcPr>
            <w:tcW w:w="910" w:type="dxa"/>
            <w:tcBorders>
              <w:top w:val="single" w:sz="6" w:space="0" w:color="EDEDED"/>
            </w:tcBorders>
            <w:tcMar>
              <w:top w:w="103" w:type="dxa"/>
              <w:left w:w="0" w:type="dxa"/>
              <w:bottom w:w="103" w:type="dxa"/>
              <w:right w:w="171" w:type="dxa"/>
            </w:tcMar>
            <w:vAlign w:val="center"/>
            <w:hideMark/>
          </w:tcPr>
          <w:p w:rsidR="00EE35DE" w:rsidRPr="00766394" w:rsidRDefault="00EE35DE" w:rsidP="00EE35DE">
            <w:pPr>
              <w:rPr>
                <w:szCs w:val="24"/>
                <w:lang w:eastAsia="ru-RU"/>
              </w:rPr>
            </w:pPr>
            <w:r w:rsidRPr="00766394">
              <w:rPr>
                <w:szCs w:val="24"/>
                <w:lang w:eastAsia="ru-RU"/>
              </w:rPr>
              <w:t>5</w:t>
            </w:r>
          </w:p>
        </w:tc>
        <w:tc>
          <w:tcPr>
            <w:tcW w:w="7852" w:type="dxa"/>
            <w:tcBorders>
              <w:top w:val="single" w:sz="6" w:space="0" w:color="EDEDED"/>
            </w:tcBorders>
            <w:tcMar>
              <w:top w:w="103" w:type="dxa"/>
              <w:left w:w="0" w:type="dxa"/>
              <w:bottom w:w="103" w:type="dxa"/>
              <w:right w:w="171" w:type="dxa"/>
            </w:tcMar>
            <w:vAlign w:val="center"/>
            <w:hideMark/>
          </w:tcPr>
          <w:p w:rsidR="00EE35DE" w:rsidRPr="00766394" w:rsidRDefault="00EE35DE" w:rsidP="00EE35DE">
            <w:pPr>
              <w:rPr>
                <w:szCs w:val="24"/>
                <w:lang w:eastAsia="ru-RU"/>
              </w:rPr>
            </w:pPr>
            <w:r w:rsidRPr="00766394">
              <w:rPr>
                <w:szCs w:val="24"/>
                <w:lang w:eastAsia="ru-RU"/>
              </w:rPr>
              <w:t>Учні відтворюють основний навчальний матеріал, здатні з помилками й неточностями дати визначення понять, сформулювати правило</w:t>
            </w:r>
          </w:p>
        </w:tc>
      </w:tr>
      <w:tr w:rsidR="00EE35DE" w:rsidRPr="00766394" w:rsidTr="00EE35DE">
        <w:trPr>
          <w:jc w:val="center"/>
        </w:trPr>
        <w:tc>
          <w:tcPr>
            <w:tcW w:w="0" w:type="auto"/>
            <w:vMerge/>
            <w:tcBorders>
              <w:top w:val="single" w:sz="6" w:space="0" w:color="EDEDED"/>
            </w:tcBorders>
            <w:vAlign w:val="center"/>
            <w:hideMark/>
          </w:tcPr>
          <w:p w:rsidR="00EE35DE" w:rsidRPr="00766394" w:rsidRDefault="00EE35DE" w:rsidP="00EE35DE">
            <w:pPr>
              <w:rPr>
                <w:szCs w:val="24"/>
                <w:lang w:eastAsia="ru-RU"/>
              </w:rPr>
            </w:pPr>
          </w:p>
        </w:tc>
        <w:tc>
          <w:tcPr>
            <w:tcW w:w="910" w:type="dxa"/>
            <w:tcBorders>
              <w:top w:val="single" w:sz="6" w:space="0" w:color="EDEDED"/>
            </w:tcBorders>
            <w:tcMar>
              <w:top w:w="103" w:type="dxa"/>
              <w:left w:w="0" w:type="dxa"/>
              <w:bottom w:w="103" w:type="dxa"/>
              <w:right w:w="171" w:type="dxa"/>
            </w:tcMar>
            <w:vAlign w:val="center"/>
            <w:hideMark/>
          </w:tcPr>
          <w:p w:rsidR="00EE35DE" w:rsidRPr="00766394" w:rsidRDefault="00EE35DE" w:rsidP="00EE35DE">
            <w:pPr>
              <w:rPr>
                <w:szCs w:val="24"/>
                <w:lang w:eastAsia="ru-RU"/>
              </w:rPr>
            </w:pPr>
            <w:r w:rsidRPr="00766394">
              <w:rPr>
                <w:szCs w:val="24"/>
                <w:lang w:eastAsia="ru-RU"/>
              </w:rPr>
              <w:t>6</w:t>
            </w:r>
          </w:p>
        </w:tc>
        <w:tc>
          <w:tcPr>
            <w:tcW w:w="7852" w:type="dxa"/>
            <w:tcBorders>
              <w:top w:val="single" w:sz="6" w:space="0" w:color="EDEDED"/>
            </w:tcBorders>
            <w:tcMar>
              <w:top w:w="103" w:type="dxa"/>
              <w:left w:w="0" w:type="dxa"/>
              <w:bottom w:w="103" w:type="dxa"/>
              <w:right w:w="171" w:type="dxa"/>
            </w:tcMar>
            <w:vAlign w:val="center"/>
            <w:hideMark/>
          </w:tcPr>
          <w:p w:rsidR="00EE35DE" w:rsidRPr="00766394" w:rsidRDefault="00EE35DE" w:rsidP="00EE35DE">
            <w:pPr>
              <w:rPr>
                <w:szCs w:val="24"/>
                <w:lang w:eastAsia="ru-RU"/>
              </w:rPr>
            </w:pPr>
            <w:r w:rsidRPr="00766394">
              <w:rPr>
                <w:szCs w:val="24"/>
                <w:lang w:eastAsia="ru-RU"/>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rsidR="00EE35DE" w:rsidRPr="00766394" w:rsidTr="00EE35DE">
        <w:trPr>
          <w:jc w:val="center"/>
        </w:trPr>
        <w:tc>
          <w:tcPr>
            <w:tcW w:w="1887" w:type="dxa"/>
            <w:vMerge w:val="restart"/>
            <w:tcBorders>
              <w:top w:val="single" w:sz="6" w:space="0" w:color="EDEDED"/>
            </w:tcBorders>
            <w:tcMar>
              <w:top w:w="103" w:type="dxa"/>
              <w:left w:w="0" w:type="dxa"/>
              <w:bottom w:w="103" w:type="dxa"/>
              <w:right w:w="171" w:type="dxa"/>
            </w:tcMar>
            <w:hideMark/>
          </w:tcPr>
          <w:p w:rsidR="00EE35DE" w:rsidRPr="00766394" w:rsidRDefault="00EE35DE" w:rsidP="00EE35DE">
            <w:pPr>
              <w:rPr>
                <w:szCs w:val="24"/>
                <w:lang w:eastAsia="ru-RU"/>
              </w:rPr>
            </w:pPr>
            <w:r w:rsidRPr="00766394">
              <w:rPr>
                <w:szCs w:val="24"/>
                <w:lang w:eastAsia="ru-RU"/>
              </w:rPr>
              <w:lastRenderedPageBreak/>
              <w:t>III. Достатній</w:t>
            </w:r>
          </w:p>
        </w:tc>
        <w:tc>
          <w:tcPr>
            <w:tcW w:w="910" w:type="dxa"/>
            <w:tcBorders>
              <w:top w:val="single" w:sz="6" w:space="0" w:color="EDEDED"/>
            </w:tcBorders>
            <w:tcMar>
              <w:top w:w="103" w:type="dxa"/>
              <w:left w:w="0" w:type="dxa"/>
              <w:bottom w:w="103" w:type="dxa"/>
              <w:right w:w="171" w:type="dxa"/>
            </w:tcMar>
            <w:vAlign w:val="center"/>
            <w:hideMark/>
          </w:tcPr>
          <w:p w:rsidR="00EE35DE" w:rsidRPr="00766394" w:rsidRDefault="00EE35DE" w:rsidP="00EE35DE">
            <w:pPr>
              <w:rPr>
                <w:szCs w:val="24"/>
                <w:lang w:eastAsia="ru-RU"/>
              </w:rPr>
            </w:pPr>
            <w:r w:rsidRPr="00766394">
              <w:rPr>
                <w:szCs w:val="24"/>
                <w:lang w:eastAsia="ru-RU"/>
              </w:rPr>
              <w:t>7</w:t>
            </w:r>
          </w:p>
        </w:tc>
        <w:tc>
          <w:tcPr>
            <w:tcW w:w="7852" w:type="dxa"/>
            <w:tcBorders>
              <w:top w:val="single" w:sz="6" w:space="0" w:color="EDEDED"/>
            </w:tcBorders>
            <w:tcMar>
              <w:top w:w="103" w:type="dxa"/>
              <w:left w:w="0" w:type="dxa"/>
              <w:bottom w:w="103" w:type="dxa"/>
              <w:right w:w="171" w:type="dxa"/>
            </w:tcMar>
            <w:vAlign w:val="center"/>
            <w:hideMark/>
          </w:tcPr>
          <w:p w:rsidR="00EE35DE" w:rsidRPr="00766394" w:rsidRDefault="00EE35DE" w:rsidP="00EE35DE">
            <w:pPr>
              <w:rPr>
                <w:szCs w:val="24"/>
                <w:lang w:eastAsia="ru-RU"/>
              </w:rPr>
            </w:pPr>
            <w:r w:rsidRPr="00766394">
              <w:rPr>
                <w:szCs w:val="24"/>
                <w:lang w:eastAsia="ru-RU"/>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EE35DE" w:rsidRPr="00766394" w:rsidTr="00EE35DE">
        <w:trPr>
          <w:jc w:val="center"/>
        </w:trPr>
        <w:tc>
          <w:tcPr>
            <w:tcW w:w="0" w:type="auto"/>
            <w:vMerge/>
            <w:tcBorders>
              <w:top w:val="single" w:sz="6" w:space="0" w:color="EDEDED"/>
            </w:tcBorders>
            <w:vAlign w:val="center"/>
            <w:hideMark/>
          </w:tcPr>
          <w:p w:rsidR="00EE35DE" w:rsidRPr="00766394" w:rsidRDefault="00EE35DE" w:rsidP="00EE35DE">
            <w:pPr>
              <w:rPr>
                <w:szCs w:val="24"/>
                <w:lang w:eastAsia="ru-RU"/>
              </w:rPr>
            </w:pPr>
          </w:p>
        </w:tc>
        <w:tc>
          <w:tcPr>
            <w:tcW w:w="910" w:type="dxa"/>
            <w:tcBorders>
              <w:top w:val="single" w:sz="6" w:space="0" w:color="EDEDED"/>
            </w:tcBorders>
            <w:tcMar>
              <w:top w:w="103" w:type="dxa"/>
              <w:left w:w="0" w:type="dxa"/>
              <w:bottom w:w="103" w:type="dxa"/>
              <w:right w:w="171" w:type="dxa"/>
            </w:tcMar>
            <w:vAlign w:val="center"/>
            <w:hideMark/>
          </w:tcPr>
          <w:p w:rsidR="00EE35DE" w:rsidRPr="00766394" w:rsidRDefault="00EE35DE" w:rsidP="00EE35DE">
            <w:pPr>
              <w:rPr>
                <w:szCs w:val="24"/>
                <w:lang w:eastAsia="ru-RU"/>
              </w:rPr>
            </w:pPr>
            <w:r w:rsidRPr="00766394">
              <w:rPr>
                <w:szCs w:val="24"/>
                <w:lang w:eastAsia="ru-RU"/>
              </w:rPr>
              <w:t>8</w:t>
            </w:r>
          </w:p>
        </w:tc>
        <w:tc>
          <w:tcPr>
            <w:tcW w:w="7852" w:type="dxa"/>
            <w:tcBorders>
              <w:top w:val="single" w:sz="6" w:space="0" w:color="EDEDED"/>
            </w:tcBorders>
            <w:tcMar>
              <w:top w:w="103" w:type="dxa"/>
              <w:left w:w="0" w:type="dxa"/>
              <w:bottom w:w="103" w:type="dxa"/>
              <w:right w:w="171" w:type="dxa"/>
            </w:tcMar>
            <w:vAlign w:val="center"/>
            <w:hideMark/>
          </w:tcPr>
          <w:p w:rsidR="00EE35DE" w:rsidRPr="00766394" w:rsidRDefault="00EE35DE" w:rsidP="00EE35DE">
            <w:pPr>
              <w:rPr>
                <w:szCs w:val="24"/>
                <w:lang w:eastAsia="ru-RU"/>
              </w:rPr>
            </w:pPr>
            <w:r w:rsidRPr="00766394">
              <w:rPr>
                <w:szCs w:val="24"/>
                <w:lang w:eastAsia="ru-RU"/>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хоч і мають неточності</w:t>
            </w:r>
          </w:p>
        </w:tc>
      </w:tr>
      <w:tr w:rsidR="00EE35DE" w:rsidRPr="00766394" w:rsidTr="00EE35DE">
        <w:trPr>
          <w:jc w:val="center"/>
        </w:trPr>
        <w:tc>
          <w:tcPr>
            <w:tcW w:w="0" w:type="auto"/>
            <w:vMerge/>
            <w:tcBorders>
              <w:top w:val="single" w:sz="6" w:space="0" w:color="EDEDED"/>
            </w:tcBorders>
            <w:vAlign w:val="center"/>
            <w:hideMark/>
          </w:tcPr>
          <w:p w:rsidR="00EE35DE" w:rsidRPr="00766394" w:rsidRDefault="00EE35DE" w:rsidP="00EE35DE">
            <w:pPr>
              <w:rPr>
                <w:szCs w:val="24"/>
                <w:lang w:eastAsia="ru-RU"/>
              </w:rPr>
            </w:pPr>
          </w:p>
        </w:tc>
        <w:tc>
          <w:tcPr>
            <w:tcW w:w="910" w:type="dxa"/>
            <w:tcBorders>
              <w:top w:val="single" w:sz="6" w:space="0" w:color="EDEDED"/>
            </w:tcBorders>
            <w:tcMar>
              <w:top w:w="103" w:type="dxa"/>
              <w:left w:w="0" w:type="dxa"/>
              <w:bottom w:w="103" w:type="dxa"/>
              <w:right w:w="171" w:type="dxa"/>
            </w:tcMar>
            <w:vAlign w:val="center"/>
            <w:hideMark/>
          </w:tcPr>
          <w:p w:rsidR="00EE35DE" w:rsidRPr="00766394" w:rsidRDefault="00EE35DE" w:rsidP="00EE35DE">
            <w:pPr>
              <w:rPr>
                <w:szCs w:val="24"/>
                <w:lang w:eastAsia="ru-RU"/>
              </w:rPr>
            </w:pPr>
            <w:r w:rsidRPr="00766394">
              <w:rPr>
                <w:szCs w:val="24"/>
                <w:lang w:eastAsia="ru-RU"/>
              </w:rPr>
              <w:t>9</w:t>
            </w:r>
          </w:p>
        </w:tc>
        <w:tc>
          <w:tcPr>
            <w:tcW w:w="7852" w:type="dxa"/>
            <w:tcBorders>
              <w:top w:val="single" w:sz="6" w:space="0" w:color="EDEDED"/>
            </w:tcBorders>
            <w:tcMar>
              <w:top w:w="103" w:type="dxa"/>
              <w:left w:w="0" w:type="dxa"/>
              <w:bottom w:w="103" w:type="dxa"/>
              <w:right w:w="171" w:type="dxa"/>
            </w:tcMar>
            <w:vAlign w:val="center"/>
            <w:hideMark/>
          </w:tcPr>
          <w:p w:rsidR="00EE35DE" w:rsidRPr="00766394" w:rsidRDefault="00EE35DE" w:rsidP="00EE35DE">
            <w:pPr>
              <w:rPr>
                <w:szCs w:val="24"/>
                <w:lang w:eastAsia="ru-RU"/>
              </w:rPr>
            </w:pPr>
            <w:r w:rsidRPr="00766394">
              <w:rPr>
                <w:szCs w:val="24"/>
                <w:lang w:eastAsia="ru-RU"/>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p w:rsidR="00EE35DE" w:rsidRPr="00766394" w:rsidRDefault="00EE35DE" w:rsidP="00EE35DE">
            <w:pPr>
              <w:rPr>
                <w:szCs w:val="24"/>
                <w:lang w:eastAsia="ru-RU"/>
              </w:rPr>
            </w:pPr>
          </w:p>
        </w:tc>
      </w:tr>
      <w:tr w:rsidR="00EE35DE" w:rsidRPr="00766394" w:rsidTr="00EE35DE">
        <w:trPr>
          <w:jc w:val="center"/>
        </w:trPr>
        <w:tc>
          <w:tcPr>
            <w:tcW w:w="1887" w:type="dxa"/>
            <w:vMerge w:val="restart"/>
            <w:tcBorders>
              <w:top w:val="single" w:sz="6" w:space="0" w:color="EDEDED"/>
            </w:tcBorders>
            <w:tcMar>
              <w:top w:w="103" w:type="dxa"/>
              <w:left w:w="0" w:type="dxa"/>
              <w:bottom w:w="103" w:type="dxa"/>
              <w:right w:w="171" w:type="dxa"/>
            </w:tcMar>
            <w:hideMark/>
          </w:tcPr>
          <w:p w:rsidR="00EE35DE" w:rsidRPr="00766394" w:rsidRDefault="00EE35DE" w:rsidP="00EE35DE">
            <w:pPr>
              <w:rPr>
                <w:szCs w:val="24"/>
                <w:lang w:eastAsia="ru-RU"/>
              </w:rPr>
            </w:pPr>
            <w:r w:rsidRPr="00766394">
              <w:rPr>
                <w:szCs w:val="24"/>
                <w:lang w:eastAsia="ru-RU"/>
              </w:rPr>
              <w:t>IV. Високий</w:t>
            </w:r>
          </w:p>
        </w:tc>
        <w:tc>
          <w:tcPr>
            <w:tcW w:w="910" w:type="dxa"/>
            <w:tcBorders>
              <w:top w:val="single" w:sz="6" w:space="0" w:color="EDEDED"/>
            </w:tcBorders>
            <w:tcMar>
              <w:top w:w="103" w:type="dxa"/>
              <w:left w:w="0" w:type="dxa"/>
              <w:bottom w:w="103" w:type="dxa"/>
              <w:right w:w="171" w:type="dxa"/>
            </w:tcMar>
            <w:vAlign w:val="center"/>
            <w:hideMark/>
          </w:tcPr>
          <w:p w:rsidR="00EE35DE" w:rsidRPr="00766394" w:rsidRDefault="00EE35DE" w:rsidP="00EE35DE">
            <w:pPr>
              <w:rPr>
                <w:szCs w:val="24"/>
                <w:lang w:eastAsia="ru-RU"/>
              </w:rPr>
            </w:pPr>
            <w:r w:rsidRPr="00766394">
              <w:rPr>
                <w:szCs w:val="24"/>
                <w:lang w:eastAsia="ru-RU"/>
              </w:rPr>
              <w:t>10</w:t>
            </w:r>
          </w:p>
        </w:tc>
        <w:tc>
          <w:tcPr>
            <w:tcW w:w="7852" w:type="dxa"/>
            <w:tcBorders>
              <w:top w:val="single" w:sz="6" w:space="0" w:color="EDEDED"/>
            </w:tcBorders>
            <w:tcMar>
              <w:top w:w="103" w:type="dxa"/>
              <w:left w:w="0" w:type="dxa"/>
              <w:bottom w:w="103" w:type="dxa"/>
              <w:right w:w="171" w:type="dxa"/>
            </w:tcMar>
            <w:vAlign w:val="center"/>
            <w:hideMark/>
          </w:tcPr>
          <w:p w:rsidR="00EE35DE" w:rsidRPr="00766394" w:rsidRDefault="00EE35DE" w:rsidP="00EE35DE">
            <w:pPr>
              <w:rPr>
                <w:szCs w:val="24"/>
                <w:lang w:eastAsia="ru-RU"/>
              </w:rPr>
            </w:pPr>
            <w:r w:rsidRPr="00766394">
              <w:rPr>
                <w:szCs w:val="24"/>
                <w:lang w:eastAsia="ru-RU"/>
              </w:rPr>
              <w:t>Учні мають повні, глибокі знання, здатні використовувати їх у практичній діяльності, робити висновки, узагальнення</w:t>
            </w:r>
          </w:p>
        </w:tc>
      </w:tr>
      <w:tr w:rsidR="00EE35DE" w:rsidRPr="00766394" w:rsidTr="00EE35DE">
        <w:trPr>
          <w:jc w:val="center"/>
        </w:trPr>
        <w:tc>
          <w:tcPr>
            <w:tcW w:w="0" w:type="auto"/>
            <w:vMerge/>
            <w:tcBorders>
              <w:top w:val="single" w:sz="6" w:space="0" w:color="EDEDED"/>
            </w:tcBorders>
            <w:vAlign w:val="center"/>
            <w:hideMark/>
          </w:tcPr>
          <w:p w:rsidR="00EE35DE" w:rsidRPr="00766394" w:rsidRDefault="00EE35DE" w:rsidP="00EE35DE">
            <w:pPr>
              <w:rPr>
                <w:szCs w:val="24"/>
                <w:lang w:eastAsia="ru-RU"/>
              </w:rPr>
            </w:pPr>
          </w:p>
        </w:tc>
        <w:tc>
          <w:tcPr>
            <w:tcW w:w="910" w:type="dxa"/>
            <w:tcBorders>
              <w:top w:val="single" w:sz="6" w:space="0" w:color="EDEDED"/>
            </w:tcBorders>
            <w:tcMar>
              <w:top w:w="103" w:type="dxa"/>
              <w:left w:w="0" w:type="dxa"/>
              <w:bottom w:w="103" w:type="dxa"/>
              <w:right w:w="171" w:type="dxa"/>
            </w:tcMar>
            <w:vAlign w:val="center"/>
            <w:hideMark/>
          </w:tcPr>
          <w:p w:rsidR="00EE35DE" w:rsidRPr="00766394" w:rsidRDefault="00EE35DE" w:rsidP="00EE35DE">
            <w:pPr>
              <w:rPr>
                <w:szCs w:val="24"/>
                <w:lang w:eastAsia="ru-RU"/>
              </w:rPr>
            </w:pPr>
            <w:r w:rsidRPr="00766394">
              <w:rPr>
                <w:szCs w:val="24"/>
                <w:lang w:eastAsia="ru-RU"/>
              </w:rPr>
              <w:t>11</w:t>
            </w:r>
          </w:p>
        </w:tc>
        <w:tc>
          <w:tcPr>
            <w:tcW w:w="7852" w:type="dxa"/>
            <w:tcBorders>
              <w:top w:val="single" w:sz="6" w:space="0" w:color="EDEDED"/>
            </w:tcBorders>
            <w:tcMar>
              <w:top w:w="103" w:type="dxa"/>
              <w:left w:w="0" w:type="dxa"/>
              <w:bottom w:w="103" w:type="dxa"/>
              <w:right w:w="171" w:type="dxa"/>
            </w:tcMar>
            <w:vAlign w:val="center"/>
            <w:hideMark/>
          </w:tcPr>
          <w:p w:rsidR="00EE35DE" w:rsidRPr="00766394" w:rsidRDefault="00EE35DE" w:rsidP="00EE35DE">
            <w:pPr>
              <w:rPr>
                <w:szCs w:val="24"/>
                <w:lang w:eastAsia="ru-RU"/>
              </w:rPr>
            </w:pPr>
            <w:r w:rsidRPr="00766394">
              <w:rPr>
                <w:szCs w:val="24"/>
                <w:lang w:eastAsia="ru-RU"/>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EE35DE" w:rsidRPr="00766394" w:rsidTr="00EE35DE">
        <w:trPr>
          <w:jc w:val="center"/>
        </w:trPr>
        <w:tc>
          <w:tcPr>
            <w:tcW w:w="0" w:type="auto"/>
            <w:vMerge/>
            <w:tcBorders>
              <w:top w:val="single" w:sz="6" w:space="0" w:color="EDEDED"/>
            </w:tcBorders>
            <w:vAlign w:val="center"/>
            <w:hideMark/>
          </w:tcPr>
          <w:p w:rsidR="00EE35DE" w:rsidRPr="00766394" w:rsidRDefault="00EE35DE" w:rsidP="00EE35DE">
            <w:pPr>
              <w:rPr>
                <w:szCs w:val="24"/>
                <w:lang w:eastAsia="ru-RU"/>
              </w:rPr>
            </w:pPr>
          </w:p>
        </w:tc>
        <w:tc>
          <w:tcPr>
            <w:tcW w:w="910" w:type="dxa"/>
            <w:tcBorders>
              <w:top w:val="single" w:sz="6" w:space="0" w:color="EDEDED"/>
            </w:tcBorders>
            <w:tcMar>
              <w:top w:w="103" w:type="dxa"/>
              <w:left w:w="0" w:type="dxa"/>
              <w:bottom w:w="103" w:type="dxa"/>
              <w:right w:w="171" w:type="dxa"/>
            </w:tcMar>
            <w:vAlign w:val="center"/>
            <w:hideMark/>
          </w:tcPr>
          <w:p w:rsidR="00EE35DE" w:rsidRPr="00766394" w:rsidRDefault="00EE35DE" w:rsidP="00EE35DE">
            <w:pPr>
              <w:rPr>
                <w:szCs w:val="24"/>
                <w:lang w:eastAsia="ru-RU"/>
              </w:rPr>
            </w:pPr>
            <w:r w:rsidRPr="00766394">
              <w:rPr>
                <w:szCs w:val="24"/>
                <w:lang w:eastAsia="ru-RU"/>
              </w:rPr>
              <w:t>12</w:t>
            </w:r>
          </w:p>
        </w:tc>
        <w:tc>
          <w:tcPr>
            <w:tcW w:w="7852" w:type="dxa"/>
            <w:tcBorders>
              <w:top w:val="single" w:sz="6" w:space="0" w:color="EDEDED"/>
            </w:tcBorders>
            <w:tcMar>
              <w:top w:w="103" w:type="dxa"/>
              <w:left w:w="0" w:type="dxa"/>
              <w:bottom w:w="103" w:type="dxa"/>
              <w:right w:w="171" w:type="dxa"/>
            </w:tcMar>
            <w:vAlign w:val="center"/>
            <w:hideMark/>
          </w:tcPr>
          <w:p w:rsidR="00EE35DE" w:rsidRPr="00766394" w:rsidRDefault="00EE35DE" w:rsidP="00EE35DE">
            <w:pPr>
              <w:rPr>
                <w:szCs w:val="24"/>
                <w:lang w:eastAsia="ru-RU"/>
              </w:rPr>
            </w:pPr>
            <w:r w:rsidRPr="00766394">
              <w:rPr>
                <w:szCs w:val="24"/>
                <w:lang w:eastAsia="ru-RU"/>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EE35DE" w:rsidRPr="00766394" w:rsidRDefault="00EE35DE" w:rsidP="00EE35DE">
      <w:pPr>
        <w:spacing w:after="137"/>
        <w:rPr>
          <w:szCs w:val="24"/>
          <w:lang w:eastAsia="ru-RU"/>
        </w:rPr>
      </w:pPr>
    </w:p>
    <w:p w:rsidR="00EE35DE" w:rsidRPr="00766394" w:rsidRDefault="00EE35DE" w:rsidP="00EE35DE">
      <w:pPr>
        <w:spacing w:after="137"/>
        <w:rPr>
          <w:szCs w:val="24"/>
          <w:lang w:eastAsia="ru-RU"/>
        </w:rPr>
      </w:pPr>
      <w:r w:rsidRPr="00766394">
        <w:rPr>
          <w:b/>
          <w:szCs w:val="24"/>
          <w:lang w:eastAsia="ru-RU"/>
        </w:rPr>
        <w:t>Видами оцінювання</w:t>
      </w:r>
      <w:r w:rsidRPr="00766394">
        <w:rPr>
          <w:szCs w:val="24"/>
          <w:lang w:eastAsia="ru-RU"/>
        </w:rPr>
        <w:t xml:space="preserve"> навчальних досягнень учнів є поточне, тематичне, семестрове, річне оцінювання та державна підсумкова атестація.</w:t>
      </w:r>
    </w:p>
    <w:p w:rsidR="00EE35DE" w:rsidRPr="00766394" w:rsidRDefault="00EE35DE" w:rsidP="00EE35DE">
      <w:pPr>
        <w:spacing w:after="137"/>
        <w:jc w:val="both"/>
        <w:rPr>
          <w:szCs w:val="24"/>
          <w:lang w:eastAsia="ru-RU"/>
        </w:rPr>
      </w:pPr>
      <w:r w:rsidRPr="00766394">
        <w:rPr>
          <w:szCs w:val="24"/>
          <w:lang w:eastAsia="ru-RU"/>
        </w:rPr>
        <w:t>Поточне оцінювання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w:t>
      </w:r>
    </w:p>
    <w:p w:rsidR="00EE35DE" w:rsidRPr="00766394" w:rsidRDefault="00EE35DE" w:rsidP="00EE35DE">
      <w:pPr>
        <w:spacing w:after="137"/>
        <w:jc w:val="both"/>
        <w:rPr>
          <w:szCs w:val="24"/>
          <w:lang w:eastAsia="ru-RU"/>
        </w:rPr>
      </w:pPr>
      <w:r w:rsidRPr="00766394">
        <w:rPr>
          <w:szCs w:val="24"/>
          <w:lang w:eastAsia="ru-RU"/>
        </w:rPr>
        <w:t>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p>
    <w:p w:rsidR="00EE35DE" w:rsidRPr="00766394" w:rsidRDefault="00EE35DE" w:rsidP="00EE35DE">
      <w:pPr>
        <w:spacing w:after="137"/>
        <w:jc w:val="both"/>
        <w:rPr>
          <w:szCs w:val="24"/>
          <w:lang w:eastAsia="ru-RU"/>
        </w:rPr>
      </w:pPr>
      <w:r w:rsidRPr="00766394">
        <w:rPr>
          <w:szCs w:val="24"/>
          <w:lang w:eastAsia="ru-RU"/>
        </w:rPr>
        <w:t>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rsidR="00EE35DE" w:rsidRPr="00766394" w:rsidRDefault="00EE35DE" w:rsidP="00EE35DE">
      <w:pPr>
        <w:spacing w:after="137"/>
        <w:jc w:val="both"/>
        <w:rPr>
          <w:szCs w:val="24"/>
          <w:lang w:eastAsia="ru-RU"/>
        </w:rPr>
      </w:pPr>
      <w:r w:rsidRPr="00766394">
        <w:rPr>
          <w:szCs w:val="24"/>
          <w:lang w:eastAsia="ru-RU"/>
        </w:rPr>
        <w:t>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EE35DE" w:rsidRPr="00766394" w:rsidRDefault="00EE35DE" w:rsidP="00EE35DE">
      <w:pPr>
        <w:spacing w:after="137"/>
        <w:jc w:val="both"/>
        <w:rPr>
          <w:szCs w:val="24"/>
          <w:lang w:eastAsia="ru-RU"/>
        </w:rPr>
      </w:pPr>
      <w:r w:rsidRPr="00766394">
        <w:rPr>
          <w:szCs w:val="24"/>
          <w:lang w:eastAsia="ru-RU"/>
        </w:rPr>
        <w:t>Інформація, отримана на підставі поточного контролю, є основною для коригування роботи вчителя на уроці.</w:t>
      </w:r>
    </w:p>
    <w:p w:rsidR="00EE35DE" w:rsidRPr="00766394" w:rsidRDefault="00EE35DE" w:rsidP="00EE35DE">
      <w:pPr>
        <w:spacing w:after="137"/>
        <w:jc w:val="both"/>
        <w:rPr>
          <w:szCs w:val="24"/>
          <w:lang w:eastAsia="ru-RU"/>
        </w:rPr>
      </w:pPr>
      <w:r w:rsidRPr="00766394">
        <w:rPr>
          <w:szCs w:val="24"/>
          <w:lang w:eastAsia="ru-RU"/>
        </w:rPr>
        <w:t>Тематичному оцінюванню навчальних досягнень підлягають основні результати вивчення теми (розділу).</w:t>
      </w:r>
    </w:p>
    <w:p w:rsidR="00EE35DE" w:rsidRPr="00766394" w:rsidRDefault="00EE35DE" w:rsidP="00EE35DE">
      <w:pPr>
        <w:spacing w:after="137"/>
        <w:rPr>
          <w:szCs w:val="24"/>
          <w:lang w:eastAsia="ru-RU"/>
        </w:rPr>
      </w:pPr>
      <w:r w:rsidRPr="00766394">
        <w:rPr>
          <w:szCs w:val="24"/>
          <w:lang w:eastAsia="ru-RU"/>
        </w:rPr>
        <w:lastRenderedPageBreak/>
        <w:t>Тематичне оцінювання навчальних досягнень учнів забезпечує:</w:t>
      </w:r>
    </w:p>
    <w:p w:rsidR="00EE35DE" w:rsidRPr="00766394" w:rsidRDefault="00EE35DE" w:rsidP="00EE35DE">
      <w:pPr>
        <w:spacing w:after="137"/>
        <w:rPr>
          <w:szCs w:val="24"/>
          <w:lang w:eastAsia="ru-RU"/>
        </w:rPr>
      </w:pPr>
      <w:r w:rsidRPr="00766394">
        <w:rPr>
          <w:szCs w:val="24"/>
          <w:lang w:eastAsia="ru-RU"/>
        </w:rPr>
        <w:t>- усунення безсистемності в оцінюванні;</w:t>
      </w:r>
    </w:p>
    <w:p w:rsidR="00EE35DE" w:rsidRPr="00766394" w:rsidRDefault="00EE35DE" w:rsidP="00EE35DE">
      <w:pPr>
        <w:spacing w:after="137"/>
        <w:rPr>
          <w:szCs w:val="24"/>
          <w:lang w:eastAsia="ru-RU"/>
        </w:rPr>
      </w:pPr>
      <w:r w:rsidRPr="00766394">
        <w:rPr>
          <w:szCs w:val="24"/>
          <w:lang w:eastAsia="ru-RU"/>
        </w:rPr>
        <w:t>- підвищення об’єктивності оцінки знань, навичок і вмінь;</w:t>
      </w:r>
    </w:p>
    <w:p w:rsidR="00EE35DE" w:rsidRPr="00766394" w:rsidRDefault="00EE35DE" w:rsidP="00EE35DE">
      <w:pPr>
        <w:spacing w:after="137"/>
        <w:rPr>
          <w:szCs w:val="24"/>
          <w:lang w:eastAsia="ru-RU"/>
        </w:rPr>
      </w:pPr>
      <w:r w:rsidRPr="00766394">
        <w:rPr>
          <w:szCs w:val="24"/>
          <w:lang w:eastAsia="ru-RU"/>
        </w:rPr>
        <w:t>- індивідуальний та диференційований підхід до організації навчання;</w:t>
      </w:r>
    </w:p>
    <w:p w:rsidR="00EE35DE" w:rsidRPr="00766394" w:rsidRDefault="00EE35DE" w:rsidP="00EE35DE">
      <w:pPr>
        <w:spacing w:after="137"/>
        <w:rPr>
          <w:szCs w:val="24"/>
          <w:lang w:eastAsia="ru-RU"/>
        </w:rPr>
      </w:pPr>
      <w:r w:rsidRPr="00766394">
        <w:rPr>
          <w:szCs w:val="24"/>
          <w:lang w:eastAsia="ru-RU"/>
        </w:rPr>
        <w:t>- систематизацію й узагальнення навчального матеріалу;</w:t>
      </w:r>
    </w:p>
    <w:p w:rsidR="00EE35DE" w:rsidRPr="00766394" w:rsidRDefault="00EE35DE" w:rsidP="00EE35DE">
      <w:pPr>
        <w:spacing w:after="137"/>
        <w:rPr>
          <w:szCs w:val="24"/>
          <w:lang w:eastAsia="ru-RU"/>
        </w:rPr>
      </w:pPr>
      <w:r w:rsidRPr="00766394">
        <w:rPr>
          <w:szCs w:val="24"/>
          <w:lang w:eastAsia="ru-RU"/>
        </w:rPr>
        <w:t>- концентрацію уваги учнів до найсуттєвішого в системі знань з кожного предмета.</w:t>
      </w:r>
    </w:p>
    <w:p w:rsidR="00EE35DE" w:rsidRPr="00766394" w:rsidRDefault="00EE35DE" w:rsidP="00EE35DE">
      <w:pPr>
        <w:spacing w:after="137"/>
        <w:jc w:val="both"/>
        <w:rPr>
          <w:szCs w:val="24"/>
          <w:lang w:eastAsia="ru-RU"/>
        </w:rPr>
      </w:pPr>
      <w:r w:rsidRPr="00766394">
        <w:rPr>
          <w:szCs w:val="24"/>
          <w:lang w:eastAsia="ru-RU"/>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p>
    <w:p w:rsidR="00EE35DE" w:rsidRPr="00766394" w:rsidRDefault="00EE35DE" w:rsidP="00EE35DE">
      <w:pPr>
        <w:spacing w:after="137"/>
        <w:jc w:val="both"/>
        <w:rPr>
          <w:szCs w:val="24"/>
          <w:lang w:eastAsia="ru-RU"/>
        </w:rPr>
      </w:pPr>
      <w:r w:rsidRPr="00766394">
        <w:rPr>
          <w:szCs w:val="24"/>
          <w:lang w:eastAsia="ru-RU"/>
        </w:rPr>
        <w:t>Оцінка за семестр виставляється за результатами тематичного оцінювання, а за рік — на основі семестрових оцінок.</w:t>
      </w:r>
    </w:p>
    <w:p w:rsidR="00EE35DE" w:rsidRPr="00766394" w:rsidRDefault="00EE35DE" w:rsidP="00EE35DE">
      <w:pPr>
        <w:spacing w:after="137"/>
        <w:jc w:val="both"/>
        <w:rPr>
          <w:szCs w:val="24"/>
          <w:lang w:eastAsia="ru-RU"/>
        </w:rPr>
      </w:pPr>
      <w:r w:rsidRPr="00766394">
        <w:rPr>
          <w:szCs w:val="24"/>
          <w:lang w:eastAsia="ru-RU"/>
        </w:rPr>
        <w:t>Учень (учениця) має право на підвищення семестрової оцінки. При цьому потрібно мати на увазі, що відповідно до Положення про золоту медаль «За високі досягнення в навчанні» та срібну медаль «За досягнення в навчанні», затвердженого наказом Міністерства освіти і науки України від 17.03.08 № 186 та погоджено Міністерством юстиції України № 279/14970 від 02.04.08, підвищення результатів семестрового оцінювання шляхом переатестації не дає підстав для нагородження випускників золотою або срібною медалями.</w:t>
      </w:r>
    </w:p>
    <w:p w:rsidR="00EE35DE" w:rsidRPr="00766394" w:rsidRDefault="00EE35DE" w:rsidP="00EE35DE">
      <w:pPr>
        <w:rPr>
          <w:szCs w:val="24"/>
          <w:lang w:val="uk-UA"/>
        </w:rPr>
      </w:pPr>
    </w:p>
    <w:p w:rsidR="00D8449A" w:rsidRPr="009970FD" w:rsidRDefault="00D8449A" w:rsidP="00D8449A">
      <w:pPr>
        <w:shd w:val="clear" w:color="auto" w:fill="FFFFFF"/>
        <w:spacing w:after="200"/>
        <w:jc w:val="center"/>
        <w:rPr>
          <w:rFonts w:ascii="Tahoma" w:hAnsi="Tahoma" w:cs="Tahoma"/>
          <w:color w:val="111111"/>
          <w:szCs w:val="24"/>
          <w:lang w:eastAsia="ru-RU"/>
        </w:rPr>
      </w:pPr>
      <w:r w:rsidRPr="009970FD">
        <w:rPr>
          <w:b/>
          <w:bCs/>
          <w:caps/>
          <w:color w:val="000000"/>
          <w:szCs w:val="24"/>
          <w:lang w:eastAsia="ru-RU"/>
        </w:rPr>
        <w:t>ОРІЄНТОВНИЙ ПЕРЕЛІК</w:t>
      </w:r>
    </w:p>
    <w:p w:rsidR="00D8449A" w:rsidRPr="009970FD" w:rsidRDefault="00D8449A" w:rsidP="00D8449A">
      <w:pPr>
        <w:shd w:val="clear" w:color="auto" w:fill="FFFFFF"/>
        <w:spacing w:after="200"/>
        <w:jc w:val="center"/>
        <w:rPr>
          <w:rFonts w:ascii="Tahoma" w:hAnsi="Tahoma" w:cs="Tahoma"/>
          <w:color w:val="111111"/>
          <w:szCs w:val="24"/>
          <w:lang w:eastAsia="ru-RU"/>
        </w:rPr>
      </w:pPr>
      <w:r w:rsidRPr="009970FD">
        <w:rPr>
          <w:b/>
          <w:bCs/>
          <w:caps/>
          <w:color w:val="000000"/>
          <w:szCs w:val="24"/>
          <w:lang w:eastAsia="ru-RU"/>
        </w:rPr>
        <w:t>ІНСТРУМЕНТІВ ФОРМУВАЛЬНОГО ОЦІНЮВАННЯ</w:t>
      </w:r>
    </w:p>
    <w:tbl>
      <w:tblPr>
        <w:tblW w:w="0" w:type="auto"/>
        <w:tblInd w:w="-147"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387"/>
        <w:gridCol w:w="1619"/>
        <w:gridCol w:w="8556"/>
      </w:tblGrid>
      <w:tr w:rsidR="00D8449A" w:rsidRPr="009970FD" w:rsidTr="006D05B0">
        <w:trPr>
          <w:trHeight w:val="417"/>
        </w:trPr>
        <w:tc>
          <w:tcPr>
            <w:tcW w:w="6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b/>
                <w:bCs/>
                <w:color w:val="000000"/>
                <w:szCs w:val="24"/>
                <w:lang w:eastAsia="ru-RU"/>
              </w:rPr>
              <w:t>№</w:t>
            </w:r>
          </w:p>
        </w:tc>
        <w:tc>
          <w:tcPr>
            <w:tcW w:w="24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b/>
                <w:bCs/>
                <w:color w:val="000000"/>
                <w:szCs w:val="24"/>
                <w:lang w:eastAsia="ru-RU"/>
              </w:rPr>
              <w:t>Назва</w:t>
            </w:r>
          </w:p>
        </w:tc>
        <w:tc>
          <w:tcPr>
            <w:tcW w:w="63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b/>
                <w:bCs/>
                <w:color w:val="000000"/>
                <w:szCs w:val="24"/>
                <w:lang w:eastAsia="ru-RU"/>
              </w:rPr>
              <w:t>Опис інструмента</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1</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Аналіз портфоліо</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2</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Відповідь хором</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Учні</w:t>
            </w:r>
            <w:r w:rsidRPr="009970FD">
              <w:rPr>
                <w:rFonts w:ascii="Calibri" w:hAnsi="Calibri" w:cs="Tahoma"/>
                <w:color w:val="111111"/>
                <w:szCs w:val="24"/>
                <w:lang w:eastAsia="ru-RU"/>
              </w:rPr>
              <w:t> </w:t>
            </w:r>
            <w:r w:rsidRPr="009970FD">
              <w:rPr>
                <w:color w:val="000000"/>
                <w:szCs w:val="24"/>
                <w:shd w:val="clear" w:color="auto" w:fill="FFFFFF"/>
                <w:lang w:eastAsia="ru-RU"/>
              </w:rPr>
              <w:t>одночасно</w:t>
            </w:r>
            <w:r w:rsidRPr="009970FD">
              <w:rPr>
                <w:rFonts w:ascii="Calibri" w:hAnsi="Calibri" w:cs="Tahoma"/>
                <w:color w:val="111111"/>
                <w:szCs w:val="24"/>
                <w:lang w:eastAsia="ru-RU"/>
              </w:rPr>
              <w:t> </w:t>
            </w:r>
            <w:r w:rsidRPr="009970FD">
              <w:rPr>
                <w:color w:val="000000"/>
                <w:szCs w:val="24"/>
                <w:shd w:val="clear" w:color="auto" w:fill="FFFFFF"/>
                <w:lang w:eastAsia="ru-RU"/>
              </w:rPr>
              <w:t>усно</w:t>
            </w:r>
            <w:r w:rsidRPr="009970FD">
              <w:rPr>
                <w:rFonts w:ascii="Calibri" w:hAnsi="Calibri" w:cs="Tahoma"/>
                <w:color w:val="111111"/>
                <w:szCs w:val="24"/>
                <w:lang w:eastAsia="ru-RU"/>
              </w:rPr>
              <w:t> </w:t>
            </w:r>
            <w:r w:rsidRPr="009970FD">
              <w:rPr>
                <w:color w:val="000000"/>
                <w:szCs w:val="24"/>
                <w:shd w:val="clear" w:color="auto" w:fill="FFFFFF"/>
                <w:lang w:eastAsia="ru-RU"/>
              </w:rPr>
              <w:t>реагують на певну</w:t>
            </w:r>
            <w:r w:rsidRPr="009970FD">
              <w:rPr>
                <w:rFonts w:ascii="Calibri" w:hAnsi="Calibri" w:cs="Tahoma"/>
                <w:color w:val="111111"/>
                <w:szCs w:val="24"/>
                <w:lang w:eastAsia="ru-RU"/>
              </w:rPr>
              <w:t> </w:t>
            </w:r>
            <w:r w:rsidRPr="009970FD">
              <w:rPr>
                <w:color w:val="000000"/>
                <w:szCs w:val="24"/>
                <w:shd w:val="clear" w:color="auto" w:fill="FFFFFF"/>
                <w:lang w:eastAsia="ru-RU"/>
              </w:rPr>
              <w:t>репліку. Це</w:t>
            </w:r>
            <w:r w:rsidRPr="009970FD">
              <w:rPr>
                <w:rFonts w:ascii="Calibri" w:hAnsi="Calibri" w:cs="Tahoma"/>
                <w:color w:val="111111"/>
                <w:szCs w:val="24"/>
                <w:lang w:eastAsia="ru-RU"/>
              </w:rPr>
              <w:t> </w:t>
            </w:r>
            <w:r w:rsidRPr="009970FD">
              <w:rPr>
                <w:color w:val="000000"/>
                <w:szCs w:val="24"/>
                <w:shd w:val="clear" w:color="auto" w:fill="FFFFFF"/>
                <w:lang w:eastAsia="ru-RU"/>
              </w:rPr>
              <w:t>може бути відповідь на запитання, висловлення</w:t>
            </w:r>
            <w:r w:rsidRPr="009970FD">
              <w:rPr>
                <w:rFonts w:ascii="Calibri" w:hAnsi="Calibri" w:cs="Tahoma"/>
                <w:color w:val="111111"/>
                <w:szCs w:val="24"/>
                <w:lang w:eastAsia="ru-RU"/>
              </w:rPr>
              <w:t> </w:t>
            </w:r>
            <w:r w:rsidRPr="009970FD">
              <w:rPr>
                <w:color w:val="000000"/>
                <w:szCs w:val="24"/>
                <w:shd w:val="clear" w:color="auto" w:fill="FFFFFF"/>
                <w:lang w:eastAsia="ru-RU"/>
              </w:rPr>
              <w:t>згоди</w:t>
            </w:r>
            <w:r w:rsidRPr="009970FD">
              <w:rPr>
                <w:rFonts w:ascii="Calibri" w:hAnsi="Calibri" w:cs="Tahoma"/>
                <w:color w:val="111111"/>
                <w:szCs w:val="24"/>
                <w:lang w:eastAsia="ru-RU"/>
              </w:rPr>
              <w:t> </w:t>
            </w:r>
            <w:r w:rsidRPr="009970FD">
              <w:rPr>
                <w:color w:val="000000"/>
                <w:szCs w:val="24"/>
                <w:shd w:val="clear" w:color="auto" w:fill="FFFFFF"/>
                <w:lang w:eastAsia="ru-RU"/>
              </w:rPr>
              <w:t>чи</w:t>
            </w:r>
            <w:r w:rsidRPr="009970FD">
              <w:rPr>
                <w:rFonts w:ascii="Calibri" w:hAnsi="Calibri" w:cs="Tahoma"/>
                <w:color w:val="111111"/>
                <w:szCs w:val="24"/>
                <w:lang w:eastAsia="ru-RU"/>
              </w:rPr>
              <w:t> </w:t>
            </w:r>
            <w:r w:rsidRPr="009970FD">
              <w:rPr>
                <w:color w:val="000000"/>
                <w:szCs w:val="24"/>
                <w:shd w:val="clear" w:color="auto" w:fill="FFFFFF"/>
                <w:lang w:eastAsia="ru-RU"/>
              </w:rPr>
              <w:t>незгоди</w:t>
            </w:r>
            <w:r w:rsidRPr="009970FD">
              <w:rPr>
                <w:rFonts w:ascii="Calibri" w:hAnsi="Calibri" w:cs="Tahoma"/>
                <w:color w:val="111111"/>
                <w:szCs w:val="24"/>
                <w:lang w:eastAsia="ru-RU"/>
              </w:rPr>
              <w:t> </w:t>
            </w:r>
            <w:r w:rsidRPr="009970FD">
              <w:rPr>
                <w:color w:val="000000"/>
                <w:szCs w:val="24"/>
                <w:shd w:val="clear" w:color="auto" w:fill="FFFFFF"/>
                <w:lang w:eastAsia="ru-RU"/>
              </w:rPr>
              <w:t>із</w:t>
            </w:r>
            <w:r w:rsidRPr="009970FD">
              <w:rPr>
                <w:rFonts w:ascii="Calibri" w:hAnsi="Calibri" w:cs="Tahoma"/>
                <w:color w:val="111111"/>
                <w:szCs w:val="24"/>
                <w:lang w:eastAsia="ru-RU"/>
              </w:rPr>
              <w:t> </w:t>
            </w:r>
            <w:r w:rsidRPr="009970FD">
              <w:rPr>
                <w:color w:val="000000"/>
                <w:szCs w:val="24"/>
                <w:shd w:val="clear" w:color="auto" w:fill="FFFFFF"/>
                <w:lang w:eastAsia="ru-RU"/>
              </w:rPr>
              <w:t>запропонованим</w:t>
            </w:r>
            <w:r w:rsidRPr="009970FD">
              <w:rPr>
                <w:rFonts w:ascii="Calibri" w:hAnsi="Calibri" w:cs="Tahoma"/>
                <w:color w:val="111111"/>
                <w:szCs w:val="24"/>
                <w:lang w:eastAsia="ru-RU"/>
              </w:rPr>
              <w:t> </w:t>
            </w:r>
            <w:r w:rsidRPr="009970FD">
              <w:rPr>
                <w:color w:val="000000"/>
                <w:szCs w:val="24"/>
                <w:shd w:val="clear" w:color="auto" w:fill="FFFFFF"/>
                <w:lang w:eastAsia="ru-RU"/>
              </w:rPr>
              <w:t>твердженням, повторення</w:t>
            </w:r>
            <w:r w:rsidRPr="009970FD">
              <w:rPr>
                <w:rFonts w:ascii="Calibri" w:hAnsi="Calibri" w:cs="Tahoma"/>
                <w:color w:val="111111"/>
                <w:szCs w:val="24"/>
                <w:lang w:eastAsia="ru-RU"/>
              </w:rPr>
              <w:t> </w:t>
            </w:r>
            <w:r w:rsidRPr="009970FD">
              <w:rPr>
                <w:color w:val="000000"/>
                <w:szCs w:val="24"/>
                <w:shd w:val="clear" w:color="auto" w:fill="FFFFFF"/>
                <w:lang w:eastAsia="ru-RU"/>
              </w:rPr>
              <w:t>сказанного</w:t>
            </w:r>
            <w:r w:rsidRPr="009970FD">
              <w:rPr>
                <w:rFonts w:ascii="Calibri" w:hAnsi="Calibri" w:cs="Tahoma"/>
                <w:color w:val="111111"/>
                <w:szCs w:val="24"/>
                <w:lang w:eastAsia="ru-RU"/>
              </w:rPr>
              <w:t> </w:t>
            </w:r>
            <w:r w:rsidRPr="009970FD">
              <w:rPr>
                <w:color w:val="000000"/>
                <w:szCs w:val="24"/>
                <w:shd w:val="clear" w:color="auto" w:fill="FFFFFF"/>
                <w:lang w:eastAsia="ru-RU"/>
              </w:rPr>
              <w:t>вчителем</w:t>
            </w:r>
            <w:r w:rsidRPr="009970FD">
              <w:rPr>
                <w:rFonts w:ascii="Calibri" w:hAnsi="Calibri" w:cs="Tahoma"/>
                <w:color w:val="111111"/>
                <w:szCs w:val="24"/>
                <w:lang w:eastAsia="ru-RU"/>
              </w:rPr>
              <w:t> </w:t>
            </w:r>
            <w:r w:rsidRPr="009970FD">
              <w:rPr>
                <w:color w:val="000000"/>
                <w:szCs w:val="24"/>
                <w:shd w:val="clear" w:color="auto" w:fill="FFFFFF"/>
                <w:lang w:eastAsia="ru-RU"/>
              </w:rPr>
              <w:t>тощо</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3</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Візьми і передай</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 xml:space="preserve">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w:t>
            </w:r>
            <w:r w:rsidRPr="009970FD">
              <w:rPr>
                <w:color w:val="000000"/>
                <w:szCs w:val="24"/>
                <w:shd w:val="clear" w:color="auto" w:fill="FFFFFF"/>
                <w:lang w:val="en-US" w:eastAsia="ru-RU"/>
              </w:rPr>
              <w:t>Потім</w:t>
            </w:r>
            <w:r w:rsidRPr="009970FD">
              <w:rPr>
                <w:rFonts w:ascii="Calibri" w:hAnsi="Calibri" w:cs="Tahoma"/>
                <w:color w:val="111111"/>
                <w:szCs w:val="24"/>
                <w:lang w:eastAsia="ru-RU"/>
              </w:rPr>
              <w:t> </w:t>
            </w:r>
            <w:r w:rsidRPr="009970FD">
              <w:rPr>
                <w:color w:val="000000"/>
                <w:szCs w:val="24"/>
                <w:shd w:val="clear" w:color="auto" w:fill="FFFFFF"/>
                <w:lang w:val="en-US" w:eastAsia="ru-RU"/>
              </w:rPr>
              <w:t>обговорюють</w:t>
            </w:r>
            <w:r w:rsidRPr="009970FD">
              <w:rPr>
                <w:rFonts w:ascii="Calibri" w:hAnsi="Calibri" w:cs="Tahoma"/>
                <w:color w:val="111111"/>
                <w:szCs w:val="24"/>
                <w:lang w:eastAsia="ru-RU"/>
              </w:rPr>
              <w:t> </w:t>
            </w:r>
            <w:r w:rsidRPr="009970FD">
              <w:rPr>
                <w:color w:val="000000"/>
                <w:szCs w:val="24"/>
                <w:shd w:val="clear" w:color="auto" w:fill="FFFFFF"/>
                <w:lang w:val="en-US" w:eastAsia="ru-RU"/>
              </w:rPr>
              <w:t>результати в групі</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4</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Внутрішнє / зовнішнє коло</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Учністають у два кола, внутрішнє та зовнішнє, обличчям</w:t>
            </w:r>
            <w:r w:rsidRPr="009970FD">
              <w:rPr>
                <w:rFonts w:ascii="Calibri" w:hAnsi="Calibri" w:cs="Tahoma"/>
                <w:color w:val="111111"/>
                <w:szCs w:val="24"/>
                <w:lang w:eastAsia="ru-RU"/>
              </w:rPr>
              <w:t> </w:t>
            </w:r>
            <w:r w:rsidRPr="009970FD">
              <w:rPr>
                <w:color w:val="000000"/>
                <w:szCs w:val="24"/>
                <w:shd w:val="clear" w:color="auto" w:fill="FFFFFF"/>
                <w:lang w:eastAsia="ru-RU"/>
              </w:rPr>
              <w:t>одне до одного. Учні, що стоять навпроти, ставлять</w:t>
            </w:r>
            <w:r w:rsidRPr="009970FD">
              <w:rPr>
                <w:rFonts w:ascii="Calibri" w:hAnsi="Calibri" w:cs="Tahoma"/>
                <w:color w:val="111111"/>
                <w:szCs w:val="24"/>
                <w:lang w:eastAsia="ru-RU"/>
              </w:rPr>
              <w:t> </w:t>
            </w:r>
            <w:r w:rsidRPr="009970FD">
              <w:rPr>
                <w:color w:val="000000"/>
                <w:szCs w:val="24"/>
                <w:shd w:val="clear" w:color="auto" w:fill="FFFFFF"/>
                <w:lang w:eastAsia="ru-RU"/>
              </w:rPr>
              <w:t>одне одному запитання по темі, які вони попередньо написали. Зовнішнє коло рухається і утворюються</w:t>
            </w:r>
            <w:r w:rsidRPr="009970FD">
              <w:rPr>
                <w:rFonts w:ascii="Calibri" w:hAnsi="Calibri" w:cs="Tahoma"/>
                <w:color w:val="111111"/>
                <w:szCs w:val="24"/>
                <w:lang w:eastAsia="ru-RU"/>
              </w:rPr>
              <w:t> </w:t>
            </w:r>
            <w:r w:rsidRPr="009970FD">
              <w:rPr>
                <w:color w:val="000000"/>
                <w:szCs w:val="24"/>
                <w:shd w:val="clear" w:color="auto" w:fill="FFFFFF"/>
                <w:lang w:eastAsia="ru-RU"/>
              </w:rPr>
              <w:t>нові пари. Потім процедура </w:t>
            </w:r>
            <w:r w:rsidRPr="009970FD">
              <w:rPr>
                <w:rFonts w:ascii="Calibri" w:hAnsi="Calibri" w:cs="Tahoma"/>
                <w:color w:val="111111"/>
                <w:szCs w:val="24"/>
                <w:lang w:eastAsia="ru-RU"/>
              </w:rPr>
              <w:t> </w:t>
            </w:r>
            <w:r w:rsidRPr="009970FD">
              <w:rPr>
                <w:color w:val="000000"/>
                <w:szCs w:val="24"/>
                <w:shd w:val="clear" w:color="auto" w:fill="FFFFFF"/>
                <w:lang w:eastAsia="ru-RU"/>
              </w:rPr>
              <w:t>повторюється</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5</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Газетний заголовок</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Вигадайте</w:t>
            </w:r>
            <w:r w:rsidRPr="009970FD">
              <w:rPr>
                <w:rFonts w:ascii="Calibri" w:hAnsi="Calibri" w:cs="Tahoma"/>
                <w:color w:val="111111"/>
                <w:szCs w:val="24"/>
                <w:lang w:eastAsia="ru-RU"/>
              </w:rPr>
              <w:t> </w:t>
            </w:r>
            <w:r w:rsidRPr="009970FD">
              <w:rPr>
                <w:color w:val="000000"/>
                <w:szCs w:val="24"/>
                <w:shd w:val="clear" w:color="auto" w:fill="FFFFFF"/>
                <w:lang w:eastAsia="ru-RU"/>
              </w:rPr>
              <w:t>газетний заголовок, який</w:t>
            </w:r>
            <w:r w:rsidRPr="009970FD">
              <w:rPr>
                <w:rFonts w:ascii="Calibri" w:hAnsi="Calibri" w:cs="Tahoma"/>
                <w:color w:val="111111"/>
                <w:szCs w:val="24"/>
                <w:lang w:eastAsia="ru-RU"/>
              </w:rPr>
              <w:t> </w:t>
            </w:r>
            <w:r w:rsidRPr="009970FD">
              <w:rPr>
                <w:color w:val="000000"/>
                <w:szCs w:val="24"/>
                <w:shd w:val="clear" w:color="auto" w:fill="FFFFFF"/>
                <w:lang w:eastAsia="ru-RU"/>
              </w:rPr>
              <w:t>може бути написаний до теми, яку ми вивчаємо. Передайте</w:t>
            </w:r>
            <w:r w:rsidRPr="009970FD">
              <w:rPr>
                <w:rFonts w:ascii="Calibri" w:hAnsi="Calibri" w:cs="Tahoma"/>
                <w:color w:val="111111"/>
                <w:szCs w:val="24"/>
                <w:lang w:eastAsia="ru-RU"/>
              </w:rPr>
              <w:t> </w:t>
            </w:r>
            <w:r w:rsidRPr="009970FD">
              <w:rPr>
                <w:color w:val="000000"/>
                <w:szCs w:val="24"/>
                <w:shd w:val="clear" w:color="auto" w:fill="FFFFFF"/>
                <w:lang w:eastAsia="ru-RU"/>
              </w:rPr>
              <w:t>основну</w:t>
            </w:r>
            <w:r w:rsidRPr="009970FD">
              <w:rPr>
                <w:rFonts w:ascii="Calibri" w:hAnsi="Calibri" w:cs="Tahoma"/>
                <w:color w:val="111111"/>
                <w:szCs w:val="24"/>
                <w:lang w:eastAsia="ru-RU"/>
              </w:rPr>
              <w:t>  </w:t>
            </w:r>
            <w:r w:rsidRPr="009970FD">
              <w:rPr>
                <w:color w:val="000000"/>
                <w:szCs w:val="24"/>
                <w:shd w:val="clear" w:color="auto" w:fill="FFFFFF"/>
                <w:lang w:eastAsia="ru-RU"/>
              </w:rPr>
              <w:t>ідею</w:t>
            </w:r>
            <w:r w:rsidRPr="009970FD">
              <w:rPr>
                <w:rFonts w:ascii="Calibri" w:hAnsi="Calibri" w:cs="Tahoma"/>
                <w:color w:val="111111"/>
                <w:szCs w:val="24"/>
                <w:lang w:eastAsia="ru-RU"/>
              </w:rPr>
              <w:t> </w:t>
            </w:r>
            <w:r w:rsidRPr="009970FD">
              <w:rPr>
                <w:color w:val="000000"/>
                <w:szCs w:val="24"/>
                <w:shd w:val="clear" w:color="auto" w:fill="FFFFFF"/>
                <w:lang w:eastAsia="ru-RU"/>
              </w:rPr>
              <w:t>події</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6</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Гра в кубик</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Покажіть 6 запитань</w:t>
            </w:r>
            <w:r w:rsidRPr="009970FD">
              <w:rPr>
                <w:rFonts w:ascii="Calibri" w:hAnsi="Calibri" w:cs="Tahoma"/>
                <w:color w:val="111111"/>
                <w:szCs w:val="24"/>
                <w:lang w:eastAsia="ru-RU"/>
              </w:rPr>
              <w:t> </w:t>
            </w:r>
            <w:r w:rsidRPr="009970FD">
              <w:rPr>
                <w:color w:val="000000"/>
                <w:szCs w:val="24"/>
                <w:shd w:val="clear" w:color="auto" w:fill="FFFFFF"/>
                <w:lang w:eastAsia="ru-RU"/>
              </w:rPr>
              <w:t>до уроку. Об’єднайте</w:t>
            </w:r>
            <w:r w:rsidRPr="009970FD">
              <w:rPr>
                <w:rFonts w:ascii="Calibri" w:hAnsi="Calibri" w:cs="Tahoma"/>
                <w:color w:val="111111"/>
                <w:szCs w:val="24"/>
                <w:lang w:eastAsia="ru-RU"/>
              </w:rPr>
              <w:t> </w:t>
            </w:r>
            <w:r w:rsidRPr="009970FD">
              <w:rPr>
                <w:color w:val="000000"/>
                <w:szCs w:val="24"/>
                <w:shd w:val="clear" w:color="auto" w:fill="FFFFFF"/>
                <w:lang w:eastAsia="ru-RU"/>
              </w:rPr>
              <w:t>учнів у групи по 4. У кожної</w:t>
            </w:r>
            <w:r w:rsidRPr="009970FD">
              <w:rPr>
                <w:rFonts w:ascii="Calibri" w:hAnsi="Calibri" w:cs="Tahoma"/>
                <w:color w:val="111111"/>
                <w:szCs w:val="24"/>
                <w:lang w:eastAsia="ru-RU"/>
              </w:rPr>
              <w:t> </w:t>
            </w:r>
            <w:r w:rsidRPr="009970FD">
              <w:rPr>
                <w:color w:val="000000"/>
                <w:szCs w:val="24"/>
                <w:shd w:val="clear" w:color="auto" w:fill="FFFFFF"/>
                <w:lang w:eastAsia="ru-RU"/>
              </w:rPr>
              <w:t>групи є один кубик. Кожен</w:t>
            </w:r>
            <w:r w:rsidRPr="009970FD">
              <w:rPr>
                <w:rFonts w:ascii="Calibri" w:hAnsi="Calibri" w:cs="Tahoma"/>
                <w:color w:val="111111"/>
                <w:szCs w:val="24"/>
                <w:lang w:eastAsia="ru-RU"/>
              </w:rPr>
              <w:t> </w:t>
            </w:r>
            <w:r w:rsidRPr="009970FD">
              <w:rPr>
                <w:color w:val="000000"/>
                <w:szCs w:val="24"/>
                <w:shd w:val="clear" w:color="auto" w:fill="FFFFFF"/>
                <w:lang w:eastAsia="ru-RU"/>
              </w:rPr>
              <w:t>кидає кубик та відповідає на запитання з відповідним номером. Якщо номер випав</w:t>
            </w:r>
            <w:r w:rsidRPr="009970FD">
              <w:rPr>
                <w:rFonts w:ascii="Calibri" w:hAnsi="Calibri" w:cs="Tahoma"/>
                <w:color w:val="111111"/>
                <w:szCs w:val="24"/>
                <w:lang w:eastAsia="ru-RU"/>
              </w:rPr>
              <w:t>  </w:t>
            </w:r>
            <w:r w:rsidRPr="009970FD">
              <w:rPr>
                <w:color w:val="000000"/>
                <w:szCs w:val="24"/>
                <w:shd w:val="clear" w:color="auto" w:fill="FFFFFF"/>
                <w:lang w:eastAsia="ru-RU"/>
              </w:rPr>
              <w:t>більш</w:t>
            </w:r>
            <w:r w:rsidRPr="009970FD">
              <w:rPr>
                <w:rFonts w:ascii="Calibri" w:hAnsi="Calibri" w:cs="Tahoma"/>
                <w:color w:val="111111"/>
                <w:szCs w:val="24"/>
                <w:lang w:eastAsia="ru-RU"/>
              </w:rPr>
              <w:t> </w:t>
            </w:r>
            <w:r w:rsidRPr="009970FD">
              <w:rPr>
                <w:color w:val="000000"/>
                <w:szCs w:val="24"/>
                <w:shd w:val="clear" w:color="auto" w:fill="FFFFFF"/>
                <w:lang w:eastAsia="ru-RU"/>
              </w:rPr>
              <w:t>ніж один раз, учень</w:t>
            </w:r>
            <w:r w:rsidRPr="009970FD">
              <w:rPr>
                <w:rFonts w:ascii="Calibri" w:hAnsi="Calibri" w:cs="Tahoma"/>
                <w:color w:val="111111"/>
                <w:szCs w:val="24"/>
                <w:lang w:eastAsia="ru-RU"/>
              </w:rPr>
              <w:t> </w:t>
            </w:r>
            <w:r w:rsidRPr="009970FD">
              <w:rPr>
                <w:color w:val="000000"/>
                <w:szCs w:val="24"/>
                <w:shd w:val="clear" w:color="auto" w:fill="FFFFFF"/>
                <w:lang w:eastAsia="ru-RU"/>
              </w:rPr>
              <w:t>може</w:t>
            </w:r>
            <w:r w:rsidRPr="009970FD">
              <w:rPr>
                <w:rFonts w:ascii="Calibri" w:hAnsi="Calibri" w:cs="Tahoma"/>
                <w:color w:val="111111"/>
                <w:szCs w:val="24"/>
                <w:lang w:eastAsia="ru-RU"/>
              </w:rPr>
              <w:t> </w:t>
            </w:r>
            <w:r w:rsidRPr="009970FD">
              <w:rPr>
                <w:color w:val="000000"/>
                <w:szCs w:val="24"/>
                <w:shd w:val="clear" w:color="auto" w:fill="FFFFFF"/>
                <w:lang w:eastAsia="ru-RU"/>
              </w:rPr>
              <w:t>доповнити</w:t>
            </w:r>
            <w:r w:rsidRPr="009970FD">
              <w:rPr>
                <w:rFonts w:ascii="Calibri" w:hAnsi="Calibri" w:cs="Tahoma"/>
                <w:color w:val="111111"/>
                <w:szCs w:val="24"/>
                <w:lang w:eastAsia="ru-RU"/>
              </w:rPr>
              <w:t> </w:t>
            </w:r>
            <w:r w:rsidRPr="009970FD">
              <w:rPr>
                <w:color w:val="000000"/>
                <w:szCs w:val="24"/>
                <w:shd w:val="clear" w:color="auto" w:fill="FFFFFF"/>
                <w:lang w:eastAsia="ru-RU"/>
              </w:rPr>
              <w:t>попередню</w:t>
            </w:r>
            <w:r w:rsidRPr="009970FD">
              <w:rPr>
                <w:rFonts w:ascii="Calibri" w:hAnsi="Calibri" w:cs="Tahoma"/>
                <w:color w:val="111111"/>
                <w:szCs w:val="24"/>
                <w:lang w:eastAsia="ru-RU"/>
              </w:rPr>
              <w:t> </w:t>
            </w:r>
            <w:r w:rsidRPr="009970FD">
              <w:rPr>
                <w:color w:val="000000"/>
                <w:szCs w:val="24"/>
                <w:shd w:val="clear" w:color="auto" w:fill="FFFFFF"/>
                <w:lang w:eastAsia="ru-RU"/>
              </w:rPr>
              <w:t>відповідь</w:t>
            </w:r>
            <w:r w:rsidRPr="009970FD">
              <w:rPr>
                <w:rFonts w:ascii="Calibri" w:hAnsi="Calibri" w:cs="Tahoma"/>
                <w:color w:val="111111"/>
                <w:szCs w:val="24"/>
                <w:lang w:eastAsia="ru-RU"/>
              </w:rPr>
              <w:t> </w:t>
            </w:r>
            <w:r w:rsidRPr="009970FD">
              <w:rPr>
                <w:color w:val="000000"/>
                <w:szCs w:val="24"/>
                <w:shd w:val="clear" w:color="auto" w:fill="FFFFFF"/>
                <w:lang w:eastAsia="ru-RU"/>
              </w:rPr>
              <w:t>або</w:t>
            </w:r>
            <w:r w:rsidRPr="009970FD">
              <w:rPr>
                <w:rFonts w:ascii="Calibri" w:hAnsi="Calibri" w:cs="Tahoma"/>
                <w:color w:val="111111"/>
                <w:szCs w:val="24"/>
                <w:lang w:eastAsia="ru-RU"/>
              </w:rPr>
              <w:t> </w:t>
            </w:r>
            <w:r w:rsidRPr="009970FD">
              <w:rPr>
                <w:color w:val="000000"/>
                <w:szCs w:val="24"/>
                <w:shd w:val="clear" w:color="auto" w:fill="FFFFFF"/>
                <w:lang w:eastAsia="ru-RU"/>
              </w:rPr>
              <w:t>кинути кубик ще раз. Відповіді</w:t>
            </w:r>
            <w:r w:rsidRPr="009970FD">
              <w:rPr>
                <w:rFonts w:ascii="Calibri" w:hAnsi="Calibri" w:cs="Tahoma"/>
                <w:color w:val="111111"/>
                <w:szCs w:val="24"/>
                <w:lang w:eastAsia="ru-RU"/>
              </w:rPr>
              <w:t> </w:t>
            </w:r>
            <w:r w:rsidRPr="009970FD">
              <w:rPr>
                <w:color w:val="000000"/>
                <w:szCs w:val="24"/>
                <w:shd w:val="clear" w:color="auto" w:fill="FFFFFF"/>
                <w:lang w:eastAsia="ru-RU"/>
              </w:rPr>
              <w:t>можна</w:t>
            </w:r>
            <w:r w:rsidRPr="009970FD">
              <w:rPr>
                <w:rFonts w:ascii="Calibri" w:hAnsi="Calibri" w:cs="Tahoma"/>
                <w:color w:val="111111"/>
                <w:szCs w:val="24"/>
                <w:lang w:eastAsia="ru-RU"/>
              </w:rPr>
              <w:t> </w:t>
            </w:r>
            <w:r w:rsidRPr="009970FD">
              <w:rPr>
                <w:color w:val="000000"/>
                <w:szCs w:val="24"/>
                <w:shd w:val="clear" w:color="auto" w:fill="FFFFFF"/>
                <w:lang w:eastAsia="ru-RU"/>
              </w:rPr>
              <w:t>записувати</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lastRenderedPageBreak/>
              <w:t>7</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Доповни думку</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Письмова</w:t>
            </w:r>
            <w:r w:rsidRPr="009970FD">
              <w:rPr>
                <w:rFonts w:ascii="Calibri" w:hAnsi="Calibri" w:cs="Tahoma"/>
                <w:color w:val="111111"/>
                <w:szCs w:val="24"/>
                <w:lang w:eastAsia="ru-RU"/>
              </w:rPr>
              <w:t> </w:t>
            </w:r>
            <w:r w:rsidRPr="009970FD">
              <w:rPr>
                <w:color w:val="000000"/>
                <w:szCs w:val="24"/>
                <w:shd w:val="clear" w:color="auto" w:fill="FFFFFF"/>
                <w:lang w:eastAsia="ru-RU"/>
              </w:rPr>
              <w:t>перевірка</w:t>
            </w:r>
            <w:r w:rsidRPr="009970FD">
              <w:rPr>
                <w:rFonts w:ascii="Calibri" w:hAnsi="Calibri" w:cs="Tahoma"/>
                <w:color w:val="111111"/>
                <w:szCs w:val="24"/>
                <w:lang w:eastAsia="ru-RU"/>
              </w:rPr>
              <w:t> </w:t>
            </w:r>
            <w:r w:rsidRPr="009970FD">
              <w:rPr>
                <w:color w:val="000000"/>
                <w:szCs w:val="24"/>
                <w:shd w:val="clear" w:color="auto" w:fill="FFFFFF"/>
                <w:lang w:eastAsia="ru-RU"/>
              </w:rPr>
              <w:t>розуміння</w:t>
            </w:r>
            <w:r w:rsidRPr="009970FD">
              <w:rPr>
                <w:rFonts w:ascii="Calibri" w:hAnsi="Calibri" w:cs="Tahoma"/>
                <w:color w:val="111111"/>
                <w:szCs w:val="24"/>
                <w:lang w:eastAsia="ru-RU"/>
              </w:rPr>
              <w:t> </w:t>
            </w:r>
            <w:r w:rsidRPr="009970FD">
              <w:rPr>
                <w:color w:val="000000"/>
                <w:szCs w:val="24"/>
                <w:shd w:val="clear" w:color="auto" w:fill="FFFFFF"/>
                <w:lang w:eastAsia="ru-RU"/>
              </w:rPr>
              <w:t>стратегії, коли учн</w:t>
            </w:r>
            <w:r w:rsidRPr="009970FD">
              <w:rPr>
                <w:rFonts w:ascii="Calibri" w:hAnsi="Calibri" w:cs="Tahoma"/>
                <w:color w:val="111111"/>
                <w:szCs w:val="24"/>
                <w:lang w:eastAsia="ru-RU"/>
              </w:rPr>
              <w:t> </w:t>
            </w:r>
            <w:r w:rsidRPr="009970FD">
              <w:rPr>
                <w:color w:val="000000"/>
                <w:szCs w:val="24"/>
                <w:shd w:val="clear" w:color="auto" w:fill="FFFFFF"/>
                <w:lang w:eastAsia="ru-RU"/>
              </w:rPr>
              <w:t>ізаповнюють пропуски у пропонованому</w:t>
            </w:r>
            <w:r w:rsidRPr="009970FD">
              <w:rPr>
                <w:rFonts w:ascii="Calibri" w:hAnsi="Calibri" w:cs="Tahoma"/>
                <w:color w:val="111111"/>
                <w:szCs w:val="24"/>
                <w:lang w:eastAsia="ru-RU"/>
              </w:rPr>
              <w:t> </w:t>
            </w:r>
            <w:r w:rsidRPr="009970FD">
              <w:rPr>
                <w:color w:val="000000"/>
                <w:szCs w:val="24"/>
                <w:shd w:val="clear" w:color="auto" w:fill="FFFFFF"/>
                <w:lang w:eastAsia="ru-RU"/>
              </w:rPr>
              <w:t>твердженні</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8</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Есе «хвилинка»</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9</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Запис у журнал</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10</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Записні книжки учнів</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Інструмент для учнів для відстежування</w:t>
            </w:r>
            <w:r w:rsidRPr="009970FD">
              <w:rPr>
                <w:rFonts w:ascii="Calibri" w:hAnsi="Calibri" w:cs="Tahoma"/>
                <w:color w:val="111111"/>
                <w:szCs w:val="24"/>
                <w:lang w:eastAsia="ru-RU"/>
              </w:rPr>
              <w:t> </w:t>
            </w:r>
            <w:r w:rsidRPr="009970FD">
              <w:rPr>
                <w:color w:val="000000"/>
                <w:szCs w:val="24"/>
                <w:shd w:val="clear" w:color="auto" w:fill="FFFFFF"/>
                <w:lang w:eastAsia="ru-RU"/>
              </w:rPr>
              <w:t>навчального</w:t>
            </w:r>
            <w:r w:rsidRPr="009970FD">
              <w:rPr>
                <w:rFonts w:ascii="Calibri" w:hAnsi="Calibri" w:cs="Tahoma"/>
                <w:color w:val="111111"/>
                <w:szCs w:val="24"/>
                <w:lang w:eastAsia="ru-RU"/>
              </w:rPr>
              <w:t> </w:t>
            </w:r>
            <w:r w:rsidRPr="009970FD">
              <w:rPr>
                <w:color w:val="000000"/>
                <w:szCs w:val="24"/>
                <w:shd w:val="clear" w:color="auto" w:fill="FFFFFF"/>
                <w:lang w:eastAsia="ru-RU"/>
              </w:rPr>
              <w:t>поступу: куди я рухаюся? де я зараз? як туди</w:t>
            </w:r>
            <w:r w:rsidRPr="009970FD">
              <w:rPr>
                <w:rFonts w:ascii="Calibri" w:hAnsi="Calibri" w:cs="Tahoma"/>
                <w:color w:val="111111"/>
                <w:szCs w:val="24"/>
                <w:lang w:eastAsia="ru-RU"/>
              </w:rPr>
              <w:t> </w:t>
            </w:r>
            <w:r w:rsidRPr="009970FD">
              <w:rPr>
                <w:color w:val="000000"/>
                <w:szCs w:val="24"/>
                <w:shd w:val="clear" w:color="auto" w:fill="FFFFFF"/>
                <w:lang w:eastAsia="ru-RU"/>
              </w:rPr>
              <w:t>дістатися?</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11</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Збір ідей</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Учитель ставить запитання</w:t>
            </w:r>
            <w:r w:rsidRPr="009970FD">
              <w:rPr>
                <w:rFonts w:ascii="Calibri" w:hAnsi="Calibri" w:cs="Tahoma"/>
                <w:color w:val="111111"/>
                <w:szCs w:val="24"/>
                <w:lang w:eastAsia="ru-RU"/>
              </w:rPr>
              <w:t> </w:t>
            </w:r>
            <w:r w:rsidRPr="009970FD">
              <w:rPr>
                <w:color w:val="000000"/>
                <w:szCs w:val="24"/>
                <w:shd w:val="clear" w:color="auto" w:fill="FFFFFF"/>
                <w:lang w:eastAsia="ru-RU"/>
              </w:rPr>
              <w:t>або</w:t>
            </w:r>
            <w:r w:rsidRPr="009970FD">
              <w:rPr>
                <w:rFonts w:ascii="Calibri" w:hAnsi="Calibri" w:cs="Tahoma"/>
                <w:color w:val="111111"/>
                <w:szCs w:val="24"/>
                <w:lang w:eastAsia="ru-RU"/>
              </w:rPr>
              <w:t> </w:t>
            </w:r>
            <w:r w:rsidRPr="009970FD">
              <w:rPr>
                <w:color w:val="000000"/>
                <w:szCs w:val="24"/>
                <w:shd w:val="clear" w:color="auto" w:fill="FFFFFF"/>
                <w:lang w:eastAsia="ru-RU"/>
              </w:rPr>
              <w:t>дає</w:t>
            </w:r>
            <w:r w:rsidRPr="009970FD">
              <w:rPr>
                <w:rFonts w:ascii="Calibri" w:hAnsi="Calibri" w:cs="Tahoma"/>
                <w:color w:val="111111"/>
                <w:szCs w:val="24"/>
                <w:lang w:eastAsia="ru-RU"/>
              </w:rPr>
              <w:t> </w:t>
            </w:r>
            <w:r w:rsidRPr="009970FD">
              <w:rPr>
                <w:color w:val="000000"/>
                <w:szCs w:val="24"/>
                <w:shd w:val="clear" w:color="auto" w:fill="FFFFFF"/>
                <w:lang w:eastAsia="ru-RU"/>
              </w:rPr>
              <w:t>завдання. Учні</w:t>
            </w:r>
            <w:r w:rsidRPr="009970FD">
              <w:rPr>
                <w:rFonts w:ascii="Calibri" w:hAnsi="Calibri" w:cs="Tahoma"/>
                <w:color w:val="111111"/>
                <w:szCs w:val="24"/>
                <w:lang w:eastAsia="ru-RU"/>
              </w:rPr>
              <w:t> </w:t>
            </w:r>
            <w:r w:rsidRPr="009970FD">
              <w:rPr>
                <w:color w:val="000000"/>
                <w:szCs w:val="24"/>
                <w:shd w:val="clear" w:color="auto" w:fill="FFFFFF"/>
                <w:lang w:eastAsia="ru-RU"/>
              </w:rPr>
              <w:t>самостійно</w:t>
            </w:r>
            <w:r w:rsidRPr="009970FD">
              <w:rPr>
                <w:rFonts w:ascii="Calibri" w:hAnsi="Calibri" w:cs="Tahoma"/>
                <w:color w:val="111111"/>
                <w:szCs w:val="24"/>
                <w:lang w:eastAsia="ru-RU"/>
              </w:rPr>
              <w:t> </w:t>
            </w:r>
            <w:r w:rsidRPr="009970FD">
              <w:rPr>
                <w:color w:val="000000"/>
                <w:szCs w:val="24"/>
                <w:shd w:val="clear" w:color="auto" w:fill="FFFFFF"/>
                <w:lang w:eastAsia="ru-RU"/>
              </w:rPr>
              <w:t>відповідають на аркуші</w:t>
            </w:r>
            <w:r w:rsidRPr="009970FD">
              <w:rPr>
                <w:rFonts w:ascii="Calibri" w:hAnsi="Calibri" w:cs="Tahoma"/>
                <w:color w:val="111111"/>
                <w:szCs w:val="24"/>
                <w:lang w:eastAsia="ru-RU"/>
              </w:rPr>
              <w:t> </w:t>
            </w:r>
            <w:r w:rsidRPr="009970FD">
              <w:rPr>
                <w:color w:val="000000"/>
                <w:szCs w:val="24"/>
                <w:shd w:val="clear" w:color="auto" w:fill="FFFFFF"/>
                <w:lang w:eastAsia="ru-RU"/>
              </w:rPr>
              <w:t>паперу, зазначаючи не менше</w:t>
            </w:r>
            <w:r w:rsidRPr="009970FD">
              <w:rPr>
                <w:rFonts w:ascii="Calibri" w:hAnsi="Calibri" w:cs="Tahoma"/>
                <w:color w:val="111111"/>
                <w:szCs w:val="24"/>
                <w:lang w:eastAsia="ru-RU"/>
              </w:rPr>
              <w:t> </w:t>
            </w:r>
            <w:r w:rsidRPr="009970FD">
              <w:rPr>
                <w:color w:val="000000"/>
                <w:szCs w:val="24"/>
                <w:shd w:val="clear" w:color="auto" w:fill="FFFFFF"/>
                <w:lang w:eastAsia="ru-RU"/>
              </w:rPr>
              <w:t>трьох думок / відповідей / тверджень. Учні, що завершили, встають. Вчитель</w:t>
            </w:r>
            <w:r w:rsidRPr="009970FD">
              <w:rPr>
                <w:rFonts w:ascii="Calibri" w:hAnsi="Calibri" w:cs="Tahoma"/>
                <w:color w:val="111111"/>
                <w:szCs w:val="24"/>
                <w:lang w:eastAsia="ru-RU"/>
              </w:rPr>
              <w:t> </w:t>
            </w:r>
            <w:r w:rsidRPr="009970FD">
              <w:rPr>
                <w:color w:val="000000"/>
                <w:szCs w:val="24"/>
                <w:shd w:val="clear" w:color="auto" w:fill="FFFFFF"/>
                <w:lang w:eastAsia="ru-RU"/>
              </w:rPr>
              <w:t>звертається до певного</w:t>
            </w:r>
            <w:r w:rsidRPr="009970FD">
              <w:rPr>
                <w:rFonts w:ascii="Calibri" w:hAnsi="Calibri" w:cs="Tahoma"/>
                <w:color w:val="111111"/>
                <w:szCs w:val="24"/>
                <w:lang w:eastAsia="ru-RU"/>
              </w:rPr>
              <w:t> </w:t>
            </w:r>
            <w:r w:rsidRPr="009970FD">
              <w:rPr>
                <w:color w:val="000000"/>
                <w:szCs w:val="24"/>
                <w:shd w:val="clear" w:color="auto" w:fill="FFFFFF"/>
                <w:lang w:eastAsia="ru-RU"/>
              </w:rPr>
              <w:t>учня і просить його</w:t>
            </w:r>
            <w:r w:rsidRPr="009970FD">
              <w:rPr>
                <w:rFonts w:ascii="Calibri" w:hAnsi="Calibri" w:cs="Tahoma"/>
                <w:color w:val="111111"/>
                <w:szCs w:val="24"/>
                <w:lang w:eastAsia="ru-RU"/>
              </w:rPr>
              <w:t> </w:t>
            </w:r>
            <w:r w:rsidRPr="009970FD">
              <w:rPr>
                <w:color w:val="000000"/>
                <w:szCs w:val="24"/>
                <w:shd w:val="clear" w:color="auto" w:fill="FFFFFF"/>
                <w:lang w:eastAsia="ru-RU"/>
              </w:rPr>
              <w:t>поділитися</w:t>
            </w:r>
            <w:r w:rsidRPr="009970FD">
              <w:rPr>
                <w:rFonts w:ascii="Calibri" w:hAnsi="Calibri" w:cs="Tahoma"/>
                <w:color w:val="111111"/>
                <w:szCs w:val="24"/>
                <w:lang w:eastAsia="ru-RU"/>
              </w:rPr>
              <w:t> </w:t>
            </w:r>
            <w:r w:rsidRPr="009970FD">
              <w:rPr>
                <w:color w:val="000000"/>
                <w:szCs w:val="24"/>
                <w:shd w:val="clear" w:color="auto" w:fill="FFFFFF"/>
                <w:lang w:eastAsia="ru-RU"/>
              </w:rPr>
              <w:t>записаними</w:t>
            </w:r>
            <w:r w:rsidRPr="009970FD">
              <w:rPr>
                <w:rFonts w:ascii="Calibri" w:hAnsi="Calibri" w:cs="Tahoma"/>
                <w:color w:val="111111"/>
                <w:szCs w:val="24"/>
                <w:lang w:eastAsia="ru-RU"/>
              </w:rPr>
              <w:t> </w:t>
            </w:r>
            <w:r w:rsidRPr="009970FD">
              <w:rPr>
                <w:color w:val="000000"/>
                <w:szCs w:val="24"/>
                <w:shd w:val="clear" w:color="auto" w:fill="FFFFFF"/>
                <w:lang w:eastAsia="ru-RU"/>
              </w:rPr>
              <w:t>ідеями. Учні</w:t>
            </w:r>
            <w:r w:rsidRPr="009970FD">
              <w:rPr>
                <w:rFonts w:ascii="Calibri" w:hAnsi="Calibri" w:cs="Tahoma"/>
                <w:color w:val="111111"/>
                <w:szCs w:val="24"/>
                <w:lang w:eastAsia="ru-RU"/>
              </w:rPr>
              <w:t> </w:t>
            </w:r>
            <w:r w:rsidRPr="009970FD">
              <w:rPr>
                <w:color w:val="000000"/>
                <w:szCs w:val="24"/>
                <w:shd w:val="clear" w:color="auto" w:fill="FFFFFF"/>
                <w:lang w:eastAsia="ru-RU"/>
              </w:rPr>
              <w:t>викреслюють</w:t>
            </w:r>
            <w:r w:rsidRPr="009970FD">
              <w:rPr>
                <w:rFonts w:ascii="Calibri" w:hAnsi="Calibri" w:cs="Tahoma"/>
                <w:color w:val="111111"/>
                <w:szCs w:val="24"/>
                <w:lang w:eastAsia="ru-RU"/>
              </w:rPr>
              <w:t> </w:t>
            </w:r>
            <w:r w:rsidRPr="009970FD">
              <w:rPr>
                <w:color w:val="000000"/>
                <w:szCs w:val="24"/>
                <w:shd w:val="clear" w:color="auto" w:fill="FFFFFF"/>
                <w:lang w:eastAsia="ru-RU"/>
              </w:rPr>
              <w:t>пункти, попередньо</w:t>
            </w:r>
            <w:r w:rsidRPr="009970FD">
              <w:rPr>
                <w:rFonts w:ascii="Calibri" w:hAnsi="Calibri" w:cs="Tahoma"/>
                <w:color w:val="111111"/>
                <w:szCs w:val="24"/>
                <w:lang w:eastAsia="ru-RU"/>
              </w:rPr>
              <w:t> </w:t>
            </w:r>
            <w:r w:rsidRPr="009970FD">
              <w:rPr>
                <w:color w:val="000000"/>
                <w:szCs w:val="24"/>
                <w:shd w:val="clear" w:color="auto" w:fill="FFFFFF"/>
                <w:lang w:eastAsia="ru-RU"/>
              </w:rPr>
              <w:t>озвучені</w:t>
            </w:r>
            <w:r w:rsidRPr="009970FD">
              <w:rPr>
                <w:rFonts w:ascii="Calibri" w:hAnsi="Calibri" w:cs="Tahoma"/>
                <w:color w:val="111111"/>
                <w:szCs w:val="24"/>
                <w:lang w:eastAsia="ru-RU"/>
              </w:rPr>
              <w:t> </w:t>
            </w:r>
            <w:r w:rsidRPr="009970FD">
              <w:rPr>
                <w:color w:val="000000"/>
                <w:szCs w:val="24"/>
                <w:shd w:val="clear" w:color="auto" w:fill="FFFFFF"/>
                <w:lang w:eastAsia="ru-RU"/>
              </w:rPr>
              <w:t>однокласниками і сідають, коли в них на аркушах</w:t>
            </w:r>
            <w:r w:rsidRPr="009970FD">
              <w:rPr>
                <w:rFonts w:ascii="Calibri" w:hAnsi="Calibri" w:cs="Tahoma"/>
                <w:color w:val="111111"/>
                <w:szCs w:val="24"/>
                <w:lang w:eastAsia="ru-RU"/>
              </w:rPr>
              <w:t> </w:t>
            </w:r>
            <w:r w:rsidRPr="009970FD">
              <w:rPr>
                <w:color w:val="000000"/>
                <w:szCs w:val="24"/>
                <w:shd w:val="clear" w:color="auto" w:fill="FFFFFF"/>
                <w:lang w:eastAsia="ru-RU"/>
              </w:rPr>
              <w:t>закінчилися</w:t>
            </w:r>
            <w:r w:rsidRPr="009970FD">
              <w:rPr>
                <w:rFonts w:ascii="Calibri" w:hAnsi="Calibri" w:cs="Tahoma"/>
                <w:color w:val="111111"/>
                <w:szCs w:val="24"/>
                <w:lang w:eastAsia="ru-RU"/>
              </w:rPr>
              <w:t> </w:t>
            </w:r>
            <w:r w:rsidRPr="009970FD">
              <w:rPr>
                <w:color w:val="000000"/>
                <w:szCs w:val="24"/>
                <w:shd w:val="clear" w:color="auto" w:fill="FFFFFF"/>
                <w:lang w:eastAsia="ru-RU"/>
              </w:rPr>
              <w:t>всі</w:t>
            </w:r>
            <w:r w:rsidRPr="009970FD">
              <w:rPr>
                <w:rFonts w:ascii="Calibri" w:hAnsi="Calibri" w:cs="Tahoma"/>
                <w:color w:val="111111"/>
                <w:szCs w:val="24"/>
                <w:lang w:eastAsia="ru-RU"/>
              </w:rPr>
              <w:t> </w:t>
            </w:r>
            <w:r w:rsidRPr="009970FD">
              <w:rPr>
                <w:color w:val="000000"/>
                <w:szCs w:val="24"/>
                <w:shd w:val="clear" w:color="auto" w:fill="FFFFFF"/>
                <w:lang w:eastAsia="ru-RU"/>
              </w:rPr>
              <w:t>записані</w:t>
            </w:r>
            <w:r w:rsidRPr="009970FD">
              <w:rPr>
                <w:rFonts w:ascii="Calibri" w:hAnsi="Calibri" w:cs="Tahoma"/>
                <w:color w:val="111111"/>
                <w:szCs w:val="24"/>
                <w:lang w:eastAsia="ru-RU"/>
              </w:rPr>
              <w:t> </w:t>
            </w:r>
            <w:r w:rsidRPr="009970FD">
              <w:rPr>
                <w:color w:val="000000"/>
                <w:szCs w:val="24"/>
                <w:shd w:val="clear" w:color="auto" w:fill="FFFFFF"/>
                <w:lang w:eastAsia="ru-RU"/>
              </w:rPr>
              <w:t>ідеї, незалежно</w:t>
            </w:r>
            <w:r w:rsidRPr="009970FD">
              <w:rPr>
                <w:rFonts w:ascii="Calibri" w:hAnsi="Calibri" w:cs="Tahoma"/>
                <w:color w:val="111111"/>
                <w:szCs w:val="24"/>
                <w:lang w:eastAsia="ru-RU"/>
              </w:rPr>
              <w:t> </w:t>
            </w:r>
            <w:r w:rsidRPr="009970FD">
              <w:rPr>
                <w:color w:val="000000"/>
                <w:szCs w:val="24"/>
                <w:shd w:val="clear" w:color="auto" w:fill="FFFFFF"/>
                <w:lang w:eastAsia="ru-RU"/>
              </w:rPr>
              <w:t>від того, чи вони були</w:t>
            </w:r>
            <w:r w:rsidRPr="009970FD">
              <w:rPr>
                <w:rFonts w:ascii="Calibri" w:hAnsi="Calibri" w:cs="Tahoma"/>
                <w:color w:val="111111"/>
                <w:szCs w:val="24"/>
                <w:lang w:eastAsia="ru-RU"/>
              </w:rPr>
              <w:t> </w:t>
            </w:r>
            <w:r w:rsidRPr="009970FD">
              <w:rPr>
                <w:color w:val="000000"/>
                <w:szCs w:val="24"/>
                <w:shd w:val="clear" w:color="auto" w:fill="FFFFFF"/>
                <w:lang w:eastAsia="ru-RU"/>
              </w:rPr>
              <w:t>озвучені</w:t>
            </w:r>
            <w:r w:rsidRPr="009970FD">
              <w:rPr>
                <w:rFonts w:ascii="Calibri" w:hAnsi="Calibri" w:cs="Tahoma"/>
                <w:color w:val="111111"/>
                <w:szCs w:val="24"/>
                <w:lang w:eastAsia="ru-RU"/>
              </w:rPr>
              <w:t> </w:t>
            </w:r>
            <w:r w:rsidRPr="009970FD">
              <w:rPr>
                <w:color w:val="000000"/>
                <w:szCs w:val="24"/>
                <w:shd w:val="clear" w:color="auto" w:fill="FFFFFF"/>
                <w:lang w:eastAsia="ru-RU"/>
              </w:rPr>
              <w:t>саме ними. Вчитель</w:t>
            </w:r>
            <w:r w:rsidRPr="009970FD">
              <w:rPr>
                <w:rFonts w:ascii="Calibri" w:hAnsi="Calibri" w:cs="Tahoma"/>
                <w:color w:val="111111"/>
                <w:szCs w:val="24"/>
                <w:lang w:eastAsia="ru-RU"/>
              </w:rPr>
              <w:t> </w:t>
            </w:r>
            <w:r w:rsidRPr="009970FD">
              <w:rPr>
                <w:color w:val="000000"/>
                <w:szCs w:val="24"/>
                <w:shd w:val="clear" w:color="auto" w:fill="FFFFFF"/>
                <w:lang w:eastAsia="ru-RU"/>
              </w:rPr>
              <w:t>продовжує</w:t>
            </w:r>
            <w:r w:rsidRPr="009970FD">
              <w:rPr>
                <w:rFonts w:ascii="Calibri" w:hAnsi="Calibri" w:cs="Tahoma"/>
                <w:color w:val="111111"/>
                <w:szCs w:val="24"/>
                <w:lang w:eastAsia="ru-RU"/>
              </w:rPr>
              <w:t> </w:t>
            </w:r>
            <w:r w:rsidRPr="009970FD">
              <w:rPr>
                <w:color w:val="000000"/>
                <w:szCs w:val="24"/>
                <w:shd w:val="clear" w:color="auto" w:fill="FFFFFF"/>
                <w:lang w:eastAsia="ru-RU"/>
              </w:rPr>
              <w:t>опитувати</w:t>
            </w:r>
            <w:r w:rsidRPr="009970FD">
              <w:rPr>
                <w:rFonts w:ascii="Calibri" w:hAnsi="Calibri" w:cs="Tahoma"/>
                <w:color w:val="111111"/>
                <w:szCs w:val="24"/>
                <w:lang w:eastAsia="ru-RU"/>
              </w:rPr>
              <w:t> </w:t>
            </w:r>
            <w:r w:rsidRPr="009970FD">
              <w:rPr>
                <w:color w:val="000000"/>
                <w:szCs w:val="24"/>
                <w:shd w:val="clear" w:color="auto" w:fill="FFFFFF"/>
                <w:lang w:eastAsia="ru-RU"/>
              </w:rPr>
              <w:t>учнів, доки</w:t>
            </w:r>
            <w:r w:rsidRPr="009970FD">
              <w:rPr>
                <w:rFonts w:ascii="Calibri" w:hAnsi="Calibri" w:cs="Tahoma"/>
                <w:color w:val="111111"/>
                <w:szCs w:val="24"/>
                <w:lang w:eastAsia="ru-RU"/>
              </w:rPr>
              <w:t> </w:t>
            </w:r>
            <w:r w:rsidRPr="009970FD">
              <w:rPr>
                <w:color w:val="000000"/>
                <w:szCs w:val="24"/>
                <w:shd w:val="clear" w:color="auto" w:fill="FFFFFF"/>
                <w:lang w:eastAsia="ru-RU"/>
              </w:rPr>
              <w:t>сядуть</w:t>
            </w:r>
            <w:r w:rsidRPr="009970FD">
              <w:rPr>
                <w:rFonts w:ascii="Calibri" w:hAnsi="Calibri" w:cs="Tahoma"/>
                <w:color w:val="111111"/>
                <w:szCs w:val="24"/>
                <w:lang w:eastAsia="ru-RU"/>
              </w:rPr>
              <w:t> </w:t>
            </w:r>
            <w:r w:rsidRPr="009970FD">
              <w:rPr>
                <w:color w:val="000000"/>
                <w:szCs w:val="24"/>
                <w:shd w:val="clear" w:color="auto" w:fill="FFFFFF"/>
                <w:lang w:eastAsia="ru-RU"/>
              </w:rPr>
              <w:t>усі</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12</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З-Х-В та ЗХВ+</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Учні</w:t>
            </w:r>
            <w:r w:rsidRPr="009970FD">
              <w:rPr>
                <w:rFonts w:ascii="Calibri" w:hAnsi="Calibri" w:cs="Tahoma"/>
                <w:color w:val="111111"/>
                <w:szCs w:val="24"/>
                <w:lang w:eastAsia="ru-RU"/>
              </w:rPr>
              <w:t> </w:t>
            </w:r>
            <w:r w:rsidRPr="009970FD">
              <w:rPr>
                <w:color w:val="000000"/>
                <w:szCs w:val="24"/>
                <w:shd w:val="clear" w:color="auto" w:fill="FFFFFF"/>
                <w:lang w:eastAsia="ru-RU"/>
              </w:rPr>
              <w:t>відповідають</w:t>
            </w:r>
            <w:r w:rsidRPr="009970FD">
              <w:rPr>
                <w:rFonts w:ascii="Calibri" w:hAnsi="Calibri" w:cs="Tahoma"/>
                <w:color w:val="111111"/>
                <w:szCs w:val="24"/>
                <w:lang w:eastAsia="ru-RU"/>
              </w:rPr>
              <w:t> </w:t>
            </w:r>
            <w:r w:rsidRPr="009970FD">
              <w:rPr>
                <w:color w:val="000000"/>
                <w:szCs w:val="24"/>
                <w:shd w:val="clear" w:color="auto" w:fill="FFFFFF"/>
                <w:lang w:eastAsia="ru-RU"/>
              </w:rPr>
              <w:t>групами, в парах або</w:t>
            </w:r>
            <w:r w:rsidRPr="009970FD">
              <w:rPr>
                <w:rFonts w:ascii="Calibri" w:hAnsi="Calibri" w:cs="Tahoma"/>
                <w:color w:val="111111"/>
                <w:szCs w:val="24"/>
                <w:lang w:eastAsia="ru-RU"/>
              </w:rPr>
              <w:t> </w:t>
            </w:r>
            <w:r w:rsidRPr="009970FD">
              <w:rPr>
                <w:color w:val="000000"/>
                <w:szCs w:val="24"/>
                <w:shd w:val="clear" w:color="auto" w:fill="FFFFFF"/>
                <w:lang w:eastAsia="ru-RU"/>
              </w:rPr>
              <w:t>індивідуально на запитання «Що ми вже</w:t>
            </w:r>
            <w:r w:rsidRPr="009970FD">
              <w:rPr>
                <w:rFonts w:ascii="Calibri" w:hAnsi="Calibri" w:cs="Tahoma"/>
                <w:color w:val="111111"/>
                <w:szCs w:val="24"/>
                <w:lang w:eastAsia="ru-RU"/>
              </w:rPr>
              <w:t> </w:t>
            </w:r>
            <w:r w:rsidRPr="009970FD">
              <w:rPr>
                <w:color w:val="000000"/>
                <w:szCs w:val="24"/>
                <w:shd w:val="clear" w:color="auto" w:fill="FFFFFF"/>
                <w:lang w:eastAsia="ru-RU"/>
              </w:rPr>
              <w:t>знаємо?» (З), «Що ми хотіли б дізнатися?» (Х) та «Що</w:t>
            </w:r>
            <w:r w:rsidRPr="009970FD">
              <w:rPr>
                <w:rFonts w:ascii="Calibri" w:hAnsi="Calibri" w:cs="Tahoma"/>
                <w:color w:val="111111"/>
                <w:szCs w:val="24"/>
                <w:lang w:eastAsia="ru-RU"/>
              </w:rPr>
              <w:t> </w:t>
            </w:r>
            <w:r w:rsidRPr="009970FD">
              <w:rPr>
                <w:color w:val="000000"/>
                <w:szCs w:val="24"/>
                <w:shd w:val="clear" w:color="auto" w:fill="FFFFFF"/>
                <w:lang w:eastAsia="ru-RU"/>
              </w:rPr>
              <w:t>вже</w:t>
            </w:r>
            <w:r w:rsidRPr="009970FD">
              <w:rPr>
                <w:rFonts w:ascii="Calibri" w:hAnsi="Calibri" w:cs="Tahoma"/>
                <w:color w:val="111111"/>
                <w:szCs w:val="24"/>
                <w:lang w:eastAsia="ru-RU"/>
              </w:rPr>
              <w:t> </w:t>
            </w:r>
            <w:r w:rsidRPr="009970FD">
              <w:rPr>
                <w:color w:val="000000"/>
                <w:szCs w:val="24"/>
                <w:shd w:val="clear" w:color="auto" w:fill="FFFFFF"/>
                <w:lang w:eastAsia="ru-RU"/>
              </w:rPr>
              <w:t>вивчили за темою?» (В). Плюс (+) просить учнів</w:t>
            </w:r>
            <w:r w:rsidRPr="009970FD">
              <w:rPr>
                <w:rFonts w:ascii="Calibri" w:hAnsi="Calibri" w:cs="Tahoma"/>
                <w:color w:val="111111"/>
                <w:szCs w:val="24"/>
                <w:lang w:eastAsia="ru-RU"/>
              </w:rPr>
              <w:t> </w:t>
            </w:r>
            <w:r w:rsidRPr="009970FD">
              <w:rPr>
                <w:color w:val="000000"/>
                <w:szCs w:val="24"/>
                <w:shd w:val="clear" w:color="auto" w:fill="FFFFFF"/>
                <w:lang w:eastAsia="ru-RU"/>
              </w:rPr>
              <w:t>класифікувати</w:t>
            </w:r>
            <w:r w:rsidRPr="009970FD">
              <w:rPr>
                <w:rFonts w:ascii="Calibri" w:hAnsi="Calibri" w:cs="Tahoma"/>
                <w:color w:val="111111"/>
                <w:szCs w:val="24"/>
                <w:lang w:eastAsia="ru-RU"/>
              </w:rPr>
              <w:t> </w:t>
            </w:r>
            <w:r w:rsidRPr="009970FD">
              <w:rPr>
                <w:color w:val="000000"/>
                <w:szCs w:val="24"/>
                <w:shd w:val="clear" w:color="auto" w:fill="FFFFFF"/>
                <w:lang w:eastAsia="ru-RU"/>
              </w:rPr>
              <w:t>отримані</w:t>
            </w:r>
            <w:r w:rsidRPr="009970FD">
              <w:rPr>
                <w:rFonts w:ascii="Calibri" w:hAnsi="Calibri" w:cs="Tahoma"/>
                <w:color w:val="111111"/>
                <w:szCs w:val="24"/>
                <w:lang w:eastAsia="ru-RU"/>
              </w:rPr>
              <w:t> </w:t>
            </w:r>
            <w:r w:rsidRPr="009970FD">
              <w:rPr>
                <w:color w:val="000000"/>
                <w:szCs w:val="24"/>
                <w:shd w:val="clear" w:color="auto" w:fill="FFFFFF"/>
                <w:lang w:eastAsia="ru-RU"/>
              </w:rPr>
              <w:t>знання за допомогою</w:t>
            </w:r>
            <w:r w:rsidRPr="009970FD">
              <w:rPr>
                <w:rFonts w:ascii="Calibri" w:hAnsi="Calibri" w:cs="Tahoma"/>
                <w:color w:val="111111"/>
                <w:szCs w:val="24"/>
                <w:lang w:eastAsia="ru-RU"/>
              </w:rPr>
              <w:t> </w:t>
            </w:r>
            <w:r w:rsidRPr="009970FD">
              <w:rPr>
                <w:color w:val="000000"/>
                <w:szCs w:val="24"/>
                <w:shd w:val="clear" w:color="auto" w:fill="FFFFFF"/>
                <w:lang w:eastAsia="ru-RU"/>
              </w:rPr>
              <w:t>концептуальної</w:t>
            </w:r>
            <w:r w:rsidRPr="009970FD">
              <w:rPr>
                <w:rFonts w:ascii="Calibri" w:hAnsi="Calibri" w:cs="Tahoma"/>
                <w:color w:val="111111"/>
                <w:szCs w:val="24"/>
                <w:lang w:eastAsia="ru-RU"/>
              </w:rPr>
              <w:t> </w:t>
            </w:r>
            <w:r w:rsidRPr="009970FD">
              <w:rPr>
                <w:color w:val="000000"/>
                <w:szCs w:val="24"/>
                <w:shd w:val="clear" w:color="auto" w:fill="FFFFFF"/>
                <w:lang w:eastAsia="ru-RU"/>
              </w:rPr>
              <w:t>карти</w:t>
            </w:r>
            <w:r w:rsidRPr="009970FD">
              <w:rPr>
                <w:rFonts w:ascii="Calibri" w:hAnsi="Calibri" w:cs="Tahoma"/>
                <w:color w:val="111111"/>
                <w:szCs w:val="24"/>
                <w:lang w:eastAsia="ru-RU"/>
              </w:rPr>
              <w:t> </w:t>
            </w:r>
            <w:r w:rsidRPr="009970FD">
              <w:rPr>
                <w:color w:val="000000"/>
                <w:szCs w:val="24"/>
                <w:shd w:val="clear" w:color="auto" w:fill="FFFFFF"/>
                <w:lang w:eastAsia="ru-RU"/>
              </w:rPr>
              <w:t>або</w:t>
            </w:r>
            <w:r w:rsidRPr="009970FD">
              <w:rPr>
                <w:rFonts w:ascii="Calibri" w:hAnsi="Calibri" w:cs="Tahoma"/>
                <w:color w:val="111111"/>
                <w:szCs w:val="24"/>
                <w:lang w:eastAsia="ru-RU"/>
              </w:rPr>
              <w:t> </w:t>
            </w:r>
            <w:r w:rsidRPr="009970FD">
              <w:rPr>
                <w:color w:val="000000"/>
                <w:szCs w:val="24"/>
                <w:shd w:val="clear" w:color="auto" w:fill="FFFFFF"/>
                <w:lang w:eastAsia="ru-RU"/>
              </w:rPr>
              <w:t>наочної</w:t>
            </w:r>
            <w:r w:rsidRPr="009970FD">
              <w:rPr>
                <w:rFonts w:ascii="Calibri" w:hAnsi="Calibri" w:cs="Tahoma"/>
                <w:color w:val="111111"/>
                <w:szCs w:val="24"/>
                <w:lang w:eastAsia="ru-RU"/>
              </w:rPr>
              <w:t> </w:t>
            </w:r>
            <w:r w:rsidRPr="009970FD">
              <w:rPr>
                <w:color w:val="000000"/>
                <w:szCs w:val="24"/>
                <w:shd w:val="clear" w:color="auto" w:fill="FFFFFF"/>
                <w:lang w:eastAsia="ru-RU"/>
              </w:rPr>
              <w:t>схеми, яка відображає</w:t>
            </w:r>
            <w:r w:rsidRPr="009970FD">
              <w:rPr>
                <w:rFonts w:ascii="Calibri" w:hAnsi="Calibri" w:cs="Tahoma"/>
                <w:color w:val="111111"/>
                <w:szCs w:val="24"/>
                <w:lang w:eastAsia="ru-RU"/>
              </w:rPr>
              <w:t> </w:t>
            </w:r>
            <w:r w:rsidRPr="009970FD">
              <w:rPr>
                <w:color w:val="000000"/>
                <w:szCs w:val="24"/>
                <w:shd w:val="clear" w:color="auto" w:fill="FFFFFF"/>
                <w:lang w:eastAsia="ru-RU"/>
              </w:rPr>
              <w:t>ключову</w:t>
            </w:r>
            <w:r w:rsidRPr="009970FD">
              <w:rPr>
                <w:rFonts w:ascii="Calibri" w:hAnsi="Calibri" w:cs="Tahoma"/>
                <w:color w:val="111111"/>
                <w:szCs w:val="24"/>
                <w:lang w:eastAsia="ru-RU"/>
              </w:rPr>
              <w:t> </w:t>
            </w:r>
            <w:r w:rsidRPr="009970FD">
              <w:rPr>
                <w:color w:val="000000"/>
                <w:szCs w:val="24"/>
                <w:shd w:val="clear" w:color="auto" w:fill="FFFFFF"/>
                <w:lang w:eastAsia="ru-RU"/>
              </w:rPr>
              <w:t>інформацію. Потім</w:t>
            </w:r>
            <w:r w:rsidRPr="009970FD">
              <w:rPr>
                <w:rFonts w:ascii="Calibri" w:hAnsi="Calibri" w:cs="Tahoma"/>
                <w:color w:val="111111"/>
                <w:szCs w:val="24"/>
                <w:lang w:eastAsia="ru-RU"/>
              </w:rPr>
              <w:t> </w:t>
            </w:r>
            <w:r w:rsidRPr="009970FD">
              <w:rPr>
                <w:color w:val="000000"/>
                <w:szCs w:val="24"/>
                <w:shd w:val="clear" w:color="auto" w:fill="FFFFFF"/>
                <w:lang w:eastAsia="ru-RU"/>
              </w:rPr>
              <w:t>кожен</w:t>
            </w:r>
            <w:r w:rsidRPr="009970FD">
              <w:rPr>
                <w:rFonts w:ascii="Calibri" w:hAnsi="Calibri" w:cs="Tahoma"/>
                <w:color w:val="111111"/>
                <w:szCs w:val="24"/>
                <w:lang w:eastAsia="ru-RU"/>
              </w:rPr>
              <w:t> </w:t>
            </w:r>
            <w:r w:rsidRPr="009970FD">
              <w:rPr>
                <w:color w:val="000000"/>
                <w:szCs w:val="24"/>
                <w:shd w:val="clear" w:color="auto" w:fill="FFFFFF"/>
                <w:lang w:eastAsia="ru-RU"/>
              </w:rPr>
              <w:t>учень</w:t>
            </w:r>
            <w:r w:rsidRPr="009970FD">
              <w:rPr>
                <w:rFonts w:ascii="Calibri" w:hAnsi="Calibri" w:cs="Tahoma"/>
                <w:color w:val="111111"/>
                <w:szCs w:val="24"/>
                <w:lang w:eastAsia="ru-RU"/>
              </w:rPr>
              <w:t> </w:t>
            </w:r>
            <w:r w:rsidRPr="009970FD">
              <w:rPr>
                <w:color w:val="000000"/>
                <w:szCs w:val="24"/>
                <w:shd w:val="clear" w:color="auto" w:fill="FFFFFF"/>
                <w:lang w:eastAsia="ru-RU"/>
              </w:rPr>
              <w:t>записує короткий підсумок (на один абзац) про вивчене</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13</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Картка на вихід</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14</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Концептуальна карта</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15</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Лідер за номером</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Учні</w:t>
            </w:r>
            <w:r w:rsidRPr="009970FD">
              <w:rPr>
                <w:rFonts w:ascii="Calibri" w:hAnsi="Calibri" w:cs="Tahoma"/>
                <w:color w:val="111111"/>
                <w:szCs w:val="24"/>
                <w:lang w:eastAsia="ru-RU"/>
              </w:rPr>
              <w:t> </w:t>
            </w:r>
            <w:r w:rsidRPr="009970FD">
              <w:rPr>
                <w:color w:val="000000"/>
                <w:szCs w:val="24"/>
                <w:shd w:val="clear" w:color="auto" w:fill="FFFFFF"/>
                <w:lang w:eastAsia="ru-RU"/>
              </w:rPr>
              <w:t>об’єднуються в групи по чотири і кожному члену групи</w:t>
            </w:r>
            <w:r w:rsidRPr="009970FD">
              <w:rPr>
                <w:rFonts w:ascii="Calibri" w:hAnsi="Calibri" w:cs="Tahoma"/>
                <w:color w:val="111111"/>
                <w:szCs w:val="24"/>
                <w:lang w:eastAsia="ru-RU"/>
              </w:rPr>
              <w:t> </w:t>
            </w:r>
            <w:r w:rsidRPr="009970FD">
              <w:rPr>
                <w:color w:val="000000"/>
                <w:szCs w:val="24"/>
                <w:shd w:val="clear" w:color="auto" w:fill="FFFFFF"/>
                <w:lang w:eastAsia="ru-RU"/>
              </w:rPr>
              <w:t>присвоюється номер. Учитель ставить питання / проблему і всі</w:t>
            </w:r>
            <w:r w:rsidRPr="009970FD">
              <w:rPr>
                <w:rFonts w:ascii="Calibri" w:hAnsi="Calibri" w:cs="Tahoma"/>
                <w:color w:val="111111"/>
                <w:szCs w:val="24"/>
                <w:lang w:eastAsia="ru-RU"/>
              </w:rPr>
              <w:t> </w:t>
            </w:r>
            <w:r w:rsidRPr="009970FD">
              <w:rPr>
                <w:color w:val="000000"/>
                <w:szCs w:val="24"/>
                <w:shd w:val="clear" w:color="auto" w:fill="FFFFFF"/>
                <w:lang w:eastAsia="ru-RU"/>
              </w:rPr>
              <w:t>чотири</w:t>
            </w:r>
            <w:r w:rsidRPr="009970FD">
              <w:rPr>
                <w:rFonts w:ascii="Calibri" w:hAnsi="Calibri" w:cs="Tahoma"/>
                <w:color w:val="111111"/>
                <w:szCs w:val="24"/>
                <w:lang w:eastAsia="ru-RU"/>
              </w:rPr>
              <w:t> </w:t>
            </w:r>
            <w:r w:rsidRPr="009970FD">
              <w:rPr>
                <w:color w:val="000000"/>
                <w:szCs w:val="24"/>
                <w:shd w:val="clear" w:color="auto" w:fill="FFFFFF"/>
                <w:lang w:eastAsia="ru-RU"/>
              </w:rPr>
              <w:t>учні</w:t>
            </w:r>
            <w:r w:rsidRPr="009970FD">
              <w:rPr>
                <w:rFonts w:ascii="Calibri" w:hAnsi="Calibri" w:cs="Tahoma"/>
                <w:color w:val="111111"/>
                <w:szCs w:val="24"/>
                <w:lang w:eastAsia="ru-RU"/>
              </w:rPr>
              <w:t> </w:t>
            </w:r>
            <w:r w:rsidRPr="009970FD">
              <w:rPr>
                <w:color w:val="000000"/>
                <w:szCs w:val="24"/>
                <w:shd w:val="clear" w:color="auto" w:fill="FFFFFF"/>
                <w:lang w:eastAsia="ru-RU"/>
              </w:rPr>
              <w:t>її</w:t>
            </w:r>
            <w:r w:rsidRPr="009970FD">
              <w:rPr>
                <w:rFonts w:ascii="Calibri" w:hAnsi="Calibri" w:cs="Tahoma"/>
                <w:color w:val="111111"/>
                <w:szCs w:val="24"/>
                <w:lang w:eastAsia="ru-RU"/>
              </w:rPr>
              <w:t> </w:t>
            </w:r>
            <w:r w:rsidRPr="009970FD">
              <w:rPr>
                <w:color w:val="000000"/>
                <w:szCs w:val="24"/>
                <w:shd w:val="clear" w:color="auto" w:fill="FFFFFF"/>
                <w:lang w:eastAsia="ru-RU"/>
              </w:rPr>
              <w:t>обговорюють. Вчитель</w:t>
            </w:r>
            <w:r w:rsidRPr="009970FD">
              <w:rPr>
                <w:rFonts w:ascii="Calibri" w:hAnsi="Calibri" w:cs="Tahoma"/>
                <w:color w:val="111111"/>
                <w:szCs w:val="24"/>
                <w:lang w:eastAsia="ru-RU"/>
              </w:rPr>
              <w:t> </w:t>
            </w:r>
            <w:r w:rsidRPr="009970FD">
              <w:rPr>
                <w:color w:val="000000"/>
                <w:szCs w:val="24"/>
                <w:shd w:val="clear" w:color="auto" w:fill="FFFFFF"/>
                <w:lang w:eastAsia="ru-RU"/>
              </w:rPr>
              <w:t>називає номер і відповідний</w:t>
            </w:r>
            <w:r w:rsidRPr="009970FD">
              <w:rPr>
                <w:rFonts w:ascii="Calibri" w:hAnsi="Calibri" w:cs="Tahoma"/>
                <w:color w:val="111111"/>
                <w:szCs w:val="24"/>
                <w:lang w:eastAsia="ru-RU"/>
              </w:rPr>
              <w:t> </w:t>
            </w:r>
            <w:r w:rsidRPr="009970FD">
              <w:rPr>
                <w:color w:val="000000"/>
                <w:szCs w:val="24"/>
                <w:shd w:val="clear" w:color="auto" w:fill="FFFFFF"/>
                <w:lang w:eastAsia="ru-RU"/>
              </w:rPr>
              <w:t>учень у кожній</w:t>
            </w:r>
            <w:r w:rsidRPr="009970FD">
              <w:rPr>
                <w:rFonts w:ascii="Calibri" w:hAnsi="Calibri" w:cs="Tahoma"/>
                <w:color w:val="111111"/>
                <w:szCs w:val="24"/>
                <w:lang w:eastAsia="ru-RU"/>
              </w:rPr>
              <w:t> </w:t>
            </w:r>
            <w:r w:rsidRPr="009970FD">
              <w:rPr>
                <w:color w:val="000000"/>
                <w:szCs w:val="24"/>
                <w:shd w:val="clear" w:color="auto" w:fill="FFFFFF"/>
                <w:lang w:eastAsia="ru-RU"/>
              </w:rPr>
              <w:t>групі</w:t>
            </w:r>
            <w:r w:rsidRPr="009970FD">
              <w:rPr>
                <w:rFonts w:ascii="Calibri" w:hAnsi="Calibri" w:cs="Tahoma"/>
                <w:color w:val="111111"/>
                <w:szCs w:val="24"/>
                <w:lang w:eastAsia="ru-RU"/>
              </w:rPr>
              <w:t> </w:t>
            </w:r>
            <w:r w:rsidRPr="009970FD">
              <w:rPr>
                <w:color w:val="000000"/>
                <w:szCs w:val="24"/>
                <w:shd w:val="clear" w:color="auto" w:fill="FFFFFF"/>
                <w:lang w:eastAsia="ru-RU"/>
              </w:rPr>
              <w:t>відповідає</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16</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Найзаплутаніший (або найясніший) момент</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Це</w:t>
            </w:r>
            <w:r w:rsidRPr="009970FD">
              <w:rPr>
                <w:rFonts w:ascii="Calibri" w:hAnsi="Calibri" w:cs="Tahoma"/>
                <w:color w:val="111111"/>
                <w:szCs w:val="24"/>
                <w:lang w:eastAsia="ru-RU"/>
              </w:rPr>
              <w:t> </w:t>
            </w:r>
            <w:r w:rsidRPr="009970FD">
              <w:rPr>
                <w:color w:val="000000"/>
                <w:szCs w:val="24"/>
                <w:shd w:val="clear" w:color="auto" w:fill="FFFFFF"/>
                <w:lang w:eastAsia="ru-RU"/>
              </w:rPr>
              <w:t>варіант</w:t>
            </w:r>
            <w:r w:rsidRPr="009970FD">
              <w:rPr>
                <w:rFonts w:ascii="Calibri" w:hAnsi="Calibri" w:cs="Tahoma"/>
                <w:color w:val="111111"/>
                <w:szCs w:val="24"/>
                <w:lang w:eastAsia="ru-RU"/>
              </w:rPr>
              <w:t> </w:t>
            </w:r>
            <w:r w:rsidRPr="009970FD">
              <w:rPr>
                <w:color w:val="000000"/>
                <w:szCs w:val="24"/>
                <w:shd w:val="clear" w:color="auto" w:fill="FFFFFF"/>
                <w:lang w:eastAsia="ru-RU"/>
              </w:rPr>
              <w:t>однохвилинки. Можна</w:t>
            </w:r>
            <w:r w:rsidRPr="009970FD">
              <w:rPr>
                <w:rFonts w:ascii="Calibri" w:hAnsi="Calibri" w:cs="Tahoma"/>
                <w:color w:val="111111"/>
                <w:szCs w:val="24"/>
                <w:lang w:eastAsia="ru-RU"/>
              </w:rPr>
              <w:t> </w:t>
            </w:r>
            <w:r w:rsidRPr="009970FD">
              <w:rPr>
                <w:color w:val="000000"/>
                <w:szCs w:val="24"/>
                <w:shd w:val="clear" w:color="auto" w:fill="FFFFFF"/>
                <w:lang w:eastAsia="ru-RU"/>
              </w:rPr>
              <w:t>дати</w:t>
            </w:r>
            <w:r w:rsidRPr="009970FD">
              <w:rPr>
                <w:rFonts w:ascii="Calibri" w:hAnsi="Calibri" w:cs="Tahoma"/>
                <w:color w:val="111111"/>
                <w:szCs w:val="24"/>
                <w:lang w:eastAsia="ru-RU"/>
              </w:rPr>
              <w:t> </w:t>
            </w:r>
            <w:r w:rsidRPr="009970FD">
              <w:rPr>
                <w:color w:val="000000"/>
                <w:szCs w:val="24"/>
                <w:shd w:val="clear" w:color="auto" w:fill="FFFFFF"/>
                <w:lang w:eastAsia="ru-RU"/>
              </w:rPr>
              <w:t>учням</w:t>
            </w:r>
            <w:r w:rsidRPr="009970FD">
              <w:rPr>
                <w:rFonts w:ascii="Calibri" w:hAnsi="Calibri" w:cs="Tahoma"/>
                <w:color w:val="111111"/>
                <w:szCs w:val="24"/>
                <w:lang w:eastAsia="ru-RU"/>
              </w:rPr>
              <w:t> </w:t>
            </w:r>
            <w:r w:rsidRPr="009970FD">
              <w:rPr>
                <w:color w:val="000000"/>
                <w:szCs w:val="24"/>
                <w:shd w:val="clear" w:color="auto" w:fill="FFFFFF"/>
                <w:lang w:eastAsia="ru-RU"/>
              </w:rPr>
              <w:t>трохи</w:t>
            </w:r>
            <w:r w:rsidRPr="009970FD">
              <w:rPr>
                <w:rFonts w:ascii="Calibri" w:hAnsi="Calibri" w:cs="Tahoma"/>
                <w:color w:val="111111"/>
                <w:szCs w:val="24"/>
                <w:lang w:eastAsia="ru-RU"/>
              </w:rPr>
              <w:t> </w:t>
            </w:r>
            <w:r w:rsidRPr="009970FD">
              <w:rPr>
                <w:color w:val="000000"/>
                <w:szCs w:val="24"/>
                <w:shd w:val="clear" w:color="auto" w:fill="FFFFFF"/>
                <w:lang w:eastAsia="ru-RU"/>
              </w:rPr>
              <w:t>більше часу для відповіді на запитання. Запитайте (в кінці уроку або</w:t>
            </w:r>
            <w:r w:rsidRPr="009970FD">
              <w:rPr>
                <w:rFonts w:ascii="Calibri" w:hAnsi="Calibri" w:cs="Tahoma"/>
                <w:color w:val="111111"/>
                <w:szCs w:val="24"/>
                <w:lang w:eastAsia="ru-RU"/>
              </w:rPr>
              <w:t> </w:t>
            </w:r>
            <w:r w:rsidRPr="009970FD">
              <w:rPr>
                <w:color w:val="000000"/>
                <w:szCs w:val="24"/>
                <w:shd w:val="clear" w:color="auto" w:fill="FFFFFF"/>
                <w:lang w:eastAsia="ru-RU"/>
              </w:rPr>
              <w:t>під час паузи, яка утворилася</w:t>
            </w:r>
            <w:r w:rsidRPr="009970FD">
              <w:rPr>
                <w:rFonts w:ascii="Calibri" w:hAnsi="Calibri" w:cs="Tahoma"/>
                <w:color w:val="111111"/>
                <w:szCs w:val="24"/>
                <w:lang w:eastAsia="ru-RU"/>
              </w:rPr>
              <w:t> </w:t>
            </w:r>
            <w:r w:rsidRPr="009970FD">
              <w:rPr>
                <w:color w:val="000000"/>
                <w:szCs w:val="24"/>
                <w:shd w:val="clear" w:color="auto" w:fill="FFFFFF"/>
                <w:lang w:eastAsia="ru-RU"/>
              </w:rPr>
              <w:t>після</w:t>
            </w:r>
            <w:r w:rsidRPr="009970FD">
              <w:rPr>
                <w:rFonts w:ascii="Calibri" w:hAnsi="Calibri" w:cs="Tahoma"/>
                <w:color w:val="111111"/>
                <w:szCs w:val="24"/>
                <w:lang w:eastAsia="ru-RU"/>
              </w:rPr>
              <w:t> </w:t>
            </w:r>
            <w:r w:rsidRPr="009970FD">
              <w:rPr>
                <w:color w:val="000000"/>
                <w:szCs w:val="24"/>
                <w:shd w:val="clear" w:color="auto" w:fill="FFFFFF"/>
                <w:lang w:eastAsia="ru-RU"/>
              </w:rPr>
              <w:t>пояснення теми): «Який</w:t>
            </w:r>
            <w:r w:rsidRPr="009970FD">
              <w:rPr>
                <w:rFonts w:ascii="Calibri" w:hAnsi="Calibri" w:cs="Tahoma"/>
                <w:color w:val="111111"/>
                <w:szCs w:val="24"/>
                <w:lang w:eastAsia="ru-RU"/>
              </w:rPr>
              <w:t> </w:t>
            </w:r>
            <w:r w:rsidRPr="009970FD">
              <w:rPr>
                <w:color w:val="000000"/>
                <w:szCs w:val="24"/>
                <w:shd w:val="clear" w:color="auto" w:fill="FFFFFF"/>
                <w:lang w:eastAsia="ru-RU"/>
              </w:rPr>
              <w:t>найбільш</w:t>
            </w:r>
            <w:r w:rsidRPr="009970FD">
              <w:rPr>
                <w:rFonts w:ascii="Calibri" w:hAnsi="Calibri" w:cs="Tahoma"/>
                <w:color w:val="111111"/>
                <w:szCs w:val="24"/>
                <w:lang w:eastAsia="ru-RU"/>
              </w:rPr>
              <w:t> </w:t>
            </w:r>
            <w:r w:rsidRPr="009970FD">
              <w:rPr>
                <w:color w:val="000000"/>
                <w:szCs w:val="24"/>
                <w:shd w:val="clear" w:color="auto" w:fill="FFFFFF"/>
                <w:lang w:eastAsia="ru-RU"/>
              </w:rPr>
              <w:t>заплутаний момент» сьогоднішнього</w:t>
            </w:r>
            <w:r w:rsidRPr="009970FD">
              <w:rPr>
                <w:rFonts w:ascii="Calibri" w:hAnsi="Calibri" w:cs="Tahoma"/>
                <w:color w:val="111111"/>
                <w:szCs w:val="24"/>
                <w:lang w:eastAsia="ru-RU"/>
              </w:rPr>
              <w:t> </w:t>
            </w:r>
            <w:r w:rsidRPr="009970FD">
              <w:rPr>
                <w:color w:val="000000"/>
                <w:szCs w:val="24"/>
                <w:shd w:val="clear" w:color="auto" w:fill="FFFFFF"/>
                <w:lang w:eastAsia="ru-RU"/>
              </w:rPr>
              <w:t>заняття?» або</w:t>
            </w:r>
          </w:p>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«Що вам здалося</w:t>
            </w:r>
            <w:r w:rsidRPr="009970FD">
              <w:rPr>
                <w:rFonts w:ascii="Calibri" w:hAnsi="Calibri" w:cs="Tahoma"/>
                <w:color w:val="111111"/>
                <w:szCs w:val="24"/>
                <w:lang w:eastAsia="ru-RU"/>
              </w:rPr>
              <w:t> </w:t>
            </w:r>
            <w:r w:rsidRPr="009970FD">
              <w:rPr>
                <w:color w:val="000000"/>
                <w:szCs w:val="24"/>
                <w:shd w:val="clear" w:color="auto" w:fill="FFFFFF"/>
                <w:lang w:eastAsia="ru-RU"/>
              </w:rPr>
              <w:t>незрозумілим у понятті «_________»?</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17</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Перевірка неправильного розуміння</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18</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Перефразування</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Учні</w:t>
            </w:r>
            <w:r w:rsidRPr="009970FD">
              <w:rPr>
                <w:rFonts w:ascii="Calibri" w:hAnsi="Calibri" w:cs="Tahoma"/>
                <w:color w:val="111111"/>
                <w:szCs w:val="24"/>
                <w:lang w:eastAsia="ru-RU"/>
              </w:rPr>
              <w:t> </w:t>
            </w:r>
            <w:r w:rsidRPr="009970FD">
              <w:rPr>
                <w:color w:val="000000"/>
                <w:szCs w:val="24"/>
                <w:shd w:val="clear" w:color="auto" w:fill="FFFFFF"/>
                <w:lang w:eastAsia="ru-RU"/>
              </w:rPr>
              <w:t>мають</w:t>
            </w:r>
            <w:r w:rsidRPr="009970FD">
              <w:rPr>
                <w:rFonts w:ascii="Calibri" w:hAnsi="Calibri" w:cs="Tahoma"/>
                <w:color w:val="111111"/>
                <w:szCs w:val="24"/>
                <w:lang w:eastAsia="ru-RU"/>
              </w:rPr>
              <w:t> </w:t>
            </w:r>
            <w:r w:rsidRPr="009970FD">
              <w:rPr>
                <w:color w:val="000000"/>
                <w:szCs w:val="24"/>
                <w:shd w:val="clear" w:color="auto" w:fill="FFFFFF"/>
                <w:lang w:eastAsia="ru-RU"/>
              </w:rPr>
              <w:t>висловити</w:t>
            </w:r>
            <w:r w:rsidRPr="009970FD">
              <w:rPr>
                <w:rFonts w:ascii="Calibri" w:hAnsi="Calibri" w:cs="Tahoma"/>
                <w:color w:val="111111"/>
                <w:szCs w:val="24"/>
                <w:lang w:eastAsia="ru-RU"/>
              </w:rPr>
              <w:t> </w:t>
            </w:r>
            <w:r w:rsidRPr="009970FD">
              <w:rPr>
                <w:color w:val="000000"/>
                <w:szCs w:val="24"/>
                <w:shd w:val="clear" w:color="auto" w:fill="FFFFFF"/>
                <w:lang w:eastAsia="ru-RU"/>
              </w:rPr>
              <w:t>власними словами основну</w:t>
            </w:r>
            <w:r w:rsidRPr="009970FD">
              <w:rPr>
                <w:rFonts w:ascii="Calibri" w:hAnsi="Calibri" w:cs="Tahoma"/>
                <w:color w:val="111111"/>
                <w:szCs w:val="24"/>
                <w:lang w:eastAsia="ru-RU"/>
              </w:rPr>
              <w:t> </w:t>
            </w:r>
            <w:r w:rsidRPr="009970FD">
              <w:rPr>
                <w:color w:val="000000"/>
                <w:szCs w:val="24"/>
                <w:shd w:val="clear" w:color="auto" w:fill="FFFFFF"/>
                <w:lang w:eastAsia="ru-RU"/>
              </w:rPr>
              <w:t>ідею уроку чи</w:t>
            </w:r>
            <w:r w:rsidRPr="009970FD">
              <w:rPr>
                <w:rFonts w:ascii="Calibri" w:hAnsi="Calibri" w:cs="Tahoma"/>
                <w:color w:val="111111"/>
                <w:szCs w:val="24"/>
                <w:lang w:eastAsia="ru-RU"/>
              </w:rPr>
              <w:t> </w:t>
            </w:r>
            <w:r w:rsidRPr="009970FD">
              <w:rPr>
                <w:color w:val="000000"/>
                <w:szCs w:val="24"/>
                <w:shd w:val="clear" w:color="auto" w:fill="FFFFFF"/>
                <w:lang w:eastAsia="ru-RU"/>
              </w:rPr>
              <w:t>щойно</w:t>
            </w:r>
            <w:r w:rsidRPr="009970FD">
              <w:rPr>
                <w:rFonts w:ascii="Calibri" w:hAnsi="Calibri" w:cs="Tahoma"/>
                <w:color w:val="111111"/>
                <w:szCs w:val="24"/>
                <w:lang w:eastAsia="ru-RU"/>
              </w:rPr>
              <w:t> </w:t>
            </w:r>
            <w:r w:rsidRPr="009970FD">
              <w:rPr>
                <w:color w:val="000000"/>
                <w:szCs w:val="24"/>
                <w:shd w:val="clear" w:color="auto" w:fill="FFFFFF"/>
                <w:lang w:eastAsia="ru-RU"/>
              </w:rPr>
              <w:t>поясненої теми</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19</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Підбиття підсумків</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Форма роздумів</w:t>
            </w:r>
            <w:r w:rsidRPr="009970FD">
              <w:rPr>
                <w:rFonts w:ascii="Calibri" w:hAnsi="Calibri" w:cs="Tahoma"/>
                <w:color w:val="111111"/>
                <w:szCs w:val="24"/>
                <w:lang w:eastAsia="ru-RU"/>
              </w:rPr>
              <w:t> </w:t>
            </w:r>
            <w:r w:rsidRPr="009970FD">
              <w:rPr>
                <w:color w:val="000000"/>
                <w:szCs w:val="24"/>
                <w:shd w:val="clear" w:color="auto" w:fill="FFFFFF"/>
                <w:lang w:eastAsia="ru-RU"/>
              </w:rPr>
              <w:t>одразу</w:t>
            </w:r>
            <w:r w:rsidRPr="009970FD">
              <w:rPr>
                <w:rFonts w:ascii="Calibri" w:hAnsi="Calibri" w:cs="Tahoma"/>
                <w:color w:val="111111"/>
                <w:szCs w:val="24"/>
                <w:lang w:eastAsia="ru-RU"/>
              </w:rPr>
              <w:t> </w:t>
            </w:r>
            <w:r w:rsidRPr="009970FD">
              <w:rPr>
                <w:color w:val="000000"/>
                <w:szCs w:val="24"/>
                <w:shd w:val="clear" w:color="auto" w:fill="FFFFFF"/>
                <w:lang w:eastAsia="ru-RU"/>
              </w:rPr>
              <w:t>після</w:t>
            </w:r>
            <w:r w:rsidRPr="009970FD">
              <w:rPr>
                <w:rFonts w:ascii="Calibri" w:hAnsi="Calibri" w:cs="Tahoma"/>
                <w:color w:val="111111"/>
                <w:szCs w:val="24"/>
                <w:lang w:eastAsia="ru-RU"/>
              </w:rPr>
              <w:t> </w:t>
            </w:r>
            <w:r w:rsidRPr="009970FD">
              <w:rPr>
                <w:color w:val="000000"/>
                <w:szCs w:val="24"/>
                <w:shd w:val="clear" w:color="auto" w:fill="FFFFFF"/>
                <w:lang w:eastAsia="ru-RU"/>
              </w:rPr>
              <w:t>певного виду роботи</w:t>
            </w:r>
          </w:p>
        </w:tc>
      </w:tr>
      <w:tr w:rsidR="00D8449A" w:rsidRPr="009970FD" w:rsidTr="006D05B0">
        <w:trPr>
          <w:trHeight w:val="1040"/>
        </w:trPr>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20</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Підказка за аналогією</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Учні мають сформулювати думку на основі підказки-аналогії:</w:t>
            </w:r>
          </w:p>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(певне поняття, принцип або процес) ________ виглядає як _______________тому що ___________________</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lastRenderedPageBreak/>
              <w:t>21</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Підсумок А-Б-В</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22</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eastAsia="ru-RU"/>
              </w:rPr>
              <w:t>Підсумок або питання на картках</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Учитель час від часу роздає картки й просить учнів писати з обох сторін за такими правилами:</w:t>
            </w:r>
          </w:p>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(Один бік) на підставі вивченого (теми, розділу), опишіть основну велику ідею, яку ви зрозуміли, у формі короткого висновку.</w:t>
            </w:r>
          </w:p>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(Другий бік) запишіть те, що ви ще не повністю зрозуміли у вигляді твердження або запитання</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23</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Підсумок одним реченням</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Учнів</w:t>
            </w:r>
            <w:r w:rsidRPr="009970FD">
              <w:rPr>
                <w:rFonts w:ascii="Calibri" w:hAnsi="Calibri" w:cs="Tahoma"/>
                <w:color w:val="111111"/>
                <w:szCs w:val="24"/>
                <w:lang w:eastAsia="ru-RU"/>
              </w:rPr>
              <w:t> </w:t>
            </w:r>
            <w:r w:rsidRPr="009970FD">
              <w:rPr>
                <w:color w:val="000000"/>
                <w:szCs w:val="24"/>
                <w:shd w:val="clear" w:color="auto" w:fill="FFFFFF"/>
                <w:lang w:eastAsia="ru-RU"/>
              </w:rPr>
              <w:t>просять</w:t>
            </w:r>
            <w:r w:rsidRPr="009970FD">
              <w:rPr>
                <w:rFonts w:ascii="Calibri" w:hAnsi="Calibri" w:cs="Tahoma"/>
                <w:color w:val="111111"/>
                <w:szCs w:val="24"/>
                <w:lang w:eastAsia="ru-RU"/>
              </w:rPr>
              <w:t> </w:t>
            </w:r>
            <w:r w:rsidRPr="009970FD">
              <w:rPr>
                <w:color w:val="000000"/>
                <w:szCs w:val="24"/>
                <w:shd w:val="clear" w:color="auto" w:fill="FFFFFF"/>
                <w:lang w:eastAsia="ru-RU"/>
              </w:rPr>
              <w:t>написати</w:t>
            </w:r>
            <w:r w:rsidRPr="009970FD">
              <w:rPr>
                <w:rFonts w:ascii="Calibri" w:hAnsi="Calibri" w:cs="Tahoma"/>
                <w:color w:val="111111"/>
                <w:szCs w:val="24"/>
                <w:lang w:eastAsia="ru-RU"/>
              </w:rPr>
              <w:t> </w:t>
            </w:r>
            <w:r w:rsidRPr="009970FD">
              <w:rPr>
                <w:color w:val="000000"/>
                <w:szCs w:val="24"/>
                <w:shd w:val="clear" w:color="auto" w:fill="FFFFFF"/>
                <w:lang w:eastAsia="ru-RU"/>
              </w:rPr>
              <w:t>підсумкове</w:t>
            </w:r>
            <w:r w:rsidRPr="009970FD">
              <w:rPr>
                <w:rFonts w:ascii="Calibri" w:hAnsi="Calibri" w:cs="Tahoma"/>
                <w:color w:val="111111"/>
                <w:szCs w:val="24"/>
                <w:lang w:eastAsia="ru-RU"/>
              </w:rPr>
              <w:t> </w:t>
            </w:r>
            <w:r w:rsidRPr="009970FD">
              <w:rPr>
                <w:color w:val="000000"/>
                <w:szCs w:val="24"/>
                <w:shd w:val="clear" w:color="auto" w:fill="FFFFFF"/>
                <w:lang w:eastAsia="ru-RU"/>
              </w:rPr>
              <w:t>речення, яке відповідає на запитання «хто», «що», «де», «коли», «чому», «як» щодо</w:t>
            </w:r>
            <w:r w:rsidRPr="009970FD">
              <w:rPr>
                <w:rFonts w:ascii="Calibri" w:hAnsi="Calibri" w:cs="Tahoma"/>
                <w:color w:val="111111"/>
                <w:szCs w:val="24"/>
                <w:lang w:eastAsia="ru-RU"/>
              </w:rPr>
              <w:t> </w:t>
            </w:r>
            <w:r w:rsidRPr="009970FD">
              <w:rPr>
                <w:color w:val="000000"/>
                <w:szCs w:val="24"/>
                <w:shd w:val="clear" w:color="auto" w:fill="FFFFFF"/>
                <w:lang w:eastAsia="ru-RU"/>
              </w:rPr>
              <w:t>певної теми</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24</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Підсумок одним словом</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Учні</w:t>
            </w:r>
            <w:r w:rsidRPr="009970FD">
              <w:rPr>
                <w:rFonts w:ascii="Calibri" w:hAnsi="Calibri" w:cs="Tahoma"/>
                <w:color w:val="111111"/>
                <w:szCs w:val="24"/>
                <w:lang w:eastAsia="ru-RU"/>
              </w:rPr>
              <w:t> </w:t>
            </w:r>
            <w:r w:rsidRPr="009970FD">
              <w:rPr>
                <w:color w:val="000000"/>
                <w:szCs w:val="24"/>
                <w:shd w:val="clear" w:color="auto" w:fill="FFFFFF"/>
                <w:lang w:eastAsia="ru-RU"/>
              </w:rPr>
              <w:t>мають обрати з-поміж</w:t>
            </w:r>
            <w:r w:rsidRPr="009970FD">
              <w:rPr>
                <w:rFonts w:ascii="Calibri" w:hAnsi="Calibri" w:cs="Tahoma"/>
                <w:color w:val="111111"/>
                <w:szCs w:val="24"/>
                <w:lang w:eastAsia="ru-RU"/>
              </w:rPr>
              <w:t> </w:t>
            </w:r>
            <w:r w:rsidRPr="009970FD">
              <w:rPr>
                <w:color w:val="000000"/>
                <w:szCs w:val="24"/>
                <w:shd w:val="clear" w:color="auto" w:fill="FFFFFF"/>
                <w:lang w:eastAsia="ru-RU"/>
              </w:rPr>
              <w:t>наведених</w:t>
            </w:r>
            <w:r w:rsidRPr="009970FD">
              <w:rPr>
                <w:rFonts w:ascii="Calibri" w:hAnsi="Calibri" w:cs="Tahoma"/>
                <w:color w:val="111111"/>
                <w:szCs w:val="24"/>
                <w:lang w:eastAsia="ru-RU"/>
              </w:rPr>
              <w:t> </w:t>
            </w:r>
            <w:r w:rsidRPr="009970FD">
              <w:rPr>
                <w:color w:val="000000"/>
                <w:szCs w:val="24"/>
                <w:shd w:val="clear" w:color="auto" w:fill="FFFFFF"/>
                <w:lang w:eastAsia="ru-RU"/>
              </w:rPr>
              <w:t>варіантів (або</w:t>
            </w:r>
            <w:r w:rsidRPr="009970FD">
              <w:rPr>
                <w:rFonts w:ascii="Calibri" w:hAnsi="Calibri" w:cs="Tahoma"/>
                <w:color w:val="111111"/>
                <w:szCs w:val="24"/>
                <w:lang w:eastAsia="ru-RU"/>
              </w:rPr>
              <w:t> </w:t>
            </w:r>
            <w:r w:rsidRPr="009970FD">
              <w:rPr>
                <w:color w:val="000000"/>
                <w:szCs w:val="24"/>
                <w:shd w:val="clear" w:color="auto" w:fill="FFFFFF"/>
                <w:lang w:eastAsia="ru-RU"/>
              </w:rPr>
              <w:t>запропонувати</w:t>
            </w:r>
            <w:r w:rsidRPr="009970FD">
              <w:rPr>
                <w:rFonts w:ascii="Calibri" w:hAnsi="Calibri" w:cs="Tahoma"/>
                <w:color w:val="111111"/>
                <w:szCs w:val="24"/>
                <w:lang w:eastAsia="ru-RU"/>
              </w:rPr>
              <w:t>  </w:t>
            </w:r>
            <w:r w:rsidRPr="009970FD">
              <w:rPr>
                <w:color w:val="000000"/>
                <w:szCs w:val="24"/>
                <w:shd w:val="clear" w:color="auto" w:fill="FFFFFF"/>
                <w:lang w:eastAsia="ru-RU"/>
              </w:rPr>
              <w:t>самостійно) слово, яке найкраще</w:t>
            </w:r>
            <w:r w:rsidRPr="009970FD">
              <w:rPr>
                <w:rFonts w:ascii="Calibri" w:hAnsi="Calibri" w:cs="Tahoma"/>
                <w:color w:val="111111"/>
                <w:szCs w:val="24"/>
                <w:lang w:eastAsia="ru-RU"/>
              </w:rPr>
              <w:t> </w:t>
            </w:r>
            <w:r w:rsidRPr="009970FD">
              <w:rPr>
                <w:color w:val="000000"/>
                <w:szCs w:val="24"/>
                <w:shd w:val="clear" w:color="auto" w:fill="FFFFFF"/>
                <w:lang w:eastAsia="ru-RU"/>
              </w:rPr>
              <w:t>підсумовує тему</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25</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eastAsia="ru-RU"/>
              </w:rPr>
              <w:t>Подумай – запиши – обговори в парі – поділися</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26</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Подумай – розкажи в парі</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Вчитель ставить учням</w:t>
            </w:r>
            <w:r w:rsidRPr="009970FD">
              <w:rPr>
                <w:rFonts w:ascii="Calibri" w:hAnsi="Calibri" w:cs="Tahoma"/>
                <w:color w:val="111111"/>
                <w:szCs w:val="24"/>
                <w:lang w:eastAsia="ru-RU"/>
              </w:rPr>
              <w:t> </w:t>
            </w:r>
            <w:r w:rsidRPr="009970FD">
              <w:rPr>
                <w:color w:val="000000"/>
                <w:szCs w:val="24"/>
                <w:shd w:val="clear" w:color="auto" w:fill="FFFFFF"/>
                <w:lang w:eastAsia="ru-RU"/>
              </w:rPr>
              <w:t>запитання. Учні</w:t>
            </w:r>
            <w:r w:rsidRPr="009970FD">
              <w:rPr>
                <w:rFonts w:ascii="Calibri" w:hAnsi="Calibri" w:cs="Tahoma"/>
                <w:color w:val="111111"/>
                <w:szCs w:val="24"/>
                <w:lang w:eastAsia="ru-RU"/>
              </w:rPr>
              <w:t> </w:t>
            </w:r>
            <w:r w:rsidRPr="009970FD">
              <w:rPr>
                <w:color w:val="000000"/>
                <w:szCs w:val="24"/>
                <w:shd w:val="clear" w:color="auto" w:fill="FFFFFF"/>
                <w:lang w:eastAsia="ru-RU"/>
              </w:rPr>
              <w:t>самостійно</w:t>
            </w:r>
            <w:r w:rsidRPr="009970FD">
              <w:rPr>
                <w:rFonts w:ascii="Calibri" w:hAnsi="Calibri" w:cs="Tahoma"/>
                <w:color w:val="111111"/>
                <w:szCs w:val="24"/>
                <w:lang w:eastAsia="ru-RU"/>
              </w:rPr>
              <w:t> </w:t>
            </w:r>
            <w:r w:rsidRPr="009970FD">
              <w:rPr>
                <w:color w:val="000000"/>
                <w:szCs w:val="24"/>
                <w:shd w:val="clear" w:color="auto" w:fill="FFFFFF"/>
                <w:lang w:eastAsia="ru-RU"/>
              </w:rPr>
              <w:t>формулюють</w:t>
            </w:r>
            <w:r w:rsidRPr="009970FD">
              <w:rPr>
                <w:rFonts w:ascii="Calibri" w:hAnsi="Calibri" w:cs="Tahoma"/>
                <w:color w:val="111111"/>
                <w:szCs w:val="24"/>
                <w:lang w:eastAsia="ru-RU"/>
              </w:rPr>
              <w:t> </w:t>
            </w:r>
            <w:r w:rsidRPr="009970FD">
              <w:rPr>
                <w:color w:val="000000"/>
                <w:szCs w:val="24"/>
                <w:shd w:val="clear" w:color="auto" w:fill="FFFFFF"/>
                <w:lang w:eastAsia="ru-RU"/>
              </w:rPr>
              <w:t>відповіді</w:t>
            </w:r>
            <w:r w:rsidRPr="009970FD">
              <w:rPr>
                <w:rFonts w:ascii="Calibri" w:hAnsi="Calibri" w:cs="Tahoma"/>
                <w:color w:val="111111"/>
                <w:szCs w:val="24"/>
                <w:lang w:eastAsia="ru-RU"/>
              </w:rPr>
              <w:t> </w:t>
            </w:r>
            <w:r w:rsidRPr="009970FD">
              <w:rPr>
                <w:color w:val="000000"/>
                <w:szCs w:val="24"/>
                <w:shd w:val="clear" w:color="auto" w:fill="FFFFFF"/>
                <w:lang w:eastAsia="ru-RU"/>
              </w:rPr>
              <w:t>протягом</w:t>
            </w:r>
            <w:r w:rsidRPr="009970FD">
              <w:rPr>
                <w:rFonts w:ascii="Calibri" w:hAnsi="Calibri" w:cs="Tahoma"/>
                <w:color w:val="111111"/>
                <w:szCs w:val="24"/>
                <w:lang w:eastAsia="ru-RU"/>
              </w:rPr>
              <w:t> </w:t>
            </w:r>
            <w:r w:rsidRPr="009970FD">
              <w:rPr>
                <w:color w:val="000000"/>
                <w:szCs w:val="24"/>
                <w:shd w:val="clear" w:color="auto" w:fill="FFFFFF"/>
                <w:lang w:eastAsia="ru-RU"/>
              </w:rPr>
              <w:t>визначеного часу, потім</w:t>
            </w:r>
            <w:r w:rsidRPr="009970FD">
              <w:rPr>
                <w:rFonts w:ascii="Calibri" w:hAnsi="Calibri" w:cs="Tahoma"/>
                <w:color w:val="111111"/>
                <w:szCs w:val="24"/>
                <w:lang w:eastAsia="ru-RU"/>
              </w:rPr>
              <w:t> </w:t>
            </w:r>
            <w:r w:rsidRPr="009970FD">
              <w:rPr>
                <w:color w:val="000000"/>
                <w:szCs w:val="24"/>
                <w:shd w:val="clear" w:color="auto" w:fill="FFFFFF"/>
                <w:lang w:eastAsia="ru-RU"/>
              </w:rPr>
              <w:t>повертаються</w:t>
            </w:r>
            <w:r w:rsidRPr="009970FD">
              <w:rPr>
                <w:rFonts w:ascii="Calibri" w:hAnsi="Calibri" w:cs="Tahoma"/>
                <w:color w:val="111111"/>
                <w:szCs w:val="24"/>
                <w:lang w:eastAsia="ru-RU"/>
              </w:rPr>
              <w:t> </w:t>
            </w:r>
            <w:r w:rsidRPr="009970FD">
              <w:rPr>
                <w:color w:val="000000"/>
                <w:szCs w:val="24"/>
                <w:shd w:val="clear" w:color="auto" w:fill="FFFFFF"/>
                <w:lang w:eastAsia="ru-RU"/>
              </w:rPr>
              <w:t>кожен до свого партнера та надають</w:t>
            </w:r>
            <w:r w:rsidRPr="009970FD">
              <w:rPr>
                <w:rFonts w:ascii="Calibri" w:hAnsi="Calibri" w:cs="Tahoma"/>
                <w:color w:val="111111"/>
                <w:szCs w:val="24"/>
                <w:lang w:eastAsia="ru-RU"/>
              </w:rPr>
              <w:t> </w:t>
            </w:r>
            <w:r w:rsidRPr="009970FD">
              <w:rPr>
                <w:color w:val="000000"/>
                <w:szCs w:val="24"/>
                <w:shd w:val="clear" w:color="auto" w:fill="FFFFFF"/>
                <w:lang w:eastAsia="ru-RU"/>
              </w:rPr>
              <w:t>йому</w:t>
            </w:r>
            <w:r w:rsidRPr="009970FD">
              <w:rPr>
                <w:rFonts w:ascii="Calibri" w:hAnsi="Calibri" w:cs="Tahoma"/>
                <w:color w:val="111111"/>
                <w:szCs w:val="24"/>
                <w:lang w:eastAsia="ru-RU"/>
              </w:rPr>
              <w:t> </w:t>
            </w:r>
            <w:r w:rsidRPr="009970FD">
              <w:rPr>
                <w:color w:val="000000"/>
                <w:szCs w:val="24"/>
                <w:shd w:val="clear" w:color="auto" w:fill="FFFFFF"/>
                <w:lang w:eastAsia="ru-RU"/>
              </w:rPr>
              <w:t>відповідь. Вчитель</w:t>
            </w:r>
            <w:r w:rsidRPr="009970FD">
              <w:rPr>
                <w:rFonts w:ascii="Calibri" w:hAnsi="Calibri" w:cs="Tahoma"/>
                <w:color w:val="111111"/>
                <w:szCs w:val="24"/>
                <w:lang w:eastAsia="ru-RU"/>
              </w:rPr>
              <w:t> </w:t>
            </w:r>
            <w:r w:rsidRPr="009970FD">
              <w:rPr>
                <w:color w:val="000000"/>
                <w:szCs w:val="24"/>
                <w:shd w:val="clear" w:color="auto" w:fill="FFFFFF"/>
                <w:lang w:eastAsia="ru-RU"/>
              </w:rPr>
              <w:t>викликає</w:t>
            </w:r>
            <w:r w:rsidRPr="009970FD">
              <w:rPr>
                <w:rFonts w:ascii="Calibri" w:hAnsi="Calibri" w:cs="Tahoma"/>
                <w:color w:val="111111"/>
                <w:szCs w:val="24"/>
                <w:lang w:eastAsia="ru-RU"/>
              </w:rPr>
              <w:t> </w:t>
            </w:r>
            <w:r w:rsidRPr="009970FD">
              <w:rPr>
                <w:color w:val="000000"/>
                <w:szCs w:val="24"/>
                <w:shd w:val="clear" w:color="auto" w:fill="FFFFFF"/>
                <w:lang w:eastAsia="ru-RU"/>
              </w:rPr>
              <w:t>декілька пар на вибір, які</w:t>
            </w:r>
            <w:r w:rsidRPr="009970FD">
              <w:rPr>
                <w:rFonts w:ascii="Calibri" w:hAnsi="Calibri" w:cs="Tahoma"/>
                <w:color w:val="111111"/>
                <w:szCs w:val="24"/>
                <w:lang w:eastAsia="ru-RU"/>
              </w:rPr>
              <w:t> </w:t>
            </w:r>
            <w:r w:rsidRPr="009970FD">
              <w:rPr>
                <w:color w:val="000000"/>
                <w:szCs w:val="24"/>
                <w:shd w:val="clear" w:color="auto" w:fill="FFFFFF"/>
                <w:lang w:eastAsia="ru-RU"/>
              </w:rPr>
              <w:t>озвучують</w:t>
            </w:r>
            <w:r w:rsidRPr="009970FD">
              <w:rPr>
                <w:rFonts w:ascii="Calibri" w:hAnsi="Calibri" w:cs="Tahoma"/>
                <w:color w:val="111111"/>
                <w:szCs w:val="24"/>
                <w:lang w:eastAsia="ru-RU"/>
              </w:rPr>
              <w:t> </w:t>
            </w:r>
            <w:r w:rsidRPr="009970FD">
              <w:rPr>
                <w:color w:val="000000"/>
                <w:szCs w:val="24"/>
                <w:shd w:val="clear" w:color="auto" w:fill="FFFFFF"/>
                <w:lang w:eastAsia="ru-RU"/>
              </w:rPr>
              <w:t>свої</w:t>
            </w:r>
            <w:r w:rsidRPr="009970FD">
              <w:rPr>
                <w:rFonts w:ascii="Calibri" w:hAnsi="Calibri" w:cs="Tahoma"/>
                <w:color w:val="111111"/>
                <w:szCs w:val="24"/>
                <w:lang w:eastAsia="ru-RU"/>
              </w:rPr>
              <w:t> </w:t>
            </w:r>
            <w:r w:rsidRPr="009970FD">
              <w:rPr>
                <w:color w:val="000000"/>
                <w:szCs w:val="24"/>
                <w:shd w:val="clear" w:color="auto" w:fill="FFFFFF"/>
                <w:lang w:eastAsia="ru-RU"/>
              </w:rPr>
              <w:t>відповіді у класі</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27</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eastAsia="ru-RU"/>
              </w:rPr>
              <w:t>Пригадай – підсумуй – запитай – пов’яжи за 2 хвилини (ППЗП2)</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За дві</w:t>
            </w:r>
            <w:r w:rsidRPr="009970FD">
              <w:rPr>
                <w:rFonts w:ascii="Calibri" w:hAnsi="Calibri" w:cs="Tahoma"/>
                <w:color w:val="111111"/>
                <w:szCs w:val="24"/>
                <w:lang w:eastAsia="ru-RU"/>
              </w:rPr>
              <w:t> </w:t>
            </w:r>
            <w:r w:rsidRPr="009970FD">
              <w:rPr>
                <w:color w:val="000000"/>
                <w:szCs w:val="24"/>
                <w:shd w:val="clear" w:color="auto" w:fill="FFFFFF"/>
                <w:lang w:eastAsia="ru-RU"/>
              </w:rPr>
              <w:t>хвилини</w:t>
            </w:r>
            <w:r w:rsidRPr="009970FD">
              <w:rPr>
                <w:rFonts w:ascii="Calibri" w:hAnsi="Calibri" w:cs="Tahoma"/>
                <w:color w:val="111111"/>
                <w:szCs w:val="24"/>
                <w:lang w:eastAsia="ru-RU"/>
              </w:rPr>
              <w:t> </w:t>
            </w:r>
            <w:r w:rsidRPr="009970FD">
              <w:rPr>
                <w:color w:val="000000"/>
                <w:szCs w:val="24"/>
                <w:shd w:val="clear" w:color="auto" w:fill="FFFFFF"/>
                <w:lang w:eastAsia="ru-RU"/>
              </w:rPr>
              <w:t>учні</w:t>
            </w:r>
            <w:r w:rsidRPr="009970FD">
              <w:rPr>
                <w:rFonts w:ascii="Calibri" w:hAnsi="Calibri" w:cs="Tahoma"/>
                <w:color w:val="111111"/>
                <w:szCs w:val="24"/>
                <w:lang w:eastAsia="ru-RU"/>
              </w:rPr>
              <w:t> </w:t>
            </w:r>
            <w:r w:rsidRPr="009970FD">
              <w:rPr>
                <w:color w:val="000000"/>
                <w:szCs w:val="24"/>
                <w:shd w:val="clear" w:color="auto" w:fill="FFFFFF"/>
                <w:lang w:eastAsia="ru-RU"/>
              </w:rPr>
              <w:t>повинні</w:t>
            </w:r>
            <w:r w:rsidRPr="009970FD">
              <w:rPr>
                <w:rFonts w:ascii="Calibri" w:hAnsi="Calibri" w:cs="Tahoma"/>
                <w:color w:val="111111"/>
                <w:szCs w:val="24"/>
                <w:lang w:eastAsia="ru-RU"/>
              </w:rPr>
              <w:t> </w:t>
            </w:r>
            <w:r w:rsidRPr="009970FD">
              <w:rPr>
                <w:i/>
                <w:iCs/>
                <w:color w:val="000000"/>
                <w:szCs w:val="24"/>
                <w:shd w:val="clear" w:color="auto" w:fill="FFFFFF"/>
                <w:lang w:eastAsia="ru-RU"/>
              </w:rPr>
              <w:t>пригадати</w:t>
            </w:r>
            <w:r w:rsidRPr="009970FD">
              <w:rPr>
                <w:color w:val="000000"/>
                <w:szCs w:val="24"/>
                <w:shd w:val="clear" w:color="auto" w:fill="FFFFFF"/>
                <w:lang w:eastAsia="ru-RU"/>
              </w:rPr>
              <w:t> та назвати у правильному порядку найважливіші</w:t>
            </w:r>
            <w:r w:rsidRPr="009970FD">
              <w:rPr>
                <w:rFonts w:ascii="Calibri" w:hAnsi="Calibri" w:cs="Tahoma"/>
                <w:color w:val="111111"/>
                <w:szCs w:val="24"/>
                <w:lang w:eastAsia="ru-RU"/>
              </w:rPr>
              <w:t> </w:t>
            </w:r>
            <w:r w:rsidRPr="009970FD">
              <w:rPr>
                <w:color w:val="000000"/>
                <w:szCs w:val="24"/>
                <w:shd w:val="clear" w:color="auto" w:fill="FFFFFF"/>
                <w:lang w:eastAsia="ru-RU"/>
              </w:rPr>
              <w:t>ідеї, отримані на попередньому</w:t>
            </w:r>
            <w:r w:rsidRPr="009970FD">
              <w:rPr>
                <w:rFonts w:ascii="Calibri" w:hAnsi="Calibri" w:cs="Tahoma"/>
                <w:color w:val="111111"/>
                <w:szCs w:val="24"/>
                <w:lang w:eastAsia="ru-RU"/>
              </w:rPr>
              <w:t> </w:t>
            </w:r>
            <w:r w:rsidRPr="009970FD">
              <w:rPr>
                <w:color w:val="000000"/>
                <w:szCs w:val="24"/>
                <w:shd w:val="clear" w:color="auto" w:fill="FFFFFF"/>
                <w:lang w:eastAsia="ru-RU"/>
              </w:rPr>
              <w:t>занятті; за дві</w:t>
            </w:r>
            <w:r w:rsidRPr="009970FD">
              <w:rPr>
                <w:rFonts w:ascii="Calibri" w:hAnsi="Calibri" w:cs="Tahoma"/>
                <w:color w:val="111111"/>
                <w:szCs w:val="24"/>
                <w:lang w:eastAsia="ru-RU"/>
              </w:rPr>
              <w:t> </w:t>
            </w:r>
            <w:r w:rsidRPr="009970FD">
              <w:rPr>
                <w:color w:val="000000"/>
                <w:szCs w:val="24"/>
                <w:shd w:val="clear" w:color="auto" w:fill="FFFFFF"/>
                <w:lang w:eastAsia="ru-RU"/>
              </w:rPr>
              <w:t>хвилини</w:t>
            </w:r>
            <w:r w:rsidRPr="009970FD">
              <w:rPr>
                <w:rFonts w:ascii="Calibri" w:hAnsi="Calibri" w:cs="Tahoma"/>
                <w:color w:val="111111"/>
                <w:szCs w:val="24"/>
                <w:lang w:eastAsia="ru-RU"/>
              </w:rPr>
              <w:t> </w:t>
            </w:r>
            <w:r w:rsidRPr="009970FD">
              <w:rPr>
                <w:i/>
                <w:iCs/>
                <w:color w:val="000000"/>
                <w:szCs w:val="24"/>
                <w:shd w:val="clear" w:color="auto" w:fill="FFFFFF"/>
                <w:lang w:eastAsia="ru-RU"/>
              </w:rPr>
              <w:t>підсумувати</w:t>
            </w:r>
            <w:r w:rsidRPr="009970FD">
              <w:rPr>
                <w:rFonts w:ascii="Calibri" w:hAnsi="Calibri" w:cs="Tahoma"/>
                <w:color w:val="111111"/>
                <w:szCs w:val="24"/>
                <w:lang w:eastAsia="ru-RU"/>
              </w:rPr>
              <w:t> </w:t>
            </w:r>
            <w:r w:rsidRPr="009970FD">
              <w:rPr>
                <w:color w:val="000000"/>
                <w:szCs w:val="24"/>
                <w:shd w:val="clear" w:color="auto" w:fill="FFFFFF"/>
                <w:lang w:eastAsia="ru-RU"/>
              </w:rPr>
              <w:t>ці</w:t>
            </w:r>
            <w:r w:rsidRPr="009970FD">
              <w:rPr>
                <w:rFonts w:ascii="Calibri" w:hAnsi="Calibri" w:cs="Tahoma"/>
                <w:color w:val="111111"/>
                <w:szCs w:val="24"/>
                <w:lang w:eastAsia="ru-RU"/>
              </w:rPr>
              <w:t> </w:t>
            </w:r>
            <w:r w:rsidRPr="009970FD">
              <w:rPr>
                <w:color w:val="000000"/>
                <w:szCs w:val="24"/>
                <w:shd w:val="clear" w:color="auto" w:fill="FFFFFF"/>
                <w:lang w:eastAsia="ru-RU"/>
              </w:rPr>
              <w:t>пункти одним реченням, записати</w:t>
            </w:r>
            <w:r w:rsidRPr="009970FD">
              <w:rPr>
                <w:rFonts w:ascii="Calibri" w:hAnsi="Calibri" w:cs="Tahoma"/>
                <w:color w:val="111111"/>
                <w:szCs w:val="24"/>
                <w:lang w:eastAsia="ru-RU"/>
              </w:rPr>
              <w:t> </w:t>
            </w:r>
            <w:r w:rsidRPr="009970FD">
              <w:rPr>
                <w:color w:val="000000"/>
                <w:szCs w:val="24"/>
                <w:shd w:val="clear" w:color="auto" w:fill="FFFFFF"/>
                <w:lang w:eastAsia="ru-RU"/>
              </w:rPr>
              <w:t>одне</w:t>
            </w:r>
            <w:r w:rsidRPr="009970FD">
              <w:rPr>
                <w:rFonts w:ascii="Calibri" w:hAnsi="Calibri" w:cs="Tahoma"/>
                <w:color w:val="111111"/>
                <w:szCs w:val="24"/>
                <w:lang w:eastAsia="ru-RU"/>
              </w:rPr>
              <w:t> </w:t>
            </w:r>
            <w:r w:rsidRPr="009970FD">
              <w:rPr>
                <w:color w:val="000000"/>
                <w:szCs w:val="24"/>
                <w:shd w:val="clear" w:color="auto" w:fill="FFFFFF"/>
                <w:lang w:eastAsia="ru-RU"/>
              </w:rPr>
              <w:t>основне</w:t>
            </w:r>
            <w:r w:rsidRPr="009970FD">
              <w:rPr>
                <w:rFonts w:ascii="Calibri" w:hAnsi="Calibri" w:cs="Tahoma"/>
                <w:color w:val="111111"/>
                <w:szCs w:val="24"/>
                <w:lang w:eastAsia="ru-RU"/>
              </w:rPr>
              <w:t> </w:t>
            </w:r>
            <w:r w:rsidRPr="009970FD">
              <w:rPr>
                <w:i/>
                <w:iCs/>
                <w:color w:val="000000"/>
                <w:szCs w:val="24"/>
                <w:shd w:val="clear" w:color="auto" w:fill="FFFFFF"/>
                <w:lang w:eastAsia="ru-RU"/>
              </w:rPr>
              <w:t>запитання</w:t>
            </w:r>
            <w:r w:rsidRPr="009970FD">
              <w:rPr>
                <w:color w:val="000000"/>
                <w:szCs w:val="24"/>
                <w:shd w:val="clear" w:color="auto" w:fill="FFFFFF"/>
                <w:lang w:eastAsia="ru-RU"/>
              </w:rPr>
              <w:t>, на яке вони хочуть</w:t>
            </w:r>
            <w:r w:rsidRPr="009970FD">
              <w:rPr>
                <w:rFonts w:ascii="Calibri" w:hAnsi="Calibri" w:cs="Tahoma"/>
                <w:color w:val="111111"/>
                <w:szCs w:val="24"/>
                <w:lang w:eastAsia="ru-RU"/>
              </w:rPr>
              <w:t> </w:t>
            </w:r>
            <w:r w:rsidRPr="009970FD">
              <w:rPr>
                <w:color w:val="000000"/>
                <w:szCs w:val="24"/>
                <w:shd w:val="clear" w:color="auto" w:fill="FFFFFF"/>
                <w:lang w:eastAsia="ru-RU"/>
              </w:rPr>
              <w:t>отримати</w:t>
            </w:r>
            <w:r w:rsidRPr="009970FD">
              <w:rPr>
                <w:rFonts w:ascii="Calibri" w:hAnsi="Calibri" w:cs="Tahoma"/>
                <w:color w:val="111111"/>
                <w:szCs w:val="24"/>
                <w:lang w:eastAsia="ru-RU"/>
              </w:rPr>
              <w:t> </w:t>
            </w:r>
            <w:r w:rsidRPr="009970FD">
              <w:rPr>
                <w:color w:val="000000"/>
                <w:szCs w:val="24"/>
                <w:shd w:val="clear" w:color="auto" w:fill="FFFFFF"/>
                <w:lang w:eastAsia="ru-RU"/>
              </w:rPr>
              <w:t>відповідь та знайти одну </w:t>
            </w:r>
            <w:r w:rsidRPr="009970FD">
              <w:rPr>
                <w:i/>
                <w:iCs/>
                <w:color w:val="000000"/>
                <w:szCs w:val="24"/>
                <w:shd w:val="clear" w:color="auto" w:fill="FFFFFF"/>
                <w:lang w:eastAsia="ru-RU"/>
              </w:rPr>
              <w:t>прив'язку</w:t>
            </w:r>
            <w:r w:rsidRPr="009970FD">
              <w:rPr>
                <w:rFonts w:ascii="Calibri" w:hAnsi="Calibri" w:cs="Tahoma"/>
                <w:color w:val="111111"/>
                <w:szCs w:val="24"/>
                <w:lang w:eastAsia="ru-RU"/>
              </w:rPr>
              <w:t> </w:t>
            </w:r>
            <w:r w:rsidRPr="009970FD">
              <w:rPr>
                <w:color w:val="000000"/>
                <w:szCs w:val="24"/>
                <w:shd w:val="clear" w:color="auto" w:fill="FFFFFF"/>
                <w:lang w:eastAsia="ru-RU"/>
              </w:rPr>
              <w:t>цього</w:t>
            </w:r>
            <w:r w:rsidRPr="009970FD">
              <w:rPr>
                <w:rFonts w:ascii="Calibri" w:hAnsi="Calibri" w:cs="Tahoma"/>
                <w:color w:val="111111"/>
                <w:szCs w:val="24"/>
                <w:lang w:eastAsia="ru-RU"/>
              </w:rPr>
              <w:t> </w:t>
            </w:r>
            <w:r w:rsidRPr="009970FD">
              <w:rPr>
                <w:color w:val="000000"/>
                <w:szCs w:val="24"/>
                <w:shd w:val="clear" w:color="auto" w:fill="FFFFFF"/>
                <w:lang w:eastAsia="ru-RU"/>
              </w:rPr>
              <w:t>матеріалу до основної теми предмету чи курсу</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28</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Рішення-рішення</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 xml:space="preserve">Учитель висловлює певну думку, потім просить учнів зайняти сторону, що відповідає їхній думці з цієї теми і поділитися аргументацією. </w:t>
            </w:r>
            <w:r w:rsidRPr="009970FD">
              <w:rPr>
                <w:color w:val="000000"/>
                <w:szCs w:val="24"/>
                <w:shd w:val="clear" w:color="auto" w:fill="FFFFFF"/>
                <w:lang w:val="en-US" w:eastAsia="ru-RU"/>
              </w:rPr>
              <w:t>Учні</w:t>
            </w:r>
            <w:r w:rsidRPr="009970FD">
              <w:rPr>
                <w:rFonts w:ascii="Calibri" w:hAnsi="Calibri" w:cs="Tahoma"/>
                <w:color w:val="111111"/>
                <w:szCs w:val="24"/>
                <w:lang w:eastAsia="ru-RU"/>
              </w:rPr>
              <w:t> </w:t>
            </w:r>
            <w:r w:rsidRPr="009970FD">
              <w:rPr>
                <w:color w:val="000000"/>
                <w:szCs w:val="24"/>
                <w:shd w:val="clear" w:color="auto" w:fill="FFFFFF"/>
                <w:lang w:val="en-US" w:eastAsia="ru-RU"/>
              </w:rPr>
              <w:t>можуть</w:t>
            </w:r>
            <w:r w:rsidRPr="009970FD">
              <w:rPr>
                <w:rFonts w:ascii="Calibri" w:hAnsi="Calibri" w:cs="Tahoma"/>
                <w:color w:val="111111"/>
                <w:szCs w:val="24"/>
                <w:lang w:eastAsia="ru-RU"/>
              </w:rPr>
              <w:t> </w:t>
            </w:r>
            <w:r w:rsidRPr="009970FD">
              <w:rPr>
                <w:color w:val="000000"/>
                <w:szCs w:val="24"/>
                <w:shd w:val="clear" w:color="auto" w:fill="FFFFFF"/>
                <w:lang w:val="en-US" w:eastAsia="ru-RU"/>
              </w:rPr>
              <w:t>змінювати</w:t>
            </w:r>
            <w:r w:rsidRPr="009970FD">
              <w:rPr>
                <w:rFonts w:ascii="Calibri" w:hAnsi="Calibri" w:cs="Tahoma"/>
                <w:color w:val="111111"/>
                <w:szCs w:val="24"/>
                <w:lang w:eastAsia="ru-RU"/>
              </w:rPr>
              <w:t> </w:t>
            </w:r>
            <w:r w:rsidRPr="009970FD">
              <w:rPr>
                <w:color w:val="000000"/>
                <w:szCs w:val="24"/>
                <w:shd w:val="clear" w:color="auto" w:fill="FFFFFF"/>
                <w:lang w:val="en-US" w:eastAsia="ru-RU"/>
              </w:rPr>
              <w:t>сторону</w:t>
            </w:r>
            <w:r w:rsidRPr="009970FD">
              <w:rPr>
                <w:rFonts w:ascii="Calibri" w:hAnsi="Calibri" w:cs="Tahoma"/>
                <w:color w:val="111111"/>
                <w:szCs w:val="24"/>
                <w:lang w:eastAsia="ru-RU"/>
              </w:rPr>
              <w:t> </w:t>
            </w:r>
            <w:r w:rsidRPr="009970FD">
              <w:rPr>
                <w:color w:val="000000"/>
                <w:szCs w:val="24"/>
                <w:shd w:val="clear" w:color="auto" w:fill="FFFFFF"/>
                <w:lang w:val="en-US" w:eastAsia="ru-RU"/>
              </w:rPr>
              <w:t>після</w:t>
            </w:r>
            <w:r w:rsidRPr="009970FD">
              <w:rPr>
                <w:rFonts w:ascii="Calibri" w:hAnsi="Calibri" w:cs="Tahoma"/>
                <w:color w:val="111111"/>
                <w:szCs w:val="24"/>
                <w:lang w:eastAsia="ru-RU"/>
              </w:rPr>
              <w:t> </w:t>
            </w:r>
            <w:r w:rsidRPr="009970FD">
              <w:rPr>
                <w:color w:val="000000"/>
                <w:szCs w:val="24"/>
                <w:shd w:val="clear" w:color="auto" w:fill="FFFFFF"/>
                <w:lang w:val="en-US" w:eastAsia="ru-RU"/>
              </w:rPr>
              <w:t>обговорення</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29</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Самооцінювання</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30</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Семінар за Сократом</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Учні</w:t>
            </w:r>
            <w:r w:rsidRPr="009970FD">
              <w:rPr>
                <w:rFonts w:ascii="Calibri" w:hAnsi="Calibri" w:cs="Tahoma"/>
                <w:color w:val="111111"/>
                <w:szCs w:val="24"/>
                <w:lang w:eastAsia="ru-RU"/>
              </w:rPr>
              <w:t> </w:t>
            </w:r>
            <w:r w:rsidRPr="009970FD">
              <w:rPr>
                <w:color w:val="000000"/>
                <w:szCs w:val="24"/>
                <w:shd w:val="clear" w:color="auto" w:fill="FFFFFF"/>
                <w:lang w:eastAsia="ru-RU"/>
              </w:rPr>
              <w:t>ставлять</w:t>
            </w:r>
            <w:r w:rsidRPr="009970FD">
              <w:rPr>
                <w:rFonts w:ascii="Calibri" w:hAnsi="Calibri" w:cs="Tahoma"/>
                <w:color w:val="111111"/>
                <w:szCs w:val="24"/>
                <w:lang w:eastAsia="ru-RU"/>
              </w:rPr>
              <w:t> </w:t>
            </w:r>
            <w:r w:rsidRPr="009970FD">
              <w:rPr>
                <w:color w:val="000000"/>
                <w:szCs w:val="24"/>
                <w:shd w:val="clear" w:color="auto" w:fill="FFFFFF"/>
                <w:lang w:eastAsia="ru-RU"/>
              </w:rPr>
              <w:t>питання</w:t>
            </w:r>
            <w:r w:rsidRPr="009970FD">
              <w:rPr>
                <w:rFonts w:ascii="Calibri" w:hAnsi="Calibri" w:cs="Tahoma"/>
                <w:color w:val="111111"/>
                <w:szCs w:val="24"/>
                <w:lang w:eastAsia="ru-RU"/>
              </w:rPr>
              <w:t> </w:t>
            </w:r>
            <w:r w:rsidRPr="009970FD">
              <w:rPr>
                <w:color w:val="000000"/>
                <w:szCs w:val="24"/>
                <w:shd w:val="clear" w:color="auto" w:fill="FFFFFF"/>
                <w:lang w:eastAsia="ru-RU"/>
              </w:rPr>
              <w:t>одне одному з певного</w:t>
            </w:r>
            <w:r w:rsidRPr="009970FD">
              <w:rPr>
                <w:rFonts w:ascii="Calibri" w:hAnsi="Calibri" w:cs="Tahoma"/>
                <w:color w:val="111111"/>
                <w:szCs w:val="24"/>
                <w:lang w:eastAsia="ru-RU"/>
              </w:rPr>
              <w:t> </w:t>
            </w:r>
            <w:r w:rsidRPr="009970FD">
              <w:rPr>
                <w:color w:val="000000"/>
                <w:szCs w:val="24"/>
                <w:shd w:val="clear" w:color="auto" w:fill="FFFFFF"/>
                <w:lang w:eastAsia="ru-RU"/>
              </w:rPr>
              <w:t>важливого</w:t>
            </w:r>
            <w:r w:rsidRPr="009970FD">
              <w:rPr>
                <w:rFonts w:ascii="Calibri" w:hAnsi="Calibri" w:cs="Tahoma"/>
                <w:color w:val="111111"/>
                <w:szCs w:val="24"/>
                <w:lang w:eastAsia="ru-RU"/>
              </w:rPr>
              <w:t> </w:t>
            </w:r>
            <w:r w:rsidRPr="009970FD">
              <w:rPr>
                <w:color w:val="000000"/>
                <w:szCs w:val="24"/>
                <w:shd w:val="clear" w:color="auto" w:fill="FFFFFF"/>
                <w:lang w:eastAsia="ru-RU"/>
              </w:rPr>
              <w:t>питання</w:t>
            </w:r>
            <w:r w:rsidRPr="009970FD">
              <w:rPr>
                <w:rFonts w:ascii="Calibri" w:hAnsi="Calibri" w:cs="Tahoma"/>
                <w:color w:val="111111"/>
                <w:szCs w:val="24"/>
                <w:lang w:eastAsia="ru-RU"/>
              </w:rPr>
              <w:t> </w:t>
            </w:r>
            <w:r w:rsidRPr="009970FD">
              <w:rPr>
                <w:color w:val="000000"/>
                <w:szCs w:val="24"/>
                <w:shd w:val="clear" w:color="auto" w:fill="FFFFFF"/>
                <w:lang w:eastAsia="ru-RU"/>
              </w:rPr>
              <w:t>або теми. Питання</w:t>
            </w:r>
            <w:r w:rsidRPr="009970FD">
              <w:rPr>
                <w:rFonts w:ascii="Calibri" w:hAnsi="Calibri" w:cs="Tahoma"/>
                <w:color w:val="111111"/>
                <w:szCs w:val="24"/>
                <w:lang w:eastAsia="ru-RU"/>
              </w:rPr>
              <w:t> </w:t>
            </w:r>
            <w:r w:rsidRPr="009970FD">
              <w:rPr>
                <w:color w:val="000000"/>
                <w:szCs w:val="24"/>
                <w:shd w:val="clear" w:color="auto" w:fill="FFFFFF"/>
                <w:lang w:eastAsia="ru-RU"/>
              </w:rPr>
              <w:t>ініціюють</w:t>
            </w:r>
            <w:r w:rsidRPr="009970FD">
              <w:rPr>
                <w:rFonts w:ascii="Calibri" w:hAnsi="Calibri" w:cs="Tahoma"/>
                <w:color w:val="111111"/>
                <w:szCs w:val="24"/>
                <w:lang w:eastAsia="ru-RU"/>
              </w:rPr>
              <w:t> </w:t>
            </w:r>
            <w:r w:rsidRPr="009970FD">
              <w:rPr>
                <w:color w:val="000000"/>
                <w:szCs w:val="24"/>
                <w:shd w:val="clear" w:color="auto" w:fill="FFFFFF"/>
                <w:lang w:eastAsia="ru-RU"/>
              </w:rPr>
              <w:t>розмову, яка триває як серія</w:t>
            </w:r>
            <w:r w:rsidRPr="009970FD">
              <w:rPr>
                <w:rFonts w:ascii="Calibri" w:hAnsi="Calibri" w:cs="Tahoma"/>
                <w:color w:val="111111"/>
                <w:szCs w:val="24"/>
                <w:lang w:eastAsia="ru-RU"/>
              </w:rPr>
              <w:t> </w:t>
            </w:r>
            <w:r w:rsidRPr="009970FD">
              <w:rPr>
                <w:color w:val="000000"/>
                <w:szCs w:val="24"/>
                <w:shd w:val="clear" w:color="auto" w:fill="FFFFFF"/>
                <w:lang w:eastAsia="ru-RU"/>
              </w:rPr>
              <w:t>відповідей та додаткових</w:t>
            </w:r>
            <w:r w:rsidRPr="009970FD">
              <w:rPr>
                <w:rFonts w:ascii="Calibri" w:hAnsi="Calibri" w:cs="Tahoma"/>
                <w:color w:val="111111"/>
                <w:szCs w:val="24"/>
                <w:lang w:eastAsia="ru-RU"/>
              </w:rPr>
              <w:t> </w:t>
            </w:r>
            <w:r w:rsidRPr="009970FD">
              <w:rPr>
                <w:color w:val="000000"/>
                <w:szCs w:val="24"/>
                <w:shd w:val="clear" w:color="auto" w:fill="FFFFFF"/>
                <w:lang w:eastAsia="ru-RU"/>
              </w:rPr>
              <w:t>запитань</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31</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Сигнали руками</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Учні на прохання вчителя показують визначені сигнали рукою, щоб повідомити про рівень розуміння певного поняття, принципу або процесу:</w:t>
            </w:r>
          </w:p>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«Розумію ______ і можу пояснити»</w:t>
            </w:r>
          </w:p>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(наприклад, великий палець вгору).</w:t>
            </w:r>
          </w:p>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«Ще не зовсім розумію _______»</w:t>
            </w:r>
          </w:p>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(наприклад, великий палець вниз).</w:t>
            </w:r>
          </w:p>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«Не впевнений щодо ______»</w:t>
            </w:r>
          </w:p>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(наприклад, помахати рукою)</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32</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Скажи щось</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Учні по черзі</w:t>
            </w:r>
            <w:r w:rsidRPr="009970FD">
              <w:rPr>
                <w:rFonts w:ascii="Calibri" w:hAnsi="Calibri" w:cs="Tahoma"/>
                <w:color w:val="111111"/>
                <w:szCs w:val="24"/>
                <w:lang w:eastAsia="ru-RU"/>
              </w:rPr>
              <w:t> </w:t>
            </w:r>
            <w:r w:rsidRPr="009970FD">
              <w:rPr>
                <w:color w:val="000000"/>
                <w:szCs w:val="24"/>
                <w:shd w:val="clear" w:color="auto" w:fill="FFFFFF"/>
                <w:lang w:eastAsia="ru-RU"/>
              </w:rPr>
              <w:t>обговорюють у групі</w:t>
            </w:r>
            <w:r w:rsidRPr="009970FD">
              <w:rPr>
                <w:rFonts w:ascii="Calibri" w:hAnsi="Calibri" w:cs="Tahoma"/>
                <w:color w:val="111111"/>
                <w:szCs w:val="24"/>
                <w:lang w:eastAsia="ru-RU"/>
              </w:rPr>
              <w:t> </w:t>
            </w:r>
            <w:r w:rsidRPr="009970FD">
              <w:rPr>
                <w:color w:val="000000"/>
                <w:szCs w:val="24"/>
                <w:shd w:val="clear" w:color="auto" w:fill="FFFFFF"/>
                <w:lang w:eastAsia="ru-RU"/>
              </w:rPr>
              <w:t>певний</w:t>
            </w:r>
            <w:r w:rsidRPr="009970FD">
              <w:rPr>
                <w:rFonts w:ascii="Calibri" w:hAnsi="Calibri" w:cs="Tahoma"/>
                <w:color w:val="111111"/>
                <w:szCs w:val="24"/>
                <w:lang w:eastAsia="ru-RU"/>
              </w:rPr>
              <w:t> </w:t>
            </w:r>
            <w:r w:rsidRPr="009970FD">
              <w:rPr>
                <w:color w:val="000000"/>
                <w:szCs w:val="24"/>
                <w:shd w:val="clear" w:color="auto" w:fill="FFFFFF"/>
                <w:lang w:eastAsia="ru-RU"/>
              </w:rPr>
              <w:t>прочитаний</w:t>
            </w:r>
            <w:r w:rsidRPr="009970FD">
              <w:rPr>
                <w:rFonts w:ascii="Calibri" w:hAnsi="Calibri" w:cs="Tahoma"/>
                <w:color w:val="111111"/>
                <w:szCs w:val="24"/>
                <w:lang w:eastAsia="ru-RU"/>
              </w:rPr>
              <w:t> </w:t>
            </w:r>
            <w:r w:rsidRPr="009970FD">
              <w:rPr>
                <w:color w:val="000000"/>
                <w:szCs w:val="24"/>
                <w:shd w:val="clear" w:color="auto" w:fill="FFFFFF"/>
                <w:lang w:eastAsia="ru-RU"/>
              </w:rPr>
              <w:t>розділ</w:t>
            </w:r>
            <w:r w:rsidRPr="009970FD">
              <w:rPr>
                <w:rFonts w:ascii="Calibri" w:hAnsi="Calibri" w:cs="Tahoma"/>
                <w:color w:val="111111"/>
                <w:szCs w:val="24"/>
                <w:lang w:eastAsia="ru-RU"/>
              </w:rPr>
              <w:t> </w:t>
            </w:r>
            <w:r w:rsidRPr="009970FD">
              <w:rPr>
                <w:color w:val="000000"/>
                <w:szCs w:val="24"/>
                <w:shd w:val="clear" w:color="auto" w:fill="FFFFFF"/>
                <w:lang w:eastAsia="ru-RU"/>
              </w:rPr>
              <w:t>або</w:t>
            </w:r>
            <w:r w:rsidRPr="009970FD">
              <w:rPr>
                <w:rFonts w:ascii="Calibri" w:hAnsi="Calibri" w:cs="Tahoma"/>
                <w:color w:val="111111"/>
                <w:szCs w:val="24"/>
                <w:lang w:eastAsia="ru-RU"/>
              </w:rPr>
              <w:t> </w:t>
            </w:r>
            <w:r w:rsidRPr="009970FD">
              <w:rPr>
                <w:color w:val="000000"/>
                <w:szCs w:val="24"/>
                <w:shd w:val="clear" w:color="auto" w:fill="FFFFFF"/>
                <w:lang w:eastAsia="ru-RU"/>
              </w:rPr>
              <w:t>переглянуте</w:t>
            </w:r>
            <w:r w:rsidRPr="009970FD">
              <w:rPr>
                <w:rFonts w:ascii="Calibri" w:hAnsi="Calibri" w:cs="Tahoma"/>
                <w:color w:val="111111"/>
                <w:szCs w:val="24"/>
                <w:lang w:eastAsia="ru-RU"/>
              </w:rPr>
              <w:t> </w:t>
            </w:r>
            <w:r w:rsidRPr="009970FD">
              <w:rPr>
                <w:color w:val="000000"/>
                <w:szCs w:val="24"/>
                <w:shd w:val="clear" w:color="auto" w:fill="FFFFFF"/>
                <w:lang w:eastAsia="ru-RU"/>
              </w:rPr>
              <w:t>відео</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33</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Сортування слів</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Учням</w:t>
            </w:r>
            <w:r w:rsidRPr="009970FD">
              <w:rPr>
                <w:rFonts w:ascii="Calibri" w:hAnsi="Calibri" w:cs="Tahoma"/>
                <w:color w:val="111111"/>
                <w:szCs w:val="24"/>
                <w:lang w:eastAsia="ru-RU"/>
              </w:rPr>
              <w:t> </w:t>
            </w:r>
            <w:r w:rsidRPr="009970FD">
              <w:rPr>
                <w:color w:val="000000"/>
                <w:szCs w:val="24"/>
                <w:shd w:val="clear" w:color="auto" w:fill="FFFFFF"/>
                <w:lang w:eastAsia="ru-RU"/>
              </w:rPr>
              <w:t>дають</w:t>
            </w:r>
            <w:r w:rsidRPr="009970FD">
              <w:rPr>
                <w:rFonts w:ascii="Calibri" w:hAnsi="Calibri" w:cs="Tahoma"/>
                <w:color w:val="111111"/>
                <w:szCs w:val="24"/>
                <w:lang w:eastAsia="ru-RU"/>
              </w:rPr>
              <w:t> </w:t>
            </w:r>
            <w:r w:rsidRPr="009970FD">
              <w:rPr>
                <w:color w:val="000000"/>
                <w:szCs w:val="24"/>
                <w:shd w:val="clear" w:color="auto" w:fill="FFFFFF"/>
                <w:lang w:eastAsia="ru-RU"/>
              </w:rPr>
              <w:t>набір</w:t>
            </w:r>
            <w:r w:rsidRPr="009970FD">
              <w:rPr>
                <w:rFonts w:ascii="Calibri" w:hAnsi="Calibri" w:cs="Tahoma"/>
                <w:color w:val="111111"/>
                <w:szCs w:val="24"/>
                <w:lang w:eastAsia="ru-RU"/>
              </w:rPr>
              <w:t> </w:t>
            </w:r>
            <w:r w:rsidRPr="009970FD">
              <w:rPr>
                <w:color w:val="000000"/>
                <w:szCs w:val="24"/>
                <w:shd w:val="clear" w:color="auto" w:fill="FFFFFF"/>
                <w:lang w:eastAsia="ru-RU"/>
              </w:rPr>
              <w:t>словникових</w:t>
            </w:r>
            <w:r w:rsidRPr="009970FD">
              <w:rPr>
                <w:rFonts w:ascii="Calibri" w:hAnsi="Calibri" w:cs="Tahoma"/>
                <w:color w:val="111111"/>
                <w:szCs w:val="24"/>
                <w:lang w:eastAsia="ru-RU"/>
              </w:rPr>
              <w:t> </w:t>
            </w:r>
            <w:r w:rsidRPr="009970FD">
              <w:rPr>
                <w:color w:val="000000"/>
                <w:szCs w:val="24"/>
                <w:shd w:val="clear" w:color="auto" w:fill="FFFFFF"/>
                <w:lang w:eastAsia="ru-RU"/>
              </w:rPr>
              <w:t>термінів, які вони сортують за заданими</w:t>
            </w:r>
            <w:r w:rsidRPr="009970FD">
              <w:rPr>
                <w:rFonts w:ascii="Calibri" w:hAnsi="Calibri" w:cs="Tahoma"/>
                <w:color w:val="111111"/>
                <w:szCs w:val="24"/>
                <w:lang w:eastAsia="ru-RU"/>
              </w:rPr>
              <w:t> </w:t>
            </w:r>
            <w:r w:rsidRPr="009970FD">
              <w:rPr>
                <w:color w:val="000000"/>
                <w:szCs w:val="24"/>
                <w:shd w:val="clear" w:color="auto" w:fill="FFFFFF"/>
                <w:lang w:eastAsia="ru-RU"/>
              </w:rPr>
              <w:t>або</w:t>
            </w:r>
            <w:r w:rsidRPr="009970FD">
              <w:rPr>
                <w:rFonts w:ascii="Calibri" w:hAnsi="Calibri" w:cs="Tahoma"/>
                <w:color w:val="111111"/>
                <w:szCs w:val="24"/>
                <w:lang w:eastAsia="ru-RU"/>
              </w:rPr>
              <w:t> </w:t>
            </w:r>
            <w:r w:rsidRPr="009970FD">
              <w:rPr>
                <w:color w:val="000000"/>
                <w:szCs w:val="24"/>
                <w:shd w:val="clear" w:color="auto" w:fill="FFFFFF"/>
                <w:lang w:eastAsia="ru-RU"/>
              </w:rPr>
              <w:t>створеними ними категоріями</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3</w:t>
            </w:r>
            <w:r w:rsidRPr="009970FD">
              <w:rPr>
                <w:color w:val="000000"/>
                <w:szCs w:val="24"/>
                <w:lang w:eastAsia="ru-RU"/>
              </w:rPr>
              <w:lastRenderedPageBreak/>
              <w:t>4</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lastRenderedPageBreak/>
              <w:t>Спінер ідей</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Учитель створює</w:t>
            </w:r>
            <w:r w:rsidRPr="009970FD">
              <w:rPr>
                <w:rFonts w:ascii="Calibri" w:hAnsi="Calibri" w:cs="Tahoma"/>
                <w:color w:val="111111"/>
                <w:szCs w:val="24"/>
                <w:lang w:eastAsia="ru-RU"/>
              </w:rPr>
              <w:t> </w:t>
            </w:r>
            <w:r w:rsidRPr="009970FD">
              <w:rPr>
                <w:color w:val="000000"/>
                <w:szCs w:val="24"/>
                <w:shd w:val="clear" w:color="auto" w:fill="FFFFFF"/>
                <w:lang w:eastAsia="ru-RU"/>
              </w:rPr>
              <w:t xml:space="preserve">спінер, розділений на 4 сектори з написами «Спрогнозуй», </w:t>
            </w:r>
            <w:r w:rsidRPr="009970FD">
              <w:rPr>
                <w:color w:val="000000"/>
                <w:szCs w:val="24"/>
                <w:shd w:val="clear" w:color="auto" w:fill="FFFFFF"/>
                <w:lang w:eastAsia="ru-RU"/>
              </w:rPr>
              <w:lastRenderedPageBreak/>
              <w:t>«Поясни», «Підсумуй», «Оціни». Після</w:t>
            </w:r>
            <w:r w:rsidRPr="009970FD">
              <w:rPr>
                <w:rFonts w:ascii="Calibri" w:hAnsi="Calibri" w:cs="Tahoma"/>
                <w:color w:val="111111"/>
                <w:szCs w:val="24"/>
                <w:lang w:eastAsia="ru-RU"/>
              </w:rPr>
              <w:t> </w:t>
            </w:r>
            <w:r w:rsidRPr="009970FD">
              <w:rPr>
                <w:color w:val="000000"/>
                <w:szCs w:val="24"/>
                <w:shd w:val="clear" w:color="auto" w:fill="FFFFFF"/>
                <w:lang w:eastAsia="ru-RU"/>
              </w:rPr>
              <w:t>пояснення нового матеріалу</w:t>
            </w:r>
            <w:r w:rsidRPr="009970FD">
              <w:rPr>
                <w:rFonts w:ascii="Calibri" w:hAnsi="Calibri" w:cs="Tahoma"/>
                <w:color w:val="111111"/>
                <w:szCs w:val="24"/>
                <w:lang w:eastAsia="ru-RU"/>
              </w:rPr>
              <w:t> </w:t>
            </w:r>
            <w:r w:rsidRPr="009970FD">
              <w:rPr>
                <w:color w:val="000000"/>
                <w:szCs w:val="24"/>
                <w:shd w:val="clear" w:color="auto" w:fill="FFFFFF"/>
                <w:lang w:eastAsia="ru-RU"/>
              </w:rPr>
              <w:t>вчитель крутить спінер та просить учнів</w:t>
            </w:r>
            <w:r w:rsidRPr="009970FD">
              <w:rPr>
                <w:rFonts w:ascii="Calibri" w:hAnsi="Calibri" w:cs="Tahoma"/>
                <w:color w:val="111111"/>
                <w:szCs w:val="24"/>
                <w:lang w:eastAsia="ru-RU"/>
              </w:rPr>
              <w:t> </w:t>
            </w:r>
            <w:r w:rsidRPr="009970FD">
              <w:rPr>
                <w:color w:val="000000"/>
                <w:szCs w:val="24"/>
                <w:shd w:val="clear" w:color="auto" w:fill="FFFFFF"/>
                <w:lang w:eastAsia="ru-RU"/>
              </w:rPr>
              <w:t>відповісти на запитання</w:t>
            </w:r>
            <w:r w:rsidRPr="009970FD">
              <w:rPr>
                <w:rFonts w:ascii="Calibri" w:hAnsi="Calibri" w:cs="Tahoma"/>
                <w:color w:val="111111"/>
                <w:szCs w:val="24"/>
                <w:lang w:eastAsia="ru-RU"/>
              </w:rPr>
              <w:t> </w:t>
            </w:r>
            <w:r w:rsidRPr="009970FD">
              <w:rPr>
                <w:color w:val="000000"/>
                <w:szCs w:val="24"/>
                <w:shd w:val="clear" w:color="auto" w:fill="FFFFFF"/>
                <w:lang w:eastAsia="ru-RU"/>
              </w:rPr>
              <w:t>залежно</w:t>
            </w:r>
            <w:r w:rsidRPr="009970FD">
              <w:rPr>
                <w:rFonts w:ascii="Calibri" w:hAnsi="Calibri" w:cs="Tahoma"/>
                <w:color w:val="111111"/>
                <w:szCs w:val="24"/>
                <w:lang w:eastAsia="ru-RU"/>
              </w:rPr>
              <w:t> </w:t>
            </w:r>
            <w:r w:rsidRPr="009970FD">
              <w:rPr>
                <w:color w:val="000000"/>
                <w:szCs w:val="24"/>
                <w:shd w:val="clear" w:color="auto" w:fill="FFFFFF"/>
                <w:lang w:eastAsia="ru-RU"/>
              </w:rPr>
              <w:t>від</w:t>
            </w:r>
            <w:r w:rsidRPr="009970FD">
              <w:rPr>
                <w:rFonts w:ascii="Calibri" w:hAnsi="Calibri" w:cs="Tahoma"/>
                <w:color w:val="111111"/>
                <w:szCs w:val="24"/>
                <w:lang w:eastAsia="ru-RU"/>
              </w:rPr>
              <w:t> </w:t>
            </w:r>
            <w:r w:rsidRPr="009970FD">
              <w:rPr>
                <w:color w:val="000000"/>
                <w:szCs w:val="24"/>
                <w:shd w:val="clear" w:color="auto" w:fill="FFFFFF"/>
                <w:lang w:eastAsia="ru-RU"/>
              </w:rPr>
              <w:t>місцязупинки</w:t>
            </w:r>
            <w:r w:rsidRPr="009970FD">
              <w:rPr>
                <w:rFonts w:ascii="Calibri" w:hAnsi="Calibri" w:cs="Tahoma"/>
                <w:color w:val="111111"/>
                <w:szCs w:val="24"/>
                <w:lang w:eastAsia="ru-RU"/>
              </w:rPr>
              <w:t> </w:t>
            </w:r>
            <w:r w:rsidRPr="009970FD">
              <w:rPr>
                <w:color w:val="000000"/>
                <w:szCs w:val="24"/>
                <w:shd w:val="clear" w:color="auto" w:fill="FFFFFF"/>
                <w:lang w:eastAsia="ru-RU"/>
              </w:rPr>
              <w:t>спінера. Наприклад, спінер</w:t>
            </w:r>
            <w:r w:rsidRPr="009970FD">
              <w:rPr>
                <w:rFonts w:ascii="Calibri" w:hAnsi="Calibri" w:cs="Tahoma"/>
                <w:color w:val="111111"/>
                <w:szCs w:val="24"/>
                <w:lang w:eastAsia="ru-RU"/>
              </w:rPr>
              <w:t> </w:t>
            </w:r>
            <w:r w:rsidRPr="009970FD">
              <w:rPr>
                <w:color w:val="000000"/>
                <w:szCs w:val="24"/>
                <w:shd w:val="clear" w:color="auto" w:fill="FFFFFF"/>
                <w:lang w:eastAsia="ru-RU"/>
              </w:rPr>
              <w:t>зупиняється на секторі «Підсумуй», тоді</w:t>
            </w:r>
            <w:r w:rsidRPr="009970FD">
              <w:rPr>
                <w:rFonts w:ascii="Calibri" w:hAnsi="Calibri" w:cs="Tahoma"/>
                <w:color w:val="111111"/>
                <w:szCs w:val="24"/>
                <w:lang w:eastAsia="ru-RU"/>
              </w:rPr>
              <w:t> </w:t>
            </w:r>
            <w:r w:rsidRPr="009970FD">
              <w:rPr>
                <w:color w:val="000000"/>
                <w:szCs w:val="24"/>
                <w:shd w:val="clear" w:color="auto" w:fill="FFFFFF"/>
                <w:lang w:eastAsia="ru-RU"/>
              </w:rPr>
              <w:t>вчитель</w:t>
            </w:r>
            <w:r w:rsidRPr="009970FD">
              <w:rPr>
                <w:rFonts w:ascii="Calibri" w:hAnsi="Calibri" w:cs="Tahoma"/>
                <w:color w:val="111111"/>
                <w:szCs w:val="24"/>
                <w:lang w:eastAsia="ru-RU"/>
              </w:rPr>
              <w:t> </w:t>
            </w:r>
            <w:r w:rsidRPr="009970FD">
              <w:rPr>
                <w:color w:val="000000"/>
                <w:szCs w:val="24"/>
                <w:shd w:val="clear" w:color="auto" w:fill="FFFFFF"/>
                <w:lang w:eastAsia="ru-RU"/>
              </w:rPr>
              <w:t>може</w:t>
            </w:r>
            <w:r w:rsidRPr="009970FD">
              <w:rPr>
                <w:rFonts w:ascii="Calibri" w:hAnsi="Calibri" w:cs="Tahoma"/>
                <w:color w:val="111111"/>
                <w:szCs w:val="24"/>
                <w:lang w:eastAsia="ru-RU"/>
              </w:rPr>
              <w:t> </w:t>
            </w:r>
            <w:r w:rsidRPr="009970FD">
              <w:rPr>
                <w:color w:val="000000"/>
                <w:szCs w:val="24"/>
                <w:shd w:val="clear" w:color="auto" w:fill="FFFFFF"/>
                <w:lang w:eastAsia="ru-RU"/>
              </w:rPr>
              <w:t>сказати: «Назви</w:t>
            </w:r>
            <w:r w:rsidRPr="009970FD">
              <w:rPr>
                <w:rFonts w:ascii="Calibri" w:hAnsi="Calibri" w:cs="Tahoma"/>
                <w:color w:val="111111"/>
                <w:szCs w:val="24"/>
                <w:lang w:eastAsia="ru-RU"/>
              </w:rPr>
              <w:t> </w:t>
            </w:r>
            <w:r w:rsidRPr="009970FD">
              <w:rPr>
                <w:color w:val="000000"/>
                <w:szCs w:val="24"/>
                <w:shd w:val="clear" w:color="auto" w:fill="FFFFFF"/>
                <w:lang w:eastAsia="ru-RU"/>
              </w:rPr>
              <w:t>ключові</w:t>
            </w:r>
            <w:r w:rsidRPr="009970FD">
              <w:rPr>
                <w:rFonts w:ascii="Calibri" w:hAnsi="Calibri" w:cs="Tahoma"/>
                <w:color w:val="111111"/>
                <w:szCs w:val="24"/>
                <w:lang w:eastAsia="ru-RU"/>
              </w:rPr>
              <w:t> </w:t>
            </w:r>
            <w:r w:rsidRPr="009970FD">
              <w:rPr>
                <w:color w:val="000000"/>
                <w:szCs w:val="24"/>
                <w:shd w:val="clear" w:color="auto" w:fill="FFFFFF"/>
                <w:lang w:eastAsia="ru-RU"/>
              </w:rPr>
              <w:t>поняття, про які</w:t>
            </w:r>
            <w:r w:rsidRPr="009970FD">
              <w:rPr>
                <w:rFonts w:ascii="Calibri" w:hAnsi="Calibri" w:cs="Tahoma"/>
                <w:color w:val="111111"/>
                <w:szCs w:val="24"/>
                <w:lang w:eastAsia="ru-RU"/>
              </w:rPr>
              <w:t> </w:t>
            </w:r>
            <w:r w:rsidRPr="009970FD">
              <w:rPr>
                <w:color w:val="000000"/>
                <w:szCs w:val="24"/>
                <w:shd w:val="clear" w:color="auto" w:fill="FFFFFF"/>
                <w:lang w:eastAsia="ru-RU"/>
              </w:rPr>
              <w:t>щойно</w:t>
            </w:r>
            <w:r w:rsidRPr="009970FD">
              <w:rPr>
                <w:rFonts w:ascii="Calibri" w:hAnsi="Calibri" w:cs="Tahoma"/>
                <w:color w:val="111111"/>
                <w:szCs w:val="24"/>
                <w:lang w:eastAsia="ru-RU"/>
              </w:rPr>
              <w:t> </w:t>
            </w:r>
            <w:r w:rsidRPr="009970FD">
              <w:rPr>
                <w:color w:val="000000"/>
                <w:szCs w:val="24"/>
                <w:shd w:val="clear" w:color="auto" w:fill="FFFFFF"/>
                <w:lang w:eastAsia="ru-RU"/>
              </w:rPr>
              <w:t>йшлося»</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lastRenderedPageBreak/>
              <w:t>35</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Спостереження</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Учитель готує протокол спостереження</w:t>
            </w:r>
            <w:r w:rsidRPr="009970FD">
              <w:rPr>
                <w:rFonts w:ascii="Calibri" w:hAnsi="Calibri" w:cs="Tahoma"/>
                <w:color w:val="111111"/>
                <w:szCs w:val="24"/>
                <w:lang w:eastAsia="ru-RU"/>
              </w:rPr>
              <w:t> </w:t>
            </w:r>
            <w:r w:rsidRPr="009970FD">
              <w:rPr>
                <w:color w:val="000000"/>
                <w:szCs w:val="24"/>
                <w:shd w:val="clear" w:color="auto" w:fill="FFFFFF"/>
                <w:lang w:eastAsia="ru-RU"/>
              </w:rPr>
              <w:t>із</w:t>
            </w:r>
            <w:r w:rsidRPr="009970FD">
              <w:rPr>
                <w:rFonts w:ascii="Calibri" w:hAnsi="Calibri" w:cs="Tahoma"/>
                <w:color w:val="111111"/>
                <w:szCs w:val="24"/>
                <w:lang w:eastAsia="ru-RU"/>
              </w:rPr>
              <w:t> </w:t>
            </w:r>
            <w:r w:rsidRPr="009970FD">
              <w:rPr>
                <w:color w:val="000000"/>
                <w:szCs w:val="24"/>
                <w:shd w:val="clear" w:color="auto" w:fill="FFFFFF"/>
                <w:lang w:eastAsia="ru-RU"/>
              </w:rPr>
              <w:t>переліком</w:t>
            </w:r>
            <w:r w:rsidRPr="009970FD">
              <w:rPr>
                <w:rFonts w:ascii="Calibri" w:hAnsi="Calibri" w:cs="Tahoma"/>
                <w:color w:val="111111"/>
                <w:szCs w:val="24"/>
                <w:lang w:eastAsia="ru-RU"/>
              </w:rPr>
              <w:t> </w:t>
            </w:r>
            <w:r w:rsidRPr="009970FD">
              <w:rPr>
                <w:color w:val="000000"/>
                <w:szCs w:val="24"/>
                <w:shd w:val="clear" w:color="auto" w:fill="FFFFFF"/>
                <w:lang w:eastAsia="ru-RU"/>
              </w:rPr>
              <w:t>учнів у класі, де буде зазначено, за якими</w:t>
            </w:r>
            <w:r w:rsidRPr="009970FD">
              <w:rPr>
                <w:rFonts w:ascii="Calibri" w:hAnsi="Calibri" w:cs="Tahoma"/>
                <w:color w:val="111111"/>
                <w:szCs w:val="24"/>
                <w:lang w:eastAsia="ru-RU"/>
              </w:rPr>
              <w:t> </w:t>
            </w:r>
            <w:r w:rsidRPr="009970FD">
              <w:rPr>
                <w:color w:val="000000"/>
                <w:szCs w:val="24"/>
                <w:shd w:val="clear" w:color="auto" w:fill="FFFFFF"/>
                <w:lang w:eastAsia="ru-RU"/>
              </w:rPr>
              <w:t>сааме</w:t>
            </w:r>
            <w:r w:rsidRPr="009970FD">
              <w:rPr>
                <w:rFonts w:ascii="Calibri" w:hAnsi="Calibri" w:cs="Tahoma"/>
                <w:color w:val="111111"/>
                <w:szCs w:val="24"/>
                <w:lang w:eastAsia="ru-RU"/>
              </w:rPr>
              <w:t> </w:t>
            </w:r>
            <w:r w:rsidRPr="009970FD">
              <w:rPr>
                <w:color w:val="000000"/>
                <w:szCs w:val="24"/>
                <w:shd w:val="clear" w:color="auto" w:fill="FFFFFF"/>
                <w:lang w:eastAsia="ru-RU"/>
              </w:rPr>
              <w:t>очікуваними результатами він буде спостерігати. Рухаючись</w:t>
            </w:r>
            <w:r w:rsidRPr="009970FD">
              <w:rPr>
                <w:rFonts w:ascii="Calibri" w:hAnsi="Calibri" w:cs="Tahoma"/>
                <w:color w:val="111111"/>
                <w:szCs w:val="24"/>
                <w:lang w:eastAsia="ru-RU"/>
              </w:rPr>
              <w:t> </w:t>
            </w:r>
            <w:r w:rsidRPr="009970FD">
              <w:rPr>
                <w:color w:val="000000"/>
                <w:szCs w:val="24"/>
                <w:shd w:val="clear" w:color="auto" w:fill="FFFFFF"/>
                <w:lang w:eastAsia="ru-RU"/>
              </w:rPr>
              <w:t>класом, він</w:t>
            </w:r>
            <w:r w:rsidRPr="009970FD">
              <w:rPr>
                <w:rFonts w:ascii="Calibri" w:hAnsi="Calibri" w:cs="Tahoma"/>
                <w:color w:val="111111"/>
                <w:szCs w:val="24"/>
                <w:lang w:eastAsia="ru-RU"/>
              </w:rPr>
              <w:t> </w:t>
            </w:r>
            <w:r w:rsidRPr="009970FD">
              <w:rPr>
                <w:color w:val="000000"/>
                <w:szCs w:val="24"/>
                <w:shd w:val="clear" w:color="auto" w:fill="FFFFFF"/>
                <w:lang w:eastAsia="ru-RU"/>
              </w:rPr>
              <w:t>спостерігає за учнями, коли вони працюють, і робить</w:t>
            </w:r>
            <w:r w:rsidRPr="009970FD">
              <w:rPr>
                <w:rFonts w:ascii="Calibri" w:hAnsi="Calibri" w:cs="Tahoma"/>
                <w:color w:val="111111"/>
                <w:szCs w:val="24"/>
                <w:lang w:eastAsia="ru-RU"/>
              </w:rPr>
              <w:t> </w:t>
            </w:r>
            <w:r w:rsidRPr="009970FD">
              <w:rPr>
                <w:color w:val="000000"/>
                <w:szCs w:val="24"/>
                <w:shd w:val="clear" w:color="auto" w:fill="FFFFFF"/>
                <w:lang w:eastAsia="ru-RU"/>
              </w:rPr>
              <w:t>необхідні записи та позначки в протоколі</w:t>
            </w:r>
            <w:r w:rsidRPr="009970FD">
              <w:rPr>
                <w:rFonts w:ascii="Calibri" w:hAnsi="Calibri" w:cs="Tahoma"/>
                <w:color w:val="111111"/>
                <w:szCs w:val="24"/>
                <w:lang w:eastAsia="ru-RU"/>
              </w:rPr>
              <w:t> </w:t>
            </w:r>
            <w:r w:rsidRPr="009970FD">
              <w:rPr>
                <w:color w:val="000000"/>
                <w:szCs w:val="24"/>
                <w:shd w:val="clear" w:color="auto" w:fill="FFFFFF"/>
                <w:lang w:eastAsia="ru-RU"/>
              </w:rPr>
              <w:t>спостереження</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36</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Тестування</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За допомогою</w:t>
            </w:r>
            <w:r w:rsidRPr="009970FD">
              <w:rPr>
                <w:rFonts w:ascii="Calibri" w:hAnsi="Calibri" w:cs="Tahoma"/>
                <w:color w:val="111111"/>
                <w:szCs w:val="24"/>
                <w:lang w:eastAsia="ru-RU"/>
              </w:rPr>
              <w:t> </w:t>
            </w:r>
            <w:r w:rsidRPr="009970FD">
              <w:rPr>
                <w:color w:val="000000"/>
                <w:szCs w:val="24"/>
                <w:shd w:val="clear" w:color="auto" w:fill="FFFFFF"/>
                <w:lang w:eastAsia="ru-RU"/>
              </w:rPr>
              <w:t>тестування</w:t>
            </w:r>
            <w:r w:rsidRPr="009970FD">
              <w:rPr>
                <w:rFonts w:ascii="Calibri" w:hAnsi="Calibri" w:cs="Tahoma"/>
                <w:color w:val="111111"/>
                <w:szCs w:val="24"/>
                <w:lang w:eastAsia="ru-RU"/>
              </w:rPr>
              <w:t> </w:t>
            </w:r>
            <w:r w:rsidRPr="009970FD">
              <w:rPr>
                <w:color w:val="000000"/>
                <w:szCs w:val="24"/>
                <w:shd w:val="clear" w:color="auto" w:fill="FFFFFF"/>
                <w:lang w:eastAsia="ru-RU"/>
              </w:rPr>
              <w:t>вчитель</w:t>
            </w:r>
            <w:r w:rsidRPr="009970FD">
              <w:rPr>
                <w:rFonts w:ascii="Calibri" w:hAnsi="Calibri" w:cs="Tahoma"/>
                <w:color w:val="111111"/>
                <w:szCs w:val="24"/>
                <w:lang w:eastAsia="ru-RU"/>
              </w:rPr>
              <w:t> </w:t>
            </w:r>
            <w:r w:rsidRPr="009970FD">
              <w:rPr>
                <w:color w:val="000000"/>
                <w:szCs w:val="24"/>
                <w:shd w:val="clear" w:color="auto" w:fill="FFFFFF"/>
                <w:lang w:eastAsia="ru-RU"/>
              </w:rPr>
              <w:t>перевіряє</w:t>
            </w:r>
            <w:r w:rsidRPr="009970FD">
              <w:rPr>
                <w:rFonts w:ascii="Calibri" w:hAnsi="Calibri" w:cs="Tahoma"/>
                <w:color w:val="111111"/>
                <w:szCs w:val="24"/>
                <w:lang w:eastAsia="ru-RU"/>
              </w:rPr>
              <w:t> </w:t>
            </w:r>
            <w:r w:rsidRPr="009970FD">
              <w:rPr>
                <w:color w:val="000000"/>
                <w:szCs w:val="24"/>
                <w:shd w:val="clear" w:color="auto" w:fill="FFFFFF"/>
                <w:lang w:eastAsia="ru-RU"/>
              </w:rPr>
              <w:t>опанування</w:t>
            </w:r>
            <w:r w:rsidRPr="009970FD">
              <w:rPr>
                <w:rFonts w:ascii="Calibri" w:hAnsi="Calibri" w:cs="Tahoma"/>
                <w:color w:val="111111"/>
                <w:szCs w:val="24"/>
                <w:lang w:eastAsia="ru-RU"/>
              </w:rPr>
              <w:t> </w:t>
            </w:r>
            <w:r w:rsidRPr="009970FD">
              <w:rPr>
                <w:color w:val="000000"/>
                <w:szCs w:val="24"/>
                <w:shd w:val="clear" w:color="auto" w:fill="FFFFFF"/>
                <w:lang w:eastAsia="ru-RU"/>
              </w:rPr>
              <w:t>учнями</w:t>
            </w:r>
            <w:r w:rsidRPr="009970FD">
              <w:rPr>
                <w:rFonts w:ascii="Calibri" w:hAnsi="Calibri" w:cs="Tahoma"/>
                <w:color w:val="111111"/>
                <w:szCs w:val="24"/>
                <w:lang w:eastAsia="ru-RU"/>
              </w:rPr>
              <w:t> </w:t>
            </w:r>
            <w:r w:rsidRPr="009970FD">
              <w:rPr>
                <w:color w:val="000000"/>
                <w:szCs w:val="24"/>
                <w:shd w:val="clear" w:color="auto" w:fill="FFFFFF"/>
                <w:lang w:eastAsia="ru-RU"/>
              </w:rPr>
              <w:t>фактичної</w:t>
            </w:r>
            <w:r w:rsidRPr="009970FD">
              <w:rPr>
                <w:rFonts w:ascii="Calibri" w:hAnsi="Calibri" w:cs="Tahoma"/>
                <w:color w:val="111111"/>
                <w:szCs w:val="24"/>
                <w:lang w:eastAsia="ru-RU"/>
              </w:rPr>
              <w:t> </w:t>
            </w:r>
            <w:r w:rsidRPr="009970FD">
              <w:rPr>
                <w:color w:val="000000"/>
                <w:szCs w:val="24"/>
                <w:shd w:val="clear" w:color="auto" w:fill="FFFFFF"/>
                <w:lang w:eastAsia="ru-RU"/>
              </w:rPr>
              <w:t>інформації, понять. Орієнтовні</w:t>
            </w:r>
            <w:r w:rsidRPr="009970FD">
              <w:rPr>
                <w:rFonts w:ascii="Calibri" w:hAnsi="Calibri" w:cs="Tahoma"/>
                <w:color w:val="111111"/>
                <w:szCs w:val="24"/>
                <w:lang w:eastAsia="ru-RU"/>
              </w:rPr>
              <w:t> </w:t>
            </w:r>
            <w:r w:rsidRPr="009970FD">
              <w:rPr>
                <w:color w:val="000000"/>
                <w:szCs w:val="24"/>
                <w:shd w:val="clear" w:color="auto" w:fill="FFFFFF"/>
                <w:lang w:eastAsia="ru-RU"/>
              </w:rPr>
              <w:t>типии</w:t>
            </w:r>
            <w:r w:rsidRPr="009970FD">
              <w:rPr>
                <w:rFonts w:ascii="Calibri" w:hAnsi="Calibri" w:cs="Tahoma"/>
                <w:color w:val="111111"/>
                <w:szCs w:val="24"/>
                <w:lang w:eastAsia="ru-RU"/>
              </w:rPr>
              <w:t> </w:t>
            </w:r>
            <w:r w:rsidRPr="009970FD">
              <w:rPr>
                <w:color w:val="000000"/>
                <w:szCs w:val="24"/>
                <w:shd w:val="clear" w:color="auto" w:fill="FFFFFF"/>
                <w:lang w:eastAsia="ru-RU"/>
              </w:rPr>
              <w:t>тестових</w:t>
            </w:r>
            <w:r w:rsidRPr="009970FD">
              <w:rPr>
                <w:rFonts w:ascii="Calibri" w:hAnsi="Calibri" w:cs="Tahoma"/>
                <w:color w:val="111111"/>
                <w:szCs w:val="24"/>
                <w:lang w:eastAsia="ru-RU"/>
              </w:rPr>
              <w:t> </w:t>
            </w:r>
            <w:r w:rsidRPr="009970FD">
              <w:rPr>
                <w:color w:val="000000"/>
                <w:szCs w:val="24"/>
                <w:shd w:val="clear" w:color="auto" w:fill="FFFFFF"/>
                <w:lang w:eastAsia="ru-RU"/>
              </w:rPr>
              <w:t>завдань:</w:t>
            </w:r>
          </w:p>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Декілька</w:t>
            </w:r>
            <w:r w:rsidRPr="009970FD">
              <w:rPr>
                <w:rFonts w:ascii="Calibri" w:hAnsi="Calibri" w:cs="Tahoma"/>
                <w:color w:val="111111"/>
                <w:szCs w:val="24"/>
                <w:lang w:eastAsia="ru-RU"/>
              </w:rPr>
              <w:t> </w:t>
            </w:r>
            <w:r w:rsidRPr="009970FD">
              <w:rPr>
                <w:color w:val="000000"/>
                <w:szCs w:val="24"/>
                <w:shd w:val="clear" w:color="auto" w:fill="FFFFFF"/>
                <w:lang w:eastAsia="ru-RU"/>
              </w:rPr>
              <w:t>правильних</w:t>
            </w:r>
            <w:r w:rsidRPr="009970FD">
              <w:rPr>
                <w:rFonts w:ascii="Calibri" w:hAnsi="Calibri" w:cs="Tahoma"/>
                <w:color w:val="111111"/>
                <w:szCs w:val="24"/>
                <w:lang w:eastAsia="ru-RU"/>
              </w:rPr>
              <w:t> </w:t>
            </w:r>
            <w:r w:rsidRPr="009970FD">
              <w:rPr>
                <w:color w:val="000000"/>
                <w:szCs w:val="24"/>
                <w:shd w:val="clear" w:color="auto" w:fill="FFFFFF"/>
                <w:lang w:eastAsia="ru-RU"/>
              </w:rPr>
              <w:t>варіантів</w:t>
            </w:r>
          </w:p>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Правильно/Неправильно</w:t>
            </w:r>
          </w:p>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Коротка відповідь</w:t>
            </w:r>
          </w:p>
          <w:p w:rsidR="00D8449A" w:rsidRPr="009970FD" w:rsidRDefault="00D8449A" w:rsidP="006D05B0">
            <w:pPr>
              <w:jc w:val="both"/>
              <w:rPr>
                <w:rFonts w:ascii="Tahoma" w:hAnsi="Tahoma" w:cs="Tahoma"/>
                <w:color w:val="111111"/>
                <w:szCs w:val="24"/>
                <w:lang w:eastAsia="ru-RU"/>
              </w:rPr>
            </w:pPr>
            <w:r w:rsidRPr="009970FD">
              <w:rPr>
                <w:color w:val="000000"/>
                <w:szCs w:val="24"/>
                <w:lang w:eastAsia="ru-RU"/>
              </w:rPr>
              <w:t>Знайди відповідність</w:t>
            </w:r>
          </w:p>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Розширена відповідь</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37</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eastAsia="ru-RU"/>
              </w:rPr>
              <w:t>Трикутна призма (червоний, жовтий, зелений)</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Учні дають вчителеві зворотний зв'язок, показуючи колір, що відповідає рівню розуміння</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38</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Усне опитування</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Учитель пропонує</w:t>
            </w:r>
            <w:r w:rsidRPr="009970FD">
              <w:rPr>
                <w:rFonts w:ascii="Calibri" w:hAnsi="Calibri" w:cs="Tahoma"/>
                <w:color w:val="111111"/>
                <w:szCs w:val="24"/>
                <w:lang w:eastAsia="ru-RU"/>
              </w:rPr>
              <w:t> </w:t>
            </w:r>
            <w:r w:rsidRPr="009970FD">
              <w:rPr>
                <w:color w:val="000000"/>
                <w:szCs w:val="24"/>
                <w:shd w:val="clear" w:color="auto" w:fill="FFFFFF"/>
                <w:lang w:eastAsia="ru-RU"/>
              </w:rPr>
              <w:t>учням</w:t>
            </w:r>
            <w:r w:rsidRPr="009970FD">
              <w:rPr>
                <w:rFonts w:ascii="Calibri" w:hAnsi="Calibri" w:cs="Tahoma"/>
                <w:color w:val="111111"/>
                <w:szCs w:val="24"/>
                <w:lang w:eastAsia="ru-RU"/>
              </w:rPr>
              <w:t> </w:t>
            </w:r>
            <w:r w:rsidRPr="009970FD">
              <w:rPr>
                <w:color w:val="000000"/>
                <w:szCs w:val="24"/>
                <w:shd w:val="clear" w:color="auto" w:fill="FFFFFF"/>
                <w:lang w:eastAsia="ru-RU"/>
              </w:rPr>
              <w:t>відповісти на запитання, наведені</w:t>
            </w:r>
            <w:r w:rsidRPr="009970FD">
              <w:rPr>
                <w:rFonts w:ascii="Calibri" w:hAnsi="Calibri" w:cs="Tahoma"/>
                <w:color w:val="111111"/>
                <w:szCs w:val="24"/>
                <w:lang w:eastAsia="ru-RU"/>
              </w:rPr>
              <w:t> </w:t>
            </w:r>
            <w:r w:rsidRPr="009970FD">
              <w:rPr>
                <w:color w:val="000000"/>
                <w:szCs w:val="24"/>
                <w:shd w:val="clear" w:color="auto" w:fill="FFFFFF"/>
                <w:lang w:eastAsia="ru-RU"/>
              </w:rPr>
              <w:t>нижче:</w:t>
            </w:r>
          </w:p>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Чим це _________схоже на/</w:t>
            </w:r>
            <w:r w:rsidRPr="009970FD">
              <w:rPr>
                <w:rFonts w:ascii="Calibri" w:hAnsi="Calibri" w:cs="Tahoma"/>
                <w:color w:val="111111"/>
                <w:szCs w:val="24"/>
                <w:lang w:eastAsia="ru-RU"/>
              </w:rPr>
              <w:t> </w:t>
            </w:r>
            <w:r w:rsidRPr="009970FD">
              <w:rPr>
                <w:color w:val="000000"/>
                <w:szCs w:val="24"/>
                <w:shd w:val="clear" w:color="auto" w:fill="FFFFFF"/>
                <w:lang w:eastAsia="ru-RU"/>
              </w:rPr>
              <w:t>відрізняється</w:t>
            </w:r>
            <w:r w:rsidRPr="009970FD">
              <w:rPr>
                <w:rFonts w:ascii="Calibri" w:hAnsi="Calibri" w:cs="Tahoma"/>
                <w:color w:val="111111"/>
                <w:szCs w:val="24"/>
                <w:lang w:eastAsia="ru-RU"/>
              </w:rPr>
              <w:t> </w:t>
            </w:r>
            <w:r w:rsidRPr="009970FD">
              <w:rPr>
                <w:color w:val="000000"/>
                <w:szCs w:val="24"/>
                <w:shd w:val="clear" w:color="auto" w:fill="FFFFFF"/>
                <w:lang w:eastAsia="ru-RU"/>
              </w:rPr>
              <w:t>від_________?</w:t>
            </w:r>
          </w:p>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Які</w:t>
            </w:r>
            <w:r w:rsidRPr="009970FD">
              <w:rPr>
                <w:rFonts w:ascii="Calibri" w:hAnsi="Calibri" w:cs="Tahoma"/>
                <w:color w:val="111111"/>
                <w:szCs w:val="24"/>
                <w:lang w:eastAsia="ru-RU"/>
              </w:rPr>
              <w:t> </w:t>
            </w:r>
            <w:r w:rsidRPr="009970FD">
              <w:rPr>
                <w:color w:val="000000"/>
                <w:szCs w:val="24"/>
                <w:shd w:val="clear" w:color="auto" w:fill="FFFFFF"/>
                <w:lang w:eastAsia="ru-RU"/>
              </w:rPr>
              <w:t>характерні</w:t>
            </w:r>
            <w:r w:rsidRPr="009970FD">
              <w:rPr>
                <w:rFonts w:ascii="Calibri" w:hAnsi="Calibri" w:cs="Tahoma"/>
                <w:color w:val="111111"/>
                <w:szCs w:val="24"/>
                <w:lang w:eastAsia="ru-RU"/>
              </w:rPr>
              <w:t> </w:t>
            </w:r>
            <w:r w:rsidRPr="009970FD">
              <w:rPr>
                <w:color w:val="000000"/>
                <w:szCs w:val="24"/>
                <w:shd w:val="clear" w:color="auto" w:fill="FFFFFF"/>
                <w:lang w:eastAsia="ru-RU"/>
              </w:rPr>
              <w:t>риси/</w:t>
            </w:r>
            <w:r w:rsidRPr="009970FD">
              <w:rPr>
                <w:rFonts w:ascii="Calibri" w:hAnsi="Calibri" w:cs="Tahoma"/>
                <w:color w:val="111111"/>
                <w:szCs w:val="24"/>
                <w:lang w:eastAsia="ru-RU"/>
              </w:rPr>
              <w:t> </w:t>
            </w:r>
            <w:r w:rsidRPr="009970FD">
              <w:rPr>
                <w:color w:val="000000"/>
                <w:szCs w:val="24"/>
                <w:shd w:val="clear" w:color="auto" w:fill="FFFFFF"/>
                <w:lang w:eastAsia="ru-RU"/>
              </w:rPr>
              <w:t>елементи________________?</w:t>
            </w:r>
          </w:p>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Як іще</w:t>
            </w:r>
            <w:r w:rsidRPr="009970FD">
              <w:rPr>
                <w:rFonts w:ascii="Calibri" w:hAnsi="Calibri" w:cs="Tahoma"/>
                <w:color w:val="111111"/>
                <w:szCs w:val="24"/>
                <w:lang w:eastAsia="ru-RU"/>
              </w:rPr>
              <w:t> </w:t>
            </w:r>
            <w:r w:rsidRPr="009970FD">
              <w:rPr>
                <w:color w:val="000000"/>
                <w:szCs w:val="24"/>
                <w:shd w:val="clear" w:color="auto" w:fill="FFFFFF"/>
                <w:lang w:eastAsia="ru-RU"/>
              </w:rPr>
              <w:t>можна</w:t>
            </w:r>
            <w:r w:rsidRPr="009970FD">
              <w:rPr>
                <w:rFonts w:ascii="Calibri" w:hAnsi="Calibri" w:cs="Tahoma"/>
                <w:color w:val="111111"/>
                <w:szCs w:val="24"/>
                <w:lang w:eastAsia="ru-RU"/>
              </w:rPr>
              <w:t> </w:t>
            </w:r>
            <w:r w:rsidRPr="009970FD">
              <w:rPr>
                <w:color w:val="000000"/>
                <w:szCs w:val="24"/>
                <w:shd w:val="clear" w:color="auto" w:fill="FFFFFF"/>
                <w:lang w:eastAsia="ru-RU"/>
              </w:rPr>
              <w:t>показати/</w:t>
            </w:r>
            <w:r w:rsidRPr="009970FD">
              <w:rPr>
                <w:rFonts w:ascii="Calibri" w:hAnsi="Calibri" w:cs="Tahoma"/>
                <w:color w:val="111111"/>
                <w:szCs w:val="24"/>
                <w:lang w:eastAsia="ru-RU"/>
              </w:rPr>
              <w:t> </w:t>
            </w:r>
            <w:r w:rsidRPr="009970FD">
              <w:rPr>
                <w:color w:val="000000"/>
                <w:szCs w:val="24"/>
                <w:shd w:val="clear" w:color="auto" w:fill="FFFFFF"/>
                <w:lang w:eastAsia="ru-RU"/>
              </w:rPr>
              <w:t>проілюструвати________?</w:t>
            </w:r>
          </w:p>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У чому</w:t>
            </w:r>
            <w:r w:rsidRPr="009970FD">
              <w:rPr>
                <w:rFonts w:ascii="Calibri" w:hAnsi="Calibri" w:cs="Tahoma"/>
                <w:color w:val="111111"/>
                <w:szCs w:val="24"/>
                <w:lang w:eastAsia="ru-RU"/>
              </w:rPr>
              <w:t> </w:t>
            </w:r>
            <w:r w:rsidRPr="009970FD">
              <w:rPr>
                <w:color w:val="000000"/>
                <w:szCs w:val="24"/>
                <w:shd w:val="clear" w:color="auto" w:fill="FFFFFF"/>
                <w:lang w:eastAsia="ru-RU"/>
              </w:rPr>
              <w:t>полягає</w:t>
            </w:r>
            <w:r w:rsidRPr="009970FD">
              <w:rPr>
                <w:rFonts w:ascii="Calibri" w:hAnsi="Calibri" w:cs="Tahoma"/>
                <w:color w:val="111111"/>
                <w:szCs w:val="24"/>
                <w:lang w:eastAsia="ru-RU"/>
              </w:rPr>
              <w:t> </w:t>
            </w:r>
            <w:r w:rsidRPr="009970FD">
              <w:rPr>
                <w:color w:val="000000"/>
                <w:szCs w:val="24"/>
                <w:shd w:val="clear" w:color="auto" w:fill="FFFFFF"/>
                <w:lang w:eastAsia="ru-RU"/>
              </w:rPr>
              <w:t>головна</w:t>
            </w:r>
            <w:r w:rsidRPr="009970FD">
              <w:rPr>
                <w:rFonts w:ascii="Calibri" w:hAnsi="Calibri" w:cs="Tahoma"/>
                <w:color w:val="111111"/>
                <w:szCs w:val="24"/>
                <w:lang w:eastAsia="ru-RU"/>
              </w:rPr>
              <w:t> </w:t>
            </w:r>
            <w:r w:rsidRPr="009970FD">
              <w:rPr>
                <w:color w:val="000000"/>
                <w:szCs w:val="24"/>
                <w:shd w:val="clear" w:color="auto" w:fill="FFFFFF"/>
                <w:lang w:eastAsia="ru-RU"/>
              </w:rPr>
              <w:t>ідея, ключова</w:t>
            </w:r>
            <w:r w:rsidRPr="009970FD">
              <w:rPr>
                <w:rFonts w:ascii="Calibri" w:hAnsi="Calibri" w:cs="Tahoma"/>
                <w:color w:val="111111"/>
                <w:szCs w:val="24"/>
                <w:lang w:eastAsia="ru-RU"/>
              </w:rPr>
              <w:t> </w:t>
            </w:r>
            <w:r w:rsidRPr="009970FD">
              <w:rPr>
                <w:color w:val="000000"/>
                <w:szCs w:val="24"/>
                <w:shd w:val="clear" w:color="auto" w:fill="FFFFFF"/>
                <w:lang w:eastAsia="ru-RU"/>
              </w:rPr>
              <w:t>концепція, мораль _____________?</w:t>
            </w:r>
          </w:p>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Як _________стосується ________________?</w:t>
            </w:r>
          </w:p>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Які</w:t>
            </w:r>
            <w:r w:rsidRPr="009970FD">
              <w:rPr>
                <w:rFonts w:ascii="Calibri" w:hAnsi="Calibri" w:cs="Tahoma"/>
                <w:color w:val="111111"/>
                <w:szCs w:val="24"/>
                <w:lang w:eastAsia="ru-RU"/>
              </w:rPr>
              <w:t> </w:t>
            </w:r>
            <w:r w:rsidRPr="009970FD">
              <w:rPr>
                <w:color w:val="000000"/>
                <w:szCs w:val="24"/>
                <w:shd w:val="clear" w:color="auto" w:fill="FFFFFF"/>
                <w:lang w:eastAsia="ru-RU"/>
              </w:rPr>
              <w:t>ідеї / деталі</w:t>
            </w:r>
            <w:r w:rsidRPr="009970FD">
              <w:rPr>
                <w:rFonts w:ascii="Calibri" w:hAnsi="Calibri" w:cs="Tahoma"/>
                <w:color w:val="111111"/>
                <w:szCs w:val="24"/>
                <w:lang w:eastAsia="ru-RU"/>
              </w:rPr>
              <w:t> </w:t>
            </w:r>
            <w:r w:rsidRPr="009970FD">
              <w:rPr>
                <w:color w:val="000000"/>
                <w:szCs w:val="24"/>
                <w:shd w:val="clear" w:color="auto" w:fill="FFFFFF"/>
                <w:lang w:eastAsia="ru-RU"/>
              </w:rPr>
              <w:t>можна</w:t>
            </w:r>
            <w:r w:rsidRPr="009970FD">
              <w:rPr>
                <w:rFonts w:ascii="Calibri" w:hAnsi="Calibri" w:cs="Tahoma"/>
                <w:color w:val="111111"/>
                <w:szCs w:val="24"/>
                <w:lang w:eastAsia="ru-RU"/>
              </w:rPr>
              <w:t> </w:t>
            </w:r>
            <w:r w:rsidRPr="009970FD">
              <w:rPr>
                <w:color w:val="000000"/>
                <w:szCs w:val="24"/>
                <w:shd w:val="clear" w:color="auto" w:fill="FFFFFF"/>
                <w:lang w:eastAsia="ru-RU"/>
              </w:rPr>
              <w:t>додати до_______________?</w:t>
            </w:r>
          </w:p>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Наведіть приклад ___________________?</w:t>
            </w:r>
          </w:p>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Що не так з___________________?</w:t>
            </w:r>
          </w:p>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Який</w:t>
            </w:r>
            <w:r w:rsidRPr="009970FD">
              <w:rPr>
                <w:rFonts w:ascii="Calibri" w:hAnsi="Calibri" w:cs="Tahoma"/>
                <w:color w:val="111111"/>
                <w:szCs w:val="24"/>
                <w:lang w:eastAsia="ru-RU"/>
              </w:rPr>
              <w:t> </w:t>
            </w:r>
            <w:r w:rsidRPr="009970FD">
              <w:rPr>
                <w:color w:val="000000"/>
                <w:szCs w:val="24"/>
                <w:shd w:val="clear" w:color="auto" w:fill="FFFFFF"/>
                <w:lang w:eastAsia="ru-RU"/>
              </w:rPr>
              <w:t>висновок</w:t>
            </w:r>
            <w:r w:rsidRPr="009970FD">
              <w:rPr>
                <w:rFonts w:ascii="Calibri" w:hAnsi="Calibri" w:cs="Tahoma"/>
                <w:color w:val="111111"/>
                <w:szCs w:val="24"/>
                <w:lang w:eastAsia="ru-RU"/>
              </w:rPr>
              <w:t> </w:t>
            </w:r>
            <w:r w:rsidRPr="009970FD">
              <w:rPr>
                <w:color w:val="000000"/>
                <w:szCs w:val="24"/>
                <w:shd w:val="clear" w:color="auto" w:fill="FFFFFF"/>
                <w:lang w:eastAsia="ru-RU"/>
              </w:rPr>
              <w:t>ви могли б зробити з__________________?</w:t>
            </w:r>
          </w:p>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Які</w:t>
            </w:r>
            <w:r w:rsidRPr="009970FD">
              <w:rPr>
                <w:rFonts w:ascii="Calibri" w:hAnsi="Calibri" w:cs="Tahoma"/>
                <w:color w:val="111111"/>
                <w:szCs w:val="24"/>
                <w:lang w:eastAsia="ru-RU"/>
              </w:rPr>
              <w:t> </w:t>
            </w:r>
            <w:r w:rsidRPr="009970FD">
              <w:rPr>
                <w:color w:val="000000"/>
                <w:szCs w:val="24"/>
                <w:shd w:val="clear" w:color="auto" w:fill="FFFFFF"/>
                <w:lang w:eastAsia="ru-RU"/>
              </w:rPr>
              <w:t>висновки</w:t>
            </w:r>
            <w:r w:rsidRPr="009970FD">
              <w:rPr>
                <w:rFonts w:ascii="Calibri" w:hAnsi="Calibri" w:cs="Tahoma"/>
                <w:color w:val="111111"/>
                <w:szCs w:val="24"/>
                <w:lang w:eastAsia="ru-RU"/>
              </w:rPr>
              <w:t> </w:t>
            </w:r>
            <w:r w:rsidRPr="009970FD">
              <w:rPr>
                <w:color w:val="000000"/>
                <w:szCs w:val="24"/>
                <w:shd w:val="clear" w:color="auto" w:fill="FFFFFF"/>
                <w:lang w:eastAsia="ru-RU"/>
              </w:rPr>
              <w:t>можна</w:t>
            </w:r>
            <w:r w:rsidRPr="009970FD">
              <w:rPr>
                <w:rFonts w:ascii="Calibri" w:hAnsi="Calibri" w:cs="Tahoma"/>
                <w:color w:val="111111"/>
                <w:szCs w:val="24"/>
                <w:lang w:eastAsia="ru-RU"/>
              </w:rPr>
              <w:t> </w:t>
            </w:r>
            <w:r w:rsidRPr="009970FD">
              <w:rPr>
                <w:color w:val="000000"/>
                <w:szCs w:val="24"/>
                <w:shd w:val="clear" w:color="auto" w:fill="FFFFFF"/>
                <w:lang w:eastAsia="ru-RU"/>
              </w:rPr>
              <w:t>зробити з___________?</w:t>
            </w:r>
          </w:p>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На яке питання ми намагаємося</w:t>
            </w:r>
            <w:r w:rsidRPr="009970FD">
              <w:rPr>
                <w:rFonts w:ascii="Calibri" w:hAnsi="Calibri" w:cs="Tahoma"/>
                <w:color w:val="111111"/>
                <w:szCs w:val="24"/>
                <w:lang w:eastAsia="ru-RU"/>
              </w:rPr>
              <w:t> </w:t>
            </w:r>
            <w:r w:rsidRPr="009970FD">
              <w:rPr>
                <w:color w:val="000000"/>
                <w:szCs w:val="24"/>
                <w:shd w:val="clear" w:color="auto" w:fill="FFFFFF"/>
                <w:lang w:eastAsia="ru-RU"/>
              </w:rPr>
              <w:t>відповісти? Яку проблему ми намагаємося</w:t>
            </w:r>
            <w:r w:rsidRPr="009970FD">
              <w:rPr>
                <w:rFonts w:ascii="Calibri" w:hAnsi="Calibri" w:cs="Tahoma"/>
                <w:color w:val="111111"/>
                <w:szCs w:val="24"/>
                <w:lang w:eastAsia="ru-RU"/>
              </w:rPr>
              <w:t> </w:t>
            </w:r>
            <w:r w:rsidRPr="009970FD">
              <w:rPr>
                <w:color w:val="000000"/>
                <w:szCs w:val="24"/>
                <w:shd w:val="clear" w:color="auto" w:fill="FFFFFF"/>
                <w:lang w:eastAsia="ru-RU"/>
              </w:rPr>
              <w:t>вирішити?</w:t>
            </w:r>
          </w:p>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Щови можете сказати про ____________________?</w:t>
            </w:r>
          </w:p>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Що</w:t>
            </w:r>
            <w:r w:rsidRPr="009970FD">
              <w:rPr>
                <w:rFonts w:ascii="Calibri" w:hAnsi="Calibri" w:cs="Tahoma"/>
                <w:color w:val="111111"/>
                <w:szCs w:val="24"/>
                <w:lang w:eastAsia="ru-RU"/>
              </w:rPr>
              <w:t> </w:t>
            </w:r>
            <w:r w:rsidRPr="009970FD">
              <w:rPr>
                <w:color w:val="000000"/>
                <w:szCs w:val="24"/>
                <w:shd w:val="clear" w:color="auto" w:fill="FFFFFF"/>
                <w:lang w:eastAsia="ru-RU"/>
              </w:rPr>
              <w:t>може</w:t>
            </w:r>
            <w:r w:rsidRPr="009970FD">
              <w:rPr>
                <w:rFonts w:ascii="Calibri" w:hAnsi="Calibri" w:cs="Tahoma"/>
                <w:color w:val="111111"/>
                <w:szCs w:val="24"/>
                <w:lang w:eastAsia="ru-RU"/>
              </w:rPr>
              <w:t> </w:t>
            </w:r>
            <w:r w:rsidRPr="009970FD">
              <w:rPr>
                <w:color w:val="000000"/>
                <w:szCs w:val="24"/>
                <w:shd w:val="clear" w:color="auto" w:fill="FFFFFF"/>
                <w:lang w:eastAsia="ru-RU"/>
              </w:rPr>
              <w:t>статися, якщо _______________ ?</w:t>
            </w:r>
          </w:p>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Які</w:t>
            </w:r>
            <w:r w:rsidRPr="009970FD">
              <w:rPr>
                <w:rFonts w:ascii="Calibri" w:hAnsi="Calibri" w:cs="Tahoma"/>
                <w:color w:val="111111"/>
                <w:szCs w:val="24"/>
                <w:lang w:eastAsia="ru-RU"/>
              </w:rPr>
              <w:t> </w:t>
            </w:r>
            <w:r w:rsidRPr="009970FD">
              <w:rPr>
                <w:color w:val="000000"/>
                <w:szCs w:val="24"/>
                <w:shd w:val="clear" w:color="auto" w:fill="FFFFFF"/>
                <w:lang w:eastAsia="ru-RU"/>
              </w:rPr>
              <w:t>критерії</w:t>
            </w:r>
            <w:r w:rsidRPr="009970FD">
              <w:rPr>
                <w:rFonts w:ascii="Calibri" w:hAnsi="Calibri" w:cs="Tahoma"/>
                <w:color w:val="111111"/>
                <w:szCs w:val="24"/>
                <w:lang w:eastAsia="ru-RU"/>
              </w:rPr>
              <w:t> </w:t>
            </w:r>
            <w:r w:rsidRPr="009970FD">
              <w:rPr>
                <w:color w:val="000000"/>
                <w:szCs w:val="24"/>
                <w:shd w:val="clear" w:color="auto" w:fill="FFFFFF"/>
                <w:lang w:eastAsia="ru-RU"/>
              </w:rPr>
              <w:t>можна</w:t>
            </w:r>
            <w:r w:rsidRPr="009970FD">
              <w:rPr>
                <w:rFonts w:ascii="Calibri" w:hAnsi="Calibri" w:cs="Tahoma"/>
                <w:color w:val="111111"/>
                <w:szCs w:val="24"/>
                <w:lang w:eastAsia="ru-RU"/>
              </w:rPr>
              <w:t> </w:t>
            </w:r>
            <w:r w:rsidRPr="009970FD">
              <w:rPr>
                <w:color w:val="000000"/>
                <w:szCs w:val="24"/>
                <w:shd w:val="clear" w:color="auto" w:fill="FFFFFF"/>
                <w:lang w:eastAsia="ru-RU"/>
              </w:rPr>
              <w:t>взяти для оцінки ________________?</w:t>
            </w:r>
          </w:p>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Які</w:t>
            </w:r>
            <w:r w:rsidRPr="009970FD">
              <w:rPr>
                <w:rFonts w:ascii="Calibri" w:hAnsi="Calibri" w:cs="Tahoma"/>
                <w:color w:val="111111"/>
                <w:szCs w:val="24"/>
                <w:lang w:eastAsia="ru-RU"/>
              </w:rPr>
              <w:t> </w:t>
            </w:r>
            <w:r w:rsidRPr="009970FD">
              <w:rPr>
                <w:color w:val="000000"/>
                <w:szCs w:val="24"/>
                <w:shd w:val="clear" w:color="auto" w:fill="FFFFFF"/>
                <w:lang w:eastAsia="ru-RU"/>
              </w:rPr>
              <w:t>докази</w:t>
            </w:r>
            <w:r w:rsidRPr="009970FD">
              <w:rPr>
                <w:rFonts w:ascii="Calibri" w:hAnsi="Calibri" w:cs="Tahoma"/>
                <w:color w:val="111111"/>
                <w:szCs w:val="24"/>
                <w:lang w:eastAsia="ru-RU"/>
              </w:rPr>
              <w:t> </w:t>
            </w:r>
            <w:r w:rsidRPr="009970FD">
              <w:rPr>
                <w:color w:val="000000"/>
                <w:szCs w:val="24"/>
                <w:shd w:val="clear" w:color="auto" w:fill="FFFFFF"/>
                <w:lang w:eastAsia="ru-RU"/>
              </w:rPr>
              <w:t>підтверджують____________________?</w:t>
            </w:r>
          </w:p>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Як ми можемо довести / підтвердити ______________?</w:t>
            </w:r>
          </w:p>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Як це</w:t>
            </w:r>
            <w:r w:rsidRPr="009970FD">
              <w:rPr>
                <w:rFonts w:ascii="Calibri" w:hAnsi="Calibri" w:cs="Tahoma"/>
                <w:color w:val="111111"/>
                <w:szCs w:val="24"/>
                <w:lang w:eastAsia="ru-RU"/>
              </w:rPr>
              <w:t> </w:t>
            </w:r>
            <w:r w:rsidRPr="009970FD">
              <w:rPr>
                <w:color w:val="000000"/>
                <w:szCs w:val="24"/>
                <w:shd w:val="clear" w:color="auto" w:fill="FFFFFF"/>
                <w:lang w:eastAsia="ru-RU"/>
              </w:rPr>
              <w:t>можна</w:t>
            </w:r>
            <w:r w:rsidRPr="009970FD">
              <w:rPr>
                <w:rFonts w:ascii="Calibri" w:hAnsi="Calibri" w:cs="Tahoma"/>
                <w:color w:val="111111"/>
                <w:szCs w:val="24"/>
                <w:lang w:eastAsia="ru-RU"/>
              </w:rPr>
              <w:t> </w:t>
            </w:r>
            <w:r w:rsidRPr="009970FD">
              <w:rPr>
                <w:color w:val="000000"/>
                <w:szCs w:val="24"/>
                <w:shd w:val="clear" w:color="auto" w:fill="FFFFFF"/>
                <w:lang w:eastAsia="ru-RU"/>
              </w:rPr>
              <w:t>розглядати з точки зору_______________?</w:t>
            </w:r>
          </w:p>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Які</w:t>
            </w:r>
            <w:r w:rsidRPr="009970FD">
              <w:rPr>
                <w:rFonts w:ascii="Calibri" w:hAnsi="Calibri" w:cs="Tahoma"/>
                <w:color w:val="111111"/>
                <w:szCs w:val="24"/>
                <w:lang w:eastAsia="ru-RU"/>
              </w:rPr>
              <w:t> </w:t>
            </w:r>
            <w:r w:rsidRPr="009970FD">
              <w:rPr>
                <w:color w:val="000000"/>
                <w:szCs w:val="24"/>
                <w:shd w:val="clear" w:color="auto" w:fill="FFFFFF"/>
                <w:lang w:eastAsia="ru-RU"/>
              </w:rPr>
              <w:t>альтернативи ____________________ слід</w:t>
            </w:r>
            <w:r w:rsidRPr="009970FD">
              <w:rPr>
                <w:rFonts w:ascii="Calibri" w:hAnsi="Calibri" w:cs="Tahoma"/>
                <w:color w:val="111111"/>
                <w:szCs w:val="24"/>
                <w:lang w:eastAsia="ru-RU"/>
              </w:rPr>
              <w:t> </w:t>
            </w:r>
            <w:r w:rsidRPr="009970FD">
              <w:rPr>
                <w:color w:val="000000"/>
                <w:szCs w:val="24"/>
                <w:shd w:val="clear" w:color="auto" w:fill="FFFFFF"/>
                <w:lang w:eastAsia="ru-RU"/>
              </w:rPr>
              <w:t>розглянути?</w:t>
            </w:r>
          </w:p>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Який</w:t>
            </w:r>
            <w:r w:rsidRPr="009970FD">
              <w:rPr>
                <w:rFonts w:ascii="Calibri" w:hAnsi="Calibri" w:cs="Tahoma"/>
                <w:color w:val="111111"/>
                <w:szCs w:val="24"/>
                <w:lang w:eastAsia="ru-RU"/>
              </w:rPr>
              <w:t> </w:t>
            </w:r>
            <w:r w:rsidRPr="009970FD">
              <w:rPr>
                <w:color w:val="000000"/>
                <w:szCs w:val="24"/>
                <w:shd w:val="clear" w:color="auto" w:fill="FFFFFF"/>
                <w:lang w:eastAsia="ru-RU"/>
              </w:rPr>
              <w:t>підхід/</w:t>
            </w:r>
            <w:r w:rsidRPr="009970FD">
              <w:rPr>
                <w:rFonts w:ascii="Calibri" w:hAnsi="Calibri" w:cs="Tahoma"/>
                <w:color w:val="111111"/>
                <w:szCs w:val="24"/>
                <w:lang w:eastAsia="ru-RU"/>
              </w:rPr>
              <w:t> </w:t>
            </w:r>
            <w:r w:rsidRPr="009970FD">
              <w:rPr>
                <w:color w:val="000000"/>
                <w:szCs w:val="24"/>
                <w:shd w:val="clear" w:color="auto" w:fill="FFFFFF"/>
                <w:lang w:eastAsia="ru-RU"/>
              </w:rPr>
              <w:t>стратегію</w:t>
            </w:r>
            <w:r w:rsidRPr="009970FD">
              <w:rPr>
                <w:rFonts w:ascii="Calibri" w:hAnsi="Calibri" w:cs="Tahoma"/>
                <w:color w:val="111111"/>
                <w:szCs w:val="24"/>
                <w:lang w:eastAsia="ru-RU"/>
              </w:rPr>
              <w:t> </w:t>
            </w:r>
            <w:r w:rsidRPr="009970FD">
              <w:rPr>
                <w:color w:val="000000"/>
                <w:szCs w:val="24"/>
                <w:shd w:val="clear" w:color="auto" w:fill="FFFFFF"/>
                <w:lang w:eastAsia="ru-RU"/>
              </w:rPr>
              <w:t>ви могли б використати для _____?</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39</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Учнівська конференція</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Бесіда з кожним учнем особисто для перевірки рівня розуміння</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40</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Хрестики-нулики</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Набірвидівроботи,</w:t>
            </w:r>
            <w:r w:rsidRPr="009970FD">
              <w:rPr>
                <w:color w:val="000000"/>
                <w:szCs w:val="24"/>
                <w:shd w:val="clear" w:color="auto" w:fill="FFFFFF"/>
                <w:lang w:val="en-US" w:eastAsia="ru-RU"/>
              </w:rPr>
              <w:t> </w:t>
            </w:r>
            <w:r w:rsidRPr="009970FD">
              <w:rPr>
                <w:color w:val="000000"/>
                <w:szCs w:val="24"/>
                <w:shd w:val="clear" w:color="auto" w:fill="FFFFFF"/>
                <w:lang w:eastAsia="ru-RU"/>
              </w:rPr>
              <w:t>з</w:t>
            </w:r>
            <w:r w:rsidRPr="009970FD">
              <w:rPr>
                <w:rFonts w:ascii="Calibri" w:hAnsi="Calibri" w:cs="Tahoma"/>
                <w:color w:val="111111"/>
                <w:szCs w:val="24"/>
                <w:lang w:eastAsia="ru-RU"/>
              </w:rPr>
              <w:t> </w:t>
            </w:r>
            <w:r w:rsidRPr="009970FD">
              <w:rPr>
                <w:color w:val="000000"/>
                <w:szCs w:val="24"/>
                <w:shd w:val="clear" w:color="auto" w:fill="FFFFFF"/>
                <w:lang w:eastAsia="ru-RU"/>
              </w:rPr>
              <w:t>якихучнісамостійноможутьобиратиті,</w:t>
            </w:r>
            <w:r w:rsidRPr="009970FD">
              <w:rPr>
                <w:color w:val="000000"/>
                <w:szCs w:val="24"/>
                <w:shd w:val="clear" w:color="auto" w:fill="FFFFFF"/>
                <w:lang w:val="en-US" w:eastAsia="ru-RU"/>
              </w:rPr>
              <w:t> </w:t>
            </w:r>
            <w:r w:rsidRPr="009970FD">
              <w:rPr>
                <w:color w:val="000000"/>
                <w:szCs w:val="24"/>
                <w:shd w:val="clear" w:color="auto" w:fill="FFFFFF"/>
                <w:lang w:eastAsia="ru-RU"/>
              </w:rPr>
              <w:t>щоможутьпродемонструватиїхнєрозуміння</w:t>
            </w:r>
            <w:r w:rsidRPr="009970FD">
              <w:rPr>
                <w:rFonts w:ascii="Calibri" w:hAnsi="Calibri" w:cs="Tahoma"/>
                <w:color w:val="111111"/>
                <w:szCs w:val="24"/>
                <w:lang w:eastAsia="ru-RU"/>
              </w:rPr>
              <w:t> </w:t>
            </w:r>
            <w:r w:rsidRPr="009970FD">
              <w:rPr>
                <w:color w:val="000000"/>
                <w:szCs w:val="24"/>
                <w:shd w:val="clear" w:color="auto" w:fill="FFFFFF"/>
                <w:lang w:eastAsia="ru-RU"/>
              </w:rPr>
              <w:t>теми.</w:t>
            </w:r>
            <w:r w:rsidRPr="009970FD">
              <w:rPr>
                <w:color w:val="000000"/>
                <w:szCs w:val="24"/>
                <w:shd w:val="clear" w:color="auto" w:fill="FFFFFF"/>
                <w:lang w:val="en-US" w:eastAsia="ru-RU"/>
              </w:rPr>
              <w:t> </w:t>
            </w:r>
            <w:r w:rsidRPr="009970FD">
              <w:rPr>
                <w:color w:val="000000"/>
                <w:szCs w:val="24"/>
                <w:shd w:val="clear" w:color="auto" w:fill="FFFFFF"/>
                <w:lang w:eastAsia="ru-RU"/>
              </w:rPr>
              <w:t xml:space="preserve">Набір представлений у виглядісітки з дев'ятиквадратів, схожої на дошку для гри в хрестики-нулики, можнапопроситиучнівобирати так, щобзрештоюзакреслити «три підряд». Завданняможутьвідрізнятися за змістом, процесом та результатом і можуть бути </w:t>
            </w:r>
            <w:r w:rsidRPr="009970FD">
              <w:rPr>
                <w:color w:val="000000"/>
                <w:szCs w:val="24"/>
                <w:shd w:val="clear" w:color="auto" w:fill="FFFFFF"/>
                <w:lang w:eastAsia="ru-RU"/>
              </w:rPr>
              <w:lastRenderedPageBreak/>
              <w:t>адаптованізалежновідглибинизнань</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lastRenderedPageBreak/>
              <w:t>41</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Хто швидше?</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Робота в парі – слухач і ведучий. Обидвазнаютькатегорію (тему), однакведучийстоїть спиною до дошки / екрану. З'являються слова на задану тему, слухач даєпідказки, а ведучийнамагаєтьсявгадати слово. </w:t>
            </w:r>
            <w:r w:rsidRPr="009970FD">
              <w:rPr>
                <w:color w:val="000000"/>
                <w:szCs w:val="24"/>
                <w:shd w:val="clear" w:color="auto" w:fill="FFFFFF"/>
                <w:lang w:val="en-US" w:eastAsia="ru-RU"/>
              </w:rPr>
              <w:t>Пара, яказавершилапершою, встає</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42</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Швидкий запис</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Попросітьучніввідповісти за 2-10 хвилин на відкритізапитанняаботвердження</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43</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Шкала Лайкерта</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Учитель наводить 3-5 тверджень, які явно не є істиннимиабопомилковими, але дещоспірними. Мета полягає в тому, щобдопомогтиучнямподумати над текстом, а потімобговоритийого з однокласниками. Наприклад,</w:t>
            </w:r>
          </w:p>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«Герой (ім'я) не повинен бувробити (щосаме).»</w:t>
            </w:r>
          </w:p>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повністюпогоджуюся  </w:t>
            </w:r>
          </w:p>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не погоджуюся  </w:t>
            </w:r>
          </w:p>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погоджуюся       </w:t>
            </w:r>
          </w:p>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повністюпогоджуюся</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44</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3-2-1</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Учнівиконуютьтаківаріантизавдань, визначаючи за прочитаним текстом:</w:t>
            </w:r>
          </w:p>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три речі, яківидізналися, два </w:t>
            </w:r>
            <w:r w:rsidRPr="009970FD">
              <w:rPr>
                <w:color w:val="000000"/>
                <w:szCs w:val="24"/>
                <w:lang w:eastAsia="ru-RU"/>
              </w:rPr>
              <w:t>цікаві факти, одне </w:t>
            </w:r>
            <w:r w:rsidRPr="009970FD">
              <w:rPr>
                <w:color w:val="000000"/>
                <w:szCs w:val="24"/>
                <w:shd w:val="clear" w:color="auto" w:fill="FFFFFF"/>
                <w:lang w:eastAsia="ru-RU"/>
              </w:rPr>
              <w:t>питання, щозалишилося;</w:t>
            </w:r>
          </w:p>
          <w:p w:rsidR="00D8449A" w:rsidRPr="009970FD" w:rsidRDefault="00D8449A" w:rsidP="006D05B0">
            <w:pPr>
              <w:jc w:val="both"/>
              <w:rPr>
                <w:rFonts w:ascii="Tahoma" w:hAnsi="Tahoma" w:cs="Tahoma"/>
                <w:color w:val="111111"/>
                <w:szCs w:val="24"/>
                <w:lang w:eastAsia="ru-RU"/>
              </w:rPr>
            </w:pPr>
            <w:r w:rsidRPr="009970FD">
              <w:rPr>
                <w:color w:val="000000"/>
                <w:szCs w:val="24"/>
                <w:lang w:eastAsia="ru-RU"/>
              </w:rPr>
              <w:t>три </w:t>
            </w:r>
            <w:r w:rsidRPr="009970FD">
              <w:rPr>
                <w:color w:val="000000"/>
                <w:szCs w:val="24"/>
                <w:shd w:val="clear" w:color="auto" w:fill="FFFFFF"/>
                <w:lang w:eastAsia="ru-RU"/>
              </w:rPr>
              <w:t>ключові слова, двівідмінностіміж _, один вплив на _;</w:t>
            </w:r>
          </w:p>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три важливіфакти, двіцікавіідеї, однеуявлення про себе як учня;</w:t>
            </w:r>
          </w:p>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три новітерміни, двіновіідеї, </w:t>
            </w:r>
            <w:r w:rsidRPr="009970FD">
              <w:rPr>
                <w:color w:val="000000"/>
                <w:szCs w:val="24"/>
                <w:lang w:eastAsia="ru-RU"/>
              </w:rPr>
              <w:t>одна річ</w:t>
            </w:r>
            <w:r w:rsidRPr="009970FD">
              <w:rPr>
                <w:color w:val="000000"/>
                <w:szCs w:val="24"/>
                <w:shd w:val="clear" w:color="auto" w:fill="FFFFFF"/>
                <w:lang w:eastAsia="ru-RU"/>
              </w:rPr>
              <w:t>, яку потрібнообдумати;</w:t>
            </w:r>
          </w:p>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три питання до тексту (незнайомі слова абонезрозуміліідеї), два прогнози за текстом (щостанетьсядалі, враховуючивжепрочитане), знайдіть один зв'язок у тексті (з тим, щовивже знали абовипробували)</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45</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val="en-US" w:eastAsia="ru-RU"/>
              </w:rPr>
              <w:t>Трихвилинна пауза</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D8449A" w:rsidRPr="009970FD" w:rsidRDefault="00D8449A" w:rsidP="006D05B0">
            <w:pPr>
              <w:rPr>
                <w:rFonts w:ascii="Tahoma" w:hAnsi="Tahoma" w:cs="Tahoma"/>
                <w:color w:val="111111"/>
                <w:szCs w:val="24"/>
                <w:lang w:eastAsia="ru-RU"/>
              </w:rPr>
            </w:pPr>
            <w:r w:rsidRPr="009970FD">
              <w:rPr>
                <w:color w:val="000000"/>
                <w:szCs w:val="24"/>
                <w:shd w:val="clear" w:color="auto" w:fill="FFFFFF"/>
                <w:lang w:eastAsia="ru-RU"/>
              </w:rPr>
              <w:t>Я змінив(ла) ставлення до....</w:t>
            </w:r>
          </w:p>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Я більшедізнався(лася) про...</w:t>
            </w:r>
          </w:p>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Мене здивувало...</w:t>
            </w:r>
          </w:p>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Я почувався(лася)...</w:t>
            </w:r>
          </w:p>
        </w:tc>
      </w:tr>
      <w:tr w:rsidR="00D8449A" w:rsidRPr="009970FD" w:rsidTr="006D05B0">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center"/>
              <w:rPr>
                <w:rFonts w:ascii="Tahoma" w:hAnsi="Tahoma" w:cs="Tahoma"/>
                <w:color w:val="111111"/>
                <w:szCs w:val="24"/>
                <w:lang w:eastAsia="ru-RU"/>
              </w:rPr>
            </w:pPr>
            <w:r w:rsidRPr="009970FD">
              <w:rPr>
                <w:color w:val="000000"/>
                <w:szCs w:val="24"/>
                <w:lang w:eastAsia="ru-RU"/>
              </w:rPr>
              <w:t>46</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rPr>
                <w:rFonts w:ascii="Tahoma" w:hAnsi="Tahoma" w:cs="Tahoma"/>
                <w:color w:val="111111"/>
                <w:szCs w:val="24"/>
                <w:lang w:eastAsia="ru-RU"/>
              </w:rPr>
            </w:pPr>
            <w:r w:rsidRPr="009970FD">
              <w:rPr>
                <w:b/>
                <w:bCs/>
                <w:color w:val="000000"/>
                <w:szCs w:val="24"/>
                <w:shd w:val="clear" w:color="auto" w:fill="FFFFFF"/>
                <w:lang w:eastAsia="ru-RU"/>
              </w:rPr>
              <w:t>Є питання, в кого є відповідь?</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449A" w:rsidRPr="009970FD" w:rsidRDefault="00D8449A" w:rsidP="006D05B0">
            <w:pPr>
              <w:jc w:val="both"/>
              <w:rPr>
                <w:rFonts w:ascii="Tahoma" w:hAnsi="Tahoma" w:cs="Tahoma"/>
                <w:color w:val="111111"/>
                <w:szCs w:val="24"/>
                <w:lang w:eastAsia="ru-RU"/>
              </w:rPr>
            </w:pPr>
            <w:r w:rsidRPr="009970FD">
              <w:rPr>
                <w:color w:val="000000"/>
                <w:szCs w:val="24"/>
                <w:shd w:val="clear" w:color="auto" w:fill="FFFFFF"/>
                <w:lang w:eastAsia="ru-RU"/>
              </w:rPr>
              <w:t>Учитель робить два набори</w:t>
            </w:r>
            <w:r w:rsidRPr="009970FD">
              <w:rPr>
                <w:rFonts w:ascii="Calibri" w:hAnsi="Calibri" w:cs="Tahoma"/>
                <w:color w:val="111111"/>
                <w:szCs w:val="24"/>
                <w:lang w:eastAsia="ru-RU"/>
              </w:rPr>
              <w:t> </w:t>
            </w:r>
            <w:r w:rsidRPr="009970FD">
              <w:rPr>
                <w:color w:val="000000"/>
                <w:szCs w:val="24"/>
                <w:shd w:val="clear" w:color="auto" w:fill="FFFFFF"/>
                <w:lang w:eastAsia="ru-RU"/>
              </w:rPr>
              <w:t>карток. Перший набір</w:t>
            </w:r>
            <w:r w:rsidRPr="009970FD">
              <w:rPr>
                <w:rFonts w:ascii="Calibri" w:hAnsi="Calibri" w:cs="Tahoma"/>
                <w:color w:val="111111"/>
                <w:szCs w:val="24"/>
                <w:lang w:eastAsia="ru-RU"/>
              </w:rPr>
              <w:t> </w:t>
            </w:r>
            <w:r w:rsidRPr="009970FD">
              <w:rPr>
                <w:color w:val="000000"/>
                <w:szCs w:val="24"/>
                <w:shd w:val="clear" w:color="auto" w:fill="FFFFFF"/>
                <w:lang w:eastAsia="ru-RU"/>
              </w:rPr>
              <w:t>маєзапитання за певнимрозділомнавчання. У другому наборімістятьсявідповіді. Учитель роздаєкартки з відповідямиучням, а потімвінабоученьзачитуєкласупитання на картці. Всіучніперевіряютьсвоїкартки з відповідями, щобзнайтиправильну</w:t>
            </w:r>
          </w:p>
        </w:tc>
      </w:tr>
    </w:tbl>
    <w:p w:rsidR="00D8449A" w:rsidRPr="009970FD" w:rsidRDefault="00D8449A" w:rsidP="00D8449A">
      <w:pPr>
        <w:shd w:val="clear" w:color="auto" w:fill="FFFFFF"/>
        <w:spacing w:after="200"/>
        <w:jc w:val="right"/>
        <w:rPr>
          <w:color w:val="000000"/>
          <w:szCs w:val="24"/>
          <w:lang w:eastAsia="ru-RU"/>
        </w:rPr>
      </w:pPr>
    </w:p>
    <w:p w:rsidR="00D8449A" w:rsidRDefault="00D8449A" w:rsidP="00D25204">
      <w:pPr>
        <w:shd w:val="clear" w:color="auto" w:fill="FFFFFF"/>
        <w:spacing w:after="200"/>
        <w:rPr>
          <w:color w:val="000000"/>
          <w:szCs w:val="24"/>
          <w:lang w:eastAsia="ru-RU"/>
        </w:rPr>
      </w:pPr>
    </w:p>
    <w:p w:rsidR="00D8449A" w:rsidRDefault="00D8449A" w:rsidP="00D8449A">
      <w:pPr>
        <w:shd w:val="clear" w:color="auto" w:fill="FFFFFF"/>
        <w:spacing w:after="200"/>
        <w:jc w:val="right"/>
        <w:rPr>
          <w:color w:val="000000"/>
          <w:szCs w:val="24"/>
          <w:lang w:eastAsia="ru-RU"/>
        </w:rPr>
      </w:pPr>
    </w:p>
    <w:p w:rsidR="00D8449A" w:rsidRDefault="00D8449A" w:rsidP="00D8449A">
      <w:pPr>
        <w:shd w:val="clear" w:color="auto" w:fill="FFFFFF"/>
        <w:spacing w:after="200"/>
        <w:jc w:val="right"/>
        <w:rPr>
          <w:color w:val="000000"/>
          <w:szCs w:val="24"/>
          <w:lang w:eastAsia="ru-RU"/>
        </w:rPr>
      </w:pPr>
    </w:p>
    <w:p w:rsidR="00D8449A" w:rsidRDefault="00D8449A" w:rsidP="00D8449A">
      <w:pPr>
        <w:shd w:val="clear" w:color="auto" w:fill="FFFFFF"/>
        <w:spacing w:after="200"/>
        <w:jc w:val="right"/>
        <w:rPr>
          <w:color w:val="000000"/>
          <w:szCs w:val="24"/>
          <w:lang w:eastAsia="ru-RU"/>
        </w:rPr>
      </w:pPr>
    </w:p>
    <w:p w:rsidR="00D8449A" w:rsidRPr="009970FD" w:rsidRDefault="00D8449A" w:rsidP="00D8449A">
      <w:pPr>
        <w:shd w:val="clear" w:color="auto" w:fill="FFFFFF"/>
        <w:spacing w:after="200"/>
        <w:jc w:val="right"/>
        <w:rPr>
          <w:color w:val="000000"/>
          <w:szCs w:val="24"/>
          <w:lang w:eastAsia="ru-RU"/>
        </w:rPr>
      </w:pPr>
    </w:p>
    <w:p w:rsidR="00D8449A" w:rsidRDefault="00D8449A" w:rsidP="00D8449A">
      <w:pPr>
        <w:shd w:val="clear" w:color="auto" w:fill="FFFFFF"/>
        <w:spacing w:after="200"/>
        <w:jc w:val="right"/>
        <w:rPr>
          <w:color w:val="000000"/>
          <w:szCs w:val="24"/>
          <w:lang w:eastAsia="ru-RU"/>
        </w:rPr>
      </w:pPr>
    </w:p>
    <w:p w:rsidR="00D8449A" w:rsidRDefault="00D8449A" w:rsidP="00D8449A">
      <w:pPr>
        <w:shd w:val="clear" w:color="auto" w:fill="FFFFFF"/>
        <w:spacing w:after="200"/>
        <w:jc w:val="right"/>
        <w:rPr>
          <w:color w:val="000000"/>
          <w:szCs w:val="24"/>
          <w:lang w:eastAsia="ru-RU"/>
        </w:rPr>
      </w:pPr>
    </w:p>
    <w:p w:rsidR="00D8449A" w:rsidRDefault="00D8449A" w:rsidP="00D8449A">
      <w:pPr>
        <w:shd w:val="clear" w:color="auto" w:fill="FFFFFF"/>
        <w:spacing w:after="200"/>
        <w:jc w:val="right"/>
        <w:rPr>
          <w:color w:val="000000"/>
          <w:szCs w:val="24"/>
          <w:lang w:eastAsia="ru-RU"/>
        </w:rPr>
      </w:pPr>
    </w:p>
    <w:p w:rsidR="00D8449A" w:rsidRPr="009970FD" w:rsidRDefault="00D8449A" w:rsidP="00D8449A">
      <w:pPr>
        <w:shd w:val="clear" w:color="auto" w:fill="FFFFFF"/>
        <w:spacing w:after="200"/>
        <w:jc w:val="right"/>
        <w:rPr>
          <w:color w:val="000000"/>
          <w:szCs w:val="24"/>
          <w:lang w:eastAsia="ru-RU"/>
        </w:rPr>
      </w:pPr>
    </w:p>
    <w:p w:rsidR="00D8449A" w:rsidRPr="009970FD" w:rsidRDefault="00D8449A" w:rsidP="00D8449A">
      <w:pPr>
        <w:shd w:val="clear" w:color="auto" w:fill="FFFFFF"/>
        <w:spacing w:after="200"/>
        <w:jc w:val="right"/>
        <w:rPr>
          <w:color w:val="000000"/>
          <w:szCs w:val="24"/>
          <w:lang w:eastAsia="ru-RU"/>
        </w:rPr>
      </w:pPr>
    </w:p>
    <w:p w:rsidR="00D8449A" w:rsidRDefault="00D8449A" w:rsidP="00D8449A">
      <w:pPr>
        <w:shd w:val="clear" w:color="auto" w:fill="FFFFFF"/>
        <w:spacing w:before="150" w:after="180"/>
        <w:jc w:val="both"/>
        <w:rPr>
          <w:color w:val="111111"/>
          <w:szCs w:val="24"/>
          <w:lang w:eastAsia="ru-RU"/>
        </w:rPr>
      </w:pPr>
      <w:r w:rsidRPr="009970FD">
        <w:rPr>
          <w:color w:val="111111"/>
          <w:szCs w:val="24"/>
          <w:lang w:eastAsia="ru-RU"/>
        </w:rPr>
        <w:lastRenderedPageBreak/>
        <w:t xml:space="preserve">ОРІЄНТОВНА РАМКА ОЦІНЮВАННЯ НАВЧАЛЬНИХ ДОСЯГНЕНЬ </w:t>
      </w:r>
    </w:p>
    <w:p w:rsidR="00D8449A" w:rsidRPr="009970FD" w:rsidRDefault="00D8449A" w:rsidP="00D8449A">
      <w:pPr>
        <w:shd w:val="clear" w:color="auto" w:fill="FFFFFF"/>
        <w:spacing w:before="150" w:after="180"/>
        <w:jc w:val="both"/>
        <w:rPr>
          <w:color w:val="111111"/>
          <w:szCs w:val="24"/>
          <w:lang w:eastAsia="ru-RU"/>
        </w:rPr>
      </w:pPr>
      <w:r w:rsidRPr="009970FD">
        <w:rPr>
          <w:color w:val="111111"/>
          <w:szCs w:val="24"/>
          <w:lang w:eastAsia="ru-RU"/>
        </w:rPr>
        <w:t>ЗДОБУВАЧІВ БАЗОВОЇ СЕРЕДНЬОЇ ОСВІТИ</w:t>
      </w:r>
    </w:p>
    <w:tbl>
      <w:tblPr>
        <w:tblW w:w="0" w:type="dxa"/>
        <w:tblInd w:w="-142"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1821"/>
        <w:gridCol w:w="1773"/>
        <w:gridCol w:w="1779"/>
        <w:gridCol w:w="2521"/>
        <w:gridCol w:w="2663"/>
      </w:tblGrid>
      <w:tr w:rsidR="00D8449A" w:rsidRPr="009970FD" w:rsidTr="006D05B0">
        <w:trPr>
          <w:trHeight w:val="745"/>
        </w:trPr>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49A" w:rsidRPr="009970FD" w:rsidRDefault="00D8449A" w:rsidP="006D05B0">
            <w:pPr>
              <w:spacing w:before="80" w:after="80"/>
              <w:jc w:val="both"/>
              <w:rPr>
                <w:rFonts w:ascii="Tahoma" w:hAnsi="Tahoma" w:cs="Tahoma"/>
                <w:color w:val="111111"/>
                <w:szCs w:val="24"/>
                <w:lang w:eastAsia="ru-RU"/>
              </w:rPr>
            </w:pPr>
            <w:r w:rsidRPr="009970FD">
              <w:rPr>
                <w:b/>
                <w:bCs/>
                <w:color w:val="000000"/>
                <w:szCs w:val="24"/>
                <w:lang w:eastAsia="ru-RU"/>
              </w:rPr>
              <w:t>Рівні</w:t>
            </w:r>
          </w:p>
          <w:p w:rsidR="00D8449A" w:rsidRPr="009970FD" w:rsidRDefault="00D8449A" w:rsidP="006D05B0">
            <w:pPr>
              <w:spacing w:before="150" w:after="180"/>
              <w:jc w:val="both"/>
              <w:rPr>
                <w:rFonts w:ascii="Tahoma" w:hAnsi="Tahoma" w:cs="Tahoma"/>
                <w:color w:val="111111"/>
                <w:szCs w:val="24"/>
                <w:lang w:eastAsia="ru-RU"/>
              </w:rPr>
            </w:pPr>
            <w:r w:rsidRPr="009970FD">
              <w:rPr>
                <w:b/>
                <w:bCs/>
                <w:color w:val="000000"/>
                <w:szCs w:val="24"/>
                <w:lang w:eastAsia="ru-RU"/>
              </w:rPr>
              <w:t>Категорії</w:t>
            </w:r>
          </w:p>
          <w:p w:rsidR="00D8449A" w:rsidRPr="009970FD" w:rsidRDefault="00D8449A" w:rsidP="006D05B0">
            <w:pPr>
              <w:spacing w:before="150" w:after="180"/>
              <w:jc w:val="both"/>
              <w:rPr>
                <w:rFonts w:ascii="Tahoma" w:hAnsi="Tahoma" w:cs="Tahoma"/>
                <w:color w:val="111111"/>
                <w:szCs w:val="24"/>
                <w:lang w:eastAsia="ru-RU"/>
              </w:rPr>
            </w:pPr>
            <w:r w:rsidRPr="009970FD">
              <w:rPr>
                <w:b/>
                <w:bCs/>
                <w:color w:val="000000"/>
                <w:szCs w:val="24"/>
                <w:lang w:eastAsia="ru-RU"/>
              </w:rPr>
              <w:t>критеріїв</w:t>
            </w:r>
          </w:p>
        </w:tc>
        <w:tc>
          <w:tcPr>
            <w:tcW w:w="27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8449A" w:rsidRPr="009970FD" w:rsidRDefault="00D8449A" w:rsidP="006D05B0">
            <w:pPr>
              <w:spacing w:before="120" w:after="120"/>
              <w:jc w:val="center"/>
              <w:rPr>
                <w:rFonts w:ascii="Tahoma" w:hAnsi="Tahoma" w:cs="Tahoma"/>
                <w:color w:val="111111"/>
                <w:szCs w:val="24"/>
                <w:lang w:eastAsia="ru-RU"/>
              </w:rPr>
            </w:pPr>
            <w:r w:rsidRPr="009970FD">
              <w:rPr>
                <w:b/>
                <w:bCs/>
                <w:color w:val="000000"/>
                <w:szCs w:val="24"/>
                <w:lang w:eastAsia="ru-RU"/>
              </w:rPr>
              <w:t>Початковий рівень</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lang w:eastAsia="ru-RU"/>
              </w:rPr>
              <w:t>1 – 3 балів</w:t>
            </w:r>
          </w:p>
        </w:tc>
        <w:tc>
          <w:tcPr>
            <w:tcW w:w="31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8449A" w:rsidRPr="009970FD" w:rsidRDefault="00D8449A" w:rsidP="006D05B0">
            <w:pPr>
              <w:spacing w:before="120" w:after="120"/>
              <w:jc w:val="both"/>
              <w:rPr>
                <w:rFonts w:ascii="Tahoma" w:hAnsi="Tahoma" w:cs="Tahoma"/>
                <w:color w:val="111111"/>
                <w:szCs w:val="24"/>
                <w:lang w:eastAsia="ru-RU"/>
              </w:rPr>
            </w:pPr>
            <w:r w:rsidRPr="009970FD">
              <w:rPr>
                <w:b/>
                <w:bCs/>
                <w:color w:val="000000"/>
                <w:szCs w:val="24"/>
                <w:lang w:eastAsia="ru-RU"/>
              </w:rPr>
              <w:t>Середній рівень</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lang w:eastAsia="ru-RU"/>
              </w:rPr>
              <w:t>4 – 6 балів</w:t>
            </w:r>
          </w:p>
        </w:tc>
        <w:tc>
          <w:tcPr>
            <w:tcW w:w="329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8449A" w:rsidRPr="009970FD" w:rsidRDefault="00D8449A" w:rsidP="006D05B0">
            <w:pPr>
              <w:spacing w:before="120" w:after="120"/>
              <w:jc w:val="both"/>
              <w:rPr>
                <w:rFonts w:ascii="Tahoma" w:hAnsi="Tahoma" w:cs="Tahoma"/>
                <w:color w:val="111111"/>
                <w:szCs w:val="24"/>
                <w:lang w:eastAsia="ru-RU"/>
              </w:rPr>
            </w:pPr>
            <w:r w:rsidRPr="009970FD">
              <w:rPr>
                <w:b/>
                <w:bCs/>
                <w:color w:val="000000"/>
                <w:szCs w:val="24"/>
                <w:lang w:eastAsia="ru-RU"/>
              </w:rPr>
              <w:t>Достатній рівень</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lang w:eastAsia="ru-RU"/>
              </w:rPr>
              <w:t>7 – 9 балів</w:t>
            </w:r>
          </w:p>
        </w:tc>
        <w:tc>
          <w:tcPr>
            <w:tcW w:w="364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8449A" w:rsidRPr="009970FD" w:rsidRDefault="00D8449A" w:rsidP="006D05B0">
            <w:pPr>
              <w:spacing w:before="120" w:after="120"/>
              <w:jc w:val="both"/>
              <w:rPr>
                <w:rFonts w:ascii="Tahoma" w:hAnsi="Tahoma" w:cs="Tahoma"/>
                <w:color w:val="111111"/>
                <w:szCs w:val="24"/>
                <w:lang w:eastAsia="ru-RU"/>
              </w:rPr>
            </w:pPr>
            <w:r w:rsidRPr="009970FD">
              <w:rPr>
                <w:b/>
                <w:bCs/>
                <w:color w:val="000000"/>
                <w:szCs w:val="24"/>
                <w:lang w:eastAsia="ru-RU"/>
              </w:rPr>
              <w:t>Високий рівень</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lang w:eastAsia="ru-RU"/>
              </w:rPr>
              <w:t>10 – 12 балів</w:t>
            </w:r>
          </w:p>
        </w:tc>
      </w:tr>
      <w:tr w:rsidR="00D8449A" w:rsidRPr="009970FD" w:rsidTr="006D05B0">
        <w:trPr>
          <w:trHeight w:val="1836"/>
        </w:trPr>
        <w:tc>
          <w:tcPr>
            <w:tcW w:w="23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49A" w:rsidRPr="009970FD" w:rsidRDefault="00D8449A" w:rsidP="006D05B0">
            <w:pPr>
              <w:spacing w:before="120" w:after="120"/>
              <w:jc w:val="both"/>
              <w:rPr>
                <w:rFonts w:ascii="Tahoma" w:hAnsi="Tahoma" w:cs="Tahoma"/>
                <w:color w:val="111111"/>
                <w:szCs w:val="24"/>
                <w:lang w:eastAsia="ru-RU"/>
              </w:rPr>
            </w:pPr>
            <w:r w:rsidRPr="009970FD">
              <w:rPr>
                <w:i/>
                <w:iCs/>
                <w:color w:val="000000"/>
                <w:szCs w:val="24"/>
                <w:lang w:eastAsia="ru-RU"/>
              </w:rPr>
              <w:t>Планування та здійснення навчального пошуку, аналіз текстової та графічної інформації</w:t>
            </w:r>
          </w:p>
        </w:tc>
        <w:tc>
          <w:tcPr>
            <w:tcW w:w="27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Учень/учениця самостійно або з допомогою вчителя чи інших осіб:</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lang w:eastAsia="ru-RU"/>
              </w:rPr>
              <w:t>планує й здійснює навчальний пошук;</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опрацьовує текстову та/або графічну інформацію</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Учень / учениця самостійно або з допомогою вчителя чи інших осіб:</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lang w:eastAsia="ru-RU"/>
              </w:rPr>
              <w:t>планує й здійснює навчальний пошук;</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lang w:eastAsia="ru-RU"/>
              </w:rPr>
              <w:t>ставить запитання до змісту навчального матеріалу;</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опрацьовує й інтерпретує текстову та/або графічну інформацію без істотних змістових і логічних неточностей</w:t>
            </w:r>
          </w:p>
        </w:tc>
        <w:tc>
          <w:tcPr>
            <w:tcW w:w="32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Учень / учениця самостійно або під опосередкованим керівництвом учителя або інших осіб:</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планує й успішно здійснює навчальний пошук, не обмежуючись навчальним матеріалом;</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ставить уточнювальні запитання;</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використовує інформацію з кількох джерел;</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опрацьовує й логічно інтерпретує текстову та/або графічну інформацію;</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порівнює інформацію з кількох джерел</w:t>
            </w:r>
          </w:p>
        </w:tc>
        <w:tc>
          <w:tcPr>
            <w:tcW w:w="36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Учень / учениця самостійно або під опосередкованим керівництвом учителя чи інших осіб:</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планує й успішно здійснює навчальний пошук, не обмежуючись навчальним матеріалом;</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ставить запитання на з’ясування причинно-наслідкових зв’язків;</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використовує інформацію з різних джерел;</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опрацьовує й логічно інтерпретує текстову та/або графічну інформацію;</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аналізує й порівнює інформацію з різних джерел;</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критично оцінює надійність джерела й достовірність інформації</w:t>
            </w:r>
          </w:p>
        </w:tc>
      </w:tr>
      <w:tr w:rsidR="00D8449A" w:rsidRPr="009970FD" w:rsidTr="006D05B0">
        <w:tc>
          <w:tcPr>
            <w:tcW w:w="23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49A" w:rsidRPr="009970FD" w:rsidRDefault="00D8449A" w:rsidP="006D05B0">
            <w:pPr>
              <w:spacing w:before="120" w:after="120"/>
              <w:jc w:val="both"/>
              <w:rPr>
                <w:rFonts w:ascii="Tahoma" w:hAnsi="Tahoma" w:cs="Tahoma"/>
                <w:color w:val="111111"/>
                <w:szCs w:val="24"/>
                <w:lang w:eastAsia="ru-RU"/>
              </w:rPr>
            </w:pPr>
            <w:r w:rsidRPr="009970FD">
              <w:rPr>
                <w:i/>
                <w:iCs/>
                <w:color w:val="000000"/>
                <w:szCs w:val="24"/>
                <w:lang w:eastAsia="ru-RU"/>
              </w:rPr>
              <w:t>Комунікація, зокрема з використанням інформаційно-комунікаційних технологій</w:t>
            </w:r>
          </w:p>
        </w:tc>
        <w:tc>
          <w:tcPr>
            <w:tcW w:w="27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Учень / учениця створює короткі усні й письмові повідомлення;</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lang w:eastAsia="ru-RU"/>
              </w:rPr>
              <w:t xml:space="preserve">відтворює почуту або прочитану інформацію, допускаючи істотні </w:t>
            </w:r>
            <w:r w:rsidRPr="009970FD">
              <w:rPr>
                <w:color w:val="000000"/>
                <w:szCs w:val="24"/>
                <w:lang w:eastAsia="ru-RU"/>
              </w:rPr>
              <w:lastRenderedPageBreak/>
              <w:t>змістові та/або логічні неточності</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lastRenderedPageBreak/>
              <w:t>Учень / учениця створює короткі усні й письмові повідомлення;</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lang w:eastAsia="ru-RU"/>
              </w:rPr>
              <w:t xml:space="preserve">відтворює почуту або прочитану інформаціюбез істотних змістових </w:t>
            </w:r>
            <w:r w:rsidRPr="009970FD">
              <w:rPr>
                <w:color w:val="000000"/>
                <w:szCs w:val="24"/>
                <w:lang w:eastAsia="ru-RU"/>
              </w:rPr>
              <w:lastRenderedPageBreak/>
              <w:t>та/або логічних неточностей;</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lang w:eastAsia="ru-RU"/>
              </w:rPr>
              <w:t>презентує результати своєї навчальної діяльності</w:t>
            </w:r>
          </w:p>
        </w:tc>
        <w:tc>
          <w:tcPr>
            <w:tcW w:w="32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lastRenderedPageBreak/>
              <w:t>Учень / учениця створює деталізовані усні й письмові повідомлення;</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висловлює власну думку й наводить приклади на її підтвердження;</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 xml:space="preserve">презентує результати навчальної діяльності, зокрема з </w:t>
            </w:r>
            <w:r w:rsidRPr="009970FD">
              <w:rPr>
                <w:color w:val="000000"/>
                <w:szCs w:val="24"/>
                <w:shd w:val="clear" w:color="auto" w:fill="FFFFFF"/>
                <w:lang w:eastAsia="ru-RU"/>
              </w:rPr>
              <w:lastRenderedPageBreak/>
              <w:t>використанням ІКТ (за умови доступності)</w:t>
            </w:r>
          </w:p>
        </w:tc>
        <w:tc>
          <w:tcPr>
            <w:tcW w:w="36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lastRenderedPageBreak/>
              <w:t>Учень / учениця створює деталізовані усні й письмові повідомлення;</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висловлює й логічно обґрунтовує власну думку, наводить приклади на її підтвердження;</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 xml:space="preserve">творчо презентує результати навчальної </w:t>
            </w:r>
            <w:r w:rsidRPr="009970FD">
              <w:rPr>
                <w:color w:val="000000"/>
                <w:szCs w:val="24"/>
                <w:shd w:val="clear" w:color="auto" w:fill="FFFFFF"/>
                <w:lang w:eastAsia="ru-RU"/>
              </w:rPr>
              <w:lastRenderedPageBreak/>
              <w:t>діяльності, зокрема з використанням ІКТ (за умови доступності)</w:t>
            </w:r>
          </w:p>
        </w:tc>
      </w:tr>
      <w:tr w:rsidR="00D8449A" w:rsidRPr="009970FD" w:rsidTr="006D05B0">
        <w:trPr>
          <w:trHeight w:val="841"/>
        </w:trPr>
        <w:tc>
          <w:tcPr>
            <w:tcW w:w="23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49A" w:rsidRPr="009970FD" w:rsidRDefault="00D8449A" w:rsidP="006D05B0">
            <w:pPr>
              <w:spacing w:before="120" w:after="120"/>
              <w:jc w:val="both"/>
              <w:rPr>
                <w:rFonts w:ascii="Tahoma" w:hAnsi="Tahoma" w:cs="Tahoma"/>
                <w:color w:val="111111"/>
                <w:szCs w:val="24"/>
                <w:lang w:eastAsia="ru-RU"/>
              </w:rPr>
            </w:pPr>
            <w:r w:rsidRPr="009970FD">
              <w:rPr>
                <w:i/>
                <w:iCs/>
                <w:color w:val="000000"/>
                <w:szCs w:val="24"/>
                <w:lang w:eastAsia="ru-RU"/>
              </w:rPr>
              <w:lastRenderedPageBreak/>
              <w:t>Виконання практичних завдань та розв’язання повсякденних проблем із застосуванням знань, що охоплюються навчальним матеріалом</w:t>
            </w:r>
          </w:p>
        </w:tc>
        <w:tc>
          <w:tcPr>
            <w:tcW w:w="27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Учень / учениця самостійно або з допомогою вчителя або інших осіб:</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lang w:eastAsia="ru-RU"/>
              </w:rPr>
              <w:t>виконує навчальну дію на рівні копіювання зразка її виконання;</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lang w:eastAsia="ru-RU"/>
              </w:rPr>
              <w:t>розпізнає, називає окремі об’єкти вивчення</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Учень / учениця самостійно або з допомогою вчителя чи інших осіб:</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lang w:eastAsia="ru-RU"/>
              </w:rPr>
              <w:t>виконує навчальну дію із застосування знань, що охоплюються навчальним матеріалом, за зразком;</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lang w:eastAsia="ru-RU"/>
              </w:rPr>
              <w:t>може порівняти окремі об’єкти вивчення</w:t>
            </w:r>
          </w:p>
        </w:tc>
        <w:tc>
          <w:tcPr>
            <w:tcW w:w="32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Учень / учениця самостійно або під опосередкованим керівництвом учителя чи інших осіб:</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застосовує знання, що охоплюються навчальним матеріалом, у типових ситуаціях на рівні свідомого вибору, а саме:</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формулює проблемні питання, пропонує можливі способи виконання завдання або розв’язання проблеми;</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складаєплан для виконання / розв’язання відповідно до інструкцій та/або успішно виконує окремі етапи такого виконання / розв’язання;</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може аналізувати та порівнювати об’єкти вивчення</w:t>
            </w:r>
          </w:p>
        </w:tc>
        <w:tc>
          <w:tcPr>
            <w:tcW w:w="36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Учень / учениця самостійно або під опосередкованим керівництвом учителя чи інших осіб:</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застосовує знання, що охоплюються навчальним матеріалом, для виконання практичних завдань та/або розв’язання повсякденних проблем у нетипових ситуаціях на рівні свідомого вибору, а саме:</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формулює проблемні питання, висуває гіпотези;</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успішно виконує завдання або розв’язує проблему відповідно до інструкцій;</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обґрунтовує обраний спосіб розв’язання / виконання, спираючись на знання й досвід;</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може класифікувати й узагальнювати об'єкти вивчення</w:t>
            </w:r>
          </w:p>
        </w:tc>
      </w:tr>
      <w:tr w:rsidR="00D8449A" w:rsidRPr="009970FD" w:rsidTr="006D05B0">
        <w:tc>
          <w:tcPr>
            <w:tcW w:w="23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449A" w:rsidRPr="009970FD" w:rsidRDefault="00D8449A" w:rsidP="006D05B0">
            <w:pPr>
              <w:spacing w:before="120" w:after="120"/>
              <w:jc w:val="both"/>
              <w:rPr>
                <w:rFonts w:ascii="Tahoma" w:hAnsi="Tahoma" w:cs="Tahoma"/>
                <w:color w:val="111111"/>
                <w:szCs w:val="24"/>
                <w:lang w:eastAsia="ru-RU"/>
              </w:rPr>
            </w:pPr>
            <w:r w:rsidRPr="009970FD">
              <w:rPr>
                <w:i/>
                <w:iCs/>
                <w:color w:val="000000"/>
                <w:szCs w:val="24"/>
                <w:lang w:eastAsia="ru-RU"/>
              </w:rPr>
              <w:t>Рефлексія власної навчально-пізнавальної діяльності</w:t>
            </w:r>
          </w:p>
        </w:tc>
        <w:tc>
          <w:tcPr>
            <w:tcW w:w="27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lang w:eastAsia="ru-RU"/>
              </w:rPr>
              <w:t xml:space="preserve">Учень / учениця розпізнає помилки, логічні або змістові неточності в результатах навчальної </w:t>
            </w:r>
            <w:r w:rsidRPr="009970FD">
              <w:rPr>
                <w:color w:val="000000"/>
                <w:szCs w:val="24"/>
                <w:lang w:eastAsia="ru-RU"/>
              </w:rPr>
              <w:lastRenderedPageBreak/>
              <w:t>діяльності після того, як на них вказує вчитель</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lastRenderedPageBreak/>
              <w:t>Учень / учениця самостійно або з допомогою вчителя чи інших осіб:</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lang w:eastAsia="ru-RU"/>
              </w:rPr>
              <w:t xml:space="preserve">розпізнає й виправляє окремі </w:t>
            </w:r>
            <w:r w:rsidRPr="009970FD">
              <w:rPr>
                <w:color w:val="000000"/>
                <w:szCs w:val="24"/>
                <w:lang w:eastAsia="ru-RU"/>
              </w:rPr>
              <w:lastRenderedPageBreak/>
              <w:t>помилки та робить часткові уточнення в результатах навчальної діяльності</w:t>
            </w:r>
          </w:p>
        </w:tc>
        <w:tc>
          <w:tcPr>
            <w:tcW w:w="32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lastRenderedPageBreak/>
              <w:t>Учень / учениця самостійно або під опосередкованим керівництвом учителя чи інших осіб :</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 xml:space="preserve">успішно виправляє окремі помилки й робить часткові уточнення в </w:t>
            </w:r>
            <w:r w:rsidRPr="009970FD">
              <w:rPr>
                <w:color w:val="000000"/>
                <w:szCs w:val="24"/>
                <w:shd w:val="clear" w:color="auto" w:fill="FFFFFF"/>
                <w:lang w:eastAsia="ru-RU"/>
              </w:rPr>
              <w:lastRenderedPageBreak/>
              <w:t>результатах власної навчальної діяльності;</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визначає окремі труднощі, що виникають у процесі власної навчально-пізнавальної діяльності й можливі шляхи їх подолання</w:t>
            </w:r>
          </w:p>
        </w:tc>
        <w:tc>
          <w:tcPr>
            <w:tcW w:w="36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lastRenderedPageBreak/>
              <w:t>Учень / учениця самостійно або під опосередкованим керівництвом учителя чи інших осіб</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shd w:val="clear" w:color="auto" w:fill="FFFFFF"/>
                <w:lang w:eastAsia="ru-RU"/>
              </w:rPr>
              <w:t xml:space="preserve">аналізує результати власної навчальної діяльності із застосуванням </w:t>
            </w:r>
            <w:r w:rsidRPr="009970FD">
              <w:rPr>
                <w:color w:val="000000"/>
                <w:szCs w:val="24"/>
                <w:shd w:val="clear" w:color="auto" w:fill="FFFFFF"/>
                <w:lang w:eastAsia="ru-RU"/>
              </w:rPr>
              <w:lastRenderedPageBreak/>
              <w:t>критеріїв оцінювання, успішно виправляє помилки й робить уточнення;</w:t>
            </w:r>
          </w:p>
          <w:p w:rsidR="00D8449A" w:rsidRPr="009970FD" w:rsidRDefault="00D8449A" w:rsidP="006D05B0">
            <w:pPr>
              <w:spacing w:before="120" w:after="120"/>
              <w:jc w:val="both"/>
              <w:rPr>
                <w:rFonts w:ascii="Tahoma" w:hAnsi="Tahoma" w:cs="Tahoma"/>
                <w:color w:val="111111"/>
                <w:szCs w:val="24"/>
                <w:lang w:eastAsia="ru-RU"/>
              </w:rPr>
            </w:pPr>
            <w:r w:rsidRPr="009970FD">
              <w:rPr>
                <w:color w:val="000000"/>
                <w:szCs w:val="24"/>
                <w:lang w:eastAsia="ru-RU"/>
              </w:rPr>
              <w:t>визначає труднощі, що виникають у процесі власної навчально-пізнавальної діяльності, та можливі шляхи їх подолання</w:t>
            </w:r>
          </w:p>
        </w:tc>
      </w:tr>
    </w:tbl>
    <w:p w:rsidR="00D8449A" w:rsidRPr="009970FD" w:rsidRDefault="00D8449A" w:rsidP="00D8449A">
      <w:pPr>
        <w:rPr>
          <w:szCs w:val="24"/>
        </w:rPr>
      </w:pPr>
    </w:p>
    <w:p w:rsidR="00D8449A" w:rsidRPr="009970FD" w:rsidRDefault="00D8449A" w:rsidP="00D8449A">
      <w:pPr>
        <w:rPr>
          <w:szCs w:val="24"/>
        </w:rPr>
      </w:pPr>
    </w:p>
    <w:p w:rsidR="00D8449A" w:rsidRDefault="00D8449A" w:rsidP="00D8449A"/>
    <w:p w:rsidR="00EE35DE" w:rsidRPr="00D8449A" w:rsidRDefault="00EE35DE" w:rsidP="00EE35DE">
      <w:pPr>
        <w:rPr>
          <w:b/>
          <w:szCs w:val="24"/>
        </w:rPr>
      </w:pPr>
    </w:p>
    <w:p w:rsidR="00F25F7E" w:rsidRDefault="00F25F7E" w:rsidP="00EE35DE">
      <w:pPr>
        <w:rPr>
          <w:b/>
          <w:szCs w:val="24"/>
          <w:lang w:val="uk-UA"/>
        </w:rPr>
      </w:pPr>
    </w:p>
    <w:p w:rsidR="00F25F7E" w:rsidRDefault="00F25F7E" w:rsidP="00EE35DE">
      <w:pPr>
        <w:rPr>
          <w:b/>
          <w:szCs w:val="24"/>
          <w:lang w:val="uk-UA"/>
        </w:rPr>
      </w:pPr>
    </w:p>
    <w:p w:rsidR="00F25F7E" w:rsidRDefault="00F25F7E" w:rsidP="00EE35DE">
      <w:pPr>
        <w:rPr>
          <w:b/>
          <w:szCs w:val="24"/>
          <w:lang w:val="uk-UA"/>
        </w:rPr>
      </w:pPr>
    </w:p>
    <w:p w:rsidR="00F25F7E" w:rsidRDefault="00F25F7E" w:rsidP="00EE35DE">
      <w:pPr>
        <w:rPr>
          <w:b/>
          <w:szCs w:val="24"/>
          <w:lang w:val="uk-UA"/>
        </w:rPr>
      </w:pPr>
    </w:p>
    <w:p w:rsidR="00F25F7E" w:rsidRDefault="00F25F7E" w:rsidP="00EE35DE">
      <w:pPr>
        <w:rPr>
          <w:b/>
          <w:szCs w:val="24"/>
          <w:lang w:val="uk-UA"/>
        </w:rPr>
      </w:pPr>
    </w:p>
    <w:p w:rsidR="00004770" w:rsidRDefault="00004770" w:rsidP="00EE35DE">
      <w:pPr>
        <w:rPr>
          <w:b/>
          <w:szCs w:val="24"/>
          <w:lang w:val="uk-UA"/>
        </w:rPr>
      </w:pPr>
    </w:p>
    <w:p w:rsidR="00004770" w:rsidRDefault="00004770" w:rsidP="00EE35DE">
      <w:pPr>
        <w:rPr>
          <w:b/>
          <w:szCs w:val="24"/>
          <w:lang w:val="uk-UA"/>
        </w:rPr>
      </w:pPr>
    </w:p>
    <w:p w:rsidR="00004770" w:rsidRDefault="00004770" w:rsidP="00EE35DE">
      <w:pPr>
        <w:rPr>
          <w:b/>
          <w:szCs w:val="24"/>
          <w:lang w:val="uk-UA"/>
        </w:rPr>
      </w:pPr>
    </w:p>
    <w:p w:rsidR="00004770" w:rsidRDefault="00004770" w:rsidP="00EE35DE">
      <w:pPr>
        <w:rPr>
          <w:b/>
          <w:szCs w:val="24"/>
          <w:lang w:val="uk-UA"/>
        </w:rPr>
      </w:pPr>
    </w:p>
    <w:p w:rsidR="00004770" w:rsidRDefault="00004770" w:rsidP="00EE35DE">
      <w:pPr>
        <w:rPr>
          <w:b/>
          <w:szCs w:val="24"/>
          <w:lang w:val="uk-UA"/>
        </w:rPr>
      </w:pPr>
    </w:p>
    <w:p w:rsidR="00004770" w:rsidRDefault="00004770" w:rsidP="00EE35DE">
      <w:pPr>
        <w:rPr>
          <w:b/>
          <w:szCs w:val="24"/>
          <w:lang w:val="uk-UA"/>
        </w:rPr>
      </w:pPr>
    </w:p>
    <w:p w:rsidR="00004770" w:rsidRDefault="00004770" w:rsidP="00EE35DE">
      <w:pPr>
        <w:rPr>
          <w:b/>
          <w:szCs w:val="24"/>
          <w:lang w:val="uk-UA"/>
        </w:rPr>
      </w:pPr>
    </w:p>
    <w:p w:rsidR="00004770" w:rsidRDefault="00004770" w:rsidP="00EE35DE">
      <w:pPr>
        <w:rPr>
          <w:b/>
          <w:szCs w:val="24"/>
          <w:lang w:val="uk-UA"/>
        </w:rPr>
      </w:pPr>
    </w:p>
    <w:p w:rsidR="00004770" w:rsidRDefault="00004770" w:rsidP="00EE35DE">
      <w:pPr>
        <w:rPr>
          <w:b/>
          <w:szCs w:val="24"/>
          <w:lang w:val="uk-UA"/>
        </w:rPr>
      </w:pPr>
    </w:p>
    <w:p w:rsidR="00004770" w:rsidRDefault="00004770" w:rsidP="00EE35DE">
      <w:pPr>
        <w:rPr>
          <w:b/>
          <w:szCs w:val="24"/>
          <w:lang w:val="uk-UA"/>
        </w:rPr>
      </w:pPr>
    </w:p>
    <w:p w:rsidR="00004770" w:rsidRDefault="00004770" w:rsidP="00EE35DE">
      <w:pPr>
        <w:rPr>
          <w:b/>
          <w:szCs w:val="24"/>
          <w:lang w:val="uk-UA"/>
        </w:rPr>
      </w:pPr>
    </w:p>
    <w:p w:rsidR="00F25F7E" w:rsidRDefault="00F25F7E" w:rsidP="00EE35DE">
      <w:pPr>
        <w:rPr>
          <w:b/>
          <w:szCs w:val="24"/>
          <w:lang w:val="uk-UA"/>
        </w:rPr>
      </w:pPr>
    </w:p>
    <w:p w:rsidR="00D25204" w:rsidRDefault="00D25204" w:rsidP="00EE35DE">
      <w:pPr>
        <w:rPr>
          <w:b/>
          <w:szCs w:val="24"/>
          <w:lang w:val="uk-UA"/>
        </w:rPr>
      </w:pPr>
    </w:p>
    <w:p w:rsidR="00D25204" w:rsidRDefault="00D25204" w:rsidP="00EE35DE">
      <w:pPr>
        <w:rPr>
          <w:b/>
          <w:szCs w:val="24"/>
          <w:lang w:val="uk-UA"/>
        </w:rPr>
      </w:pPr>
    </w:p>
    <w:p w:rsidR="00D25204" w:rsidRDefault="00D25204" w:rsidP="00EE35DE">
      <w:pPr>
        <w:rPr>
          <w:b/>
          <w:szCs w:val="24"/>
          <w:lang w:val="uk-UA"/>
        </w:rPr>
      </w:pPr>
    </w:p>
    <w:p w:rsidR="00D25204" w:rsidRDefault="00D25204" w:rsidP="00EE35DE">
      <w:pPr>
        <w:rPr>
          <w:b/>
          <w:szCs w:val="24"/>
          <w:lang w:val="uk-UA"/>
        </w:rPr>
      </w:pPr>
    </w:p>
    <w:p w:rsidR="00D25204" w:rsidRDefault="00D25204" w:rsidP="00EE35DE">
      <w:pPr>
        <w:rPr>
          <w:b/>
          <w:szCs w:val="24"/>
          <w:lang w:val="uk-UA"/>
        </w:rPr>
      </w:pPr>
    </w:p>
    <w:p w:rsidR="00D25204" w:rsidRDefault="00D25204" w:rsidP="00EE35DE">
      <w:pPr>
        <w:rPr>
          <w:b/>
          <w:szCs w:val="24"/>
          <w:lang w:val="uk-UA"/>
        </w:rPr>
      </w:pPr>
    </w:p>
    <w:p w:rsidR="00D25204" w:rsidRDefault="00D25204" w:rsidP="00EE35DE">
      <w:pPr>
        <w:rPr>
          <w:b/>
          <w:szCs w:val="24"/>
          <w:lang w:val="uk-UA"/>
        </w:rPr>
      </w:pPr>
    </w:p>
    <w:p w:rsidR="00D25204" w:rsidRDefault="00D25204" w:rsidP="00EE35DE">
      <w:pPr>
        <w:rPr>
          <w:b/>
          <w:szCs w:val="24"/>
          <w:lang w:val="uk-UA"/>
        </w:rPr>
      </w:pPr>
    </w:p>
    <w:p w:rsidR="00D25204" w:rsidRDefault="00D25204" w:rsidP="00EE35DE">
      <w:pPr>
        <w:rPr>
          <w:b/>
          <w:szCs w:val="24"/>
          <w:lang w:val="uk-UA"/>
        </w:rPr>
      </w:pPr>
    </w:p>
    <w:p w:rsidR="00D25204" w:rsidRDefault="00D25204" w:rsidP="00EE35DE">
      <w:pPr>
        <w:rPr>
          <w:b/>
          <w:szCs w:val="24"/>
          <w:lang w:val="uk-UA"/>
        </w:rPr>
      </w:pPr>
    </w:p>
    <w:p w:rsidR="00D25204" w:rsidRDefault="00D25204" w:rsidP="00EE35DE">
      <w:pPr>
        <w:rPr>
          <w:b/>
          <w:szCs w:val="24"/>
          <w:lang w:val="uk-UA"/>
        </w:rPr>
      </w:pPr>
    </w:p>
    <w:p w:rsidR="00D25204" w:rsidRDefault="00D25204" w:rsidP="00EE35DE">
      <w:pPr>
        <w:rPr>
          <w:b/>
          <w:szCs w:val="24"/>
          <w:lang w:val="uk-UA"/>
        </w:rPr>
      </w:pPr>
    </w:p>
    <w:p w:rsidR="00D25204" w:rsidRDefault="00D25204" w:rsidP="00EE35DE">
      <w:pPr>
        <w:rPr>
          <w:b/>
          <w:szCs w:val="24"/>
          <w:lang w:val="uk-UA"/>
        </w:rPr>
      </w:pPr>
    </w:p>
    <w:p w:rsidR="00D25204" w:rsidRDefault="00D25204" w:rsidP="00EE35DE">
      <w:pPr>
        <w:rPr>
          <w:b/>
          <w:szCs w:val="24"/>
          <w:lang w:val="uk-UA"/>
        </w:rPr>
      </w:pPr>
    </w:p>
    <w:p w:rsidR="00D25204" w:rsidRDefault="00D25204" w:rsidP="00EE35DE">
      <w:pPr>
        <w:rPr>
          <w:b/>
          <w:szCs w:val="24"/>
          <w:lang w:val="uk-UA"/>
        </w:rPr>
      </w:pPr>
    </w:p>
    <w:p w:rsidR="00D25204" w:rsidRDefault="00D25204" w:rsidP="00EE35DE">
      <w:pPr>
        <w:rPr>
          <w:b/>
          <w:szCs w:val="24"/>
          <w:lang w:val="uk-UA"/>
        </w:rPr>
      </w:pPr>
    </w:p>
    <w:p w:rsidR="00D25204" w:rsidRDefault="00D25204" w:rsidP="00EE35DE">
      <w:pPr>
        <w:rPr>
          <w:b/>
          <w:szCs w:val="24"/>
          <w:lang w:val="uk-UA"/>
        </w:rPr>
      </w:pPr>
    </w:p>
    <w:p w:rsidR="00D25204" w:rsidRDefault="00D25204" w:rsidP="00EE35DE">
      <w:pPr>
        <w:rPr>
          <w:b/>
          <w:szCs w:val="24"/>
          <w:lang w:val="uk-UA"/>
        </w:rPr>
      </w:pPr>
    </w:p>
    <w:p w:rsidR="00D25204" w:rsidRDefault="00D25204" w:rsidP="00EE35DE">
      <w:pPr>
        <w:rPr>
          <w:b/>
          <w:szCs w:val="24"/>
          <w:lang w:val="uk-UA"/>
        </w:rPr>
      </w:pPr>
    </w:p>
    <w:p w:rsidR="00D25204" w:rsidRDefault="00D25204" w:rsidP="00EE35DE">
      <w:pPr>
        <w:rPr>
          <w:b/>
          <w:szCs w:val="24"/>
          <w:lang w:val="uk-UA"/>
        </w:rPr>
      </w:pPr>
    </w:p>
    <w:p w:rsidR="00D25204" w:rsidRPr="00766394" w:rsidRDefault="00D25204" w:rsidP="00EE35DE">
      <w:pPr>
        <w:rPr>
          <w:b/>
          <w:szCs w:val="24"/>
          <w:lang w:val="uk-UA"/>
        </w:rPr>
      </w:pPr>
    </w:p>
    <w:p w:rsidR="00EE35DE" w:rsidRPr="00004770" w:rsidRDefault="00EE35DE" w:rsidP="00004770">
      <w:pPr>
        <w:pStyle w:val="a6"/>
        <w:numPr>
          <w:ilvl w:val="0"/>
          <w:numId w:val="25"/>
        </w:numPr>
        <w:rPr>
          <w:b/>
          <w:szCs w:val="24"/>
          <w:lang w:val="uk-UA"/>
        </w:rPr>
      </w:pPr>
      <w:r w:rsidRPr="00004770">
        <w:rPr>
          <w:b/>
          <w:szCs w:val="24"/>
          <w:lang w:val="uk-UA"/>
        </w:rPr>
        <w:lastRenderedPageBreak/>
        <w:t>Р</w:t>
      </w:r>
      <w:r w:rsidR="00004770" w:rsidRPr="00004770">
        <w:rPr>
          <w:b/>
          <w:szCs w:val="24"/>
          <w:lang w:val="uk-UA"/>
        </w:rPr>
        <w:t>ЕЖИМ РОБОТИ ЗАКЛАДУ ОСВІТИ</w:t>
      </w:r>
    </w:p>
    <w:p w:rsidR="00EE35DE" w:rsidRPr="00766394" w:rsidRDefault="00EE35DE" w:rsidP="00EE35DE">
      <w:pPr>
        <w:rPr>
          <w:b/>
          <w:szCs w:val="24"/>
          <w:lang w:val="uk-UA"/>
        </w:rPr>
      </w:pPr>
    </w:p>
    <w:p w:rsidR="00EE35DE" w:rsidRPr="00766394" w:rsidRDefault="00EE35DE" w:rsidP="00EE35DE">
      <w:pPr>
        <w:rPr>
          <w:szCs w:val="24"/>
          <w:lang w:val="uk-UA"/>
        </w:rPr>
      </w:pPr>
      <w:r w:rsidRPr="00766394">
        <w:rPr>
          <w:szCs w:val="24"/>
          <w:lang w:val="uk-UA"/>
        </w:rPr>
        <w:t xml:space="preserve">      </w:t>
      </w:r>
      <w:r w:rsidR="00004770">
        <w:rPr>
          <w:b/>
          <w:szCs w:val="24"/>
          <w:lang w:val="uk-UA"/>
        </w:rPr>
        <w:t>9.1</w:t>
      </w:r>
      <w:r w:rsidRPr="00766394">
        <w:rPr>
          <w:b/>
          <w:szCs w:val="24"/>
          <w:lang w:val="uk-UA"/>
        </w:rPr>
        <w:t xml:space="preserve"> Заклад освіти «Рафалівський Петропавлівський ліцей»</w:t>
      </w:r>
    </w:p>
    <w:p w:rsidR="00EE35DE" w:rsidRPr="00766394" w:rsidRDefault="00EE35DE" w:rsidP="00EE35DE">
      <w:pPr>
        <w:rPr>
          <w:szCs w:val="24"/>
          <w:lang w:val="uk-UA"/>
        </w:rPr>
      </w:pPr>
    </w:p>
    <w:p w:rsidR="00EE35DE" w:rsidRPr="00766394" w:rsidRDefault="00EE35DE" w:rsidP="00EE35DE">
      <w:pPr>
        <w:rPr>
          <w:szCs w:val="24"/>
          <w:lang w:val="uk-UA"/>
        </w:rPr>
      </w:pPr>
      <w:r w:rsidRPr="00766394">
        <w:rPr>
          <w:szCs w:val="24"/>
          <w:lang w:val="uk-UA"/>
        </w:rPr>
        <w:t>Заклад освіти «Рафалівський Петропавлівський ліцей»  працює   за п”ятиденним робочим  тижнем. Навчання однозмінне.</w:t>
      </w:r>
    </w:p>
    <w:p w:rsidR="00EE35DE" w:rsidRPr="00766394" w:rsidRDefault="00EE35DE" w:rsidP="00EE35DE">
      <w:pPr>
        <w:rPr>
          <w:szCs w:val="24"/>
          <w:lang w:val="uk-UA"/>
        </w:rPr>
      </w:pPr>
    </w:p>
    <w:p w:rsidR="00EE35DE" w:rsidRPr="00766394" w:rsidRDefault="00EE35DE" w:rsidP="00EE35DE">
      <w:pPr>
        <w:rPr>
          <w:szCs w:val="24"/>
          <w:lang w:val="uk-UA"/>
        </w:rPr>
      </w:pPr>
    </w:p>
    <w:p w:rsidR="00EE35DE" w:rsidRPr="00766394" w:rsidRDefault="00EE35DE" w:rsidP="00EE35DE">
      <w:pPr>
        <w:pStyle w:val="36"/>
        <w:shd w:val="clear" w:color="auto" w:fill="auto"/>
        <w:spacing w:before="0" w:line="276" w:lineRule="auto"/>
        <w:ind w:right="200"/>
        <w:rPr>
          <w:color w:val="000000" w:themeColor="text1"/>
        </w:rPr>
      </w:pPr>
      <w:r w:rsidRPr="00766394">
        <w:rPr>
          <w:color w:val="000000" w:themeColor="text1"/>
        </w:rPr>
        <w:t>Між уроками проводяться перерви тривалістю 10 хвилин, велика перерва - 30 хвилин.</w:t>
      </w:r>
    </w:p>
    <w:p w:rsidR="00EE35DE" w:rsidRPr="00766394" w:rsidRDefault="00EE35DE" w:rsidP="00EE35DE">
      <w:pPr>
        <w:pStyle w:val="36"/>
        <w:shd w:val="clear" w:color="auto" w:fill="auto"/>
        <w:spacing w:before="0" w:line="276" w:lineRule="auto"/>
        <w:ind w:right="200"/>
        <w:rPr>
          <w:color w:val="000000" w:themeColor="text1"/>
        </w:rPr>
      </w:pPr>
    </w:p>
    <w:p w:rsidR="00EE35DE" w:rsidRPr="00766394" w:rsidRDefault="00EE35DE" w:rsidP="00EE35DE">
      <w:pPr>
        <w:pStyle w:val="36"/>
        <w:shd w:val="clear" w:color="auto" w:fill="auto"/>
        <w:spacing w:before="0" w:line="276" w:lineRule="auto"/>
        <w:rPr>
          <w:color w:val="000000" w:themeColor="text1"/>
        </w:rPr>
      </w:pPr>
      <w:r w:rsidRPr="00766394">
        <w:rPr>
          <w:color w:val="000000" w:themeColor="text1"/>
        </w:rPr>
        <w:t>Тривалість уроку у 5 - 11 класах становить 45 хвилин.</w:t>
      </w:r>
    </w:p>
    <w:p w:rsidR="00EE35DE" w:rsidRPr="00766394" w:rsidRDefault="00EE35DE" w:rsidP="00EE35DE">
      <w:pPr>
        <w:pStyle w:val="36"/>
        <w:shd w:val="clear" w:color="auto" w:fill="auto"/>
        <w:spacing w:before="0" w:line="276" w:lineRule="auto"/>
        <w:rPr>
          <w:color w:val="000000" w:themeColor="text1"/>
        </w:rPr>
      </w:pPr>
    </w:p>
    <w:p w:rsidR="00EE35DE" w:rsidRPr="00766394" w:rsidRDefault="00EE35DE" w:rsidP="00EE35DE">
      <w:pPr>
        <w:pStyle w:val="36"/>
        <w:shd w:val="clear" w:color="auto" w:fill="auto"/>
        <w:spacing w:before="0" w:line="276" w:lineRule="auto"/>
        <w:ind w:right="200"/>
        <w:rPr>
          <w:color w:val="000000" w:themeColor="text1"/>
        </w:rPr>
      </w:pPr>
      <w:r w:rsidRPr="00766394">
        <w:rPr>
          <w:color w:val="000000" w:themeColor="text1"/>
          <w:lang w:val="uk-UA"/>
        </w:rPr>
        <w:t>П</w:t>
      </w:r>
      <w:r w:rsidRPr="00766394">
        <w:rPr>
          <w:color w:val="000000" w:themeColor="text1"/>
        </w:rPr>
        <w:t xml:space="preserve">ісля </w:t>
      </w:r>
      <w:r w:rsidRPr="00766394">
        <w:rPr>
          <w:color w:val="000000" w:themeColor="text1"/>
          <w:lang w:val="uk-UA"/>
        </w:rPr>
        <w:t xml:space="preserve">закінчення </w:t>
      </w:r>
      <w:r w:rsidRPr="00766394">
        <w:rPr>
          <w:color w:val="000000" w:themeColor="text1"/>
        </w:rPr>
        <w:t xml:space="preserve"> навчальних занять проводяться факультативні заняття за окремим розкладом.</w:t>
      </w:r>
    </w:p>
    <w:p w:rsidR="00EE35DE" w:rsidRPr="00766394" w:rsidRDefault="00EE35DE" w:rsidP="00EE35DE">
      <w:pPr>
        <w:pStyle w:val="36"/>
        <w:shd w:val="clear" w:color="auto" w:fill="auto"/>
        <w:spacing w:before="0" w:line="276" w:lineRule="auto"/>
        <w:rPr>
          <w:color w:val="000000" w:themeColor="text1"/>
        </w:rPr>
      </w:pPr>
    </w:p>
    <w:p w:rsidR="00EE35DE" w:rsidRPr="00766394" w:rsidRDefault="00EE35DE" w:rsidP="00EE35DE">
      <w:pPr>
        <w:pStyle w:val="36"/>
        <w:shd w:val="clear" w:color="auto" w:fill="auto"/>
        <w:spacing w:before="0" w:line="276" w:lineRule="auto"/>
        <w:ind w:right="200"/>
        <w:rPr>
          <w:color w:val="000000" w:themeColor="text1"/>
        </w:rPr>
      </w:pPr>
    </w:p>
    <w:p w:rsidR="00EE35DE" w:rsidRPr="002B6F01" w:rsidRDefault="00EE35DE" w:rsidP="00EE35DE">
      <w:pPr>
        <w:spacing w:line="276" w:lineRule="auto"/>
        <w:ind w:left="360"/>
        <w:jc w:val="center"/>
        <w:rPr>
          <w:color w:val="000000" w:themeColor="text1"/>
          <w:szCs w:val="24"/>
        </w:rPr>
      </w:pPr>
      <w:r w:rsidRPr="002B6F01">
        <w:rPr>
          <w:color w:val="000000" w:themeColor="text1"/>
          <w:szCs w:val="24"/>
        </w:rPr>
        <w:t>Р</w:t>
      </w:r>
      <w:r w:rsidR="002B6F01" w:rsidRPr="002B6F01">
        <w:rPr>
          <w:color w:val="000000" w:themeColor="text1"/>
          <w:szCs w:val="24"/>
          <w:lang w:val="uk-UA"/>
        </w:rPr>
        <w:t>ОЗКЛАД ДЗВІНКІВ</w:t>
      </w:r>
    </w:p>
    <w:p w:rsidR="002B6F01" w:rsidRDefault="002B6F01" w:rsidP="00EE35DE">
      <w:pPr>
        <w:spacing w:line="276" w:lineRule="auto"/>
        <w:ind w:left="360"/>
        <w:jc w:val="center"/>
        <w:rPr>
          <w:b/>
          <w:color w:val="000000" w:themeColor="text1"/>
          <w:szCs w:val="24"/>
        </w:rPr>
      </w:pPr>
    </w:p>
    <w:p w:rsidR="002B6F01" w:rsidRPr="000C7762" w:rsidRDefault="002B6F01" w:rsidP="002B6F01">
      <w:pPr>
        <w:rPr>
          <w:szCs w:val="24"/>
          <w:lang w:eastAsia="ru-RU"/>
        </w:rPr>
      </w:pPr>
      <w:r w:rsidRPr="000C7762">
        <w:rPr>
          <w:color w:val="000000"/>
          <w:szCs w:val="24"/>
          <w:lang w:eastAsia="ru-RU"/>
        </w:rPr>
        <w:t>1 урок 8.30 -9.15 (перерва 10 х в.)</w:t>
      </w:r>
    </w:p>
    <w:p w:rsidR="002B6F01" w:rsidRPr="000C7762" w:rsidRDefault="002B6F01" w:rsidP="002B6F01">
      <w:pPr>
        <w:rPr>
          <w:szCs w:val="24"/>
          <w:lang w:eastAsia="ru-RU"/>
        </w:rPr>
      </w:pPr>
      <w:r w:rsidRPr="000C7762">
        <w:rPr>
          <w:color w:val="000000"/>
          <w:szCs w:val="24"/>
          <w:lang w:eastAsia="ru-RU"/>
        </w:rPr>
        <w:t>2 урок 9.25 -10.10 (перерва 10 хв.)</w:t>
      </w:r>
    </w:p>
    <w:p w:rsidR="002B6F01" w:rsidRPr="000C7762" w:rsidRDefault="002B6F01" w:rsidP="002B6F01">
      <w:pPr>
        <w:rPr>
          <w:szCs w:val="24"/>
          <w:lang w:eastAsia="ru-RU"/>
        </w:rPr>
      </w:pPr>
      <w:r>
        <w:rPr>
          <w:color w:val="000000"/>
          <w:szCs w:val="24"/>
          <w:lang w:eastAsia="ru-RU"/>
        </w:rPr>
        <w:t xml:space="preserve">3 урок 10.20 -11.05 (перерва </w:t>
      </w:r>
      <w:r>
        <w:rPr>
          <w:color w:val="000000"/>
          <w:szCs w:val="24"/>
          <w:lang w:val="uk-UA" w:eastAsia="ru-RU"/>
        </w:rPr>
        <w:t>1</w:t>
      </w:r>
      <w:r w:rsidRPr="000C7762">
        <w:rPr>
          <w:color w:val="000000"/>
          <w:szCs w:val="24"/>
          <w:lang w:eastAsia="ru-RU"/>
        </w:rPr>
        <w:t>0 хв.)</w:t>
      </w:r>
    </w:p>
    <w:p w:rsidR="002B6F01" w:rsidRPr="000C7762" w:rsidRDefault="002B6F01" w:rsidP="002B6F01">
      <w:pPr>
        <w:rPr>
          <w:szCs w:val="24"/>
          <w:lang w:eastAsia="ru-RU"/>
        </w:rPr>
      </w:pPr>
      <w:r>
        <w:rPr>
          <w:color w:val="000000"/>
          <w:szCs w:val="24"/>
          <w:lang w:eastAsia="ru-RU"/>
        </w:rPr>
        <w:t>4 урок 11.15 – 12.00 (перерва 3</w:t>
      </w:r>
      <w:r w:rsidRPr="000C7762">
        <w:rPr>
          <w:color w:val="000000"/>
          <w:szCs w:val="24"/>
          <w:lang w:eastAsia="ru-RU"/>
        </w:rPr>
        <w:t>0 хв.)</w:t>
      </w:r>
    </w:p>
    <w:p w:rsidR="002B6F01" w:rsidRPr="000C7762" w:rsidRDefault="002B6F01" w:rsidP="002B6F01">
      <w:pPr>
        <w:rPr>
          <w:szCs w:val="24"/>
          <w:lang w:eastAsia="ru-RU"/>
        </w:rPr>
      </w:pPr>
      <w:r w:rsidRPr="000C7762">
        <w:rPr>
          <w:color w:val="000000"/>
          <w:szCs w:val="24"/>
          <w:lang w:eastAsia="ru-RU"/>
        </w:rPr>
        <w:t>5 урок 12.30 – 13.15 (перерва 10 хв.)</w:t>
      </w:r>
    </w:p>
    <w:p w:rsidR="002B6F01" w:rsidRPr="000C7762" w:rsidRDefault="002B6F01" w:rsidP="002B6F01">
      <w:pPr>
        <w:rPr>
          <w:szCs w:val="24"/>
          <w:lang w:eastAsia="ru-RU"/>
        </w:rPr>
      </w:pPr>
      <w:r w:rsidRPr="000C7762">
        <w:rPr>
          <w:color w:val="000000"/>
          <w:szCs w:val="24"/>
          <w:lang w:eastAsia="ru-RU"/>
        </w:rPr>
        <w:t>6 урок 13.25 – 14.10 (перерва 10 хв.)</w:t>
      </w:r>
    </w:p>
    <w:p w:rsidR="002B6F01" w:rsidRPr="000C7762" w:rsidRDefault="002B6F01" w:rsidP="002B6F01">
      <w:pPr>
        <w:rPr>
          <w:szCs w:val="24"/>
          <w:lang w:eastAsia="ru-RU"/>
        </w:rPr>
      </w:pPr>
      <w:r w:rsidRPr="000C7762">
        <w:rPr>
          <w:color w:val="000000"/>
          <w:szCs w:val="24"/>
          <w:lang w:eastAsia="ru-RU"/>
        </w:rPr>
        <w:t>7 урок 14.20 - 15.05</w:t>
      </w:r>
    </w:p>
    <w:p w:rsidR="002B6F01" w:rsidRPr="00766394" w:rsidRDefault="002B6F01" w:rsidP="00EE35DE">
      <w:pPr>
        <w:spacing w:line="276" w:lineRule="auto"/>
        <w:ind w:left="360"/>
        <w:jc w:val="center"/>
        <w:rPr>
          <w:b/>
          <w:color w:val="000000" w:themeColor="text1"/>
          <w:szCs w:val="24"/>
        </w:rPr>
      </w:pPr>
    </w:p>
    <w:p w:rsidR="00E635E9" w:rsidRPr="000C7762" w:rsidRDefault="00E635E9" w:rsidP="00E635E9">
      <w:pPr>
        <w:rPr>
          <w:szCs w:val="24"/>
          <w:lang w:eastAsia="ru-RU"/>
        </w:rPr>
      </w:pPr>
      <w:r w:rsidRPr="000C7762">
        <w:rPr>
          <w:color w:val="000000"/>
          <w:szCs w:val="24"/>
          <w:lang w:eastAsia="ru-RU"/>
        </w:rPr>
        <w:t>                                                                                                                                       </w:t>
      </w:r>
    </w:p>
    <w:p w:rsidR="00E635E9" w:rsidRPr="000C7762" w:rsidRDefault="00E635E9" w:rsidP="00E635E9">
      <w:pPr>
        <w:rPr>
          <w:szCs w:val="24"/>
          <w:lang w:eastAsia="ru-RU"/>
        </w:rPr>
      </w:pPr>
    </w:p>
    <w:p w:rsidR="00E635E9" w:rsidRPr="000C7762" w:rsidRDefault="00E635E9" w:rsidP="00E635E9">
      <w:pPr>
        <w:jc w:val="center"/>
        <w:rPr>
          <w:szCs w:val="24"/>
          <w:lang w:eastAsia="ru-RU"/>
        </w:rPr>
      </w:pPr>
      <w:r w:rsidRPr="000C7762">
        <w:rPr>
          <w:color w:val="000000"/>
          <w:szCs w:val="24"/>
          <w:lang w:eastAsia="ru-RU"/>
        </w:rPr>
        <w:t>РОЗКЛАД  ДЗВІНКІВ</w:t>
      </w:r>
    </w:p>
    <w:p w:rsidR="00E635E9" w:rsidRPr="000C7762" w:rsidRDefault="004B5C64" w:rsidP="00E635E9">
      <w:pPr>
        <w:jc w:val="center"/>
        <w:rPr>
          <w:szCs w:val="24"/>
          <w:lang w:eastAsia="ru-RU"/>
        </w:rPr>
      </w:pPr>
      <w:r w:rsidRPr="000C7762">
        <w:rPr>
          <w:color w:val="000000"/>
          <w:szCs w:val="24"/>
          <w:lang w:eastAsia="ru-RU"/>
        </w:rPr>
        <w:t xml:space="preserve"> </w:t>
      </w:r>
      <w:r w:rsidR="00E635E9" w:rsidRPr="000C7762">
        <w:rPr>
          <w:color w:val="000000"/>
          <w:szCs w:val="24"/>
          <w:lang w:eastAsia="ru-RU"/>
        </w:rPr>
        <w:t>(освітній процес  з використанням технологій дистанційного навчання)</w:t>
      </w:r>
    </w:p>
    <w:p w:rsidR="00E635E9" w:rsidRPr="000C7762" w:rsidRDefault="00E635E9" w:rsidP="00E635E9">
      <w:pPr>
        <w:rPr>
          <w:szCs w:val="24"/>
          <w:lang w:eastAsia="ru-RU"/>
        </w:rPr>
      </w:pPr>
    </w:p>
    <w:p w:rsidR="00E635E9" w:rsidRPr="000C7762" w:rsidRDefault="00E635E9" w:rsidP="00E635E9">
      <w:pPr>
        <w:rPr>
          <w:szCs w:val="24"/>
          <w:lang w:eastAsia="ru-RU"/>
        </w:rPr>
      </w:pPr>
    </w:p>
    <w:p w:rsidR="00E635E9" w:rsidRPr="000C7762" w:rsidRDefault="00E635E9" w:rsidP="00E635E9">
      <w:pPr>
        <w:rPr>
          <w:szCs w:val="24"/>
          <w:lang w:eastAsia="ru-RU"/>
        </w:rPr>
      </w:pPr>
    </w:p>
    <w:p w:rsidR="00E635E9" w:rsidRPr="000C7762" w:rsidRDefault="00E635E9" w:rsidP="00E635E9">
      <w:pPr>
        <w:rPr>
          <w:szCs w:val="24"/>
          <w:lang w:eastAsia="ru-RU"/>
        </w:rPr>
      </w:pPr>
      <w:r w:rsidRPr="000C7762">
        <w:rPr>
          <w:color w:val="000000"/>
          <w:szCs w:val="24"/>
          <w:lang w:eastAsia="ru-RU"/>
        </w:rPr>
        <w:t>1 урок 8.30 -9.15 (перерва 10 х в.)</w:t>
      </w:r>
    </w:p>
    <w:p w:rsidR="00E635E9" w:rsidRPr="000C7762" w:rsidRDefault="00E635E9" w:rsidP="00E635E9">
      <w:pPr>
        <w:rPr>
          <w:szCs w:val="24"/>
          <w:lang w:eastAsia="ru-RU"/>
        </w:rPr>
      </w:pPr>
      <w:r w:rsidRPr="000C7762">
        <w:rPr>
          <w:color w:val="000000"/>
          <w:szCs w:val="24"/>
          <w:lang w:eastAsia="ru-RU"/>
        </w:rPr>
        <w:t>2 урок 9.25 -10.10 (перерва 10 хв.)</w:t>
      </w:r>
    </w:p>
    <w:p w:rsidR="00E635E9" w:rsidRPr="000C7762" w:rsidRDefault="00E635E9" w:rsidP="00E635E9">
      <w:pPr>
        <w:rPr>
          <w:szCs w:val="24"/>
          <w:lang w:eastAsia="ru-RU"/>
        </w:rPr>
      </w:pPr>
      <w:r w:rsidRPr="000C7762">
        <w:rPr>
          <w:color w:val="000000"/>
          <w:szCs w:val="24"/>
          <w:lang w:eastAsia="ru-RU"/>
        </w:rPr>
        <w:t>3 урок 10.20 -11.05 (перерва 30 хв.)</w:t>
      </w:r>
    </w:p>
    <w:p w:rsidR="00E635E9" w:rsidRPr="000C7762" w:rsidRDefault="00E635E9" w:rsidP="00E635E9">
      <w:pPr>
        <w:rPr>
          <w:szCs w:val="24"/>
          <w:lang w:eastAsia="ru-RU"/>
        </w:rPr>
      </w:pPr>
      <w:r w:rsidRPr="000C7762">
        <w:rPr>
          <w:color w:val="000000"/>
          <w:szCs w:val="24"/>
          <w:lang w:eastAsia="ru-RU"/>
        </w:rPr>
        <w:t>4 урок 11.35 – 12.20 (перерва 10 хв.)</w:t>
      </w:r>
    </w:p>
    <w:p w:rsidR="00E635E9" w:rsidRPr="000C7762" w:rsidRDefault="00E635E9" w:rsidP="00E635E9">
      <w:pPr>
        <w:rPr>
          <w:szCs w:val="24"/>
          <w:lang w:eastAsia="ru-RU"/>
        </w:rPr>
      </w:pPr>
      <w:r w:rsidRPr="000C7762">
        <w:rPr>
          <w:color w:val="000000"/>
          <w:szCs w:val="24"/>
          <w:lang w:eastAsia="ru-RU"/>
        </w:rPr>
        <w:t>5 урок 12.30 – 13.15 (перерва 10 хв.)</w:t>
      </w:r>
    </w:p>
    <w:p w:rsidR="00E635E9" w:rsidRPr="000C7762" w:rsidRDefault="00E635E9" w:rsidP="00E635E9">
      <w:pPr>
        <w:rPr>
          <w:szCs w:val="24"/>
          <w:lang w:eastAsia="ru-RU"/>
        </w:rPr>
      </w:pPr>
      <w:r w:rsidRPr="000C7762">
        <w:rPr>
          <w:color w:val="000000"/>
          <w:szCs w:val="24"/>
          <w:lang w:eastAsia="ru-RU"/>
        </w:rPr>
        <w:t>6 урок 13.25 – 14.10 (перерва 10 хв.)</w:t>
      </w:r>
    </w:p>
    <w:p w:rsidR="00E635E9" w:rsidRPr="000C7762" w:rsidRDefault="00E635E9" w:rsidP="00E635E9">
      <w:pPr>
        <w:rPr>
          <w:szCs w:val="24"/>
          <w:lang w:eastAsia="ru-RU"/>
        </w:rPr>
      </w:pPr>
      <w:r w:rsidRPr="000C7762">
        <w:rPr>
          <w:color w:val="000000"/>
          <w:szCs w:val="24"/>
          <w:lang w:eastAsia="ru-RU"/>
        </w:rPr>
        <w:t>7 урок 14.20 - 15.05</w:t>
      </w:r>
    </w:p>
    <w:p w:rsidR="00E635E9" w:rsidRPr="000C7762" w:rsidRDefault="00E635E9" w:rsidP="00E635E9">
      <w:pPr>
        <w:spacing w:after="240"/>
        <w:rPr>
          <w:szCs w:val="24"/>
          <w:lang w:eastAsia="ru-RU"/>
        </w:rPr>
      </w:pPr>
      <w:r w:rsidRPr="000C7762">
        <w:rPr>
          <w:szCs w:val="24"/>
          <w:lang w:eastAsia="ru-RU"/>
        </w:rPr>
        <w:br/>
      </w:r>
      <w:r w:rsidRPr="000C7762">
        <w:rPr>
          <w:szCs w:val="24"/>
          <w:lang w:eastAsia="ru-RU"/>
        </w:rPr>
        <w:br/>
      </w:r>
      <w:r w:rsidRPr="000C7762">
        <w:rPr>
          <w:szCs w:val="24"/>
          <w:lang w:eastAsia="ru-RU"/>
        </w:rPr>
        <w:br/>
      </w:r>
      <w:r w:rsidRPr="000C7762">
        <w:rPr>
          <w:szCs w:val="24"/>
          <w:lang w:eastAsia="ru-RU"/>
        </w:rPr>
        <w:br/>
      </w:r>
      <w:r w:rsidRPr="000C7762">
        <w:rPr>
          <w:szCs w:val="24"/>
          <w:lang w:eastAsia="ru-RU"/>
        </w:rPr>
        <w:br/>
      </w:r>
      <w:r w:rsidRPr="000C7762">
        <w:rPr>
          <w:szCs w:val="24"/>
          <w:lang w:eastAsia="ru-RU"/>
        </w:rPr>
        <w:br/>
      </w:r>
      <w:r w:rsidRPr="000C7762">
        <w:rPr>
          <w:szCs w:val="24"/>
          <w:lang w:eastAsia="ru-RU"/>
        </w:rPr>
        <w:br/>
      </w:r>
    </w:p>
    <w:p w:rsidR="00E635E9" w:rsidRPr="00766394" w:rsidRDefault="00E635E9" w:rsidP="00E635E9">
      <w:pPr>
        <w:shd w:val="clear" w:color="auto" w:fill="FFFFFF"/>
        <w:spacing w:line="309" w:lineRule="atLeast"/>
        <w:jc w:val="both"/>
        <w:rPr>
          <w:szCs w:val="24"/>
          <w:lang w:val="uk-UA" w:eastAsia="ru-RU"/>
        </w:rPr>
      </w:pPr>
    </w:p>
    <w:p w:rsidR="00E635E9" w:rsidRPr="00766394" w:rsidRDefault="00E635E9" w:rsidP="00E635E9">
      <w:pPr>
        <w:shd w:val="clear" w:color="auto" w:fill="FFFFFF"/>
        <w:spacing w:line="309" w:lineRule="atLeast"/>
        <w:jc w:val="both"/>
        <w:rPr>
          <w:szCs w:val="24"/>
          <w:lang w:val="uk-UA" w:eastAsia="ru-RU"/>
        </w:rPr>
      </w:pPr>
    </w:p>
    <w:p w:rsidR="00EE35DE" w:rsidRPr="00E635E9" w:rsidRDefault="00EE35DE" w:rsidP="00EE35DE">
      <w:pPr>
        <w:spacing w:line="276" w:lineRule="auto"/>
        <w:rPr>
          <w:b/>
          <w:spacing w:val="10"/>
          <w:szCs w:val="24"/>
        </w:rPr>
      </w:pPr>
      <w:r w:rsidRPr="00766394">
        <w:rPr>
          <w:b/>
          <w:szCs w:val="24"/>
        </w:rPr>
        <w:br w:type="page"/>
      </w:r>
    </w:p>
    <w:p w:rsidR="00EE35DE" w:rsidRPr="00766394" w:rsidRDefault="00EE35DE" w:rsidP="00EE35DE">
      <w:pPr>
        <w:rPr>
          <w:szCs w:val="24"/>
          <w:lang w:val="uk-UA"/>
        </w:rPr>
      </w:pPr>
    </w:p>
    <w:p w:rsidR="00EE35DE" w:rsidRPr="00766394" w:rsidRDefault="00004770" w:rsidP="00EE35DE">
      <w:pPr>
        <w:rPr>
          <w:b/>
          <w:szCs w:val="24"/>
          <w:lang w:val="uk-UA"/>
        </w:rPr>
      </w:pPr>
      <w:r>
        <w:rPr>
          <w:b/>
          <w:szCs w:val="24"/>
          <w:lang w:val="uk-UA"/>
        </w:rPr>
        <w:t>9.</w:t>
      </w:r>
      <w:r w:rsidR="00EE35DE" w:rsidRPr="00766394">
        <w:rPr>
          <w:b/>
          <w:szCs w:val="24"/>
          <w:lang w:val="uk-UA"/>
        </w:rPr>
        <w:t>2 Рафалівська початкова школа закладу освіти «Рафалівський Петропавлівський ліцей»</w:t>
      </w:r>
    </w:p>
    <w:p w:rsidR="00EE35DE" w:rsidRPr="00766394" w:rsidRDefault="00EE35DE" w:rsidP="00EE35DE">
      <w:pPr>
        <w:rPr>
          <w:b/>
          <w:szCs w:val="24"/>
          <w:lang w:val="uk-UA"/>
        </w:rPr>
      </w:pPr>
    </w:p>
    <w:p w:rsidR="00EE35DE" w:rsidRPr="00402378" w:rsidRDefault="00EE35DE" w:rsidP="00EE35DE">
      <w:pPr>
        <w:pStyle w:val="2"/>
        <w:rPr>
          <w:rFonts w:ascii="Times New Roman" w:eastAsia="Times New Roman" w:hAnsi="Times New Roman" w:cs="Times New Roman"/>
          <w:b w:val="0"/>
          <w:bCs w:val="0"/>
          <w:color w:val="000000" w:themeColor="text1"/>
          <w:sz w:val="24"/>
          <w:szCs w:val="24"/>
          <w:lang w:val="uk-UA" w:eastAsia="ru-RU"/>
        </w:rPr>
      </w:pPr>
    </w:p>
    <w:p w:rsidR="00EE35DE" w:rsidRPr="00766394" w:rsidRDefault="00EE35DE" w:rsidP="00EE35DE">
      <w:pPr>
        <w:keepNext/>
        <w:tabs>
          <w:tab w:val="left" w:pos="6670"/>
        </w:tabs>
        <w:outlineLvl w:val="1"/>
        <w:rPr>
          <w:szCs w:val="24"/>
          <w:lang w:eastAsia="ru-RU"/>
        </w:rPr>
      </w:pPr>
      <w:r w:rsidRPr="00766394">
        <w:rPr>
          <w:szCs w:val="24"/>
          <w:lang w:eastAsia="ru-RU"/>
        </w:rPr>
        <w:t>Заклад працює за 5-денним робочим тижнем. Навчання проводиться   в одну   зміну і      розпочинаються о 9 годині.</w:t>
      </w:r>
    </w:p>
    <w:p w:rsidR="00EE35DE" w:rsidRPr="00766394" w:rsidRDefault="00EE35DE" w:rsidP="00EE35DE">
      <w:pPr>
        <w:spacing w:line="276" w:lineRule="auto"/>
        <w:ind w:hanging="1620"/>
        <w:jc w:val="both"/>
        <w:rPr>
          <w:rFonts w:eastAsiaTheme="minorHAnsi"/>
          <w:szCs w:val="24"/>
          <w:lang w:val="uk-UA" w:eastAsia="en-US"/>
        </w:rPr>
      </w:pPr>
      <w:r w:rsidRPr="00766394">
        <w:rPr>
          <w:rFonts w:eastAsiaTheme="minorHAnsi"/>
          <w:szCs w:val="24"/>
          <w:lang w:val="uk-UA" w:eastAsia="en-US"/>
        </w:rPr>
        <w:t xml:space="preserve">                           Тривалість уроку у першому класі -35 хвилин, у 2- 4 класах - 40 хвилин.</w:t>
      </w:r>
    </w:p>
    <w:p w:rsidR="00EE35DE" w:rsidRPr="00766394" w:rsidRDefault="00EE35DE" w:rsidP="00EE35DE">
      <w:pPr>
        <w:spacing w:line="276" w:lineRule="auto"/>
        <w:ind w:left="142" w:hanging="720"/>
        <w:jc w:val="both"/>
        <w:rPr>
          <w:rFonts w:eastAsiaTheme="minorHAnsi"/>
          <w:szCs w:val="24"/>
          <w:lang w:val="uk-UA" w:eastAsia="en-US"/>
        </w:rPr>
      </w:pPr>
      <w:r w:rsidRPr="00766394">
        <w:rPr>
          <w:rFonts w:eastAsiaTheme="minorHAnsi"/>
          <w:szCs w:val="24"/>
          <w:lang w:val="uk-UA" w:eastAsia="en-US"/>
        </w:rPr>
        <w:t xml:space="preserve">          Перерви тривають  20 хвилин, одна велика перерва – 30 хвилин Гаряче одноразове</w:t>
      </w:r>
    </w:p>
    <w:p w:rsidR="00EE35DE" w:rsidRPr="00766394" w:rsidRDefault="00EE35DE" w:rsidP="00EE35DE">
      <w:pPr>
        <w:tabs>
          <w:tab w:val="left" w:pos="142"/>
        </w:tabs>
        <w:spacing w:after="200" w:line="276" w:lineRule="auto"/>
        <w:ind w:left="142" w:hanging="720"/>
        <w:jc w:val="both"/>
        <w:rPr>
          <w:rFonts w:eastAsiaTheme="minorHAnsi"/>
          <w:szCs w:val="24"/>
          <w:lang w:val="uk-UA" w:eastAsia="en-US"/>
        </w:rPr>
      </w:pPr>
      <w:r w:rsidRPr="00766394">
        <w:rPr>
          <w:rFonts w:eastAsiaTheme="minorHAnsi"/>
          <w:szCs w:val="24"/>
          <w:lang w:val="uk-UA" w:eastAsia="en-US"/>
        </w:rPr>
        <w:t xml:space="preserve">          харчування  організоване для учнів 1 - 4 класів та  одноразове для групи продовженого дня.</w:t>
      </w:r>
    </w:p>
    <w:p w:rsidR="00EE35DE" w:rsidRPr="00766394" w:rsidRDefault="00EE35DE" w:rsidP="00EE35DE">
      <w:pPr>
        <w:spacing w:after="200" w:line="276" w:lineRule="auto"/>
        <w:rPr>
          <w:rFonts w:eastAsiaTheme="minorHAnsi"/>
          <w:b/>
          <w:szCs w:val="24"/>
          <w:u w:val="single"/>
          <w:lang w:val="uk-UA" w:eastAsia="en-US"/>
        </w:rPr>
      </w:pPr>
    </w:p>
    <w:p w:rsidR="00EE35DE" w:rsidRPr="00766394" w:rsidRDefault="00EE35DE" w:rsidP="00EE35DE">
      <w:pPr>
        <w:spacing w:after="200" w:line="276" w:lineRule="auto"/>
        <w:jc w:val="center"/>
        <w:rPr>
          <w:rFonts w:eastAsiaTheme="minorHAnsi"/>
          <w:szCs w:val="24"/>
          <w:lang w:val="uk-UA" w:eastAsia="en-US"/>
        </w:rPr>
      </w:pPr>
      <w:r w:rsidRPr="00766394">
        <w:rPr>
          <w:rFonts w:eastAsiaTheme="minorHAnsi"/>
          <w:b/>
          <w:szCs w:val="24"/>
          <w:u w:val="single"/>
          <w:lang w:val="uk-UA" w:eastAsia="en-US"/>
        </w:rPr>
        <w:t>Розклад дзвінків для учнів 1 класу</w:t>
      </w:r>
    </w:p>
    <w:p w:rsidR="00EE35DE" w:rsidRPr="00766394" w:rsidRDefault="00EE35DE" w:rsidP="00EE35DE">
      <w:pPr>
        <w:spacing w:line="276" w:lineRule="auto"/>
        <w:ind w:hanging="180"/>
        <w:jc w:val="center"/>
        <w:rPr>
          <w:rFonts w:eastAsiaTheme="minorHAnsi"/>
          <w:b/>
          <w:i/>
          <w:szCs w:val="24"/>
          <w:lang w:val="uk-UA" w:eastAsia="en-US"/>
        </w:rPr>
      </w:pPr>
      <w:r w:rsidRPr="00766394">
        <w:rPr>
          <w:rFonts w:eastAsiaTheme="minorHAnsi"/>
          <w:b/>
          <w:szCs w:val="24"/>
          <w:lang w:val="uk-UA" w:eastAsia="en-US"/>
        </w:rPr>
        <w:t xml:space="preserve">1 урок </w:t>
      </w:r>
      <w:r w:rsidRPr="00766394">
        <w:rPr>
          <w:rFonts w:eastAsiaTheme="minorHAnsi"/>
          <w:b/>
          <w:i/>
          <w:szCs w:val="24"/>
          <w:lang w:val="uk-UA" w:eastAsia="en-US"/>
        </w:rPr>
        <w:t>– 9.00 – 9.35</w:t>
      </w:r>
    </w:p>
    <w:p w:rsidR="00EE35DE" w:rsidRPr="00766394" w:rsidRDefault="00EE35DE" w:rsidP="00EE35DE">
      <w:pPr>
        <w:spacing w:line="276" w:lineRule="auto"/>
        <w:ind w:hanging="180"/>
        <w:jc w:val="center"/>
        <w:rPr>
          <w:rFonts w:eastAsiaTheme="minorHAnsi"/>
          <w:szCs w:val="24"/>
          <w:lang w:val="uk-UA" w:eastAsia="en-US"/>
        </w:rPr>
      </w:pPr>
      <w:r w:rsidRPr="00766394">
        <w:rPr>
          <w:rFonts w:eastAsiaTheme="minorHAnsi"/>
          <w:szCs w:val="24"/>
          <w:lang w:val="uk-UA" w:eastAsia="en-US"/>
        </w:rPr>
        <w:t>Перерва 20 хв</w:t>
      </w:r>
    </w:p>
    <w:p w:rsidR="00EE35DE" w:rsidRPr="00766394" w:rsidRDefault="00EE35DE" w:rsidP="00EE35DE">
      <w:pPr>
        <w:spacing w:line="276" w:lineRule="auto"/>
        <w:ind w:left="-180"/>
        <w:jc w:val="center"/>
        <w:rPr>
          <w:rFonts w:eastAsiaTheme="minorHAnsi"/>
          <w:b/>
          <w:i/>
          <w:szCs w:val="24"/>
          <w:lang w:val="uk-UA" w:eastAsia="en-US"/>
        </w:rPr>
      </w:pPr>
      <w:r w:rsidRPr="00766394">
        <w:rPr>
          <w:rFonts w:eastAsiaTheme="minorHAnsi"/>
          <w:b/>
          <w:szCs w:val="24"/>
          <w:lang w:val="uk-UA" w:eastAsia="en-US"/>
        </w:rPr>
        <w:t xml:space="preserve">2 урок – </w:t>
      </w:r>
      <w:r w:rsidRPr="00766394">
        <w:rPr>
          <w:rFonts w:eastAsiaTheme="minorHAnsi"/>
          <w:b/>
          <w:i/>
          <w:szCs w:val="24"/>
          <w:lang w:val="uk-UA" w:eastAsia="en-US"/>
        </w:rPr>
        <w:t>9.55 – 10. 30</w:t>
      </w:r>
    </w:p>
    <w:p w:rsidR="00EE35DE" w:rsidRPr="00766394" w:rsidRDefault="00EE35DE" w:rsidP="00EE35DE">
      <w:pPr>
        <w:spacing w:line="276" w:lineRule="auto"/>
        <w:jc w:val="center"/>
        <w:rPr>
          <w:rFonts w:eastAsiaTheme="minorHAnsi"/>
          <w:szCs w:val="24"/>
          <w:lang w:val="uk-UA" w:eastAsia="en-US"/>
        </w:rPr>
      </w:pPr>
      <w:r w:rsidRPr="00766394">
        <w:rPr>
          <w:rFonts w:eastAsiaTheme="minorHAnsi"/>
          <w:szCs w:val="24"/>
          <w:lang w:val="uk-UA" w:eastAsia="en-US"/>
        </w:rPr>
        <w:t>Перерва  20 хв</w:t>
      </w:r>
    </w:p>
    <w:p w:rsidR="00EE35DE" w:rsidRPr="00766394" w:rsidRDefault="00EE35DE" w:rsidP="00EE35DE">
      <w:pPr>
        <w:spacing w:line="276" w:lineRule="auto"/>
        <w:ind w:left="-180"/>
        <w:jc w:val="center"/>
        <w:rPr>
          <w:rFonts w:eastAsiaTheme="minorHAnsi"/>
          <w:b/>
          <w:i/>
          <w:szCs w:val="24"/>
          <w:lang w:val="uk-UA" w:eastAsia="en-US"/>
        </w:rPr>
      </w:pPr>
      <w:r w:rsidRPr="00766394">
        <w:rPr>
          <w:rFonts w:eastAsiaTheme="minorHAnsi"/>
          <w:b/>
          <w:szCs w:val="24"/>
          <w:lang w:val="uk-UA" w:eastAsia="en-US"/>
        </w:rPr>
        <w:t xml:space="preserve">3 урок – </w:t>
      </w:r>
      <w:r w:rsidRPr="00766394">
        <w:rPr>
          <w:rFonts w:eastAsiaTheme="minorHAnsi"/>
          <w:b/>
          <w:i/>
          <w:szCs w:val="24"/>
          <w:lang w:val="uk-UA" w:eastAsia="en-US"/>
        </w:rPr>
        <w:t>10.50 – 11.30</w:t>
      </w:r>
    </w:p>
    <w:p w:rsidR="00EE35DE" w:rsidRPr="00766394" w:rsidRDefault="00EE35DE" w:rsidP="00EE35DE">
      <w:pPr>
        <w:spacing w:line="276" w:lineRule="auto"/>
        <w:ind w:left="-180"/>
        <w:jc w:val="center"/>
        <w:rPr>
          <w:rFonts w:eastAsiaTheme="minorHAnsi"/>
          <w:szCs w:val="24"/>
          <w:lang w:val="uk-UA" w:eastAsia="en-US"/>
        </w:rPr>
      </w:pPr>
      <w:r w:rsidRPr="00766394">
        <w:rPr>
          <w:rFonts w:eastAsiaTheme="minorHAnsi"/>
          <w:szCs w:val="24"/>
          <w:lang w:val="uk-UA" w:eastAsia="en-US"/>
        </w:rPr>
        <w:t>Перерва 30 хв</w:t>
      </w:r>
    </w:p>
    <w:p w:rsidR="00EE35DE" w:rsidRPr="00766394" w:rsidRDefault="00EE35DE" w:rsidP="00EE35DE">
      <w:pPr>
        <w:spacing w:line="276" w:lineRule="auto"/>
        <w:ind w:left="-180"/>
        <w:jc w:val="center"/>
        <w:rPr>
          <w:rFonts w:eastAsiaTheme="minorHAnsi"/>
          <w:szCs w:val="24"/>
          <w:lang w:val="uk-UA" w:eastAsia="en-US"/>
        </w:rPr>
      </w:pPr>
    </w:p>
    <w:p w:rsidR="00EE35DE" w:rsidRPr="00766394" w:rsidRDefault="00EE35DE" w:rsidP="00EE35DE">
      <w:pPr>
        <w:spacing w:after="200" w:line="276" w:lineRule="auto"/>
        <w:ind w:left="-180"/>
        <w:jc w:val="center"/>
        <w:rPr>
          <w:rFonts w:eastAsiaTheme="minorHAnsi"/>
          <w:szCs w:val="24"/>
          <w:lang w:val="uk-UA" w:eastAsia="en-US"/>
        </w:rPr>
      </w:pPr>
      <w:r w:rsidRPr="00766394">
        <w:rPr>
          <w:rFonts w:eastAsiaTheme="minorHAnsi"/>
          <w:b/>
          <w:i/>
          <w:szCs w:val="24"/>
          <w:u w:val="single"/>
          <w:lang w:val="uk-UA" w:eastAsia="en-US"/>
        </w:rPr>
        <w:t>Обід для учнів 1 класу</w:t>
      </w:r>
    </w:p>
    <w:p w:rsidR="00EE35DE" w:rsidRPr="00766394" w:rsidRDefault="00EE35DE" w:rsidP="00EE35DE">
      <w:pPr>
        <w:spacing w:line="276" w:lineRule="auto"/>
        <w:ind w:left="-180"/>
        <w:jc w:val="center"/>
        <w:rPr>
          <w:rFonts w:eastAsiaTheme="minorHAnsi"/>
          <w:b/>
          <w:i/>
          <w:szCs w:val="24"/>
          <w:lang w:val="uk-UA" w:eastAsia="en-US"/>
        </w:rPr>
      </w:pPr>
      <w:r w:rsidRPr="00766394">
        <w:rPr>
          <w:rFonts w:eastAsiaTheme="minorHAnsi"/>
          <w:b/>
          <w:szCs w:val="24"/>
          <w:lang w:val="uk-UA" w:eastAsia="en-US"/>
        </w:rPr>
        <w:t xml:space="preserve">4 урок – </w:t>
      </w:r>
      <w:r w:rsidRPr="00766394">
        <w:rPr>
          <w:rFonts w:eastAsiaTheme="minorHAnsi"/>
          <w:b/>
          <w:i/>
          <w:szCs w:val="24"/>
          <w:lang w:val="uk-UA" w:eastAsia="en-US"/>
        </w:rPr>
        <w:t>11.55 – 12.30</w:t>
      </w:r>
    </w:p>
    <w:p w:rsidR="00EE35DE" w:rsidRPr="00766394" w:rsidRDefault="00EE35DE" w:rsidP="00EE35DE">
      <w:pPr>
        <w:spacing w:line="276" w:lineRule="auto"/>
        <w:ind w:left="-180"/>
        <w:jc w:val="center"/>
        <w:rPr>
          <w:rFonts w:eastAsiaTheme="minorHAnsi"/>
          <w:szCs w:val="24"/>
          <w:lang w:val="uk-UA" w:eastAsia="en-US"/>
        </w:rPr>
      </w:pPr>
      <w:r w:rsidRPr="00766394">
        <w:rPr>
          <w:rFonts w:eastAsiaTheme="minorHAnsi"/>
          <w:szCs w:val="24"/>
          <w:lang w:val="uk-UA" w:eastAsia="en-US"/>
        </w:rPr>
        <w:t>Перерва  20хв</w:t>
      </w:r>
    </w:p>
    <w:p w:rsidR="00EE35DE" w:rsidRPr="00766394" w:rsidRDefault="00EE35DE" w:rsidP="00EE35DE">
      <w:pPr>
        <w:spacing w:after="200" w:line="276" w:lineRule="auto"/>
        <w:jc w:val="center"/>
        <w:rPr>
          <w:rFonts w:eastAsiaTheme="minorHAnsi"/>
          <w:b/>
          <w:i/>
          <w:szCs w:val="24"/>
          <w:lang w:val="uk-UA" w:eastAsia="en-US"/>
        </w:rPr>
      </w:pPr>
      <w:r w:rsidRPr="00766394">
        <w:rPr>
          <w:rFonts w:eastAsiaTheme="minorHAnsi"/>
          <w:b/>
          <w:szCs w:val="24"/>
          <w:lang w:val="uk-UA" w:eastAsia="en-US"/>
        </w:rPr>
        <w:t xml:space="preserve">5 урок – </w:t>
      </w:r>
      <w:r w:rsidRPr="00766394">
        <w:rPr>
          <w:rFonts w:eastAsiaTheme="minorHAnsi"/>
          <w:b/>
          <w:i/>
          <w:szCs w:val="24"/>
          <w:lang w:val="uk-UA" w:eastAsia="en-US"/>
        </w:rPr>
        <w:t>12.50 -13.25</w:t>
      </w:r>
    </w:p>
    <w:p w:rsidR="00EE35DE" w:rsidRPr="00766394" w:rsidRDefault="00EE35DE" w:rsidP="00EE35DE">
      <w:pPr>
        <w:spacing w:after="200" w:line="276" w:lineRule="auto"/>
        <w:ind w:hanging="180"/>
        <w:jc w:val="center"/>
        <w:rPr>
          <w:rFonts w:eastAsiaTheme="minorHAnsi"/>
          <w:b/>
          <w:szCs w:val="24"/>
          <w:u w:val="single"/>
          <w:lang w:val="uk-UA" w:eastAsia="en-US"/>
        </w:rPr>
      </w:pPr>
      <w:r w:rsidRPr="00766394">
        <w:rPr>
          <w:rFonts w:eastAsiaTheme="minorHAnsi"/>
          <w:b/>
          <w:szCs w:val="24"/>
          <w:u w:val="single"/>
          <w:lang w:val="uk-UA" w:eastAsia="en-US"/>
        </w:rPr>
        <w:t>Розклад дзвінків для учнів 2-4 класів</w:t>
      </w:r>
    </w:p>
    <w:p w:rsidR="00EE35DE" w:rsidRPr="00766394" w:rsidRDefault="00EE35DE" w:rsidP="00EE35DE">
      <w:pPr>
        <w:spacing w:line="276" w:lineRule="auto"/>
        <w:ind w:hanging="180"/>
        <w:jc w:val="center"/>
        <w:rPr>
          <w:rFonts w:eastAsiaTheme="minorHAnsi"/>
          <w:b/>
          <w:i/>
          <w:szCs w:val="24"/>
          <w:lang w:val="uk-UA" w:eastAsia="en-US"/>
        </w:rPr>
      </w:pPr>
      <w:r w:rsidRPr="00766394">
        <w:rPr>
          <w:rFonts w:eastAsiaTheme="minorHAnsi"/>
          <w:b/>
          <w:szCs w:val="24"/>
          <w:lang w:val="uk-UA" w:eastAsia="en-US"/>
        </w:rPr>
        <w:t xml:space="preserve">1 урок </w:t>
      </w:r>
      <w:r w:rsidRPr="00766394">
        <w:rPr>
          <w:rFonts w:eastAsiaTheme="minorHAnsi"/>
          <w:b/>
          <w:i/>
          <w:szCs w:val="24"/>
          <w:lang w:val="uk-UA" w:eastAsia="en-US"/>
        </w:rPr>
        <w:t>– 9.00 – 9.40</w:t>
      </w:r>
    </w:p>
    <w:p w:rsidR="00EE35DE" w:rsidRPr="00766394" w:rsidRDefault="00EE35DE" w:rsidP="00EE35DE">
      <w:pPr>
        <w:spacing w:line="276" w:lineRule="auto"/>
        <w:ind w:hanging="180"/>
        <w:jc w:val="center"/>
        <w:rPr>
          <w:rFonts w:eastAsiaTheme="minorHAnsi"/>
          <w:szCs w:val="24"/>
          <w:lang w:val="uk-UA" w:eastAsia="en-US"/>
        </w:rPr>
      </w:pPr>
      <w:r w:rsidRPr="00766394">
        <w:rPr>
          <w:rFonts w:eastAsiaTheme="minorHAnsi"/>
          <w:szCs w:val="24"/>
          <w:lang w:val="uk-UA" w:eastAsia="en-US"/>
        </w:rPr>
        <w:t>Перерва 15 хв</w:t>
      </w:r>
    </w:p>
    <w:p w:rsidR="00EE35DE" w:rsidRPr="00766394" w:rsidRDefault="00EE35DE" w:rsidP="00EE35DE">
      <w:pPr>
        <w:spacing w:line="276" w:lineRule="auto"/>
        <w:ind w:left="-180"/>
        <w:jc w:val="center"/>
        <w:rPr>
          <w:rFonts w:eastAsiaTheme="minorHAnsi"/>
          <w:b/>
          <w:i/>
          <w:szCs w:val="24"/>
          <w:lang w:val="uk-UA" w:eastAsia="en-US"/>
        </w:rPr>
      </w:pPr>
      <w:r w:rsidRPr="00766394">
        <w:rPr>
          <w:rFonts w:eastAsiaTheme="minorHAnsi"/>
          <w:b/>
          <w:szCs w:val="24"/>
          <w:lang w:val="uk-UA" w:eastAsia="en-US"/>
        </w:rPr>
        <w:t xml:space="preserve">2 урок – </w:t>
      </w:r>
      <w:r w:rsidRPr="00766394">
        <w:rPr>
          <w:rFonts w:eastAsiaTheme="minorHAnsi"/>
          <w:b/>
          <w:i/>
          <w:szCs w:val="24"/>
          <w:lang w:val="uk-UA" w:eastAsia="en-US"/>
        </w:rPr>
        <w:t>9.55 – 10.35</w:t>
      </w:r>
    </w:p>
    <w:p w:rsidR="00EE35DE" w:rsidRPr="00766394" w:rsidRDefault="00EE35DE" w:rsidP="00EE35DE">
      <w:pPr>
        <w:spacing w:line="276" w:lineRule="auto"/>
        <w:jc w:val="center"/>
        <w:rPr>
          <w:rFonts w:eastAsiaTheme="minorHAnsi"/>
          <w:szCs w:val="24"/>
          <w:lang w:val="uk-UA" w:eastAsia="en-US"/>
        </w:rPr>
      </w:pPr>
      <w:r w:rsidRPr="00766394">
        <w:rPr>
          <w:rFonts w:eastAsiaTheme="minorHAnsi"/>
          <w:szCs w:val="24"/>
          <w:lang w:val="uk-UA" w:eastAsia="en-US"/>
        </w:rPr>
        <w:t>Перерва  15 хв</w:t>
      </w:r>
    </w:p>
    <w:p w:rsidR="00EE35DE" w:rsidRPr="00766394" w:rsidRDefault="00EE35DE" w:rsidP="00EE35DE">
      <w:pPr>
        <w:spacing w:line="276" w:lineRule="auto"/>
        <w:ind w:left="-180"/>
        <w:jc w:val="center"/>
        <w:rPr>
          <w:rFonts w:eastAsiaTheme="minorHAnsi"/>
          <w:b/>
          <w:i/>
          <w:szCs w:val="24"/>
          <w:lang w:val="uk-UA" w:eastAsia="en-US"/>
        </w:rPr>
      </w:pPr>
      <w:r w:rsidRPr="00766394">
        <w:rPr>
          <w:rFonts w:eastAsiaTheme="minorHAnsi"/>
          <w:b/>
          <w:szCs w:val="24"/>
          <w:lang w:val="uk-UA" w:eastAsia="en-US"/>
        </w:rPr>
        <w:t xml:space="preserve">3 урок – </w:t>
      </w:r>
      <w:r w:rsidRPr="00766394">
        <w:rPr>
          <w:rFonts w:eastAsiaTheme="minorHAnsi"/>
          <w:b/>
          <w:i/>
          <w:szCs w:val="24"/>
          <w:lang w:val="uk-UA" w:eastAsia="en-US"/>
        </w:rPr>
        <w:t>10.50 – 11.30</w:t>
      </w:r>
    </w:p>
    <w:p w:rsidR="00EE35DE" w:rsidRPr="00766394" w:rsidRDefault="00EE35DE" w:rsidP="00EE35DE">
      <w:pPr>
        <w:spacing w:line="276" w:lineRule="auto"/>
        <w:ind w:left="-180"/>
        <w:jc w:val="center"/>
        <w:rPr>
          <w:rFonts w:eastAsiaTheme="minorHAnsi"/>
          <w:szCs w:val="24"/>
          <w:lang w:val="uk-UA" w:eastAsia="en-US"/>
        </w:rPr>
      </w:pPr>
      <w:r w:rsidRPr="00766394">
        <w:rPr>
          <w:rFonts w:eastAsiaTheme="minorHAnsi"/>
          <w:szCs w:val="24"/>
          <w:lang w:val="uk-UA" w:eastAsia="en-US"/>
        </w:rPr>
        <w:t>Перерва 25 хв</w:t>
      </w:r>
    </w:p>
    <w:p w:rsidR="00EE35DE" w:rsidRPr="00766394" w:rsidRDefault="00EE35DE" w:rsidP="00EE35DE">
      <w:pPr>
        <w:spacing w:line="276" w:lineRule="auto"/>
        <w:ind w:left="-180"/>
        <w:jc w:val="center"/>
        <w:rPr>
          <w:rFonts w:eastAsiaTheme="minorHAnsi"/>
          <w:szCs w:val="24"/>
          <w:lang w:val="uk-UA" w:eastAsia="en-US"/>
        </w:rPr>
      </w:pPr>
    </w:p>
    <w:p w:rsidR="00EE35DE" w:rsidRPr="00766394" w:rsidRDefault="00EE35DE" w:rsidP="00EE35DE">
      <w:pPr>
        <w:spacing w:line="276" w:lineRule="auto"/>
        <w:jc w:val="center"/>
        <w:rPr>
          <w:rFonts w:eastAsiaTheme="minorHAnsi"/>
          <w:b/>
          <w:i/>
          <w:szCs w:val="24"/>
          <w:u w:val="single"/>
          <w:lang w:val="uk-UA" w:eastAsia="en-US"/>
        </w:rPr>
      </w:pPr>
      <w:r w:rsidRPr="00766394">
        <w:rPr>
          <w:rFonts w:eastAsiaTheme="minorHAnsi"/>
          <w:b/>
          <w:i/>
          <w:szCs w:val="24"/>
          <w:u w:val="single"/>
          <w:lang w:val="uk-UA" w:eastAsia="en-US"/>
        </w:rPr>
        <w:t>Обід для учнів 2- 4 класів</w:t>
      </w:r>
    </w:p>
    <w:p w:rsidR="00EE35DE" w:rsidRPr="00766394" w:rsidRDefault="00EE35DE" w:rsidP="00EE35DE">
      <w:pPr>
        <w:spacing w:line="276" w:lineRule="auto"/>
        <w:jc w:val="center"/>
        <w:rPr>
          <w:rFonts w:eastAsiaTheme="minorHAnsi"/>
          <w:b/>
          <w:i/>
          <w:szCs w:val="24"/>
          <w:u w:val="single"/>
          <w:lang w:val="uk-UA" w:eastAsia="en-US"/>
        </w:rPr>
      </w:pPr>
    </w:p>
    <w:p w:rsidR="00EE35DE" w:rsidRPr="00766394" w:rsidRDefault="00EE35DE" w:rsidP="00EE35DE">
      <w:pPr>
        <w:spacing w:line="276" w:lineRule="auto"/>
        <w:jc w:val="center"/>
        <w:rPr>
          <w:rFonts w:eastAsiaTheme="minorHAnsi"/>
          <w:b/>
          <w:i/>
          <w:szCs w:val="24"/>
          <w:lang w:val="uk-UA" w:eastAsia="en-US"/>
        </w:rPr>
      </w:pPr>
      <w:r w:rsidRPr="00766394">
        <w:rPr>
          <w:rFonts w:eastAsiaTheme="minorHAnsi"/>
          <w:b/>
          <w:szCs w:val="24"/>
          <w:lang w:val="uk-UA" w:eastAsia="en-US"/>
        </w:rPr>
        <w:t xml:space="preserve">4 урок – </w:t>
      </w:r>
      <w:r w:rsidRPr="00766394">
        <w:rPr>
          <w:rFonts w:eastAsiaTheme="minorHAnsi"/>
          <w:b/>
          <w:i/>
          <w:szCs w:val="24"/>
          <w:lang w:val="uk-UA" w:eastAsia="en-US"/>
        </w:rPr>
        <w:t>12.00 – 12.40</w:t>
      </w:r>
    </w:p>
    <w:p w:rsidR="00EE35DE" w:rsidRPr="00766394" w:rsidRDefault="00EE35DE" w:rsidP="00EE35DE">
      <w:pPr>
        <w:spacing w:line="276" w:lineRule="auto"/>
        <w:ind w:left="-180"/>
        <w:jc w:val="center"/>
        <w:rPr>
          <w:rFonts w:eastAsiaTheme="minorHAnsi"/>
          <w:szCs w:val="24"/>
          <w:lang w:val="uk-UA" w:eastAsia="en-US"/>
        </w:rPr>
      </w:pPr>
      <w:r w:rsidRPr="00766394">
        <w:rPr>
          <w:rFonts w:eastAsiaTheme="minorHAnsi"/>
          <w:szCs w:val="24"/>
          <w:lang w:val="uk-UA" w:eastAsia="en-US"/>
        </w:rPr>
        <w:t>Перерва  15хв</w:t>
      </w:r>
    </w:p>
    <w:p w:rsidR="00EE35DE" w:rsidRDefault="00EE35DE" w:rsidP="00EE35DE">
      <w:pPr>
        <w:spacing w:after="200" w:line="276" w:lineRule="auto"/>
        <w:jc w:val="center"/>
        <w:rPr>
          <w:rFonts w:eastAsiaTheme="minorHAnsi"/>
          <w:b/>
          <w:i/>
          <w:szCs w:val="24"/>
          <w:lang w:val="uk-UA" w:eastAsia="en-US"/>
        </w:rPr>
      </w:pPr>
      <w:r w:rsidRPr="00766394">
        <w:rPr>
          <w:rFonts w:eastAsiaTheme="minorHAnsi"/>
          <w:b/>
          <w:szCs w:val="24"/>
          <w:lang w:val="uk-UA" w:eastAsia="en-US"/>
        </w:rPr>
        <w:t xml:space="preserve">5 урок – </w:t>
      </w:r>
      <w:r w:rsidRPr="00766394">
        <w:rPr>
          <w:rFonts w:eastAsiaTheme="minorHAnsi"/>
          <w:b/>
          <w:i/>
          <w:szCs w:val="24"/>
          <w:lang w:val="uk-UA" w:eastAsia="en-US"/>
        </w:rPr>
        <w:t>12.55 -13.35</w:t>
      </w:r>
    </w:p>
    <w:p w:rsidR="002B6F01" w:rsidRDefault="002B6F01" w:rsidP="00EE35DE">
      <w:pPr>
        <w:spacing w:after="200" w:line="276" w:lineRule="auto"/>
        <w:jc w:val="center"/>
        <w:rPr>
          <w:rFonts w:eastAsiaTheme="minorHAnsi"/>
          <w:b/>
          <w:i/>
          <w:szCs w:val="24"/>
          <w:lang w:val="uk-UA" w:eastAsia="en-US"/>
        </w:rPr>
      </w:pPr>
    </w:p>
    <w:p w:rsidR="002B6F01" w:rsidRDefault="002B6F01" w:rsidP="00EE35DE">
      <w:pPr>
        <w:spacing w:after="200" w:line="276" w:lineRule="auto"/>
        <w:jc w:val="center"/>
        <w:rPr>
          <w:rFonts w:eastAsiaTheme="minorHAnsi"/>
          <w:b/>
          <w:i/>
          <w:szCs w:val="24"/>
          <w:lang w:val="uk-UA" w:eastAsia="en-US"/>
        </w:rPr>
      </w:pPr>
    </w:p>
    <w:p w:rsidR="002B6F01" w:rsidRDefault="002B6F01" w:rsidP="00EE35DE">
      <w:pPr>
        <w:spacing w:after="200" w:line="276" w:lineRule="auto"/>
        <w:jc w:val="center"/>
        <w:rPr>
          <w:rFonts w:eastAsiaTheme="minorHAnsi"/>
          <w:b/>
          <w:i/>
          <w:szCs w:val="24"/>
          <w:lang w:val="uk-UA" w:eastAsia="en-US"/>
        </w:rPr>
      </w:pPr>
    </w:p>
    <w:p w:rsidR="002B6F01" w:rsidRPr="00766394" w:rsidRDefault="002B6F01" w:rsidP="00EE35DE">
      <w:pPr>
        <w:spacing w:after="200" w:line="276" w:lineRule="auto"/>
        <w:jc w:val="center"/>
        <w:rPr>
          <w:rFonts w:eastAsiaTheme="minorHAnsi"/>
          <w:b/>
          <w:i/>
          <w:szCs w:val="24"/>
          <w:lang w:val="uk-UA" w:eastAsia="en-US"/>
        </w:rPr>
      </w:pPr>
    </w:p>
    <w:p w:rsidR="004B5C64" w:rsidRPr="000C7762" w:rsidRDefault="004B5C64" w:rsidP="004B5C64">
      <w:pPr>
        <w:jc w:val="center"/>
        <w:rPr>
          <w:szCs w:val="24"/>
          <w:lang w:eastAsia="ru-RU"/>
        </w:rPr>
      </w:pPr>
      <w:r w:rsidRPr="000C7762">
        <w:rPr>
          <w:color w:val="000000"/>
          <w:szCs w:val="24"/>
          <w:lang w:eastAsia="ru-RU"/>
        </w:rPr>
        <w:lastRenderedPageBreak/>
        <w:t>РОЗКЛАД  ДЗВІНКІВ</w:t>
      </w:r>
    </w:p>
    <w:p w:rsidR="004B5C64" w:rsidRPr="000C7762" w:rsidRDefault="004B5C64" w:rsidP="004B5C64">
      <w:pPr>
        <w:jc w:val="center"/>
        <w:rPr>
          <w:szCs w:val="24"/>
          <w:lang w:eastAsia="ru-RU"/>
        </w:rPr>
      </w:pPr>
      <w:r w:rsidRPr="000C7762">
        <w:rPr>
          <w:color w:val="000000"/>
          <w:szCs w:val="24"/>
          <w:lang w:eastAsia="ru-RU"/>
        </w:rPr>
        <w:t xml:space="preserve"> (освітній процес  з використанням технологій дистанційного навчання)</w:t>
      </w:r>
    </w:p>
    <w:p w:rsidR="004B5C64" w:rsidRPr="000C7762" w:rsidRDefault="004B5C64" w:rsidP="004B5C64">
      <w:pPr>
        <w:rPr>
          <w:szCs w:val="24"/>
          <w:lang w:eastAsia="ru-RU"/>
        </w:rPr>
      </w:pPr>
    </w:p>
    <w:p w:rsidR="004B5C64" w:rsidRPr="000C7762" w:rsidRDefault="004B5C64" w:rsidP="004B5C64">
      <w:pPr>
        <w:rPr>
          <w:szCs w:val="24"/>
          <w:lang w:eastAsia="ru-RU"/>
        </w:rPr>
      </w:pPr>
    </w:p>
    <w:p w:rsidR="004B5C64" w:rsidRPr="000C7762" w:rsidRDefault="004B5C64" w:rsidP="004B5C64">
      <w:pPr>
        <w:rPr>
          <w:szCs w:val="24"/>
          <w:lang w:eastAsia="ru-RU"/>
        </w:rPr>
      </w:pPr>
      <w:r w:rsidRPr="000C7762">
        <w:rPr>
          <w:b/>
          <w:bCs/>
          <w:color w:val="000000"/>
          <w:szCs w:val="24"/>
          <w:lang w:eastAsia="ru-RU"/>
        </w:rPr>
        <w:t>1 клас </w:t>
      </w:r>
    </w:p>
    <w:p w:rsidR="004B5C64" w:rsidRPr="000C7762" w:rsidRDefault="004B5C64" w:rsidP="004B5C64">
      <w:pPr>
        <w:rPr>
          <w:szCs w:val="24"/>
          <w:lang w:eastAsia="ru-RU"/>
        </w:rPr>
      </w:pPr>
    </w:p>
    <w:p w:rsidR="004B5C64" w:rsidRPr="000C7762" w:rsidRDefault="004B5C64" w:rsidP="004B5C64">
      <w:pPr>
        <w:rPr>
          <w:szCs w:val="24"/>
          <w:lang w:eastAsia="ru-RU"/>
        </w:rPr>
      </w:pPr>
      <w:r w:rsidRPr="000C7762">
        <w:rPr>
          <w:color w:val="000000"/>
          <w:szCs w:val="24"/>
          <w:lang w:eastAsia="ru-RU"/>
        </w:rPr>
        <w:t>1 урок 9.00-9.35 (перерва 15 х в.)</w:t>
      </w:r>
    </w:p>
    <w:p w:rsidR="004B5C64" w:rsidRPr="000C7762" w:rsidRDefault="004B5C64" w:rsidP="004B5C64">
      <w:pPr>
        <w:rPr>
          <w:szCs w:val="24"/>
          <w:lang w:eastAsia="ru-RU"/>
        </w:rPr>
      </w:pPr>
      <w:r w:rsidRPr="000C7762">
        <w:rPr>
          <w:color w:val="000000"/>
          <w:szCs w:val="24"/>
          <w:lang w:eastAsia="ru-RU"/>
        </w:rPr>
        <w:t>2 урок 9.50-10.25 (перерва 30 хв.)</w:t>
      </w:r>
    </w:p>
    <w:p w:rsidR="004B5C64" w:rsidRPr="000C7762" w:rsidRDefault="004B5C64" w:rsidP="004B5C64">
      <w:pPr>
        <w:rPr>
          <w:szCs w:val="24"/>
          <w:lang w:eastAsia="ru-RU"/>
        </w:rPr>
      </w:pPr>
      <w:r w:rsidRPr="000C7762">
        <w:rPr>
          <w:color w:val="000000"/>
          <w:szCs w:val="24"/>
          <w:lang w:eastAsia="ru-RU"/>
        </w:rPr>
        <w:t>3 урок 10.55-11.30 (перерва 15 хв.)</w:t>
      </w:r>
    </w:p>
    <w:p w:rsidR="004B5C64" w:rsidRPr="000C7762" w:rsidRDefault="004B5C64" w:rsidP="004B5C64">
      <w:pPr>
        <w:rPr>
          <w:szCs w:val="24"/>
          <w:lang w:eastAsia="ru-RU"/>
        </w:rPr>
      </w:pPr>
      <w:r w:rsidRPr="000C7762">
        <w:rPr>
          <w:color w:val="000000"/>
          <w:szCs w:val="24"/>
          <w:lang w:eastAsia="ru-RU"/>
        </w:rPr>
        <w:t>4 урок 11.45 – 12.20 (перерва 15 хв.)</w:t>
      </w:r>
    </w:p>
    <w:p w:rsidR="004B5C64" w:rsidRPr="000C7762" w:rsidRDefault="004B5C64" w:rsidP="004B5C64">
      <w:pPr>
        <w:rPr>
          <w:szCs w:val="24"/>
          <w:lang w:eastAsia="ru-RU"/>
        </w:rPr>
      </w:pPr>
      <w:r w:rsidRPr="000C7762">
        <w:rPr>
          <w:color w:val="000000"/>
          <w:szCs w:val="24"/>
          <w:lang w:eastAsia="ru-RU"/>
        </w:rPr>
        <w:t>5 урок 12.35 – 13.10</w:t>
      </w:r>
    </w:p>
    <w:p w:rsidR="004B5C64" w:rsidRPr="000C7762" w:rsidRDefault="004B5C64" w:rsidP="004B5C64">
      <w:pPr>
        <w:spacing w:after="240"/>
        <w:rPr>
          <w:szCs w:val="24"/>
          <w:lang w:eastAsia="ru-RU"/>
        </w:rPr>
      </w:pPr>
    </w:p>
    <w:p w:rsidR="004B5C64" w:rsidRPr="000C7762" w:rsidRDefault="004B5C64" w:rsidP="004B5C64">
      <w:pPr>
        <w:rPr>
          <w:szCs w:val="24"/>
          <w:lang w:eastAsia="ru-RU"/>
        </w:rPr>
      </w:pPr>
      <w:r w:rsidRPr="000C7762">
        <w:rPr>
          <w:b/>
          <w:bCs/>
          <w:color w:val="000000"/>
          <w:szCs w:val="24"/>
          <w:lang w:eastAsia="ru-RU"/>
        </w:rPr>
        <w:t>2 клас </w:t>
      </w:r>
    </w:p>
    <w:p w:rsidR="004B5C64" w:rsidRPr="000C7762" w:rsidRDefault="004B5C64" w:rsidP="004B5C64">
      <w:pPr>
        <w:rPr>
          <w:szCs w:val="24"/>
          <w:lang w:eastAsia="ru-RU"/>
        </w:rPr>
      </w:pPr>
    </w:p>
    <w:p w:rsidR="004B5C64" w:rsidRPr="000C7762" w:rsidRDefault="004B5C64" w:rsidP="004B5C64">
      <w:pPr>
        <w:rPr>
          <w:szCs w:val="24"/>
          <w:lang w:eastAsia="ru-RU"/>
        </w:rPr>
      </w:pPr>
      <w:r w:rsidRPr="000C7762">
        <w:rPr>
          <w:color w:val="000000"/>
          <w:szCs w:val="24"/>
          <w:lang w:eastAsia="ru-RU"/>
        </w:rPr>
        <w:t>1 урок 9.00-9.40 (перерва 15 х в.)</w:t>
      </w:r>
    </w:p>
    <w:p w:rsidR="004B5C64" w:rsidRPr="000C7762" w:rsidRDefault="004B5C64" w:rsidP="004B5C64">
      <w:pPr>
        <w:rPr>
          <w:szCs w:val="24"/>
          <w:lang w:eastAsia="ru-RU"/>
        </w:rPr>
      </w:pPr>
      <w:r w:rsidRPr="000C7762">
        <w:rPr>
          <w:color w:val="000000"/>
          <w:szCs w:val="24"/>
          <w:lang w:eastAsia="ru-RU"/>
        </w:rPr>
        <w:t>2 урок 9.55-10.35 (перерва 30 хв.)</w:t>
      </w:r>
    </w:p>
    <w:p w:rsidR="004B5C64" w:rsidRPr="000C7762" w:rsidRDefault="004B5C64" w:rsidP="004B5C64">
      <w:pPr>
        <w:rPr>
          <w:szCs w:val="24"/>
          <w:lang w:eastAsia="ru-RU"/>
        </w:rPr>
      </w:pPr>
      <w:r w:rsidRPr="000C7762">
        <w:rPr>
          <w:color w:val="000000"/>
          <w:szCs w:val="24"/>
          <w:lang w:eastAsia="ru-RU"/>
        </w:rPr>
        <w:t>3 урок 11.05-11.45 (перерва 15 хв.)</w:t>
      </w:r>
    </w:p>
    <w:p w:rsidR="004B5C64" w:rsidRPr="000C7762" w:rsidRDefault="004B5C64" w:rsidP="004B5C64">
      <w:pPr>
        <w:rPr>
          <w:szCs w:val="24"/>
          <w:lang w:eastAsia="ru-RU"/>
        </w:rPr>
      </w:pPr>
      <w:r w:rsidRPr="000C7762">
        <w:rPr>
          <w:color w:val="000000"/>
          <w:szCs w:val="24"/>
          <w:lang w:eastAsia="ru-RU"/>
        </w:rPr>
        <w:t>4 урок 12.00 – 12.40 (перерва 15 хв.)</w:t>
      </w:r>
    </w:p>
    <w:p w:rsidR="004B5C64" w:rsidRPr="000C7762" w:rsidRDefault="004B5C64" w:rsidP="004B5C64">
      <w:pPr>
        <w:rPr>
          <w:szCs w:val="24"/>
          <w:lang w:eastAsia="ru-RU"/>
        </w:rPr>
      </w:pPr>
      <w:r w:rsidRPr="000C7762">
        <w:rPr>
          <w:color w:val="000000"/>
          <w:szCs w:val="24"/>
          <w:lang w:eastAsia="ru-RU"/>
        </w:rPr>
        <w:t>5 урок 12.55 – 13.35</w:t>
      </w:r>
    </w:p>
    <w:p w:rsidR="00EE35DE" w:rsidRPr="00766394" w:rsidRDefault="004B5C64" w:rsidP="004B5C64">
      <w:pPr>
        <w:spacing w:line="276" w:lineRule="auto"/>
        <w:ind w:left="-360" w:firstLine="360"/>
        <w:jc w:val="center"/>
        <w:rPr>
          <w:rFonts w:eastAsiaTheme="minorHAnsi"/>
          <w:b/>
          <w:szCs w:val="24"/>
          <w:lang w:val="uk-UA" w:eastAsia="en-US"/>
        </w:rPr>
      </w:pPr>
      <w:r w:rsidRPr="000C7762">
        <w:rPr>
          <w:szCs w:val="24"/>
          <w:lang w:eastAsia="ru-RU"/>
        </w:rPr>
        <w:br/>
      </w:r>
    </w:p>
    <w:p w:rsidR="00EE35DE" w:rsidRPr="00766394" w:rsidRDefault="00EE35DE" w:rsidP="00EE35DE">
      <w:pPr>
        <w:spacing w:line="276" w:lineRule="auto"/>
        <w:ind w:left="-360" w:firstLine="360"/>
        <w:jc w:val="center"/>
        <w:rPr>
          <w:rFonts w:eastAsiaTheme="minorHAnsi"/>
          <w:b/>
          <w:szCs w:val="24"/>
          <w:lang w:val="uk-UA" w:eastAsia="en-US"/>
        </w:rPr>
      </w:pPr>
    </w:p>
    <w:p w:rsidR="00EE35DE" w:rsidRPr="00766394" w:rsidRDefault="00EE35DE" w:rsidP="00EE35DE">
      <w:pPr>
        <w:spacing w:line="276" w:lineRule="auto"/>
        <w:rPr>
          <w:rFonts w:eastAsiaTheme="minorHAnsi"/>
          <w:b/>
          <w:szCs w:val="24"/>
          <w:lang w:val="uk-UA" w:eastAsia="en-US"/>
        </w:rPr>
      </w:pPr>
    </w:p>
    <w:p w:rsidR="00EE35DE" w:rsidRPr="00766394" w:rsidRDefault="00EE35DE" w:rsidP="00EE35DE">
      <w:pPr>
        <w:spacing w:line="276" w:lineRule="auto"/>
        <w:ind w:left="-360" w:firstLine="360"/>
        <w:jc w:val="center"/>
        <w:rPr>
          <w:rFonts w:eastAsiaTheme="minorHAnsi"/>
          <w:b/>
          <w:szCs w:val="24"/>
          <w:lang w:val="uk-UA" w:eastAsia="en-US"/>
        </w:rPr>
      </w:pPr>
    </w:p>
    <w:p w:rsidR="00EE35DE" w:rsidRPr="00766394" w:rsidRDefault="00EE35DE" w:rsidP="00EE35DE">
      <w:pPr>
        <w:spacing w:line="276" w:lineRule="auto"/>
        <w:rPr>
          <w:rFonts w:eastAsiaTheme="minorHAnsi"/>
          <w:b/>
          <w:szCs w:val="24"/>
          <w:lang w:val="uk-UA" w:eastAsia="en-US"/>
        </w:rPr>
      </w:pPr>
    </w:p>
    <w:p w:rsidR="00EE35DE" w:rsidRPr="00766394" w:rsidRDefault="00EE35DE" w:rsidP="00EE35DE">
      <w:pPr>
        <w:spacing w:line="276" w:lineRule="auto"/>
        <w:ind w:left="-360" w:firstLine="360"/>
        <w:jc w:val="center"/>
        <w:rPr>
          <w:rFonts w:eastAsiaTheme="minorHAnsi"/>
          <w:b/>
          <w:szCs w:val="24"/>
          <w:lang w:val="uk-UA" w:eastAsia="en-US"/>
        </w:rPr>
      </w:pPr>
    </w:p>
    <w:p w:rsidR="00EE35DE" w:rsidRPr="00766394" w:rsidRDefault="00EE35DE" w:rsidP="00EE35DE">
      <w:pPr>
        <w:spacing w:line="276" w:lineRule="auto"/>
        <w:rPr>
          <w:rFonts w:eastAsiaTheme="minorHAnsi"/>
          <w:b/>
          <w:szCs w:val="24"/>
          <w:lang w:val="uk-UA" w:eastAsia="en-US"/>
        </w:rPr>
      </w:pPr>
    </w:p>
    <w:p w:rsidR="00EE35DE" w:rsidRPr="00402378" w:rsidRDefault="00EE35DE" w:rsidP="00EE35DE">
      <w:pPr>
        <w:spacing w:line="276" w:lineRule="auto"/>
        <w:ind w:left="-360" w:firstLine="360"/>
        <w:jc w:val="center"/>
        <w:rPr>
          <w:rFonts w:eastAsiaTheme="minorHAnsi"/>
          <w:b/>
          <w:szCs w:val="24"/>
          <w:lang w:val="uk-UA" w:eastAsia="en-US"/>
        </w:rPr>
      </w:pPr>
      <w:r w:rsidRPr="00402378">
        <w:rPr>
          <w:rFonts w:eastAsiaTheme="minorHAnsi"/>
          <w:b/>
          <w:szCs w:val="24"/>
          <w:lang w:val="uk-UA" w:eastAsia="en-US"/>
        </w:rPr>
        <w:t xml:space="preserve">Режим роботи                                          </w:t>
      </w:r>
    </w:p>
    <w:p w:rsidR="00EE35DE" w:rsidRPr="00402378" w:rsidRDefault="00EE35DE" w:rsidP="00EE35DE">
      <w:pPr>
        <w:spacing w:line="276" w:lineRule="auto"/>
        <w:ind w:left="-360" w:firstLine="360"/>
        <w:jc w:val="center"/>
        <w:rPr>
          <w:rFonts w:eastAsiaTheme="minorHAnsi"/>
          <w:b/>
          <w:szCs w:val="24"/>
          <w:lang w:val="uk-UA" w:eastAsia="en-US"/>
        </w:rPr>
      </w:pPr>
      <w:r w:rsidRPr="00402378">
        <w:rPr>
          <w:rFonts w:eastAsiaTheme="minorHAnsi"/>
          <w:b/>
          <w:szCs w:val="24"/>
          <w:lang w:val="uk-UA" w:eastAsia="en-US"/>
        </w:rPr>
        <w:t xml:space="preserve"> групи продовженого дня учнів 1</w:t>
      </w:r>
      <w:r w:rsidR="00402378" w:rsidRPr="00402378">
        <w:rPr>
          <w:rFonts w:eastAsiaTheme="minorHAnsi"/>
          <w:b/>
          <w:szCs w:val="24"/>
          <w:lang w:val="uk-UA" w:eastAsia="en-US"/>
        </w:rPr>
        <w:t>-2</w:t>
      </w:r>
      <w:r w:rsidRPr="00402378">
        <w:rPr>
          <w:rFonts w:eastAsiaTheme="minorHAnsi"/>
          <w:b/>
          <w:szCs w:val="24"/>
          <w:lang w:val="uk-UA" w:eastAsia="en-US"/>
        </w:rPr>
        <w:t xml:space="preserve"> класу</w:t>
      </w:r>
    </w:p>
    <w:p w:rsidR="00EE35DE" w:rsidRPr="00402378" w:rsidRDefault="00EE35DE" w:rsidP="00EE35DE">
      <w:pPr>
        <w:spacing w:after="200" w:line="276" w:lineRule="auto"/>
        <w:ind w:firstLine="709"/>
        <w:rPr>
          <w:rFonts w:eastAsiaTheme="minorHAnsi"/>
          <w:szCs w:val="24"/>
          <w:lang w:val="uk-UA" w:eastAsia="en-US"/>
        </w:rPr>
      </w:pPr>
      <w:r w:rsidRPr="00402378">
        <w:rPr>
          <w:rFonts w:eastAsiaTheme="minorHAnsi"/>
          <w:szCs w:val="24"/>
          <w:lang w:val="uk-UA" w:eastAsia="en-US"/>
        </w:rPr>
        <w:t>12.15 – 12.30  –  Методична година</w:t>
      </w:r>
    </w:p>
    <w:p w:rsidR="00EE35DE" w:rsidRPr="00402378" w:rsidRDefault="00EE35DE" w:rsidP="00EE35DE">
      <w:pPr>
        <w:spacing w:after="200" w:line="276" w:lineRule="auto"/>
        <w:ind w:firstLine="709"/>
        <w:rPr>
          <w:rFonts w:eastAsiaTheme="minorHAnsi"/>
          <w:szCs w:val="24"/>
          <w:lang w:val="uk-UA" w:eastAsia="en-US"/>
        </w:rPr>
      </w:pPr>
      <w:r w:rsidRPr="00402378">
        <w:rPr>
          <w:rFonts w:eastAsiaTheme="minorHAnsi"/>
          <w:szCs w:val="24"/>
          <w:lang w:val="uk-UA" w:eastAsia="en-US"/>
        </w:rPr>
        <w:t>12.30 – 12.40  –  Прийом дітей у ГПД</w:t>
      </w:r>
    </w:p>
    <w:p w:rsidR="00EE35DE" w:rsidRPr="00402378" w:rsidRDefault="00EE35DE" w:rsidP="00EE35DE">
      <w:pPr>
        <w:spacing w:after="200" w:line="276" w:lineRule="auto"/>
        <w:ind w:firstLine="709"/>
        <w:rPr>
          <w:rFonts w:eastAsiaTheme="minorHAnsi"/>
          <w:szCs w:val="24"/>
          <w:lang w:val="uk-UA" w:eastAsia="en-US"/>
        </w:rPr>
      </w:pPr>
      <w:r w:rsidRPr="00402378">
        <w:rPr>
          <w:rFonts w:eastAsiaTheme="minorHAnsi"/>
          <w:szCs w:val="24"/>
          <w:lang w:val="uk-UA" w:eastAsia="en-US"/>
        </w:rPr>
        <w:t>12.40 – 13.25  –  Прогулянка (5-ий урок )</w:t>
      </w:r>
    </w:p>
    <w:p w:rsidR="00EE35DE" w:rsidRPr="00402378" w:rsidRDefault="00EE35DE" w:rsidP="00EE35DE">
      <w:pPr>
        <w:spacing w:after="200" w:line="276" w:lineRule="auto"/>
        <w:ind w:firstLine="709"/>
        <w:rPr>
          <w:rFonts w:eastAsiaTheme="minorHAnsi"/>
          <w:szCs w:val="24"/>
          <w:lang w:val="uk-UA" w:eastAsia="en-US"/>
        </w:rPr>
      </w:pPr>
      <w:r w:rsidRPr="00402378">
        <w:rPr>
          <w:rFonts w:eastAsiaTheme="minorHAnsi"/>
          <w:szCs w:val="24"/>
          <w:lang w:val="uk-UA" w:eastAsia="en-US"/>
        </w:rPr>
        <w:t>13.30 – 15.00  –  Сон</w:t>
      </w:r>
    </w:p>
    <w:p w:rsidR="00EE35DE" w:rsidRPr="00402378" w:rsidRDefault="00EE35DE" w:rsidP="00EE35DE">
      <w:pPr>
        <w:spacing w:after="200" w:line="276" w:lineRule="auto"/>
        <w:ind w:firstLine="709"/>
        <w:rPr>
          <w:rFonts w:eastAsiaTheme="minorHAnsi"/>
          <w:szCs w:val="24"/>
          <w:lang w:val="uk-UA" w:eastAsia="en-US"/>
        </w:rPr>
      </w:pPr>
      <w:r w:rsidRPr="00402378">
        <w:rPr>
          <w:rFonts w:eastAsiaTheme="minorHAnsi"/>
          <w:szCs w:val="24"/>
          <w:lang w:val="uk-UA" w:eastAsia="en-US"/>
        </w:rPr>
        <w:t>15.00 – 15.10  –  Прибирання. Туалет</w:t>
      </w:r>
    </w:p>
    <w:p w:rsidR="00EE35DE" w:rsidRPr="00402378" w:rsidRDefault="00EE35DE" w:rsidP="00EE35DE">
      <w:pPr>
        <w:spacing w:after="200" w:line="276" w:lineRule="auto"/>
        <w:ind w:firstLine="709"/>
        <w:rPr>
          <w:rFonts w:eastAsiaTheme="minorHAnsi"/>
          <w:szCs w:val="24"/>
          <w:lang w:val="uk-UA" w:eastAsia="en-US"/>
        </w:rPr>
      </w:pPr>
      <w:r w:rsidRPr="00402378">
        <w:rPr>
          <w:rFonts w:eastAsiaTheme="minorHAnsi"/>
          <w:szCs w:val="24"/>
          <w:lang w:val="uk-UA" w:eastAsia="en-US"/>
        </w:rPr>
        <w:t>15.10 – 15.30  –  Обід</w:t>
      </w:r>
    </w:p>
    <w:p w:rsidR="00EE35DE" w:rsidRPr="00402378" w:rsidRDefault="00EE35DE" w:rsidP="00EE35DE">
      <w:pPr>
        <w:spacing w:after="200" w:line="276" w:lineRule="auto"/>
        <w:ind w:firstLine="709"/>
        <w:rPr>
          <w:rFonts w:eastAsiaTheme="minorHAnsi"/>
          <w:szCs w:val="24"/>
          <w:lang w:val="uk-UA" w:eastAsia="en-US"/>
        </w:rPr>
      </w:pPr>
      <w:r w:rsidRPr="00402378">
        <w:rPr>
          <w:rFonts w:eastAsiaTheme="minorHAnsi"/>
          <w:szCs w:val="24"/>
          <w:lang w:val="uk-UA" w:eastAsia="en-US"/>
        </w:rPr>
        <w:t>15.30 – 16.00  –  Заняття з поглиблення знань</w:t>
      </w:r>
    </w:p>
    <w:p w:rsidR="00EE35DE" w:rsidRPr="00402378" w:rsidRDefault="00EE35DE" w:rsidP="00EE35DE">
      <w:pPr>
        <w:spacing w:after="200" w:line="276" w:lineRule="auto"/>
        <w:ind w:firstLine="709"/>
        <w:rPr>
          <w:rFonts w:eastAsiaTheme="minorHAnsi"/>
          <w:szCs w:val="24"/>
          <w:lang w:val="uk-UA" w:eastAsia="en-US"/>
        </w:rPr>
      </w:pPr>
      <w:r w:rsidRPr="00402378">
        <w:rPr>
          <w:rFonts w:eastAsiaTheme="minorHAnsi"/>
          <w:szCs w:val="24"/>
          <w:lang w:val="uk-UA" w:eastAsia="en-US"/>
        </w:rPr>
        <w:t>16.00 – 16.30  –  Виховний захід</w:t>
      </w:r>
    </w:p>
    <w:p w:rsidR="00EE35DE" w:rsidRPr="00402378" w:rsidRDefault="00EE35DE" w:rsidP="00EE35DE">
      <w:pPr>
        <w:spacing w:after="200" w:line="276" w:lineRule="auto"/>
        <w:ind w:firstLine="709"/>
        <w:rPr>
          <w:rFonts w:eastAsiaTheme="minorHAnsi"/>
          <w:szCs w:val="24"/>
          <w:lang w:val="uk-UA" w:eastAsia="en-US"/>
        </w:rPr>
      </w:pPr>
      <w:r w:rsidRPr="00402378">
        <w:rPr>
          <w:rFonts w:eastAsiaTheme="minorHAnsi"/>
          <w:szCs w:val="24"/>
          <w:lang w:val="uk-UA" w:eastAsia="en-US"/>
        </w:rPr>
        <w:t>16.30 – 17.30  –  Спортивна година</w:t>
      </w:r>
    </w:p>
    <w:p w:rsidR="00EE35DE" w:rsidRPr="00402378" w:rsidRDefault="00EE35DE" w:rsidP="00EE35DE">
      <w:pPr>
        <w:spacing w:after="200" w:line="276" w:lineRule="auto"/>
        <w:ind w:firstLine="709"/>
        <w:rPr>
          <w:rFonts w:eastAsiaTheme="minorHAnsi"/>
          <w:szCs w:val="24"/>
          <w:lang w:val="uk-UA" w:eastAsia="en-US"/>
        </w:rPr>
      </w:pPr>
      <w:r w:rsidRPr="00402378">
        <w:rPr>
          <w:rFonts w:eastAsiaTheme="minorHAnsi"/>
          <w:szCs w:val="24"/>
          <w:lang w:val="uk-UA" w:eastAsia="en-US"/>
        </w:rPr>
        <w:t>17.30 – 18.00  –  Прогулянка, рухливі ігри на свіжому повітрі</w:t>
      </w:r>
    </w:p>
    <w:p w:rsidR="00EE35DE" w:rsidRPr="00402378" w:rsidRDefault="00EE35DE" w:rsidP="00EE35DE">
      <w:pPr>
        <w:spacing w:after="200" w:line="276" w:lineRule="auto"/>
        <w:ind w:firstLine="709"/>
        <w:rPr>
          <w:rFonts w:eastAsiaTheme="minorHAnsi"/>
          <w:szCs w:val="24"/>
          <w:lang w:val="uk-UA" w:eastAsia="en-US"/>
        </w:rPr>
      </w:pPr>
      <w:r w:rsidRPr="00402378">
        <w:rPr>
          <w:rFonts w:eastAsiaTheme="minorHAnsi"/>
          <w:szCs w:val="24"/>
          <w:lang w:val="uk-UA" w:eastAsia="en-US"/>
        </w:rPr>
        <w:t>18.00 – 18.15 –  Зустріч з батьками, повернення додому.</w:t>
      </w:r>
    </w:p>
    <w:p w:rsidR="00EE35DE" w:rsidRPr="004B637E" w:rsidRDefault="00EE35DE" w:rsidP="00EE35DE">
      <w:pPr>
        <w:spacing w:after="200" w:line="276" w:lineRule="auto"/>
        <w:ind w:firstLine="709"/>
        <w:rPr>
          <w:rFonts w:eastAsiaTheme="minorHAnsi"/>
          <w:color w:val="FF0000"/>
          <w:szCs w:val="24"/>
          <w:lang w:val="uk-UA" w:eastAsia="en-US"/>
        </w:rPr>
      </w:pPr>
    </w:p>
    <w:p w:rsidR="00EE35DE" w:rsidRPr="00766394" w:rsidRDefault="00004770" w:rsidP="00EE35DE">
      <w:pPr>
        <w:spacing w:after="200" w:line="276" w:lineRule="auto"/>
        <w:rPr>
          <w:rFonts w:eastAsiaTheme="minorHAnsi"/>
          <w:b/>
          <w:szCs w:val="24"/>
          <w:lang w:val="uk-UA" w:eastAsia="en-US"/>
        </w:rPr>
      </w:pPr>
      <w:r>
        <w:rPr>
          <w:rFonts w:eastAsiaTheme="minorHAnsi"/>
          <w:b/>
          <w:szCs w:val="24"/>
          <w:lang w:val="uk-UA" w:eastAsia="en-US"/>
        </w:rPr>
        <w:lastRenderedPageBreak/>
        <w:t>9</w:t>
      </w:r>
      <w:r w:rsidR="00F42177">
        <w:rPr>
          <w:rFonts w:eastAsiaTheme="minorHAnsi"/>
          <w:b/>
          <w:szCs w:val="24"/>
          <w:lang w:val="uk-UA" w:eastAsia="en-US"/>
        </w:rPr>
        <w:t>.3</w:t>
      </w:r>
      <w:r w:rsidR="00EE35DE" w:rsidRPr="00766394">
        <w:rPr>
          <w:rFonts w:eastAsiaTheme="minorHAnsi"/>
          <w:b/>
          <w:szCs w:val="24"/>
          <w:lang w:val="uk-UA" w:eastAsia="en-US"/>
        </w:rPr>
        <w:t>. Лозківська гімназія закладу освіти «Рафалівський Петропавлівський ліцей»</w:t>
      </w:r>
    </w:p>
    <w:p w:rsidR="00EE35DE" w:rsidRPr="00766394" w:rsidRDefault="00EE35DE" w:rsidP="00EE35DE">
      <w:pPr>
        <w:spacing w:after="200" w:line="276" w:lineRule="auto"/>
        <w:rPr>
          <w:rFonts w:eastAsiaTheme="minorHAnsi"/>
          <w:b/>
          <w:szCs w:val="24"/>
          <w:lang w:val="uk-UA" w:eastAsia="en-US"/>
        </w:rPr>
      </w:pPr>
      <w:r w:rsidRPr="00766394">
        <w:rPr>
          <w:rFonts w:eastAsiaTheme="minorHAnsi"/>
          <w:b/>
          <w:szCs w:val="24"/>
          <w:lang w:val="uk-UA" w:eastAsia="en-US"/>
        </w:rPr>
        <w:t>Дошільний підрозділ</w:t>
      </w:r>
    </w:p>
    <w:p w:rsidR="00EE35DE" w:rsidRPr="00766394" w:rsidRDefault="00EE35DE" w:rsidP="00EE35DE">
      <w:pPr>
        <w:spacing w:line="276" w:lineRule="auto"/>
        <w:rPr>
          <w:rFonts w:eastAsiaTheme="minorHAnsi"/>
          <w:szCs w:val="24"/>
          <w:lang w:val="uk-UA" w:eastAsia="en-US"/>
        </w:rPr>
      </w:pPr>
      <w:r w:rsidRPr="00766394">
        <w:rPr>
          <w:rFonts w:eastAsiaTheme="minorHAnsi"/>
          <w:szCs w:val="24"/>
          <w:lang w:val="uk-UA" w:eastAsia="en-US"/>
        </w:rPr>
        <w:t xml:space="preserve">Навчальний рік у </w:t>
      </w:r>
      <w:r w:rsidR="002B6F01">
        <w:rPr>
          <w:rFonts w:eastAsiaTheme="minorHAnsi"/>
          <w:szCs w:val="24"/>
          <w:lang w:val="uk-UA" w:eastAsia="en-US"/>
        </w:rPr>
        <w:t>дошкільних  групах починається 2</w:t>
      </w:r>
      <w:r w:rsidRPr="00766394">
        <w:rPr>
          <w:rFonts w:eastAsiaTheme="minorHAnsi"/>
          <w:szCs w:val="24"/>
          <w:lang w:val="uk-UA" w:eastAsia="en-US"/>
        </w:rPr>
        <w:t xml:space="preserve"> в</w:t>
      </w:r>
      <w:r w:rsidR="002B6F01">
        <w:rPr>
          <w:rFonts w:eastAsiaTheme="minorHAnsi"/>
          <w:szCs w:val="24"/>
          <w:lang w:val="uk-UA" w:eastAsia="en-US"/>
        </w:rPr>
        <w:t>ересня і закінчується  31 травня</w:t>
      </w:r>
      <w:r w:rsidRPr="00766394">
        <w:rPr>
          <w:rFonts w:eastAsiaTheme="minorHAnsi"/>
          <w:szCs w:val="24"/>
          <w:lang w:val="uk-UA" w:eastAsia="en-US"/>
        </w:rPr>
        <w:t xml:space="preserve"> наступного року</w:t>
      </w:r>
      <w:r w:rsidR="002B6F01">
        <w:rPr>
          <w:rFonts w:eastAsiaTheme="minorHAnsi"/>
          <w:szCs w:val="24"/>
          <w:lang w:val="uk-UA" w:eastAsia="en-US"/>
        </w:rPr>
        <w:t>, літній оздоровчий період – з 1</w:t>
      </w:r>
      <w:r w:rsidRPr="00766394">
        <w:rPr>
          <w:rFonts w:eastAsiaTheme="minorHAnsi"/>
          <w:szCs w:val="24"/>
          <w:lang w:val="uk-UA" w:eastAsia="en-US"/>
        </w:rPr>
        <w:t xml:space="preserve"> червня по 31 серпня.</w:t>
      </w:r>
    </w:p>
    <w:p w:rsidR="00EE35DE" w:rsidRPr="00766394" w:rsidRDefault="00EE35DE" w:rsidP="00EE35DE">
      <w:pPr>
        <w:spacing w:line="276" w:lineRule="auto"/>
        <w:rPr>
          <w:rFonts w:eastAsiaTheme="minorHAnsi"/>
          <w:szCs w:val="24"/>
          <w:lang w:val="uk-UA" w:eastAsia="en-US"/>
        </w:rPr>
      </w:pPr>
      <w:r w:rsidRPr="00766394">
        <w:rPr>
          <w:rFonts w:eastAsiaTheme="minorHAnsi"/>
          <w:szCs w:val="24"/>
          <w:lang w:val="uk-UA" w:eastAsia="en-US"/>
        </w:rPr>
        <w:t xml:space="preserve"> У період канікул з дітьми проводиться фізкультурно-оздоровча і художньо-естетична робота.   </w:t>
      </w:r>
    </w:p>
    <w:p w:rsidR="00EE35DE" w:rsidRPr="00766394" w:rsidRDefault="00EE35DE" w:rsidP="00EE35DE">
      <w:pPr>
        <w:shd w:val="clear" w:color="auto" w:fill="FFFFFF"/>
        <w:spacing w:before="150"/>
        <w:rPr>
          <w:color w:val="111111"/>
          <w:szCs w:val="24"/>
          <w:lang w:val="uk-UA"/>
        </w:rPr>
      </w:pPr>
      <w:r w:rsidRPr="00766394">
        <w:rPr>
          <w:color w:val="111111"/>
          <w:szCs w:val="24"/>
          <w:lang w:val="uk-UA"/>
        </w:rPr>
        <w:t>Тривалість занять для дітей від 4-до 5 років становить:– 25 -30 хвилин.</w:t>
      </w:r>
    </w:p>
    <w:p w:rsidR="00EE35DE" w:rsidRPr="00766394" w:rsidRDefault="00EE35DE" w:rsidP="00EE35DE">
      <w:pPr>
        <w:shd w:val="clear" w:color="auto" w:fill="FFFFFF"/>
        <w:spacing w:before="150"/>
        <w:rPr>
          <w:color w:val="111111"/>
          <w:szCs w:val="24"/>
          <w:lang w:val="uk-UA"/>
        </w:rPr>
      </w:pPr>
      <w:r w:rsidRPr="00766394">
        <w:rPr>
          <w:color w:val="111111"/>
          <w:szCs w:val="24"/>
          <w:lang w:val="uk-UA"/>
        </w:rPr>
        <w:t>Тривалість фронтальних занять становить: у старшій групі (5-й  рік життя)  – 25 хвилин.</w:t>
      </w:r>
    </w:p>
    <w:p w:rsidR="00EE35DE" w:rsidRPr="00766394" w:rsidRDefault="00EE35DE" w:rsidP="00EE35DE">
      <w:pPr>
        <w:shd w:val="clear" w:color="auto" w:fill="FFFFFF"/>
        <w:spacing w:before="150"/>
        <w:rPr>
          <w:color w:val="111111"/>
          <w:szCs w:val="24"/>
          <w:lang w:val="uk-UA"/>
        </w:rPr>
      </w:pPr>
      <w:r w:rsidRPr="00766394">
        <w:rPr>
          <w:color w:val="111111"/>
          <w:szCs w:val="24"/>
          <w:lang w:val="uk-UA"/>
        </w:rPr>
        <w:t>Тривалість перерв між заняттями становить не менше 10 хвилин.</w:t>
      </w:r>
    </w:p>
    <w:p w:rsidR="00EE35DE" w:rsidRPr="00766394" w:rsidRDefault="00EE35DE" w:rsidP="00EE35DE">
      <w:pPr>
        <w:spacing w:line="276" w:lineRule="auto"/>
        <w:rPr>
          <w:rFonts w:eastAsiaTheme="minorHAnsi"/>
          <w:szCs w:val="24"/>
          <w:lang w:val="uk-UA" w:eastAsia="en-US"/>
        </w:rPr>
      </w:pPr>
    </w:p>
    <w:p w:rsidR="00EE35DE" w:rsidRPr="00766394" w:rsidRDefault="00EE35DE" w:rsidP="00EE35DE">
      <w:pPr>
        <w:spacing w:line="276" w:lineRule="auto"/>
        <w:rPr>
          <w:rFonts w:eastAsiaTheme="minorHAnsi"/>
          <w:szCs w:val="24"/>
          <w:lang w:val="uk-UA" w:eastAsia="en-US"/>
        </w:rPr>
      </w:pPr>
      <w:r w:rsidRPr="00766394">
        <w:rPr>
          <w:rFonts w:eastAsiaTheme="minorHAnsi"/>
          <w:color w:val="FF0000"/>
          <w:szCs w:val="24"/>
          <w:lang w:val="uk-UA" w:eastAsia="en-US"/>
        </w:rPr>
        <w:t xml:space="preserve">  </w:t>
      </w:r>
      <w:r w:rsidRPr="00766394">
        <w:rPr>
          <w:rFonts w:eastAsiaTheme="minorHAnsi"/>
          <w:szCs w:val="24"/>
          <w:lang w:val="uk-UA" w:eastAsia="en-US"/>
        </w:rPr>
        <w:t>Режим дошкільного підрозділу 10.5 годин, 5-денний навчальний тиждень. Підрозділ працює з 08.00-18.30.</w:t>
      </w:r>
    </w:p>
    <w:p w:rsidR="00EE35DE" w:rsidRPr="00766394" w:rsidRDefault="00EE35DE" w:rsidP="00EE35DE">
      <w:pPr>
        <w:rPr>
          <w:color w:val="FF0000"/>
          <w:szCs w:val="24"/>
        </w:rPr>
      </w:pPr>
    </w:p>
    <w:p w:rsidR="00EE35DE" w:rsidRPr="00766394" w:rsidRDefault="00EE35DE" w:rsidP="00EE35DE">
      <w:pPr>
        <w:rPr>
          <w:szCs w:val="24"/>
        </w:rPr>
      </w:pPr>
    </w:p>
    <w:p w:rsidR="00EE35DE" w:rsidRPr="00766394" w:rsidRDefault="00EE35DE" w:rsidP="00EE35DE">
      <w:pPr>
        <w:jc w:val="center"/>
        <w:rPr>
          <w:b/>
          <w:szCs w:val="24"/>
        </w:rPr>
      </w:pPr>
      <w:r w:rsidRPr="00766394">
        <w:rPr>
          <w:b/>
          <w:szCs w:val="24"/>
        </w:rPr>
        <w:t>РЕЖИМ ДНЯ</w:t>
      </w:r>
    </w:p>
    <w:p w:rsidR="00EE35DE" w:rsidRPr="00766394" w:rsidRDefault="00EE35DE" w:rsidP="00EE35DE">
      <w:pPr>
        <w:rPr>
          <w:szCs w:val="24"/>
        </w:rPr>
      </w:pPr>
      <w:r w:rsidRPr="00766394">
        <w:rPr>
          <w:szCs w:val="24"/>
        </w:rPr>
        <w:t xml:space="preserve">8.00 – 9.00          Ранковий прийом дітей, ранкова гімнастика,    </w:t>
      </w:r>
    </w:p>
    <w:p w:rsidR="00EE35DE" w:rsidRPr="00766394" w:rsidRDefault="00EE35DE" w:rsidP="00EE35DE">
      <w:pPr>
        <w:rPr>
          <w:szCs w:val="24"/>
        </w:rPr>
      </w:pPr>
      <w:r w:rsidRPr="00766394">
        <w:rPr>
          <w:szCs w:val="24"/>
        </w:rPr>
        <w:t xml:space="preserve">                            інше.</w:t>
      </w:r>
    </w:p>
    <w:p w:rsidR="00EE35DE" w:rsidRPr="00766394" w:rsidRDefault="00EE35DE" w:rsidP="00EE35DE">
      <w:pPr>
        <w:rPr>
          <w:szCs w:val="24"/>
        </w:rPr>
      </w:pPr>
      <w:r w:rsidRPr="00766394">
        <w:rPr>
          <w:szCs w:val="24"/>
        </w:rPr>
        <w:t>9.00 – 9.30          Сніданок.</w:t>
      </w:r>
    </w:p>
    <w:p w:rsidR="00EE35DE" w:rsidRPr="00766394" w:rsidRDefault="00EE35DE" w:rsidP="00EE35DE">
      <w:pPr>
        <w:rPr>
          <w:szCs w:val="24"/>
        </w:rPr>
      </w:pPr>
      <w:r w:rsidRPr="00766394">
        <w:rPr>
          <w:szCs w:val="24"/>
        </w:rPr>
        <w:t>9.30 – 11.10        Заняття.</w:t>
      </w:r>
    </w:p>
    <w:p w:rsidR="00EE35DE" w:rsidRPr="00766394" w:rsidRDefault="00EE35DE" w:rsidP="00EE35DE">
      <w:pPr>
        <w:rPr>
          <w:szCs w:val="24"/>
        </w:rPr>
      </w:pPr>
      <w:r w:rsidRPr="00766394">
        <w:rPr>
          <w:szCs w:val="24"/>
        </w:rPr>
        <w:t>11.10 – 12.40      Прогулянка.</w:t>
      </w:r>
    </w:p>
    <w:p w:rsidR="00EE35DE" w:rsidRPr="00766394" w:rsidRDefault="00EE35DE" w:rsidP="00EE35DE">
      <w:pPr>
        <w:rPr>
          <w:szCs w:val="24"/>
        </w:rPr>
      </w:pPr>
      <w:r w:rsidRPr="00766394">
        <w:rPr>
          <w:szCs w:val="24"/>
        </w:rPr>
        <w:t>12.40 – 13.20       Обід.</w:t>
      </w:r>
    </w:p>
    <w:p w:rsidR="00EE35DE" w:rsidRPr="00766394" w:rsidRDefault="00EE35DE" w:rsidP="00EE35DE">
      <w:pPr>
        <w:rPr>
          <w:szCs w:val="24"/>
        </w:rPr>
      </w:pPr>
      <w:r w:rsidRPr="00766394">
        <w:rPr>
          <w:szCs w:val="24"/>
        </w:rPr>
        <w:t>13.20 – 15.20       Сон.</w:t>
      </w:r>
    </w:p>
    <w:p w:rsidR="00EE35DE" w:rsidRPr="00766394" w:rsidRDefault="00EE35DE" w:rsidP="00EE35DE">
      <w:pPr>
        <w:rPr>
          <w:szCs w:val="24"/>
        </w:rPr>
      </w:pPr>
      <w:r w:rsidRPr="00766394">
        <w:rPr>
          <w:szCs w:val="24"/>
        </w:rPr>
        <w:t>15.20 – 15.40       Підйом дітей, загартовуючи вправи.</w:t>
      </w:r>
    </w:p>
    <w:p w:rsidR="00EE35DE" w:rsidRPr="00766394" w:rsidRDefault="00EE35DE" w:rsidP="00EE35DE">
      <w:pPr>
        <w:rPr>
          <w:szCs w:val="24"/>
        </w:rPr>
      </w:pPr>
      <w:r w:rsidRPr="00766394">
        <w:rPr>
          <w:szCs w:val="24"/>
        </w:rPr>
        <w:t>15.40 – 16.30        Індивідуальна робота.</w:t>
      </w:r>
    </w:p>
    <w:p w:rsidR="00EE35DE" w:rsidRPr="00766394" w:rsidRDefault="00EE35DE" w:rsidP="00EE35DE">
      <w:pPr>
        <w:rPr>
          <w:szCs w:val="24"/>
        </w:rPr>
      </w:pPr>
      <w:r w:rsidRPr="00766394">
        <w:rPr>
          <w:szCs w:val="24"/>
        </w:rPr>
        <w:t>16.30 – 16.50        Вечеря.</w:t>
      </w:r>
    </w:p>
    <w:p w:rsidR="00EE35DE" w:rsidRPr="00766394" w:rsidRDefault="00EE35DE" w:rsidP="00EE35DE">
      <w:pPr>
        <w:rPr>
          <w:szCs w:val="24"/>
        </w:rPr>
      </w:pPr>
      <w:r w:rsidRPr="00766394">
        <w:rPr>
          <w:szCs w:val="24"/>
        </w:rPr>
        <w:t>16.50 – 18.10        Друга прогулянка.</w:t>
      </w:r>
    </w:p>
    <w:p w:rsidR="00EE35DE" w:rsidRPr="00766394" w:rsidRDefault="00EE35DE" w:rsidP="00EE35DE">
      <w:pPr>
        <w:rPr>
          <w:szCs w:val="24"/>
        </w:rPr>
      </w:pPr>
      <w:r w:rsidRPr="00766394">
        <w:rPr>
          <w:szCs w:val="24"/>
        </w:rPr>
        <w:t xml:space="preserve">18.10 – 18.30        Повернення дітей додому.      </w:t>
      </w:r>
    </w:p>
    <w:p w:rsidR="00EE35DE" w:rsidRPr="00766394" w:rsidRDefault="00EE35DE" w:rsidP="00EE35DE">
      <w:pPr>
        <w:rPr>
          <w:szCs w:val="24"/>
        </w:rPr>
      </w:pPr>
    </w:p>
    <w:p w:rsidR="00EE35DE" w:rsidRPr="00766394" w:rsidRDefault="00EE35DE" w:rsidP="00EE35DE">
      <w:pPr>
        <w:rPr>
          <w:szCs w:val="24"/>
          <w:lang w:val="uk-UA"/>
        </w:rPr>
      </w:pPr>
    </w:p>
    <w:p w:rsidR="00EE35DE" w:rsidRPr="00766394" w:rsidRDefault="00EE35DE" w:rsidP="00EE35DE">
      <w:pPr>
        <w:rPr>
          <w:szCs w:val="24"/>
          <w:lang w:val="uk-UA"/>
        </w:rPr>
      </w:pPr>
    </w:p>
    <w:p w:rsidR="00EE35DE" w:rsidRPr="00766394" w:rsidRDefault="00EE35DE" w:rsidP="00EE35DE">
      <w:pPr>
        <w:rPr>
          <w:b/>
          <w:szCs w:val="24"/>
        </w:rPr>
      </w:pPr>
      <w:r w:rsidRPr="00766394">
        <w:rPr>
          <w:b/>
          <w:szCs w:val="24"/>
        </w:rPr>
        <w:t xml:space="preserve">                   ПОНЕДІЛОК                                                       ВІВТОРОК</w:t>
      </w:r>
    </w:p>
    <w:p w:rsidR="00EE35DE" w:rsidRPr="00766394" w:rsidRDefault="00EE35DE" w:rsidP="00EE35DE">
      <w:pPr>
        <w:pStyle w:val="a6"/>
        <w:numPr>
          <w:ilvl w:val="0"/>
          <w:numId w:val="44"/>
        </w:numPr>
        <w:spacing w:after="200" w:line="276" w:lineRule="auto"/>
        <w:rPr>
          <w:szCs w:val="24"/>
        </w:rPr>
      </w:pPr>
      <w:r w:rsidRPr="00766394">
        <w:rPr>
          <w:szCs w:val="24"/>
        </w:rPr>
        <w:t>Пізнавально-дослідницька діяльність                1. Пізнавально-дослідницька діяльність</w:t>
      </w:r>
    </w:p>
    <w:p w:rsidR="00EE35DE" w:rsidRPr="00766394" w:rsidRDefault="00EE35DE" w:rsidP="00EE35DE">
      <w:pPr>
        <w:pStyle w:val="a6"/>
        <w:rPr>
          <w:szCs w:val="24"/>
        </w:rPr>
      </w:pPr>
      <w:r w:rsidRPr="00766394">
        <w:rPr>
          <w:szCs w:val="24"/>
        </w:rPr>
        <w:t xml:space="preserve">(довкілля 1, 2, 3 т)                                           </w:t>
      </w:r>
      <w:r w:rsidRPr="00766394">
        <w:rPr>
          <w:szCs w:val="24"/>
          <w:lang w:val="uk-UA"/>
        </w:rPr>
        <w:t xml:space="preserve">         </w:t>
      </w:r>
      <w:r w:rsidRPr="00766394">
        <w:rPr>
          <w:szCs w:val="24"/>
        </w:rPr>
        <w:t xml:space="preserve">(елементарні математичні уявлення)                                                     </w:t>
      </w:r>
    </w:p>
    <w:p w:rsidR="00EE35DE" w:rsidRPr="00766394" w:rsidRDefault="00EE35DE" w:rsidP="00EE35DE">
      <w:pPr>
        <w:pStyle w:val="a6"/>
        <w:numPr>
          <w:ilvl w:val="0"/>
          <w:numId w:val="44"/>
        </w:numPr>
        <w:spacing w:after="200" w:line="276" w:lineRule="auto"/>
        <w:rPr>
          <w:szCs w:val="24"/>
        </w:rPr>
      </w:pPr>
      <w:r w:rsidRPr="00766394">
        <w:rPr>
          <w:szCs w:val="24"/>
        </w:rPr>
        <w:t xml:space="preserve">Мовленнєва діяльність                                          2. Художньо-естетична діяльність </w:t>
      </w:r>
      <w:r w:rsidRPr="00766394">
        <w:rPr>
          <w:szCs w:val="24"/>
          <w:lang w:val="uk-UA"/>
        </w:rPr>
        <w:t xml:space="preserve"> </w:t>
      </w:r>
    </w:p>
    <w:p w:rsidR="00EE35DE" w:rsidRPr="00766394" w:rsidRDefault="00EE35DE" w:rsidP="00EE35DE">
      <w:pPr>
        <w:pStyle w:val="a6"/>
        <w:spacing w:after="200" w:line="276" w:lineRule="auto"/>
        <w:rPr>
          <w:szCs w:val="24"/>
        </w:rPr>
      </w:pPr>
      <w:r w:rsidRPr="00766394">
        <w:rPr>
          <w:szCs w:val="24"/>
          <w:lang w:val="uk-UA"/>
        </w:rPr>
        <w:t xml:space="preserve">                                                                                    </w:t>
      </w:r>
      <w:r w:rsidRPr="00766394">
        <w:rPr>
          <w:szCs w:val="24"/>
        </w:rPr>
        <w:t>(художня література)</w:t>
      </w:r>
    </w:p>
    <w:p w:rsidR="00EE35DE" w:rsidRPr="00766394" w:rsidRDefault="00EE35DE" w:rsidP="00EE35DE">
      <w:pPr>
        <w:pStyle w:val="a6"/>
        <w:numPr>
          <w:ilvl w:val="0"/>
          <w:numId w:val="44"/>
        </w:numPr>
        <w:spacing w:after="200" w:line="276" w:lineRule="auto"/>
        <w:rPr>
          <w:szCs w:val="24"/>
        </w:rPr>
      </w:pPr>
      <w:r w:rsidRPr="00766394">
        <w:rPr>
          <w:szCs w:val="24"/>
        </w:rPr>
        <w:t xml:space="preserve">Художньо-естетична діяльність               </w:t>
      </w:r>
      <w:r w:rsidRPr="00766394">
        <w:rPr>
          <w:szCs w:val="24"/>
          <w:lang w:val="uk-UA"/>
        </w:rPr>
        <w:t xml:space="preserve"> </w:t>
      </w:r>
      <w:r w:rsidRPr="00766394">
        <w:rPr>
          <w:szCs w:val="24"/>
        </w:rPr>
        <w:t xml:space="preserve"> 3. Здоров’язбережувальна, рухова активність</w:t>
      </w:r>
    </w:p>
    <w:p w:rsidR="00EE35DE" w:rsidRPr="00766394" w:rsidRDefault="00EE35DE" w:rsidP="00EE35DE">
      <w:pPr>
        <w:pStyle w:val="a6"/>
        <w:rPr>
          <w:szCs w:val="24"/>
        </w:rPr>
      </w:pPr>
      <w:r w:rsidRPr="00766394">
        <w:rPr>
          <w:szCs w:val="24"/>
        </w:rPr>
        <w:t>(музичне виховання)</w:t>
      </w:r>
    </w:p>
    <w:p w:rsidR="00EE35DE" w:rsidRPr="00766394" w:rsidRDefault="00EE35DE" w:rsidP="00EE35DE">
      <w:pPr>
        <w:pStyle w:val="a6"/>
        <w:rPr>
          <w:b/>
          <w:szCs w:val="24"/>
          <w:lang w:val="uk-UA"/>
        </w:rPr>
      </w:pPr>
      <w:r w:rsidRPr="00766394">
        <w:rPr>
          <w:b/>
          <w:szCs w:val="24"/>
        </w:rPr>
        <w:t xml:space="preserve">                                                                        </w:t>
      </w:r>
    </w:p>
    <w:p w:rsidR="00EE35DE" w:rsidRPr="00766394" w:rsidRDefault="00EE35DE" w:rsidP="00EE35DE">
      <w:pPr>
        <w:pStyle w:val="a6"/>
        <w:rPr>
          <w:b/>
          <w:szCs w:val="24"/>
        </w:rPr>
      </w:pPr>
      <w:r w:rsidRPr="00766394">
        <w:rPr>
          <w:b/>
          <w:szCs w:val="24"/>
          <w:lang w:val="uk-UA"/>
        </w:rPr>
        <w:t xml:space="preserve">                                                    </w:t>
      </w:r>
      <w:r w:rsidRPr="00766394">
        <w:rPr>
          <w:b/>
          <w:szCs w:val="24"/>
        </w:rPr>
        <w:t xml:space="preserve">       ІІ половина дня</w:t>
      </w:r>
    </w:p>
    <w:p w:rsidR="00EE35DE" w:rsidRPr="00766394" w:rsidRDefault="00EE35DE" w:rsidP="00EE35DE">
      <w:pPr>
        <w:pStyle w:val="a6"/>
        <w:rPr>
          <w:szCs w:val="24"/>
        </w:rPr>
      </w:pPr>
      <w:r w:rsidRPr="00766394">
        <w:rPr>
          <w:szCs w:val="24"/>
        </w:rPr>
        <w:t xml:space="preserve"> Сюжетно-рольова гра                                                                                 СХД</w:t>
      </w:r>
    </w:p>
    <w:p w:rsidR="00EE35DE" w:rsidRPr="00766394" w:rsidRDefault="00EE35DE" w:rsidP="00EE35DE">
      <w:pPr>
        <w:rPr>
          <w:b/>
          <w:szCs w:val="24"/>
          <w:lang w:val="uk-UA"/>
        </w:rPr>
      </w:pPr>
      <w:r w:rsidRPr="00766394">
        <w:rPr>
          <w:b/>
          <w:szCs w:val="24"/>
        </w:rPr>
        <w:t xml:space="preserve">                          </w:t>
      </w:r>
    </w:p>
    <w:p w:rsidR="00EE35DE" w:rsidRPr="00766394" w:rsidRDefault="00EE35DE" w:rsidP="00EE35DE">
      <w:pPr>
        <w:rPr>
          <w:b/>
          <w:szCs w:val="24"/>
        </w:rPr>
      </w:pPr>
      <w:r w:rsidRPr="00766394">
        <w:rPr>
          <w:b/>
          <w:szCs w:val="24"/>
          <w:lang w:val="uk-UA"/>
        </w:rPr>
        <w:t xml:space="preserve">              </w:t>
      </w:r>
      <w:r w:rsidRPr="00766394">
        <w:rPr>
          <w:b/>
          <w:szCs w:val="24"/>
        </w:rPr>
        <w:t xml:space="preserve">    СЕРЕДА                                                                       ЧЕТВЕР</w:t>
      </w:r>
    </w:p>
    <w:p w:rsidR="00EE35DE" w:rsidRPr="00766394" w:rsidRDefault="00EE35DE" w:rsidP="00EE35DE">
      <w:pPr>
        <w:pStyle w:val="a6"/>
        <w:numPr>
          <w:ilvl w:val="0"/>
          <w:numId w:val="45"/>
        </w:numPr>
        <w:spacing w:after="200" w:line="276" w:lineRule="auto"/>
        <w:rPr>
          <w:szCs w:val="24"/>
        </w:rPr>
      </w:pPr>
      <w:r w:rsidRPr="00766394">
        <w:rPr>
          <w:szCs w:val="24"/>
        </w:rPr>
        <w:t xml:space="preserve">Мовленнєва діяльність                                   </w:t>
      </w:r>
      <w:r w:rsidRPr="00766394">
        <w:rPr>
          <w:szCs w:val="24"/>
          <w:lang w:val="uk-UA"/>
        </w:rPr>
        <w:t xml:space="preserve">  </w:t>
      </w:r>
      <w:r w:rsidRPr="00766394">
        <w:rPr>
          <w:szCs w:val="24"/>
        </w:rPr>
        <w:t xml:space="preserve"> 1.  Мовленнєва діяльність  </w:t>
      </w:r>
    </w:p>
    <w:p w:rsidR="00EE35DE" w:rsidRPr="00766394" w:rsidRDefault="00EE35DE" w:rsidP="00EE35DE">
      <w:pPr>
        <w:pStyle w:val="a6"/>
        <w:rPr>
          <w:szCs w:val="24"/>
        </w:rPr>
      </w:pPr>
      <w:r w:rsidRPr="00766394">
        <w:rPr>
          <w:szCs w:val="24"/>
        </w:rPr>
        <w:t>(грамота)</w:t>
      </w:r>
    </w:p>
    <w:p w:rsidR="00EE35DE" w:rsidRPr="00766394" w:rsidRDefault="00EE35DE" w:rsidP="00EE35DE">
      <w:pPr>
        <w:pStyle w:val="a6"/>
        <w:numPr>
          <w:ilvl w:val="0"/>
          <w:numId w:val="45"/>
        </w:numPr>
        <w:spacing w:after="200" w:line="276" w:lineRule="auto"/>
        <w:rPr>
          <w:szCs w:val="24"/>
        </w:rPr>
      </w:pPr>
      <w:r w:rsidRPr="00766394">
        <w:rPr>
          <w:szCs w:val="24"/>
        </w:rPr>
        <w:t xml:space="preserve"> Художньо-естетична діяльність                       2.  Пізнавально-дослідницька діяльність</w:t>
      </w:r>
    </w:p>
    <w:p w:rsidR="00EE35DE" w:rsidRPr="00766394" w:rsidRDefault="00EE35DE" w:rsidP="00EE35DE">
      <w:pPr>
        <w:pStyle w:val="a6"/>
        <w:rPr>
          <w:szCs w:val="24"/>
        </w:rPr>
      </w:pPr>
      <w:r w:rsidRPr="00766394">
        <w:rPr>
          <w:szCs w:val="24"/>
        </w:rPr>
        <w:t xml:space="preserve">    (музичне виховання)                                         </w:t>
      </w:r>
      <w:r w:rsidRPr="00766394">
        <w:rPr>
          <w:szCs w:val="24"/>
          <w:lang w:val="uk-UA"/>
        </w:rPr>
        <w:t xml:space="preserve"> </w:t>
      </w:r>
      <w:r w:rsidRPr="00766394">
        <w:rPr>
          <w:szCs w:val="24"/>
        </w:rPr>
        <w:t xml:space="preserve"> (елементарні математичні уявлення)</w:t>
      </w:r>
    </w:p>
    <w:p w:rsidR="00EE35DE" w:rsidRPr="00766394" w:rsidRDefault="00EE35DE" w:rsidP="00EE35DE">
      <w:pPr>
        <w:pStyle w:val="a6"/>
        <w:numPr>
          <w:ilvl w:val="0"/>
          <w:numId w:val="45"/>
        </w:numPr>
        <w:spacing w:after="200" w:line="276" w:lineRule="auto"/>
        <w:rPr>
          <w:szCs w:val="24"/>
        </w:rPr>
      </w:pPr>
      <w:r w:rsidRPr="00766394">
        <w:rPr>
          <w:szCs w:val="24"/>
        </w:rPr>
        <w:t xml:space="preserve">Художньо-естетична діяльність          </w:t>
      </w:r>
      <w:r w:rsidRPr="00766394">
        <w:rPr>
          <w:szCs w:val="24"/>
          <w:lang w:val="uk-UA"/>
        </w:rPr>
        <w:t xml:space="preserve">     </w:t>
      </w:r>
      <w:r w:rsidRPr="00766394">
        <w:rPr>
          <w:szCs w:val="24"/>
        </w:rPr>
        <w:t xml:space="preserve"> 3. Здоров’язбережувальна, рухова </w:t>
      </w:r>
      <w:r w:rsidRPr="00766394">
        <w:rPr>
          <w:szCs w:val="24"/>
          <w:lang w:val="uk-UA"/>
        </w:rPr>
        <w:t xml:space="preserve"> </w:t>
      </w:r>
      <w:r w:rsidRPr="00766394">
        <w:rPr>
          <w:szCs w:val="24"/>
        </w:rPr>
        <w:t>активність</w:t>
      </w:r>
    </w:p>
    <w:p w:rsidR="00EE35DE" w:rsidRPr="00766394" w:rsidRDefault="00EE35DE" w:rsidP="00EE35DE">
      <w:pPr>
        <w:pStyle w:val="a6"/>
        <w:rPr>
          <w:szCs w:val="24"/>
        </w:rPr>
      </w:pPr>
      <w:r w:rsidRPr="00766394">
        <w:rPr>
          <w:szCs w:val="24"/>
        </w:rPr>
        <w:t>(аплікація 1,3; креативний розвиток 2;</w:t>
      </w:r>
    </w:p>
    <w:p w:rsidR="00EE35DE" w:rsidRPr="00766394" w:rsidRDefault="00EE35DE" w:rsidP="00EE35DE">
      <w:pPr>
        <w:pStyle w:val="a6"/>
        <w:rPr>
          <w:szCs w:val="24"/>
        </w:rPr>
      </w:pPr>
      <w:r w:rsidRPr="00766394">
        <w:rPr>
          <w:szCs w:val="24"/>
        </w:rPr>
        <w:lastRenderedPageBreak/>
        <w:t>Конструювання 4 т.)</w:t>
      </w:r>
    </w:p>
    <w:p w:rsidR="00EE35DE" w:rsidRPr="00766394" w:rsidRDefault="00EE35DE" w:rsidP="00EE35DE">
      <w:pPr>
        <w:pStyle w:val="a6"/>
        <w:rPr>
          <w:b/>
          <w:szCs w:val="24"/>
        </w:rPr>
      </w:pPr>
      <w:r w:rsidRPr="00766394">
        <w:rPr>
          <w:b/>
          <w:szCs w:val="24"/>
        </w:rPr>
        <w:t xml:space="preserve">                                                             ІІ половина дня</w:t>
      </w:r>
    </w:p>
    <w:p w:rsidR="00EE35DE" w:rsidRPr="00766394" w:rsidRDefault="00EE35DE" w:rsidP="00EE35DE">
      <w:pPr>
        <w:pStyle w:val="a6"/>
        <w:rPr>
          <w:szCs w:val="24"/>
        </w:rPr>
      </w:pPr>
      <w:r w:rsidRPr="00766394">
        <w:rPr>
          <w:szCs w:val="24"/>
        </w:rPr>
        <w:t>Музичні розваги, ігри                                                                          Спільні ігри, драматизації , інсценівки</w:t>
      </w:r>
    </w:p>
    <w:p w:rsidR="00EE35DE" w:rsidRPr="00766394" w:rsidRDefault="00EE35DE" w:rsidP="00EE35DE">
      <w:pPr>
        <w:pStyle w:val="a6"/>
        <w:rPr>
          <w:szCs w:val="24"/>
        </w:rPr>
      </w:pPr>
    </w:p>
    <w:p w:rsidR="00EE35DE" w:rsidRPr="00766394" w:rsidRDefault="00EE35DE" w:rsidP="00EE35DE">
      <w:pPr>
        <w:pStyle w:val="a6"/>
        <w:rPr>
          <w:b/>
          <w:szCs w:val="24"/>
          <w:lang w:val="uk-UA"/>
        </w:rPr>
      </w:pPr>
      <w:r w:rsidRPr="00766394">
        <w:rPr>
          <w:b/>
          <w:szCs w:val="24"/>
        </w:rPr>
        <w:t xml:space="preserve">                      </w:t>
      </w:r>
    </w:p>
    <w:p w:rsidR="00EE35DE" w:rsidRPr="00766394" w:rsidRDefault="00EE35DE" w:rsidP="00EE35DE">
      <w:pPr>
        <w:pStyle w:val="a6"/>
        <w:jc w:val="center"/>
        <w:rPr>
          <w:b/>
          <w:szCs w:val="24"/>
          <w:lang w:val="uk-UA"/>
        </w:rPr>
      </w:pPr>
      <w:r w:rsidRPr="00766394">
        <w:rPr>
          <w:b/>
          <w:szCs w:val="24"/>
        </w:rPr>
        <w:t>П’ЯТНИЦЯ</w:t>
      </w:r>
    </w:p>
    <w:p w:rsidR="00EE35DE" w:rsidRPr="00766394" w:rsidRDefault="00EE35DE" w:rsidP="00EE35DE">
      <w:pPr>
        <w:pStyle w:val="a6"/>
        <w:jc w:val="center"/>
        <w:rPr>
          <w:b/>
          <w:szCs w:val="24"/>
          <w:lang w:val="uk-UA"/>
        </w:rPr>
      </w:pPr>
    </w:p>
    <w:p w:rsidR="00EE35DE" w:rsidRPr="00766394" w:rsidRDefault="00EE35DE" w:rsidP="00EE35DE">
      <w:pPr>
        <w:pStyle w:val="a6"/>
        <w:numPr>
          <w:ilvl w:val="0"/>
          <w:numId w:val="46"/>
        </w:numPr>
        <w:spacing w:after="200" w:line="276" w:lineRule="auto"/>
        <w:jc w:val="center"/>
        <w:rPr>
          <w:szCs w:val="24"/>
        </w:rPr>
      </w:pPr>
      <w:r w:rsidRPr="00766394">
        <w:rPr>
          <w:szCs w:val="24"/>
        </w:rPr>
        <w:t>Пізнавально-дослідницька діяльність</w:t>
      </w:r>
    </w:p>
    <w:p w:rsidR="00EE35DE" w:rsidRPr="00766394" w:rsidRDefault="00EE35DE" w:rsidP="00EE35DE">
      <w:pPr>
        <w:pStyle w:val="a6"/>
        <w:ind w:left="1080"/>
        <w:jc w:val="center"/>
        <w:rPr>
          <w:szCs w:val="24"/>
        </w:rPr>
      </w:pPr>
      <w:r w:rsidRPr="00766394">
        <w:rPr>
          <w:szCs w:val="24"/>
        </w:rPr>
        <w:t>(у світі природи)</w:t>
      </w:r>
    </w:p>
    <w:p w:rsidR="00EE35DE" w:rsidRPr="00766394" w:rsidRDefault="00EE35DE" w:rsidP="00EE35DE">
      <w:pPr>
        <w:pStyle w:val="a6"/>
        <w:numPr>
          <w:ilvl w:val="0"/>
          <w:numId w:val="46"/>
        </w:numPr>
        <w:spacing w:after="200" w:line="276" w:lineRule="auto"/>
        <w:jc w:val="center"/>
        <w:rPr>
          <w:szCs w:val="24"/>
        </w:rPr>
      </w:pPr>
      <w:r w:rsidRPr="00766394">
        <w:rPr>
          <w:szCs w:val="24"/>
        </w:rPr>
        <w:t>Художньо-естетична діяльність</w:t>
      </w:r>
    </w:p>
    <w:p w:rsidR="00EE35DE" w:rsidRPr="00766394" w:rsidRDefault="00EE35DE" w:rsidP="00EE35DE">
      <w:pPr>
        <w:pStyle w:val="a6"/>
        <w:ind w:left="1080"/>
        <w:jc w:val="center"/>
        <w:rPr>
          <w:szCs w:val="24"/>
        </w:rPr>
      </w:pPr>
      <w:r w:rsidRPr="00766394">
        <w:rPr>
          <w:szCs w:val="24"/>
        </w:rPr>
        <w:t>(ліплення 1,3 т, валеологія 2т)</w:t>
      </w:r>
    </w:p>
    <w:p w:rsidR="00EE35DE" w:rsidRPr="00766394" w:rsidRDefault="00EE35DE" w:rsidP="00EE35DE">
      <w:pPr>
        <w:pStyle w:val="a6"/>
        <w:ind w:left="1080"/>
        <w:rPr>
          <w:b/>
          <w:szCs w:val="24"/>
          <w:lang w:val="uk-UA"/>
        </w:rPr>
      </w:pPr>
    </w:p>
    <w:p w:rsidR="00EE35DE" w:rsidRPr="00766394" w:rsidRDefault="00EE35DE" w:rsidP="00EE35DE">
      <w:pPr>
        <w:pStyle w:val="a6"/>
        <w:ind w:left="1080"/>
        <w:rPr>
          <w:b/>
          <w:szCs w:val="24"/>
        </w:rPr>
      </w:pPr>
      <w:r w:rsidRPr="00766394">
        <w:rPr>
          <w:b/>
          <w:szCs w:val="24"/>
          <w:lang w:val="uk-UA"/>
        </w:rPr>
        <w:t xml:space="preserve">                                                        </w:t>
      </w:r>
      <w:r w:rsidRPr="00766394">
        <w:rPr>
          <w:b/>
          <w:szCs w:val="24"/>
        </w:rPr>
        <w:t>ІІ половина дня</w:t>
      </w:r>
    </w:p>
    <w:p w:rsidR="00EE35DE" w:rsidRPr="00766394" w:rsidRDefault="00EE35DE" w:rsidP="00EE35DE">
      <w:pPr>
        <w:pStyle w:val="a6"/>
        <w:rPr>
          <w:szCs w:val="24"/>
        </w:rPr>
      </w:pPr>
      <w:r w:rsidRPr="00766394">
        <w:rPr>
          <w:szCs w:val="24"/>
          <w:lang w:val="uk-UA"/>
        </w:rPr>
        <w:t xml:space="preserve">                                              </w:t>
      </w:r>
      <w:r w:rsidRPr="00766394">
        <w:rPr>
          <w:szCs w:val="24"/>
        </w:rPr>
        <w:t xml:space="preserve">   Господарчо-побутова праця</w:t>
      </w:r>
    </w:p>
    <w:p w:rsidR="00EE35DE" w:rsidRPr="00766394" w:rsidRDefault="00EE35DE" w:rsidP="00EE35DE">
      <w:pPr>
        <w:rPr>
          <w:szCs w:val="24"/>
        </w:rPr>
      </w:pPr>
    </w:p>
    <w:p w:rsidR="00EE35DE" w:rsidRPr="00766394" w:rsidRDefault="00EE35DE" w:rsidP="00EE35DE">
      <w:pPr>
        <w:rPr>
          <w:szCs w:val="24"/>
          <w:lang w:val="uk-UA"/>
        </w:rPr>
      </w:pPr>
    </w:p>
    <w:p w:rsidR="00EE35DE" w:rsidRPr="00766394" w:rsidRDefault="00EE35DE" w:rsidP="00EE35DE">
      <w:pPr>
        <w:rPr>
          <w:szCs w:val="24"/>
          <w:lang w:val="uk-UA"/>
        </w:rPr>
      </w:pPr>
      <w:r w:rsidRPr="00766394">
        <w:rPr>
          <w:szCs w:val="24"/>
          <w:lang w:val="uk-UA"/>
        </w:rPr>
        <w:t xml:space="preserve"> </w:t>
      </w:r>
    </w:p>
    <w:p w:rsidR="00EE35DE" w:rsidRPr="00766394" w:rsidRDefault="00EE35DE" w:rsidP="00EE35DE">
      <w:pPr>
        <w:rPr>
          <w:b/>
          <w:szCs w:val="24"/>
          <w:lang w:val="uk-UA"/>
        </w:rPr>
      </w:pPr>
      <w:r w:rsidRPr="00766394">
        <w:rPr>
          <w:b/>
          <w:szCs w:val="24"/>
          <w:lang w:val="uk-UA"/>
        </w:rPr>
        <w:t>Початкова освіта Лозківської гімназіі</w:t>
      </w:r>
    </w:p>
    <w:p w:rsidR="00EE35DE" w:rsidRPr="00766394" w:rsidRDefault="00EE35DE" w:rsidP="00EE35DE">
      <w:pPr>
        <w:rPr>
          <w:b/>
          <w:szCs w:val="24"/>
          <w:lang w:val="uk-UA"/>
        </w:rPr>
      </w:pPr>
    </w:p>
    <w:p w:rsidR="00EE35DE" w:rsidRPr="00766394" w:rsidRDefault="00EE35DE" w:rsidP="00EE35DE">
      <w:pPr>
        <w:rPr>
          <w:b/>
          <w:szCs w:val="24"/>
        </w:rPr>
      </w:pPr>
      <w:r w:rsidRPr="00766394">
        <w:rPr>
          <w:b/>
          <w:szCs w:val="24"/>
        </w:rPr>
        <w:t>Тривалість уроків:</w:t>
      </w:r>
    </w:p>
    <w:p w:rsidR="00EE35DE" w:rsidRPr="00766394" w:rsidRDefault="00EE35DE" w:rsidP="00EE35DE">
      <w:pPr>
        <w:rPr>
          <w:szCs w:val="24"/>
        </w:rPr>
      </w:pPr>
      <w:r w:rsidRPr="00766394">
        <w:rPr>
          <w:szCs w:val="24"/>
        </w:rPr>
        <w:t>1 клас – 35 хвилин</w:t>
      </w:r>
    </w:p>
    <w:p w:rsidR="00EE35DE" w:rsidRPr="00766394" w:rsidRDefault="00EE35DE" w:rsidP="00EE35DE">
      <w:pPr>
        <w:rPr>
          <w:szCs w:val="24"/>
        </w:rPr>
      </w:pPr>
      <w:r w:rsidRPr="00766394">
        <w:rPr>
          <w:szCs w:val="24"/>
        </w:rPr>
        <w:t>2-4 класи – 40 хвилин</w:t>
      </w:r>
    </w:p>
    <w:p w:rsidR="00EE35DE" w:rsidRPr="00766394" w:rsidRDefault="00EE35DE" w:rsidP="00EE35DE">
      <w:pPr>
        <w:rPr>
          <w:szCs w:val="24"/>
          <w:lang w:val="uk-UA"/>
        </w:rPr>
      </w:pPr>
      <w:r w:rsidRPr="00766394">
        <w:rPr>
          <w:szCs w:val="24"/>
        </w:rPr>
        <w:t>5-11 класи – 45 хвилин</w:t>
      </w:r>
    </w:p>
    <w:p w:rsidR="00EE35DE" w:rsidRPr="00766394" w:rsidRDefault="00EE35DE" w:rsidP="00EE35DE">
      <w:pPr>
        <w:rPr>
          <w:b/>
          <w:szCs w:val="24"/>
          <w:lang w:val="uk-UA"/>
        </w:rPr>
      </w:pPr>
    </w:p>
    <w:p w:rsidR="00EE35DE" w:rsidRPr="00766394" w:rsidRDefault="00EE35DE" w:rsidP="00EE35DE">
      <w:pPr>
        <w:rPr>
          <w:b/>
          <w:szCs w:val="24"/>
          <w:lang w:val="uk-UA"/>
        </w:rPr>
      </w:pPr>
    </w:p>
    <w:p w:rsidR="00EE35DE" w:rsidRPr="00766394" w:rsidRDefault="00EE35DE" w:rsidP="00EE35DE">
      <w:pPr>
        <w:jc w:val="center"/>
        <w:rPr>
          <w:b/>
          <w:szCs w:val="24"/>
          <w:lang w:val="uk-UA"/>
        </w:rPr>
      </w:pPr>
      <w:r w:rsidRPr="00766394">
        <w:rPr>
          <w:b/>
          <w:szCs w:val="24"/>
          <w:lang w:val="uk-UA"/>
        </w:rPr>
        <w:t>Розклад дзвінків</w:t>
      </w:r>
    </w:p>
    <w:p w:rsidR="00EE35DE" w:rsidRPr="00766394" w:rsidRDefault="00EE35DE" w:rsidP="00EE35DE">
      <w:pPr>
        <w:rPr>
          <w:szCs w:val="24"/>
          <w:lang w:val="uk-UA"/>
        </w:rPr>
      </w:pPr>
    </w:p>
    <w:p w:rsidR="00EE35DE" w:rsidRPr="00766394" w:rsidRDefault="00EE35DE" w:rsidP="00EE35DE">
      <w:pPr>
        <w:rPr>
          <w:szCs w:val="24"/>
          <w:lang w:val="uk-U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944"/>
        <w:gridCol w:w="2410"/>
        <w:gridCol w:w="2310"/>
      </w:tblGrid>
      <w:tr w:rsidR="00EE35DE" w:rsidRPr="00766394" w:rsidTr="00EE35DE">
        <w:trPr>
          <w:trHeight w:val="405"/>
        </w:trPr>
        <w:tc>
          <w:tcPr>
            <w:tcW w:w="540" w:type="dxa"/>
          </w:tcPr>
          <w:p w:rsidR="00EE35DE" w:rsidRPr="00766394" w:rsidRDefault="00EE35DE" w:rsidP="00EE35DE">
            <w:pPr>
              <w:widowControl w:val="0"/>
              <w:snapToGrid w:val="0"/>
              <w:jc w:val="right"/>
              <w:rPr>
                <w:b/>
                <w:szCs w:val="24"/>
                <w:lang w:val="uk-UA" w:eastAsia="en-US"/>
              </w:rPr>
            </w:pPr>
            <w:r w:rsidRPr="00766394">
              <w:rPr>
                <w:b/>
                <w:szCs w:val="24"/>
                <w:lang w:val="uk-UA" w:eastAsia="en-US"/>
              </w:rPr>
              <w:t>№</w:t>
            </w:r>
          </w:p>
        </w:tc>
        <w:tc>
          <w:tcPr>
            <w:tcW w:w="1944" w:type="dxa"/>
          </w:tcPr>
          <w:p w:rsidR="00EE35DE" w:rsidRPr="00766394" w:rsidRDefault="00EE35DE" w:rsidP="00EE35DE">
            <w:pPr>
              <w:widowControl w:val="0"/>
              <w:snapToGrid w:val="0"/>
              <w:jc w:val="center"/>
              <w:rPr>
                <w:b/>
                <w:szCs w:val="24"/>
                <w:lang w:val="uk-UA" w:eastAsia="en-US"/>
              </w:rPr>
            </w:pPr>
            <w:r w:rsidRPr="00766394">
              <w:rPr>
                <w:b/>
                <w:szCs w:val="24"/>
                <w:lang w:val="uk-UA" w:eastAsia="en-US"/>
              </w:rPr>
              <w:t>1 клас</w:t>
            </w:r>
          </w:p>
        </w:tc>
        <w:tc>
          <w:tcPr>
            <w:tcW w:w="2410" w:type="dxa"/>
          </w:tcPr>
          <w:p w:rsidR="00EE35DE" w:rsidRPr="00766394" w:rsidRDefault="00EE35DE" w:rsidP="00EE35DE">
            <w:pPr>
              <w:widowControl w:val="0"/>
              <w:snapToGrid w:val="0"/>
              <w:jc w:val="center"/>
              <w:rPr>
                <w:b/>
                <w:szCs w:val="24"/>
                <w:lang w:val="uk-UA" w:eastAsia="en-US"/>
              </w:rPr>
            </w:pPr>
            <w:r w:rsidRPr="00766394">
              <w:rPr>
                <w:b/>
                <w:szCs w:val="24"/>
                <w:lang w:val="uk-UA" w:eastAsia="en-US"/>
              </w:rPr>
              <w:t>2-4 клас</w:t>
            </w:r>
          </w:p>
        </w:tc>
        <w:tc>
          <w:tcPr>
            <w:tcW w:w="2310" w:type="dxa"/>
          </w:tcPr>
          <w:p w:rsidR="00EE35DE" w:rsidRPr="00766394" w:rsidRDefault="00EE35DE" w:rsidP="00EE35DE">
            <w:pPr>
              <w:widowControl w:val="0"/>
              <w:snapToGrid w:val="0"/>
              <w:jc w:val="center"/>
              <w:rPr>
                <w:b/>
                <w:szCs w:val="24"/>
                <w:lang w:val="uk-UA" w:eastAsia="en-US"/>
              </w:rPr>
            </w:pPr>
            <w:r w:rsidRPr="00766394">
              <w:rPr>
                <w:b/>
                <w:szCs w:val="24"/>
                <w:lang w:val="uk-UA" w:eastAsia="en-US"/>
              </w:rPr>
              <w:t>5-9 клас</w:t>
            </w:r>
          </w:p>
        </w:tc>
      </w:tr>
      <w:tr w:rsidR="00EE35DE" w:rsidRPr="00766394" w:rsidTr="00EE35DE">
        <w:trPr>
          <w:trHeight w:val="405"/>
        </w:trPr>
        <w:tc>
          <w:tcPr>
            <w:tcW w:w="540" w:type="dxa"/>
          </w:tcPr>
          <w:p w:rsidR="00EE35DE" w:rsidRPr="00766394" w:rsidRDefault="00EE35DE" w:rsidP="00EE35DE">
            <w:pPr>
              <w:widowControl w:val="0"/>
              <w:snapToGrid w:val="0"/>
              <w:jc w:val="right"/>
              <w:rPr>
                <w:b/>
                <w:szCs w:val="24"/>
                <w:lang w:val="uk-UA" w:eastAsia="en-US"/>
              </w:rPr>
            </w:pPr>
            <w:r w:rsidRPr="00766394">
              <w:rPr>
                <w:b/>
                <w:szCs w:val="24"/>
                <w:lang w:val="uk-UA" w:eastAsia="en-US"/>
              </w:rPr>
              <w:t>1</w:t>
            </w:r>
          </w:p>
        </w:tc>
        <w:tc>
          <w:tcPr>
            <w:tcW w:w="1944" w:type="dxa"/>
          </w:tcPr>
          <w:p w:rsidR="00EE35DE" w:rsidRPr="00766394" w:rsidRDefault="00EE35DE" w:rsidP="00EE35DE">
            <w:pPr>
              <w:widowControl w:val="0"/>
              <w:snapToGrid w:val="0"/>
              <w:jc w:val="center"/>
              <w:rPr>
                <w:b/>
                <w:szCs w:val="24"/>
                <w:lang w:val="uk-UA" w:eastAsia="en-US"/>
              </w:rPr>
            </w:pPr>
            <w:r w:rsidRPr="00766394">
              <w:rPr>
                <w:b/>
                <w:szCs w:val="24"/>
                <w:lang w:val="uk-UA" w:eastAsia="en-US"/>
              </w:rPr>
              <w:t>8.30-9.05</w:t>
            </w:r>
          </w:p>
        </w:tc>
        <w:tc>
          <w:tcPr>
            <w:tcW w:w="2410" w:type="dxa"/>
          </w:tcPr>
          <w:p w:rsidR="00EE35DE" w:rsidRPr="00766394" w:rsidRDefault="00EE35DE" w:rsidP="00EE35DE">
            <w:pPr>
              <w:widowControl w:val="0"/>
              <w:snapToGrid w:val="0"/>
              <w:jc w:val="center"/>
              <w:rPr>
                <w:b/>
                <w:szCs w:val="24"/>
                <w:lang w:val="uk-UA" w:eastAsia="en-US"/>
              </w:rPr>
            </w:pPr>
            <w:r w:rsidRPr="00766394">
              <w:rPr>
                <w:b/>
                <w:szCs w:val="24"/>
                <w:lang w:val="uk-UA" w:eastAsia="en-US"/>
              </w:rPr>
              <w:t>8.30-9.10</w:t>
            </w:r>
          </w:p>
        </w:tc>
        <w:tc>
          <w:tcPr>
            <w:tcW w:w="2310" w:type="dxa"/>
          </w:tcPr>
          <w:p w:rsidR="00EE35DE" w:rsidRPr="00766394" w:rsidRDefault="00EE35DE" w:rsidP="00EE35DE">
            <w:pPr>
              <w:widowControl w:val="0"/>
              <w:snapToGrid w:val="0"/>
              <w:jc w:val="center"/>
              <w:rPr>
                <w:b/>
                <w:szCs w:val="24"/>
                <w:lang w:val="uk-UA" w:eastAsia="en-US"/>
              </w:rPr>
            </w:pPr>
            <w:r w:rsidRPr="00766394">
              <w:rPr>
                <w:b/>
                <w:szCs w:val="24"/>
                <w:lang w:val="uk-UA" w:eastAsia="en-US"/>
              </w:rPr>
              <w:t>8.30-9.15</w:t>
            </w:r>
          </w:p>
        </w:tc>
      </w:tr>
      <w:tr w:rsidR="00EE35DE" w:rsidRPr="00766394" w:rsidTr="00EE35DE">
        <w:trPr>
          <w:trHeight w:val="405"/>
        </w:trPr>
        <w:tc>
          <w:tcPr>
            <w:tcW w:w="540" w:type="dxa"/>
          </w:tcPr>
          <w:p w:rsidR="00EE35DE" w:rsidRPr="00766394" w:rsidRDefault="00EE35DE" w:rsidP="00EE35DE">
            <w:pPr>
              <w:widowControl w:val="0"/>
              <w:snapToGrid w:val="0"/>
              <w:jc w:val="right"/>
              <w:rPr>
                <w:b/>
                <w:szCs w:val="24"/>
                <w:lang w:val="uk-UA" w:eastAsia="en-US"/>
              </w:rPr>
            </w:pPr>
            <w:r w:rsidRPr="00766394">
              <w:rPr>
                <w:b/>
                <w:szCs w:val="24"/>
                <w:lang w:val="uk-UA" w:eastAsia="en-US"/>
              </w:rPr>
              <w:t>2</w:t>
            </w:r>
          </w:p>
        </w:tc>
        <w:tc>
          <w:tcPr>
            <w:tcW w:w="1944" w:type="dxa"/>
          </w:tcPr>
          <w:p w:rsidR="00EE35DE" w:rsidRPr="00766394" w:rsidRDefault="00EE35DE" w:rsidP="00EE35DE">
            <w:pPr>
              <w:widowControl w:val="0"/>
              <w:snapToGrid w:val="0"/>
              <w:jc w:val="center"/>
              <w:rPr>
                <w:b/>
                <w:szCs w:val="24"/>
                <w:lang w:val="uk-UA" w:eastAsia="en-US"/>
              </w:rPr>
            </w:pPr>
            <w:r w:rsidRPr="00766394">
              <w:rPr>
                <w:b/>
                <w:szCs w:val="24"/>
                <w:lang w:val="uk-UA" w:eastAsia="en-US"/>
              </w:rPr>
              <w:t>9.20-9.55</w:t>
            </w:r>
          </w:p>
        </w:tc>
        <w:tc>
          <w:tcPr>
            <w:tcW w:w="2410" w:type="dxa"/>
          </w:tcPr>
          <w:p w:rsidR="00EE35DE" w:rsidRPr="00766394" w:rsidRDefault="00EE35DE" w:rsidP="00EE35DE">
            <w:pPr>
              <w:widowControl w:val="0"/>
              <w:snapToGrid w:val="0"/>
              <w:jc w:val="center"/>
              <w:rPr>
                <w:b/>
                <w:szCs w:val="24"/>
                <w:lang w:val="uk-UA" w:eastAsia="en-US"/>
              </w:rPr>
            </w:pPr>
            <w:r w:rsidRPr="00766394">
              <w:rPr>
                <w:b/>
                <w:szCs w:val="24"/>
                <w:lang w:val="uk-UA" w:eastAsia="en-US"/>
              </w:rPr>
              <w:t>9.</w:t>
            </w:r>
            <w:r w:rsidRPr="00766394">
              <w:rPr>
                <w:b/>
                <w:szCs w:val="24"/>
                <w:lang w:val="en-US" w:eastAsia="en-US"/>
              </w:rPr>
              <w:t>2</w:t>
            </w:r>
            <w:r w:rsidRPr="00766394">
              <w:rPr>
                <w:b/>
                <w:szCs w:val="24"/>
                <w:lang w:val="uk-UA" w:eastAsia="en-US"/>
              </w:rPr>
              <w:t>0-10.00</w:t>
            </w:r>
          </w:p>
        </w:tc>
        <w:tc>
          <w:tcPr>
            <w:tcW w:w="2310" w:type="dxa"/>
          </w:tcPr>
          <w:p w:rsidR="00EE35DE" w:rsidRPr="00766394" w:rsidRDefault="00EE35DE" w:rsidP="00EE35DE">
            <w:pPr>
              <w:widowControl w:val="0"/>
              <w:snapToGrid w:val="0"/>
              <w:jc w:val="center"/>
              <w:rPr>
                <w:b/>
                <w:szCs w:val="24"/>
                <w:lang w:val="uk-UA" w:eastAsia="en-US"/>
              </w:rPr>
            </w:pPr>
            <w:r w:rsidRPr="00766394">
              <w:rPr>
                <w:b/>
                <w:szCs w:val="24"/>
                <w:lang w:val="uk-UA" w:eastAsia="en-US"/>
              </w:rPr>
              <w:t>9.25-10.10</w:t>
            </w:r>
          </w:p>
        </w:tc>
      </w:tr>
      <w:tr w:rsidR="00EE35DE" w:rsidRPr="00766394" w:rsidTr="00EE35DE">
        <w:trPr>
          <w:trHeight w:val="405"/>
        </w:trPr>
        <w:tc>
          <w:tcPr>
            <w:tcW w:w="540" w:type="dxa"/>
          </w:tcPr>
          <w:p w:rsidR="00EE35DE" w:rsidRPr="00766394" w:rsidRDefault="00EE35DE" w:rsidP="00EE35DE">
            <w:pPr>
              <w:widowControl w:val="0"/>
              <w:snapToGrid w:val="0"/>
              <w:jc w:val="right"/>
              <w:rPr>
                <w:b/>
                <w:szCs w:val="24"/>
                <w:lang w:val="uk-UA" w:eastAsia="en-US"/>
              </w:rPr>
            </w:pPr>
            <w:r w:rsidRPr="00766394">
              <w:rPr>
                <w:b/>
                <w:szCs w:val="24"/>
                <w:lang w:val="uk-UA" w:eastAsia="en-US"/>
              </w:rPr>
              <w:t>3</w:t>
            </w:r>
          </w:p>
        </w:tc>
        <w:tc>
          <w:tcPr>
            <w:tcW w:w="1944" w:type="dxa"/>
          </w:tcPr>
          <w:p w:rsidR="00EE35DE" w:rsidRPr="00766394" w:rsidRDefault="00EE35DE" w:rsidP="00EE35DE">
            <w:pPr>
              <w:widowControl w:val="0"/>
              <w:snapToGrid w:val="0"/>
              <w:jc w:val="center"/>
              <w:rPr>
                <w:b/>
                <w:szCs w:val="24"/>
                <w:lang w:val="uk-UA" w:eastAsia="en-US"/>
              </w:rPr>
            </w:pPr>
            <w:r w:rsidRPr="00766394">
              <w:rPr>
                <w:b/>
                <w:szCs w:val="24"/>
                <w:lang w:val="uk-UA" w:eastAsia="en-US"/>
              </w:rPr>
              <w:t>10.10-10.45</w:t>
            </w:r>
          </w:p>
        </w:tc>
        <w:tc>
          <w:tcPr>
            <w:tcW w:w="2410" w:type="dxa"/>
          </w:tcPr>
          <w:p w:rsidR="00EE35DE" w:rsidRPr="00766394" w:rsidRDefault="00EE35DE" w:rsidP="00EE35DE">
            <w:pPr>
              <w:widowControl w:val="0"/>
              <w:snapToGrid w:val="0"/>
              <w:jc w:val="center"/>
              <w:rPr>
                <w:b/>
                <w:szCs w:val="24"/>
                <w:lang w:val="uk-UA" w:eastAsia="en-US"/>
              </w:rPr>
            </w:pPr>
            <w:r w:rsidRPr="00766394">
              <w:rPr>
                <w:b/>
                <w:szCs w:val="24"/>
                <w:lang w:val="uk-UA" w:eastAsia="en-US"/>
              </w:rPr>
              <w:t>10.10-10.50</w:t>
            </w:r>
          </w:p>
        </w:tc>
        <w:tc>
          <w:tcPr>
            <w:tcW w:w="2310" w:type="dxa"/>
          </w:tcPr>
          <w:p w:rsidR="00EE35DE" w:rsidRPr="00766394" w:rsidRDefault="00EE35DE" w:rsidP="00EE35DE">
            <w:pPr>
              <w:widowControl w:val="0"/>
              <w:snapToGrid w:val="0"/>
              <w:jc w:val="center"/>
              <w:rPr>
                <w:b/>
                <w:szCs w:val="24"/>
                <w:lang w:val="uk-UA" w:eastAsia="en-US"/>
              </w:rPr>
            </w:pPr>
            <w:r w:rsidRPr="00766394">
              <w:rPr>
                <w:b/>
                <w:szCs w:val="24"/>
                <w:lang w:val="uk-UA" w:eastAsia="en-US"/>
              </w:rPr>
              <w:t>10.20-11.05</w:t>
            </w:r>
          </w:p>
        </w:tc>
      </w:tr>
      <w:tr w:rsidR="00EE35DE" w:rsidRPr="00766394" w:rsidTr="00EE35DE">
        <w:trPr>
          <w:trHeight w:val="405"/>
        </w:trPr>
        <w:tc>
          <w:tcPr>
            <w:tcW w:w="540" w:type="dxa"/>
          </w:tcPr>
          <w:p w:rsidR="00EE35DE" w:rsidRPr="00766394" w:rsidRDefault="00EE35DE" w:rsidP="00EE35DE">
            <w:pPr>
              <w:widowControl w:val="0"/>
              <w:snapToGrid w:val="0"/>
              <w:jc w:val="right"/>
              <w:rPr>
                <w:b/>
                <w:szCs w:val="24"/>
                <w:lang w:val="uk-UA" w:eastAsia="en-US"/>
              </w:rPr>
            </w:pPr>
            <w:r w:rsidRPr="00766394">
              <w:rPr>
                <w:b/>
                <w:szCs w:val="24"/>
                <w:lang w:val="uk-UA" w:eastAsia="en-US"/>
              </w:rPr>
              <w:t>4</w:t>
            </w:r>
          </w:p>
        </w:tc>
        <w:tc>
          <w:tcPr>
            <w:tcW w:w="1944" w:type="dxa"/>
          </w:tcPr>
          <w:p w:rsidR="00EE35DE" w:rsidRPr="00766394" w:rsidRDefault="00EE35DE" w:rsidP="00EE35DE">
            <w:pPr>
              <w:widowControl w:val="0"/>
              <w:snapToGrid w:val="0"/>
              <w:jc w:val="center"/>
              <w:rPr>
                <w:b/>
                <w:szCs w:val="24"/>
                <w:lang w:val="uk-UA" w:eastAsia="en-US"/>
              </w:rPr>
            </w:pPr>
            <w:r w:rsidRPr="00766394">
              <w:rPr>
                <w:b/>
                <w:szCs w:val="24"/>
                <w:lang w:val="uk-UA" w:eastAsia="en-US"/>
              </w:rPr>
              <w:t>10.55-11.30</w:t>
            </w:r>
          </w:p>
        </w:tc>
        <w:tc>
          <w:tcPr>
            <w:tcW w:w="2410" w:type="dxa"/>
          </w:tcPr>
          <w:p w:rsidR="00EE35DE" w:rsidRPr="00766394" w:rsidRDefault="00EE35DE" w:rsidP="00EE35DE">
            <w:pPr>
              <w:widowControl w:val="0"/>
              <w:snapToGrid w:val="0"/>
              <w:jc w:val="center"/>
              <w:rPr>
                <w:b/>
                <w:szCs w:val="24"/>
                <w:lang w:val="uk-UA" w:eastAsia="en-US"/>
              </w:rPr>
            </w:pPr>
            <w:r w:rsidRPr="00766394">
              <w:rPr>
                <w:b/>
                <w:szCs w:val="24"/>
                <w:lang w:val="uk-UA" w:eastAsia="en-US"/>
              </w:rPr>
              <w:t>11.20-12.00</w:t>
            </w:r>
          </w:p>
        </w:tc>
        <w:tc>
          <w:tcPr>
            <w:tcW w:w="2310" w:type="dxa"/>
          </w:tcPr>
          <w:p w:rsidR="00EE35DE" w:rsidRPr="00766394" w:rsidRDefault="00EE35DE" w:rsidP="00EE35DE">
            <w:pPr>
              <w:widowControl w:val="0"/>
              <w:snapToGrid w:val="0"/>
              <w:jc w:val="center"/>
              <w:rPr>
                <w:b/>
                <w:szCs w:val="24"/>
                <w:lang w:val="uk-UA" w:eastAsia="en-US"/>
              </w:rPr>
            </w:pPr>
            <w:r w:rsidRPr="00766394">
              <w:rPr>
                <w:b/>
                <w:szCs w:val="24"/>
                <w:lang w:val="uk-UA" w:eastAsia="en-US"/>
              </w:rPr>
              <w:t>11.35-12.20</w:t>
            </w:r>
          </w:p>
        </w:tc>
      </w:tr>
      <w:tr w:rsidR="00EE35DE" w:rsidRPr="00766394" w:rsidTr="00EE35DE">
        <w:trPr>
          <w:trHeight w:val="405"/>
        </w:trPr>
        <w:tc>
          <w:tcPr>
            <w:tcW w:w="540" w:type="dxa"/>
          </w:tcPr>
          <w:p w:rsidR="00EE35DE" w:rsidRPr="00766394" w:rsidRDefault="00EE35DE" w:rsidP="00EE35DE">
            <w:pPr>
              <w:widowControl w:val="0"/>
              <w:snapToGrid w:val="0"/>
              <w:jc w:val="right"/>
              <w:rPr>
                <w:b/>
                <w:szCs w:val="24"/>
                <w:lang w:val="uk-UA" w:eastAsia="en-US"/>
              </w:rPr>
            </w:pPr>
            <w:r w:rsidRPr="00766394">
              <w:rPr>
                <w:b/>
                <w:szCs w:val="24"/>
                <w:lang w:val="uk-UA" w:eastAsia="en-US"/>
              </w:rPr>
              <w:t>5</w:t>
            </w:r>
          </w:p>
        </w:tc>
        <w:tc>
          <w:tcPr>
            <w:tcW w:w="1944" w:type="dxa"/>
          </w:tcPr>
          <w:p w:rsidR="00EE35DE" w:rsidRPr="00766394" w:rsidRDefault="00EE35DE" w:rsidP="00EE35DE">
            <w:pPr>
              <w:widowControl w:val="0"/>
              <w:snapToGrid w:val="0"/>
              <w:jc w:val="center"/>
              <w:rPr>
                <w:b/>
                <w:szCs w:val="24"/>
                <w:lang w:val="uk-UA" w:eastAsia="en-US"/>
              </w:rPr>
            </w:pPr>
            <w:r w:rsidRPr="00766394">
              <w:rPr>
                <w:b/>
                <w:szCs w:val="24"/>
                <w:lang w:val="uk-UA" w:eastAsia="en-US"/>
              </w:rPr>
              <w:t>11.55-12.30</w:t>
            </w:r>
          </w:p>
        </w:tc>
        <w:tc>
          <w:tcPr>
            <w:tcW w:w="2410" w:type="dxa"/>
          </w:tcPr>
          <w:p w:rsidR="00EE35DE" w:rsidRPr="00766394" w:rsidRDefault="00EE35DE" w:rsidP="00EE35DE">
            <w:pPr>
              <w:widowControl w:val="0"/>
              <w:snapToGrid w:val="0"/>
              <w:jc w:val="center"/>
              <w:rPr>
                <w:b/>
                <w:szCs w:val="24"/>
                <w:lang w:val="uk-UA" w:eastAsia="en-US"/>
              </w:rPr>
            </w:pPr>
            <w:r w:rsidRPr="00766394">
              <w:rPr>
                <w:b/>
                <w:szCs w:val="24"/>
                <w:lang w:val="uk-UA" w:eastAsia="en-US"/>
              </w:rPr>
              <w:t>12.20-13.00</w:t>
            </w:r>
          </w:p>
        </w:tc>
        <w:tc>
          <w:tcPr>
            <w:tcW w:w="2310" w:type="dxa"/>
          </w:tcPr>
          <w:p w:rsidR="00EE35DE" w:rsidRPr="00766394" w:rsidRDefault="00EE35DE" w:rsidP="00EE35DE">
            <w:pPr>
              <w:widowControl w:val="0"/>
              <w:snapToGrid w:val="0"/>
              <w:jc w:val="center"/>
              <w:rPr>
                <w:b/>
                <w:szCs w:val="24"/>
                <w:lang w:val="uk-UA" w:eastAsia="en-US"/>
              </w:rPr>
            </w:pPr>
            <w:r w:rsidRPr="00766394">
              <w:rPr>
                <w:b/>
                <w:szCs w:val="24"/>
                <w:lang w:val="uk-UA" w:eastAsia="en-US"/>
              </w:rPr>
              <w:t>12.35-12.20</w:t>
            </w:r>
          </w:p>
        </w:tc>
      </w:tr>
      <w:tr w:rsidR="00EE35DE" w:rsidRPr="00766394" w:rsidTr="00EE35DE">
        <w:trPr>
          <w:trHeight w:val="405"/>
        </w:trPr>
        <w:tc>
          <w:tcPr>
            <w:tcW w:w="540" w:type="dxa"/>
          </w:tcPr>
          <w:p w:rsidR="00EE35DE" w:rsidRPr="00766394" w:rsidRDefault="00EE35DE" w:rsidP="00EE35DE">
            <w:pPr>
              <w:widowControl w:val="0"/>
              <w:snapToGrid w:val="0"/>
              <w:jc w:val="right"/>
              <w:rPr>
                <w:b/>
                <w:szCs w:val="24"/>
                <w:lang w:val="uk-UA" w:eastAsia="en-US"/>
              </w:rPr>
            </w:pPr>
            <w:r w:rsidRPr="00766394">
              <w:rPr>
                <w:b/>
                <w:szCs w:val="24"/>
                <w:lang w:val="uk-UA" w:eastAsia="en-US"/>
              </w:rPr>
              <w:t>6</w:t>
            </w:r>
          </w:p>
        </w:tc>
        <w:tc>
          <w:tcPr>
            <w:tcW w:w="1944" w:type="dxa"/>
          </w:tcPr>
          <w:p w:rsidR="00EE35DE" w:rsidRPr="00766394" w:rsidRDefault="00EE35DE" w:rsidP="00EE35DE">
            <w:pPr>
              <w:widowControl w:val="0"/>
              <w:snapToGrid w:val="0"/>
              <w:jc w:val="center"/>
              <w:rPr>
                <w:b/>
                <w:szCs w:val="24"/>
                <w:lang w:val="uk-UA" w:eastAsia="en-US"/>
              </w:rPr>
            </w:pPr>
          </w:p>
        </w:tc>
        <w:tc>
          <w:tcPr>
            <w:tcW w:w="2410" w:type="dxa"/>
          </w:tcPr>
          <w:p w:rsidR="00EE35DE" w:rsidRPr="00766394" w:rsidRDefault="00EE35DE" w:rsidP="00EE35DE">
            <w:pPr>
              <w:widowControl w:val="0"/>
              <w:snapToGrid w:val="0"/>
              <w:jc w:val="center"/>
              <w:rPr>
                <w:b/>
                <w:szCs w:val="24"/>
                <w:lang w:val="uk-UA" w:eastAsia="en-US"/>
              </w:rPr>
            </w:pPr>
            <w:r w:rsidRPr="00766394">
              <w:rPr>
                <w:b/>
                <w:szCs w:val="24"/>
                <w:lang w:val="uk-UA" w:eastAsia="en-US"/>
              </w:rPr>
              <w:t>13.10-13.50</w:t>
            </w:r>
          </w:p>
        </w:tc>
        <w:tc>
          <w:tcPr>
            <w:tcW w:w="2310" w:type="dxa"/>
          </w:tcPr>
          <w:p w:rsidR="00EE35DE" w:rsidRPr="00766394" w:rsidRDefault="00EE35DE" w:rsidP="00EE35DE">
            <w:pPr>
              <w:widowControl w:val="0"/>
              <w:snapToGrid w:val="0"/>
              <w:jc w:val="center"/>
              <w:rPr>
                <w:b/>
                <w:szCs w:val="24"/>
                <w:lang w:val="uk-UA" w:eastAsia="en-US"/>
              </w:rPr>
            </w:pPr>
            <w:r w:rsidRPr="00766394">
              <w:rPr>
                <w:b/>
                <w:szCs w:val="24"/>
                <w:lang w:val="uk-UA" w:eastAsia="en-US"/>
              </w:rPr>
              <w:t>13.30-14.15</w:t>
            </w:r>
          </w:p>
        </w:tc>
      </w:tr>
      <w:tr w:rsidR="00EE35DE" w:rsidRPr="00766394" w:rsidTr="00EE35DE">
        <w:trPr>
          <w:trHeight w:val="405"/>
        </w:trPr>
        <w:tc>
          <w:tcPr>
            <w:tcW w:w="540" w:type="dxa"/>
          </w:tcPr>
          <w:p w:rsidR="00EE35DE" w:rsidRPr="00766394" w:rsidRDefault="00EE35DE" w:rsidP="00EE35DE">
            <w:pPr>
              <w:widowControl w:val="0"/>
              <w:snapToGrid w:val="0"/>
              <w:jc w:val="right"/>
              <w:rPr>
                <w:b/>
                <w:szCs w:val="24"/>
                <w:lang w:val="uk-UA" w:eastAsia="en-US"/>
              </w:rPr>
            </w:pPr>
            <w:r w:rsidRPr="00766394">
              <w:rPr>
                <w:b/>
                <w:szCs w:val="24"/>
                <w:lang w:val="uk-UA" w:eastAsia="en-US"/>
              </w:rPr>
              <w:t>7</w:t>
            </w:r>
          </w:p>
        </w:tc>
        <w:tc>
          <w:tcPr>
            <w:tcW w:w="1944" w:type="dxa"/>
          </w:tcPr>
          <w:p w:rsidR="00EE35DE" w:rsidRPr="00766394" w:rsidRDefault="00EE35DE" w:rsidP="00EE35DE">
            <w:pPr>
              <w:widowControl w:val="0"/>
              <w:snapToGrid w:val="0"/>
              <w:jc w:val="center"/>
              <w:rPr>
                <w:b/>
                <w:szCs w:val="24"/>
                <w:lang w:val="uk-UA" w:eastAsia="en-US"/>
              </w:rPr>
            </w:pPr>
          </w:p>
        </w:tc>
        <w:tc>
          <w:tcPr>
            <w:tcW w:w="2410" w:type="dxa"/>
          </w:tcPr>
          <w:p w:rsidR="00EE35DE" w:rsidRPr="00766394" w:rsidRDefault="00EE35DE" w:rsidP="00EE35DE">
            <w:pPr>
              <w:widowControl w:val="0"/>
              <w:snapToGrid w:val="0"/>
              <w:jc w:val="center"/>
              <w:rPr>
                <w:b/>
                <w:szCs w:val="24"/>
                <w:lang w:val="uk-UA" w:eastAsia="en-US"/>
              </w:rPr>
            </w:pPr>
          </w:p>
        </w:tc>
        <w:tc>
          <w:tcPr>
            <w:tcW w:w="2310" w:type="dxa"/>
          </w:tcPr>
          <w:p w:rsidR="00EE35DE" w:rsidRPr="00766394" w:rsidRDefault="00EE35DE" w:rsidP="00EE35DE">
            <w:pPr>
              <w:widowControl w:val="0"/>
              <w:snapToGrid w:val="0"/>
              <w:jc w:val="center"/>
              <w:rPr>
                <w:b/>
                <w:szCs w:val="24"/>
                <w:lang w:val="uk-UA" w:eastAsia="en-US"/>
              </w:rPr>
            </w:pPr>
          </w:p>
        </w:tc>
      </w:tr>
    </w:tbl>
    <w:p w:rsidR="00EE35DE" w:rsidRPr="00766394" w:rsidRDefault="00EE35DE" w:rsidP="00EE35DE">
      <w:pPr>
        <w:widowControl w:val="0"/>
        <w:snapToGrid w:val="0"/>
        <w:jc w:val="right"/>
        <w:rPr>
          <w:b/>
          <w:szCs w:val="24"/>
          <w:lang w:val="uk-UA" w:eastAsia="en-US"/>
        </w:rPr>
      </w:pPr>
    </w:p>
    <w:p w:rsidR="00EE35DE" w:rsidRPr="00766394" w:rsidRDefault="00EE35DE" w:rsidP="00EE35DE">
      <w:pPr>
        <w:widowControl w:val="0"/>
        <w:snapToGrid w:val="0"/>
        <w:jc w:val="right"/>
        <w:rPr>
          <w:szCs w:val="24"/>
          <w:lang w:val="uk-UA" w:eastAsia="en-US"/>
        </w:rPr>
      </w:pPr>
    </w:p>
    <w:p w:rsidR="00EE35DE" w:rsidRPr="00766394" w:rsidRDefault="00EE35DE" w:rsidP="00EE35DE">
      <w:pPr>
        <w:widowControl w:val="0"/>
        <w:jc w:val="center"/>
        <w:rPr>
          <w:color w:val="000000"/>
          <w:szCs w:val="24"/>
          <w:lang w:val="uk-UA" w:eastAsia="en-US"/>
        </w:rPr>
      </w:pPr>
    </w:p>
    <w:p w:rsidR="00EE35DE" w:rsidRPr="00766394" w:rsidRDefault="00EE35DE" w:rsidP="00EE35DE">
      <w:pPr>
        <w:widowControl w:val="0"/>
        <w:jc w:val="center"/>
        <w:rPr>
          <w:color w:val="000000"/>
          <w:szCs w:val="24"/>
          <w:lang w:val="uk-UA" w:eastAsia="en-US"/>
        </w:rPr>
      </w:pPr>
    </w:p>
    <w:p w:rsidR="00EE35DE" w:rsidRPr="00766394" w:rsidRDefault="00EE35DE" w:rsidP="00EE35DE">
      <w:pPr>
        <w:widowControl w:val="0"/>
        <w:jc w:val="center"/>
        <w:rPr>
          <w:color w:val="000000"/>
          <w:szCs w:val="24"/>
          <w:lang w:val="uk-UA" w:eastAsia="en-US"/>
        </w:rPr>
      </w:pPr>
    </w:p>
    <w:p w:rsidR="00EE35DE" w:rsidRPr="00766394" w:rsidRDefault="00EE35DE" w:rsidP="00EE35DE">
      <w:pPr>
        <w:widowControl w:val="0"/>
        <w:jc w:val="center"/>
        <w:rPr>
          <w:color w:val="000000"/>
          <w:szCs w:val="24"/>
          <w:lang w:val="uk-UA" w:eastAsia="en-US"/>
        </w:rPr>
      </w:pPr>
    </w:p>
    <w:p w:rsidR="00EE35DE" w:rsidRPr="00766394" w:rsidRDefault="00EE35DE" w:rsidP="00EE35DE">
      <w:pPr>
        <w:widowControl w:val="0"/>
        <w:jc w:val="center"/>
        <w:rPr>
          <w:color w:val="000000"/>
          <w:szCs w:val="24"/>
          <w:lang w:val="uk-UA" w:eastAsia="en-US"/>
        </w:rPr>
      </w:pPr>
      <w:r w:rsidRPr="00766394">
        <w:rPr>
          <w:color w:val="000000"/>
          <w:szCs w:val="24"/>
          <w:lang w:val="uk-UA" w:eastAsia="en-US"/>
        </w:rPr>
        <w:t xml:space="preserve">                                </w:t>
      </w:r>
    </w:p>
    <w:p w:rsidR="00EE35DE" w:rsidRPr="00766394" w:rsidRDefault="00EE35DE" w:rsidP="00EE35DE">
      <w:pPr>
        <w:ind w:left="6237"/>
        <w:rPr>
          <w:szCs w:val="24"/>
          <w:lang w:val="uk-UA"/>
        </w:rPr>
      </w:pPr>
    </w:p>
    <w:p w:rsidR="00EE35DE" w:rsidRPr="00766394" w:rsidRDefault="00EE35DE" w:rsidP="00EE35DE">
      <w:pPr>
        <w:ind w:left="6237"/>
        <w:rPr>
          <w:szCs w:val="24"/>
          <w:lang w:val="uk-UA"/>
        </w:rPr>
      </w:pPr>
    </w:p>
    <w:p w:rsidR="00EE35DE" w:rsidRPr="00766394" w:rsidRDefault="00EE35DE" w:rsidP="00EE35DE">
      <w:pPr>
        <w:ind w:left="6237"/>
        <w:rPr>
          <w:szCs w:val="24"/>
          <w:lang w:val="uk-UA"/>
        </w:rPr>
      </w:pPr>
    </w:p>
    <w:p w:rsidR="00EE35DE" w:rsidRPr="00766394" w:rsidRDefault="00EE35DE" w:rsidP="00EE35DE">
      <w:pPr>
        <w:shd w:val="clear" w:color="auto" w:fill="FFFFFF"/>
        <w:rPr>
          <w:b/>
          <w:szCs w:val="24"/>
          <w:lang w:val="uk-UA" w:eastAsia="ru-RU"/>
        </w:rPr>
      </w:pPr>
      <w:r w:rsidRPr="00766394">
        <w:rPr>
          <w:szCs w:val="24"/>
          <w:lang w:val="uk-UA" w:eastAsia="en-US"/>
        </w:rPr>
        <w:t xml:space="preserve">                                                                     </w:t>
      </w:r>
      <w:bookmarkStart w:id="14" w:name="_GoBack"/>
      <w:bookmarkEnd w:id="14"/>
      <w:r w:rsidRPr="00766394">
        <w:rPr>
          <w:szCs w:val="24"/>
          <w:lang w:val="uk-UA" w:eastAsia="en-US"/>
        </w:rPr>
        <w:t xml:space="preserve">            </w:t>
      </w:r>
      <w:r>
        <w:rPr>
          <w:szCs w:val="24"/>
          <w:lang w:val="uk-UA" w:eastAsia="en-US"/>
        </w:rPr>
        <w:t xml:space="preserve">                           </w:t>
      </w:r>
    </w:p>
    <w:p w:rsidR="00EE35DE" w:rsidRPr="00766394" w:rsidRDefault="00004770" w:rsidP="00EE35DE">
      <w:pPr>
        <w:rPr>
          <w:b/>
          <w:szCs w:val="24"/>
          <w:lang w:val="uk-UA"/>
        </w:rPr>
      </w:pPr>
      <w:r>
        <w:rPr>
          <w:b/>
          <w:szCs w:val="24"/>
          <w:lang w:val="uk-UA"/>
        </w:rPr>
        <w:lastRenderedPageBreak/>
        <w:t>10</w:t>
      </w:r>
      <w:r w:rsidR="00EE35DE">
        <w:rPr>
          <w:b/>
          <w:szCs w:val="24"/>
          <w:lang w:val="uk-UA"/>
        </w:rPr>
        <w:t>. Н</w:t>
      </w:r>
      <w:r>
        <w:rPr>
          <w:b/>
          <w:szCs w:val="24"/>
          <w:lang w:val="uk-UA"/>
        </w:rPr>
        <w:t>АВЧАЛЬНІ ПЛАНИ</w:t>
      </w:r>
    </w:p>
    <w:p w:rsidR="00EE35DE" w:rsidRPr="00766394" w:rsidRDefault="00EE35DE" w:rsidP="00EE35DE">
      <w:pPr>
        <w:rPr>
          <w:b/>
          <w:szCs w:val="24"/>
          <w:lang w:val="uk-UA"/>
        </w:rPr>
      </w:pPr>
    </w:p>
    <w:p w:rsidR="00EE35DE" w:rsidRPr="00766394" w:rsidRDefault="00EE35DE" w:rsidP="00EE35DE">
      <w:pPr>
        <w:rPr>
          <w:b/>
          <w:szCs w:val="24"/>
          <w:lang w:val="uk-UA"/>
        </w:rPr>
      </w:pPr>
    </w:p>
    <w:p w:rsidR="00EE35DE" w:rsidRPr="007A37F3" w:rsidRDefault="00004770" w:rsidP="00004770">
      <w:pPr>
        <w:spacing w:after="200" w:line="276" w:lineRule="auto"/>
        <w:rPr>
          <w:rFonts w:eastAsia="Calibri"/>
          <w:b/>
          <w:szCs w:val="24"/>
          <w:lang w:val="uk-UA" w:eastAsia="en-US"/>
        </w:rPr>
      </w:pPr>
      <w:r>
        <w:rPr>
          <w:rFonts w:eastAsia="Calibri"/>
          <w:b/>
          <w:szCs w:val="24"/>
          <w:lang w:val="uk-UA" w:eastAsia="en-US"/>
        </w:rPr>
        <w:t>10.1</w:t>
      </w:r>
      <w:r w:rsidR="00EE35DE" w:rsidRPr="00766394">
        <w:rPr>
          <w:rFonts w:eastAsia="Calibri"/>
          <w:b/>
          <w:szCs w:val="24"/>
          <w:lang w:val="uk-UA" w:eastAsia="en-US"/>
        </w:rPr>
        <w:t xml:space="preserve"> Навчальний план </w:t>
      </w:r>
      <w:r w:rsidR="00F25F7E">
        <w:rPr>
          <w:rFonts w:eastAsia="Calibri"/>
          <w:b/>
          <w:szCs w:val="24"/>
          <w:lang w:val="uk-UA" w:eastAsia="en-US"/>
        </w:rPr>
        <w:t xml:space="preserve">І ступеня </w:t>
      </w:r>
      <w:r w:rsidR="00EE35DE" w:rsidRPr="00766394">
        <w:rPr>
          <w:rFonts w:eastAsia="Calibri"/>
          <w:b/>
          <w:szCs w:val="24"/>
          <w:lang w:val="uk-UA" w:eastAsia="en-US"/>
        </w:rPr>
        <w:t>закладу освіти «Рафал</w:t>
      </w:r>
      <w:r w:rsidR="007A37F3">
        <w:rPr>
          <w:rFonts w:eastAsia="Calibri"/>
          <w:b/>
          <w:szCs w:val="24"/>
          <w:lang w:val="uk-UA" w:eastAsia="en-US"/>
        </w:rPr>
        <w:t>івський Петропавлівський ліцей»</w:t>
      </w:r>
      <w:r w:rsidR="00EE35DE" w:rsidRPr="00F25F7E">
        <w:rPr>
          <w:b/>
          <w:szCs w:val="24"/>
          <w:lang w:val="uk-UA" w:eastAsia="ru-RU"/>
        </w:rPr>
        <w:tab/>
      </w:r>
    </w:p>
    <w:p w:rsidR="00EE35DE" w:rsidRPr="00766394" w:rsidRDefault="007A37F3" w:rsidP="00EE35DE">
      <w:pPr>
        <w:contextualSpacing/>
        <w:jc w:val="center"/>
        <w:rPr>
          <w:b/>
          <w:szCs w:val="24"/>
          <w:lang w:eastAsia="ru-RU"/>
        </w:rPr>
      </w:pPr>
      <w:r>
        <w:rPr>
          <w:b/>
          <w:szCs w:val="24"/>
          <w:lang w:val="uk-UA" w:eastAsia="ru-RU"/>
        </w:rPr>
        <w:t xml:space="preserve">на </w:t>
      </w:r>
      <w:r w:rsidR="00EE35DE" w:rsidRPr="00766394">
        <w:rPr>
          <w:b/>
          <w:szCs w:val="24"/>
          <w:lang w:eastAsia="ru-RU"/>
        </w:rPr>
        <w:t>20</w:t>
      </w:r>
      <w:r w:rsidR="00F25F7E">
        <w:rPr>
          <w:b/>
          <w:szCs w:val="24"/>
          <w:lang w:val="uk-UA" w:eastAsia="ru-RU"/>
        </w:rPr>
        <w:t>24</w:t>
      </w:r>
      <w:r w:rsidR="00EE35DE" w:rsidRPr="00766394">
        <w:rPr>
          <w:b/>
          <w:szCs w:val="24"/>
          <w:lang w:val="uk-UA" w:eastAsia="ru-RU"/>
        </w:rPr>
        <w:t xml:space="preserve"> - </w:t>
      </w:r>
      <w:r w:rsidR="00EE35DE" w:rsidRPr="00766394">
        <w:rPr>
          <w:b/>
          <w:szCs w:val="24"/>
          <w:lang w:eastAsia="ru-RU"/>
        </w:rPr>
        <w:t>20</w:t>
      </w:r>
      <w:r w:rsidR="00F25F7E">
        <w:rPr>
          <w:b/>
          <w:szCs w:val="24"/>
          <w:lang w:val="uk-UA" w:eastAsia="ru-RU"/>
        </w:rPr>
        <w:t>25</w:t>
      </w:r>
      <w:r w:rsidR="00EE35DE" w:rsidRPr="00766394">
        <w:rPr>
          <w:b/>
          <w:szCs w:val="24"/>
          <w:lang w:eastAsia="ru-RU"/>
        </w:rPr>
        <w:t xml:space="preserve"> н.р.</w:t>
      </w:r>
    </w:p>
    <w:p w:rsidR="00EE35DE" w:rsidRPr="00766394" w:rsidRDefault="00EE35DE" w:rsidP="00EE35DE">
      <w:pPr>
        <w:contextualSpacing/>
        <w:jc w:val="center"/>
        <w:rPr>
          <w:b/>
          <w:color w:val="FF0000"/>
          <w:szCs w:val="24"/>
          <w:lang w:val="uk-UA" w:eastAsia="ru-RU"/>
        </w:rPr>
      </w:pPr>
    </w:p>
    <w:p w:rsidR="00C26C78" w:rsidRDefault="00C26C78" w:rsidP="00C26C78">
      <w:pPr>
        <w:pStyle w:val="a6"/>
        <w:ind w:left="1429"/>
        <w:jc w:val="right"/>
        <w:rPr>
          <w:b/>
          <w:szCs w:val="24"/>
          <w:lang w:val="uk-UA"/>
        </w:rPr>
      </w:pPr>
      <w:r>
        <w:rPr>
          <w:b/>
          <w:szCs w:val="24"/>
          <w:lang w:val="uk-UA"/>
        </w:rPr>
        <w:t>Відповідно</w:t>
      </w:r>
    </w:p>
    <w:p w:rsidR="00C26C78" w:rsidRDefault="00C26C78" w:rsidP="00C26C78">
      <w:pPr>
        <w:pStyle w:val="a6"/>
        <w:ind w:left="1429"/>
        <w:jc w:val="right"/>
        <w:rPr>
          <w:b/>
          <w:szCs w:val="24"/>
          <w:lang w:val="uk-UA"/>
        </w:rPr>
      </w:pPr>
      <w:r>
        <w:rPr>
          <w:b/>
          <w:szCs w:val="24"/>
          <w:lang w:val="uk-UA"/>
        </w:rPr>
        <w:t>До Типової освітньої програми</w:t>
      </w:r>
    </w:p>
    <w:p w:rsidR="00C26C78" w:rsidRPr="00766394" w:rsidRDefault="00C26C78" w:rsidP="00C26C78">
      <w:pPr>
        <w:pStyle w:val="a6"/>
        <w:ind w:left="1429"/>
        <w:jc w:val="right"/>
        <w:rPr>
          <w:b/>
          <w:szCs w:val="24"/>
          <w:lang w:val="uk-UA"/>
        </w:rPr>
      </w:pPr>
      <w:r>
        <w:rPr>
          <w:b/>
          <w:szCs w:val="24"/>
          <w:lang w:val="uk-UA"/>
        </w:rPr>
        <w:t>(наказ № 743 від 12.08.2022)</w:t>
      </w:r>
    </w:p>
    <w:p w:rsidR="00EE35DE" w:rsidRPr="00766394" w:rsidRDefault="00EE35DE" w:rsidP="00EE35DE">
      <w:pPr>
        <w:contextualSpacing/>
        <w:jc w:val="center"/>
        <w:rPr>
          <w:b/>
          <w:color w:val="FF0000"/>
          <w:szCs w:val="24"/>
          <w:lang w:val="uk-UA" w:eastAsia="ru-RU"/>
        </w:rPr>
      </w:pPr>
    </w:p>
    <w:p w:rsidR="00EE35DE" w:rsidRPr="00766394" w:rsidRDefault="00EE35DE" w:rsidP="00EE35DE">
      <w:pPr>
        <w:contextualSpacing/>
        <w:jc w:val="center"/>
        <w:rPr>
          <w:b/>
          <w:szCs w:val="24"/>
          <w:lang w:val="uk-UA" w:eastAsia="ru-RU"/>
        </w:rPr>
      </w:pPr>
    </w:p>
    <w:tbl>
      <w:tblPr>
        <w:tblStyle w:val="1f"/>
        <w:tblW w:w="0" w:type="auto"/>
        <w:tblLook w:val="04A0" w:firstRow="1" w:lastRow="0" w:firstColumn="1" w:lastColumn="0" w:noHBand="0" w:noVBand="1"/>
      </w:tblPr>
      <w:tblGrid>
        <w:gridCol w:w="6246"/>
        <w:gridCol w:w="847"/>
        <w:gridCol w:w="846"/>
        <w:gridCol w:w="720"/>
        <w:gridCol w:w="836"/>
      </w:tblGrid>
      <w:tr w:rsidR="00EE35DE" w:rsidRPr="00766394" w:rsidTr="00EE35DE">
        <w:trPr>
          <w:trHeight w:val="375"/>
        </w:trPr>
        <w:tc>
          <w:tcPr>
            <w:tcW w:w="6246" w:type="dxa"/>
            <w:vMerge w:val="restart"/>
            <w:tcBorders>
              <w:top w:val="single" w:sz="4" w:space="0" w:color="auto"/>
              <w:left w:val="single" w:sz="4" w:space="0" w:color="auto"/>
              <w:right w:val="single" w:sz="4" w:space="0" w:color="auto"/>
            </w:tcBorders>
          </w:tcPr>
          <w:p w:rsidR="00EE35DE" w:rsidRPr="00766394" w:rsidRDefault="00EE35DE" w:rsidP="00EE35DE">
            <w:pPr>
              <w:rPr>
                <w:rFonts w:eastAsia="Calibri"/>
                <w:b/>
                <w:szCs w:val="24"/>
                <w:lang w:eastAsia="en-US"/>
              </w:rPr>
            </w:pPr>
            <w:r w:rsidRPr="00766394">
              <w:rPr>
                <w:rFonts w:eastAsia="Calibri"/>
                <w:b/>
                <w:szCs w:val="24"/>
                <w:lang w:eastAsia="en-US"/>
              </w:rPr>
              <w:t>Навчальні предмети</w:t>
            </w:r>
          </w:p>
          <w:p w:rsidR="00EE35DE" w:rsidRPr="00766394" w:rsidRDefault="00EE35DE" w:rsidP="00EE35DE">
            <w:pPr>
              <w:rPr>
                <w:rFonts w:eastAsia="Calibri"/>
                <w:b/>
                <w:szCs w:val="24"/>
                <w:lang w:eastAsia="en-US"/>
              </w:rPr>
            </w:pPr>
          </w:p>
          <w:p w:rsidR="00EE35DE" w:rsidRPr="00766394" w:rsidRDefault="00EE35DE" w:rsidP="00EE35DE">
            <w:pPr>
              <w:rPr>
                <w:rFonts w:eastAsia="Calibri"/>
                <w:b/>
                <w:szCs w:val="24"/>
                <w:lang w:eastAsia="en-US"/>
              </w:rPr>
            </w:pPr>
          </w:p>
        </w:tc>
        <w:tc>
          <w:tcPr>
            <w:tcW w:w="3249" w:type="dxa"/>
            <w:gridSpan w:val="4"/>
            <w:tcBorders>
              <w:top w:val="single" w:sz="4" w:space="0" w:color="auto"/>
              <w:left w:val="single" w:sz="4" w:space="0" w:color="auto"/>
              <w:bottom w:val="single" w:sz="4" w:space="0" w:color="auto"/>
              <w:right w:val="single" w:sz="4" w:space="0" w:color="auto"/>
            </w:tcBorders>
          </w:tcPr>
          <w:p w:rsidR="00EE35DE" w:rsidRPr="00766394" w:rsidRDefault="00EE35DE" w:rsidP="00EE35DE">
            <w:pPr>
              <w:rPr>
                <w:rFonts w:eastAsia="Calibri"/>
                <w:b/>
                <w:szCs w:val="24"/>
                <w:lang w:eastAsia="en-US"/>
              </w:rPr>
            </w:pPr>
            <w:r w:rsidRPr="00766394">
              <w:rPr>
                <w:rFonts w:eastAsia="Calibri"/>
                <w:b/>
                <w:szCs w:val="24"/>
                <w:lang w:eastAsia="en-US"/>
              </w:rPr>
              <w:t>Кількість годин на тиждень</w:t>
            </w:r>
          </w:p>
        </w:tc>
      </w:tr>
      <w:tr w:rsidR="00EE35DE" w:rsidRPr="00766394" w:rsidTr="00EE35DE">
        <w:trPr>
          <w:trHeight w:val="450"/>
        </w:trPr>
        <w:tc>
          <w:tcPr>
            <w:tcW w:w="6246" w:type="dxa"/>
            <w:vMerge/>
            <w:tcBorders>
              <w:left w:val="single" w:sz="4" w:space="0" w:color="auto"/>
              <w:bottom w:val="single" w:sz="4" w:space="0" w:color="auto"/>
              <w:right w:val="single" w:sz="4" w:space="0" w:color="auto"/>
            </w:tcBorders>
          </w:tcPr>
          <w:p w:rsidR="00EE35DE" w:rsidRPr="00766394" w:rsidRDefault="00EE35DE" w:rsidP="00EE35DE">
            <w:pPr>
              <w:rPr>
                <w:rFonts w:eastAsia="Calibri"/>
                <w:b/>
                <w:szCs w:val="24"/>
                <w:lang w:eastAsia="en-US"/>
              </w:rPr>
            </w:pPr>
          </w:p>
        </w:tc>
        <w:tc>
          <w:tcPr>
            <w:tcW w:w="847" w:type="dxa"/>
            <w:tcBorders>
              <w:top w:val="single" w:sz="4" w:space="0" w:color="auto"/>
              <w:left w:val="single" w:sz="4" w:space="0" w:color="auto"/>
              <w:bottom w:val="single" w:sz="4" w:space="0" w:color="auto"/>
              <w:right w:val="single" w:sz="4" w:space="0" w:color="auto"/>
            </w:tcBorders>
          </w:tcPr>
          <w:p w:rsidR="00EE35DE" w:rsidRPr="00766394" w:rsidRDefault="00EE35DE" w:rsidP="00EE35DE">
            <w:pPr>
              <w:jc w:val="both"/>
              <w:rPr>
                <w:rFonts w:eastAsia="Calibri"/>
                <w:b/>
                <w:szCs w:val="24"/>
                <w:lang w:eastAsia="en-US"/>
              </w:rPr>
            </w:pPr>
            <w:r w:rsidRPr="00766394">
              <w:rPr>
                <w:rFonts w:eastAsia="Calibri"/>
                <w:b/>
                <w:szCs w:val="24"/>
                <w:lang w:eastAsia="en-US"/>
              </w:rPr>
              <w:t>1</w:t>
            </w:r>
          </w:p>
        </w:tc>
        <w:tc>
          <w:tcPr>
            <w:tcW w:w="846" w:type="dxa"/>
            <w:tcBorders>
              <w:top w:val="single" w:sz="4" w:space="0" w:color="auto"/>
              <w:left w:val="single" w:sz="4" w:space="0" w:color="auto"/>
              <w:bottom w:val="single" w:sz="4" w:space="0" w:color="auto"/>
              <w:right w:val="single" w:sz="4" w:space="0" w:color="auto"/>
            </w:tcBorders>
          </w:tcPr>
          <w:p w:rsidR="00EE35DE" w:rsidRPr="00766394" w:rsidRDefault="00EE35DE" w:rsidP="00EE35DE">
            <w:pPr>
              <w:rPr>
                <w:rFonts w:eastAsia="Calibri"/>
                <w:b/>
                <w:szCs w:val="24"/>
                <w:lang w:eastAsia="en-US"/>
              </w:rPr>
            </w:pPr>
            <w:r w:rsidRPr="00766394">
              <w:rPr>
                <w:rFonts w:eastAsia="Calibri"/>
                <w:b/>
                <w:szCs w:val="24"/>
                <w:lang w:eastAsia="en-US"/>
              </w:rPr>
              <w:t>2</w:t>
            </w:r>
          </w:p>
        </w:tc>
        <w:tc>
          <w:tcPr>
            <w:tcW w:w="720" w:type="dxa"/>
            <w:tcBorders>
              <w:top w:val="single" w:sz="4" w:space="0" w:color="auto"/>
              <w:left w:val="single" w:sz="4" w:space="0" w:color="auto"/>
              <w:bottom w:val="single" w:sz="4" w:space="0" w:color="auto"/>
              <w:right w:val="single" w:sz="4" w:space="0" w:color="auto"/>
            </w:tcBorders>
          </w:tcPr>
          <w:p w:rsidR="00EE35DE" w:rsidRPr="00766394" w:rsidRDefault="00EE35DE" w:rsidP="00EE35DE">
            <w:pPr>
              <w:rPr>
                <w:rFonts w:eastAsia="Calibri"/>
                <w:b/>
                <w:szCs w:val="24"/>
                <w:lang w:eastAsia="en-US"/>
              </w:rPr>
            </w:pPr>
            <w:r w:rsidRPr="00766394">
              <w:rPr>
                <w:rFonts w:eastAsia="Calibri"/>
                <w:b/>
                <w:szCs w:val="24"/>
                <w:lang w:eastAsia="en-US"/>
              </w:rPr>
              <w:t>3</w:t>
            </w:r>
          </w:p>
        </w:tc>
        <w:tc>
          <w:tcPr>
            <w:tcW w:w="836" w:type="dxa"/>
            <w:tcBorders>
              <w:top w:val="single" w:sz="4" w:space="0" w:color="auto"/>
              <w:left w:val="single" w:sz="4" w:space="0" w:color="auto"/>
              <w:bottom w:val="single" w:sz="4" w:space="0" w:color="auto"/>
              <w:right w:val="single" w:sz="4" w:space="0" w:color="auto"/>
            </w:tcBorders>
          </w:tcPr>
          <w:p w:rsidR="00EE35DE" w:rsidRPr="00766394" w:rsidRDefault="00EE35DE" w:rsidP="00EE35DE">
            <w:pPr>
              <w:rPr>
                <w:rFonts w:eastAsia="Calibri"/>
                <w:b/>
                <w:szCs w:val="24"/>
                <w:lang w:eastAsia="en-US"/>
              </w:rPr>
            </w:pPr>
            <w:r w:rsidRPr="00766394">
              <w:rPr>
                <w:rFonts w:eastAsia="Calibri"/>
                <w:b/>
                <w:szCs w:val="24"/>
                <w:lang w:eastAsia="en-US"/>
              </w:rPr>
              <w:t>4</w:t>
            </w:r>
          </w:p>
        </w:tc>
      </w:tr>
      <w:tr w:rsidR="00EE35DE" w:rsidRPr="00766394" w:rsidTr="00EE35DE">
        <w:tc>
          <w:tcPr>
            <w:tcW w:w="6246"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b/>
                <w:szCs w:val="24"/>
                <w:lang w:eastAsia="en-US"/>
              </w:rPr>
            </w:pPr>
            <w:r w:rsidRPr="00766394">
              <w:rPr>
                <w:rFonts w:eastAsia="Calibri"/>
                <w:b/>
                <w:szCs w:val="24"/>
                <w:lang w:eastAsia="en-US"/>
              </w:rPr>
              <w:t>Українська мова</w:t>
            </w:r>
          </w:p>
        </w:tc>
        <w:tc>
          <w:tcPr>
            <w:tcW w:w="847"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jc w:val="both"/>
              <w:rPr>
                <w:rFonts w:eastAsia="Calibri"/>
                <w:b/>
                <w:szCs w:val="24"/>
                <w:lang w:eastAsia="en-US"/>
              </w:rPr>
            </w:pPr>
            <w:r w:rsidRPr="00766394">
              <w:rPr>
                <w:rFonts w:eastAsia="Calibri"/>
                <w:b/>
                <w:szCs w:val="24"/>
                <w:lang w:eastAsia="en-US"/>
              </w:rPr>
              <w:t>5</w:t>
            </w:r>
          </w:p>
        </w:tc>
        <w:tc>
          <w:tcPr>
            <w:tcW w:w="846"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b/>
                <w:szCs w:val="24"/>
                <w:lang w:eastAsia="en-US"/>
              </w:rPr>
            </w:pPr>
            <w:r w:rsidRPr="00766394">
              <w:rPr>
                <w:rFonts w:eastAsia="Calibri"/>
                <w:b/>
                <w:szCs w:val="24"/>
                <w:lang w:eastAsia="en-US"/>
              </w:rPr>
              <w:t>5</w:t>
            </w:r>
          </w:p>
        </w:tc>
        <w:tc>
          <w:tcPr>
            <w:tcW w:w="720"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b/>
                <w:szCs w:val="24"/>
                <w:lang w:eastAsia="en-US"/>
              </w:rPr>
            </w:pPr>
            <w:r w:rsidRPr="00766394">
              <w:rPr>
                <w:rFonts w:eastAsia="Calibri"/>
                <w:b/>
                <w:szCs w:val="24"/>
                <w:lang w:eastAsia="en-US"/>
              </w:rPr>
              <w:t>5</w:t>
            </w:r>
          </w:p>
        </w:tc>
        <w:tc>
          <w:tcPr>
            <w:tcW w:w="836" w:type="dxa"/>
            <w:tcBorders>
              <w:top w:val="single" w:sz="4" w:space="0" w:color="auto"/>
              <w:left w:val="single" w:sz="4" w:space="0" w:color="auto"/>
              <w:bottom w:val="single" w:sz="4" w:space="0" w:color="auto"/>
              <w:right w:val="single" w:sz="4" w:space="0" w:color="auto"/>
            </w:tcBorders>
          </w:tcPr>
          <w:p w:rsidR="00EE35DE" w:rsidRPr="00766394" w:rsidRDefault="00EE35DE" w:rsidP="00EE35DE">
            <w:pPr>
              <w:rPr>
                <w:rFonts w:eastAsia="Calibri"/>
                <w:b/>
                <w:szCs w:val="24"/>
                <w:lang w:eastAsia="en-US"/>
              </w:rPr>
            </w:pPr>
            <w:r w:rsidRPr="00766394">
              <w:rPr>
                <w:rFonts w:eastAsia="Calibri"/>
                <w:b/>
                <w:szCs w:val="24"/>
                <w:lang w:eastAsia="en-US"/>
              </w:rPr>
              <w:t>5</w:t>
            </w:r>
          </w:p>
        </w:tc>
      </w:tr>
      <w:tr w:rsidR="00EE35DE" w:rsidRPr="00766394" w:rsidTr="00EE35DE">
        <w:tc>
          <w:tcPr>
            <w:tcW w:w="6246"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b/>
                <w:szCs w:val="24"/>
                <w:lang w:eastAsia="en-US"/>
              </w:rPr>
            </w:pPr>
            <w:r w:rsidRPr="00766394">
              <w:rPr>
                <w:rFonts w:eastAsia="Calibri"/>
                <w:b/>
                <w:szCs w:val="24"/>
                <w:lang w:eastAsia="en-US"/>
              </w:rPr>
              <w:t>Іноземна мова</w:t>
            </w:r>
          </w:p>
        </w:tc>
        <w:tc>
          <w:tcPr>
            <w:tcW w:w="847"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jc w:val="both"/>
              <w:rPr>
                <w:rFonts w:eastAsia="Calibri"/>
                <w:b/>
                <w:szCs w:val="24"/>
                <w:lang w:eastAsia="en-US"/>
              </w:rPr>
            </w:pPr>
            <w:r w:rsidRPr="00766394">
              <w:rPr>
                <w:rFonts w:eastAsia="Calibri"/>
                <w:b/>
                <w:szCs w:val="24"/>
                <w:lang w:eastAsia="en-US"/>
              </w:rPr>
              <w:t>2</w:t>
            </w:r>
          </w:p>
        </w:tc>
        <w:tc>
          <w:tcPr>
            <w:tcW w:w="846"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b/>
                <w:szCs w:val="24"/>
                <w:lang w:eastAsia="en-US"/>
              </w:rPr>
            </w:pPr>
            <w:r w:rsidRPr="00766394">
              <w:rPr>
                <w:rFonts w:eastAsia="Calibri"/>
                <w:b/>
                <w:szCs w:val="24"/>
                <w:lang w:eastAsia="en-US"/>
              </w:rPr>
              <w:t>3</w:t>
            </w:r>
          </w:p>
        </w:tc>
        <w:tc>
          <w:tcPr>
            <w:tcW w:w="720"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b/>
                <w:szCs w:val="24"/>
                <w:lang w:eastAsia="en-US"/>
              </w:rPr>
            </w:pPr>
            <w:r w:rsidRPr="00766394">
              <w:rPr>
                <w:rFonts w:eastAsia="Calibri"/>
                <w:b/>
                <w:szCs w:val="24"/>
                <w:lang w:eastAsia="en-US"/>
              </w:rPr>
              <w:t>3</w:t>
            </w:r>
          </w:p>
        </w:tc>
        <w:tc>
          <w:tcPr>
            <w:tcW w:w="836" w:type="dxa"/>
            <w:tcBorders>
              <w:top w:val="single" w:sz="4" w:space="0" w:color="auto"/>
              <w:left w:val="single" w:sz="4" w:space="0" w:color="auto"/>
              <w:bottom w:val="single" w:sz="4" w:space="0" w:color="auto"/>
              <w:right w:val="single" w:sz="4" w:space="0" w:color="auto"/>
            </w:tcBorders>
          </w:tcPr>
          <w:p w:rsidR="00EE35DE" w:rsidRPr="00766394" w:rsidRDefault="00EE35DE" w:rsidP="00EE35DE">
            <w:pPr>
              <w:rPr>
                <w:rFonts w:eastAsia="Calibri"/>
                <w:b/>
                <w:szCs w:val="24"/>
                <w:lang w:eastAsia="en-US"/>
              </w:rPr>
            </w:pPr>
            <w:r w:rsidRPr="00766394">
              <w:rPr>
                <w:rFonts w:eastAsia="Calibri"/>
                <w:b/>
                <w:szCs w:val="24"/>
                <w:lang w:eastAsia="en-US"/>
              </w:rPr>
              <w:t>3</w:t>
            </w:r>
          </w:p>
        </w:tc>
      </w:tr>
      <w:tr w:rsidR="00EE35DE" w:rsidRPr="00766394" w:rsidTr="00EE35DE">
        <w:tc>
          <w:tcPr>
            <w:tcW w:w="6246"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b/>
                <w:szCs w:val="24"/>
                <w:lang w:eastAsia="en-US"/>
              </w:rPr>
            </w:pPr>
            <w:r w:rsidRPr="00766394">
              <w:rPr>
                <w:rFonts w:eastAsia="Calibri"/>
                <w:b/>
                <w:szCs w:val="24"/>
                <w:lang w:eastAsia="en-US"/>
              </w:rPr>
              <w:t>Математика</w:t>
            </w:r>
          </w:p>
        </w:tc>
        <w:tc>
          <w:tcPr>
            <w:tcW w:w="847"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jc w:val="both"/>
              <w:rPr>
                <w:rFonts w:eastAsia="Calibri"/>
                <w:b/>
                <w:szCs w:val="24"/>
                <w:lang w:eastAsia="en-US"/>
              </w:rPr>
            </w:pPr>
            <w:r w:rsidRPr="00766394">
              <w:rPr>
                <w:rFonts w:eastAsia="Calibri"/>
                <w:b/>
                <w:szCs w:val="24"/>
                <w:lang w:eastAsia="en-US"/>
              </w:rPr>
              <w:t>3</w:t>
            </w:r>
          </w:p>
        </w:tc>
        <w:tc>
          <w:tcPr>
            <w:tcW w:w="846"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b/>
                <w:szCs w:val="24"/>
                <w:lang w:eastAsia="en-US"/>
              </w:rPr>
            </w:pPr>
            <w:r w:rsidRPr="00766394">
              <w:rPr>
                <w:rFonts w:eastAsia="Calibri"/>
                <w:b/>
                <w:szCs w:val="24"/>
                <w:lang w:eastAsia="en-US"/>
              </w:rPr>
              <w:t>3</w:t>
            </w:r>
          </w:p>
        </w:tc>
        <w:tc>
          <w:tcPr>
            <w:tcW w:w="720"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b/>
                <w:szCs w:val="24"/>
                <w:lang w:val="en-US" w:eastAsia="en-US"/>
              </w:rPr>
            </w:pPr>
            <w:r w:rsidRPr="00766394">
              <w:rPr>
                <w:rFonts w:eastAsia="Calibri"/>
                <w:b/>
                <w:szCs w:val="24"/>
                <w:lang w:val="en-US" w:eastAsia="en-US"/>
              </w:rPr>
              <w:t>4</w:t>
            </w:r>
          </w:p>
        </w:tc>
        <w:tc>
          <w:tcPr>
            <w:tcW w:w="836" w:type="dxa"/>
            <w:tcBorders>
              <w:top w:val="single" w:sz="4" w:space="0" w:color="auto"/>
              <w:left w:val="single" w:sz="4" w:space="0" w:color="auto"/>
              <w:bottom w:val="single" w:sz="4" w:space="0" w:color="auto"/>
              <w:right w:val="single" w:sz="4" w:space="0" w:color="auto"/>
            </w:tcBorders>
          </w:tcPr>
          <w:p w:rsidR="00EE35DE" w:rsidRPr="00766394" w:rsidRDefault="00EE35DE" w:rsidP="00EE35DE">
            <w:pPr>
              <w:rPr>
                <w:rFonts w:eastAsia="Calibri"/>
                <w:b/>
                <w:szCs w:val="24"/>
                <w:lang w:eastAsia="en-US"/>
              </w:rPr>
            </w:pPr>
            <w:r w:rsidRPr="00766394">
              <w:rPr>
                <w:rFonts w:eastAsia="Calibri"/>
                <w:b/>
                <w:szCs w:val="24"/>
                <w:lang w:eastAsia="en-US"/>
              </w:rPr>
              <w:t>4</w:t>
            </w:r>
          </w:p>
        </w:tc>
      </w:tr>
      <w:tr w:rsidR="00EE35DE" w:rsidRPr="00766394" w:rsidTr="00EE35DE">
        <w:trPr>
          <w:trHeight w:val="247"/>
        </w:trPr>
        <w:tc>
          <w:tcPr>
            <w:tcW w:w="6246" w:type="dxa"/>
            <w:vMerge w:val="restart"/>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b/>
                <w:szCs w:val="24"/>
                <w:lang w:eastAsia="en-US"/>
              </w:rPr>
            </w:pPr>
            <w:r w:rsidRPr="00766394">
              <w:rPr>
                <w:rFonts w:eastAsia="Calibri"/>
                <w:b/>
                <w:szCs w:val="24"/>
                <w:lang w:eastAsia="en-US"/>
              </w:rPr>
              <w:t>Я досліджую світ:</w:t>
            </w:r>
          </w:p>
          <w:p w:rsidR="00EE35DE" w:rsidRPr="00766394" w:rsidRDefault="00EE35DE" w:rsidP="00EE35DE">
            <w:pPr>
              <w:rPr>
                <w:rFonts w:eastAsia="Calibri"/>
                <w:i/>
                <w:szCs w:val="24"/>
                <w:lang w:eastAsia="en-US"/>
              </w:rPr>
            </w:pPr>
            <w:r w:rsidRPr="00766394">
              <w:rPr>
                <w:rFonts w:eastAsia="Calibri"/>
                <w:i/>
                <w:szCs w:val="24"/>
                <w:lang w:eastAsia="en-US"/>
              </w:rPr>
              <w:t>мовно -  літературна</w:t>
            </w:r>
          </w:p>
          <w:p w:rsidR="00EE35DE" w:rsidRPr="00766394" w:rsidRDefault="00EE35DE" w:rsidP="00EE35DE">
            <w:pPr>
              <w:rPr>
                <w:rFonts w:eastAsia="Calibri"/>
                <w:i/>
                <w:szCs w:val="24"/>
                <w:lang w:eastAsia="en-US"/>
              </w:rPr>
            </w:pPr>
          </w:p>
          <w:p w:rsidR="00EE35DE" w:rsidRPr="00766394" w:rsidRDefault="00EE35DE" w:rsidP="00EE35DE">
            <w:pPr>
              <w:rPr>
                <w:rFonts w:eastAsia="Calibri"/>
                <w:i/>
                <w:szCs w:val="24"/>
                <w:lang w:eastAsia="en-US"/>
              </w:rPr>
            </w:pPr>
            <w:r w:rsidRPr="00766394">
              <w:rPr>
                <w:rFonts w:eastAsia="Calibri"/>
                <w:i/>
                <w:szCs w:val="24"/>
                <w:lang w:eastAsia="en-US"/>
              </w:rPr>
              <w:t>математична</w:t>
            </w:r>
          </w:p>
          <w:p w:rsidR="00EE35DE" w:rsidRPr="00766394" w:rsidRDefault="00EE35DE" w:rsidP="00EE35DE">
            <w:pPr>
              <w:rPr>
                <w:rFonts w:eastAsia="Calibri"/>
                <w:i/>
                <w:szCs w:val="24"/>
                <w:lang w:eastAsia="en-US"/>
              </w:rPr>
            </w:pPr>
          </w:p>
          <w:p w:rsidR="00EE35DE" w:rsidRPr="00766394" w:rsidRDefault="00EE35DE" w:rsidP="00EE35DE">
            <w:pPr>
              <w:rPr>
                <w:rFonts w:eastAsia="Calibri"/>
                <w:i/>
                <w:szCs w:val="24"/>
                <w:lang w:eastAsia="en-US"/>
              </w:rPr>
            </w:pPr>
            <w:r w:rsidRPr="00766394">
              <w:rPr>
                <w:rFonts w:eastAsia="Calibri"/>
                <w:i/>
                <w:szCs w:val="24"/>
                <w:lang w:eastAsia="en-US"/>
              </w:rPr>
              <w:t>природнича</w:t>
            </w:r>
          </w:p>
          <w:p w:rsidR="00EE35DE" w:rsidRPr="00766394" w:rsidRDefault="00EE35DE" w:rsidP="00EE35DE">
            <w:pPr>
              <w:rPr>
                <w:rFonts w:eastAsia="Calibri"/>
                <w:b/>
                <w:i/>
                <w:szCs w:val="24"/>
                <w:lang w:eastAsia="en-US"/>
              </w:rPr>
            </w:pPr>
          </w:p>
          <w:p w:rsidR="00EE35DE" w:rsidRPr="00766394" w:rsidRDefault="00EE35DE" w:rsidP="00EE35DE">
            <w:pPr>
              <w:rPr>
                <w:rFonts w:eastAsia="Calibri"/>
                <w:i/>
                <w:szCs w:val="24"/>
                <w:lang w:eastAsia="en-US"/>
              </w:rPr>
            </w:pPr>
            <w:r w:rsidRPr="00766394">
              <w:rPr>
                <w:rFonts w:eastAsia="Calibri"/>
                <w:i/>
                <w:szCs w:val="24"/>
                <w:lang w:eastAsia="en-US"/>
              </w:rPr>
              <w:t>технологічна</w:t>
            </w:r>
          </w:p>
          <w:p w:rsidR="00EE35DE" w:rsidRPr="00766394" w:rsidRDefault="00EE35DE" w:rsidP="00EE35DE">
            <w:pPr>
              <w:rPr>
                <w:rFonts w:eastAsia="Calibri"/>
                <w:i/>
                <w:szCs w:val="24"/>
                <w:lang w:eastAsia="en-US"/>
              </w:rPr>
            </w:pPr>
          </w:p>
          <w:p w:rsidR="00EE35DE" w:rsidRPr="00766394" w:rsidRDefault="00EE35DE" w:rsidP="00EE35DE">
            <w:pPr>
              <w:rPr>
                <w:rFonts w:eastAsia="Calibri"/>
                <w:i/>
                <w:szCs w:val="24"/>
                <w:lang w:eastAsia="en-US"/>
              </w:rPr>
            </w:pPr>
            <w:r w:rsidRPr="00766394">
              <w:rPr>
                <w:rFonts w:eastAsia="Calibri"/>
                <w:i/>
                <w:szCs w:val="24"/>
                <w:lang w:eastAsia="en-US"/>
              </w:rPr>
              <w:t>соціальна і здоров’язбережувальна</w:t>
            </w:r>
          </w:p>
          <w:p w:rsidR="00EE35DE" w:rsidRPr="00766394" w:rsidRDefault="00EE35DE" w:rsidP="00EE35DE">
            <w:pPr>
              <w:rPr>
                <w:rFonts w:eastAsia="Calibri"/>
                <w:i/>
                <w:szCs w:val="24"/>
                <w:lang w:eastAsia="en-US"/>
              </w:rPr>
            </w:pPr>
          </w:p>
          <w:p w:rsidR="00EE35DE" w:rsidRPr="00766394" w:rsidRDefault="00EE35DE" w:rsidP="00EE35DE">
            <w:pPr>
              <w:rPr>
                <w:rFonts w:eastAsia="Calibri"/>
                <w:i/>
                <w:szCs w:val="24"/>
                <w:lang w:eastAsia="en-US"/>
              </w:rPr>
            </w:pPr>
            <w:r w:rsidRPr="00766394">
              <w:rPr>
                <w:rFonts w:eastAsia="Calibri"/>
                <w:i/>
                <w:szCs w:val="24"/>
                <w:lang w:eastAsia="en-US"/>
              </w:rPr>
              <w:t>громадянська та історична</w:t>
            </w:r>
          </w:p>
        </w:tc>
        <w:tc>
          <w:tcPr>
            <w:tcW w:w="847"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jc w:val="both"/>
              <w:rPr>
                <w:rFonts w:eastAsia="Calibri"/>
                <w:b/>
                <w:szCs w:val="24"/>
                <w:lang w:eastAsia="en-US"/>
              </w:rPr>
            </w:pPr>
            <w:r w:rsidRPr="00766394">
              <w:rPr>
                <w:rFonts w:eastAsia="Calibri"/>
                <w:b/>
                <w:szCs w:val="24"/>
                <w:u w:val="single"/>
                <w:lang w:eastAsia="en-US"/>
              </w:rPr>
              <w:t>7</w:t>
            </w:r>
          </w:p>
        </w:tc>
        <w:tc>
          <w:tcPr>
            <w:tcW w:w="846"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b/>
                <w:szCs w:val="24"/>
                <w:lang w:eastAsia="en-US"/>
              </w:rPr>
            </w:pPr>
            <w:r w:rsidRPr="00766394">
              <w:rPr>
                <w:rFonts w:eastAsia="Calibri"/>
                <w:b/>
                <w:szCs w:val="24"/>
                <w:lang w:eastAsia="en-US"/>
              </w:rPr>
              <w:t xml:space="preserve"> 8</w:t>
            </w:r>
          </w:p>
        </w:tc>
        <w:tc>
          <w:tcPr>
            <w:tcW w:w="720"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b/>
                <w:szCs w:val="24"/>
                <w:lang w:val="en-US" w:eastAsia="en-US"/>
              </w:rPr>
            </w:pPr>
            <w:r w:rsidRPr="00766394">
              <w:rPr>
                <w:rFonts w:eastAsia="Calibri"/>
                <w:b/>
                <w:szCs w:val="24"/>
                <w:lang w:val="en-US" w:eastAsia="en-US"/>
              </w:rPr>
              <w:t>7</w:t>
            </w:r>
          </w:p>
        </w:tc>
        <w:tc>
          <w:tcPr>
            <w:tcW w:w="836" w:type="dxa"/>
            <w:tcBorders>
              <w:top w:val="single" w:sz="4" w:space="0" w:color="auto"/>
              <w:left w:val="single" w:sz="4" w:space="0" w:color="auto"/>
              <w:bottom w:val="single" w:sz="4" w:space="0" w:color="auto"/>
              <w:right w:val="single" w:sz="4" w:space="0" w:color="auto"/>
            </w:tcBorders>
          </w:tcPr>
          <w:p w:rsidR="00EE35DE" w:rsidRPr="00766394" w:rsidRDefault="00EE35DE" w:rsidP="00EE35DE">
            <w:pPr>
              <w:rPr>
                <w:rFonts w:eastAsia="Calibri"/>
                <w:b/>
                <w:szCs w:val="24"/>
                <w:lang w:eastAsia="en-US"/>
              </w:rPr>
            </w:pPr>
            <w:r w:rsidRPr="00766394">
              <w:rPr>
                <w:rFonts w:eastAsia="Calibri"/>
                <w:b/>
                <w:szCs w:val="24"/>
                <w:lang w:eastAsia="en-US"/>
              </w:rPr>
              <w:t>7</w:t>
            </w:r>
          </w:p>
        </w:tc>
      </w:tr>
      <w:tr w:rsidR="00EE35DE" w:rsidRPr="00766394" w:rsidTr="00EE35DE">
        <w:trPr>
          <w:trHeight w:val="1680"/>
        </w:trPr>
        <w:tc>
          <w:tcPr>
            <w:tcW w:w="6246" w:type="dxa"/>
            <w:vMerge/>
            <w:tcBorders>
              <w:top w:val="single" w:sz="4" w:space="0" w:color="auto"/>
              <w:left w:val="single" w:sz="4" w:space="0" w:color="auto"/>
              <w:bottom w:val="single" w:sz="4" w:space="0" w:color="auto"/>
              <w:right w:val="single" w:sz="4" w:space="0" w:color="auto"/>
            </w:tcBorders>
            <w:vAlign w:val="center"/>
            <w:hideMark/>
          </w:tcPr>
          <w:p w:rsidR="00EE35DE" w:rsidRPr="00766394" w:rsidRDefault="00EE35DE" w:rsidP="00EE35DE">
            <w:pPr>
              <w:rPr>
                <w:rFonts w:eastAsia="Calibri"/>
                <w:i/>
                <w:szCs w:val="24"/>
                <w:lang w:eastAsia="en-US"/>
              </w:rPr>
            </w:pPr>
          </w:p>
        </w:tc>
        <w:tc>
          <w:tcPr>
            <w:tcW w:w="847"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jc w:val="both"/>
              <w:rPr>
                <w:rFonts w:eastAsia="Calibri"/>
                <w:szCs w:val="24"/>
                <w:lang w:eastAsia="en-US"/>
              </w:rPr>
            </w:pPr>
            <w:r w:rsidRPr="00766394">
              <w:rPr>
                <w:rFonts w:eastAsia="Calibri"/>
                <w:szCs w:val="24"/>
                <w:lang w:eastAsia="en-US"/>
              </w:rPr>
              <w:t>2</w:t>
            </w:r>
          </w:p>
          <w:p w:rsidR="00EE35DE" w:rsidRPr="00766394" w:rsidRDefault="00EE35DE" w:rsidP="00EE35DE">
            <w:pPr>
              <w:jc w:val="both"/>
              <w:rPr>
                <w:rFonts w:eastAsia="Calibri"/>
                <w:szCs w:val="24"/>
                <w:lang w:eastAsia="en-US"/>
              </w:rPr>
            </w:pPr>
          </w:p>
          <w:p w:rsidR="00EE35DE" w:rsidRPr="00766394" w:rsidRDefault="00EE35DE" w:rsidP="00EE35DE">
            <w:pPr>
              <w:jc w:val="both"/>
              <w:rPr>
                <w:rFonts w:eastAsia="Calibri"/>
                <w:szCs w:val="24"/>
                <w:lang w:eastAsia="en-US"/>
              </w:rPr>
            </w:pPr>
            <w:r w:rsidRPr="00766394">
              <w:rPr>
                <w:rFonts w:eastAsia="Calibri"/>
                <w:szCs w:val="24"/>
                <w:lang w:eastAsia="en-US"/>
              </w:rPr>
              <w:t>1</w:t>
            </w:r>
          </w:p>
          <w:p w:rsidR="00EE35DE" w:rsidRPr="00766394" w:rsidRDefault="00EE35DE" w:rsidP="00EE35DE">
            <w:pPr>
              <w:jc w:val="both"/>
              <w:rPr>
                <w:rFonts w:eastAsia="Calibri"/>
                <w:szCs w:val="24"/>
                <w:lang w:eastAsia="en-US"/>
              </w:rPr>
            </w:pPr>
          </w:p>
          <w:p w:rsidR="00EE35DE" w:rsidRPr="00766394" w:rsidRDefault="00EE35DE" w:rsidP="00EE35DE">
            <w:pPr>
              <w:jc w:val="both"/>
              <w:rPr>
                <w:rFonts w:eastAsia="Calibri"/>
                <w:szCs w:val="24"/>
                <w:lang w:eastAsia="en-US"/>
              </w:rPr>
            </w:pPr>
            <w:r w:rsidRPr="00766394">
              <w:rPr>
                <w:rFonts w:eastAsia="Calibri"/>
                <w:szCs w:val="24"/>
                <w:lang w:eastAsia="en-US"/>
              </w:rPr>
              <w:t>2</w:t>
            </w:r>
          </w:p>
          <w:p w:rsidR="00EE35DE" w:rsidRPr="00766394" w:rsidRDefault="00EE35DE" w:rsidP="00EE35DE">
            <w:pPr>
              <w:jc w:val="both"/>
              <w:rPr>
                <w:rFonts w:eastAsia="Calibri"/>
                <w:szCs w:val="24"/>
                <w:lang w:eastAsia="en-US"/>
              </w:rPr>
            </w:pPr>
          </w:p>
          <w:p w:rsidR="00EE35DE" w:rsidRPr="00766394" w:rsidRDefault="00EE35DE" w:rsidP="00EE35DE">
            <w:pPr>
              <w:jc w:val="both"/>
              <w:rPr>
                <w:rFonts w:eastAsia="Calibri"/>
                <w:szCs w:val="24"/>
                <w:lang w:eastAsia="en-US"/>
              </w:rPr>
            </w:pPr>
            <w:r w:rsidRPr="00766394">
              <w:rPr>
                <w:rFonts w:eastAsia="Calibri"/>
                <w:szCs w:val="24"/>
                <w:lang w:eastAsia="en-US"/>
              </w:rPr>
              <w:t>1</w:t>
            </w:r>
          </w:p>
          <w:p w:rsidR="00EE35DE" w:rsidRPr="00766394" w:rsidRDefault="00EE35DE" w:rsidP="00EE35DE">
            <w:pPr>
              <w:jc w:val="both"/>
              <w:rPr>
                <w:rFonts w:eastAsia="Calibri"/>
                <w:szCs w:val="24"/>
                <w:lang w:eastAsia="en-US"/>
              </w:rPr>
            </w:pPr>
          </w:p>
          <w:p w:rsidR="00EE35DE" w:rsidRPr="00766394" w:rsidRDefault="00EE35DE" w:rsidP="00EE35DE">
            <w:pPr>
              <w:jc w:val="both"/>
              <w:rPr>
                <w:rFonts w:eastAsia="Calibri"/>
                <w:szCs w:val="24"/>
                <w:lang w:eastAsia="en-US"/>
              </w:rPr>
            </w:pPr>
            <w:r w:rsidRPr="00766394">
              <w:rPr>
                <w:rFonts w:eastAsia="Calibri"/>
                <w:szCs w:val="24"/>
                <w:lang w:eastAsia="en-US"/>
              </w:rPr>
              <w:t>0,5</w:t>
            </w:r>
          </w:p>
          <w:p w:rsidR="00EE35DE" w:rsidRPr="00766394" w:rsidRDefault="00EE35DE" w:rsidP="00EE35DE">
            <w:pPr>
              <w:jc w:val="both"/>
              <w:rPr>
                <w:rFonts w:eastAsia="Calibri"/>
                <w:szCs w:val="24"/>
                <w:lang w:eastAsia="en-US"/>
              </w:rPr>
            </w:pPr>
          </w:p>
          <w:p w:rsidR="00EE35DE" w:rsidRPr="00766394" w:rsidRDefault="00EE35DE" w:rsidP="00EE35DE">
            <w:pPr>
              <w:jc w:val="both"/>
              <w:rPr>
                <w:rFonts w:eastAsia="Calibri"/>
                <w:szCs w:val="24"/>
                <w:u w:val="single"/>
                <w:lang w:eastAsia="en-US"/>
              </w:rPr>
            </w:pPr>
            <w:r w:rsidRPr="00766394">
              <w:rPr>
                <w:rFonts w:eastAsia="Calibri"/>
                <w:szCs w:val="24"/>
                <w:lang w:eastAsia="en-US"/>
              </w:rPr>
              <w:t>0,5</w:t>
            </w:r>
          </w:p>
        </w:tc>
        <w:tc>
          <w:tcPr>
            <w:tcW w:w="846"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jc w:val="both"/>
              <w:rPr>
                <w:rFonts w:eastAsia="Calibri"/>
                <w:szCs w:val="24"/>
                <w:lang w:eastAsia="en-US"/>
              </w:rPr>
            </w:pPr>
            <w:r w:rsidRPr="00766394">
              <w:rPr>
                <w:rFonts w:eastAsia="Calibri"/>
                <w:szCs w:val="24"/>
                <w:lang w:eastAsia="en-US"/>
              </w:rPr>
              <w:t xml:space="preserve"> 2</w:t>
            </w:r>
          </w:p>
          <w:p w:rsidR="00EE35DE" w:rsidRPr="00766394" w:rsidRDefault="00EE35DE" w:rsidP="00EE35DE">
            <w:pPr>
              <w:jc w:val="both"/>
              <w:rPr>
                <w:rFonts w:eastAsia="Calibri"/>
                <w:szCs w:val="24"/>
                <w:lang w:eastAsia="en-US"/>
              </w:rPr>
            </w:pPr>
          </w:p>
          <w:p w:rsidR="00EE35DE" w:rsidRPr="00766394" w:rsidRDefault="00EE35DE" w:rsidP="00EE35DE">
            <w:pPr>
              <w:jc w:val="both"/>
              <w:rPr>
                <w:rFonts w:eastAsia="Calibri"/>
                <w:szCs w:val="24"/>
                <w:lang w:eastAsia="en-US"/>
              </w:rPr>
            </w:pPr>
            <w:r w:rsidRPr="00766394">
              <w:rPr>
                <w:rFonts w:eastAsia="Calibri"/>
                <w:szCs w:val="24"/>
                <w:lang w:eastAsia="en-US"/>
              </w:rPr>
              <w:t xml:space="preserve"> 1</w:t>
            </w:r>
          </w:p>
          <w:p w:rsidR="00EE35DE" w:rsidRPr="00766394" w:rsidRDefault="00EE35DE" w:rsidP="00EE35DE">
            <w:pPr>
              <w:jc w:val="both"/>
              <w:rPr>
                <w:rFonts w:eastAsia="Calibri"/>
                <w:szCs w:val="24"/>
                <w:lang w:val="en-US" w:eastAsia="en-US"/>
              </w:rPr>
            </w:pPr>
          </w:p>
          <w:p w:rsidR="00EE35DE" w:rsidRPr="00766394" w:rsidRDefault="00EE35DE" w:rsidP="00EE35DE">
            <w:pPr>
              <w:jc w:val="both"/>
              <w:rPr>
                <w:rFonts w:eastAsia="Calibri"/>
                <w:szCs w:val="24"/>
                <w:lang w:eastAsia="en-US"/>
              </w:rPr>
            </w:pPr>
            <w:r w:rsidRPr="00766394">
              <w:rPr>
                <w:rFonts w:eastAsia="Calibri"/>
                <w:szCs w:val="24"/>
                <w:lang w:eastAsia="en-US"/>
              </w:rPr>
              <w:t xml:space="preserve">  2</w:t>
            </w:r>
          </w:p>
          <w:p w:rsidR="00EE35DE" w:rsidRPr="00766394" w:rsidRDefault="00EE35DE" w:rsidP="00EE35DE">
            <w:pPr>
              <w:jc w:val="both"/>
              <w:rPr>
                <w:rFonts w:eastAsia="Calibri"/>
                <w:szCs w:val="24"/>
                <w:lang w:eastAsia="en-US"/>
              </w:rPr>
            </w:pPr>
          </w:p>
          <w:p w:rsidR="00EE35DE" w:rsidRPr="00766394" w:rsidRDefault="00EE35DE" w:rsidP="00EE35DE">
            <w:pPr>
              <w:jc w:val="both"/>
              <w:rPr>
                <w:rFonts w:eastAsia="Calibri"/>
                <w:szCs w:val="24"/>
                <w:lang w:eastAsia="en-US"/>
              </w:rPr>
            </w:pPr>
            <w:r w:rsidRPr="00766394">
              <w:rPr>
                <w:rFonts w:eastAsia="Calibri"/>
                <w:szCs w:val="24"/>
                <w:lang w:eastAsia="en-US"/>
              </w:rPr>
              <w:t xml:space="preserve">  2</w:t>
            </w:r>
          </w:p>
          <w:p w:rsidR="00EE35DE" w:rsidRPr="00766394" w:rsidRDefault="00EE35DE" w:rsidP="00EE35DE">
            <w:pPr>
              <w:jc w:val="both"/>
              <w:rPr>
                <w:rFonts w:eastAsia="Calibri"/>
                <w:szCs w:val="24"/>
                <w:lang w:eastAsia="en-US"/>
              </w:rPr>
            </w:pPr>
          </w:p>
          <w:p w:rsidR="00EE35DE" w:rsidRPr="00766394" w:rsidRDefault="00EE35DE" w:rsidP="00EE35DE">
            <w:pPr>
              <w:jc w:val="both"/>
              <w:rPr>
                <w:rFonts w:eastAsia="Calibri"/>
                <w:szCs w:val="24"/>
                <w:lang w:eastAsia="en-US"/>
              </w:rPr>
            </w:pPr>
            <w:r w:rsidRPr="00766394">
              <w:rPr>
                <w:rFonts w:eastAsia="Calibri"/>
                <w:szCs w:val="24"/>
                <w:lang w:eastAsia="en-US"/>
              </w:rPr>
              <w:t xml:space="preserve">  0,5</w:t>
            </w:r>
          </w:p>
          <w:p w:rsidR="00EE35DE" w:rsidRPr="00766394" w:rsidRDefault="00EE35DE" w:rsidP="00EE35DE">
            <w:pPr>
              <w:jc w:val="both"/>
              <w:rPr>
                <w:rFonts w:eastAsia="Calibri"/>
                <w:szCs w:val="24"/>
                <w:lang w:eastAsia="en-US"/>
              </w:rPr>
            </w:pPr>
          </w:p>
          <w:p w:rsidR="00EE35DE" w:rsidRPr="00766394" w:rsidRDefault="00EE35DE" w:rsidP="00EE35DE">
            <w:pPr>
              <w:jc w:val="both"/>
              <w:rPr>
                <w:rFonts w:eastAsia="Calibri"/>
                <w:szCs w:val="24"/>
                <w:lang w:val="en-US" w:eastAsia="en-US"/>
              </w:rPr>
            </w:pPr>
            <w:r w:rsidRPr="00766394">
              <w:rPr>
                <w:rFonts w:eastAsia="Calibri"/>
                <w:szCs w:val="24"/>
                <w:lang w:eastAsia="en-US"/>
              </w:rPr>
              <w:t xml:space="preserve">  0.</w:t>
            </w:r>
            <w:r w:rsidRPr="00766394">
              <w:rPr>
                <w:rFonts w:eastAsia="Calibri"/>
                <w:szCs w:val="24"/>
                <w:lang w:val="en-US" w:eastAsia="en-US"/>
              </w:rPr>
              <w:t>5</w:t>
            </w:r>
          </w:p>
        </w:tc>
        <w:tc>
          <w:tcPr>
            <w:tcW w:w="720"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szCs w:val="24"/>
                <w:lang w:eastAsia="en-US"/>
              </w:rPr>
            </w:pPr>
            <w:r w:rsidRPr="00766394">
              <w:rPr>
                <w:rFonts w:eastAsia="Calibri"/>
                <w:szCs w:val="24"/>
                <w:lang w:eastAsia="en-US"/>
              </w:rPr>
              <w:t>2</w:t>
            </w:r>
          </w:p>
          <w:p w:rsidR="00EE35DE" w:rsidRPr="00766394" w:rsidRDefault="00EE35DE" w:rsidP="00EE35DE">
            <w:pPr>
              <w:rPr>
                <w:rFonts w:eastAsia="Calibri"/>
                <w:szCs w:val="24"/>
                <w:lang w:eastAsia="en-US"/>
              </w:rPr>
            </w:pPr>
          </w:p>
          <w:p w:rsidR="00EE35DE" w:rsidRPr="00766394" w:rsidRDefault="00EE35DE" w:rsidP="00EE35DE">
            <w:pPr>
              <w:rPr>
                <w:rFonts w:eastAsia="Calibri"/>
                <w:szCs w:val="24"/>
                <w:lang w:eastAsia="en-US"/>
              </w:rPr>
            </w:pPr>
            <w:r w:rsidRPr="00766394">
              <w:rPr>
                <w:rFonts w:eastAsia="Calibri"/>
                <w:szCs w:val="24"/>
                <w:lang w:eastAsia="en-US"/>
              </w:rPr>
              <w:t>1</w:t>
            </w:r>
          </w:p>
          <w:p w:rsidR="00EE35DE" w:rsidRPr="00766394" w:rsidRDefault="00EE35DE" w:rsidP="00EE35DE">
            <w:pPr>
              <w:rPr>
                <w:rFonts w:eastAsia="Calibri"/>
                <w:szCs w:val="24"/>
                <w:lang w:eastAsia="en-US"/>
              </w:rPr>
            </w:pPr>
          </w:p>
          <w:p w:rsidR="00EE35DE" w:rsidRPr="00766394" w:rsidRDefault="00EE35DE" w:rsidP="00EE35DE">
            <w:pPr>
              <w:rPr>
                <w:rFonts w:eastAsia="Calibri"/>
                <w:szCs w:val="24"/>
                <w:lang w:eastAsia="en-US"/>
              </w:rPr>
            </w:pPr>
            <w:r w:rsidRPr="00766394">
              <w:rPr>
                <w:rFonts w:eastAsia="Calibri"/>
                <w:szCs w:val="24"/>
                <w:lang w:eastAsia="en-US"/>
              </w:rPr>
              <w:t>2</w:t>
            </w:r>
          </w:p>
          <w:p w:rsidR="00EE35DE" w:rsidRPr="00766394" w:rsidRDefault="00EE35DE" w:rsidP="00EE35DE">
            <w:pPr>
              <w:rPr>
                <w:rFonts w:eastAsia="Calibri"/>
                <w:szCs w:val="24"/>
                <w:lang w:eastAsia="en-US"/>
              </w:rPr>
            </w:pPr>
          </w:p>
          <w:p w:rsidR="00EE35DE" w:rsidRPr="00766394" w:rsidRDefault="00EE35DE" w:rsidP="00EE35DE">
            <w:pPr>
              <w:rPr>
                <w:rFonts w:eastAsia="Calibri"/>
                <w:szCs w:val="24"/>
                <w:lang w:val="en-US" w:eastAsia="en-US"/>
              </w:rPr>
            </w:pPr>
            <w:r w:rsidRPr="00766394">
              <w:rPr>
                <w:rFonts w:eastAsia="Calibri"/>
                <w:szCs w:val="24"/>
                <w:lang w:val="en-US" w:eastAsia="en-US"/>
              </w:rPr>
              <w:t>1</w:t>
            </w:r>
          </w:p>
          <w:p w:rsidR="00EE35DE" w:rsidRPr="00766394" w:rsidRDefault="00EE35DE" w:rsidP="00EE35DE">
            <w:pPr>
              <w:rPr>
                <w:rFonts w:eastAsia="Calibri"/>
                <w:szCs w:val="24"/>
                <w:lang w:val="en-US" w:eastAsia="en-US"/>
              </w:rPr>
            </w:pPr>
          </w:p>
          <w:p w:rsidR="00EE35DE" w:rsidRPr="00766394" w:rsidRDefault="00EE35DE" w:rsidP="00EE35DE">
            <w:pPr>
              <w:rPr>
                <w:rFonts w:eastAsia="Calibri"/>
                <w:szCs w:val="24"/>
                <w:lang w:eastAsia="en-US"/>
              </w:rPr>
            </w:pPr>
            <w:r w:rsidRPr="00766394">
              <w:rPr>
                <w:rFonts w:eastAsia="Calibri"/>
                <w:szCs w:val="24"/>
                <w:lang w:eastAsia="en-US"/>
              </w:rPr>
              <w:t>0,5</w:t>
            </w:r>
          </w:p>
          <w:p w:rsidR="00EE35DE" w:rsidRPr="00766394" w:rsidRDefault="00EE35DE" w:rsidP="00EE35DE">
            <w:pPr>
              <w:rPr>
                <w:rFonts w:eastAsia="Calibri"/>
                <w:szCs w:val="24"/>
                <w:lang w:eastAsia="en-US"/>
              </w:rPr>
            </w:pPr>
          </w:p>
          <w:p w:rsidR="00EE35DE" w:rsidRPr="00766394" w:rsidRDefault="00EE35DE" w:rsidP="00EE35DE">
            <w:pPr>
              <w:jc w:val="both"/>
              <w:rPr>
                <w:rFonts w:eastAsia="Calibri"/>
                <w:szCs w:val="24"/>
                <w:lang w:eastAsia="en-US"/>
              </w:rPr>
            </w:pPr>
            <w:r w:rsidRPr="00766394">
              <w:rPr>
                <w:rFonts w:eastAsia="Calibri"/>
                <w:szCs w:val="24"/>
                <w:lang w:eastAsia="en-US"/>
              </w:rPr>
              <w:t>0,5</w:t>
            </w:r>
          </w:p>
        </w:tc>
        <w:tc>
          <w:tcPr>
            <w:tcW w:w="836" w:type="dxa"/>
            <w:tcBorders>
              <w:top w:val="single" w:sz="4" w:space="0" w:color="auto"/>
              <w:left w:val="single" w:sz="4" w:space="0" w:color="auto"/>
              <w:bottom w:val="single" w:sz="4" w:space="0" w:color="auto"/>
              <w:right w:val="single" w:sz="4" w:space="0" w:color="auto"/>
            </w:tcBorders>
          </w:tcPr>
          <w:p w:rsidR="00EE35DE" w:rsidRPr="00766394" w:rsidRDefault="00EE35DE" w:rsidP="00EE35DE">
            <w:pPr>
              <w:spacing w:after="200" w:line="276" w:lineRule="auto"/>
              <w:rPr>
                <w:rFonts w:eastAsia="Calibri"/>
                <w:szCs w:val="24"/>
                <w:lang w:eastAsia="en-US"/>
              </w:rPr>
            </w:pPr>
            <w:r w:rsidRPr="00766394">
              <w:rPr>
                <w:rFonts w:eastAsia="Calibri"/>
                <w:szCs w:val="24"/>
                <w:lang w:eastAsia="en-US"/>
              </w:rPr>
              <w:t>2</w:t>
            </w:r>
          </w:p>
          <w:p w:rsidR="00EE35DE" w:rsidRPr="00766394" w:rsidRDefault="00EE35DE" w:rsidP="00EE35DE">
            <w:pPr>
              <w:spacing w:after="200" w:line="276" w:lineRule="auto"/>
              <w:rPr>
                <w:rFonts w:eastAsia="Calibri"/>
                <w:szCs w:val="24"/>
                <w:lang w:eastAsia="en-US"/>
              </w:rPr>
            </w:pPr>
            <w:r w:rsidRPr="00766394">
              <w:rPr>
                <w:rFonts w:eastAsia="Calibri"/>
                <w:szCs w:val="24"/>
                <w:lang w:eastAsia="en-US"/>
              </w:rPr>
              <w:t>1</w:t>
            </w:r>
          </w:p>
          <w:p w:rsidR="00EE35DE" w:rsidRPr="00766394" w:rsidRDefault="00EE35DE" w:rsidP="00EE35DE">
            <w:pPr>
              <w:jc w:val="both"/>
              <w:rPr>
                <w:rFonts w:eastAsia="Calibri"/>
                <w:szCs w:val="24"/>
                <w:lang w:eastAsia="en-US"/>
              </w:rPr>
            </w:pPr>
            <w:r w:rsidRPr="00766394">
              <w:rPr>
                <w:rFonts w:eastAsia="Calibri"/>
                <w:szCs w:val="24"/>
                <w:lang w:eastAsia="en-US"/>
              </w:rPr>
              <w:t>1</w:t>
            </w:r>
          </w:p>
          <w:p w:rsidR="00EE35DE" w:rsidRPr="00766394" w:rsidRDefault="00EE35DE" w:rsidP="00EE35DE">
            <w:pPr>
              <w:jc w:val="both"/>
              <w:rPr>
                <w:rFonts w:eastAsia="Calibri"/>
                <w:szCs w:val="24"/>
                <w:lang w:eastAsia="en-US"/>
              </w:rPr>
            </w:pPr>
          </w:p>
          <w:p w:rsidR="00EE35DE" w:rsidRPr="00766394" w:rsidRDefault="00EE35DE" w:rsidP="00EE35DE">
            <w:pPr>
              <w:jc w:val="both"/>
              <w:rPr>
                <w:rFonts w:eastAsia="Calibri"/>
                <w:szCs w:val="24"/>
                <w:lang w:eastAsia="en-US"/>
              </w:rPr>
            </w:pPr>
            <w:r w:rsidRPr="00766394">
              <w:rPr>
                <w:rFonts w:eastAsia="Calibri"/>
                <w:szCs w:val="24"/>
                <w:lang w:eastAsia="en-US"/>
              </w:rPr>
              <w:t>1</w:t>
            </w:r>
          </w:p>
          <w:p w:rsidR="00EE35DE" w:rsidRPr="00766394" w:rsidRDefault="00EE35DE" w:rsidP="00EE35DE">
            <w:pPr>
              <w:jc w:val="both"/>
              <w:rPr>
                <w:rFonts w:eastAsia="Calibri"/>
                <w:szCs w:val="24"/>
                <w:lang w:eastAsia="en-US"/>
              </w:rPr>
            </w:pPr>
          </w:p>
          <w:p w:rsidR="00EE35DE" w:rsidRPr="00766394" w:rsidRDefault="00EE35DE" w:rsidP="00EE35DE">
            <w:pPr>
              <w:jc w:val="both"/>
              <w:rPr>
                <w:rFonts w:eastAsia="Calibri"/>
                <w:szCs w:val="24"/>
                <w:lang w:eastAsia="en-US"/>
              </w:rPr>
            </w:pPr>
            <w:r w:rsidRPr="00766394">
              <w:rPr>
                <w:rFonts w:eastAsia="Calibri"/>
                <w:szCs w:val="24"/>
                <w:lang w:eastAsia="en-US"/>
              </w:rPr>
              <w:t>1</w:t>
            </w:r>
          </w:p>
          <w:p w:rsidR="00EE35DE" w:rsidRPr="00766394" w:rsidRDefault="00EE35DE" w:rsidP="00EE35DE">
            <w:pPr>
              <w:jc w:val="both"/>
              <w:rPr>
                <w:rFonts w:eastAsia="Calibri"/>
                <w:szCs w:val="24"/>
                <w:lang w:eastAsia="en-US"/>
              </w:rPr>
            </w:pPr>
          </w:p>
          <w:p w:rsidR="00EE35DE" w:rsidRPr="00766394" w:rsidRDefault="00EE35DE" w:rsidP="00EE35DE">
            <w:pPr>
              <w:jc w:val="both"/>
              <w:rPr>
                <w:rFonts w:eastAsia="Calibri"/>
                <w:szCs w:val="24"/>
                <w:lang w:eastAsia="en-US"/>
              </w:rPr>
            </w:pPr>
            <w:r w:rsidRPr="00766394">
              <w:rPr>
                <w:rFonts w:eastAsia="Calibri"/>
                <w:szCs w:val="24"/>
                <w:lang w:eastAsia="en-US"/>
              </w:rPr>
              <w:t>1</w:t>
            </w:r>
          </w:p>
        </w:tc>
      </w:tr>
      <w:tr w:rsidR="00EE35DE" w:rsidRPr="00766394" w:rsidTr="00EE35DE">
        <w:tc>
          <w:tcPr>
            <w:tcW w:w="6246"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b/>
                <w:szCs w:val="24"/>
                <w:lang w:eastAsia="en-US"/>
              </w:rPr>
            </w:pPr>
            <w:r w:rsidRPr="00766394">
              <w:rPr>
                <w:rFonts w:eastAsia="Calibri"/>
                <w:b/>
                <w:szCs w:val="24"/>
                <w:lang w:eastAsia="en-US"/>
              </w:rPr>
              <w:t>Інформатична</w:t>
            </w:r>
          </w:p>
        </w:tc>
        <w:tc>
          <w:tcPr>
            <w:tcW w:w="847"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jc w:val="both"/>
              <w:rPr>
                <w:rFonts w:eastAsia="Calibri"/>
                <w:b/>
                <w:szCs w:val="24"/>
                <w:lang w:eastAsia="en-US"/>
              </w:rPr>
            </w:pPr>
            <w:r w:rsidRPr="00766394">
              <w:rPr>
                <w:rFonts w:eastAsia="Calibri"/>
                <w:b/>
                <w:szCs w:val="24"/>
                <w:lang w:eastAsia="en-US"/>
              </w:rPr>
              <w:t>-</w:t>
            </w:r>
          </w:p>
        </w:tc>
        <w:tc>
          <w:tcPr>
            <w:tcW w:w="846"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b/>
                <w:szCs w:val="24"/>
                <w:lang w:eastAsia="en-US"/>
              </w:rPr>
            </w:pPr>
            <w:r w:rsidRPr="00766394">
              <w:rPr>
                <w:rFonts w:eastAsia="Calibri"/>
                <w:b/>
                <w:szCs w:val="24"/>
                <w:lang w:eastAsia="en-US"/>
              </w:rPr>
              <w:t>-</w:t>
            </w:r>
          </w:p>
        </w:tc>
        <w:tc>
          <w:tcPr>
            <w:tcW w:w="720"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b/>
                <w:szCs w:val="24"/>
                <w:lang w:eastAsia="en-US"/>
              </w:rPr>
            </w:pPr>
            <w:r w:rsidRPr="00766394">
              <w:rPr>
                <w:rFonts w:eastAsia="Calibri"/>
                <w:b/>
                <w:szCs w:val="24"/>
                <w:lang w:eastAsia="en-US"/>
              </w:rPr>
              <w:t>1</w:t>
            </w:r>
          </w:p>
        </w:tc>
        <w:tc>
          <w:tcPr>
            <w:tcW w:w="836" w:type="dxa"/>
            <w:tcBorders>
              <w:top w:val="single" w:sz="4" w:space="0" w:color="auto"/>
              <w:left w:val="single" w:sz="4" w:space="0" w:color="auto"/>
              <w:bottom w:val="single" w:sz="4" w:space="0" w:color="auto"/>
              <w:right w:val="single" w:sz="4" w:space="0" w:color="auto"/>
            </w:tcBorders>
          </w:tcPr>
          <w:p w:rsidR="00EE35DE" w:rsidRPr="00766394" w:rsidRDefault="00EE35DE" w:rsidP="00EE35DE">
            <w:pPr>
              <w:rPr>
                <w:rFonts w:eastAsia="Calibri"/>
                <w:b/>
                <w:szCs w:val="24"/>
                <w:lang w:eastAsia="en-US"/>
              </w:rPr>
            </w:pPr>
            <w:r w:rsidRPr="00766394">
              <w:rPr>
                <w:rFonts w:eastAsia="Calibri"/>
                <w:b/>
                <w:szCs w:val="24"/>
                <w:lang w:eastAsia="en-US"/>
              </w:rPr>
              <w:t>1</w:t>
            </w:r>
          </w:p>
        </w:tc>
      </w:tr>
      <w:tr w:rsidR="00EE35DE" w:rsidRPr="00766394" w:rsidTr="00EE35DE">
        <w:tc>
          <w:tcPr>
            <w:tcW w:w="6246"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szCs w:val="24"/>
                <w:u w:val="single"/>
                <w:lang w:eastAsia="en-US"/>
              </w:rPr>
            </w:pPr>
            <w:r w:rsidRPr="00766394">
              <w:rPr>
                <w:rFonts w:eastAsia="Calibri"/>
                <w:b/>
                <w:szCs w:val="24"/>
                <w:lang w:eastAsia="en-US"/>
              </w:rPr>
              <w:t>Фізична культура</w:t>
            </w:r>
          </w:p>
        </w:tc>
        <w:tc>
          <w:tcPr>
            <w:tcW w:w="847"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jc w:val="both"/>
              <w:rPr>
                <w:rFonts w:eastAsia="Calibri"/>
                <w:b/>
                <w:szCs w:val="24"/>
                <w:lang w:eastAsia="en-US"/>
              </w:rPr>
            </w:pPr>
            <w:r w:rsidRPr="00766394">
              <w:rPr>
                <w:rFonts w:eastAsia="Calibri"/>
                <w:b/>
                <w:szCs w:val="24"/>
                <w:lang w:eastAsia="en-US"/>
              </w:rPr>
              <w:t>3</w:t>
            </w:r>
          </w:p>
        </w:tc>
        <w:tc>
          <w:tcPr>
            <w:tcW w:w="846"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b/>
                <w:szCs w:val="24"/>
                <w:lang w:eastAsia="en-US"/>
              </w:rPr>
            </w:pPr>
            <w:r w:rsidRPr="00766394">
              <w:rPr>
                <w:rFonts w:eastAsia="Calibri"/>
                <w:b/>
                <w:szCs w:val="24"/>
                <w:lang w:eastAsia="en-US"/>
              </w:rPr>
              <w:t>3</w:t>
            </w:r>
          </w:p>
        </w:tc>
        <w:tc>
          <w:tcPr>
            <w:tcW w:w="720"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b/>
                <w:szCs w:val="24"/>
                <w:lang w:eastAsia="en-US"/>
              </w:rPr>
            </w:pPr>
            <w:r w:rsidRPr="00766394">
              <w:rPr>
                <w:rFonts w:eastAsia="Calibri"/>
                <w:b/>
                <w:szCs w:val="24"/>
                <w:lang w:eastAsia="en-US"/>
              </w:rPr>
              <w:t>3</w:t>
            </w:r>
          </w:p>
        </w:tc>
        <w:tc>
          <w:tcPr>
            <w:tcW w:w="836" w:type="dxa"/>
            <w:tcBorders>
              <w:top w:val="single" w:sz="4" w:space="0" w:color="auto"/>
              <w:left w:val="single" w:sz="4" w:space="0" w:color="auto"/>
              <w:bottom w:val="single" w:sz="4" w:space="0" w:color="auto"/>
              <w:right w:val="single" w:sz="4" w:space="0" w:color="auto"/>
            </w:tcBorders>
          </w:tcPr>
          <w:p w:rsidR="00EE35DE" w:rsidRPr="00766394" w:rsidRDefault="00EE35DE" w:rsidP="00EE35DE">
            <w:pPr>
              <w:rPr>
                <w:rFonts w:eastAsia="Calibri"/>
                <w:b/>
                <w:szCs w:val="24"/>
                <w:lang w:eastAsia="en-US"/>
              </w:rPr>
            </w:pPr>
            <w:r w:rsidRPr="00766394">
              <w:rPr>
                <w:rFonts w:eastAsia="Calibri"/>
                <w:b/>
                <w:szCs w:val="24"/>
                <w:lang w:eastAsia="en-US"/>
              </w:rPr>
              <w:t>3</w:t>
            </w:r>
          </w:p>
        </w:tc>
      </w:tr>
      <w:tr w:rsidR="00EE35DE" w:rsidRPr="00766394" w:rsidTr="00EE35DE">
        <w:tc>
          <w:tcPr>
            <w:tcW w:w="6246" w:type="dxa"/>
            <w:vMerge w:val="restart"/>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b/>
                <w:szCs w:val="24"/>
                <w:lang w:eastAsia="en-US"/>
              </w:rPr>
            </w:pPr>
            <w:r w:rsidRPr="00766394">
              <w:rPr>
                <w:rFonts w:eastAsia="Calibri"/>
                <w:b/>
                <w:szCs w:val="24"/>
                <w:lang w:eastAsia="en-US"/>
              </w:rPr>
              <w:t>Мистецтво:</w:t>
            </w:r>
          </w:p>
          <w:p w:rsidR="00EE35DE" w:rsidRPr="00766394" w:rsidRDefault="00EE35DE" w:rsidP="00EE35DE">
            <w:pPr>
              <w:rPr>
                <w:rFonts w:eastAsia="Calibri"/>
                <w:i/>
                <w:szCs w:val="24"/>
                <w:lang w:eastAsia="en-US"/>
              </w:rPr>
            </w:pPr>
            <w:r w:rsidRPr="00766394">
              <w:rPr>
                <w:rFonts w:eastAsia="Calibri"/>
                <w:i/>
                <w:szCs w:val="24"/>
                <w:lang w:eastAsia="en-US"/>
              </w:rPr>
              <w:t>Музичне мистецтво</w:t>
            </w:r>
          </w:p>
          <w:p w:rsidR="00EE35DE" w:rsidRPr="00766394" w:rsidRDefault="00EE35DE" w:rsidP="00EE35DE">
            <w:pPr>
              <w:rPr>
                <w:rFonts w:eastAsia="Calibri"/>
                <w:i/>
                <w:szCs w:val="24"/>
                <w:lang w:eastAsia="en-US"/>
              </w:rPr>
            </w:pPr>
          </w:p>
          <w:p w:rsidR="00EE35DE" w:rsidRPr="00766394" w:rsidRDefault="00EE35DE" w:rsidP="00EE35DE">
            <w:pPr>
              <w:rPr>
                <w:rFonts w:eastAsia="Calibri"/>
                <w:i/>
                <w:szCs w:val="24"/>
                <w:lang w:eastAsia="en-US"/>
              </w:rPr>
            </w:pPr>
            <w:r w:rsidRPr="00766394">
              <w:rPr>
                <w:rFonts w:eastAsia="Calibri"/>
                <w:i/>
                <w:szCs w:val="24"/>
                <w:lang w:eastAsia="en-US"/>
              </w:rPr>
              <w:t>Образотворче мистецтво</w:t>
            </w:r>
          </w:p>
        </w:tc>
        <w:tc>
          <w:tcPr>
            <w:tcW w:w="847"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jc w:val="both"/>
              <w:rPr>
                <w:rFonts w:eastAsia="Calibri"/>
                <w:b/>
                <w:szCs w:val="24"/>
                <w:u w:val="single"/>
                <w:lang w:eastAsia="en-US"/>
              </w:rPr>
            </w:pPr>
          </w:p>
        </w:tc>
        <w:tc>
          <w:tcPr>
            <w:tcW w:w="846"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b/>
                <w:szCs w:val="24"/>
                <w:u w:val="single"/>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b/>
                <w:szCs w:val="24"/>
                <w:u w:val="single"/>
                <w:lang w:eastAsia="en-US"/>
              </w:rPr>
            </w:pPr>
          </w:p>
        </w:tc>
        <w:tc>
          <w:tcPr>
            <w:tcW w:w="836" w:type="dxa"/>
            <w:tcBorders>
              <w:top w:val="single" w:sz="4" w:space="0" w:color="auto"/>
              <w:left w:val="single" w:sz="4" w:space="0" w:color="auto"/>
              <w:bottom w:val="single" w:sz="4" w:space="0" w:color="auto"/>
              <w:right w:val="single" w:sz="4" w:space="0" w:color="auto"/>
            </w:tcBorders>
          </w:tcPr>
          <w:p w:rsidR="00EE35DE" w:rsidRPr="00766394" w:rsidRDefault="00EE35DE" w:rsidP="00EE35DE">
            <w:pPr>
              <w:rPr>
                <w:rFonts w:eastAsia="Calibri"/>
                <w:b/>
                <w:szCs w:val="24"/>
                <w:u w:val="single"/>
                <w:lang w:eastAsia="en-US"/>
              </w:rPr>
            </w:pPr>
          </w:p>
        </w:tc>
      </w:tr>
      <w:tr w:rsidR="00EE35DE" w:rsidRPr="00766394" w:rsidTr="00EE35DE">
        <w:trPr>
          <w:trHeight w:val="562"/>
        </w:trPr>
        <w:tc>
          <w:tcPr>
            <w:tcW w:w="6246" w:type="dxa"/>
            <w:vMerge/>
            <w:tcBorders>
              <w:top w:val="single" w:sz="4" w:space="0" w:color="auto"/>
              <w:left w:val="single" w:sz="4" w:space="0" w:color="auto"/>
              <w:bottom w:val="single" w:sz="4" w:space="0" w:color="auto"/>
              <w:right w:val="single" w:sz="4" w:space="0" w:color="auto"/>
            </w:tcBorders>
            <w:vAlign w:val="center"/>
            <w:hideMark/>
          </w:tcPr>
          <w:p w:rsidR="00EE35DE" w:rsidRPr="00766394" w:rsidRDefault="00EE35DE" w:rsidP="00EE35DE">
            <w:pPr>
              <w:rPr>
                <w:rFonts w:eastAsia="Calibri"/>
                <w:i/>
                <w:szCs w:val="24"/>
                <w:lang w:eastAsia="en-US"/>
              </w:rPr>
            </w:pPr>
          </w:p>
        </w:tc>
        <w:tc>
          <w:tcPr>
            <w:tcW w:w="847"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jc w:val="both"/>
              <w:rPr>
                <w:rFonts w:eastAsia="Calibri"/>
                <w:szCs w:val="24"/>
                <w:lang w:eastAsia="en-US"/>
              </w:rPr>
            </w:pPr>
            <w:r w:rsidRPr="00766394">
              <w:rPr>
                <w:rFonts w:eastAsia="Calibri"/>
                <w:szCs w:val="24"/>
                <w:lang w:eastAsia="en-US"/>
              </w:rPr>
              <w:t>1</w:t>
            </w:r>
          </w:p>
          <w:p w:rsidR="00EE35DE" w:rsidRPr="00766394" w:rsidRDefault="00EE35DE" w:rsidP="00EE35DE">
            <w:pPr>
              <w:jc w:val="both"/>
              <w:rPr>
                <w:rFonts w:eastAsia="Calibri"/>
                <w:szCs w:val="24"/>
                <w:lang w:eastAsia="en-US"/>
              </w:rPr>
            </w:pPr>
          </w:p>
          <w:p w:rsidR="00EE35DE" w:rsidRPr="00766394" w:rsidRDefault="00EE35DE" w:rsidP="00EE35DE">
            <w:pPr>
              <w:jc w:val="both"/>
              <w:rPr>
                <w:rFonts w:eastAsia="Calibri"/>
                <w:szCs w:val="24"/>
                <w:u w:val="single"/>
                <w:lang w:eastAsia="en-US"/>
              </w:rPr>
            </w:pPr>
            <w:r w:rsidRPr="00766394">
              <w:rPr>
                <w:rFonts w:eastAsia="Calibri"/>
                <w:szCs w:val="24"/>
                <w:lang w:eastAsia="en-US"/>
              </w:rPr>
              <w:t>1</w:t>
            </w:r>
          </w:p>
        </w:tc>
        <w:tc>
          <w:tcPr>
            <w:tcW w:w="846" w:type="dxa"/>
            <w:tcBorders>
              <w:top w:val="single" w:sz="4" w:space="0" w:color="auto"/>
              <w:left w:val="single" w:sz="4" w:space="0" w:color="auto"/>
              <w:bottom w:val="single" w:sz="4" w:space="0" w:color="auto"/>
              <w:right w:val="single" w:sz="4" w:space="0" w:color="auto"/>
            </w:tcBorders>
          </w:tcPr>
          <w:p w:rsidR="00EE35DE" w:rsidRPr="00766394" w:rsidRDefault="00EE35DE" w:rsidP="00EE35DE">
            <w:pPr>
              <w:rPr>
                <w:rFonts w:eastAsia="Calibri"/>
                <w:szCs w:val="24"/>
                <w:lang w:eastAsia="en-US"/>
              </w:rPr>
            </w:pPr>
            <w:r w:rsidRPr="00766394">
              <w:rPr>
                <w:rFonts w:eastAsia="Calibri"/>
                <w:szCs w:val="24"/>
                <w:lang w:eastAsia="en-US"/>
              </w:rPr>
              <w:t>1</w:t>
            </w:r>
          </w:p>
          <w:p w:rsidR="00EE35DE" w:rsidRPr="00766394" w:rsidRDefault="00EE35DE" w:rsidP="00EE35DE">
            <w:pPr>
              <w:rPr>
                <w:rFonts w:eastAsia="Calibri"/>
                <w:szCs w:val="24"/>
                <w:lang w:eastAsia="en-US"/>
              </w:rPr>
            </w:pPr>
          </w:p>
          <w:p w:rsidR="00EE35DE" w:rsidRPr="00766394" w:rsidRDefault="00EE35DE" w:rsidP="00EE35DE">
            <w:pPr>
              <w:rPr>
                <w:rFonts w:eastAsia="Calibri"/>
                <w:szCs w:val="24"/>
                <w:lang w:eastAsia="en-US"/>
              </w:rPr>
            </w:pPr>
            <w:r w:rsidRPr="00766394">
              <w:rPr>
                <w:rFonts w:eastAsia="Calibri"/>
                <w:szCs w:val="24"/>
                <w:lang w:eastAsia="en-US"/>
              </w:rPr>
              <w:t>1</w:t>
            </w:r>
          </w:p>
          <w:p w:rsidR="00EE35DE" w:rsidRPr="00766394" w:rsidRDefault="00EE35DE" w:rsidP="00EE35DE">
            <w:pPr>
              <w:rPr>
                <w:rFonts w:eastAsia="Calibri"/>
                <w:szCs w:val="24"/>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szCs w:val="24"/>
                <w:lang w:eastAsia="en-US"/>
              </w:rPr>
            </w:pPr>
            <w:r w:rsidRPr="00766394">
              <w:rPr>
                <w:rFonts w:eastAsia="Calibri"/>
                <w:szCs w:val="24"/>
                <w:lang w:eastAsia="en-US"/>
              </w:rPr>
              <w:t>1</w:t>
            </w:r>
          </w:p>
          <w:p w:rsidR="00EE35DE" w:rsidRPr="00766394" w:rsidRDefault="00EE35DE" w:rsidP="00EE35DE">
            <w:pPr>
              <w:rPr>
                <w:rFonts w:eastAsia="Calibri"/>
                <w:szCs w:val="24"/>
                <w:lang w:eastAsia="en-US"/>
              </w:rPr>
            </w:pPr>
          </w:p>
          <w:p w:rsidR="00EE35DE" w:rsidRPr="00766394" w:rsidRDefault="00EE35DE" w:rsidP="00EE35DE">
            <w:pPr>
              <w:rPr>
                <w:rFonts w:eastAsia="Calibri"/>
                <w:szCs w:val="24"/>
                <w:lang w:eastAsia="en-US"/>
              </w:rPr>
            </w:pPr>
            <w:r w:rsidRPr="00766394">
              <w:rPr>
                <w:rFonts w:eastAsia="Calibri"/>
                <w:szCs w:val="24"/>
                <w:lang w:eastAsia="en-US"/>
              </w:rPr>
              <w:t>1</w:t>
            </w:r>
          </w:p>
        </w:tc>
        <w:tc>
          <w:tcPr>
            <w:tcW w:w="836" w:type="dxa"/>
            <w:tcBorders>
              <w:top w:val="single" w:sz="4" w:space="0" w:color="auto"/>
              <w:left w:val="single" w:sz="4" w:space="0" w:color="auto"/>
              <w:bottom w:val="single" w:sz="4" w:space="0" w:color="auto"/>
              <w:right w:val="single" w:sz="4" w:space="0" w:color="auto"/>
            </w:tcBorders>
          </w:tcPr>
          <w:p w:rsidR="00EE35DE" w:rsidRPr="00766394" w:rsidRDefault="00EE35DE" w:rsidP="00EE35DE">
            <w:pPr>
              <w:spacing w:after="200" w:line="276" w:lineRule="auto"/>
              <w:rPr>
                <w:rFonts w:eastAsia="Calibri"/>
                <w:szCs w:val="24"/>
                <w:lang w:eastAsia="en-US"/>
              </w:rPr>
            </w:pPr>
            <w:r w:rsidRPr="00766394">
              <w:rPr>
                <w:rFonts w:eastAsia="Calibri"/>
                <w:szCs w:val="24"/>
                <w:lang w:eastAsia="en-US"/>
              </w:rPr>
              <w:t>1</w:t>
            </w:r>
          </w:p>
          <w:p w:rsidR="00EE35DE" w:rsidRPr="00766394" w:rsidRDefault="00EE35DE" w:rsidP="00EE35DE">
            <w:pPr>
              <w:spacing w:after="200" w:line="276" w:lineRule="auto"/>
              <w:rPr>
                <w:rFonts w:eastAsia="Calibri"/>
                <w:szCs w:val="24"/>
                <w:lang w:eastAsia="en-US"/>
              </w:rPr>
            </w:pPr>
            <w:r w:rsidRPr="00766394">
              <w:rPr>
                <w:rFonts w:eastAsia="Calibri"/>
                <w:szCs w:val="24"/>
                <w:lang w:eastAsia="en-US"/>
              </w:rPr>
              <w:t>1</w:t>
            </w:r>
          </w:p>
          <w:p w:rsidR="00EE35DE" w:rsidRPr="00766394" w:rsidRDefault="00EE35DE" w:rsidP="00EE35DE">
            <w:pPr>
              <w:spacing w:after="200" w:line="276" w:lineRule="auto"/>
              <w:rPr>
                <w:rFonts w:eastAsia="Calibri"/>
                <w:szCs w:val="24"/>
                <w:lang w:eastAsia="en-US"/>
              </w:rPr>
            </w:pPr>
          </w:p>
          <w:p w:rsidR="00EE35DE" w:rsidRPr="00766394" w:rsidRDefault="00EE35DE" w:rsidP="00EE35DE">
            <w:pPr>
              <w:rPr>
                <w:rFonts w:eastAsia="Calibri"/>
                <w:szCs w:val="24"/>
                <w:lang w:eastAsia="en-US"/>
              </w:rPr>
            </w:pPr>
          </w:p>
        </w:tc>
      </w:tr>
      <w:tr w:rsidR="00EE35DE" w:rsidRPr="00766394" w:rsidTr="00EE35DE">
        <w:tc>
          <w:tcPr>
            <w:tcW w:w="6246"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b/>
                <w:szCs w:val="24"/>
                <w:lang w:eastAsia="en-US"/>
              </w:rPr>
            </w:pPr>
            <w:r w:rsidRPr="00766394">
              <w:rPr>
                <w:rFonts w:eastAsia="Calibri"/>
                <w:b/>
                <w:szCs w:val="24"/>
                <w:lang w:eastAsia="en-US"/>
              </w:rPr>
              <w:t>Усього</w:t>
            </w:r>
          </w:p>
        </w:tc>
        <w:tc>
          <w:tcPr>
            <w:tcW w:w="847"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jc w:val="both"/>
              <w:rPr>
                <w:rFonts w:eastAsia="Calibri"/>
                <w:b/>
                <w:szCs w:val="24"/>
                <w:u w:val="single"/>
                <w:lang w:eastAsia="en-US"/>
              </w:rPr>
            </w:pPr>
            <w:r w:rsidRPr="00766394">
              <w:rPr>
                <w:rFonts w:eastAsia="Calibri"/>
                <w:b/>
                <w:szCs w:val="24"/>
                <w:u w:val="single"/>
                <w:lang w:eastAsia="en-US"/>
              </w:rPr>
              <w:t>19+3</w:t>
            </w:r>
          </w:p>
        </w:tc>
        <w:tc>
          <w:tcPr>
            <w:tcW w:w="846"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b/>
                <w:szCs w:val="24"/>
                <w:u w:val="single"/>
                <w:lang w:eastAsia="en-US"/>
              </w:rPr>
            </w:pPr>
            <w:r w:rsidRPr="00766394">
              <w:rPr>
                <w:rFonts w:eastAsia="Calibri"/>
                <w:b/>
                <w:szCs w:val="24"/>
                <w:u w:val="single"/>
                <w:lang w:eastAsia="en-US"/>
              </w:rPr>
              <w:t>21+3</w:t>
            </w:r>
          </w:p>
        </w:tc>
        <w:tc>
          <w:tcPr>
            <w:tcW w:w="720"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b/>
                <w:szCs w:val="24"/>
                <w:u w:val="single"/>
                <w:lang w:eastAsia="en-US"/>
              </w:rPr>
            </w:pPr>
            <w:r w:rsidRPr="00766394">
              <w:rPr>
                <w:rFonts w:eastAsia="Calibri"/>
                <w:b/>
                <w:szCs w:val="24"/>
                <w:u w:val="single"/>
                <w:lang w:eastAsia="en-US"/>
              </w:rPr>
              <w:t>22+3</w:t>
            </w:r>
          </w:p>
        </w:tc>
        <w:tc>
          <w:tcPr>
            <w:tcW w:w="836" w:type="dxa"/>
            <w:tcBorders>
              <w:top w:val="single" w:sz="4" w:space="0" w:color="auto"/>
              <w:left w:val="single" w:sz="4" w:space="0" w:color="auto"/>
              <w:bottom w:val="single" w:sz="4" w:space="0" w:color="auto"/>
              <w:right w:val="single" w:sz="4" w:space="0" w:color="auto"/>
            </w:tcBorders>
          </w:tcPr>
          <w:p w:rsidR="00EE35DE" w:rsidRPr="00766394" w:rsidRDefault="00EE35DE" w:rsidP="00EE35DE">
            <w:pPr>
              <w:rPr>
                <w:rFonts w:eastAsia="Calibri"/>
                <w:b/>
                <w:szCs w:val="24"/>
                <w:u w:val="single"/>
                <w:lang w:eastAsia="en-US"/>
              </w:rPr>
            </w:pPr>
            <w:r w:rsidRPr="00766394">
              <w:rPr>
                <w:rFonts w:eastAsia="Calibri"/>
                <w:b/>
                <w:szCs w:val="24"/>
                <w:u w:val="single"/>
                <w:lang w:eastAsia="en-US"/>
              </w:rPr>
              <w:t>22+3</w:t>
            </w:r>
          </w:p>
        </w:tc>
      </w:tr>
      <w:tr w:rsidR="00EE35DE" w:rsidRPr="00766394" w:rsidTr="00EE35DE">
        <w:tc>
          <w:tcPr>
            <w:tcW w:w="6246"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szCs w:val="24"/>
                <w:lang w:eastAsia="en-US"/>
              </w:rPr>
            </w:pPr>
            <w:r w:rsidRPr="00766394">
              <w:rPr>
                <w:rFonts w:eastAsia="Calibri"/>
                <w:color w:val="222222"/>
                <w:szCs w:val="24"/>
                <w:shd w:val="clear" w:color="auto" w:fill="FFFFFF"/>
                <w:lang w:eastAsia="en-US"/>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847"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jc w:val="both"/>
              <w:rPr>
                <w:rFonts w:eastAsia="Calibri"/>
                <w:szCs w:val="24"/>
                <w:lang w:eastAsia="en-US"/>
              </w:rPr>
            </w:pPr>
            <w:r w:rsidRPr="00766394">
              <w:rPr>
                <w:rFonts w:eastAsia="Calibri"/>
                <w:szCs w:val="24"/>
                <w:lang w:eastAsia="en-US"/>
              </w:rPr>
              <w:t>1</w:t>
            </w:r>
          </w:p>
        </w:tc>
        <w:tc>
          <w:tcPr>
            <w:tcW w:w="846"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szCs w:val="24"/>
                <w:lang w:eastAsia="en-US"/>
              </w:rPr>
            </w:pPr>
            <w:r w:rsidRPr="00766394">
              <w:rPr>
                <w:rFonts w:eastAsia="Calibri"/>
                <w:szCs w:val="24"/>
                <w:lang w:eastAsia="en-US"/>
              </w:rPr>
              <w:t>1</w:t>
            </w:r>
          </w:p>
        </w:tc>
        <w:tc>
          <w:tcPr>
            <w:tcW w:w="720"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szCs w:val="24"/>
                <w:lang w:val="en-US" w:eastAsia="en-US"/>
              </w:rPr>
            </w:pPr>
            <w:r w:rsidRPr="00766394">
              <w:rPr>
                <w:rFonts w:eastAsia="Calibri"/>
                <w:szCs w:val="24"/>
                <w:lang w:val="en-US" w:eastAsia="en-US"/>
              </w:rPr>
              <w:t>1</w:t>
            </w:r>
          </w:p>
        </w:tc>
        <w:tc>
          <w:tcPr>
            <w:tcW w:w="836" w:type="dxa"/>
            <w:tcBorders>
              <w:top w:val="single" w:sz="4" w:space="0" w:color="auto"/>
              <w:left w:val="single" w:sz="4" w:space="0" w:color="auto"/>
              <w:bottom w:val="single" w:sz="4" w:space="0" w:color="auto"/>
              <w:right w:val="single" w:sz="4" w:space="0" w:color="auto"/>
            </w:tcBorders>
          </w:tcPr>
          <w:p w:rsidR="00EE35DE" w:rsidRPr="00766394" w:rsidRDefault="00EE35DE" w:rsidP="00EE35DE">
            <w:pPr>
              <w:rPr>
                <w:rFonts w:eastAsia="Calibri"/>
                <w:szCs w:val="24"/>
                <w:lang w:val="en-US" w:eastAsia="en-US"/>
              </w:rPr>
            </w:pPr>
          </w:p>
        </w:tc>
      </w:tr>
      <w:tr w:rsidR="00EE35DE" w:rsidRPr="00766394" w:rsidTr="00EE35DE">
        <w:tc>
          <w:tcPr>
            <w:tcW w:w="6246"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szCs w:val="24"/>
                <w:lang w:eastAsia="en-US"/>
              </w:rPr>
            </w:pPr>
            <w:r w:rsidRPr="00766394">
              <w:rPr>
                <w:rFonts w:eastAsia="Calibri"/>
                <w:szCs w:val="24"/>
                <w:lang w:eastAsia="en-US"/>
              </w:rPr>
              <w:t>Гранично допустиме тижневе навчальне навантаження для учня</w:t>
            </w:r>
          </w:p>
        </w:tc>
        <w:tc>
          <w:tcPr>
            <w:tcW w:w="847"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jc w:val="both"/>
              <w:rPr>
                <w:rFonts w:eastAsia="Calibri"/>
                <w:szCs w:val="24"/>
                <w:lang w:eastAsia="en-US"/>
              </w:rPr>
            </w:pPr>
            <w:r w:rsidRPr="00766394">
              <w:rPr>
                <w:rFonts w:eastAsia="Calibri"/>
                <w:szCs w:val="24"/>
                <w:lang w:eastAsia="en-US"/>
              </w:rPr>
              <w:t>20</w:t>
            </w:r>
          </w:p>
        </w:tc>
        <w:tc>
          <w:tcPr>
            <w:tcW w:w="846"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szCs w:val="24"/>
                <w:lang w:eastAsia="en-US"/>
              </w:rPr>
            </w:pPr>
            <w:r w:rsidRPr="00766394">
              <w:rPr>
                <w:rFonts w:eastAsia="Calibri"/>
                <w:szCs w:val="24"/>
                <w:lang w:eastAsia="en-US"/>
              </w:rPr>
              <w:t>22</w:t>
            </w:r>
          </w:p>
        </w:tc>
        <w:tc>
          <w:tcPr>
            <w:tcW w:w="720"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szCs w:val="24"/>
                <w:lang w:eastAsia="en-US"/>
              </w:rPr>
            </w:pPr>
            <w:r w:rsidRPr="00766394">
              <w:rPr>
                <w:rFonts w:eastAsia="Calibri"/>
                <w:szCs w:val="24"/>
                <w:lang w:eastAsia="en-US"/>
              </w:rPr>
              <w:t>23</w:t>
            </w:r>
          </w:p>
        </w:tc>
        <w:tc>
          <w:tcPr>
            <w:tcW w:w="836" w:type="dxa"/>
            <w:tcBorders>
              <w:top w:val="single" w:sz="4" w:space="0" w:color="auto"/>
              <w:left w:val="single" w:sz="4" w:space="0" w:color="auto"/>
              <w:bottom w:val="single" w:sz="4" w:space="0" w:color="auto"/>
              <w:right w:val="single" w:sz="4" w:space="0" w:color="auto"/>
            </w:tcBorders>
          </w:tcPr>
          <w:p w:rsidR="00EE35DE" w:rsidRPr="00766394" w:rsidRDefault="00EE35DE" w:rsidP="00EE35DE">
            <w:pPr>
              <w:rPr>
                <w:rFonts w:eastAsia="Calibri"/>
                <w:szCs w:val="24"/>
                <w:lang w:eastAsia="en-US"/>
              </w:rPr>
            </w:pPr>
            <w:r w:rsidRPr="00766394">
              <w:rPr>
                <w:rFonts w:eastAsia="Calibri"/>
                <w:szCs w:val="24"/>
                <w:lang w:eastAsia="en-US"/>
              </w:rPr>
              <w:t>23</w:t>
            </w:r>
          </w:p>
        </w:tc>
      </w:tr>
      <w:tr w:rsidR="00EE35DE" w:rsidRPr="00766394" w:rsidTr="00EE35DE">
        <w:tc>
          <w:tcPr>
            <w:tcW w:w="6246"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szCs w:val="24"/>
                <w:lang w:eastAsia="en-US"/>
              </w:rPr>
            </w:pPr>
            <w:r w:rsidRPr="00766394">
              <w:rPr>
                <w:rFonts w:eastAsia="Calibri"/>
                <w:color w:val="222222"/>
                <w:szCs w:val="24"/>
                <w:shd w:val="clear" w:color="auto" w:fill="FFFFFF"/>
                <w:lang w:eastAsia="en-US"/>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47"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jc w:val="both"/>
              <w:rPr>
                <w:rFonts w:eastAsia="Calibri"/>
                <w:szCs w:val="24"/>
                <w:lang w:eastAsia="en-US"/>
              </w:rPr>
            </w:pPr>
            <w:r w:rsidRPr="00766394">
              <w:rPr>
                <w:rFonts w:eastAsia="Calibri"/>
                <w:szCs w:val="24"/>
                <w:lang w:eastAsia="en-US"/>
              </w:rPr>
              <w:t>23</w:t>
            </w:r>
          </w:p>
        </w:tc>
        <w:tc>
          <w:tcPr>
            <w:tcW w:w="846"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szCs w:val="24"/>
                <w:lang w:eastAsia="en-US"/>
              </w:rPr>
            </w:pPr>
            <w:r w:rsidRPr="00766394">
              <w:rPr>
                <w:rFonts w:eastAsia="Calibri"/>
                <w:szCs w:val="24"/>
                <w:lang w:eastAsia="en-US"/>
              </w:rPr>
              <w:t>25</w:t>
            </w:r>
          </w:p>
        </w:tc>
        <w:tc>
          <w:tcPr>
            <w:tcW w:w="720"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rFonts w:eastAsia="Calibri"/>
                <w:szCs w:val="24"/>
                <w:lang w:eastAsia="en-US"/>
              </w:rPr>
            </w:pPr>
            <w:r w:rsidRPr="00766394">
              <w:rPr>
                <w:rFonts w:eastAsia="Calibri"/>
                <w:szCs w:val="24"/>
                <w:lang w:eastAsia="en-US"/>
              </w:rPr>
              <w:t>26</w:t>
            </w:r>
          </w:p>
        </w:tc>
        <w:tc>
          <w:tcPr>
            <w:tcW w:w="836" w:type="dxa"/>
            <w:tcBorders>
              <w:top w:val="single" w:sz="4" w:space="0" w:color="auto"/>
              <w:left w:val="single" w:sz="4" w:space="0" w:color="auto"/>
              <w:bottom w:val="single" w:sz="4" w:space="0" w:color="auto"/>
              <w:right w:val="single" w:sz="4" w:space="0" w:color="auto"/>
            </w:tcBorders>
          </w:tcPr>
          <w:p w:rsidR="00EE35DE" w:rsidRPr="00766394" w:rsidRDefault="00EE35DE" w:rsidP="00EE35DE">
            <w:pPr>
              <w:rPr>
                <w:rFonts w:eastAsia="Calibri"/>
                <w:szCs w:val="24"/>
                <w:lang w:eastAsia="en-US"/>
              </w:rPr>
            </w:pPr>
            <w:r w:rsidRPr="00766394">
              <w:rPr>
                <w:rFonts w:eastAsia="Calibri"/>
                <w:szCs w:val="24"/>
                <w:lang w:eastAsia="en-US"/>
              </w:rPr>
              <w:t>26</w:t>
            </w:r>
          </w:p>
        </w:tc>
      </w:tr>
    </w:tbl>
    <w:p w:rsidR="00EE35DE" w:rsidRPr="00766394" w:rsidRDefault="00EE35DE" w:rsidP="00EE35DE">
      <w:pPr>
        <w:contextualSpacing/>
        <w:rPr>
          <w:b/>
          <w:szCs w:val="24"/>
          <w:lang w:val="uk-UA" w:eastAsia="ru-RU"/>
        </w:rPr>
      </w:pPr>
      <w:r w:rsidRPr="00766394">
        <w:rPr>
          <w:b/>
          <w:szCs w:val="24"/>
          <w:lang w:val="uk-UA" w:eastAsia="ru-RU"/>
        </w:rPr>
        <w:t xml:space="preserve">                                                    </w:t>
      </w:r>
    </w:p>
    <w:p w:rsidR="00EE35DE" w:rsidRPr="00766394" w:rsidRDefault="00EE35DE" w:rsidP="00EE35DE">
      <w:pPr>
        <w:contextualSpacing/>
        <w:rPr>
          <w:b/>
          <w:color w:val="C00000"/>
          <w:szCs w:val="24"/>
          <w:lang w:eastAsia="ru-RU"/>
        </w:rPr>
      </w:pPr>
      <w:r w:rsidRPr="00766394">
        <w:rPr>
          <w:b/>
          <w:color w:val="C00000"/>
          <w:szCs w:val="24"/>
          <w:lang w:val="en-US" w:eastAsia="ru-RU"/>
        </w:rPr>
        <w:t xml:space="preserve">            </w:t>
      </w:r>
      <w:r w:rsidRPr="00766394">
        <w:rPr>
          <w:b/>
          <w:color w:val="C00000"/>
          <w:szCs w:val="24"/>
          <w:lang w:eastAsia="ru-RU"/>
        </w:rPr>
        <w:t xml:space="preserve">                   </w:t>
      </w:r>
    </w:p>
    <w:p w:rsidR="00EE35DE" w:rsidRPr="00766394" w:rsidRDefault="00EE35DE" w:rsidP="00EE35DE">
      <w:pPr>
        <w:contextualSpacing/>
        <w:rPr>
          <w:b/>
          <w:color w:val="C00000"/>
          <w:szCs w:val="24"/>
          <w:lang w:eastAsia="ru-RU"/>
        </w:rPr>
      </w:pPr>
    </w:p>
    <w:p w:rsidR="00EE35DE" w:rsidRPr="00766394" w:rsidRDefault="00EE35DE" w:rsidP="00EE35DE">
      <w:pPr>
        <w:contextualSpacing/>
        <w:rPr>
          <w:b/>
          <w:color w:val="C00000"/>
          <w:szCs w:val="24"/>
          <w:lang w:eastAsia="ru-RU"/>
        </w:rPr>
      </w:pPr>
    </w:p>
    <w:p w:rsidR="00EE35DE" w:rsidRPr="00766394" w:rsidRDefault="00EE35DE" w:rsidP="00EE35DE">
      <w:pPr>
        <w:contextualSpacing/>
        <w:rPr>
          <w:b/>
          <w:color w:val="C00000"/>
          <w:szCs w:val="24"/>
          <w:lang w:eastAsia="ru-RU"/>
        </w:rPr>
      </w:pPr>
    </w:p>
    <w:p w:rsidR="002B6F01" w:rsidRDefault="002B6F01" w:rsidP="00EE35DE">
      <w:pPr>
        <w:jc w:val="center"/>
        <w:rPr>
          <w:b/>
          <w:szCs w:val="24"/>
        </w:rPr>
      </w:pPr>
    </w:p>
    <w:p w:rsidR="00EE35DE" w:rsidRPr="00766394" w:rsidRDefault="00EE35DE" w:rsidP="00EE35DE">
      <w:pPr>
        <w:jc w:val="center"/>
        <w:rPr>
          <w:b/>
          <w:szCs w:val="24"/>
        </w:rPr>
      </w:pPr>
      <w:r w:rsidRPr="00766394">
        <w:rPr>
          <w:b/>
          <w:szCs w:val="24"/>
        </w:rPr>
        <w:lastRenderedPageBreak/>
        <w:t xml:space="preserve">Перелік навчальних програм </w:t>
      </w:r>
    </w:p>
    <w:p w:rsidR="00EE35DE" w:rsidRPr="00766394" w:rsidRDefault="00EE35DE" w:rsidP="00EE35DE">
      <w:pPr>
        <w:jc w:val="center"/>
        <w:rPr>
          <w:b/>
          <w:szCs w:val="24"/>
        </w:rPr>
      </w:pPr>
      <w:r w:rsidRPr="00766394">
        <w:rPr>
          <w:b/>
          <w:szCs w:val="24"/>
        </w:rPr>
        <w:t>для учнів1-4  закладів загальної середньої освіти І ступеня</w:t>
      </w:r>
    </w:p>
    <w:p w:rsidR="00EE35DE" w:rsidRPr="00766394" w:rsidRDefault="00EE35DE" w:rsidP="00EE35DE">
      <w:pPr>
        <w:jc w:val="center"/>
        <w:rPr>
          <w:szCs w:val="24"/>
        </w:rPr>
      </w:pPr>
      <w:r w:rsidRPr="00766394">
        <w:rPr>
          <w:szCs w:val="24"/>
        </w:rPr>
        <w:t>(затверджені Колегією МОіН України від 22.02.2018 року)</w:t>
      </w:r>
    </w:p>
    <w:p w:rsidR="00EE35DE" w:rsidRPr="00766394" w:rsidRDefault="00EE35DE" w:rsidP="00EE35DE">
      <w:pPr>
        <w:jc w:val="center"/>
        <w:rPr>
          <w:szCs w:val="24"/>
        </w:rPr>
      </w:pPr>
    </w:p>
    <w:tbl>
      <w:tblPr>
        <w:tblW w:w="101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6"/>
        <w:gridCol w:w="8787"/>
      </w:tblGrid>
      <w:tr w:rsidR="00EE35DE" w:rsidRPr="00766394" w:rsidTr="00EE35DE">
        <w:trPr>
          <w:trHeight w:val="20"/>
        </w:trPr>
        <w:tc>
          <w:tcPr>
            <w:tcW w:w="1356"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b/>
                <w:szCs w:val="24"/>
              </w:rPr>
            </w:pPr>
            <w:r w:rsidRPr="00766394">
              <w:rPr>
                <w:b/>
                <w:szCs w:val="24"/>
              </w:rPr>
              <w:t>№ п/п</w:t>
            </w:r>
          </w:p>
        </w:tc>
        <w:tc>
          <w:tcPr>
            <w:tcW w:w="8787"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jc w:val="center"/>
              <w:rPr>
                <w:b/>
                <w:szCs w:val="24"/>
              </w:rPr>
            </w:pPr>
            <w:r w:rsidRPr="00766394">
              <w:rPr>
                <w:b/>
                <w:szCs w:val="24"/>
              </w:rPr>
              <w:t>Назва навчальної програми</w:t>
            </w:r>
          </w:p>
        </w:tc>
      </w:tr>
      <w:tr w:rsidR="00EE35DE" w:rsidRPr="00766394" w:rsidTr="00EE35DE">
        <w:trPr>
          <w:trHeight w:val="1294"/>
        </w:trPr>
        <w:tc>
          <w:tcPr>
            <w:tcW w:w="1356" w:type="dxa"/>
            <w:tcBorders>
              <w:top w:val="single" w:sz="4" w:space="0" w:color="auto"/>
              <w:left w:val="single" w:sz="4" w:space="0" w:color="auto"/>
              <w:bottom w:val="single" w:sz="4" w:space="0" w:color="auto"/>
              <w:right w:val="single" w:sz="4" w:space="0" w:color="auto"/>
            </w:tcBorders>
          </w:tcPr>
          <w:p w:rsidR="00EE35DE" w:rsidRPr="00766394" w:rsidRDefault="00EE35DE" w:rsidP="00EE35DE">
            <w:pPr>
              <w:numPr>
                <w:ilvl w:val="0"/>
                <w:numId w:val="35"/>
              </w:numPr>
              <w:spacing w:after="200" w:line="276" w:lineRule="auto"/>
              <w:contextualSpacing/>
              <w:rPr>
                <w:szCs w:val="24"/>
              </w:rPr>
            </w:pPr>
          </w:p>
        </w:tc>
        <w:tc>
          <w:tcPr>
            <w:tcW w:w="8787" w:type="dxa"/>
            <w:tcBorders>
              <w:top w:val="single" w:sz="4" w:space="0" w:color="auto"/>
              <w:left w:val="single" w:sz="4" w:space="0" w:color="auto"/>
              <w:bottom w:val="single" w:sz="4" w:space="0" w:color="auto"/>
              <w:right w:val="single" w:sz="4" w:space="0" w:color="auto"/>
            </w:tcBorders>
            <w:hideMark/>
          </w:tcPr>
          <w:p w:rsidR="00EE35DE" w:rsidRPr="00766394" w:rsidRDefault="00EE35DE" w:rsidP="00EE35DE">
            <w:pPr>
              <w:rPr>
                <w:szCs w:val="24"/>
              </w:rPr>
            </w:pPr>
            <w:r w:rsidRPr="00766394">
              <w:rPr>
                <w:szCs w:val="24"/>
              </w:rPr>
              <w:t>Типова освітня програма під керівництвом Р.Б.Шияна</w:t>
            </w:r>
            <w:hyperlink r:id="rId13" w:tgtFrame="_blank" w:history="1">
              <w:r w:rsidRPr="00766394">
                <w:rPr>
                  <w:rStyle w:val="af4"/>
                  <w:rFonts w:eastAsia="Calibri" w:cs="Microsoft Sans Serif"/>
                  <w:szCs w:val="24"/>
                </w:rPr>
                <w:t>https://mon.gov.ua/storage/app/media/zagalna serednya/programy-1-4-klas/1-ukrayinska-mova-1-4-klas.lyuba.doc</w:t>
              </w:r>
            </w:hyperlink>
          </w:p>
        </w:tc>
      </w:tr>
    </w:tbl>
    <w:p w:rsidR="00EE35DE" w:rsidRPr="00766394" w:rsidRDefault="00EE35DE" w:rsidP="00EE35DE">
      <w:pPr>
        <w:shd w:val="clear" w:color="auto" w:fill="FFFFFF"/>
        <w:spacing w:before="150"/>
        <w:rPr>
          <w:rFonts w:eastAsia="Calibri"/>
          <w:szCs w:val="24"/>
          <w:lang w:val="uk-UA" w:eastAsia="en-US"/>
        </w:rPr>
      </w:pPr>
    </w:p>
    <w:p w:rsidR="00E37012" w:rsidRDefault="00E37012" w:rsidP="00EE35DE">
      <w:pPr>
        <w:shd w:val="clear" w:color="auto" w:fill="FFFFFF"/>
        <w:jc w:val="center"/>
        <w:rPr>
          <w:b/>
          <w:szCs w:val="24"/>
          <w:lang w:val="uk-UA"/>
        </w:rPr>
      </w:pPr>
    </w:p>
    <w:p w:rsidR="00E37012" w:rsidRDefault="00E37012" w:rsidP="00EE35DE">
      <w:pPr>
        <w:shd w:val="clear" w:color="auto" w:fill="FFFFFF"/>
        <w:jc w:val="center"/>
        <w:rPr>
          <w:b/>
          <w:szCs w:val="24"/>
          <w:lang w:val="uk-UA"/>
        </w:rPr>
      </w:pPr>
    </w:p>
    <w:p w:rsidR="00E37012" w:rsidRDefault="00E37012" w:rsidP="00EE35DE">
      <w:pPr>
        <w:shd w:val="clear" w:color="auto" w:fill="FFFFFF"/>
        <w:jc w:val="center"/>
        <w:rPr>
          <w:b/>
          <w:szCs w:val="24"/>
          <w:lang w:val="uk-UA"/>
        </w:rPr>
      </w:pPr>
    </w:p>
    <w:p w:rsidR="00E37012" w:rsidRDefault="00E37012" w:rsidP="00EE35DE">
      <w:pPr>
        <w:shd w:val="clear" w:color="auto" w:fill="FFFFFF"/>
        <w:jc w:val="center"/>
        <w:rPr>
          <w:b/>
          <w:szCs w:val="24"/>
          <w:lang w:val="uk-UA"/>
        </w:rPr>
      </w:pPr>
    </w:p>
    <w:p w:rsidR="00E37012" w:rsidRDefault="00E37012" w:rsidP="00EE35DE">
      <w:pPr>
        <w:shd w:val="clear" w:color="auto" w:fill="FFFFFF"/>
        <w:jc w:val="center"/>
        <w:rPr>
          <w:b/>
          <w:szCs w:val="24"/>
          <w:lang w:val="uk-UA"/>
        </w:rPr>
      </w:pPr>
    </w:p>
    <w:p w:rsidR="00E37012" w:rsidRDefault="00E37012" w:rsidP="00EE35DE">
      <w:pPr>
        <w:shd w:val="clear" w:color="auto" w:fill="FFFFFF"/>
        <w:jc w:val="center"/>
        <w:rPr>
          <w:b/>
          <w:szCs w:val="24"/>
          <w:lang w:val="uk-UA"/>
        </w:rPr>
      </w:pPr>
    </w:p>
    <w:p w:rsidR="00E37012" w:rsidRDefault="00E37012" w:rsidP="00EE35DE">
      <w:pPr>
        <w:shd w:val="clear" w:color="auto" w:fill="FFFFFF"/>
        <w:jc w:val="center"/>
        <w:rPr>
          <w:b/>
          <w:szCs w:val="24"/>
          <w:lang w:val="uk-UA"/>
        </w:rPr>
      </w:pPr>
    </w:p>
    <w:p w:rsidR="00E37012" w:rsidRDefault="00E37012" w:rsidP="00EE35DE">
      <w:pPr>
        <w:shd w:val="clear" w:color="auto" w:fill="FFFFFF"/>
        <w:jc w:val="center"/>
        <w:rPr>
          <w:b/>
          <w:szCs w:val="24"/>
          <w:lang w:val="uk-UA"/>
        </w:rPr>
      </w:pPr>
    </w:p>
    <w:p w:rsidR="00E37012" w:rsidRDefault="00E37012" w:rsidP="00EE35DE">
      <w:pPr>
        <w:shd w:val="clear" w:color="auto" w:fill="FFFFFF"/>
        <w:jc w:val="center"/>
        <w:rPr>
          <w:b/>
          <w:szCs w:val="24"/>
          <w:lang w:val="uk-UA"/>
        </w:rPr>
      </w:pPr>
    </w:p>
    <w:p w:rsidR="00E37012" w:rsidRDefault="00E37012" w:rsidP="00EE35DE">
      <w:pPr>
        <w:shd w:val="clear" w:color="auto" w:fill="FFFFFF"/>
        <w:jc w:val="center"/>
        <w:rPr>
          <w:b/>
          <w:szCs w:val="24"/>
          <w:lang w:val="uk-UA"/>
        </w:rPr>
      </w:pPr>
    </w:p>
    <w:p w:rsidR="00E37012" w:rsidRDefault="00E37012" w:rsidP="00EE35DE">
      <w:pPr>
        <w:shd w:val="clear" w:color="auto" w:fill="FFFFFF"/>
        <w:jc w:val="center"/>
        <w:rPr>
          <w:b/>
          <w:szCs w:val="24"/>
          <w:lang w:val="uk-UA"/>
        </w:rPr>
      </w:pPr>
    </w:p>
    <w:p w:rsidR="00E37012" w:rsidRDefault="00E37012" w:rsidP="00EE35DE">
      <w:pPr>
        <w:shd w:val="clear" w:color="auto" w:fill="FFFFFF"/>
        <w:jc w:val="center"/>
        <w:rPr>
          <w:b/>
          <w:szCs w:val="24"/>
          <w:lang w:val="uk-UA"/>
        </w:rPr>
      </w:pPr>
    </w:p>
    <w:p w:rsidR="00E37012" w:rsidRDefault="00E37012" w:rsidP="00EE35DE">
      <w:pPr>
        <w:shd w:val="clear" w:color="auto" w:fill="FFFFFF"/>
        <w:jc w:val="center"/>
        <w:rPr>
          <w:b/>
          <w:szCs w:val="24"/>
          <w:lang w:val="uk-UA"/>
        </w:rPr>
      </w:pPr>
    </w:p>
    <w:p w:rsidR="00E37012" w:rsidRDefault="00E37012" w:rsidP="00EE35DE">
      <w:pPr>
        <w:shd w:val="clear" w:color="auto" w:fill="FFFFFF"/>
        <w:jc w:val="center"/>
        <w:rPr>
          <w:b/>
          <w:szCs w:val="24"/>
          <w:lang w:val="uk-UA"/>
        </w:rPr>
      </w:pPr>
    </w:p>
    <w:p w:rsidR="00E37012" w:rsidRDefault="00E37012" w:rsidP="00EE35DE">
      <w:pPr>
        <w:shd w:val="clear" w:color="auto" w:fill="FFFFFF"/>
        <w:jc w:val="center"/>
        <w:rPr>
          <w:b/>
          <w:szCs w:val="24"/>
          <w:lang w:val="uk-UA"/>
        </w:rPr>
      </w:pPr>
    </w:p>
    <w:p w:rsidR="00E37012" w:rsidRDefault="00E37012" w:rsidP="00EE35DE">
      <w:pPr>
        <w:shd w:val="clear" w:color="auto" w:fill="FFFFFF"/>
        <w:jc w:val="center"/>
        <w:rPr>
          <w:b/>
          <w:szCs w:val="24"/>
          <w:lang w:val="uk-UA"/>
        </w:rPr>
      </w:pPr>
    </w:p>
    <w:p w:rsidR="00EE35DE" w:rsidRPr="00766394" w:rsidRDefault="00EE35DE" w:rsidP="00EE35DE">
      <w:pPr>
        <w:shd w:val="clear" w:color="auto" w:fill="FFFFFF"/>
        <w:rPr>
          <w:b/>
          <w:szCs w:val="24"/>
          <w:lang w:val="uk-UA"/>
        </w:rPr>
      </w:pPr>
    </w:p>
    <w:p w:rsidR="00EE35DE" w:rsidRPr="00766394" w:rsidRDefault="00EE35DE" w:rsidP="00EE35DE">
      <w:pPr>
        <w:rPr>
          <w:szCs w:val="24"/>
        </w:rPr>
      </w:pPr>
    </w:p>
    <w:p w:rsidR="00EE35DE" w:rsidRDefault="00EE35DE" w:rsidP="00EE35DE">
      <w:pPr>
        <w:spacing w:before="9"/>
        <w:jc w:val="center"/>
        <w:rPr>
          <w:b/>
          <w:sz w:val="28"/>
          <w:szCs w:val="28"/>
          <w:lang w:val="uk-UA"/>
        </w:rPr>
      </w:pPr>
    </w:p>
    <w:p w:rsidR="00F25F7E" w:rsidRDefault="00F25F7E" w:rsidP="00EE35DE">
      <w:pPr>
        <w:spacing w:before="9"/>
        <w:jc w:val="center"/>
        <w:rPr>
          <w:b/>
          <w:sz w:val="28"/>
          <w:szCs w:val="28"/>
          <w:lang w:val="uk-UA"/>
        </w:rPr>
      </w:pPr>
    </w:p>
    <w:p w:rsidR="00F25F7E" w:rsidRDefault="00F25F7E" w:rsidP="00EE35DE">
      <w:pPr>
        <w:spacing w:before="9"/>
        <w:jc w:val="center"/>
        <w:rPr>
          <w:b/>
          <w:sz w:val="28"/>
          <w:szCs w:val="28"/>
          <w:lang w:val="uk-UA"/>
        </w:rPr>
      </w:pPr>
    </w:p>
    <w:p w:rsidR="00F25F7E" w:rsidRDefault="00F25F7E" w:rsidP="00EE35DE">
      <w:pPr>
        <w:spacing w:before="9"/>
        <w:jc w:val="center"/>
        <w:rPr>
          <w:b/>
          <w:sz w:val="28"/>
          <w:szCs w:val="28"/>
          <w:lang w:val="uk-UA"/>
        </w:rPr>
      </w:pPr>
    </w:p>
    <w:p w:rsidR="00F25F7E" w:rsidRDefault="00F25F7E" w:rsidP="00EE35DE">
      <w:pPr>
        <w:spacing w:before="9"/>
        <w:jc w:val="center"/>
        <w:rPr>
          <w:b/>
          <w:sz w:val="28"/>
          <w:szCs w:val="28"/>
          <w:lang w:val="uk-UA"/>
        </w:rPr>
      </w:pPr>
    </w:p>
    <w:p w:rsidR="00F25F7E" w:rsidRDefault="00F25F7E" w:rsidP="00EE35DE">
      <w:pPr>
        <w:spacing w:before="9"/>
        <w:jc w:val="center"/>
        <w:rPr>
          <w:b/>
          <w:sz w:val="28"/>
          <w:szCs w:val="28"/>
          <w:lang w:val="uk-UA"/>
        </w:rPr>
      </w:pPr>
    </w:p>
    <w:p w:rsidR="00F25F7E" w:rsidRDefault="00F25F7E" w:rsidP="00EE35DE">
      <w:pPr>
        <w:spacing w:before="9"/>
        <w:jc w:val="center"/>
        <w:rPr>
          <w:b/>
          <w:sz w:val="28"/>
          <w:szCs w:val="28"/>
          <w:lang w:val="uk-UA"/>
        </w:rPr>
      </w:pPr>
    </w:p>
    <w:p w:rsidR="00F25F7E" w:rsidRDefault="00F25F7E" w:rsidP="00EE35DE">
      <w:pPr>
        <w:spacing w:before="9"/>
        <w:jc w:val="center"/>
        <w:rPr>
          <w:b/>
          <w:sz w:val="28"/>
          <w:szCs w:val="28"/>
          <w:lang w:val="uk-UA"/>
        </w:rPr>
      </w:pPr>
    </w:p>
    <w:p w:rsidR="00F25F7E" w:rsidRDefault="00F25F7E" w:rsidP="00EE35DE">
      <w:pPr>
        <w:spacing w:before="9"/>
        <w:jc w:val="center"/>
        <w:rPr>
          <w:b/>
          <w:sz w:val="28"/>
          <w:szCs w:val="28"/>
          <w:lang w:val="uk-UA"/>
        </w:rPr>
      </w:pPr>
    </w:p>
    <w:p w:rsidR="00F25F7E" w:rsidRDefault="00F25F7E" w:rsidP="00EE35DE">
      <w:pPr>
        <w:spacing w:before="9"/>
        <w:jc w:val="center"/>
        <w:rPr>
          <w:b/>
          <w:sz w:val="28"/>
          <w:szCs w:val="28"/>
          <w:lang w:val="uk-UA"/>
        </w:rPr>
      </w:pPr>
    </w:p>
    <w:p w:rsidR="00F25F7E" w:rsidRDefault="00F25F7E" w:rsidP="00EE35DE">
      <w:pPr>
        <w:spacing w:before="9"/>
        <w:jc w:val="center"/>
        <w:rPr>
          <w:b/>
          <w:sz w:val="28"/>
          <w:szCs w:val="28"/>
          <w:lang w:val="uk-UA"/>
        </w:rPr>
      </w:pPr>
    </w:p>
    <w:p w:rsidR="00F25F7E" w:rsidRDefault="00F25F7E" w:rsidP="00EE35DE">
      <w:pPr>
        <w:spacing w:before="9"/>
        <w:jc w:val="center"/>
        <w:rPr>
          <w:b/>
          <w:sz w:val="28"/>
          <w:szCs w:val="28"/>
          <w:lang w:val="uk-UA"/>
        </w:rPr>
      </w:pPr>
    </w:p>
    <w:p w:rsidR="00F25F7E" w:rsidRDefault="00F25F7E" w:rsidP="00EE35DE">
      <w:pPr>
        <w:spacing w:before="9"/>
        <w:jc w:val="center"/>
        <w:rPr>
          <w:b/>
          <w:sz w:val="28"/>
          <w:szCs w:val="28"/>
          <w:lang w:val="uk-UA"/>
        </w:rPr>
      </w:pPr>
    </w:p>
    <w:p w:rsidR="00F25F7E" w:rsidRDefault="00F25F7E" w:rsidP="00EE35DE">
      <w:pPr>
        <w:spacing w:before="9"/>
        <w:jc w:val="center"/>
        <w:rPr>
          <w:b/>
          <w:sz w:val="28"/>
          <w:szCs w:val="28"/>
          <w:lang w:val="uk-UA"/>
        </w:rPr>
      </w:pPr>
    </w:p>
    <w:p w:rsidR="00F25F7E" w:rsidRDefault="00F25F7E" w:rsidP="00EE35DE">
      <w:pPr>
        <w:spacing w:before="9"/>
        <w:jc w:val="center"/>
        <w:rPr>
          <w:b/>
          <w:sz w:val="28"/>
          <w:szCs w:val="28"/>
          <w:lang w:val="uk-UA"/>
        </w:rPr>
      </w:pPr>
    </w:p>
    <w:p w:rsidR="00F25F7E" w:rsidRDefault="00F25F7E" w:rsidP="00EE35DE">
      <w:pPr>
        <w:spacing w:before="9"/>
        <w:jc w:val="center"/>
        <w:rPr>
          <w:b/>
          <w:sz w:val="28"/>
          <w:szCs w:val="28"/>
          <w:lang w:val="uk-UA"/>
        </w:rPr>
      </w:pPr>
    </w:p>
    <w:p w:rsidR="00F25F7E" w:rsidRDefault="00F25F7E" w:rsidP="00EE35DE">
      <w:pPr>
        <w:spacing w:before="9"/>
        <w:jc w:val="center"/>
        <w:rPr>
          <w:b/>
          <w:sz w:val="28"/>
          <w:szCs w:val="28"/>
          <w:lang w:val="uk-UA"/>
        </w:rPr>
      </w:pPr>
    </w:p>
    <w:p w:rsidR="00F25F7E" w:rsidRPr="004B637E" w:rsidRDefault="00F25F7E" w:rsidP="00EE35DE">
      <w:pPr>
        <w:spacing w:before="9"/>
        <w:jc w:val="center"/>
        <w:rPr>
          <w:b/>
          <w:sz w:val="28"/>
          <w:szCs w:val="28"/>
          <w:lang w:val="uk-UA"/>
        </w:rPr>
      </w:pPr>
    </w:p>
    <w:p w:rsidR="00004770" w:rsidRDefault="00004770" w:rsidP="00EE35DE">
      <w:pPr>
        <w:pStyle w:val="ad"/>
        <w:widowControl w:val="0"/>
        <w:tabs>
          <w:tab w:val="left" w:pos="462"/>
        </w:tabs>
        <w:spacing w:before="55"/>
        <w:ind w:left="101"/>
        <w:rPr>
          <w:w w:val="105"/>
          <w:sz w:val="28"/>
          <w:szCs w:val="28"/>
          <w:lang w:val="ru-RU"/>
        </w:rPr>
      </w:pPr>
    </w:p>
    <w:p w:rsidR="00004770" w:rsidRDefault="00004770" w:rsidP="00EE35DE">
      <w:pPr>
        <w:pStyle w:val="ad"/>
        <w:widowControl w:val="0"/>
        <w:tabs>
          <w:tab w:val="left" w:pos="462"/>
        </w:tabs>
        <w:spacing w:before="55"/>
        <w:ind w:left="101"/>
        <w:rPr>
          <w:w w:val="105"/>
          <w:sz w:val="28"/>
          <w:szCs w:val="28"/>
          <w:lang w:val="ru-RU"/>
        </w:rPr>
      </w:pPr>
    </w:p>
    <w:p w:rsidR="00EE35DE" w:rsidRPr="004B637E" w:rsidRDefault="00004770" w:rsidP="00EE35DE">
      <w:pPr>
        <w:pStyle w:val="ad"/>
        <w:widowControl w:val="0"/>
        <w:tabs>
          <w:tab w:val="left" w:pos="462"/>
        </w:tabs>
        <w:spacing w:before="55"/>
        <w:ind w:left="101"/>
        <w:rPr>
          <w:b w:val="0"/>
          <w:sz w:val="28"/>
          <w:szCs w:val="28"/>
          <w:lang w:val="ru-RU"/>
        </w:rPr>
      </w:pPr>
      <w:r>
        <w:rPr>
          <w:w w:val="105"/>
          <w:sz w:val="28"/>
          <w:szCs w:val="28"/>
          <w:lang w:val="ru-RU"/>
        </w:rPr>
        <w:t>10.2</w:t>
      </w:r>
      <w:r w:rsidR="00C26C78">
        <w:rPr>
          <w:w w:val="105"/>
          <w:sz w:val="28"/>
          <w:szCs w:val="28"/>
          <w:lang w:val="ru-RU"/>
        </w:rPr>
        <w:t xml:space="preserve"> </w:t>
      </w:r>
      <w:r w:rsidR="002B6F01">
        <w:rPr>
          <w:w w:val="105"/>
          <w:sz w:val="28"/>
          <w:szCs w:val="28"/>
          <w:lang w:val="ru-RU"/>
        </w:rPr>
        <w:t>Навчальі план ІІ ступеня</w:t>
      </w:r>
    </w:p>
    <w:p w:rsidR="00EE35DE" w:rsidRPr="00766394" w:rsidRDefault="00EE35DE" w:rsidP="00EE35DE">
      <w:pPr>
        <w:spacing w:before="9"/>
        <w:jc w:val="center"/>
        <w:rPr>
          <w:b/>
          <w:szCs w:val="24"/>
        </w:rPr>
      </w:pPr>
    </w:p>
    <w:p w:rsidR="00EE35DE" w:rsidRPr="004B637E" w:rsidRDefault="00F42177" w:rsidP="00824DC3">
      <w:pPr>
        <w:spacing w:before="9"/>
        <w:jc w:val="center"/>
        <w:rPr>
          <w:b/>
          <w:szCs w:val="24"/>
          <w:lang w:val="uk-UA"/>
        </w:rPr>
      </w:pPr>
      <w:r w:rsidRPr="004B637E">
        <w:rPr>
          <w:b/>
          <w:szCs w:val="24"/>
          <w:lang w:val="uk-UA"/>
        </w:rPr>
        <w:t>Н</w:t>
      </w:r>
      <w:r w:rsidR="00EE35DE" w:rsidRPr="004B637E">
        <w:rPr>
          <w:b/>
          <w:szCs w:val="24"/>
          <w:lang w:val="uk-UA"/>
        </w:rPr>
        <w:t>авчальний план для 5</w:t>
      </w:r>
      <w:r w:rsidR="00BA626A">
        <w:rPr>
          <w:b/>
          <w:szCs w:val="24"/>
          <w:lang w:val="uk-UA"/>
        </w:rPr>
        <w:t>-7</w:t>
      </w:r>
      <w:r w:rsidR="00EE35DE" w:rsidRPr="004B637E">
        <w:rPr>
          <w:b/>
          <w:szCs w:val="24"/>
          <w:lang w:val="uk-UA"/>
        </w:rPr>
        <w:t xml:space="preserve"> класу</w:t>
      </w:r>
      <w:r w:rsidR="00824DC3">
        <w:rPr>
          <w:b/>
          <w:szCs w:val="24"/>
          <w:lang w:val="uk-UA"/>
        </w:rPr>
        <w:t xml:space="preserve"> на 2024-2025</w:t>
      </w:r>
      <w:r w:rsidRPr="004B637E">
        <w:rPr>
          <w:b/>
          <w:szCs w:val="24"/>
          <w:lang w:val="uk-UA"/>
        </w:rPr>
        <w:t xml:space="preserve"> навчальний рік</w:t>
      </w:r>
    </w:p>
    <w:p w:rsidR="00EE35DE" w:rsidRPr="00766394" w:rsidRDefault="00EE35DE" w:rsidP="00EE35DE">
      <w:pPr>
        <w:spacing w:before="9"/>
        <w:jc w:val="center"/>
        <w:rPr>
          <w:b/>
          <w:szCs w:val="24"/>
          <w:lang w:val="uk-UA"/>
        </w:rPr>
      </w:pPr>
    </w:p>
    <w:p w:rsidR="00BA626A" w:rsidRPr="00BA626A" w:rsidRDefault="00BA626A" w:rsidP="00BA626A">
      <w:pPr>
        <w:spacing w:before="9"/>
        <w:jc w:val="center"/>
        <w:rPr>
          <w:b/>
          <w:szCs w:val="24"/>
          <w:lang w:val="uk-UA"/>
        </w:rPr>
      </w:pPr>
    </w:p>
    <w:p w:rsidR="009A6589" w:rsidRPr="00BA626A" w:rsidRDefault="009A6589" w:rsidP="009A6589">
      <w:pPr>
        <w:tabs>
          <w:tab w:val="left" w:pos="462"/>
        </w:tabs>
        <w:spacing w:before="55"/>
        <w:ind w:left="461"/>
        <w:jc w:val="right"/>
        <w:rPr>
          <w:szCs w:val="24"/>
        </w:rPr>
      </w:pPr>
      <w:r w:rsidRPr="00BA626A">
        <w:rPr>
          <w:szCs w:val="24"/>
        </w:rPr>
        <w:t xml:space="preserve">Згідно Додатоку 3 </w:t>
      </w:r>
    </w:p>
    <w:p w:rsidR="009A6589" w:rsidRPr="00BA626A" w:rsidRDefault="009A6589" w:rsidP="009A6589">
      <w:pPr>
        <w:tabs>
          <w:tab w:val="left" w:pos="462"/>
        </w:tabs>
        <w:spacing w:before="55"/>
        <w:ind w:left="461"/>
        <w:jc w:val="right"/>
        <w:rPr>
          <w:szCs w:val="24"/>
        </w:rPr>
      </w:pPr>
      <w:r w:rsidRPr="00BA626A">
        <w:rPr>
          <w:szCs w:val="24"/>
        </w:rPr>
        <w:t>до Типової освітньої програми для 5-9 класів</w:t>
      </w:r>
    </w:p>
    <w:p w:rsidR="009A6589" w:rsidRPr="00BA626A" w:rsidRDefault="009A6589" w:rsidP="009A6589">
      <w:pPr>
        <w:tabs>
          <w:tab w:val="left" w:pos="462"/>
        </w:tabs>
        <w:spacing w:before="55"/>
        <w:ind w:left="461"/>
        <w:jc w:val="right"/>
        <w:rPr>
          <w:szCs w:val="24"/>
        </w:rPr>
      </w:pPr>
      <w:r w:rsidRPr="00BA626A">
        <w:rPr>
          <w:szCs w:val="24"/>
        </w:rPr>
        <w:t>закладів загальної середньої освіти</w:t>
      </w:r>
    </w:p>
    <w:p w:rsidR="009A6589" w:rsidRPr="006B6F33" w:rsidRDefault="009A6589" w:rsidP="009A6589">
      <w:pPr>
        <w:tabs>
          <w:tab w:val="left" w:pos="462"/>
        </w:tabs>
        <w:spacing w:before="55"/>
        <w:ind w:left="461"/>
        <w:jc w:val="right"/>
        <w:rPr>
          <w:szCs w:val="24"/>
          <w:lang w:val="uk-UA"/>
        </w:rPr>
      </w:pPr>
      <w:r>
        <w:rPr>
          <w:szCs w:val="24"/>
        </w:rPr>
        <w:t xml:space="preserve"> наказ № </w:t>
      </w:r>
      <w:r>
        <w:rPr>
          <w:szCs w:val="24"/>
          <w:lang w:val="uk-UA"/>
        </w:rPr>
        <w:t>1120</w:t>
      </w:r>
      <w:r>
        <w:rPr>
          <w:szCs w:val="24"/>
        </w:rPr>
        <w:t xml:space="preserve"> від </w:t>
      </w:r>
      <w:r>
        <w:rPr>
          <w:szCs w:val="24"/>
          <w:lang w:val="uk-UA"/>
        </w:rPr>
        <w:t>0</w:t>
      </w:r>
      <w:r>
        <w:rPr>
          <w:szCs w:val="24"/>
        </w:rPr>
        <w:t>9.0</w:t>
      </w:r>
      <w:r>
        <w:rPr>
          <w:szCs w:val="24"/>
          <w:lang w:val="uk-UA"/>
        </w:rPr>
        <w:t>8</w:t>
      </w:r>
      <w:r>
        <w:rPr>
          <w:szCs w:val="24"/>
        </w:rPr>
        <w:t>.202</w:t>
      </w:r>
      <w:r>
        <w:rPr>
          <w:szCs w:val="24"/>
          <w:lang w:val="uk-UA"/>
        </w:rPr>
        <w:t>4</w:t>
      </w:r>
    </w:p>
    <w:p w:rsidR="00BA626A" w:rsidRPr="009A6589" w:rsidRDefault="00BA626A" w:rsidP="00BA626A">
      <w:pPr>
        <w:rPr>
          <w:spacing w:val="-1"/>
          <w:szCs w:val="24"/>
          <w:lang w:val="uk-UA"/>
        </w:rPr>
      </w:pPr>
    </w:p>
    <w:tbl>
      <w:tblPr>
        <w:tblW w:w="500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firstRow="1" w:lastRow="0" w:firstColumn="1" w:lastColumn="0" w:noHBand="0" w:noVBand="1"/>
      </w:tblPr>
      <w:tblGrid>
        <w:gridCol w:w="4133"/>
        <w:gridCol w:w="3693"/>
        <w:gridCol w:w="799"/>
        <w:gridCol w:w="799"/>
        <w:gridCol w:w="795"/>
      </w:tblGrid>
      <w:tr w:rsidR="00BA626A" w:rsidRPr="00BA626A" w:rsidTr="00BA626A">
        <w:trPr>
          <w:trHeight w:val="145"/>
        </w:trPr>
        <w:tc>
          <w:tcPr>
            <w:tcW w:w="2022"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b/>
                <w:szCs w:val="24"/>
                <w:lang w:val="uk-UA"/>
              </w:rPr>
            </w:pPr>
            <w:r w:rsidRPr="00BA626A">
              <w:rPr>
                <w:b/>
                <w:szCs w:val="24"/>
                <w:lang w:val="uk-UA"/>
              </w:rPr>
              <w:t>Освітня галузь</w:t>
            </w:r>
          </w:p>
        </w:tc>
        <w:tc>
          <w:tcPr>
            <w:tcW w:w="1807"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b/>
                <w:bCs/>
                <w:szCs w:val="24"/>
              </w:rPr>
              <w:t>Орієнтовний перелік предметів та галузевих інтегрованих курсів</w:t>
            </w:r>
          </w:p>
        </w:tc>
        <w:tc>
          <w:tcPr>
            <w:tcW w:w="391"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b/>
                <w:bCs/>
                <w:szCs w:val="24"/>
                <w:lang w:val="uk-UA"/>
              </w:rPr>
            </w:pPr>
            <w:r w:rsidRPr="00BA626A">
              <w:rPr>
                <w:b/>
                <w:bCs/>
                <w:szCs w:val="24"/>
                <w:lang w:val="uk-UA"/>
              </w:rPr>
              <w:t>5 клас</w:t>
            </w: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b/>
                <w:bCs/>
                <w:szCs w:val="24"/>
                <w:lang w:val="uk-UA"/>
              </w:rPr>
            </w:pPr>
            <w:r w:rsidRPr="00BA626A">
              <w:rPr>
                <w:b/>
                <w:bCs/>
                <w:szCs w:val="24"/>
                <w:lang w:val="uk-UA"/>
              </w:rPr>
              <w:t>6 клас</w:t>
            </w:r>
          </w:p>
        </w:tc>
        <w:tc>
          <w:tcPr>
            <w:tcW w:w="390"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b/>
                <w:bCs/>
                <w:szCs w:val="24"/>
                <w:lang w:val="uk-UA"/>
              </w:rPr>
            </w:pPr>
            <w:r w:rsidRPr="00BA626A">
              <w:rPr>
                <w:b/>
                <w:bCs/>
                <w:szCs w:val="24"/>
                <w:lang w:val="uk-UA"/>
              </w:rPr>
              <w:t>7 клас</w:t>
            </w:r>
          </w:p>
        </w:tc>
      </w:tr>
      <w:tr w:rsidR="00BA626A" w:rsidRPr="00BA626A" w:rsidTr="00BA626A">
        <w:trPr>
          <w:trHeight w:val="145"/>
        </w:trPr>
        <w:tc>
          <w:tcPr>
            <w:tcW w:w="2022" w:type="pct"/>
            <w:vMerge w:val="restar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b/>
                <w:bCs/>
                <w:szCs w:val="24"/>
              </w:rPr>
              <w:t>Мовно-літературна</w:t>
            </w:r>
          </w:p>
        </w:tc>
        <w:tc>
          <w:tcPr>
            <w:tcW w:w="1807"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Українська мова</w:t>
            </w:r>
          </w:p>
        </w:tc>
        <w:tc>
          <w:tcPr>
            <w:tcW w:w="391"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4</w:t>
            </w: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4</w:t>
            </w:r>
          </w:p>
        </w:tc>
        <w:tc>
          <w:tcPr>
            <w:tcW w:w="390"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3</w:t>
            </w:r>
          </w:p>
        </w:tc>
      </w:tr>
      <w:tr w:rsidR="00BA626A" w:rsidRPr="00BA626A" w:rsidTr="00BA626A">
        <w:trPr>
          <w:trHeight w:val="145"/>
        </w:trPr>
        <w:tc>
          <w:tcPr>
            <w:tcW w:w="2022" w:type="pct"/>
            <w:vMerge/>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p>
        </w:tc>
        <w:tc>
          <w:tcPr>
            <w:tcW w:w="1807"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Українська література</w:t>
            </w:r>
          </w:p>
        </w:tc>
        <w:tc>
          <w:tcPr>
            <w:tcW w:w="391"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2</w:t>
            </w: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2</w:t>
            </w:r>
          </w:p>
        </w:tc>
        <w:tc>
          <w:tcPr>
            <w:tcW w:w="390"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2</w:t>
            </w:r>
          </w:p>
        </w:tc>
      </w:tr>
      <w:tr w:rsidR="00BA626A" w:rsidRPr="00BA626A" w:rsidTr="00BA626A">
        <w:trPr>
          <w:trHeight w:val="145"/>
        </w:trPr>
        <w:tc>
          <w:tcPr>
            <w:tcW w:w="2022" w:type="pct"/>
            <w:vMerge/>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p>
        </w:tc>
        <w:tc>
          <w:tcPr>
            <w:tcW w:w="1807"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Зарубіжна література</w:t>
            </w:r>
          </w:p>
        </w:tc>
        <w:tc>
          <w:tcPr>
            <w:tcW w:w="391"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1,5</w:t>
            </w: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1,5</w:t>
            </w:r>
          </w:p>
        </w:tc>
        <w:tc>
          <w:tcPr>
            <w:tcW w:w="390"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1.5</w:t>
            </w:r>
          </w:p>
        </w:tc>
      </w:tr>
      <w:tr w:rsidR="00BA626A" w:rsidRPr="00BA626A" w:rsidTr="00BA626A">
        <w:trPr>
          <w:trHeight w:val="145"/>
        </w:trPr>
        <w:tc>
          <w:tcPr>
            <w:tcW w:w="2022" w:type="pct"/>
            <w:vMerge/>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p>
        </w:tc>
        <w:tc>
          <w:tcPr>
            <w:tcW w:w="1807"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Іноземна мова</w:t>
            </w:r>
          </w:p>
        </w:tc>
        <w:tc>
          <w:tcPr>
            <w:tcW w:w="391" w:type="pct"/>
            <w:tcBorders>
              <w:top w:val="single" w:sz="6" w:space="0" w:color="000000"/>
              <w:left w:val="single" w:sz="6" w:space="0" w:color="000000"/>
              <w:bottom w:val="single" w:sz="6" w:space="0" w:color="000000"/>
              <w:right w:val="single" w:sz="4" w:space="0" w:color="auto"/>
            </w:tcBorders>
            <w:hideMark/>
          </w:tcPr>
          <w:p w:rsidR="00BA626A" w:rsidRPr="00BA626A" w:rsidRDefault="00BA626A" w:rsidP="00BA626A">
            <w:pPr>
              <w:rPr>
                <w:szCs w:val="24"/>
              </w:rPr>
            </w:pPr>
            <w:r w:rsidRPr="00BA626A">
              <w:rPr>
                <w:szCs w:val="24"/>
              </w:rPr>
              <w:t>3,5</w:t>
            </w:r>
          </w:p>
        </w:tc>
        <w:tc>
          <w:tcPr>
            <w:tcW w:w="391"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3,5</w:t>
            </w:r>
          </w:p>
        </w:tc>
        <w:tc>
          <w:tcPr>
            <w:tcW w:w="390"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3.5</w:t>
            </w:r>
          </w:p>
        </w:tc>
      </w:tr>
      <w:tr w:rsidR="00BA626A" w:rsidRPr="00BA626A" w:rsidTr="00BA626A">
        <w:trPr>
          <w:gridAfter w:val="2"/>
          <w:wAfter w:w="781" w:type="pct"/>
          <w:trHeight w:val="279"/>
        </w:trPr>
        <w:tc>
          <w:tcPr>
            <w:tcW w:w="2022" w:type="pct"/>
            <w:vMerge/>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p>
        </w:tc>
        <w:tc>
          <w:tcPr>
            <w:tcW w:w="1807"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rPr>
            </w:pP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rPr>
            </w:pPr>
          </w:p>
        </w:tc>
      </w:tr>
      <w:tr w:rsidR="00BA626A" w:rsidRPr="00BA626A" w:rsidTr="00BA626A">
        <w:trPr>
          <w:trHeight w:val="145"/>
        </w:trPr>
        <w:tc>
          <w:tcPr>
            <w:tcW w:w="3828" w:type="pct"/>
            <w:gridSpan w:val="2"/>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Резерв навчальних годин (різниця між рекомендованою та мінімальною кількістю навчальних годин) освітньої галузі "Мовно-літературна"</w:t>
            </w:r>
          </w:p>
        </w:tc>
        <w:tc>
          <w:tcPr>
            <w:tcW w:w="391" w:type="pct"/>
            <w:tcBorders>
              <w:top w:val="single" w:sz="6" w:space="0" w:color="000000"/>
              <w:left w:val="single" w:sz="6" w:space="0" w:color="000000"/>
              <w:bottom w:val="single" w:sz="6" w:space="0" w:color="000000"/>
              <w:right w:val="single" w:sz="4" w:space="0" w:color="auto"/>
            </w:tcBorders>
            <w:hideMark/>
          </w:tcPr>
          <w:p w:rsidR="00BA626A" w:rsidRPr="00BA626A" w:rsidRDefault="00BA626A" w:rsidP="00BA626A">
            <w:pPr>
              <w:rPr>
                <w:szCs w:val="24"/>
              </w:rPr>
            </w:pPr>
            <w:r w:rsidRPr="00BA626A">
              <w:rPr>
                <w:szCs w:val="24"/>
              </w:rPr>
              <w:t>1</w:t>
            </w:r>
          </w:p>
        </w:tc>
        <w:tc>
          <w:tcPr>
            <w:tcW w:w="391"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1</w:t>
            </w:r>
          </w:p>
        </w:tc>
        <w:tc>
          <w:tcPr>
            <w:tcW w:w="390"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1</w:t>
            </w:r>
          </w:p>
        </w:tc>
      </w:tr>
      <w:tr w:rsidR="00BA626A" w:rsidRPr="00BA626A" w:rsidTr="00BA626A">
        <w:trPr>
          <w:trHeight w:val="145"/>
        </w:trPr>
        <w:tc>
          <w:tcPr>
            <w:tcW w:w="2022" w:type="pct"/>
            <w:vMerge w:val="restar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b/>
                <w:bCs/>
                <w:szCs w:val="24"/>
              </w:rPr>
            </w:pPr>
          </w:p>
          <w:p w:rsidR="00BA626A" w:rsidRPr="00BA626A" w:rsidRDefault="00BA626A" w:rsidP="00BA626A">
            <w:pPr>
              <w:rPr>
                <w:szCs w:val="24"/>
              </w:rPr>
            </w:pPr>
            <w:r w:rsidRPr="00BA626A">
              <w:rPr>
                <w:b/>
                <w:bCs/>
                <w:szCs w:val="24"/>
              </w:rPr>
              <w:t>Математична</w:t>
            </w:r>
          </w:p>
        </w:tc>
        <w:tc>
          <w:tcPr>
            <w:tcW w:w="1807"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Математика</w:t>
            </w:r>
          </w:p>
        </w:tc>
        <w:tc>
          <w:tcPr>
            <w:tcW w:w="391" w:type="pct"/>
            <w:tcBorders>
              <w:top w:val="single" w:sz="6" w:space="0" w:color="000000"/>
              <w:left w:val="single" w:sz="6" w:space="0" w:color="000000"/>
              <w:bottom w:val="single" w:sz="6" w:space="0" w:color="000000"/>
              <w:right w:val="single" w:sz="4" w:space="0" w:color="auto"/>
            </w:tcBorders>
            <w:hideMark/>
          </w:tcPr>
          <w:p w:rsidR="00BA626A" w:rsidRPr="00BA626A" w:rsidRDefault="00BA626A" w:rsidP="00BA626A">
            <w:pPr>
              <w:rPr>
                <w:szCs w:val="24"/>
              </w:rPr>
            </w:pPr>
            <w:r w:rsidRPr="00BA626A">
              <w:rPr>
                <w:szCs w:val="24"/>
              </w:rPr>
              <w:t>5</w:t>
            </w:r>
          </w:p>
        </w:tc>
        <w:tc>
          <w:tcPr>
            <w:tcW w:w="391"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5</w:t>
            </w:r>
          </w:p>
        </w:tc>
        <w:tc>
          <w:tcPr>
            <w:tcW w:w="390"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w:t>
            </w:r>
          </w:p>
        </w:tc>
      </w:tr>
      <w:tr w:rsidR="00BA626A" w:rsidRPr="00BA626A" w:rsidTr="00BA626A">
        <w:trPr>
          <w:trHeight w:val="145"/>
        </w:trPr>
        <w:tc>
          <w:tcPr>
            <w:tcW w:w="2022" w:type="pct"/>
            <w:vMerge/>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b/>
                <w:bCs/>
                <w:szCs w:val="24"/>
              </w:rPr>
            </w:pPr>
          </w:p>
        </w:tc>
        <w:tc>
          <w:tcPr>
            <w:tcW w:w="1807"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Алгебра</w:t>
            </w:r>
          </w:p>
        </w:tc>
        <w:tc>
          <w:tcPr>
            <w:tcW w:w="391"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rPr>
            </w:pPr>
          </w:p>
        </w:tc>
        <w:tc>
          <w:tcPr>
            <w:tcW w:w="391"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p>
        </w:tc>
        <w:tc>
          <w:tcPr>
            <w:tcW w:w="390"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3</w:t>
            </w:r>
          </w:p>
        </w:tc>
      </w:tr>
      <w:tr w:rsidR="00BA626A" w:rsidRPr="00BA626A" w:rsidTr="00BA626A">
        <w:trPr>
          <w:trHeight w:val="145"/>
        </w:trPr>
        <w:tc>
          <w:tcPr>
            <w:tcW w:w="2022" w:type="pct"/>
            <w:vMerge/>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b/>
                <w:bCs/>
                <w:szCs w:val="24"/>
              </w:rPr>
            </w:pPr>
          </w:p>
        </w:tc>
        <w:tc>
          <w:tcPr>
            <w:tcW w:w="1807"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Геометрія</w:t>
            </w:r>
          </w:p>
        </w:tc>
        <w:tc>
          <w:tcPr>
            <w:tcW w:w="391"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rPr>
            </w:pPr>
          </w:p>
        </w:tc>
        <w:tc>
          <w:tcPr>
            <w:tcW w:w="391"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p>
        </w:tc>
        <w:tc>
          <w:tcPr>
            <w:tcW w:w="390"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2</w:t>
            </w:r>
          </w:p>
        </w:tc>
      </w:tr>
      <w:tr w:rsidR="00BA626A" w:rsidRPr="00BA626A" w:rsidTr="00BA626A">
        <w:trPr>
          <w:gridAfter w:val="2"/>
          <w:wAfter w:w="781" w:type="pct"/>
          <w:trHeight w:val="279"/>
        </w:trPr>
        <w:tc>
          <w:tcPr>
            <w:tcW w:w="2022" w:type="pct"/>
            <w:vMerge/>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p>
        </w:tc>
        <w:tc>
          <w:tcPr>
            <w:tcW w:w="1807"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rPr>
            </w:pP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rPr>
            </w:pPr>
          </w:p>
        </w:tc>
      </w:tr>
      <w:tr w:rsidR="00BA626A" w:rsidRPr="00BA626A" w:rsidTr="00BA626A">
        <w:trPr>
          <w:trHeight w:val="145"/>
        </w:trPr>
        <w:tc>
          <w:tcPr>
            <w:tcW w:w="3828" w:type="pct"/>
            <w:gridSpan w:val="2"/>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Резерв навчальних годин освітньої галузі "Математична"</w:t>
            </w:r>
          </w:p>
        </w:tc>
        <w:tc>
          <w:tcPr>
            <w:tcW w:w="391" w:type="pct"/>
            <w:tcBorders>
              <w:top w:val="single" w:sz="6" w:space="0" w:color="000000"/>
              <w:left w:val="single" w:sz="6" w:space="0" w:color="000000"/>
              <w:bottom w:val="single" w:sz="6" w:space="0" w:color="000000"/>
              <w:right w:val="single" w:sz="4" w:space="0" w:color="auto"/>
            </w:tcBorders>
            <w:hideMark/>
          </w:tcPr>
          <w:p w:rsidR="00BA626A" w:rsidRPr="00BA626A" w:rsidRDefault="00BA626A" w:rsidP="00BA626A">
            <w:pPr>
              <w:rPr>
                <w:szCs w:val="24"/>
              </w:rPr>
            </w:pPr>
            <w:r w:rsidRPr="00BA626A">
              <w:rPr>
                <w:szCs w:val="24"/>
              </w:rPr>
              <w:t>1</w:t>
            </w:r>
          </w:p>
        </w:tc>
        <w:tc>
          <w:tcPr>
            <w:tcW w:w="391"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1</w:t>
            </w:r>
          </w:p>
        </w:tc>
        <w:tc>
          <w:tcPr>
            <w:tcW w:w="390"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1</w:t>
            </w:r>
          </w:p>
        </w:tc>
      </w:tr>
      <w:tr w:rsidR="00BA626A" w:rsidRPr="00BA626A" w:rsidTr="00BA626A">
        <w:trPr>
          <w:trHeight w:val="145"/>
        </w:trPr>
        <w:tc>
          <w:tcPr>
            <w:tcW w:w="2022" w:type="pct"/>
            <w:vMerge w:val="restar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b/>
                <w:bCs/>
                <w:szCs w:val="24"/>
              </w:rPr>
              <w:t>Природнича</w:t>
            </w:r>
          </w:p>
        </w:tc>
        <w:tc>
          <w:tcPr>
            <w:tcW w:w="1807"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Інтегрований курс "Пізнаємо природу"*/</w:t>
            </w:r>
            <w:r w:rsidRPr="00BA626A">
              <w:rPr>
                <w:szCs w:val="24"/>
              </w:rPr>
              <w:br/>
            </w:r>
          </w:p>
        </w:tc>
        <w:tc>
          <w:tcPr>
            <w:tcW w:w="391" w:type="pct"/>
            <w:tcBorders>
              <w:top w:val="single" w:sz="6" w:space="0" w:color="000000"/>
              <w:left w:val="single" w:sz="6" w:space="0" w:color="000000"/>
              <w:bottom w:val="single" w:sz="6" w:space="0" w:color="000000"/>
              <w:right w:val="single" w:sz="4" w:space="0" w:color="auto"/>
            </w:tcBorders>
            <w:hideMark/>
          </w:tcPr>
          <w:p w:rsidR="00BA626A" w:rsidRPr="00BA626A" w:rsidRDefault="00BA626A" w:rsidP="00BA626A">
            <w:pPr>
              <w:rPr>
                <w:szCs w:val="24"/>
              </w:rPr>
            </w:pPr>
            <w:r w:rsidRPr="00BA626A">
              <w:rPr>
                <w:szCs w:val="24"/>
              </w:rPr>
              <w:t>2</w:t>
            </w:r>
          </w:p>
        </w:tc>
        <w:tc>
          <w:tcPr>
            <w:tcW w:w="391"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2</w:t>
            </w:r>
          </w:p>
        </w:tc>
        <w:tc>
          <w:tcPr>
            <w:tcW w:w="390"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w:t>
            </w:r>
          </w:p>
        </w:tc>
      </w:tr>
      <w:tr w:rsidR="00BA626A" w:rsidRPr="00BA626A" w:rsidTr="00BA626A">
        <w:trPr>
          <w:trHeight w:val="145"/>
        </w:trPr>
        <w:tc>
          <w:tcPr>
            <w:tcW w:w="2022" w:type="pct"/>
            <w:vMerge/>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b/>
                <w:bCs/>
                <w:szCs w:val="24"/>
              </w:rPr>
            </w:pPr>
          </w:p>
        </w:tc>
        <w:tc>
          <w:tcPr>
            <w:tcW w:w="1807"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rPr>
            </w:pPr>
            <w:r w:rsidRPr="00BA626A">
              <w:rPr>
                <w:szCs w:val="24"/>
                <w:lang w:val="uk-UA"/>
              </w:rPr>
              <w:t>Географія</w:t>
            </w:r>
          </w:p>
        </w:tc>
        <w:tc>
          <w:tcPr>
            <w:tcW w:w="391"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w:t>
            </w:r>
          </w:p>
        </w:tc>
        <w:tc>
          <w:tcPr>
            <w:tcW w:w="391"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2</w:t>
            </w:r>
          </w:p>
        </w:tc>
        <w:tc>
          <w:tcPr>
            <w:tcW w:w="390"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2</w:t>
            </w:r>
          </w:p>
        </w:tc>
      </w:tr>
      <w:tr w:rsidR="00BA626A" w:rsidRPr="00BA626A" w:rsidTr="00BA626A">
        <w:trPr>
          <w:trHeight w:val="145"/>
        </w:trPr>
        <w:tc>
          <w:tcPr>
            <w:tcW w:w="2022" w:type="pct"/>
            <w:vMerge/>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b/>
                <w:bCs/>
                <w:szCs w:val="24"/>
              </w:rPr>
            </w:pPr>
          </w:p>
        </w:tc>
        <w:tc>
          <w:tcPr>
            <w:tcW w:w="1807"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Біологія</w:t>
            </w:r>
          </w:p>
        </w:tc>
        <w:tc>
          <w:tcPr>
            <w:tcW w:w="391"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w:t>
            </w:r>
          </w:p>
        </w:tc>
        <w:tc>
          <w:tcPr>
            <w:tcW w:w="391"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w:t>
            </w:r>
          </w:p>
        </w:tc>
        <w:tc>
          <w:tcPr>
            <w:tcW w:w="390"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2.5</w:t>
            </w:r>
          </w:p>
        </w:tc>
      </w:tr>
      <w:tr w:rsidR="00BA626A" w:rsidRPr="00BA626A" w:rsidTr="00BA626A">
        <w:trPr>
          <w:trHeight w:val="145"/>
        </w:trPr>
        <w:tc>
          <w:tcPr>
            <w:tcW w:w="2022" w:type="pct"/>
            <w:vMerge/>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b/>
                <w:bCs/>
                <w:szCs w:val="24"/>
              </w:rPr>
            </w:pPr>
          </w:p>
        </w:tc>
        <w:tc>
          <w:tcPr>
            <w:tcW w:w="1807"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Фізика</w:t>
            </w:r>
          </w:p>
        </w:tc>
        <w:tc>
          <w:tcPr>
            <w:tcW w:w="391"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w:t>
            </w:r>
          </w:p>
        </w:tc>
        <w:tc>
          <w:tcPr>
            <w:tcW w:w="391"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w:t>
            </w:r>
          </w:p>
        </w:tc>
        <w:tc>
          <w:tcPr>
            <w:tcW w:w="390"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2</w:t>
            </w:r>
          </w:p>
        </w:tc>
      </w:tr>
      <w:tr w:rsidR="00BA626A" w:rsidRPr="00BA626A" w:rsidTr="00BA626A">
        <w:trPr>
          <w:trHeight w:val="145"/>
        </w:trPr>
        <w:tc>
          <w:tcPr>
            <w:tcW w:w="2022" w:type="pct"/>
            <w:vMerge/>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b/>
                <w:bCs/>
                <w:szCs w:val="24"/>
              </w:rPr>
            </w:pPr>
          </w:p>
        </w:tc>
        <w:tc>
          <w:tcPr>
            <w:tcW w:w="1807"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Хімія</w:t>
            </w:r>
          </w:p>
        </w:tc>
        <w:tc>
          <w:tcPr>
            <w:tcW w:w="391"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w:t>
            </w:r>
          </w:p>
        </w:tc>
        <w:tc>
          <w:tcPr>
            <w:tcW w:w="391"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w:t>
            </w:r>
          </w:p>
        </w:tc>
        <w:tc>
          <w:tcPr>
            <w:tcW w:w="390"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1</w:t>
            </w:r>
          </w:p>
        </w:tc>
      </w:tr>
      <w:tr w:rsidR="00BA626A" w:rsidRPr="00BA626A" w:rsidTr="00BA626A">
        <w:trPr>
          <w:gridAfter w:val="2"/>
          <w:wAfter w:w="781" w:type="pct"/>
          <w:trHeight w:val="279"/>
        </w:trPr>
        <w:tc>
          <w:tcPr>
            <w:tcW w:w="2022" w:type="pct"/>
            <w:vMerge/>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p>
        </w:tc>
        <w:tc>
          <w:tcPr>
            <w:tcW w:w="1807"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p>
        </w:tc>
      </w:tr>
      <w:tr w:rsidR="00BA626A" w:rsidRPr="00BA626A" w:rsidTr="00BA626A">
        <w:trPr>
          <w:trHeight w:val="145"/>
        </w:trPr>
        <w:tc>
          <w:tcPr>
            <w:tcW w:w="3828" w:type="pct"/>
            <w:gridSpan w:val="2"/>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Резерв навчальних годин освітньої галузі "Природнича"</w:t>
            </w:r>
          </w:p>
        </w:tc>
        <w:tc>
          <w:tcPr>
            <w:tcW w:w="391" w:type="pct"/>
            <w:tcBorders>
              <w:top w:val="single" w:sz="6" w:space="0" w:color="000000"/>
              <w:left w:val="single" w:sz="6" w:space="0" w:color="000000"/>
              <w:bottom w:val="single" w:sz="6" w:space="0" w:color="000000"/>
              <w:right w:val="single" w:sz="4" w:space="0" w:color="auto"/>
            </w:tcBorders>
            <w:hideMark/>
          </w:tcPr>
          <w:p w:rsidR="00BA626A" w:rsidRPr="00BA626A" w:rsidRDefault="00BA626A" w:rsidP="00BA626A">
            <w:pPr>
              <w:rPr>
                <w:szCs w:val="24"/>
              </w:rPr>
            </w:pPr>
            <w:r w:rsidRPr="00BA626A">
              <w:rPr>
                <w:szCs w:val="24"/>
              </w:rPr>
              <w:t>0,5</w:t>
            </w:r>
          </w:p>
        </w:tc>
        <w:tc>
          <w:tcPr>
            <w:tcW w:w="391"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0,5</w:t>
            </w:r>
          </w:p>
        </w:tc>
        <w:tc>
          <w:tcPr>
            <w:tcW w:w="390"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0.5</w:t>
            </w:r>
          </w:p>
        </w:tc>
      </w:tr>
      <w:tr w:rsidR="00BA626A" w:rsidRPr="00BA626A" w:rsidTr="00BA626A">
        <w:trPr>
          <w:trHeight w:val="849"/>
        </w:trPr>
        <w:tc>
          <w:tcPr>
            <w:tcW w:w="2022" w:type="pct"/>
            <w:vMerge w:val="restar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b/>
                <w:bCs/>
                <w:szCs w:val="24"/>
              </w:rPr>
              <w:t>Соціальна і здоров'язбережувальна</w:t>
            </w:r>
          </w:p>
        </w:tc>
        <w:tc>
          <w:tcPr>
            <w:tcW w:w="1807"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Інтегрований курс "Здоров'я, безпека та добробут"</w:t>
            </w:r>
          </w:p>
        </w:tc>
        <w:tc>
          <w:tcPr>
            <w:tcW w:w="391" w:type="pct"/>
            <w:tcBorders>
              <w:top w:val="single" w:sz="6" w:space="0" w:color="000000"/>
              <w:left w:val="single" w:sz="6" w:space="0" w:color="000000"/>
              <w:bottom w:val="single" w:sz="6" w:space="0" w:color="000000"/>
              <w:right w:val="single" w:sz="4" w:space="0" w:color="auto"/>
            </w:tcBorders>
            <w:hideMark/>
          </w:tcPr>
          <w:p w:rsidR="00BA626A" w:rsidRPr="00BA626A" w:rsidRDefault="00BA626A" w:rsidP="00BA626A">
            <w:pPr>
              <w:rPr>
                <w:szCs w:val="24"/>
              </w:rPr>
            </w:pPr>
            <w:r w:rsidRPr="00BA626A">
              <w:rPr>
                <w:szCs w:val="24"/>
              </w:rPr>
              <w:t>1</w:t>
            </w:r>
          </w:p>
        </w:tc>
        <w:tc>
          <w:tcPr>
            <w:tcW w:w="391"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1</w:t>
            </w:r>
          </w:p>
        </w:tc>
        <w:tc>
          <w:tcPr>
            <w:tcW w:w="390"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1.5</w:t>
            </w:r>
          </w:p>
        </w:tc>
      </w:tr>
      <w:tr w:rsidR="00BA626A" w:rsidRPr="00BA626A" w:rsidTr="00BA626A">
        <w:trPr>
          <w:trHeight w:val="389"/>
        </w:trPr>
        <w:tc>
          <w:tcPr>
            <w:tcW w:w="2022" w:type="pct"/>
            <w:vMerge/>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b/>
                <w:bCs/>
                <w:szCs w:val="24"/>
              </w:rPr>
            </w:pPr>
          </w:p>
        </w:tc>
        <w:tc>
          <w:tcPr>
            <w:tcW w:w="1807"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Етика</w:t>
            </w:r>
          </w:p>
        </w:tc>
        <w:tc>
          <w:tcPr>
            <w:tcW w:w="391"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0,5</w:t>
            </w:r>
          </w:p>
        </w:tc>
        <w:tc>
          <w:tcPr>
            <w:tcW w:w="391"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0,5</w:t>
            </w:r>
          </w:p>
        </w:tc>
        <w:tc>
          <w:tcPr>
            <w:tcW w:w="390" w:type="pct"/>
            <w:tcBorders>
              <w:top w:val="single" w:sz="6" w:space="0" w:color="000000"/>
              <w:left w:val="single" w:sz="6" w:space="0" w:color="000000"/>
              <w:bottom w:val="single" w:sz="6" w:space="0" w:color="000000"/>
              <w:right w:val="single" w:sz="4" w:space="0" w:color="auto"/>
            </w:tcBorders>
          </w:tcPr>
          <w:p w:rsidR="00BA626A" w:rsidRPr="00BA626A" w:rsidRDefault="00BA626A" w:rsidP="00BA626A">
            <w:pPr>
              <w:rPr>
                <w:szCs w:val="24"/>
                <w:lang w:val="uk-UA"/>
              </w:rPr>
            </w:pPr>
            <w:r w:rsidRPr="00BA626A">
              <w:rPr>
                <w:szCs w:val="24"/>
                <w:lang w:val="uk-UA"/>
              </w:rPr>
              <w:t>-</w:t>
            </w:r>
          </w:p>
        </w:tc>
      </w:tr>
      <w:tr w:rsidR="00BA626A" w:rsidRPr="00BA626A" w:rsidTr="00BA626A">
        <w:trPr>
          <w:gridAfter w:val="2"/>
          <w:wAfter w:w="781" w:type="pct"/>
          <w:trHeight w:val="279"/>
        </w:trPr>
        <w:tc>
          <w:tcPr>
            <w:tcW w:w="2022" w:type="pct"/>
            <w:vMerge/>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p>
        </w:tc>
        <w:tc>
          <w:tcPr>
            <w:tcW w:w="1807"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rPr>
            </w:pP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rPr>
            </w:pPr>
          </w:p>
        </w:tc>
      </w:tr>
      <w:tr w:rsidR="00BA626A" w:rsidRPr="00BA626A" w:rsidTr="00BA626A">
        <w:trPr>
          <w:trHeight w:val="145"/>
        </w:trPr>
        <w:tc>
          <w:tcPr>
            <w:tcW w:w="3828" w:type="pct"/>
            <w:gridSpan w:val="2"/>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Резерв навчальних годин освітньої галузі "Соціальна і здоров'язбережувальна"</w:t>
            </w:r>
          </w:p>
        </w:tc>
        <w:tc>
          <w:tcPr>
            <w:tcW w:w="391"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0,5</w:t>
            </w: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0,5</w:t>
            </w:r>
          </w:p>
        </w:tc>
        <w:tc>
          <w:tcPr>
            <w:tcW w:w="390"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p>
        </w:tc>
      </w:tr>
      <w:tr w:rsidR="00BA626A" w:rsidRPr="00BA626A" w:rsidTr="00BA626A">
        <w:trPr>
          <w:trHeight w:val="635"/>
        </w:trPr>
        <w:tc>
          <w:tcPr>
            <w:tcW w:w="2022" w:type="pct"/>
            <w:vMerge w:val="restar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b/>
                <w:bCs/>
                <w:szCs w:val="24"/>
              </w:rPr>
              <w:t>Громадянська та історична</w:t>
            </w:r>
          </w:p>
        </w:tc>
        <w:tc>
          <w:tcPr>
            <w:tcW w:w="1807"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Вступ до історії України та громадянської освіти</w:t>
            </w:r>
          </w:p>
        </w:tc>
        <w:tc>
          <w:tcPr>
            <w:tcW w:w="391"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1</w:t>
            </w: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w:t>
            </w:r>
          </w:p>
        </w:tc>
        <w:tc>
          <w:tcPr>
            <w:tcW w:w="390"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p>
        </w:tc>
      </w:tr>
      <w:tr w:rsidR="00BA626A" w:rsidRPr="00BA626A" w:rsidTr="00BA626A">
        <w:trPr>
          <w:trHeight w:val="849"/>
        </w:trPr>
        <w:tc>
          <w:tcPr>
            <w:tcW w:w="2022" w:type="pct"/>
            <w:vMerge/>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b/>
                <w:bCs/>
                <w:szCs w:val="24"/>
              </w:rPr>
            </w:pPr>
          </w:p>
        </w:tc>
        <w:tc>
          <w:tcPr>
            <w:tcW w:w="1807"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Історія України .Всесвітня історія</w:t>
            </w: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w:t>
            </w: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2</w:t>
            </w:r>
          </w:p>
        </w:tc>
        <w:tc>
          <w:tcPr>
            <w:tcW w:w="390"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w:t>
            </w:r>
          </w:p>
        </w:tc>
      </w:tr>
      <w:tr w:rsidR="00BA626A" w:rsidRPr="00BA626A" w:rsidTr="00BA626A">
        <w:trPr>
          <w:trHeight w:val="849"/>
        </w:trPr>
        <w:tc>
          <w:tcPr>
            <w:tcW w:w="2022" w:type="pct"/>
            <w:vMerge/>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b/>
                <w:bCs/>
                <w:szCs w:val="24"/>
              </w:rPr>
            </w:pPr>
          </w:p>
        </w:tc>
        <w:tc>
          <w:tcPr>
            <w:tcW w:w="1807"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Історія України</w:t>
            </w: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w:t>
            </w: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w:t>
            </w:r>
          </w:p>
        </w:tc>
        <w:tc>
          <w:tcPr>
            <w:tcW w:w="390"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1</w:t>
            </w:r>
          </w:p>
        </w:tc>
      </w:tr>
      <w:tr w:rsidR="00BA626A" w:rsidRPr="00BA626A" w:rsidTr="00BA626A">
        <w:trPr>
          <w:trHeight w:val="849"/>
        </w:trPr>
        <w:tc>
          <w:tcPr>
            <w:tcW w:w="2022" w:type="pct"/>
            <w:vMerge/>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b/>
                <w:bCs/>
                <w:szCs w:val="24"/>
              </w:rPr>
            </w:pPr>
          </w:p>
        </w:tc>
        <w:tc>
          <w:tcPr>
            <w:tcW w:w="1807"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Всесвітня історія</w:t>
            </w: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w:t>
            </w: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w:t>
            </w:r>
          </w:p>
        </w:tc>
        <w:tc>
          <w:tcPr>
            <w:tcW w:w="390"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1</w:t>
            </w:r>
          </w:p>
        </w:tc>
      </w:tr>
      <w:tr w:rsidR="00BA626A" w:rsidRPr="00BA626A" w:rsidTr="00BA626A">
        <w:trPr>
          <w:gridAfter w:val="2"/>
          <w:wAfter w:w="781" w:type="pct"/>
          <w:trHeight w:val="279"/>
        </w:trPr>
        <w:tc>
          <w:tcPr>
            <w:tcW w:w="2022" w:type="pct"/>
            <w:vMerge/>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p>
        </w:tc>
        <w:tc>
          <w:tcPr>
            <w:tcW w:w="1807"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rPr>
            </w:pP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rPr>
            </w:pPr>
          </w:p>
        </w:tc>
      </w:tr>
      <w:tr w:rsidR="00BA626A" w:rsidRPr="00BA626A" w:rsidTr="00BA626A">
        <w:trPr>
          <w:trHeight w:val="561"/>
        </w:trPr>
        <w:tc>
          <w:tcPr>
            <w:tcW w:w="3828" w:type="pct"/>
            <w:gridSpan w:val="2"/>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Резерв навчальних годин освітньої галузі "Громадянська та історична"</w:t>
            </w:r>
          </w:p>
        </w:tc>
        <w:tc>
          <w:tcPr>
            <w:tcW w:w="391"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w:t>
            </w: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0,5</w:t>
            </w:r>
          </w:p>
        </w:tc>
        <w:tc>
          <w:tcPr>
            <w:tcW w:w="390"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0,5</w:t>
            </w:r>
          </w:p>
        </w:tc>
      </w:tr>
      <w:tr w:rsidR="00BA626A" w:rsidRPr="00BA626A" w:rsidTr="00BA626A">
        <w:trPr>
          <w:trHeight w:val="288"/>
        </w:trPr>
        <w:tc>
          <w:tcPr>
            <w:tcW w:w="2022"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b/>
                <w:bCs/>
                <w:szCs w:val="24"/>
              </w:rPr>
              <w:t>Інформатична</w:t>
            </w:r>
          </w:p>
        </w:tc>
        <w:tc>
          <w:tcPr>
            <w:tcW w:w="1807"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Інформатика</w:t>
            </w:r>
          </w:p>
        </w:tc>
        <w:tc>
          <w:tcPr>
            <w:tcW w:w="391"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lang w:val="uk-UA"/>
              </w:rPr>
            </w:pPr>
            <w:r w:rsidRPr="00BA626A">
              <w:rPr>
                <w:szCs w:val="24"/>
              </w:rPr>
              <w:t>1,5</w:t>
            </w: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1.5</w:t>
            </w:r>
          </w:p>
        </w:tc>
        <w:tc>
          <w:tcPr>
            <w:tcW w:w="390"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2</w:t>
            </w:r>
          </w:p>
        </w:tc>
      </w:tr>
      <w:tr w:rsidR="00BA626A" w:rsidRPr="00BA626A" w:rsidTr="00BA626A">
        <w:trPr>
          <w:trHeight w:val="561"/>
        </w:trPr>
        <w:tc>
          <w:tcPr>
            <w:tcW w:w="3828" w:type="pct"/>
            <w:gridSpan w:val="2"/>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Резерв навчальних годин освітньої галузі "Інформатична"</w:t>
            </w:r>
          </w:p>
        </w:tc>
        <w:tc>
          <w:tcPr>
            <w:tcW w:w="391"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lang w:val="uk-UA"/>
              </w:rPr>
            </w:pPr>
            <w:r w:rsidRPr="00BA626A">
              <w:rPr>
                <w:szCs w:val="24"/>
              </w:rPr>
              <w:t>0,5</w:t>
            </w: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0,5</w:t>
            </w:r>
          </w:p>
        </w:tc>
        <w:tc>
          <w:tcPr>
            <w:tcW w:w="390"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1</w:t>
            </w:r>
          </w:p>
        </w:tc>
      </w:tr>
      <w:tr w:rsidR="00BA626A" w:rsidRPr="00BA626A" w:rsidTr="00BA626A">
        <w:trPr>
          <w:trHeight w:val="288"/>
        </w:trPr>
        <w:tc>
          <w:tcPr>
            <w:tcW w:w="2022"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b/>
                <w:bCs/>
                <w:szCs w:val="24"/>
              </w:rPr>
              <w:t>Технологічна</w:t>
            </w:r>
          </w:p>
        </w:tc>
        <w:tc>
          <w:tcPr>
            <w:tcW w:w="1807"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Технології</w:t>
            </w:r>
          </w:p>
        </w:tc>
        <w:tc>
          <w:tcPr>
            <w:tcW w:w="391"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2</w:t>
            </w: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2</w:t>
            </w:r>
          </w:p>
        </w:tc>
        <w:tc>
          <w:tcPr>
            <w:tcW w:w="390"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1</w:t>
            </w:r>
          </w:p>
        </w:tc>
      </w:tr>
      <w:tr w:rsidR="00BA626A" w:rsidRPr="00BA626A" w:rsidTr="00BA626A">
        <w:trPr>
          <w:trHeight w:val="561"/>
        </w:trPr>
        <w:tc>
          <w:tcPr>
            <w:tcW w:w="3828" w:type="pct"/>
            <w:gridSpan w:val="2"/>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Резерв навчальних годин освітньої галузі "Технологічна"</w:t>
            </w:r>
          </w:p>
        </w:tc>
        <w:tc>
          <w:tcPr>
            <w:tcW w:w="391"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1</w:t>
            </w: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1</w:t>
            </w:r>
          </w:p>
        </w:tc>
        <w:tc>
          <w:tcPr>
            <w:tcW w:w="390"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w:t>
            </w:r>
          </w:p>
        </w:tc>
      </w:tr>
      <w:tr w:rsidR="00BA626A" w:rsidRPr="00BA626A" w:rsidTr="00BA626A">
        <w:trPr>
          <w:trHeight w:val="561"/>
        </w:trPr>
        <w:tc>
          <w:tcPr>
            <w:tcW w:w="2022" w:type="pct"/>
            <w:vMerge w:val="restar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b/>
                <w:bCs/>
                <w:szCs w:val="24"/>
              </w:rPr>
              <w:t>Мистецька</w:t>
            </w:r>
          </w:p>
        </w:tc>
        <w:tc>
          <w:tcPr>
            <w:tcW w:w="1807"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Інтегрований курс "Мистецтво"</w:t>
            </w:r>
          </w:p>
        </w:tc>
        <w:tc>
          <w:tcPr>
            <w:tcW w:w="391"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2</w:t>
            </w: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2</w:t>
            </w:r>
          </w:p>
        </w:tc>
        <w:tc>
          <w:tcPr>
            <w:tcW w:w="390"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2</w:t>
            </w:r>
          </w:p>
        </w:tc>
      </w:tr>
      <w:tr w:rsidR="00BA626A" w:rsidRPr="00BA626A" w:rsidTr="00BA626A">
        <w:trPr>
          <w:gridAfter w:val="2"/>
          <w:wAfter w:w="781" w:type="pct"/>
          <w:trHeight w:val="279"/>
        </w:trPr>
        <w:tc>
          <w:tcPr>
            <w:tcW w:w="2022" w:type="pct"/>
            <w:vMerge/>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p>
        </w:tc>
        <w:tc>
          <w:tcPr>
            <w:tcW w:w="1807"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rPr>
            </w:pP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rPr>
            </w:pPr>
          </w:p>
        </w:tc>
      </w:tr>
      <w:tr w:rsidR="00BA626A" w:rsidRPr="00BA626A" w:rsidTr="00BA626A">
        <w:trPr>
          <w:trHeight w:val="561"/>
        </w:trPr>
        <w:tc>
          <w:tcPr>
            <w:tcW w:w="3828" w:type="pct"/>
            <w:gridSpan w:val="2"/>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Резерв навчальних годин освітньої галузі "Мистецька"</w:t>
            </w:r>
          </w:p>
        </w:tc>
        <w:tc>
          <w:tcPr>
            <w:tcW w:w="391"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1</w:t>
            </w: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1</w:t>
            </w:r>
          </w:p>
        </w:tc>
        <w:tc>
          <w:tcPr>
            <w:tcW w:w="390"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1</w:t>
            </w:r>
          </w:p>
        </w:tc>
      </w:tr>
      <w:tr w:rsidR="00BA626A" w:rsidRPr="00BA626A" w:rsidTr="00BA626A">
        <w:trPr>
          <w:trHeight w:val="288"/>
        </w:trPr>
        <w:tc>
          <w:tcPr>
            <w:tcW w:w="2022" w:type="pct"/>
            <w:vMerge w:val="restar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b/>
                <w:bCs/>
                <w:szCs w:val="24"/>
              </w:rPr>
              <w:t>Фізична культура</w:t>
            </w:r>
          </w:p>
        </w:tc>
        <w:tc>
          <w:tcPr>
            <w:tcW w:w="1807"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Фізична культура</w:t>
            </w:r>
          </w:p>
        </w:tc>
        <w:tc>
          <w:tcPr>
            <w:tcW w:w="391"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3</w:t>
            </w: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3</w:t>
            </w:r>
          </w:p>
        </w:tc>
        <w:tc>
          <w:tcPr>
            <w:tcW w:w="390"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3</w:t>
            </w:r>
          </w:p>
        </w:tc>
      </w:tr>
      <w:tr w:rsidR="00BA626A" w:rsidRPr="00BA626A" w:rsidTr="00BA626A">
        <w:trPr>
          <w:gridAfter w:val="2"/>
          <w:wAfter w:w="781" w:type="pct"/>
          <w:trHeight w:val="279"/>
        </w:trPr>
        <w:tc>
          <w:tcPr>
            <w:tcW w:w="2022" w:type="pct"/>
            <w:vMerge/>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p>
        </w:tc>
        <w:tc>
          <w:tcPr>
            <w:tcW w:w="1807"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rPr>
            </w:pP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rPr>
            </w:pPr>
          </w:p>
        </w:tc>
      </w:tr>
      <w:tr w:rsidR="00BA626A" w:rsidRPr="00BA626A" w:rsidTr="00BA626A">
        <w:trPr>
          <w:trHeight w:val="576"/>
        </w:trPr>
        <w:tc>
          <w:tcPr>
            <w:tcW w:w="3828" w:type="pct"/>
            <w:gridSpan w:val="2"/>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b/>
                <w:szCs w:val="24"/>
              </w:rPr>
            </w:pPr>
            <w:r w:rsidRPr="00BA626A">
              <w:rPr>
                <w:b/>
                <w:szCs w:val="24"/>
              </w:rPr>
              <w:t>Разом (без фізичної культури + фізична культура)</w:t>
            </w:r>
          </w:p>
        </w:tc>
        <w:tc>
          <w:tcPr>
            <w:tcW w:w="391"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b/>
                <w:szCs w:val="24"/>
              </w:rPr>
            </w:pPr>
            <w:r w:rsidRPr="00BA626A">
              <w:rPr>
                <w:b/>
                <w:szCs w:val="24"/>
              </w:rPr>
              <w:t>26 + 3</w:t>
            </w: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b/>
                <w:szCs w:val="24"/>
                <w:lang w:val="uk-UA"/>
              </w:rPr>
            </w:pPr>
            <w:r w:rsidRPr="00BA626A">
              <w:rPr>
                <w:b/>
                <w:szCs w:val="24"/>
                <w:lang w:val="uk-UA"/>
              </w:rPr>
              <w:t>29+3</w:t>
            </w:r>
          </w:p>
        </w:tc>
        <w:tc>
          <w:tcPr>
            <w:tcW w:w="390"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b/>
                <w:szCs w:val="24"/>
                <w:lang w:val="uk-UA"/>
              </w:rPr>
            </w:pPr>
            <w:r w:rsidRPr="00BA626A">
              <w:rPr>
                <w:b/>
                <w:szCs w:val="24"/>
                <w:lang w:val="uk-UA"/>
              </w:rPr>
              <w:t>31+3</w:t>
            </w:r>
          </w:p>
        </w:tc>
      </w:tr>
      <w:tr w:rsidR="00BA626A" w:rsidRPr="00BA626A" w:rsidTr="00BA626A">
        <w:trPr>
          <w:trHeight w:val="1121"/>
        </w:trPr>
        <w:tc>
          <w:tcPr>
            <w:tcW w:w="3828" w:type="pct"/>
            <w:gridSpan w:val="2"/>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391"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2</w:t>
            </w: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2</w:t>
            </w:r>
          </w:p>
        </w:tc>
        <w:tc>
          <w:tcPr>
            <w:tcW w:w="390"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1</w:t>
            </w:r>
          </w:p>
        </w:tc>
      </w:tr>
      <w:tr w:rsidR="00BA626A" w:rsidRPr="00BA626A" w:rsidTr="00BA626A">
        <w:trPr>
          <w:trHeight w:val="288"/>
        </w:trPr>
        <w:tc>
          <w:tcPr>
            <w:tcW w:w="3828" w:type="pct"/>
            <w:gridSpan w:val="2"/>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Гранично допустиме навчальне навантаження</w:t>
            </w:r>
          </w:p>
        </w:tc>
        <w:tc>
          <w:tcPr>
            <w:tcW w:w="391"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szCs w:val="24"/>
              </w:rPr>
            </w:pPr>
            <w:r w:rsidRPr="00BA626A">
              <w:rPr>
                <w:szCs w:val="24"/>
              </w:rPr>
              <w:t>28</w:t>
            </w: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31</w:t>
            </w:r>
          </w:p>
        </w:tc>
        <w:tc>
          <w:tcPr>
            <w:tcW w:w="390"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szCs w:val="24"/>
                <w:lang w:val="uk-UA"/>
              </w:rPr>
            </w:pPr>
            <w:r w:rsidRPr="00BA626A">
              <w:rPr>
                <w:szCs w:val="24"/>
                <w:lang w:val="uk-UA"/>
              </w:rPr>
              <w:t>32</w:t>
            </w:r>
          </w:p>
        </w:tc>
      </w:tr>
      <w:tr w:rsidR="00BA626A" w:rsidRPr="00BA626A" w:rsidTr="00BA626A">
        <w:trPr>
          <w:trHeight w:val="833"/>
        </w:trPr>
        <w:tc>
          <w:tcPr>
            <w:tcW w:w="3828" w:type="pct"/>
            <w:gridSpan w:val="2"/>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b/>
                <w:szCs w:val="24"/>
              </w:rPr>
            </w:pPr>
            <w:r w:rsidRPr="00BA626A">
              <w:rPr>
                <w:b/>
                <w:szCs w:val="24"/>
              </w:rPr>
              <w:t>Всього (без фізичної культури + фізична культура; без урахування поділу класів на групи)</w:t>
            </w:r>
          </w:p>
        </w:tc>
        <w:tc>
          <w:tcPr>
            <w:tcW w:w="391" w:type="pct"/>
            <w:tcBorders>
              <w:top w:val="single" w:sz="6" w:space="0" w:color="000000"/>
              <w:left w:val="single" w:sz="6" w:space="0" w:color="000000"/>
              <w:bottom w:val="single" w:sz="6" w:space="0" w:color="000000"/>
              <w:right w:val="single" w:sz="6" w:space="0" w:color="000000"/>
            </w:tcBorders>
            <w:hideMark/>
          </w:tcPr>
          <w:p w:rsidR="00BA626A" w:rsidRPr="00BA626A" w:rsidRDefault="00BA626A" w:rsidP="00BA626A">
            <w:pPr>
              <w:rPr>
                <w:b/>
                <w:szCs w:val="24"/>
              </w:rPr>
            </w:pPr>
            <w:r w:rsidRPr="00BA626A">
              <w:rPr>
                <w:b/>
                <w:szCs w:val="24"/>
              </w:rPr>
              <w:t>28 + 3</w:t>
            </w:r>
          </w:p>
        </w:tc>
        <w:tc>
          <w:tcPr>
            <w:tcW w:w="391"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b/>
                <w:szCs w:val="24"/>
                <w:lang w:val="uk-UA"/>
              </w:rPr>
            </w:pPr>
            <w:r w:rsidRPr="00BA626A">
              <w:rPr>
                <w:b/>
                <w:szCs w:val="24"/>
                <w:lang w:val="uk-UA"/>
              </w:rPr>
              <w:t>31+3</w:t>
            </w:r>
          </w:p>
        </w:tc>
        <w:tc>
          <w:tcPr>
            <w:tcW w:w="390" w:type="pct"/>
            <w:tcBorders>
              <w:top w:val="single" w:sz="6" w:space="0" w:color="000000"/>
              <w:left w:val="single" w:sz="6" w:space="0" w:color="000000"/>
              <w:bottom w:val="single" w:sz="6" w:space="0" w:color="000000"/>
              <w:right w:val="single" w:sz="6" w:space="0" w:color="000000"/>
            </w:tcBorders>
          </w:tcPr>
          <w:p w:rsidR="00BA626A" w:rsidRPr="00BA626A" w:rsidRDefault="00BA626A" w:rsidP="00BA626A">
            <w:pPr>
              <w:rPr>
                <w:b/>
                <w:szCs w:val="24"/>
                <w:lang w:val="uk-UA"/>
              </w:rPr>
            </w:pPr>
            <w:r w:rsidRPr="00BA626A">
              <w:rPr>
                <w:b/>
                <w:szCs w:val="24"/>
                <w:lang w:val="uk-UA"/>
              </w:rPr>
              <w:t>32+3</w:t>
            </w:r>
          </w:p>
        </w:tc>
      </w:tr>
    </w:tbl>
    <w:p w:rsidR="00BA626A" w:rsidRPr="00BA626A" w:rsidRDefault="00BA626A" w:rsidP="00BA626A">
      <w:pPr>
        <w:rPr>
          <w:szCs w:val="24"/>
        </w:rPr>
      </w:pPr>
    </w:p>
    <w:p w:rsidR="00BA626A" w:rsidRPr="00BA626A" w:rsidRDefault="00BA626A" w:rsidP="00BA626A">
      <w:pPr>
        <w:rPr>
          <w:b/>
          <w:spacing w:val="-1"/>
          <w:szCs w:val="24"/>
        </w:rPr>
      </w:pPr>
    </w:p>
    <w:p w:rsidR="00BA626A" w:rsidRPr="00BA626A" w:rsidRDefault="00BA626A" w:rsidP="00BA626A">
      <w:pPr>
        <w:rPr>
          <w:b/>
          <w:spacing w:val="-1"/>
          <w:szCs w:val="24"/>
        </w:rPr>
      </w:pPr>
    </w:p>
    <w:p w:rsidR="00EE35DE" w:rsidRPr="00766394" w:rsidRDefault="00EE35DE" w:rsidP="00EE35DE">
      <w:pPr>
        <w:pStyle w:val="ad"/>
        <w:rPr>
          <w:spacing w:val="-1"/>
          <w:szCs w:val="24"/>
          <w:lang w:val="ru-RU"/>
        </w:rPr>
      </w:pPr>
    </w:p>
    <w:p w:rsidR="00EE35DE" w:rsidRDefault="00EE35DE" w:rsidP="00EE35DE">
      <w:pPr>
        <w:spacing w:before="6"/>
        <w:jc w:val="center"/>
        <w:rPr>
          <w:szCs w:val="24"/>
        </w:rPr>
      </w:pPr>
    </w:p>
    <w:p w:rsidR="006F21FA" w:rsidRDefault="006F21FA" w:rsidP="00EE35DE">
      <w:pPr>
        <w:spacing w:before="6"/>
        <w:jc w:val="center"/>
        <w:rPr>
          <w:szCs w:val="24"/>
        </w:rPr>
      </w:pPr>
    </w:p>
    <w:p w:rsidR="006F21FA" w:rsidRDefault="006F21FA" w:rsidP="00EE35DE">
      <w:pPr>
        <w:spacing w:before="6"/>
        <w:jc w:val="center"/>
        <w:rPr>
          <w:szCs w:val="24"/>
        </w:rPr>
      </w:pPr>
    </w:p>
    <w:p w:rsidR="006F21FA" w:rsidRDefault="006F21FA" w:rsidP="00EE35DE">
      <w:pPr>
        <w:spacing w:before="6"/>
        <w:jc w:val="center"/>
        <w:rPr>
          <w:szCs w:val="24"/>
        </w:rPr>
      </w:pPr>
    </w:p>
    <w:p w:rsidR="006F21FA" w:rsidRDefault="006F21FA" w:rsidP="00EE35DE">
      <w:pPr>
        <w:spacing w:before="6"/>
        <w:jc w:val="center"/>
        <w:rPr>
          <w:szCs w:val="24"/>
          <w:lang w:val="uk-UA"/>
        </w:rPr>
      </w:pPr>
    </w:p>
    <w:p w:rsidR="00A41820" w:rsidRDefault="00A41820" w:rsidP="00EE35DE">
      <w:pPr>
        <w:spacing w:before="6"/>
        <w:jc w:val="center"/>
        <w:rPr>
          <w:szCs w:val="24"/>
          <w:lang w:val="uk-UA"/>
        </w:rPr>
      </w:pPr>
    </w:p>
    <w:p w:rsidR="00A41820" w:rsidRDefault="00A41820" w:rsidP="00EE35DE">
      <w:pPr>
        <w:spacing w:before="6"/>
        <w:jc w:val="center"/>
        <w:rPr>
          <w:szCs w:val="24"/>
          <w:lang w:val="uk-UA"/>
        </w:rPr>
      </w:pPr>
    </w:p>
    <w:p w:rsidR="00A41820" w:rsidRDefault="00A41820" w:rsidP="00EE35DE">
      <w:pPr>
        <w:spacing w:before="6"/>
        <w:jc w:val="center"/>
        <w:rPr>
          <w:szCs w:val="24"/>
          <w:lang w:val="uk-UA"/>
        </w:rPr>
      </w:pPr>
    </w:p>
    <w:p w:rsidR="00A41820" w:rsidRDefault="00A41820" w:rsidP="00EE35DE">
      <w:pPr>
        <w:spacing w:before="6"/>
        <w:jc w:val="center"/>
        <w:rPr>
          <w:szCs w:val="24"/>
          <w:lang w:val="uk-UA"/>
        </w:rPr>
      </w:pPr>
    </w:p>
    <w:p w:rsidR="00A41820" w:rsidRDefault="00A41820" w:rsidP="00EE35DE">
      <w:pPr>
        <w:spacing w:before="6"/>
        <w:jc w:val="center"/>
        <w:rPr>
          <w:szCs w:val="24"/>
          <w:lang w:val="uk-UA"/>
        </w:rPr>
      </w:pPr>
    </w:p>
    <w:p w:rsidR="00A41820" w:rsidRDefault="00A41820" w:rsidP="00EE35DE">
      <w:pPr>
        <w:spacing w:before="6"/>
        <w:jc w:val="center"/>
        <w:rPr>
          <w:szCs w:val="24"/>
          <w:lang w:val="uk-UA"/>
        </w:rPr>
      </w:pPr>
    </w:p>
    <w:p w:rsidR="00A41820" w:rsidRDefault="00A41820" w:rsidP="00EE35DE">
      <w:pPr>
        <w:spacing w:before="6"/>
        <w:jc w:val="center"/>
        <w:rPr>
          <w:szCs w:val="24"/>
          <w:lang w:val="uk-UA"/>
        </w:rPr>
      </w:pPr>
    </w:p>
    <w:p w:rsidR="00824DC3" w:rsidRDefault="00824DC3" w:rsidP="00BA626A">
      <w:pPr>
        <w:pStyle w:val="ad"/>
        <w:spacing w:line="275" w:lineRule="auto"/>
        <w:ind w:right="2200"/>
        <w:rPr>
          <w:w w:val="105"/>
          <w:szCs w:val="24"/>
          <w:lang w:val="ru-RU"/>
        </w:rPr>
      </w:pPr>
    </w:p>
    <w:p w:rsidR="00824DC3" w:rsidRDefault="00824DC3" w:rsidP="00EE35DE">
      <w:pPr>
        <w:pStyle w:val="ad"/>
        <w:spacing w:line="275" w:lineRule="auto"/>
        <w:ind w:left="2979" w:right="2200" w:hanging="1136"/>
        <w:jc w:val="center"/>
        <w:rPr>
          <w:w w:val="105"/>
          <w:szCs w:val="24"/>
          <w:lang w:val="ru-RU"/>
        </w:rPr>
      </w:pPr>
    </w:p>
    <w:p w:rsidR="00824DC3" w:rsidRDefault="00EE35DE" w:rsidP="00EE35DE">
      <w:pPr>
        <w:pStyle w:val="ad"/>
        <w:spacing w:line="275" w:lineRule="auto"/>
        <w:ind w:left="2979" w:right="2200" w:hanging="1136"/>
        <w:jc w:val="center"/>
        <w:rPr>
          <w:spacing w:val="25"/>
          <w:w w:val="105"/>
          <w:szCs w:val="24"/>
          <w:lang w:val="ru-RU"/>
        </w:rPr>
      </w:pPr>
      <w:r w:rsidRPr="00766394">
        <w:rPr>
          <w:w w:val="105"/>
          <w:szCs w:val="24"/>
          <w:lang w:val="ru-RU"/>
        </w:rPr>
        <w:t>Навчальний</w:t>
      </w:r>
      <w:r w:rsidRPr="00766394">
        <w:rPr>
          <w:spacing w:val="29"/>
          <w:w w:val="105"/>
          <w:szCs w:val="24"/>
          <w:lang w:val="ru-RU"/>
        </w:rPr>
        <w:t xml:space="preserve"> </w:t>
      </w:r>
      <w:r w:rsidRPr="00766394">
        <w:rPr>
          <w:spacing w:val="-1"/>
          <w:w w:val="105"/>
          <w:szCs w:val="24"/>
          <w:lang w:val="ru-RU"/>
        </w:rPr>
        <w:t>план</w:t>
      </w:r>
      <w:r w:rsidR="00824DC3">
        <w:rPr>
          <w:spacing w:val="25"/>
          <w:w w:val="105"/>
          <w:szCs w:val="24"/>
          <w:lang w:val="ru-RU"/>
        </w:rPr>
        <w:t xml:space="preserve">  для 8</w:t>
      </w:r>
      <w:r w:rsidRPr="00766394">
        <w:rPr>
          <w:spacing w:val="25"/>
          <w:w w:val="105"/>
          <w:szCs w:val="24"/>
          <w:lang w:val="ru-RU"/>
        </w:rPr>
        <w:t xml:space="preserve">-9 класів </w:t>
      </w:r>
    </w:p>
    <w:p w:rsidR="00A41820" w:rsidRDefault="00EE35DE" w:rsidP="00824DC3">
      <w:pPr>
        <w:pStyle w:val="ad"/>
        <w:spacing w:line="275" w:lineRule="auto"/>
        <w:ind w:left="2979" w:right="1268" w:hanging="1136"/>
        <w:rPr>
          <w:w w:val="105"/>
          <w:szCs w:val="24"/>
          <w:lang w:val="ru-RU"/>
        </w:rPr>
      </w:pPr>
      <w:r w:rsidRPr="00766394">
        <w:rPr>
          <w:spacing w:val="-2"/>
          <w:w w:val="105"/>
          <w:szCs w:val="24"/>
          <w:lang w:val="ru-RU"/>
        </w:rPr>
        <w:t>з</w:t>
      </w:r>
      <w:r w:rsidRPr="00766394">
        <w:rPr>
          <w:spacing w:val="-1"/>
          <w:w w:val="105"/>
          <w:szCs w:val="24"/>
          <w:lang w:val="ru-RU"/>
        </w:rPr>
        <w:t>аклад</w:t>
      </w:r>
      <w:r w:rsidR="00824DC3">
        <w:rPr>
          <w:spacing w:val="-2"/>
          <w:w w:val="105"/>
          <w:szCs w:val="24"/>
          <w:lang w:val="ru-RU"/>
        </w:rPr>
        <w:t>у освіти</w:t>
      </w:r>
      <w:r w:rsidRPr="00766394">
        <w:rPr>
          <w:spacing w:val="27"/>
          <w:w w:val="105"/>
          <w:szCs w:val="24"/>
          <w:lang w:val="ru-RU"/>
        </w:rPr>
        <w:t xml:space="preserve"> </w:t>
      </w:r>
      <w:r w:rsidR="00824DC3">
        <w:rPr>
          <w:spacing w:val="-2"/>
          <w:w w:val="105"/>
          <w:szCs w:val="24"/>
          <w:lang w:val="ru-RU"/>
        </w:rPr>
        <w:t>«Рафалівський Петропавлівський ліцей»</w:t>
      </w:r>
    </w:p>
    <w:p w:rsidR="00EE35DE" w:rsidRDefault="00824DC3" w:rsidP="00824DC3">
      <w:pPr>
        <w:pStyle w:val="ad"/>
        <w:spacing w:line="275" w:lineRule="auto"/>
        <w:ind w:left="2979" w:right="2200" w:hanging="1136"/>
        <w:jc w:val="center"/>
        <w:rPr>
          <w:b w:val="0"/>
          <w:szCs w:val="24"/>
          <w:lang w:val="ru-RU"/>
        </w:rPr>
      </w:pPr>
      <w:r>
        <w:rPr>
          <w:w w:val="105"/>
          <w:szCs w:val="24"/>
          <w:lang w:val="ru-RU"/>
        </w:rPr>
        <w:t>на 2024-2025</w:t>
      </w:r>
      <w:r w:rsidR="0097038C">
        <w:rPr>
          <w:w w:val="105"/>
          <w:szCs w:val="24"/>
          <w:lang w:val="ru-RU"/>
        </w:rPr>
        <w:t xml:space="preserve"> навчальний рік</w:t>
      </w:r>
    </w:p>
    <w:p w:rsidR="00824DC3" w:rsidRPr="00824DC3" w:rsidRDefault="00824DC3" w:rsidP="00824DC3">
      <w:pPr>
        <w:pStyle w:val="ad"/>
        <w:spacing w:line="275" w:lineRule="auto"/>
        <w:ind w:left="2979" w:right="2200" w:hanging="1136"/>
        <w:jc w:val="center"/>
        <w:rPr>
          <w:b w:val="0"/>
          <w:szCs w:val="24"/>
          <w:lang w:val="ru-RU"/>
        </w:rPr>
      </w:pPr>
    </w:p>
    <w:tbl>
      <w:tblPr>
        <w:tblW w:w="2340" w:type="dxa"/>
        <w:tblInd w:w="8421" w:type="dxa"/>
        <w:tblBorders>
          <w:top w:val="single" w:sz="4" w:space="0" w:color="auto"/>
        </w:tblBorders>
        <w:tblLook w:val="0000" w:firstRow="0" w:lastRow="0" w:firstColumn="0" w:lastColumn="0" w:noHBand="0" w:noVBand="0"/>
      </w:tblPr>
      <w:tblGrid>
        <w:gridCol w:w="2340"/>
      </w:tblGrid>
      <w:tr w:rsidR="009413F0" w:rsidTr="009413F0">
        <w:trPr>
          <w:trHeight w:val="100"/>
        </w:trPr>
        <w:tc>
          <w:tcPr>
            <w:tcW w:w="2340" w:type="dxa"/>
          </w:tcPr>
          <w:p w:rsidR="009413F0" w:rsidRDefault="009413F0" w:rsidP="00EE35DE">
            <w:pPr>
              <w:spacing w:before="3"/>
              <w:rPr>
                <w:b/>
                <w:szCs w:val="24"/>
              </w:rPr>
            </w:pPr>
          </w:p>
        </w:tc>
      </w:tr>
    </w:tbl>
    <w:p w:rsidR="00A41820" w:rsidRDefault="00A41820" w:rsidP="00A41820">
      <w:pPr>
        <w:spacing w:line="276" w:lineRule="auto"/>
        <w:ind w:firstLine="709"/>
        <w:jc w:val="right"/>
        <w:rPr>
          <w:rFonts w:eastAsia="Calibri"/>
          <w:b/>
          <w:szCs w:val="24"/>
          <w:lang w:val="uk-UA"/>
        </w:rPr>
      </w:pPr>
      <w:r>
        <w:rPr>
          <w:rFonts w:eastAsia="Calibri"/>
          <w:b/>
          <w:szCs w:val="24"/>
          <w:lang w:val="uk-UA"/>
        </w:rPr>
        <w:t>Відповідно</w:t>
      </w:r>
    </w:p>
    <w:p w:rsidR="00A41820" w:rsidRDefault="00A41820" w:rsidP="00A41820">
      <w:pPr>
        <w:spacing w:line="276" w:lineRule="auto"/>
        <w:ind w:firstLine="709"/>
        <w:jc w:val="right"/>
        <w:rPr>
          <w:rFonts w:eastAsia="Calibri"/>
          <w:b/>
          <w:szCs w:val="24"/>
          <w:lang w:val="uk-UA"/>
        </w:rPr>
      </w:pPr>
      <w:r>
        <w:rPr>
          <w:rFonts w:eastAsia="Calibri"/>
          <w:b/>
          <w:szCs w:val="24"/>
          <w:lang w:val="uk-UA"/>
        </w:rPr>
        <w:t>До Типової програми</w:t>
      </w:r>
    </w:p>
    <w:p w:rsidR="00A41820" w:rsidRDefault="00A41820" w:rsidP="00A41820">
      <w:pPr>
        <w:spacing w:line="276" w:lineRule="auto"/>
        <w:ind w:firstLine="709"/>
        <w:jc w:val="right"/>
        <w:rPr>
          <w:rFonts w:eastAsia="Calibri"/>
          <w:b/>
          <w:szCs w:val="24"/>
          <w:lang w:val="uk-UA"/>
        </w:rPr>
      </w:pPr>
      <w:r>
        <w:rPr>
          <w:rFonts w:eastAsia="Calibri"/>
          <w:b/>
          <w:szCs w:val="24"/>
          <w:lang w:val="uk-UA"/>
        </w:rPr>
        <w:t>(наказ № 405 від 20.04.2018)</w:t>
      </w:r>
    </w:p>
    <w:p w:rsidR="00EE35DE" w:rsidRPr="00766394" w:rsidRDefault="00EE35DE" w:rsidP="00EE35DE">
      <w:pPr>
        <w:spacing w:before="3"/>
        <w:rPr>
          <w:b/>
          <w:szCs w:val="24"/>
        </w:rPr>
      </w:pPr>
    </w:p>
    <w:tbl>
      <w:tblPr>
        <w:tblStyle w:val="TableNormal"/>
        <w:tblW w:w="0" w:type="auto"/>
        <w:tblInd w:w="100" w:type="dxa"/>
        <w:tblLayout w:type="fixed"/>
        <w:tblLook w:val="01E0" w:firstRow="1" w:lastRow="1" w:firstColumn="1" w:lastColumn="1" w:noHBand="0" w:noVBand="0"/>
      </w:tblPr>
      <w:tblGrid>
        <w:gridCol w:w="3011"/>
        <w:gridCol w:w="4017"/>
        <w:gridCol w:w="1118"/>
        <w:gridCol w:w="1309"/>
      </w:tblGrid>
      <w:tr w:rsidR="00824DC3" w:rsidRPr="00766394" w:rsidTr="00824DC3">
        <w:trPr>
          <w:trHeight w:hRule="exact" w:val="653"/>
        </w:trPr>
        <w:tc>
          <w:tcPr>
            <w:tcW w:w="3011" w:type="dxa"/>
            <w:tcBorders>
              <w:top w:val="single" w:sz="4" w:space="0" w:color="auto"/>
              <w:left w:val="single" w:sz="5" w:space="0" w:color="000000"/>
              <w:bottom w:val="single" w:sz="5" w:space="0" w:color="000000"/>
              <w:right w:val="single" w:sz="5" w:space="0" w:color="000000"/>
            </w:tcBorders>
          </w:tcPr>
          <w:p w:rsidR="00824DC3" w:rsidRPr="009413F0" w:rsidRDefault="00824DC3" w:rsidP="00EE35DE">
            <w:pPr>
              <w:rPr>
                <w:b/>
                <w:szCs w:val="24"/>
                <w:lang w:val="uk-UA"/>
              </w:rPr>
            </w:pPr>
            <w:r w:rsidRPr="009413F0">
              <w:rPr>
                <w:b/>
                <w:szCs w:val="24"/>
                <w:lang w:val="uk-UA"/>
              </w:rPr>
              <w:t>Освітні галузі</w:t>
            </w:r>
          </w:p>
        </w:tc>
        <w:tc>
          <w:tcPr>
            <w:tcW w:w="4016" w:type="dxa"/>
            <w:tcBorders>
              <w:top w:val="single" w:sz="4" w:space="0" w:color="auto"/>
              <w:left w:val="single" w:sz="5" w:space="0" w:color="000000"/>
              <w:bottom w:val="single" w:sz="5" w:space="0" w:color="000000"/>
              <w:right w:val="single" w:sz="5" w:space="0" w:color="000000"/>
            </w:tcBorders>
          </w:tcPr>
          <w:p w:rsidR="00824DC3" w:rsidRPr="009413F0" w:rsidRDefault="00824DC3" w:rsidP="00EE35DE">
            <w:pPr>
              <w:rPr>
                <w:b/>
                <w:szCs w:val="24"/>
                <w:lang w:val="uk-UA"/>
              </w:rPr>
            </w:pPr>
            <w:r w:rsidRPr="009413F0">
              <w:rPr>
                <w:b/>
                <w:szCs w:val="24"/>
                <w:lang w:val="uk-UA"/>
              </w:rPr>
              <w:t>Предмети</w:t>
            </w:r>
          </w:p>
        </w:tc>
        <w:tc>
          <w:tcPr>
            <w:tcW w:w="1118" w:type="dxa"/>
            <w:tcBorders>
              <w:top w:val="single" w:sz="4" w:space="0" w:color="auto"/>
              <w:left w:val="single" w:sz="5" w:space="0" w:color="000000"/>
              <w:bottom w:val="single" w:sz="5" w:space="0" w:color="000000"/>
              <w:right w:val="single" w:sz="5" w:space="0" w:color="000000"/>
            </w:tcBorders>
          </w:tcPr>
          <w:p w:rsidR="00824DC3" w:rsidRPr="009413F0" w:rsidRDefault="00824DC3" w:rsidP="00EE35DE">
            <w:pPr>
              <w:pStyle w:val="TableParagraph"/>
              <w:spacing w:line="274" w:lineRule="exact"/>
              <w:jc w:val="center"/>
              <w:rPr>
                <w:rFonts w:ascii="Times New Roman"/>
                <w:b/>
                <w:sz w:val="24"/>
                <w:szCs w:val="24"/>
                <w:lang w:val="uk-UA"/>
              </w:rPr>
            </w:pPr>
            <w:r w:rsidRPr="009413F0">
              <w:rPr>
                <w:rFonts w:ascii="Times New Roman"/>
                <w:b/>
                <w:sz w:val="24"/>
                <w:szCs w:val="24"/>
                <w:lang w:val="uk-UA"/>
              </w:rPr>
              <w:t>8</w:t>
            </w:r>
          </w:p>
        </w:tc>
        <w:tc>
          <w:tcPr>
            <w:tcW w:w="1309" w:type="dxa"/>
            <w:tcBorders>
              <w:top w:val="single" w:sz="4" w:space="0" w:color="auto"/>
              <w:left w:val="single" w:sz="5" w:space="0" w:color="000000"/>
              <w:bottom w:val="single" w:sz="5" w:space="0" w:color="000000"/>
              <w:right w:val="single" w:sz="4" w:space="0" w:color="auto"/>
            </w:tcBorders>
          </w:tcPr>
          <w:p w:rsidR="00824DC3" w:rsidRPr="009413F0" w:rsidRDefault="00824DC3" w:rsidP="00EE35DE">
            <w:pPr>
              <w:pStyle w:val="TableParagraph"/>
              <w:spacing w:line="274" w:lineRule="exact"/>
              <w:ind w:right="2"/>
              <w:jc w:val="center"/>
              <w:rPr>
                <w:rFonts w:ascii="Times New Roman"/>
                <w:b/>
                <w:sz w:val="24"/>
                <w:szCs w:val="24"/>
                <w:lang w:val="uk-UA"/>
              </w:rPr>
            </w:pPr>
            <w:r w:rsidRPr="009413F0">
              <w:rPr>
                <w:rFonts w:ascii="Times New Roman"/>
                <w:b/>
                <w:sz w:val="24"/>
                <w:szCs w:val="24"/>
                <w:lang w:val="uk-UA"/>
              </w:rPr>
              <w:t>9</w:t>
            </w:r>
          </w:p>
        </w:tc>
      </w:tr>
      <w:tr w:rsidR="00824DC3" w:rsidRPr="00766394" w:rsidTr="00824DC3">
        <w:trPr>
          <w:trHeight w:hRule="exact" w:val="329"/>
        </w:trPr>
        <w:tc>
          <w:tcPr>
            <w:tcW w:w="3011" w:type="dxa"/>
            <w:vMerge w:val="restart"/>
            <w:tcBorders>
              <w:top w:val="single" w:sz="5" w:space="0" w:color="000000"/>
              <w:left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z w:val="24"/>
                <w:szCs w:val="24"/>
              </w:rPr>
              <w:t>Мови</w:t>
            </w:r>
            <w:r w:rsidRPr="00766394">
              <w:rPr>
                <w:rFonts w:ascii="Times New Roman" w:hAnsi="Times New Roman"/>
                <w:spacing w:val="-3"/>
                <w:sz w:val="24"/>
                <w:szCs w:val="24"/>
              </w:rPr>
              <w:t xml:space="preserve"> </w:t>
            </w:r>
            <w:r w:rsidRPr="00766394">
              <w:rPr>
                <w:rFonts w:ascii="Times New Roman" w:hAnsi="Times New Roman"/>
                <w:sz w:val="24"/>
                <w:szCs w:val="24"/>
              </w:rPr>
              <w:t>і</w:t>
            </w:r>
            <w:r w:rsidRPr="00766394">
              <w:rPr>
                <w:rFonts w:ascii="Times New Roman" w:hAnsi="Times New Roman"/>
                <w:spacing w:val="-1"/>
                <w:sz w:val="24"/>
                <w:szCs w:val="24"/>
              </w:rPr>
              <w:t xml:space="preserve"> літератури</w:t>
            </w:r>
          </w:p>
        </w:tc>
        <w:tc>
          <w:tcPr>
            <w:tcW w:w="4016"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0"/>
              <w:rPr>
                <w:rFonts w:ascii="Times New Roman" w:eastAsia="Times New Roman" w:hAnsi="Times New Roman" w:cs="Times New Roman"/>
                <w:sz w:val="24"/>
                <w:szCs w:val="24"/>
              </w:rPr>
            </w:pPr>
            <w:r w:rsidRPr="00766394">
              <w:rPr>
                <w:rFonts w:ascii="Times New Roman" w:hAnsi="Times New Roman"/>
                <w:sz w:val="24"/>
                <w:szCs w:val="24"/>
              </w:rPr>
              <w:t>Українська</w:t>
            </w:r>
            <w:r w:rsidRPr="00766394">
              <w:rPr>
                <w:rFonts w:ascii="Times New Roman" w:hAnsi="Times New Roman"/>
                <w:spacing w:val="-11"/>
                <w:sz w:val="24"/>
                <w:szCs w:val="24"/>
              </w:rPr>
              <w:t xml:space="preserve"> </w:t>
            </w:r>
            <w:r w:rsidRPr="00766394">
              <w:rPr>
                <w:rFonts w:ascii="Times New Roman" w:hAnsi="Times New Roman"/>
                <w:sz w:val="24"/>
                <w:szCs w:val="24"/>
              </w:rPr>
              <w:t>мова</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2</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4"/>
              <w:jc w:val="center"/>
              <w:rPr>
                <w:rFonts w:ascii="Times New Roman" w:eastAsia="Times New Roman" w:hAnsi="Times New Roman" w:cs="Times New Roman"/>
                <w:sz w:val="24"/>
                <w:szCs w:val="24"/>
              </w:rPr>
            </w:pPr>
            <w:r w:rsidRPr="00766394">
              <w:rPr>
                <w:rFonts w:ascii="Times New Roman"/>
                <w:sz w:val="24"/>
                <w:szCs w:val="24"/>
              </w:rPr>
              <w:t>2</w:t>
            </w:r>
          </w:p>
        </w:tc>
      </w:tr>
      <w:tr w:rsidR="00824DC3" w:rsidRPr="00766394" w:rsidTr="00824DC3">
        <w:trPr>
          <w:trHeight w:hRule="exact" w:val="332"/>
        </w:trPr>
        <w:tc>
          <w:tcPr>
            <w:tcW w:w="3011" w:type="dxa"/>
            <w:vMerge/>
            <w:tcBorders>
              <w:left w:val="single" w:sz="5" w:space="0" w:color="000000"/>
              <w:right w:val="single" w:sz="5" w:space="0" w:color="000000"/>
            </w:tcBorders>
          </w:tcPr>
          <w:p w:rsidR="00824DC3" w:rsidRPr="00766394" w:rsidRDefault="00824DC3" w:rsidP="00EE35DE">
            <w:pPr>
              <w:rPr>
                <w:szCs w:val="24"/>
              </w:rPr>
            </w:pPr>
          </w:p>
        </w:tc>
        <w:tc>
          <w:tcPr>
            <w:tcW w:w="4016"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ind w:left="99"/>
              <w:rPr>
                <w:rFonts w:ascii="Times New Roman" w:eastAsia="Times New Roman" w:hAnsi="Times New Roman" w:cs="Times New Roman"/>
                <w:sz w:val="24"/>
                <w:szCs w:val="24"/>
              </w:rPr>
            </w:pPr>
            <w:r w:rsidRPr="00766394">
              <w:rPr>
                <w:rFonts w:ascii="Times New Roman" w:hAnsi="Times New Roman"/>
                <w:sz w:val="24"/>
                <w:szCs w:val="24"/>
              </w:rPr>
              <w:t>Українська</w:t>
            </w:r>
            <w:r w:rsidRPr="00766394">
              <w:rPr>
                <w:rFonts w:ascii="Times New Roman" w:hAnsi="Times New Roman"/>
                <w:spacing w:val="-13"/>
                <w:sz w:val="24"/>
                <w:szCs w:val="24"/>
              </w:rPr>
              <w:t xml:space="preserve"> </w:t>
            </w:r>
            <w:r w:rsidRPr="00766394">
              <w:rPr>
                <w:rFonts w:ascii="Times New Roman" w:hAnsi="Times New Roman"/>
                <w:spacing w:val="-1"/>
                <w:sz w:val="24"/>
                <w:szCs w:val="24"/>
              </w:rPr>
              <w:t>література</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ind w:right="1"/>
              <w:jc w:val="center"/>
              <w:rPr>
                <w:rFonts w:ascii="Times New Roman" w:eastAsia="Times New Roman" w:hAnsi="Times New Roman" w:cs="Times New Roman"/>
                <w:sz w:val="24"/>
                <w:szCs w:val="24"/>
              </w:rPr>
            </w:pPr>
            <w:r w:rsidRPr="00766394">
              <w:rPr>
                <w:rFonts w:ascii="Times New Roman"/>
                <w:sz w:val="24"/>
                <w:szCs w:val="24"/>
              </w:rPr>
              <w:t>2</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ind w:right="4"/>
              <w:jc w:val="center"/>
              <w:rPr>
                <w:rFonts w:ascii="Times New Roman" w:eastAsia="Times New Roman" w:hAnsi="Times New Roman" w:cs="Times New Roman"/>
                <w:sz w:val="24"/>
                <w:szCs w:val="24"/>
              </w:rPr>
            </w:pPr>
            <w:r w:rsidRPr="00766394">
              <w:rPr>
                <w:rFonts w:ascii="Times New Roman"/>
                <w:sz w:val="24"/>
                <w:szCs w:val="24"/>
              </w:rPr>
              <w:t>2</w:t>
            </w:r>
          </w:p>
        </w:tc>
      </w:tr>
      <w:tr w:rsidR="00824DC3" w:rsidRPr="00766394" w:rsidTr="00824DC3">
        <w:trPr>
          <w:trHeight w:hRule="exact" w:val="329"/>
        </w:trPr>
        <w:tc>
          <w:tcPr>
            <w:tcW w:w="3011" w:type="dxa"/>
            <w:vMerge/>
            <w:tcBorders>
              <w:left w:val="single" w:sz="5" w:space="0" w:color="000000"/>
              <w:right w:val="single" w:sz="5" w:space="0" w:color="000000"/>
            </w:tcBorders>
          </w:tcPr>
          <w:p w:rsidR="00824DC3" w:rsidRPr="00766394" w:rsidRDefault="00824DC3" w:rsidP="00EE35DE">
            <w:pPr>
              <w:rPr>
                <w:szCs w:val="24"/>
              </w:rPr>
            </w:pPr>
          </w:p>
        </w:tc>
        <w:tc>
          <w:tcPr>
            <w:tcW w:w="4016"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99"/>
              <w:rPr>
                <w:rFonts w:ascii="Times New Roman" w:eastAsia="Times New Roman" w:hAnsi="Times New Roman" w:cs="Times New Roman"/>
                <w:sz w:val="24"/>
                <w:szCs w:val="24"/>
              </w:rPr>
            </w:pPr>
            <w:r w:rsidRPr="00766394">
              <w:rPr>
                <w:rFonts w:ascii="Times New Roman" w:hAnsi="Times New Roman"/>
                <w:spacing w:val="-1"/>
                <w:sz w:val="24"/>
                <w:szCs w:val="24"/>
              </w:rPr>
              <w:t>Іноземна</w:t>
            </w:r>
            <w:r w:rsidRPr="00766394">
              <w:rPr>
                <w:rFonts w:ascii="Times New Roman" w:hAnsi="Times New Roman"/>
                <w:spacing w:val="-9"/>
                <w:sz w:val="24"/>
                <w:szCs w:val="24"/>
              </w:rPr>
              <w:t xml:space="preserve"> </w:t>
            </w:r>
            <w:r w:rsidRPr="00766394">
              <w:rPr>
                <w:rFonts w:ascii="Times New Roman" w:hAnsi="Times New Roman"/>
                <w:sz w:val="24"/>
                <w:szCs w:val="24"/>
              </w:rPr>
              <w:t>мова</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3</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4"/>
              <w:jc w:val="center"/>
              <w:rPr>
                <w:rFonts w:ascii="Times New Roman" w:eastAsia="Times New Roman" w:hAnsi="Times New Roman" w:cs="Times New Roman"/>
                <w:sz w:val="24"/>
                <w:szCs w:val="24"/>
              </w:rPr>
            </w:pPr>
            <w:r w:rsidRPr="00766394">
              <w:rPr>
                <w:rFonts w:ascii="Times New Roman"/>
                <w:sz w:val="24"/>
                <w:szCs w:val="24"/>
              </w:rPr>
              <w:t>3</w:t>
            </w:r>
          </w:p>
        </w:tc>
      </w:tr>
      <w:tr w:rsidR="00824DC3" w:rsidRPr="00766394" w:rsidTr="00824DC3">
        <w:trPr>
          <w:trHeight w:hRule="exact" w:val="332"/>
        </w:trPr>
        <w:tc>
          <w:tcPr>
            <w:tcW w:w="3011" w:type="dxa"/>
            <w:vMerge/>
            <w:tcBorders>
              <w:left w:val="single" w:sz="5" w:space="0" w:color="000000"/>
              <w:bottom w:val="single" w:sz="5" w:space="0" w:color="000000"/>
              <w:right w:val="single" w:sz="5" w:space="0" w:color="000000"/>
            </w:tcBorders>
          </w:tcPr>
          <w:p w:rsidR="00824DC3" w:rsidRPr="00766394" w:rsidRDefault="00824DC3" w:rsidP="00EE35DE">
            <w:pPr>
              <w:rPr>
                <w:szCs w:val="24"/>
              </w:rPr>
            </w:pPr>
          </w:p>
        </w:tc>
        <w:tc>
          <w:tcPr>
            <w:tcW w:w="4016"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99"/>
              <w:rPr>
                <w:rFonts w:ascii="Times New Roman" w:eastAsia="Times New Roman" w:hAnsi="Times New Roman" w:cs="Times New Roman"/>
                <w:sz w:val="24"/>
                <w:szCs w:val="24"/>
              </w:rPr>
            </w:pPr>
            <w:r w:rsidRPr="00766394">
              <w:rPr>
                <w:rFonts w:ascii="Times New Roman" w:hAnsi="Times New Roman"/>
                <w:spacing w:val="-1"/>
                <w:sz w:val="24"/>
                <w:szCs w:val="24"/>
              </w:rPr>
              <w:t>Зарубіжна</w:t>
            </w:r>
            <w:r w:rsidRPr="00766394">
              <w:rPr>
                <w:rFonts w:ascii="Times New Roman" w:hAnsi="Times New Roman"/>
                <w:spacing w:val="-13"/>
                <w:sz w:val="24"/>
                <w:szCs w:val="24"/>
              </w:rPr>
              <w:t xml:space="preserve"> </w:t>
            </w:r>
            <w:r w:rsidRPr="00766394">
              <w:rPr>
                <w:rFonts w:ascii="Times New Roman" w:hAnsi="Times New Roman"/>
                <w:spacing w:val="-1"/>
                <w:sz w:val="24"/>
                <w:szCs w:val="24"/>
              </w:rPr>
              <w:t>література</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
              <w:jc w:val="center"/>
              <w:rPr>
                <w:rFonts w:ascii="Times New Roman" w:eastAsia="Times New Roman" w:hAnsi="Times New Roman" w:cs="Times New Roman"/>
                <w:sz w:val="24"/>
                <w:szCs w:val="24"/>
              </w:rPr>
            </w:pPr>
            <w:r w:rsidRPr="00766394">
              <w:rPr>
                <w:rFonts w:ascii="Times New Roman"/>
                <w:sz w:val="24"/>
                <w:szCs w:val="24"/>
              </w:rPr>
              <w:t>2</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2</w:t>
            </w:r>
          </w:p>
        </w:tc>
      </w:tr>
      <w:tr w:rsidR="00824DC3" w:rsidRPr="00766394" w:rsidTr="00824DC3">
        <w:trPr>
          <w:trHeight w:hRule="exact" w:val="329"/>
        </w:trPr>
        <w:tc>
          <w:tcPr>
            <w:tcW w:w="3011" w:type="dxa"/>
            <w:vMerge w:val="restart"/>
            <w:tcBorders>
              <w:top w:val="single" w:sz="5" w:space="0" w:color="000000"/>
              <w:left w:val="single" w:sz="5" w:space="0" w:color="000000"/>
              <w:right w:val="single" w:sz="5" w:space="0" w:color="000000"/>
            </w:tcBorders>
          </w:tcPr>
          <w:p w:rsidR="00824DC3" w:rsidRPr="00766394" w:rsidRDefault="00824DC3" w:rsidP="00EE35DE">
            <w:pPr>
              <w:pStyle w:val="TableParagraph"/>
              <w:spacing w:line="275" w:lineRule="auto"/>
              <w:ind w:left="102" w:right="732"/>
              <w:rPr>
                <w:rFonts w:ascii="Times New Roman" w:eastAsia="Times New Roman" w:hAnsi="Times New Roman" w:cs="Times New Roman"/>
                <w:sz w:val="24"/>
                <w:szCs w:val="24"/>
              </w:rPr>
            </w:pPr>
            <w:r w:rsidRPr="00766394">
              <w:rPr>
                <w:rFonts w:ascii="Times New Roman" w:hAnsi="Times New Roman"/>
                <w:spacing w:val="-1"/>
                <w:sz w:val="24"/>
                <w:szCs w:val="24"/>
              </w:rPr>
              <w:t>Суспільство-</w:t>
            </w:r>
            <w:r w:rsidRPr="00766394">
              <w:rPr>
                <w:rFonts w:ascii="Times New Roman" w:hAnsi="Times New Roman"/>
                <w:spacing w:val="22"/>
                <w:sz w:val="24"/>
                <w:szCs w:val="24"/>
              </w:rPr>
              <w:t xml:space="preserve"> </w:t>
            </w:r>
            <w:r w:rsidRPr="00766394">
              <w:rPr>
                <w:rFonts w:ascii="Times New Roman" w:hAnsi="Times New Roman"/>
                <w:spacing w:val="-1"/>
                <w:sz w:val="24"/>
                <w:szCs w:val="24"/>
              </w:rPr>
              <w:t>знавство</w:t>
            </w:r>
          </w:p>
        </w:tc>
        <w:tc>
          <w:tcPr>
            <w:tcW w:w="4016"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99"/>
              <w:rPr>
                <w:rFonts w:ascii="Times New Roman" w:eastAsia="Times New Roman" w:hAnsi="Times New Roman" w:cs="Times New Roman"/>
                <w:sz w:val="24"/>
                <w:szCs w:val="24"/>
              </w:rPr>
            </w:pPr>
            <w:r w:rsidRPr="00766394">
              <w:rPr>
                <w:rFonts w:ascii="Times New Roman" w:hAnsi="Times New Roman"/>
                <w:spacing w:val="-1"/>
                <w:sz w:val="24"/>
                <w:szCs w:val="24"/>
              </w:rPr>
              <w:t>Історія</w:t>
            </w:r>
            <w:r w:rsidRPr="00766394">
              <w:rPr>
                <w:rFonts w:ascii="Times New Roman" w:hAnsi="Times New Roman"/>
                <w:spacing w:val="-8"/>
                <w:sz w:val="24"/>
                <w:szCs w:val="24"/>
              </w:rPr>
              <w:t xml:space="preserve"> </w:t>
            </w:r>
            <w:r w:rsidRPr="00766394">
              <w:rPr>
                <w:rFonts w:ascii="Times New Roman" w:hAnsi="Times New Roman"/>
                <w:spacing w:val="-1"/>
                <w:sz w:val="24"/>
                <w:szCs w:val="24"/>
              </w:rPr>
              <w:t>України</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249"/>
              <w:rPr>
                <w:rFonts w:ascii="Times New Roman" w:eastAsia="Times New Roman" w:hAnsi="Times New Roman" w:cs="Times New Roman"/>
                <w:sz w:val="24"/>
                <w:szCs w:val="24"/>
              </w:rPr>
            </w:pPr>
            <w:r w:rsidRPr="00766394">
              <w:rPr>
                <w:rFonts w:ascii="Times New Roman"/>
                <w:sz w:val="24"/>
                <w:szCs w:val="24"/>
              </w:rPr>
              <w:t>1,5</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1,5</w:t>
            </w:r>
          </w:p>
        </w:tc>
      </w:tr>
      <w:tr w:rsidR="00824DC3" w:rsidRPr="00766394" w:rsidTr="00824DC3">
        <w:trPr>
          <w:trHeight w:hRule="exact" w:val="329"/>
        </w:trPr>
        <w:tc>
          <w:tcPr>
            <w:tcW w:w="3011" w:type="dxa"/>
            <w:vMerge/>
            <w:tcBorders>
              <w:left w:val="single" w:sz="5" w:space="0" w:color="000000"/>
              <w:right w:val="single" w:sz="5" w:space="0" w:color="000000"/>
            </w:tcBorders>
          </w:tcPr>
          <w:p w:rsidR="00824DC3" w:rsidRPr="00766394" w:rsidRDefault="00824DC3" w:rsidP="00EE35DE">
            <w:pPr>
              <w:rPr>
                <w:szCs w:val="24"/>
              </w:rPr>
            </w:pPr>
          </w:p>
        </w:tc>
        <w:tc>
          <w:tcPr>
            <w:tcW w:w="4016"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99"/>
              <w:rPr>
                <w:rFonts w:ascii="Times New Roman" w:eastAsia="Times New Roman" w:hAnsi="Times New Roman" w:cs="Times New Roman"/>
                <w:sz w:val="24"/>
                <w:szCs w:val="24"/>
              </w:rPr>
            </w:pPr>
            <w:r w:rsidRPr="00766394">
              <w:rPr>
                <w:rFonts w:ascii="Times New Roman" w:hAnsi="Times New Roman"/>
                <w:spacing w:val="-1"/>
                <w:sz w:val="24"/>
                <w:szCs w:val="24"/>
              </w:rPr>
              <w:t>Всесвітня</w:t>
            </w:r>
            <w:r w:rsidRPr="00766394">
              <w:rPr>
                <w:rFonts w:ascii="Times New Roman" w:hAnsi="Times New Roman"/>
                <w:spacing w:val="-11"/>
                <w:sz w:val="24"/>
                <w:szCs w:val="24"/>
              </w:rPr>
              <w:t xml:space="preserve"> </w:t>
            </w:r>
            <w:r w:rsidRPr="00766394">
              <w:rPr>
                <w:rFonts w:ascii="Times New Roman" w:hAnsi="Times New Roman"/>
                <w:spacing w:val="-1"/>
                <w:sz w:val="24"/>
                <w:szCs w:val="24"/>
              </w:rPr>
              <w:t>історія</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
              <w:jc w:val="center"/>
              <w:rPr>
                <w:rFonts w:ascii="Times New Roman" w:eastAsia="Times New Roman" w:hAnsi="Times New Roman" w:cs="Times New Roman"/>
                <w:sz w:val="24"/>
                <w:szCs w:val="24"/>
              </w:rPr>
            </w:pPr>
            <w:r w:rsidRPr="00766394">
              <w:rPr>
                <w:rFonts w:ascii="Times New Roman"/>
                <w:sz w:val="24"/>
                <w:szCs w:val="24"/>
              </w:rPr>
              <w:t>1</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1</w:t>
            </w:r>
          </w:p>
        </w:tc>
      </w:tr>
      <w:tr w:rsidR="00824DC3" w:rsidRPr="00766394" w:rsidTr="00824DC3">
        <w:trPr>
          <w:trHeight w:hRule="exact" w:val="332"/>
        </w:trPr>
        <w:tc>
          <w:tcPr>
            <w:tcW w:w="3011" w:type="dxa"/>
            <w:vMerge/>
            <w:tcBorders>
              <w:left w:val="single" w:sz="5" w:space="0" w:color="000000"/>
              <w:bottom w:val="single" w:sz="5" w:space="0" w:color="000000"/>
              <w:right w:val="single" w:sz="5" w:space="0" w:color="000000"/>
            </w:tcBorders>
          </w:tcPr>
          <w:p w:rsidR="00824DC3" w:rsidRPr="00766394" w:rsidRDefault="00824DC3" w:rsidP="00EE35DE">
            <w:pPr>
              <w:rPr>
                <w:szCs w:val="24"/>
              </w:rPr>
            </w:pPr>
          </w:p>
        </w:tc>
        <w:tc>
          <w:tcPr>
            <w:tcW w:w="4016"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ind w:left="99"/>
              <w:rPr>
                <w:rFonts w:ascii="Times New Roman" w:eastAsia="Times New Roman" w:hAnsi="Times New Roman" w:cs="Times New Roman"/>
                <w:sz w:val="24"/>
                <w:szCs w:val="24"/>
              </w:rPr>
            </w:pPr>
            <w:r w:rsidRPr="00766394">
              <w:rPr>
                <w:rFonts w:ascii="Times New Roman" w:hAnsi="Times New Roman"/>
                <w:spacing w:val="-1"/>
                <w:sz w:val="24"/>
                <w:szCs w:val="24"/>
              </w:rPr>
              <w:t>Основи</w:t>
            </w:r>
            <w:r w:rsidRPr="00766394">
              <w:rPr>
                <w:rFonts w:ascii="Times New Roman" w:hAnsi="Times New Roman"/>
                <w:spacing w:val="-4"/>
                <w:sz w:val="24"/>
                <w:szCs w:val="24"/>
              </w:rPr>
              <w:t xml:space="preserve"> </w:t>
            </w:r>
            <w:r w:rsidRPr="00766394">
              <w:rPr>
                <w:rFonts w:ascii="Times New Roman" w:hAnsi="Times New Roman"/>
                <w:spacing w:val="-1"/>
                <w:sz w:val="24"/>
                <w:szCs w:val="24"/>
              </w:rPr>
              <w:t>правознавства</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jc w:val="center"/>
              <w:rPr>
                <w:rFonts w:ascii="Times New Roman" w:eastAsia="Times New Roman" w:hAnsi="Times New Roman" w:cs="Times New Roman"/>
                <w:sz w:val="24"/>
                <w:szCs w:val="24"/>
              </w:rPr>
            </w:pPr>
            <w:r w:rsidRPr="00766394">
              <w:rPr>
                <w:rFonts w:ascii="Times New Roman"/>
                <w:sz w:val="24"/>
                <w:szCs w:val="24"/>
              </w:rPr>
              <w:t>-</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ind w:right="2"/>
              <w:jc w:val="center"/>
              <w:rPr>
                <w:rFonts w:ascii="Times New Roman" w:eastAsia="Times New Roman" w:hAnsi="Times New Roman" w:cs="Times New Roman"/>
                <w:sz w:val="24"/>
                <w:szCs w:val="24"/>
              </w:rPr>
            </w:pPr>
            <w:r w:rsidRPr="00766394">
              <w:rPr>
                <w:rFonts w:ascii="Times New Roman"/>
                <w:sz w:val="24"/>
                <w:szCs w:val="24"/>
              </w:rPr>
              <w:t>1</w:t>
            </w:r>
          </w:p>
        </w:tc>
      </w:tr>
      <w:tr w:rsidR="00824DC3" w:rsidRPr="00766394" w:rsidTr="00824DC3">
        <w:trPr>
          <w:trHeight w:hRule="exact" w:val="329"/>
        </w:trPr>
        <w:tc>
          <w:tcPr>
            <w:tcW w:w="3011" w:type="dxa"/>
            <w:vMerge w:val="restart"/>
            <w:tcBorders>
              <w:top w:val="single" w:sz="5" w:space="0" w:color="000000"/>
              <w:left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z w:val="24"/>
                <w:szCs w:val="24"/>
              </w:rPr>
              <w:t>Мистецтво*</w:t>
            </w:r>
          </w:p>
        </w:tc>
        <w:tc>
          <w:tcPr>
            <w:tcW w:w="4016"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0"/>
              <w:rPr>
                <w:rFonts w:ascii="Times New Roman" w:eastAsia="Times New Roman" w:hAnsi="Times New Roman" w:cs="Times New Roman"/>
                <w:sz w:val="24"/>
                <w:szCs w:val="24"/>
              </w:rPr>
            </w:pPr>
            <w:r w:rsidRPr="00766394">
              <w:rPr>
                <w:rFonts w:ascii="Times New Roman" w:hAnsi="Times New Roman"/>
                <w:spacing w:val="-1"/>
                <w:sz w:val="24"/>
                <w:szCs w:val="24"/>
              </w:rPr>
              <w:t>Музичне</w:t>
            </w:r>
            <w:r w:rsidRPr="00766394">
              <w:rPr>
                <w:rFonts w:ascii="Times New Roman" w:hAnsi="Times New Roman"/>
                <w:spacing w:val="-7"/>
                <w:sz w:val="24"/>
                <w:szCs w:val="24"/>
              </w:rPr>
              <w:t xml:space="preserve"> </w:t>
            </w:r>
            <w:r w:rsidRPr="00766394">
              <w:rPr>
                <w:rFonts w:ascii="Times New Roman" w:hAnsi="Times New Roman"/>
                <w:sz w:val="24"/>
                <w:szCs w:val="24"/>
              </w:rPr>
              <w:t>мистецтво</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w:t>
            </w:r>
          </w:p>
        </w:tc>
      </w:tr>
      <w:tr w:rsidR="00824DC3" w:rsidRPr="00766394" w:rsidTr="00824DC3">
        <w:trPr>
          <w:trHeight w:hRule="exact" w:val="332"/>
        </w:trPr>
        <w:tc>
          <w:tcPr>
            <w:tcW w:w="3011" w:type="dxa"/>
            <w:vMerge/>
            <w:tcBorders>
              <w:left w:val="single" w:sz="5" w:space="0" w:color="000000"/>
              <w:right w:val="single" w:sz="5" w:space="0" w:color="000000"/>
            </w:tcBorders>
          </w:tcPr>
          <w:p w:rsidR="00824DC3" w:rsidRPr="00766394" w:rsidRDefault="00824DC3" w:rsidP="00EE35DE">
            <w:pPr>
              <w:rPr>
                <w:szCs w:val="24"/>
              </w:rPr>
            </w:pPr>
          </w:p>
        </w:tc>
        <w:tc>
          <w:tcPr>
            <w:tcW w:w="4016"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99"/>
              <w:rPr>
                <w:rFonts w:ascii="Times New Roman" w:eastAsia="Times New Roman" w:hAnsi="Times New Roman" w:cs="Times New Roman"/>
                <w:sz w:val="24"/>
                <w:szCs w:val="24"/>
              </w:rPr>
            </w:pPr>
            <w:r w:rsidRPr="00766394">
              <w:rPr>
                <w:rFonts w:ascii="Times New Roman" w:hAnsi="Times New Roman"/>
                <w:spacing w:val="-1"/>
                <w:sz w:val="24"/>
                <w:szCs w:val="24"/>
              </w:rPr>
              <w:t>Образотворче</w:t>
            </w:r>
            <w:r w:rsidRPr="00766394">
              <w:rPr>
                <w:rFonts w:ascii="Times New Roman" w:hAnsi="Times New Roman"/>
                <w:spacing w:val="-13"/>
                <w:sz w:val="24"/>
                <w:szCs w:val="24"/>
              </w:rPr>
              <w:t xml:space="preserve"> </w:t>
            </w:r>
            <w:r w:rsidRPr="00766394">
              <w:rPr>
                <w:rFonts w:ascii="Times New Roman" w:hAnsi="Times New Roman"/>
                <w:sz w:val="24"/>
                <w:szCs w:val="24"/>
              </w:rPr>
              <w:t>мистецтво</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w:t>
            </w:r>
          </w:p>
        </w:tc>
      </w:tr>
      <w:tr w:rsidR="00824DC3" w:rsidRPr="00766394" w:rsidTr="00824DC3">
        <w:trPr>
          <w:trHeight w:hRule="exact" w:val="329"/>
        </w:trPr>
        <w:tc>
          <w:tcPr>
            <w:tcW w:w="3011" w:type="dxa"/>
            <w:vMerge/>
            <w:tcBorders>
              <w:left w:val="single" w:sz="5" w:space="0" w:color="000000"/>
              <w:bottom w:val="single" w:sz="5" w:space="0" w:color="000000"/>
              <w:right w:val="single" w:sz="5" w:space="0" w:color="000000"/>
            </w:tcBorders>
          </w:tcPr>
          <w:p w:rsidR="00824DC3" w:rsidRPr="00766394" w:rsidRDefault="00824DC3" w:rsidP="00EE35DE">
            <w:pPr>
              <w:rPr>
                <w:szCs w:val="24"/>
              </w:rPr>
            </w:pPr>
          </w:p>
        </w:tc>
        <w:tc>
          <w:tcPr>
            <w:tcW w:w="4016"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99"/>
              <w:rPr>
                <w:rFonts w:ascii="Times New Roman" w:eastAsia="Times New Roman" w:hAnsi="Times New Roman" w:cs="Times New Roman"/>
                <w:sz w:val="24"/>
                <w:szCs w:val="24"/>
              </w:rPr>
            </w:pPr>
            <w:r w:rsidRPr="00766394">
              <w:rPr>
                <w:rFonts w:ascii="Times New Roman" w:hAnsi="Times New Roman"/>
                <w:sz w:val="24"/>
                <w:szCs w:val="24"/>
              </w:rPr>
              <w:t>Мистецтво</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
              <w:jc w:val="center"/>
              <w:rPr>
                <w:rFonts w:ascii="Times New Roman" w:eastAsia="Times New Roman" w:hAnsi="Times New Roman" w:cs="Times New Roman"/>
                <w:sz w:val="24"/>
                <w:szCs w:val="24"/>
              </w:rPr>
            </w:pPr>
            <w:r w:rsidRPr="00766394">
              <w:rPr>
                <w:rFonts w:ascii="Times New Roman"/>
                <w:sz w:val="24"/>
                <w:szCs w:val="24"/>
              </w:rPr>
              <w:t>1</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1</w:t>
            </w:r>
          </w:p>
        </w:tc>
      </w:tr>
      <w:tr w:rsidR="00824DC3" w:rsidRPr="00766394" w:rsidTr="00824DC3">
        <w:trPr>
          <w:trHeight w:hRule="exact" w:val="329"/>
        </w:trPr>
        <w:tc>
          <w:tcPr>
            <w:tcW w:w="3011" w:type="dxa"/>
            <w:vMerge w:val="restart"/>
            <w:tcBorders>
              <w:top w:val="single" w:sz="5" w:space="0" w:color="000000"/>
              <w:left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Математика</w:t>
            </w:r>
          </w:p>
        </w:tc>
        <w:tc>
          <w:tcPr>
            <w:tcW w:w="4016"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0"/>
              <w:rPr>
                <w:rFonts w:ascii="Times New Roman" w:eastAsia="Times New Roman" w:hAnsi="Times New Roman" w:cs="Times New Roman"/>
                <w:sz w:val="24"/>
                <w:szCs w:val="24"/>
              </w:rPr>
            </w:pPr>
            <w:r w:rsidRPr="00766394">
              <w:rPr>
                <w:rFonts w:ascii="Times New Roman" w:hAnsi="Times New Roman"/>
                <w:spacing w:val="-1"/>
                <w:sz w:val="24"/>
                <w:szCs w:val="24"/>
              </w:rPr>
              <w:t>Математика</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w:t>
            </w:r>
          </w:p>
        </w:tc>
      </w:tr>
      <w:tr w:rsidR="00824DC3" w:rsidRPr="00766394" w:rsidTr="00824DC3">
        <w:trPr>
          <w:trHeight w:hRule="exact" w:val="332"/>
        </w:trPr>
        <w:tc>
          <w:tcPr>
            <w:tcW w:w="3011" w:type="dxa"/>
            <w:vMerge/>
            <w:tcBorders>
              <w:left w:val="single" w:sz="5" w:space="0" w:color="000000"/>
              <w:right w:val="single" w:sz="5" w:space="0" w:color="000000"/>
            </w:tcBorders>
          </w:tcPr>
          <w:p w:rsidR="00824DC3" w:rsidRPr="00766394" w:rsidRDefault="00824DC3" w:rsidP="00EE35DE">
            <w:pPr>
              <w:rPr>
                <w:szCs w:val="24"/>
              </w:rPr>
            </w:pPr>
          </w:p>
        </w:tc>
        <w:tc>
          <w:tcPr>
            <w:tcW w:w="4016"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ind w:left="99"/>
              <w:rPr>
                <w:rFonts w:ascii="Times New Roman" w:eastAsia="Times New Roman" w:hAnsi="Times New Roman" w:cs="Times New Roman"/>
                <w:sz w:val="24"/>
                <w:szCs w:val="24"/>
              </w:rPr>
            </w:pPr>
            <w:r w:rsidRPr="00766394">
              <w:rPr>
                <w:rFonts w:ascii="Times New Roman" w:hAnsi="Times New Roman"/>
                <w:spacing w:val="-1"/>
                <w:sz w:val="24"/>
                <w:szCs w:val="24"/>
              </w:rPr>
              <w:t>Алгебра</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ind w:left="1"/>
              <w:jc w:val="center"/>
              <w:rPr>
                <w:rFonts w:ascii="Times New Roman" w:eastAsia="Times New Roman" w:hAnsi="Times New Roman" w:cs="Times New Roman"/>
                <w:sz w:val="24"/>
                <w:szCs w:val="24"/>
              </w:rPr>
            </w:pPr>
            <w:r w:rsidRPr="00766394">
              <w:rPr>
                <w:rFonts w:ascii="Times New Roman"/>
                <w:sz w:val="24"/>
                <w:szCs w:val="24"/>
              </w:rPr>
              <w:t>2</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ind w:right="1"/>
              <w:jc w:val="center"/>
              <w:rPr>
                <w:rFonts w:ascii="Times New Roman" w:eastAsia="Times New Roman" w:hAnsi="Times New Roman" w:cs="Times New Roman"/>
                <w:sz w:val="24"/>
                <w:szCs w:val="24"/>
              </w:rPr>
            </w:pPr>
            <w:r w:rsidRPr="00766394">
              <w:rPr>
                <w:rFonts w:ascii="Times New Roman"/>
                <w:sz w:val="24"/>
                <w:szCs w:val="24"/>
              </w:rPr>
              <w:t>2</w:t>
            </w:r>
          </w:p>
        </w:tc>
      </w:tr>
      <w:tr w:rsidR="00824DC3" w:rsidRPr="00766394" w:rsidTr="00824DC3">
        <w:trPr>
          <w:trHeight w:hRule="exact" w:val="329"/>
        </w:trPr>
        <w:tc>
          <w:tcPr>
            <w:tcW w:w="3011" w:type="dxa"/>
            <w:vMerge/>
            <w:tcBorders>
              <w:left w:val="single" w:sz="5" w:space="0" w:color="000000"/>
              <w:bottom w:val="single" w:sz="5" w:space="0" w:color="000000"/>
              <w:right w:val="single" w:sz="5" w:space="0" w:color="000000"/>
            </w:tcBorders>
          </w:tcPr>
          <w:p w:rsidR="00824DC3" w:rsidRPr="00766394" w:rsidRDefault="00824DC3" w:rsidP="00EE35DE">
            <w:pPr>
              <w:rPr>
                <w:szCs w:val="24"/>
              </w:rPr>
            </w:pPr>
          </w:p>
        </w:tc>
        <w:tc>
          <w:tcPr>
            <w:tcW w:w="4016"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99"/>
              <w:rPr>
                <w:rFonts w:ascii="Times New Roman" w:eastAsia="Times New Roman" w:hAnsi="Times New Roman" w:cs="Times New Roman"/>
                <w:sz w:val="24"/>
                <w:szCs w:val="24"/>
              </w:rPr>
            </w:pPr>
            <w:r w:rsidRPr="00766394">
              <w:rPr>
                <w:rFonts w:ascii="Times New Roman" w:hAnsi="Times New Roman"/>
                <w:spacing w:val="-1"/>
                <w:sz w:val="24"/>
                <w:szCs w:val="24"/>
              </w:rPr>
              <w:t>Геометрія</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
              <w:jc w:val="center"/>
              <w:rPr>
                <w:rFonts w:ascii="Times New Roman" w:eastAsia="Times New Roman" w:hAnsi="Times New Roman" w:cs="Times New Roman"/>
                <w:sz w:val="24"/>
                <w:szCs w:val="24"/>
              </w:rPr>
            </w:pPr>
            <w:r w:rsidRPr="00766394">
              <w:rPr>
                <w:rFonts w:ascii="Times New Roman"/>
                <w:sz w:val="24"/>
                <w:szCs w:val="24"/>
              </w:rPr>
              <w:t>2</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2</w:t>
            </w:r>
          </w:p>
        </w:tc>
      </w:tr>
      <w:tr w:rsidR="00824DC3" w:rsidRPr="00766394" w:rsidTr="00824DC3">
        <w:trPr>
          <w:trHeight w:hRule="exact" w:val="332"/>
        </w:trPr>
        <w:tc>
          <w:tcPr>
            <w:tcW w:w="3011" w:type="dxa"/>
            <w:vMerge w:val="restart"/>
            <w:tcBorders>
              <w:top w:val="single" w:sz="5" w:space="0" w:color="000000"/>
              <w:left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Природо-знавство</w:t>
            </w:r>
          </w:p>
        </w:tc>
        <w:tc>
          <w:tcPr>
            <w:tcW w:w="4016"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0"/>
              <w:rPr>
                <w:rFonts w:ascii="Times New Roman" w:eastAsia="Times New Roman" w:hAnsi="Times New Roman" w:cs="Times New Roman"/>
                <w:sz w:val="24"/>
                <w:szCs w:val="24"/>
              </w:rPr>
            </w:pPr>
            <w:r w:rsidRPr="00766394">
              <w:rPr>
                <w:rFonts w:ascii="Times New Roman" w:hAnsi="Times New Roman"/>
                <w:spacing w:val="-1"/>
                <w:sz w:val="24"/>
                <w:szCs w:val="24"/>
              </w:rPr>
              <w:t>Природознавство</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w:t>
            </w:r>
          </w:p>
        </w:tc>
      </w:tr>
      <w:tr w:rsidR="00824DC3" w:rsidRPr="00766394" w:rsidTr="00824DC3">
        <w:trPr>
          <w:trHeight w:hRule="exact" w:val="329"/>
        </w:trPr>
        <w:tc>
          <w:tcPr>
            <w:tcW w:w="3011" w:type="dxa"/>
            <w:vMerge/>
            <w:tcBorders>
              <w:left w:val="single" w:sz="5" w:space="0" w:color="000000"/>
              <w:right w:val="single" w:sz="5" w:space="0" w:color="000000"/>
            </w:tcBorders>
          </w:tcPr>
          <w:p w:rsidR="00824DC3" w:rsidRPr="00766394" w:rsidRDefault="00824DC3" w:rsidP="00EE35DE">
            <w:pPr>
              <w:rPr>
                <w:szCs w:val="24"/>
              </w:rPr>
            </w:pPr>
          </w:p>
        </w:tc>
        <w:tc>
          <w:tcPr>
            <w:tcW w:w="4016"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99"/>
              <w:rPr>
                <w:rFonts w:ascii="Times New Roman" w:eastAsia="Times New Roman" w:hAnsi="Times New Roman" w:cs="Times New Roman"/>
                <w:sz w:val="24"/>
                <w:szCs w:val="24"/>
              </w:rPr>
            </w:pPr>
            <w:r w:rsidRPr="00766394">
              <w:rPr>
                <w:rFonts w:ascii="Times New Roman" w:hAnsi="Times New Roman"/>
                <w:spacing w:val="-1"/>
                <w:sz w:val="24"/>
                <w:szCs w:val="24"/>
              </w:rPr>
              <w:t>Біологія</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
              <w:jc w:val="center"/>
              <w:rPr>
                <w:rFonts w:ascii="Times New Roman" w:eastAsia="Times New Roman" w:hAnsi="Times New Roman" w:cs="Times New Roman"/>
                <w:sz w:val="24"/>
                <w:szCs w:val="24"/>
              </w:rPr>
            </w:pPr>
            <w:r w:rsidRPr="00766394">
              <w:rPr>
                <w:rFonts w:ascii="Times New Roman"/>
                <w:sz w:val="24"/>
                <w:szCs w:val="24"/>
              </w:rPr>
              <w:t>2</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2</w:t>
            </w:r>
          </w:p>
        </w:tc>
      </w:tr>
      <w:tr w:rsidR="00824DC3" w:rsidRPr="00766394" w:rsidTr="00824DC3">
        <w:trPr>
          <w:trHeight w:hRule="exact" w:val="329"/>
        </w:trPr>
        <w:tc>
          <w:tcPr>
            <w:tcW w:w="3011" w:type="dxa"/>
            <w:vMerge/>
            <w:tcBorders>
              <w:left w:val="single" w:sz="5" w:space="0" w:color="000000"/>
              <w:right w:val="single" w:sz="5" w:space="0" w:color="000000"/>
            </w:tcBorders>
          </w:tcPr>
          <w:p w:rsidR="00824DC3" w:rsidRPr="00766394" w:rsidRDefault="00824DC3" w:rsidP="00EE35DE">
            <w:pPr>
              <w:rPr>
                <w:szCs w:val="24"/>
              </w:rPr>
            </w:pPr>
          </w:p>
        </w:tc>
        <w:tc>
          <w:tcPr>
            <w:tcW w:w="4016"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99"/>
              <w:rPr>
                <w:rFonts w:ascii="Times New Roman" w:eastAsia="Times New Roman" w:hAnsi="Times New Roman" w:cs="Times New Roman"/>
                <w:sz w:val="24"/>
                <w:szCs w:val="24"/>
              </w:rPr>
            </w:pPr>
            <w:r w:rsidRPr="00766394">
              <w:rPr>
                <w:rFonts w:ascii="Times New Roman" w:hAnsi="Times New Roman"/>
                <w:spacing w:val="-1"/>
                <w:sz w:val="24"/>
                <w:szCs w:val="24"/>
              </w:rPr>
              <w:t>Географія</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2</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1,5</w:t>
            </w:r>
          </w:p>
        </w:tc>
      </w:tr>
      <w:tr w:rsidR="00824DC3" w:rsidRPr="00766394" w:rsidTr="00824DC3">
        <w:trPr>
          <w:trHeight w:hRule="exact" w:val="332"/>
        </w:trPr>
        <w:tc>
          <w:tcPr>
            <w:tcW w:w="3011" w:type="dxa"/>
            <w:vMerge/>
            <w:tcBorders>
              <w:left w:val="single" w:sz="5" w:space="0" w:color="000000"/>
              <w:right w:val="single" w:sz="5" w:space="0" w:color="000000"/>
            </w:tcBorders>
          </w:tcPr>
          <w:p w:rsidR="00824DC3" w:rsidRPr="00766394" w:rsidRDefault="00824DC3" w:rsidP="00EE35DE">
            <w:pPr>
              <w:rPr>
                <w:szCs w:val="24"/>
              </w:rPr>
            </w:pPr>
          </w:p>
        </w:tc>
        <w:tc>
          <w:tcPr>
            <w:tcW w:w="4016"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ind w:left="99"/>
              <w:rPr>
                <w:rFonts w:ascii="Times New Roman" w:eastAsia="Times New Roman" w:hAnsi="Times New Roman" w:cs="Times New Roman"/>
                <w:sz w:val="24"/>
                <w:szCs w:val="24"/>
              </w:rPr>
            </w:pPr>
            <w:r w:rsidRPr="00766394">
              <w:rPr>
                <w:rFonts w:ascii="Times New Roman" w:hAnsi="Times New Roman"/>
                <w:sz w:val="24"/>
                <w:szCs w:val="24"/>
              </w:rPr>
              <w:t>Фізика</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jc w:val="center"/>
              <w:rPr>
                <w:rFonts w:ascii="Times New Roman" w:eastAsia="Times New Roman" w:hAnsi="Times New Roman" w:cs="Times New Roman"/>
                <w:sz w:val="24"/>
                <w:szCs w:val="24"/>
              </w:rPr>
            </w:pPr>
            <w:r w:rsidRPr="00766394">
              <w:rPr>
                <w:rFonts w:ascii="Times New Roman"/>
                <w:sz w:val="24"/>
                <w:szCs w:val="24"/>
              </w:rPr>
              <w:t>2</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ind w:right="2"/>
              <w:jc w:val="center"/>
              <w:rPr>
                <w:rFonts w:ascii="Times New Roman" w:eastAsia="Times New Roman" w:hAnsi="Times New Roman" w:cs="Times New Roman"/>
                <w:sz w:val="24"/>
                <w:szCs w:val="24"/>
              </w:rPr>
            </w:pPr>
            <w:r w:rsidRPr="00766394">
              <w:rPr>
                <w:rFonts w:ascii="Times New Roman"/>
                <w:sz w:val="24"/>
                <w:szCs w:val="24"/>
              </w:rPr>
              <w:t>3</w:t>
            </w:r>
          </w:p>
        </w:tc>
      </w:tr>
      <w:tr w:rsidR="00824DC3" w:rsidRPr="00766394" w:rsidTr="00824DC3">
        <w:trPr>
          <w:trHeight w:hRule="exact" w:val="329"/>
        </w:trPr>
        <w:tc>
          <w:tcPr>
            <w:tcW w:w="3011" w:type="dxa"/>
            <w:vMerge/>
            <w:tcBorders>
              <w:left w:val="single" w:sz="5" w:space="0" w:color="000000"/>
              <w:bottom w:val="single" w:sz="5" w:space="0" w:color="000000"/>
              <w:right w:val="single" w:sz="5" w:space="0" w:color="000000"/>
            </w:tcBorders>
          </w:tcPr>
          <w:p w:rsidR="00824DC3" w:rsidRPr="00766394" w:rsidRDefault="00824DC3" w:rsidP="00EE35DE">
            <w:pPr>
              <w:rPr>
                <w:szCs w:val="24"/>
              </w:rPr>
            </w:pPr>
          </w:p>
        </w:tc>
        <w:tc>
          <w:tcPr>
            <w:tcW w:w="4016"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99"/>
              <w:rPr>
                <w:rFonts w:ascii="Times New Roman" w:eastAsia="Times New Roman" w:hAnsi="Times New Roman" w:cs="Times New Roman"/>
                <w:sz w:val="24"/>
                <w:szCs w:val="24"/>
              </w:rPr>
            </w:pPr>
            <w:r w:rsidRPr="00766394">
              <w:rPr>
                <w:rFonts w:ascii="Times New Roman" w:hAnsi="Times New Roman"/>
                <w:spacing w:val="-1"/>
                <w:sz w:val="24"/>
                <w:szCs w:val="24"/>
              </w:rPr>
              <w:t>Хімія</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2</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3"/>
              <w:jc w:val="center"/>
              <w:rPr>
                <w:rFonts w:ascii="Times New Roman" w:eastAsia="Times New Roman" w:hAnsi="Times New Roman" w:cs="Times New Roman"/>
                <w:sz w:val="24"/>
                <w:szCs w:val="24"/>
              </w:rPr>
            </w:pPr>
            <w:r w:rsidRPr="00766394">
              <w:rPr>
                <w:rFonts w:ascii="Times New Roman"/>
                <w:sz w:val="24"/>
                <w:szCs w:val="24"/>
              </w:rPr>
              <w:t>2</w:t>
            </w:r>
          </w:p>
        </w:tc>
      </w:tr>
      <w:tr w:rsidR="00824DC3" w:rsidRPr="00766394" w:rsidTr="00824DC3">
        <w:trPr>
          <w:trHeight w:hRule="exact" w:val="332"/>
        </w:trPr>
        <w:tc>
          <w:tcPr>
            <w:tcW w:w="3011" w:type="dxa"/>
            <w:vMerge w:val="restart"/>
            <w:tcBorders>
              <w:top w:val="single" w:sz="5" w:space="0" w:color="000000"/>
              <w:left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z w:val="24"/>
                <w:szCs w:val="24"/>
              </w:rPr>
              <w:t>Технології</w:t>
            </w:r>
          </w:p>
        </w:tc>
        <w:tc>
          <w:tcPr>
            <w:tcW w:w="4016"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99"/>
              <w:rPr>
                <w:rFonts w:ascii="Times New Roman" w:eastAsia="Times New Roman" w:hAnsi="Times New Roman" w:cs="Times New Roman"/>
                <w:sz w:val="24"/>
                <w:szCs w:val="24"/>
              </w:rPr>
            </w:pPr>
            <w:r w:rsidRPr="00766394">
              <w:rPr>
                <w:rFonts w:ascii="Times New Roman" w:hAnsi="Times New Roman"/>
                <w:spacing w:val="-1"/>
                <w:sz w:val="24"/>
                <w:szCs w:val="24"/>
              </w:rPr>
              <w:t>Трудове</w:t>
            </w:r>
            <w:r w:rsidRPr="00766394">
              <w:rPr>
                <w:rFonts w:ascii="Times New Roman" w:hAnsi="Times New Roman"/>
                <w:spacing w:val="-9"/>
                <w:sz w:val="24"/>
                <w:szCs w:val="24"/>
              </w:rPr>
              <w:t xml:space="preserve"> </w:t>
            </w:r>
            <w:r w:rsidRPr="00766394">
              <w:rPr>
                <w:rFonts w:ascii="Times New Roman" w:hAnsi="Times New Roman"/>
                <w:spacing w:val="-1"/>
                <w:sz w:val="24"/>
                <w:szCs w:val="24"/>
              </w:rPr>
              <w:t>навчання</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2"/>
              <w:jc w:val="center"/>
              <w:rPr>
                <w:rFonts w:ascii="Times New Roman" w:eastAsia="Times New Roman" w:hAnsi="Times New Roman" w:cs="Times New Roman"/>
                <w:sz w:val="24"/>
                <w:szCs w:val="24"/>
              </w:rPr>
            </w:pPr>
            <w:r w:rsidRPr="00766394">
              <w:rPr>
                <w:rFonts w:ascii="Times New Roman"/>
                <w:sz w:val="24"/>
                <w:szCs w:val="24"/>
              </w:rPr>
              <w:t>1</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1</w:t>
            </w:r>
          </w:p>
        </w:tc>
      </w:tr>
      <w:tr w:rsidR="00824DC3" w:rsidRPr="00766394" w:rsidTr="00824DC3">
        <w:trPr>
          <w:trHeight w:hRule="exact" w:val="329"/>
        </w:trPr>
        <w:tc>
          <w:tcPr>
            <w:tcW w:w="3011" w:type="dxa"/>
            <w:vMerge/>
            <w:tcBorders>
              <w:left w:val="single" w:sz="5" w:space="0" w:color="000000"/>
              <w:bottom w:val="single" w:sz="5" w:space="0" w:color="000000"/>
              <w:right w:val="single" w:sz="5" w:space="0" w:color="000000"/>
            </w:tcBorders>
          </w:tcPr>
          <w:p w:rsidR="00824DC3" w:rsidRPr="00766394" w:rsidRDefault="00824DC3" w:rsidP="00EE35DE">
            <w:pPr>
              <w:rPr>
                <w:szCs w:val="24"/>
              </w:rPr>
            </w:pPr>
          </w:p>
        </w:tc>
        <w:tc>
          <w:tcPr>
            <w:tcW w:w="4016"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99"/>
              <w:rPr>
                <w:rFonts w:ascii="Times New Roman" w:eastAsia="Times New Roman" w:hAnsi="Times New Roman" w:cs="Times New Roman"/>
                <w:sz w:val="24"/>
                <w:szCs w:val="24"/>
              </w:rPr>
            </w:pPr>
            <w:r w:rsidRPr="00766394">
              <w:rPr>
                <w:rFonts w:ascii="Times New Roman" w:hAnsi="Times New Roman"/>
                <w:spacing w:val="-1"/>
                <w:sz w:val="24"/>
                <w:szCs w:val="24"/>
              </w:rPr>
              <w:t>Інформатика</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2</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2"/>
              <w:jc w:val="center"/>
              <w:rPr>
                <w:rFonts w:ascii="Times New Roman" w:eastAsia="Times New Roman" w:hAnsi="Times New Roman" w:cs="Times New Roman"/>
                <w:sz w:val="24"/>
                <w:szCs w:val="24"/>
              </w:rPr>
            </w:pPr>
            <w:r w:rsidRPr="00766394">
              <w:rPr>
                <w:rFonts w:ascii="Times New Roman"/>
                <w:sz w:val="24"/>
                <w:szCs w:val="24"/>
              </w:rPr>
              <w:t>2</w:t>
            </w:r>
          </w:p>
        </w:tc>
      </w:tr>
      <w:tr w:rsidR="00824DC3" w:rsidRPr="00766394" w:rsidTr="00824DC3">
        <w:trPr>
          <w:trHeight w:hRule="exact" w:val="329"/>
        </w:trPr>
        <w:tc>
          <w:tcPr>
            <w:tcW w:w="3011" w:type="dxa"/>
            <w:vMerge w:val="restart"/>
            <w:tcBorders>
              <w:top w:val="single" w:sz="5" w:space="0" w:color="000000"/>
              <w:left w:val="single" w:sz="5" w:space="0" w:color="000000"/>
              <w:right w:val="single" w:sz="5" w:space="0" w:color="000000"/>
            </w:tcBorders>
          </w:tcPr>
          <w:p w:rsidR="00824DC3" w:rsidRPr="00766394" w:rsidRDefault="00824DC3" w:rsidP="00EE35DE">
            <w:pPr>
              <w:pStyle w:val="TableParagraph"/>
              <w:spacing w:line="275" w:lineRule="auto"/>
              <w:ind w:left="102" w:right="172"/>
              <w:rPr>
                <w:rFonts w:ascii="Times New Roman" w:eastAsia="Times New Roman" w:hAnsi="Times New Roman" w:cs="Times New Roman"/>
                <w:sz w:val="24"/>
                <w:szCs w:val="24"/>
              </w:rPr>
            </w:pPr>
            <w:r w:rsidRPr="00766394">
              <w:rPr>
                <w:rFonts w:ascii="Times New Roman" w:eastAsia="Times New Roman" w:hAnsi="Times New Roman" w:cs="Times New Roman"/>
                <w:spacing w:val="-1"/>
                <w:sz w:val="24"/>
                <w:szCs w:val="24"/>
              </w:rPr>
              <w:t>Здоров’я</w:t>
            </w:r>
            <w:r w:rsidRPr="00766394">
              <w:rPr>
                <w:rFonts w:ascii="Times New Roman" w:eastAsia="Times New Roman" w:hAnsi="Times New Roman" w:cs="Times New Roman"/>
                <w:spacing w:val="-5"/>
                <w:sz w:val="24"/>
                <w:szCs w:val="24"/>
              </w:rPr>
              <w:t xml:space="preserve"> </w:t>
            </w:r>
            <w:r w:rsidRPr="00766394">
              <w:rPr>
                <w:rFonts w:ascii="Times New Roman" w:eastAsia="Times New Roman" w:hAnsi="Times New Roman" w:cs="Times New Roman"/>
                <w:sz w:val="24"/>
                <w:szCs w:val="24"/>
              </w:rPr>
              <w:t>і</w:t>
            </w:r>
            <w:r w:rsidRPr="00766394">
              <w:rPr>
                <w:rFonts w:ascii="Times New Roman" w:eastAsia="Times New Roman" w:hAnsi="Times New Roman" w:cs="Times New Roman"/>
                <w:spacing w:val="-4"/>
                <w:sz w:val="24"/>
                <w:szCs w:val="24"/>
              </w:rPr>
              <w:t xml:space="preserve"> </w:t>
            </w:r>
            <w:r w:rsidRPr="00766394">
              <w:rPr>
                <w:rFonts w:ascii="Times New Roman" w:eastAsia="Times New Roman" w:hAnsi="Times New Roman" w:cs="Times New Roman"/>
                <w:sz w:val="24"/>
                <w:szCs w:val="24"/>
              </w:rPr>
              <w:t>фізична</w:t>
            </w:r>
            <w:r w:rsidRPr="00766394">
              <w:rPr>
                <w:rFonts w:ascii="Times New Roman" w:eastAsia="Times New Roman" w:hAnsi="Times New Roman" w:cs="Times New Roman"/>
                <w:spacing w:val="27"/>
                <w:w w:val="99"/>
                <w:sz w:val="24"/>
                <w:szCs w:val="24"/>
              </w:rPr>
              <w:t xml:space="preserve"> </w:t>
            </w:r>
            <w:r w:rsidRPr="00766394">
              <w:rPr>
                <w:rFonts w:ascii="Times New Roman" w:eastAsia="Times New Roman" w:hAnsi="Times New Roman" w:cs="Times New Roman"/>
                <w:spacing w:val="-1"/>
                <w:sz w:val="24"/>
                <w:szCs w:val="24"/>
              </w:rPr>
              <w:t>культура</w:t>
            </w:r>
          </w:p>
        </w:tc>
        <w:tc>
          <w:tcPr>
            <w:tcW w:w="4016"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99"/>
              <w:rPr>
                <w:rFonts w:ascii="Times New Roman" w:eastAsia="Times New Roman" w:hAnsi="Times New Roman" w:cs="Times New Roman"/>
                <w:sz w:val="24"/>
                <w:szCs w:val="24"/>
              </w:rPr>
            </w:pPr>
            <w:r w:rsidRPr="00766394">
              <w:rPr>
                <w:rFonts w:ascii="Times New Roman" w:eastAsia="Times New Roman" w:hAnsi="Times New Roman" w:cs="Times New Roman"/>
                <w:spacing w:val="-1"/>
                <w:sz w:val="24"/>
                <w:szCs w:val="24"/>
              </w:rPr>
              <w:t>Основи</w:t>
            </w:r>
            <w:r w:rsidRPr="00766394">
              <w:rPr>
                <w:rFonts w:ascii="Times New Roman" w:eastAsia="Times New Roman" w:hAnsi="Times New Roman" w:cs="Times New Roman"/>
                <w:spacing w:val="-3"/>
                <w:sz w:val="24"/>
                <w:szCs w:val="24"/>
              </w:rPr>
              <w:t xml:space="preserve"> </w:t>
            </w:r>
            <w:r w:rsidRPr="00766394">
              <w:rPr>
                <w:rFonts w:ascii="Times New Roman" w:eastAsia="Times New Roman" w:hAnsi="Times New Roman" w:cs="Times New Roman"/>
                <w:spacing w:val="-1"/>
                <w:sz w:val="24"/>
                <w:szCs w:val="24"/>
              </w:rPr>
              <w:t>здоров’я</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
              <w:jc w:val="center"/>
              <w:rPr>
                <w:rFonts w:ascii="Times New Roman" w:eastAsia="Times New Roman" w:hAnsi="Times New Roman" w:cs="Times New Roman"/>
                <w:sz w:val="24"/>
                <w:szCs w:val="24"/>
              </w:rPr>
            </w:pPr>
            <w:r w:rsidRPr="00766394">
              <w:rPr>
                <w:rFonts w:ascii="Times New Roman"/>
                <w:sz w:val="24"/>
                <w:szCs w:val="24"/>
              </w:rPr>
              <w:t>1</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1</w:t>
            </w:r>
          </w:p>
        </w:tc>
      </w:tr>
      <w:tr w:rsidR="00824DC3" w:rsidRPr="00766394" w:rsidTr="00824DC3">
        <w:trPr>
          <w:trHeight w:hRule="exact" w:val="332"/>
        </w:trPr>
        <w:tc>
          <w:tcPr>
            <w:tcW w:w="3011" w:type="dxa"/>
            <w:vMerge/>
            <w:tcBorders>
              <w:left w:val="single" w:sz="5" w:space="0" w:color="000000"/>
              <w:right w:val="single" w:sz="5" w:space="0" w:color="000000"/>
            </w:tcBorders>
          </w:tcPr>
          <w:p w:rsidR="00824DC3" w:rsidRPr="00766394" w:rsidRDefault="00824DC3" w:rsidP="00EE35DE">
            <w:pPr>
              <w:rPr>
                <w:szCs w:val="24"/>
              </w:rPr>
            </w:pPr>
          </w:p>
        </w:tc>
        <w:tc>
          <w:tcPr>
            <w:tcW w:w="4016"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ind w:left="99"/>
              <w:rPr>
                <w:rFonts w:ascii="Times New Roman" w:eastAsia="Times New Roman" w:hAnsi="Times New Roman" w:cs="Times New Roman"/>
                <w:sz w:val="24"/>
                <w:szCs w:val="24"/>
              </w:rPr>
            </w:pPr>
            <w:r w:rsidRPr="00766394">
              <w:rPr>
                <w:rFonts w:ascii="Times New Roman" w:hAnsi="Times New Roman"/>
                <w:sz w:val="24"/>
                <w:szCs w:val="24"/>
              </w:rPr>
              <w:t>Фізична</w:t>
            </w:r>
            <w:r w:rsidRPr="00766394">
              <w:rPr>
                <w:rFonts w:ascii="Times New Roman" w:hAnsi="Times New Roman"/>
                <w:spacing w:val="-8"/>
                <w:sz w:val="24"/>
                <w:szCs w:val="24"/>
              </w:rPr>
              <w:t xml:space="preserve"> </w:t>
            </w:r>
            <w:r w:rsidRPr="00766394">
              <w:rPr>
                <w:rFonts w:ascii="Times New Roman" w:hAnsi="Times New Roman"/>
                <w:spacing w:val="-1"/>
                <w:sz w:val="24"/>
                <w:szCs w:val="24"/>
              </w:rPr>
              <w:t>культура**</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jc w:val="center"/>
              <w:rPr>
                <w:rFonts w:ascii="Times New Roman" w:eastAsia="Times New Roman" w:hAnsi="Times New Roman" w:cs="Times New Roman"/>
                <w:sz w:val="24"/>
                <w:szCs w:val="24"/>
              </w:rPr>
            </w:pPr>
            <w:r w:rsidRPr="00766394">
              <w:rPr>
                <w:rFonts w:ascii="Times New Roman"/>
                <w:sz w:val="24"/>
                <w:szCs w:val="24"/>
              </w:rPr>
              <w:t>3</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ind w:right="4"/>
              <w:jc w:val="center"/>
              <w:rPr>
                <w:rFonts w:ascii="Times New Roman" w:eastAsia="Times New Roman" w:hAnsi="Times New Roman" w:cs="Times New Roman"/>
                <w:sz w:val="24"/>
                <w:szCs w:val="24"/>
              </w:rPr>
            </w:pPr>
            <w:r w:rsidRPr="00766394">
              <w:rPr>
                <w:rFonts w:ascii="Times New Roman"/>
                <w:sz w:val="24"/>
                <w:szCs w:val="24"/>
              </w:rPr>
              <w:t>3</w:t>
            </w:r>
          </w:p>
        </w:tc>
      </w:tr>
      <w:tr w:rsidR="00824DC3" w:rsidRPr="00766394" w:rsidTr="00824DC3">
        <w:trPr>
          <w:trHeight w:hRule="exact" w:val="329"/>
        </w:trPr>
        <w:tc>
          <w:tcPr>
            <w:tcW w:w="3011" w:type="dxa"/>
            <w:vMerge/>
            <w:tcBorders>
              <w:left w:val="single" w:sz="5" w:space="0" w:color="000000"/>
              <w:bottom w:val="single" w:sz="5" w:space="0" w:color="000000"/>
              <w:right w:val="single" w:sz="5" w:space="0" w:color="000000"/>
            </w:tcBorders>
          </w:tcPr>
          <w:p w:rsidR="00824DC3" w:rsidRPr="00766394" w:rsidRDefault="00824DC3" w:rsidP="00EE35DE">
            <w:pPr>
              <w:rPr>
                <w:szCs w:val="24"/>
              </w:rPr>
            </w:pPr>
          </w:p>
        </w:tc>
        <w:tc>
          <w:tcPr>
            <w:tcW w:w="4016"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rPr>
                <w:rFonts w:ascii="Times New Roman" w:eastAsia="Times New Roman" w:hAnsi="Times New Roman" w:cs="Times New Roman"/>
                <w:sz w:val="24"/>
                <w:szCs w:val="24"/>
                <w:lang w:val="uk-UA"/>
              </w:rPr>
            </w:pP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rPr>
                <w:szCs w:val="24"/>
              </w:rPr>
            </w:pP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rPr>
                <w:szCs w:val="24"/>
              </w:rPr>
            </w:pPr>
          </w:p>
        </w:tc>
      </w:tr>
      <w:tr w:rsidR="00824DC3" w:rsidRPr="00766394" w:rsidTr="00824DC3">
        <w:trPr>
          <w:trHeight w:hRule="exact" w:val="653"/>
        </w:trPr>
        <w:tc>
          <w:tcPr>
            <w:tcW w:w="7028" w:type="dxa"/>
            <w:gridSpan w:val="2"/>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z w:val="24"/>
                <w:szCs w:val="24"/>
              </w:rPr>
              <w:t>Разом</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28,5+</w:t>
            </w:r>
          </w:p>
          <w:p w:rsidR="00824DC3" w:rsidRPr="00766394" w:rsidRDefault="00824DC3" w:rsidP="00EE35DE">
            <w:pPr>
              <w:pStyle w:val="TableParagraph"/>
              <w:spacing w:before="43"/>
              <w:jc w:val="center"/>
              <w:rPr>
                <w:rFonts w:ascii="Times New Roman" w:eastAsia="Times New Roman" w:hAnsi="Times New Roman" w:cs="Times New Roman"/>
                <w:sz w:val="24"/>
                <w:szCs w:val="24"/>
              </w:rPr>
            </w:pPr>
            <w:r w:rsidRPr="00766394">
              <w:rPr>
                <w:rFonts w:ascii="Times New Roman"/>
                <w:sz w:val="24"/>
                <w:szCs w:val="24"/>
              </w:rPr>
              <w:t>3</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sz w:val="24"/>
                <w:szCs w:val="24"/>
              </w:rPr>
              <w:t>30+3</w:t>
            </w:r>
          </w:p>
        </w:tc>
      </w:tr>
      <w:tr w:rsidR="00824DC3" w:rsidRPr="00766394" w:rsidTr="00824DC3">
        <w:trPr>
          <w:trHeight w:hRule="exact" w:val="653"/>
        </w:trPr>
        <w:tc>
          <w:tcPr>
            <w:tcW w:w="7028" w:type="dxa"/>
            <w:gridSpan w:val="2"/>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5" w:lineRule="auto"/>
              <w:ind w:left="102" w:right="101"/>
              <w:rPr>
                <w:rFonts w:ascii="Times New Roman" w:eastAsia="Times New Roman" w:hAnsi="Times New Roman" w:cs="Times New Roman"/>
                <w:sz w:val="24"/>
                <w:szCs w:val="24"/>
                <w:lang w:val="ru-RU"/>
              </w:rPr>
            </w:pPr>
            <w:r w:rsidRPr="00766394">
              <w:rPr>
                <w:rFonts w:ascii="Times New Roman" w:hAnsi="Times New Roman"/>
                <w:sz w:val="24"/>
                <w:szCs w:val="24"/>
                <w:lang w:val="ru-RU"/>
              </w:rPr>
              <w:t xml:space="preserve">Додатковий </w:t>
            </w:r>
            <w:r w:rsidRPr="00766394">
              <w:rPr>
                <w:rFonts w:ascii="Times New Roman" w:hAnsi="Times New Roman"/>
                <w:spacing w:val="23"/>
                <w:sz w:val="24"/>
                <w:szCs w:val="24"/>
                <w:lang w:val="ru-RU"/>
              </w:rPr>
              <w:t xml:space="preserve"> </w:t>
            </w:r>
            <w:r w:rsidRPr="00766394">
              <w:rPr>
                <w:rFonts w:ascii="Times New Roman" w:hAnsi="Times New Roman"/>
                <w:spacing w:val="-2"/>
                <w:sz w:val="24"/>
                <w:szCs w:val="24"/>
                <w:lang w:val="ru-RU"/>
              </w:rPr>
              <w:t>час</w:t>
            </w:r>
            <w:r w:rsidRPr="00766394">
              <w:rPr>
                <w:rFonts w:ascii="Times New Roman" w:hAnsi="Times New Roman"/>
                <w:sz w:val="24"/>
                <w:szCs w:val="24"/>
                <w:lang w:val="ru-RU"/>
              </w:rPr>
              <w:t xml:space="preserve"> </w:t>
            </w:r>
            <w:r w:rsidRPr="00766394">
              <w:rPr>
                <w:rFonts w:ascii="Times New Roman" w:hAnsi="Times New Roman"/>
                <w:spacing w:val="20"/>
                <w:sz w:val="24"/>
                <w:szCs w:val="24"/>
                <w:lang w:val="ru-RU"/>
              </w:rPr>
              <w:t xml:space="preserve"> </w:t>
            </w:r>
            <w:r w:rsidRPr="00766394">
              <w:rPr>
                <w:rFonts w:ascii="Times New Roman" w:hAnsi="Times New Roman"/>
                <w:sz w:val="24"/>
                <w:szCs w:val="24"/>
                <w:lang w:val="ru-RU"/>
              </w:rPr>
              <w:t xml:space="preserve">на </w:t>
            </w:r>
            <w:r w:rsidRPr="00766394">
              <w:rPr>
                <w:rFonts w:ascii="Times New Roman" w:hAnsi="Times New Roman"/>
                <w:spacing w:val="18"/>
                <w:sz w:val="24"/>
                <w:szCs w:val="24"/>
                <w:lang w:val="ru-RU"/>
              </w:rPr>
              <w:t xml:space="preserve"> </w:t>
            </w:r>
            <w:r w:rsidRPr="00766394">
              <w:rPr>
                <w:rFonts w:ascii="Times New Roman" w:hAnsi="Times New Roman"/>
                <w:spacing w:val="-1"/>
                <w:sz w:val="24"/>
                <w:szCs w:val="24"/>
                <w:lang w:val="ru-RU"/>
              </w:rPr>
              <w:t>предмети,</w:t>
            </w:r>
            <w:r w:rsidRPr="00766394">
              <w:rPr>
                <w:rFonts w:ascii="Times New Roman" w:hAnsi="Times New Roman"/>
                <w:sz w:val="24"/>
                <w:szCs w:val="24"/>
                <w:lang w:val="ru-RU"/>
              </w:rPr>
              <w:t xml:space="preserve"> </w:t>
            </w:r>
            <w:r w:rsidRPr="00766394">
              <w:rPr>
                <w:rFonts w:ascii="Times New Roman" w:hAnsi="Times New Roman"/>
                <w:spacing w:val="22"/>
                <w:sz w:val="24"/>
                <w:szCs w:val="24"/>
                <w:lang w:val="ru-RU"/>
              </w:rPr>
              <w:t xml:space="preserve"> </w:t>
            </w:r>
            <w:r w:rsidRPr="00766394">
              <w:rPr>
                <w:rFonts w:ascii="Times New Roman" w:hAnsi="Times New Roman"/>
                <w:spacing w:val="-1"/>
                <w:sz w:val="24"/>
                <w:szCs w:val="24"/>
                <w:lang w:val="ru-RU"/>
              </w:rPr>
              <w:t>факультативи,</w:t>
            </w:r>
            <w:r w:rsidRPr="00766394">
              <w:rPr>
                <w:rFonts w:ascii="Times New Roman" w:hAnsi="Times New Roman"/>
                <w:spacing w:val="35"/>
                <w:sz w:val="24"/>
                <w:szCs w:val="24"/>
                <w:lang w:val="ru-RU"/>
              </w:rPr>
              <w:t xml:space="preserve"> </w:t>
            </w:r>
            <w:r w:rsidRPr="00766394">
              <w:rPr>
                <w:rFonts w:ascii="Times New Roman" w:hAnsi="Times New Roman"/>
                <w:spacing w:val="-1"/>
                <w:sz w:val="24"/>
                <w:szCs w:val="24"/>
                <w:lang w:val="ru-RU"/>
              </w:rPr>
              <w:t>індивідуальні</w:t>
            </w:r>
            <w:r w:rsidRPr="00766394">
              <w:rPr>
                <w:rFonts w:ascii="Times New Roman" w:hAnsi="Times New Roman"/>
                <w:spacing w:val="-4"/>
                <w:sz w:val="24"/>
                <w:szCs w:val="24"/>
                <w:lang w:val="ru-RU"/>
              </w:rPr>
              <w:t xml:space="preserve"> </w:t>
            </w:r>
            <w:r w:rsidRPr="00766394">
              <w:rPr>
                <w:rFonts w:ascii="Times New Roman" w:hAnsi="Times New Roman"/>
                <w:sz w:val="24"/>
                <w:szCs w:val="24"/>
                <w:lang w:val="ru-RU"/>
              </w:rPr>
              <w:t>заняття</w:t>
            </w:r>
            <w:r w:rsidRPr="00766394">
              <w:rPr>
                <w:rFonts w:ascii="Times New Roman" w:hAnsi="Times New Roman"/>
                <w:spacing w:val="-8"/>
                <w:sz w:val="24"/>
                <w:szCs w:val="24"/>
                <w:lang w:val="ru-RU"/>
              </w:rPr>
              <w:t xml:space="preserve"> </w:t>
            </w:r>
            <w:r w:rsidRPr="00766394">
              <w:rPr>
                <w:rFonts w:ascii="Times New Roman" w:hAnsi="Times New Roman"/>
                <w:spacing w:val="-1"/>
                <w:sz w:val="24"/>
                <w:szCs w:val="24"/>
                <w:lang w:val="ru-RU"/>
              </w:rPr>
              <w:t>та</w:t>
            </w:r>
            <w:r w:rsidRPr="00766394">
              <w:rPr>
                <w:rFonts w:ascii="Times New Roman" w:hAnsi="Times New Roman"/>
                <w:spacing w:val="-8"/>
                <w:sz w:val="24"/>
                <w:szCs w:val="24"/>
                <w:lang w:val="ru-RU"/>
              </w:rPr>
              <w:t xml:space="preserve"> </w:t>
            </w:r>
            <w:r w:rsidRPr="00766394">
              <w:rPr>
                <w:rFonts w:ascii="Times New Roman" w:hAnsi="Times New Roman"/>
                <w:spacing w:val="-1"/>
                <w:sz w:val="24"/>
                <w:szCs w:val="24"/>
                <w:lang w:val="ru-RU"/>
              </w:rPr>
              <w:t>консультації</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3</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2"/>
              <w:jc w:val="center"/>
              <w:rPr>
                <w:rFonts w:ascii="Times New Roman" w:eastAsia="Times New Roman" w:hAnsi="Times New Roman" w:cs="Times New Roman"/>
                <w:sz w:val="24"/>
                <w:szCs w:val="24"/>
              </w:rPr>
            </w:pPr>
            <w:r w:rsidRPr="00766394">
              <w:rPr>
                <w:rFonts w:ascii="Times New Roman"/>
                <w:sz w:val="24"/>
                <w:szCs w:val="24"/>
              </w:rPr>
              <w:t>3</w:t>
            </w:r>
          </w:p>
        </w:tc>
      </w:tr>
      <w:tr w:rsidR="00824DC3" w:rsidRPr="00766394" w:rsidTr="00824DC3">
        <w:trPr>
          <w:trHeight w:hRule="exact" w:val="329"/>
        </w:trPr>
        <w:tc>
          <w:tcPr>
            <w:tcW w:w="7028" w:type="dxa"/>
            <w:gridSpan w:val="2"/>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z w:val="24"/>
                <w:szCs w:val="24"/>
              </w:rPr>
              <w:t>Гранично</w:t>
            </w:r>
            <w:r w:rsidRPr="00766394">
              <w:rPr>
                <w:rFonts w:ascii="Times New Roman" w:hAnsi="Times New Roman"/>
                <w:spacing w:val="-7"/>
                <w:sz w:val="24"/>
                <w:szCs w:val="24"/>
              </w:rPr>
              <w:t xml:space="preserve"> </w:t>
            </w:r>
            <w:r w:rsidRPr="00766394">
              <w:rPr>
                <w:rFonts w:ascii="Times New Roman" w:hAnsi="Times New Roman"/>
                <w:spacing w:val="-1"/>
                <w:sz w:val="24"/>
                <w:szCs w:val="24"/>
              </w:rPr>
              <w:t>допустиме</w:t>
            </w:r>
            <w:r w:rsidRPr="00766394">
              <w:rPr>
                <w:rFonts w:ascii="Times New Roman" w:hAnsi="Times New Roman"/>
                <w:spacing w:val="-10"/>
                <w:sz w:val="24"/>
                <w:szCs w:val="24"/>
              </w:rPr>
              <w:t xml:space="preserve"> </w:t>
            </w:r>
            <w:r w:rsidRPr="00766394">
              <w:rPr>
                <w:rFonts w:ascii="Times New Roman" w:hAnsi="Times New Roman"/>
                <w:sz w:val="24"/>
                <w:szCs w:val="24"/>
              </w:rPr>
              <w:t>навчальне</w:t>
            </w:r>
            <w:r w:rsidRPr="00766394">
              <w:rPr>
                <w:rFonts w:ascii="Times New Roman" w:hAnsi="Times New Roman"/>
                <w:spacing w:val="-9"/>
                <w:sz w:val="24"/>
                <w:szCs w:val="24"/>
              </w:rPr>
              <w:t xml:space="preserve"> </w:t>
            </w:r>
            <w:r w:rsidRPr="00766394">
              <w:rPr>
                <w:rFonts w:ascii="Times New Roman" w:hAnsi="Times New Roman"/>
                <w:spacing w:val="-1"/>
                <w:sz w:val="24"/>
                <w:szCs w:val="24"/>
              </w:rPr>
              <w:t>навантаження</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
              <w:jc w:val="center"/>
              <w:rPr>
                <w:rFonts w:ascii="Times New Roman" w:eastAsia="Times New Roman" w:hAnsi="Times New Roman" w:cs="Times New Roman"/>
                <w:sz w:val="24"/>
                <w:szCs w:val="24"/>
              </w:rPr>
            </w:pPr>
            <w:r w:rsidRPr="00766394">
              <w:rPr>
                <w:rFonts w:ascii="Times New Roman"/>
                <w:sz w:val="24"/>
                <w:szCs w:val="24"/>
              </w:rPr>
              <w:t>33</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33</w:t>
            </w:r>
          </w:p>
        </w:tc>
      </w:tr>
      <w:tr w:rsidR="00824DC3" w:rsidRPr="00766394" w:rsidTr="00824DC3">
        <w:trPr>
          <w:trHeight w:hRule="exact" w:val="653"/>
        </w:trPr>
        <w:tc>
          <w:tcPr>
            <w:tcW w:w="7028" w:type="dxa"/>
            <w:gridSpan w:val="2"/>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5" w:lineRule="auto"/>
              <w:ind w:left="102" w:right="608"/>
              <w:rPr>
                <w:rFonts w:ascii="Times New Roman" w:eastAsia="Times New Roman" w:hAnsi="Times New Roman" w:cs="Times New Roman"/>
                <w:sz w:val="24"/>
                <w:szCs w:val="24"/>
                <w:lang w:val="ru-RU"/>
              </w:rPr>
            </w:pPr>
            <w:r w:rsidRPr="00766394">
              <w:rPr>
                <w:rFonts w:ascii="Times New Roman" w:hAnsi="Times New Roman"/>
                <w:w w:val="105"/>
                <w:sz w:val="24"/>
                <w:szCs w:val="24"/>
                <w:lang w:val="ru-RU"/>
              </w:rPr>
              <w:t>Всього</w:t>
            </w:r>
            <w:r w:rsidRPr="00766394">
              <w:rPr>
                <w:rFonts w:ascii="Times New Roman" w:hAnsi="Times New Roman"/>
                <w:spacing w:val="2"/>
                <w:w w:val="105"/>
                <w:sz w:val="24"/>
                <w:szCs w:val="24"/>
                <w:lang w:val="ru-RU"/>
              </w:rPr>
              <w:t xml:space="preserve"> </w:t>
            </w:r>
            <w:r w:rsidRPr="00766394">
              <w:rPr>
                <w:rFonts w:ascii="Times New Roman" w:hAnsi="Times New Roman"/>
                <w:spacing w:val="-2"/>
                <w:w w:val="105"/>
                <w:sz w:val="24"/>
                <w:szCs w:val="24"/>
                <w:lang w:val="ru-RU"/>
              </w:rPr>
              <w:t>(без</w:t>
            </w:r>
            <w:r w:rsidRPr="00766394">
              <w:rPr>
                <w:rFonts w:ascii="Times New Roman" w:hAnsi="Times New Roman"/>
                <w:spacing w:val="2"/>
                <w:w w:val="105"/>
                <w:sz w:val="24"/>
                <w:szCs w:val="24"/>
                <w:lang w:val="ru-RU"/>
              </w:rPr>
              <w:t xml:space="preserve"> </w:t>
            </w:r>
            <w:r w:rsidRPr="00766394">
              <w:rPr>
                <w:rFonts w:ascii="Times New Roman" w:hAnsi="Times New Roman"/>
                <w:w w:val="105"/>
                <w:sz w:val="24"/>
                <w:szCs w:val="24"/>
                <w:lang w:val="ru-RU"/>
              </w:rPr>
              <w:t>урахування</w:t>
            </w:r>
            <w:r w:rsidRPr="00766394">
              <w:rPr>
                <w:rFonts w:ascii="Times New Roman" w:hAnsi="Times New Roman"/>
                <w:spacing w:val="-1"/>
                <w:w w:val="105"/>
                <w:sz w:val="24"/>
                <w:szCs w:val="24"/>
                <w:lang w:val="ru-RU"/>
              </w:rPr>
              <w:t xml:space="preserve"> </w:t>
            </w:r>
            <w:r w:rsidRPr="00766394">
              <w:rPr>
                <w:rFonts w:ascii="Times New Roman" w:hAnsi="Times New Roman"/>
                <w:w w:val="105"/>
                <w:sz w:val="24"/>
                <w:szCs w:val="24"/>
                <w:lang w:val="ru-RU"/>
              </w:rPr>
              <w:t>поділу</w:t>
            </w:r>
            <w:r w:rsidRPr="00766394">
              <w:rPr>
                <w:rFonts w:ascii="Times New Roman" w:hAnsi="Times New Roman"/>
                <w:spacing w:val="2"/>
                <w:w w:val="105"/>
                <w:sz w:val="24"/>
                <w:szCs w:val="24"/>
                <w:lang w:val="ru-RU"/>
              </w:rPr>
              <w:t xml:space="preserve"> </w:t>
            </w:r>
            <w:r w:rsidRPr="00766394">
              <w:rPr>
                <w:rFonts w:ascii="Times New Roman" w:hAnsi="Times New Roman"/>
                <w:w w:val="105"/>
                <w:sz w:val="24"/>
                <w:szCs w:val="24"/>
                <w:lang w:val="ru-RU"/>
              </w:rPr>
              <w:t>класів</w:t>
            </w:r>
            <w:r w:rsidRPr="00766394">
              <w:rPr>
                <w:rFonts w:ascii="Times New Roman" w:hAnsi="Times New Roman"/>
                <w:spacing w:val="2"/>
                <w:w w:val="105"/>
                <w:sz w:val="24"/>
                <w:szCs w:val="24"/>
                <w:lang w:val="ru-RU"/>
              </w:rPr>
              <w:t xml:space="preserve"> </w:t>
            </w:r>
            <w:r w:rsidRPr="00766394">
              <w:rPr>
                <w:rFonts w:ascii="Times New Roman" w:hAnsi="Times New Roman"/>
                <w:w w:val="105"/>
                <w:sz w:val="24"/>
                <w:szCs w:val="24"/>
                <w:lang w:val="ru-RU"/>
              </w:rPr>
              <w:t>на</w:t>
            </w:r>
            <w:r w:rsidRPr="00766394">
              <w:rPr>
                <w:rFonts w:ascii="Times New Roman" w:hAnsi="Times New Roman"/>
                <w:spacing w:val="26"/>
                <w:w w:val="112"/>
                <w:sz w:val="24"/>
                <w:szCs w:val="24"/>
                <w:lang w:val="ru-RU"/>
              </w:rPr>
              <w:t xml:space="preserve"> </w:t>
            </w:r>
            <w:r w:rsidRPr="00766394">
              <w:rPr>
                <w:rFonts w:ascii="Times New Roman" w:hAnsi="Times New Roman"/>
                <w:w w:val="105"/>
                <w:sz w:val="24"/>
                <w:szCs w:val="24"/>
                <w:lang w:val="ru-RU"/>
              </w:rPr>
              <w:t>групи)</w:t>
            </w:r>
          </w:p>
        </w:tc>
        <w:tc>
          <w:tcPr>
            <w:tcW w:w="1118"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31,5+</w:t>
            </w:r>
          </w:p>
          <w:p w:rsidR="00824DC3" w:rsidRPr="00766394" w:rsidRDefault="00824DC3" w:rsidP="00EE35DE">
            <w:pPr>
              <w:pStyle w:val="TableParagraph"/>
              <w:spacing w:before="41"/>
              <w:jc w:val="center"/>
              <w:rPr>
                <w:rFonts w:ascii="Times New Roman" w:eastAsia="Times New Roman" w:hAnsi="Times New Roman" w:cs="Times New Roman"/>
                <w:sz w:val="24"/>
                <w:szCs w:val="24"/>
              </w:rPr>
            </w:pPr>
            <w:r w:rsidRPr="00766394">
              <w:rPr>
                <w:rFonts w:ascii="Times New Roman"/>
                <w:sz w:val="24"/>
                <w:szCs w:val="24"/>
              </w:rPr>
              <w:t>3</w:t>
            </w:r>
          </w:p>
        </w:tc>
        <w:tc>
          <w:tcPr>
            <w:tcW w:w="130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219"/>
              <w:rPr>
                <w:rFonts w:ascii="Times New Roman" w:eastAsia="Times New Roman" w:hAnsi="Times New Roman" w:cs="Times New Roman"/>
                <w:sz w:val="24"/>
                <w:szCs w:val="24"/>
              </w:rPr>
            </w:pPr>
            <w:r w:rsidRPr="00766394">
              <w:rPr>
                <w:rFonts w:ascii="Times New Roman"/>
                <w:sz w:val="24"/>
                <w:szCs w:val="24"/>
              </w:rPr>
              <w:t>33+3</w:t>
            </w:r>
          </w:p>
        </w:tc>
      </w:tr>
    </w:tbl>
    <w:p w:rsidR="00EE35DE" w:rsidRPr="00766394" w:rsidRDefault="00EE35DE" w:rsidP="00EE35DE">
      <w:pPr>
        <w:spacing w:line="269" w:lineRule="exact"/>
        <w:rPr>
          <w:szCs w:val="24"/>
        </w:rPr>
        <w:sectPr w:rsidR="00EE35DE" w:rsidRPr="00766394" w:rsidSect="00C567C9">
          <w:footerReference w:type="default" r:id="rId14"/>
          <w:pgSz w:w="11900" w:h="16830"/>
          <w:pgMar w:top="907" w:right="567" w:bottom="284" w:left="1134" w:header="720" w:footer="720" w:gutter="0"/>
          <w:cols w:space="720"/>
        </w:sectPr>
      </w:pPr>
    </w:p>
    <w:p w:rsidR="00A41820" w:rsidRDefault="00A41820" w:rsidP="002B6F01">
      <w:pPr>
        <w:spacing w:before="9"/>
        <w:rPr>
          <w:b/>
          <w:szCs w:val="24"/>
          <w:lang w:val="uk-UA"/>
        </w:rPr>
      </w:pPr>
    </w:p>
    <w:p w:rsidR="00824DC3" w:rsidRDefault="0097038C" w:rsidP="0097038C">
      <w:pPr>
        <w:spacing w:before="9"/>
        <w:jc w:val="center"/>
        <w:rPr>
          <w:b/>
          <w:szCs w:val="24"/>
          <w:lang w:val="uk-UA"/>
        </w:rPr>
      </w:pPr>
      <w:r>
        <w:rPr>
          <w:b/>
          <w:szCs w:val="24"/>
          <w:lang w:val="uk-UA"/>
        </w:rPr>
        <w:t>Н</w:t>
      </w:r>
      <w:r w:rsidR="00824DC3">
        <w:rPr>
          <w:b/>
          <w:szCs w:val="24"/>
          <w:lang w:val="uk-UA"/>
        </w:rPr>
        <w:t>авчальний план для 8</w:t>
      </w:r>
      <w:r w:rsidR="00EE35DE" w:rsidRPr="00766394">
        <w:rPr>
          <w:b/>
          <w:szCs w:val="24"/>
          <w:lang w:val="uk-UA"/>
        </w:rPr>
        <w:t>-9 класу</w:t>
      </w:r>
      <w:r w:rsidR="00824DC3">
        <w:rPr>
          <w:b/>
          <w:szCs w:val="24"/>
          <w:lang w:val="uk-UA"/>
        </w:rPr>
        <w:t xml:space="preserve"> </w:t>
      </w:r>
    </w:p>
    <w:p w:rsidR="00824DC3" w:rsidRDefault="00824DC3" w:rsidP="0097038C">
      <w:pPr>
        <w:spacing w:before="9"/>
        <w:jc w:val="center"/>
        <w:rPr>
          <w:b/>
          <w:szCs w:val="24"/>
          <w:lang w:val="uk-UA"/>
        </w:rPr>
      </w:pPr>
      <w:r>
        <w:rPr>
          <w:b/>
          <w:szCs w:val="24"/>
          <w:lang w:val="uk-UA"/>
        </w:rPr>
        <w:t>структурного підрозділу «Лозківська гімназія»</w:t>
      </w:r>
    </w:p>
    <w:p w:rsidR="0097038C" w:rsidRDefault="00824DC3" w:rsidP="0097038C">
      <w:pPr>
        <w:spacing w:before="9"/>
        <w:jc w:val="center"/>
        <w:rPr>
          <w:b/>
          <w:w w:val="105"/>
          <w:szCs w:val="24"/>
        </w:rPr>
      </w:pPr>
      <w:r>
        <w:rPr>
          <w:b/>
          <w:w w:val="105"/>
          <w:szCs w:val="24"/>
        </w:rPr>
        <w:t xml:space="preserve"> на 202</w:t>
      </w:r>
      <w:r>
        <w:rPr>
          <w:b/>
          <w:w w:val="105"/>
          <w:szCs w:val="24"/>
          <w:lang w:val="uk-UA"/>
        </w:rPr>
        <w:t>4-</w:t>
      </w:r>
      <w:r>
        <w:rPr>
          <w:b/>
          <w:w w:val="105"/>
          <w:szCs w:val="24"/>
        </w:rPr>
        <w:t xml:space="preserve">2025 </w:t>
      </w:r>
      <w:r w:rsidR="0097038C" w:rsidRPr="0097038C">
        <w:rPr>
          <w:b/>
          <w:w w:val="105"/>
          <w:szCs w:val="24"/>
        </w:rPr>
        <w:t>навчальний рік</w:t>
      </w:r>
    </w:p>
    <w:p w:rsidR="0097038C" w:rsidRPr="0097038C" w:rsidRDefault="0097038C" w:rsidP="0097038C">
      <w:pPr>
        <w:spacing w:before="9"/>
        <w:jc w:val="center"/>
        <w:rPr>
          <w:b/>
          <w:szCs w:val="24"/>
          <w:lang w:val="uk-UA"/>
        </w:rPr>
      </w:pPr>
    </w:p>
    <w:p w:rsidR="00EE35DE" w:rsidRPr="00766394" w:rsidRDefault="00EE35DE" w:rsidP="0097038C">
      <w:pPr>
        <w:spacing w:before="11"/>
        <w:rPr>
          <w:b/>
          <w:szCs w:val="24"/>
          <w:lang w:val="uk-UA"/>
        </w:rPr>
      </w:pPr>
    </w:p>
    <w:p w:rsidR="00A41820" w:rsidRDefault="00A41820" w:rsidP="00A41820">
      <w:pPr>
        <w:spacing w:line="276" w:lineRule="auto"/>
        <w:ind w:firstLine="709"/>
        <w:jc w:val="right"/>
        <w:rPr>
          <w:rFonts w:eastAsia="Calibri"/>
          <w:b/>
          <w:szCs w:val="24"/>
          <w:lang w:val="uk-UA"/>
        </w:rPr>
      </w:pPr>
      <w:r>
        <w:rPr>
          <w:rFonts w:eastAsia="Calibri"/>
          <w:b/>
          <w:szCs w:val="24"/>
          <w:lang w:val="uk-UA"/>
        </w:rPr>
        <w:t>Відповідно</w:t>
      </w:r>
    </w:p>
    <w:p w:rsidR="00A41820" w:rsidRDefault="002B6F01" w:rsidP="00A41820">
      <w:pPr>
        <w:spacing w:line="276" w:lineRule="auto"/>
        <w:ind w:firstLine="709"/>
        <w:jc w:val="right"/>
        <w:rPr>
          <w:rFonts w:eastAsia="Calibri"/>
          <w:b/>
          <w:szCs w:val="24"/>
          <w:lang w:val="uk-UA"/>
        </w:rPr>
      </w:pPr>
      <w:r>
        <w:rPr>
          <w:rFonts w:eastAsia="Calibri"/>
          <w:b/>
          <w:szCs w:val="24"/>
          <w:lang w:val="uk-UA"/>
        </w:rPr>
        <w:t>д</w:t>
      </w:r>
      <w:r w:rsidR="00A41820">
        <w:rPr>
          <w:rFonts w:eastAsia="Calibri"/>
          <w:b/>
          <w:szCs w:val="24"/>
          <w:lang w:val="uk-UA"/>
        </w:rPr>
        <w:t>о Типової програми</w:t>
      </w:r>
    </w:p>
    <w:p w:rsidR="00A41820" w:rsidRDefault="00A41820" w:rsidP="00A41820">
      <w:pPr>
        <w:spacing w:line="276" w:lineRule="auto"/>
        <w:ind w:firstLine="709"/>
        <w:jc w:val="right"/>
        <w:rPr>
          <w:rFonts w:eastAsia="Calibri"/>
          <w:b/>
          <w:szCs w:val="24"/>
          <w:lang w:val="uk-UA"/>
        </w:rPr>
      </w:pPr>
      <w:r>
        <w:rPr>
          <w:rFonts w:eastAsia="Calibri"/>
          <w:b/>
          <w:szCs w:val="24"/>
          <w:lang w:val="uk-UA"/>
        </w:rPr>
        <w:t>(наказ № 405 від 20.04.2018)</w:t>
      </w:r>
    </w:p>
    <w:p w:rsidR="00EE35DE" w:rsidRPr="00766394" w:rsidRDefault="00EE35DE" w:rsidP="00EE35DE">
      <w:pPr>
        <w:rPr>
          <w:szCs w:val="24"/>
          <w:lang w:val="uk-UA"/>
        </w:rPr>
      </w:pPr>
    </w:p>
    <w:tbl>
      <w:tblPr>
        <w:tblStyle w:val="TableNormal"/>
        <w:tblW w:w="0" w:type="auto"/>
        <w:tblInd w:w="100" w:type="dxa"/>
        <w:tblLayout w:type="fixed"/>
        <w:tblLook w:val="01E0" w:firstRow="1" w:lastRow="1" w:firstColumn="1" w:lastColumn="1" w:noHBand="0" w:noVBand="0"/>
      </w:tblPr>
      <w:tblGrid>
        <w:gridCol w:w="2579"/>
        <w:gridCol w:w="3442"/>
        <w:gridCol w:w="1540"/>
        <w:gridCol w:w="1559"/>
      </w:tblGrid>
      <w:tr w:rsidR="00824DC3" w:rsidRPr="00766394" w:rsidTr="00824DC3">
        <w:trPr>
          <w:trHeight w:hRule="exact" w:val="649"/>
        </w:trPr>
        <w:tc>
          <w:tcPr>
            <w:tcW w:w="2579" w:type="dxa"/>
            <w:tcBorders>
              <w:top w:val="single" w:sz="4" w:space="0" w:color="auto"/>
              <w:left w:val="single" w:sz="5" w:space="0" w:color="000000"/>
              <w:bottom w:val="single" w:sz="5" w:space="0" w:color="000000"/>
              <w:right w:val="single" w:sz="5" w:space="0" w:color="000000"/>
            </w:tcBorders>
          </w:tcPr>
          <w:p w:rsidR="00824DC3" w:rsidRPr="00766394" w:rsidRDefault="00824DC3" w:rsidP="00EE35DE">
            <w:pPr>
              <w:rPr>
                <w:szCs w:val="24"/>
                <w:lang w:val="uk-UA"/>
              </w:rPr>
            </w:pPr>
            <w:r>
              <w:rPr>
                <w:szCs w:val="24"/>
                <w:lang w:val="uk-UA"/>
              </w:rPr>
              <w:t>Освітні галузі</w:t>
            </w:r>
          </w:p>
        </w:tc>
        <w:tc>
          <w:tcPr>
            <w:tcW w:w="3442" w:type="dxa"/>
            <w:tcBorders>
              <w:top w:val="single" w:sz="4" w:space="0" w:color="auto"/>
              <w:left w:val="single" w:sz="5" w:space="0" w:color="000000"/>
              <w:bottom w:val="single" w:sz="5" w:space="0" w:color="000000"/>
              <w:right w:val="single" w:sz="5" w:space="0" w:color="000000"/>
            </w:tcBorders>
          </w:tcPr>
          <w:p w:rsidR="00824DC3" w:rsidRPr="00766394" w:rsidRDefault="00824DC3" w:rsidP="00EE35DE">
            <w:pPr>
              <w:jc w:val="center"/>
              <w:rPr>
                <w:szCs w:val="24"/>
                <w:lang w:val="uk-UA"/>
              </w:rPr>
            </w:pPr>
            <w:r>
              <w:rPr>
                <w:szCs w:val="24"/>
                <w:lang w:val="uk-UA"/>
              </w:rPr>
              <w:t>Передмети</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4" w:lineRule="exact"/>
              <w:jc w:val="center"/>
              <w:rPr>
                <w:rFonts w:ascii="Times New Roman"/>
                <w:sz w:val="24"/>
                <w:szCs w:val="24"/>
                <w:lang w:val="uk-UA"/>
              </w:rPr>
            </w:pPr>
            <w:r>
              <w:rPr>
                <w:rFonts w:ascii="Times New Roman"/>
                <w:sz w:val="24"/>
                <w:szCs w:val="24"/>
                <w:lang w:val="uk-UA"/>
              </w:rPr>
              <w:t>8</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4" w:lineRule="exact"/>
              <w:jc w:val="center"/>
              <w:rPr>
                <w:rFonts w:ascii="Times New Roman"/>
                <w:sz w:val="24"/>
                <w:szCs w:val="24"/>
                <w:lang w:val="uk-UA"/>
              </w:rPr>
            </w:pPr>
            <w:r>
              <w:rPr>
                <w:rFonts w:ascii="Times New Roman"/>
                <w:sz w:val="24"/>
                <w:szCs w:val="24"/>
                <w:lang w:val="uk-UA"/>
              </w:rPr>
              <w:t>9</w:t>
            </w:r>
          </w:p>
        </w:tc>
      </w:tr>
      <w:tr w:rsidR="00824DC3" w:rsidRPr="00766394" w:rsidTr="00824DC3">
        <w:trPr>
          <w:trHeight w:hRule="exact" w:val="337"/>
        </w:trPr>
        <w:tc>
          <w:tcPr>
            <w:tcW w:w="2579" w:type="dxa"/>
            <w:vMerge w:val="restart"/>
            <w:tcBorders>
              <w:top w:val="single" w:sz="5" w:space="0" w:color="000000"/>
              <w:left w:val="single" w:sz="5" w:space="0" w:color="000000"/>
              <w:right w:val="single" w:sz="5" w:space="0" w:color="000000"/>
            </w:tcBorders>
          </w:tcPr>
          <w:p w:rsidR="00824DC3" w:rsidRPr="00766394" w:rsidRDefault="00824DC3" w:rsidP="00EE35DE">
            <w:pPr>
              <w:pStyle w:val="TableParagraph"/>
              <w:spacing w:line="272" w:lineRule="exact"/>
              <w:ind w:left="102"/>
              <w:rPr>
                <w:rFonts w:ascii="Times New Roman" w:eastAsia="Times New Roman" w:hAnsi="Times New Roman" w:cs="Times New Roman"/>
                <w:sz w:val="24"/>
                <w:szCs w:val="24"/>
              </w:rPr>
            </w:pPr>
            <w:r w:rsidRPr="00766394">
              <w:rPr>
                <w:rFonts w:ascii="Times New Roman" w:hAnsi="Times New Roman"/>
                <w:sz w:val="24"/>
                <w:szCs w:val="24"/>
              </w:rPr>
              <w:t>Мови</w:t>
            </w:r>
            <w:r w:rsidRPr="00766394">
              <w:rPr>
                <w:rFonts w:ascii="Times New Roman" w:hAnsi="Times New Roman"/>
                <w:spacing w:val="-3"/>
                <w:sz w:val="24"/>
                <w:szCs w:val="24"/>
              </w:rPr>
              <w:t xml:space="preserve"> </w:t>
            </w:r>
            <w:r w:rsidRPr="00766394">
              <w:rPr>
                <w:rFonts w:ascii="Times New Roman" w:hAnsi="Times New Roman"/>
                <w:sz w:val="24"/>
                <w:szCs w:val="24"/>
              </w:rPr>
              <w:t>і</w:t>
            </w:r>
            <w:r w:rsidRPr="00766394">
              <w:rPr>
                <w:rFonts w:ascii="Times New Roman" w:hAnsi="Times New Roman"/>
                <w:spacing w:val="-1"/>
                <w:sz w:val="24"/>
                <w:szCs w:val="24"/>
              </w:rPr>
              <w:t xml:space="preserve"> літератури</w:t>
            </w:r>
          </w:p>
        </w:tc>
        <w:tc>
          <w:tcPr>
            <w:tcW w:w="3442"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ind w:left="102"/>
              <w:rPr>
                <w:rFonts w:ascii="Times New Roman" w:eastAsia="Times New Roman" w:hAnsi="Times New Roman" w:cs="Times New Roman"/>
                <w:sz w:val="24"/>
                <w:szCs w:val="24"/>
              </w:rPr>
            </w:pPr>
            <w:r w:rsidRPr="00766394">
              <w:rPr>
                <w:rFonts w:ascii="Times New Roman" w:hAnsi="Times New Roman"/>
                <w:sz w:val="24"/>
                <w:szCs w:val="24"/>
              </w:rPr>
              <w:t>Українська</w:t>
            </w:r>
            <w:r w:rsidRPr="00766394">
              <w:rPr>
                <w:rFonts w:ascii="Times New Roman" w:hAnsi="Times New Roman"/>
                <w:spacing w:val="-11"/>
                <w:sz w:val="24"/>
                <w:szCs w:val="24"/>
              </w:rPr>
              <w:t xml:space="preserve"> </w:t>
            </w:r>
            <w:r w:rsidRPr="00766394">
              <w:rPr>
                <w:rFonts w:ascii="Times New Roman" w:hAnsi="Times New Roman"/>
                <w:sz w:val="24"/>
                <w:szCs w:val="24"/>
              </w:rPr>
              <w:t>мова</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jc w:val="center"/>
              <w:rPr>
                <w:rFonts w:ascii="Times New Roman" w:eastAsia="Times New Roman" w:hAnsi="Times New Roman" w:cs="Times New Roman"/>
                <w:sz w:val="24"/>
                <w:szCs w:val="24"/>
              </w:rPr>
            </w:pPr>
            <w:r w:rsidRPr="00766394">
              <w:rPr>
                <w:rFonts w:ascii="Times New Roman"/>
                <w:sz w:val="24"/>
                <w:szCs w:val="24"/>
              </w:rPr>
              <w:t>2</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jc w:val="center"/>
              <w:rPr>
                <w:rFonts w:ascii="Times New Roman" w:eastAsia="Times New Roman" w:hAnsi="Times New Roman" w:cs="Times New Roman"/>
                <w:sz w:val="24"/>
                <w:szCs w:val="24"/>
              </w:rPr>
            </w:pPr>
            <w:r w:rsidRPr="00766394">
              <w:rPr>
                <w:rFonts w:ascii="Times New Roman"/>
                <w:sz w:val="24"/>
                <w:szCs w:val="24"/>
              </w:rPr>
              <w:t>2</w:t>
            </w:r>
          </w:p>
        </w:tc>
      </w:tr>
      <w:tr w:rsidR="00824DC3" w:rsidRPr="00766394" w:rsidTr="00824DC3">
        <w:trPr>
          <w:trHeight w:hRule="exact" w:val="337"/>
        </w:trPr>
        <w:tc>
          <w:tcPr>
            <w:tcW w:w="2579" w:type="dxa"/>
            <w:vMerge/>
            <w:tcBorders>
              <w:left w:val="single" w:sz="5" w:space="0" w:color="000000"/>
              <w:right w:val="single" w:sz="5" w:space="0" w:color="000000"/>
            </w:tcBorders>
          </w:tcPr>
          <w:p w:rsidR="00824DC3" w:rsidRPr="00766394" w:rsidRDefault="00824DC3" w:rsidP="00EE35DE">
            <w:pPr>
              <w:rPr>
                <w:szCs w:val="24"/>
              </w:rPr>
            </w:pPr>
          </w:p>
        </w:tc>
        <w:tc>
          <w:tcPr>
            <w:tcW w:w="3442"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z w:val="24"/>
                <w:szCs w:val="24"/>
              </w:rPr>
              <w:t>Українська</w:t>
            </w:r>
            <w:r w:rsidRPr="00766394">
              <w:rPr>
                <w:rFonts w:ascii="Times New Roman" w:hAnsi="Times New Roman"/>
                <w:spacing w:val="-13"/>
                <w:sz w:val="24"/>
                <w:szCs w:val="24"/>
              </w:rPr>
              <w:t xml:space="preserve"> </w:t>
            </w:r>
            <w:r w:rsidRPr="00766394">
              <w:rPr>
                <w:rFonts w:ascii="Times New Roman" w:hAnsi="Times New Roman"/>
                <w:spacing w:val="-1"/>
                <w:sz w:val="24"/>
                <w:szCs w:val="24"/>
              </w:rPr>
              <w:t>література</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2</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2</w:t>
            </w:r>
          </w:p>
        </w:tc>
      </w:tr>
      <w:tr w:rsidR="00824DC3" w:rsidRPr="00766394" w:rsidTr="00824DC3">
        <w:trPr>
          <w:trHeight w:hRule="exact" w:val="337"/>
        </w:trPr>
        <w:tc>
          <w:tcPr>
            <w:tcW w:w="2579" w:type="dxa"/>
            <w:vMerge/>
            <w:tcBorders>
              <w:left w:val="single" w:sz="5" w:space="0" w:color="000000"/>
              <w:right w:val="single" w:sz="5" w:space="0" w:color="000000"/>
            </w:tcBorders>
          </w:tcPr>
          <w:p w:rsidR="00824DC3" w:rsidRPr="00766394" w:rsidRDefault="00824DC3" w:rsidP="00EE35DE">
            <w:pPr>
              <w:rPr>
                <w:szCs w:val="24"/>
              </w:rPr>
            </w:pPr>
          </w:p>
        </w:tc>
        <w:tc>
          <w:tcPr>
            <w:tcW w:w="3442"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Іноземна</w:t>
            </w:r>
            <w:r w:rsidRPr="00766394">
              <w:rPr>
                <w:rFonts w:ascii="Times New Roman" w:hAnsi="Times New Roman"/>
                <w:spacing w:val="-8"/>
                <w:sz w:val="24"/>
                <w:szCs w:val="24"/>
              </w:rPr>
              <w:t xml:space="preserve"> </w:t>
            </w:r>
            <w:r w:rsidRPr="00766394">
              <w:rPr>
                <w:rFonts w:ascii="Times New Roman" w:hAnsi="Times New Roman"/>
                <w:sz w:val="24"/>
                <w:szCs w:val="24"/>
              </w:rPr>
              <w:t>мова</w:t>
            </w:r>
            <w:r w:rsidRPr="00766394">
              <w:rPr>
                <w:rFonts w:ascii="Times New Roman" w:hAnsi="Times New Roman"/>
                <w:spacing w:val="-9"/>
                <w:sz w:val="24"/>
                <w:szCs w:val="24"/>
              </w:rPr>
              <w:t xml:space="preserve"> </w:t>
            </w:r>
            <w:r w:rsidRPr="00766394">
              <w:rPr>
                <w:rFonts w:ascii="Times New Roman" w:hAnsi="Times New Roman"/>
                <w:sz w:val="24"/>
                <w:szCs w:val="24"/>
              </w:rPr>
              <w:t>(німецька)</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2</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2"/>
              <w:jc w:val="center"/>
              <w:rPr>
                <w:rFonts w:ascii="Times New Roman" w:eastAsia="Times New Roman" w:hAnsi="Times New Roman" w:cs="Times New Roman"/>
                <w:sz w:val="24"/>
                <w:szCs w:val="24"/>
              </w:rPr>
            </w:pPr>
            <w:r w:rsidRPr="00766394">
              <w:rPr>
                <w:rFonts w:ascii="Times New Roman"/>
                <w:sz w:val="24"/>
                <w:szCs w:val="24"/>
              </w:rPr>
              <w:t>2</w:t>
            </w:r>
          </w:p>
        </w:tc>
      </w:tr>
      <w:tr w:rsidR="00824DC3" w:rsidRPr="00766394" w:rsidTr="00824DC3">
        <w:trPr>
          <w:trHeight w:hRule="exact" w:val="649"/>
        </w:trPr>
        <w:tc>
          <w:tcPr>
            <w:tcW w:w="2579" w:type="dxa"/>
            <w:vMerge/>
            <w:tcBorders>
              <w:left w:val="single" w:sz="5" w:space="0" w:color="000000"/>
              <w:right w:val="single" w:sz="5" w:space="0" w:color="000000"/>
            </w:tcBorders>
          </w:tcPr>
          <w:p w:rsidR="00824DC3" w:rsidRPr="00766394" w:rsidRDefault="00824DC3" w:rsidP="00EE35DE">
            <w:pPr>
              <w:rPr>
                <w:szCs w:val="24"/>
              </w:rPr>
            </w:pPr>
          </w:p>
        </w:tc>
        <w:tc>
          <w:tcPr>
            <w:tcW w:w="3442"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5" w:lineRule="auto"/>
              <w:ind w:left="102" w:right="1370"/>
              <w:rPr>
                <w:rFonts w:ascii="Times New Roman" w:eastAsia="Times New Roman" w:hAnsi="Times New Roman" w:cs="Times New Roman"/>
                <w:sz w:val="24"/>
                <w:szCs w:val="24"/>
              </w:rPr>
            </w:pPr>
            <w:r w:rsidRPr="00766394">
              <w:rPr>
                <w:rFonts w:ascii="Times New Roman" w:hAnsi="Times New Roman"/>
                <w:spacing w:val="-1"/>
                <w:sz w:val="24"/>
                <w:szCs w:val="24"/>
              </w:rPr>
              <w:t>Іноземна</w:t>
            </w:r>
            <w:r w:rsidRPr="00766394">
              <w:rPr>
                <w:rFonts w:ascii="Times New Roman" w:hAnsi="Times New Roman"/>
                <w:spacing w:val="-9"/>
                <w:sz w:val="24"/>
                <w:szCs w:val="24"/>
              </w:rPr>
              <w:t xml:space="preserve"> </w:t>
            </w:r>
            <w:r w:rsidRPr="00766394">
              <w:rPr>
                <w:rFonts w:ascii="Times New Roman" w:hAnsi="Times New Roman"/>
                <w:sz w:val="24"/>
                <w:szCs w:val="24"/>
              </w:rPr>
              <w:t>мова</w:t>
            </w:r>
            <w:r w:rsidRPr="00766394">
              <w:rPr>
                <w:rFonts w:ascii="Times New Roman" w:hAnsi="Times New Roman"/>
                <w:spacing w:val="26"/>
                <w:w w:val="99"/>
                <w:sz w:val="24"/>
                <w:szCs w:val="24"/>
              </w:rPr>
              <w:t xml:space="preserve"> </w:t>
            </w:r>
            <w:r w:rsidRPr="00766394">
              <w:rPr>
                <w:rFonts w:ascii="Times New Roman" w:hAnsi="Times New Roman"/>
                <w:sz w:val="24"/>
                <w:szCs w:val="24"/>
              </w:rPr>
              <w:t>(англійська)</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2</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2</w:t>
            </w:r>
          </w:p>
        </w:tc>
      </w:tr>
      <w:tr w:rsidR="00824DC3" w:rsidRPr="00766394" w:rsidTr="00824DC3">
        <w:trPr>
          <w:trHeight w:hRule="exact" w:val="337"/>
        </w:trPr>
        <w:tc>
          <w:tcPr>
            <w:tcW w:w="2579" w:type="dxa"/>
            <w:vMerge/>
            <w:tcBorders>
              <w:left w:val="single" w:sz="5" w:space="0" w:color="000000"/>
              <w:bottom w:val="single" w:sz="5" w:space="0" w:color="000000"/>
              <w:right w:val="single" w:sz="5" w:space="0" w:color="000000"/>
            </w:tcBorders>
          </w:tcPr>
          <w:p w:rsidR="00824DC3" w:rsidRPr="00766394" w:rsidRDefault="00824DC3" w:rsidP="00EE35DE">
            <w:pPr>
              <w:rPr>
                <w:szCs w:val="24"/>
              </w:rPr>
            </w:pPr>
          </w:p>
        </w:tc>
        <w:tc>
          <w:tcPr>
            <w:tcW w:w="3442"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Зарубіжна</w:t>
            </w:r>
            <w:r w:rsidRPr="00766394">
              <w:rPr>
                <w:rFonts w:ascii="Times New Roman" w:hAnsi="Times New Roman"/>
                <w:spacing w:val="-13"/>
                <w:sz w:val="24"/>
                <w:szCs w:val="24"/>
              </w:rPr>
              <w:t xml:space="preserve"> </w:t>
            </w:r>
            <w:r w:rsidRPr="00766394">
              <w:rPr>
                <w:rFonts w:ascii="Times New Roman" w:hAnsi="Times New Roman"/>
                <w:spacing w:val="-1"/>
                <w:sz w:val="24"/>
                <w:szCs w:val="24"/>
              </w:rPr>
              <w:t>література</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
              <w:jc w:val="center"/>
              <w:rPr>
                <w:rFonts w:ascii="Times New Roman" w:eastAsia="Times New Roman" w:hAnsi="Times New Roman" w:cs="Times New Roman"/>
                <w:sz w:val="24"/>
                <w:szCs w:val="24"/>
              </w:rPr>
            </w:pPr>
            <w:r w:rsidRPr="00766394">
              <w:rPr>
                <w:rFonts w:ascii="Times New Roman"/>
                <w:sz w:val="24"/>
                <w:szCs w:val="24"/>
              </w:rPr>
              <w:t>2</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2</w:t>
            </w:r>
          </w:p>
        </w:tc>
      </w:tr>
      <w:tr w:rsidR="00824DC3" w:rsidRPr="00766394" w:rsidTr="00824DC3">
        <w:trPr>
          <w:trHeight w:hRule="exact" w:val="337"/>
        </w:trPr>
        <w:tc>
          <w:tcPr>
            <w:tcW w:w="2579" w:type="dxa"/>
            <w:vMerge w:val="restart"/>
            <w:tcBorders>
              <w:top w:val="single" w:sz="5" w:space="0" w:color="000000"/>
              <w:left w:val="single" w:sz="5" w:space="0" w:color="000000"/>
              <w:right w:val="single" w:sz="5" w:space="0" w:color="000000"/>
            </w:tcBorders>
          </w:tcPr>
          <w:p w:rsidR="00824DC3" w:rsidRPr="00766394" w:rsidRDefault="00824DC3" w:rsidP="00EE35DE">
            <w:pPr>
              <w:pStyle w:val="TableParagraph"/>
              <w:spacing w:line="275" w:lineRule="auto"/>
              <w:ind w:left="102" w:right="764"/>
              <w:rPr>
                <w:rFonts w:ascii="Times New Roman" w:eastAsia="Times New Roman" w:hAnsi="Times New Roman" w:cs="Times New Roman"/>
                <w:sz w:val="24"/>
                <w:szCs w:val="24"/>
              </w:rPr>
            </w:pPr>
            <w:r w:rsidRPr="00766394">
              <w:rPr>
                <w:rFonts w:ascii="Times New Roman" w:hAnsi="Times New Roman"/>
                <w:spacing w:val="-1"/>
                <w:sz w:val="24"/>
                <w:szCs w:val="24"/>
              </w:rPr>
              <w:t>Суспільство-</w:t>
            </w:r>
            <w:r w:rsidRPr="00766394">
              <w:rPr>
                <w:rFonts w:ascii="Times New Roman" w:hAnsi="Times New Roman"/>
                <w:spacing w:val="22"/>
                <w:sz w:val="24"/>
                <w:szCs w:val="24"/>
              </w:rPr>
              <w:t xml:space="preserve"> </w:t>
            </w:r>
            <w:r w:rsidRPr="00766394">
              <w:rPr>
                <w:rFonts w:ascii="Times New Roman" w:hAnsi="Times New Roman"/>
                <w:spacing w:val="-1"/>
                <w:sz w:val="24"/>
                <w:szCs w:val="24"/>
              </w:rPr>
              <w:t>знавство</w:t>
            </w:r>
          </w:p>
        </w:tc>
        <w:tc>
          <w:tcPr>
            <w:tcW w:w="3442"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Історія</w:t>
            </w:r>
            <w:r w:rsidRPr="00766394">
              <w:rPr>
                <w:rFonts w:ascii="Times New Roman" w:hAnsi="Times New Roman"/>
                <w:spacing w:val="-8"/>
                <w:sz w:val="24"/>
                <w:szCs w:val="24"/>
              </w:rPr>
              <w:t xml:space="preserve"> </w:t>
            </w:r>
            <w:r w:rsidRPr="00766394">
              <w:rPr>
                <w:rFonts w:ascii="Times New Roman" w:hAnsi="Times New Roman"/>
                <w:spacing w:val="-1"/>
                <w:sz w:val="24"/>
                <w:szCs w:val="24"/>
              </w:rPr>
              <w:t>України</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1,5</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
              <w:jc w:val="center"/>
              <w:rPr>
                <w:rFonts w:ascii="Times New Roman" w:eastAsia="Times New Roman" w:hAnsi="Times New Roman" w:cs="Times New Roman"/>
                <w:sz w:val="24"/>
                <w:szCs w:val="24"/>
              </w:rPr>
            </w:pPr>
            <w:r w:rsidRPr="00766394">
              <w:rPr>
                <w:rFonts w:ascii="Times New Roman"/>
                <w:sz w:val="24"/>
                <w:szCs w:val="24"/>
              </w:rPr>
              <w:t>1,5</w:t>
            </w:r>
          </w:p>
        </w:tc>
      </w:tr>
      <w:tr w:rsidR="00824DC3" w:rsidRPr="00766394" w:rsidTr="00824DC3">
        <w:trPr>
          <w:trHeight w:hRule="exact" w:val="337"/>
        </w:trPr>
        <w:tc>
          <w:tcPr>
            <w:tcW w:w="2579" w:type="dxa"/>
            <w:vMerge/>
            <w:tcBorders>
              <w:left w:val="single" w:sz="5" w:space="0" w:color="000000"/>
              <w:right w:val="single" w:sz="5" w:space="0" w:color="000000"/>
            </w:tcBorders>
          </w:tcPr>
          <w:p w:rsidR="00824DC3" w:rsidRPr="00766394" w:rsidRDefault="00824DC3" w:rsidP="00EE35DE">
            <w:pPr>
              <w:rPr>
                <w:szCs w:val="24"/>
              </w:rPr>
            </w:pPr>
          </w:p>
        </w:tc>
        <w:tc>
          <w:tcPr>
            <w:tcW w:w="3442"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Всесвітня</w:t>
            </w:r>
            <w:r w:rsidRPr="00766394">
              <w:rPr>
                <w:rFonts w:ascii="Times New Roman" w:hAnsi="Times New Roman"/>
                <w:spacing w:val="-11"/>
                <w:sz w:val="24"/>
                <w:szCs w:val="24"/>
              </w:rPr>
              <w:t xml:space="preserve"> </w:t>
            </w:r>
            <w:r w:rsidRPr="00766394">
              <w:rPr>
                <w:rFonts w:ascii="Times New Roman" w:hAnsi="Times New Roman"/>
                <w:spacing w:val="-1"/>
                <w:sz w:val="24"/>
                <w:szCs w:val="24"/>
              </w:rPr>
              <w:t>історія</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
              <w:jc w:val="center"/>
              <w:rPr>
                <w:rFonts w:ascii="Times New Roman" w:eastAsia="Times New Roman" w:hAnsi="Times New Roman" w:cs="Times New Roman"/>
                <w:sz w:val="24"/>
                <w:szCs w:val="24"/>
              </w:rPr>
            </w:pPr>
            <w:r w:rsidRPr="00766394">
              <w:rPr>
                <w:rFonts w:ascii="Times New Roman"/>
                <w:sz w:val="24"/>
                <w:szCs w:val="24"/>
              </w:rPr>
              <w:t>1</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1</w:t>
            </w:r>
          </w:p>
        </w:tc>
      </w:tr>
      <w:tr w:rsidR="00824DC3" w:rsidRPr="00766394" w:rsidTr="00824DC3">
        <w:trPr>
          <w:trHeight w:hRule="exact" w:val="334"/>
        </w:trPr>
        <w:tc>
          <w:tcPr>
            <w:tcW w:w="2579" w:type="dxa"/>
            <w:vMerge/>
            <w:tcBorders>
              <w:left w:val="single" w:sz="5" w:space="0" w:color="000000"/>
              <w:bottom w:val="single" w:sz="5" w:space="0" w:color="000000"/>
              <w:right w:val="single" w:sz="5" w:space="0" w:color="000000"/>
            </w:tcBorders>
          </w:tcPr>
          <w:p w:rsidR="00824DC3" w:rsidRPr="00766394" w:rsidRDefault="00824DC3" w:rsidP="00EE35DE">
            <w:pPr>
              <w:rPr>
                <w:szCs w:val="24"/>
              </w:rPr>
            </w:pPr>
          </w:p>
        </w:tc>
        <w:tc>
          <w:tcPr>
            <w:tcW w:w="3442"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Основи</w:t>
            </w:r>
            <w:r w:rsidRPr="00766394">
              <w:rPr>
                <w:rFonts w:ascii="Times New Roman" w:hAnsi="Times New Roman"/>
                <w:spacing w:val="-4"/>
                <w:sz w:val="24"/>
                <w:szCs w:val="24"/>
              </w:rPr>
              <w:t xml:space="preserve"> </w:t>
            </w:r>
            <w:r w:rsidRPr="00766394">
              <w:rPr>
                <w:rFonts w:ascii="Times New Roman" w:hAnsi="Times New Roman"/>
                <w:spacing w:val="-1"/>
                <w:sz w:val="24"/>
                <w:szCs w:val="24"/>
              </w:rPr>
              <w:t>правознавства</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1</w:t>
            </w:r>
          </w:p>
        </w:tc>
      </w:tr>
      <w:tr w:rsidR="00824DC3" w:rsidRPr="00766394" w:rsidTr="00824DC3">
        <w:trPr>
          <w:trHeight w:hRule="exact" w:val="337"/>
        </w:trPr>
        <w:tc>
          <w:tcPr>
            <w:tcW w:w="2579" w:type="dxa"/>
            <w:vMerge w:val="restart"/>
            <w:tcBorders>
              <w:top w:val="single" w:sz="5" w:space="0" w:color="000000"/>
              <w:left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z w:val="24"/>
                <w:szCs w:val="24"/>
              </w:rPr>
              <w:t>Мистецтво*</w:t>
            </w:r>
          </w:p>
        </w:tc>
        <w:tc>
          <w:tcPr>
            <w:tcW w:w="3442"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Музичне</w:t>
            </w:r>
            <w:r w:rsidRPr="00766394">
              <w:rPr>
                <w:rFonts w:ascii="Times New Roman" w:hAnsi="Times New Roman"/>
                <w:spacing w:val="-7"/>
                <w:sz w:val="24"/>
                <w:szCs w:val="24"/>
              </w:rPr>
              <w:t xml:space="preserve"> </w:t>
            </w:r>
            <w:r w:rsidRPr="00766394">
              <w:rPr>
                <w:rFonts w:ascii="Times New Roman" w:hAnsi="Times New Roman"/>
                <w:sz w:val="24"/>
                <w:szCs w:val="24"/>
              </w:rPr>
              <w:t>мистецтво</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
              <w:jc w:val="center"/>
              <w:rPr>
                <w:rFonts w:ascii="Times New Roman" w:eastAsia="Times New Roman" w:hAnsi="Times New Roman" w:cs="Times New Roman"/>
                <w:sz w:val="24"/>
                <w:szCs w:val="24"/>
              </w:rPr>
            </w:pPr>
            <w:r w:rsidRPr="00766394">
              <w:rPr>
                <w:rFonts w:ascii="Times New Roman"/>
                <w:sz w:val="24"/>
                <w:szCs w:val="24"/>
              </w:rPr>
              <w:t>-</w:t>
            </w:r>
          </w:p>
        </w:tc>
      </w:tr>
      <w:tr w:rsidR="00824DC3" w:rsidRPr="00766394" w:rsidTr="00824DC3">
        <w:trPr>
          <w:trHeight w:hRule="exact" w:val="361"/>
        </w:trPr>
        <w:tc>
          <w:tcPr>
            <w:tcW w:w="2579" w:type="dxa"/>
            <w:vMerge/>
            <w:tcBorders>
              <w:left w:val="single" w:sz="5" w:space="0" w:color="000000"/>
              <w:right w:val="single" w:sz="5" w:space="0" w:color="000000"/>
            </w:tcBorders>
          </w:tcPr>
          <w:p w:rsidR="00824DC3" w:rsidRPr="00766394" w:rsidRDefault="00824DC3" w:rsidP="00EE35DE">
            <w:pPr>
              <w:rPr>
                <w:szCs w:val="24"/>
              </w:rPr>
            </w:pPr>
          </w:p>
        </w:tc>
        <w:tc>
          <w:tcPr>
            <w:tcW w:w="3442"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Образотворче</w:t>
            </w:r>
            <w:r w:rsidRPr="00766394">
              <w:rPr>
                <w:rFonts w:ascii="Times New Roman" w:hAnsi="Times New Roman"/>
                <w:spacing w:val="-13"/>
                <w:sz w:val="24"/>
                <w:szCs w:val="24"/>
              </w:rPr>
              <w:t xml:space="preserve"> </w:t>
            </w:r>
            <w:r w:rsidRPr="00766394">
              <w:rPr>
                <w:rFonts w:ascii="Times New Roman" w:hAnsi="Times New Roman"/>
                <w:sz w:val="24"/>
                <w:szCs w:val="24"/>
              </w:rPr>
              <w:t>мистецтво</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2"/>
              <w:jc w:val="center"/>
              <w:rPr>
                <w:rFonts w:ascii="Times New Roman" w:eastAsia="Times New Roman" w:hAnsi="Times New Roman" w:cs="Times New Roman"/>
                <w:sz w:val="24"/>
                <w:szCs w:val="24"/>
              </w:rPr>
            </w:pPr>
            <w:r w:rsidRPr="00766394">
              <w:rPr>
                <w:rFonts w:ascii="Times New Roman"/>
                <w:sz w:val="24"/>
                <w:szCs w:val="24"/>
              </w:rPr>
              <w:t>-</w:t>
            </w:r>
          </w:p>
        </w:tc>
      </w:tr>
      <w:tr w:rsidR="00824DC3" w:rsidRPr="00766394" w:rsidTr="00824DC3">
        <w:trPr>
          <w:trHeight w:hRule="exact" w:val="337"/>
        </w:trPr>
        <w:tc>
          <w:tcPr>
            <w:tcW w:w="2579" w:type="dxa"/>
            <w:vMerge/>
            <w:tcBorders>
              <w:left w:val="single" w:sz="5" w:space="0" w:color="000000"/>
              <w:bottom w:val="single" w:sz="5" w:space="0" w:color="000000"/>
              <w:right w:val="single" w:sz="5" w:space="0" w:color="000000"/>
            </w:tcBorders>
          </w:tcPr>
          <w:p w:rsidR="00824DC3" w:rsidRPr="00766394" w:rsidRDefault="00824DC3" w:rsidP="00EE35DE">
            <w:pPr>
              <w:rPr>
                <w:szCs w:val="24"/>
              </w:rPr>
            </w:pPr>
          </w:p>
        </w:tc>
        <w:tc>
          <w:tcPr>
            <w:tcW w:w="3442"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z w:val="24"/>
                <w:szCs w:val="24"/>
              </w:rPr>
              <w:t>Мистецтво</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
              <w:jc w:val="center"/>
              <w:rPr>
                <w:rFonts w:ascii="Times New Roman" w:eastAsia="Times New Roman" w:hAnsi="Times New Roman" w:cs="Times New Roman"/>
                <w:sz w:val="24"/>
                <w:szCs w:val="24"/>
              </w:rPr>
            </w:pPr>
            <w:r w:rsidRPr="00766394">
              <w:rPr>
                <w:rFonts w:ascii="Times New Roman"/>
                <w:sz w:val="24"/>
                <w:szCs w:val="24"/>
              </w:rPr>
              <w:t>1</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1</w:t>
            </w:r>
          </w:p>
        </w:tc>
      </w:tr>
      <w:tr w:rsidR="00824DC3" w:rsidRPr="00766394" w:rsidTr="00824DC3">
        <w:trPr>
          <w:trHeight w:hRule="exact" w:val="337"/>
        </w:trPr>
        <w:tc>
          <w:tcPr>
            <w:tcW w:w="2579" w:type="dxa"/>
            <w:vMerge w:val="restart"/>
            <w:tcBorders>
              <w:top w:val="single" w:sz="5" w:space="0" w:color="000000"/>
              <w:left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Математика</w:t>
            </w:r>
          </w:p>
        </w:tc>
        <w:tc>
          <w:tcPr>
            <w:tcW w:w="3442"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3"/>
              <w:rPr>
                <w:rFonts w:ascii="Times New Roman" w:eastAsia="Times New Roman" w:hAnsi="Times New Roman" w:cs="Times New Roman"/>
                <w:sz w:val="24"/>
                <w:szCs w:val="24"/>
              </w:rPr>
            </w:pPr>
            <w:r w:rsidRPr="00766394">
              <w:rPr>
                <w:rFonts w:ascii="Times New Roman" w:hAnsi="Times New Roman"/>
                <w:spacing w:val="-1"/>
                <w:sz w:val="24"/>
                <w:szCs w:val="24"/>
              </w:rPr>
              <w:t>Математика</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2"/>
              <w:jc w:val="center"/>
              <w:rPr>
                <w:rFonts w:ascii="Times New Roman" w:eastAsia="Times New Roman" w:hAnsi="Times New Roman" w:cs="Times New Roman"/>
                <w:sz w:val="24"/>
                <w:szCs w:val="24"/>
              </w:rPr>
            </w:pPr>
            <w:r w:rsidRPr="00766394">
              <w:rPr>
                <w:rFonts w:ascii="Times New Roman"/>
                <w:sz w:val="24"/>
                <w:szCs w:val="24"/>
              </w:rPr>
              <w:t>-</w:t>
            </w:r>
          </w:p>
        </w:tc>
      </w:tr>
      <w:tr w:rsidR="00824DC3" w:rsidRPr="00766394" w:rsidTr="00824DC3">
        <w:trPr>
          <w:trHeight w:hRule="exact" w:val="334"/>
        </w:trPr>
        <w:tc>
          <w:tcPr>
            <w:tcW w:w="2579" w:type="dxa"/>
            <w:vMerge/>
            <w:tcBorders>
              <w:left w:val="single" w:sz="5" w:space="0" w:color="000000"/>
              <w:right w:val="single" w:sz="5" w:space="0" w:color="000000"/>
            </w:tcBorders>
          </w:tcPr>
          <w:p w:rsidR="00824DC3" w:rsidRPr="00766394" w:rsidRDefault="00824DC3" w:rsidP="00EE35DE">
            <w:pPr>
              <w:rPr>
                <w:szCs w:val="24"/>
              </w:rPr>
            </w:pPr>
          </w:p>
        </w:tc>
        <w:tc>
          <w:tcPr>
            <w:tcW w:w="3442"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Алгебра</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
              <w:jc w:val="center"/>
              <w:rPr>
                <w:rFonts w:ascii="Times New Roman" w:eastAsia="Times New Roman" w:hAnsi="Times New Roman" w:cs="Times New Roman"/>
                <w:sz w:val="24"/>
                <w:szCs w:val="24"/>
              </w:rPr>
            </w:pPr>
            <w:r w:rsidRPr="00766394">
              <w:rPr>
                <w:rFonts w:ascii="Times New Roman"/>
                <w:sz w:val="24"/>
                <w:szCs w:val="24"/>
              </w:rPr>
              <w:t>2</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2</w:t>
            </w:r>
          </w:p>
        </w:tc>
      </w:tr>
      <w:tr w:rsidR="00824DC3" w:rsidRPr="00766394" w:rsidTr="00824DC3">
        <w:trPr>
          <w:trHeight w:hRule="exact" w:val="337"/>
        </w:trPr>
        <w:tc>
          <w:tcPr>
            <w:tcW w:w="2579" w:type="dxa"/>
            <w:vMerge/>
            <w:tcBorders>
              <w:left w:val="single" w:sz="5" w:space="0" w:color="000000"/>
              <w:bottom w:val="single" w:sz="5" w:space="0" w:color="000000"/>
              <w:right w:val="single" w:sz="5" w:space="0" w:color="000000"/>
            </w:tcBorders>
          </w:tcPr>
          <w:p w:rsidR="00824DC3" w:rsidRPr="00766394" w:rsidRDefault="00824DC3" w:rsidP="00EE35DE">
            <w:pPr>
              <w:rPr>
                <w:szCs w:val="24"/>
              </w:rPr>
            </w:pPr>
          </w:p>
        </w:tc>
        <w:tc>
          <w:tcPr>
            <w:tcW w:w="3442"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Геометрія</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ind w:left="1"/>
              <w:jc w:val="center"/>
              <w:rPr>
                <w:rFonts w:ascii="Times New Roman" w:eastAsia="Times New Roman" w:hAnsi="Times New Roman" w:cs="Times New Roman"/>
                <w:sz w:val="24"/>
                <w:szCs w:val="24"/>
              </w:rPr>
            </w:pPr>
            <w:r w:rsidRPr="00766394">
              <w:rPr>
                <w:rFonts w:ascii="Times New Roman"/>
                <w:sz w:val="24"/>
                <w:szCs w:val="24"/>
              </w:rPr>
              <w:t>2</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jc w:val="center"/>
              <w:rPr>
                <w:rFonts w:ascii="Times New Roman" w:eastAsia="Times New Roman" w:hAnsi="Times New Roman" w:cs="Times New Roman"/>
                <w:sz w:val="24"/>
                <w:szCs w:val="24"/>
              </w:rPr>
            </w:pPr>
            <w:r w:rsidRPr="00766394">
              <w:rPr>
                <w:rFonts w:ascii="Times New Roman"/>
                <w:sz w:val="24"/>
                <w:szCs w:val="24"/>
              </w:rPr>
              <w:t>2</w:t>
            </w:r>
          </w:p>
        </w:tc>
      </w:tr>
      <w:tr w:rsidR="00824DC3" w:rsidRPr="00766394" w:rsidTr="00824DC3">
        <w:trPr>
          <w:trHeight w:hRule="exact" w:val="361"/>
        </w:trPr>
        <w:tc>
          <w:tcPr>
            <w:tcW w:w="2579" w:type="dxa"/>
            <w:vMerge w:val="restart"/>
            <w:tcBorders>
              <w:top w:val="single" w:sz="5" w:space="0" w:color="000000"/>
              <w:left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Природо-знавство</w:t>
            </w:r>
          </w:p>
        </w:tc>
        <w:tc>
          <w:tcPr>
            <w:tcW w:w="3442"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Природознавство</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w:t>
            </w:r>
          </w:p>
        </w:tc>
      </w:tr>
      <w:tr w:rsidR="00824DC3" w:rsidRPr="00766394" w:rsidTr="00824DC3">
        <w:trPr>
          <w:trHeight w:hRule="exact" w:val="337"/>
        </w:trPr>
        <w:tc>
          <w:tcPr>
            <w:tcW w:w="2579" w:type="dxa"/>
            <w:vMerge/>
            <w:tcBorders>
              <w:left w:val="single" w:sz="5" w:space="0" w:color="000000"/>
              <w:right w:val="single" w:sz="5" w:space="0" w:color="000000"/>
            </w:tcBorders>
          </w:tcPr>
          <w:p w:rsidR="00824DC3" w:rsidRPr="00766394" w:rsidRDefault="00824DC3" w:rsidP="00EE35DE">
            <w:pPr>
              <w:rPr>
                <w:szCs w:val="24"/>
              </w:rPr>
            </w:pPr>
          </w:p>
        </w:tc>
        <w:tc>
          <w:tcPr>
            <w:tcW w:w="3442"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Біологія</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ind w:left="1"/>
              <w:jc w:val="center"/>
              <w:rPr>
                <w:rFonts w:ascii="Times New Roman" w:eastAsia="Times New Roman" w:hAnsi="Times New Roman" w:cs="Times New Roman"/>
                <w:sz w:val="24"/>
                <w:szCs w:val="24"/>
              </w:rPr>
            </w:pPr>
            <w:r w:rsidRPr="00766394">
              <w:rPr>
                <w:rFonts w:ascii="Times New Roman"/>
                <w:sz w:val="24"/>
                <w:szCs w:val="24"/>
              </w:rPr>
              <w:t>2</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jc w:val="center"/>
              <w:rPr>
                <w:rFonts w:ascii="Times New Roman" w:eastAsia="Times New Roman" w:hAnsi="Times New Roman" w:cs="Times New Roman"/>
                <w:sz w:val="24"/>
                <w:szCs w:val="24"/>
              </w:rPr>
            </w:pPr>
            <w:r w:rsidRPr="00766394">
              <w:rPr>
                <w:rFonts w:ascii="Times New Roman"/>
                <w:sz w:val="24"/>
                <w:szCs w:val="24"/>
              </w:rPr>
              <w:t>2</w:t>
            </w:r>
          </w:p>
        </w:tc>
      </w:tr>
      <w:tr w:rsidR="00824DC3" w:rsidRPr="00766394" w:rsidTr="00824DC3">
        <w:trPr>
          <w:trHeight w:hRule="exact" w:val="337"/>
        </w:trPr>
        <w:tc>
          <w:tcPr>
            <w:tcW w:w="2579" w:type="dxa"/>
            <w:vMerge/>
            <w:tcBorders>
              <w:left w:val="single" w:sz="5" w:space="0" w:color="000000"/>
              <w:right w:val="single" w:sz="5" w:space="0" w:color="000000"/>
            </w:tcBorders>
          </w:tcPr>
          <w:p w:rsidR="00824DC3" w:rsidRPr="00766394" w:rsidRDefault="00824DC3" w:rsidP="00EE35DE">
            <w:pPr>
              <w:rPr>
                <w:szCs w:val="24"/>
              </w:rPr>
            </w:pPr>
          </w:p>
        </w:tc>
        <w:tc>
          <w:tcPr>
            <w:tcW w:w="3442"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Географія</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2</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1,5</w:t>
            </w:r>
          </w:p>
        </w:tc>
      </w:tr>
      <w:tr w:rsidR="00824DC3" w:rsidRPr="00766394" w:rsidTr="00824DC3">
        <w:trPr>
          <w:trHeight w:hRule="exact" w:val="337"/>
        </w:trPr>
        <w:tc>
          <w:tcPr>
            <w:tcW w:w="2579" w:type="dxa"/>
            <w:vMerge/>
            <w:tcBorders>
              <w:left w:val="single" w:sz="5" w:space="0" w:color="000000"/>
              <w:right w:val="single" w:sz="5" w:space="0" w:color="000000"/>
            </w:tcBorders>
          </w:tcPr>
          <w:p w:rsidR="00824DC3" w:rsidRPr="00766394" w:rsidRDefault="00824DC3" w:rsidP="00EE35DE">
            <w:pPr>
              <w:rPr>
                <w:szCs w:val="24"/>
              </w:rPr>
            </w:pPr>
          </w:p>
        </w:tc>
        <w:tc>
          <w:tcPr>
            <w:tcW w:w="3442"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z w:val="24"/>
                <w:szCs w:val="24"/>
              </w:rPr>
              <w:t>Фізика</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2</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3</w:t>
            </w:r>
          </w:p>
        </w:tc>
      </w:tr>
      <w:tr w:rsidR="00824DC3" w:rsidRPr="00766394" w:rsidTr="00824DC3">
        <w:trPr>
          <w:trHeight w:hRule="exact" w:val="334"/>
        </w:trPr>
        <w:tc>
          <w:tcPr>
            <w:tcW w:w="2579" w:type="dxa"/>
            <w:vMerge/>
            <w:tcBorders>
              <w:left w:val="single" w:sz="5" w:space="0" w:color="000000"/>
              <w:bottom w:val="single" w:sz="5" w:space="0" w:color="000000"/>
              <w:right w:val="single" w:sz="5" w:space="0" w:color="000000"/>
            </w:tcBorders>
          </w:tcPr>
          <w:p w:rsidR="00824DC3" w:rsidRPr="00766394" w:rsidRDefault="00824DC3" w:rsidP="00EE35DE">
            <w:pPr>
              <w:rPr>
                <w:szCs w:val="24"/>
              </w:rPr>
            </w:pPr>
          </w:p>
        </w:tc>
        <w:tc>
          <w:tcPr>
            <w:tcW w:w="3442"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Хімія</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2</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2</w:t>
            </w:r>
          </w:p>
        </w:tc>
      </w:tr>
      <w:tr w:rsidR="00824DC3" w:rsidRPr="00766394" w:rsidTr="00824DC3">
        <w:trPr>
          <w:trHeight w:hRule="exact" w:val="363"/>
        </w:trPr>
        <w:tc>
          <w:tcPr>
            <w:tcW w:w="2579" w:type="dxa"/>
            <w:vMerge w:val="restart"/>
            <w:tcBorders>
              <w:top w:val="single" w:sz="5" w:space="0" w:color="000000"/>
              <w:left w:val="single" w:sz="5" w:space="0" w:color="000000"/>
              <w:right w:val="single" w:sz="5" w:space="0" w:color="000000"/>
            </w:tcBorders>
          </w:tcPr>
          <w:p w:rsidR="00824DC3" w:rsidRPr="00766394" w:rsidRDefault="00824DC3" w:rsidP="00EE35DE">
            <w:pPr>
              <w:pStyle w:val="TableParagraph"/>
              <w:spacing w:line="272" w:lineRule="exact"/>
              <w:ind w:left="102"/>
              <w:rPr>
                <w:rFonts w:ascii="Times New Roman" w:eastAsia="Times New Roman" w:hAnsi="Times New Roman" w:cs="Times New Roman"/>
                <w:sz w:val="24"/>
                <w:szCs w:val="24"/>
              </w:rPr>
            </w:pPr>
            <w:r w:rsidRPr="00766394">
              <w:rPr>
                <w:rFonts w:ascii="Times New Roman" w:hAnsi="Times New Roman"/>
                <w:sz w:val="24"/>
                <w:szCs w:val="24"/>
              </w:rPr>
              <w:t>Технології</w:t>
            </w:r>
          </w:p>
        </w:tc>
        <w:tc>
          <w:tcPr>
            <w:tcW w:w="3442"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ind w:left="101"/>
              <w:rPr>
                <w:rFonts w:ascii="Times New Roman" w:eastAsia="Times New Roman" w:hAnsi="Times New Roman" w:cs="Times New Roman"/>
                <w:sz w:val="24"/>
                <w:szCs w:val="24"/>
              </w:rPr>
            </w:pPr>
            <w:r w:rsidRPr="00766394">
              <w:rPr>
                <w:rFonts w:ascii="Times New Roman" w:hAnsi="Times New Roman"/>
                <w:spacing w:val="-1"/>
                <w:sz w:val="24"/>
                <w:szCs w:val="24"/>
              </w:rPr>
              <w:t>Трудове</w:t>
            </w:r>
            <w:r w:rsidRPr="00766394">
              <w:rPr>
                <w:rFonts w:ascii="Times New Roman" w:hAnsi="Times New Roman"/>
                <w:spacing w:val="-9"/>
                <w:sz w:val="24"/>
                <w:szCs w:val="24"/>
              </w:rPr>
              <w:t xml:space="preserve"> </w:t>
            </w:r>
            <w:r w:rsidRPr="00766394">
              <w:rPr>
                <w:rFonts w:ascii="Times New Roman" w:hAnsi="Times New Roman"/>
                <w:spacing w:val="-1"/>
                <w:sz w:val="24"/>
                <w:szCs w:val="24"/>
              </w:rPr>
              <w:t>навчання</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ind w:left="2"/>
              <w:jc w:val="center"/>
              <w:rPr>
                <w:rFonts w:ascii="Times New Roman" w:eastAsia="Times New Roman" w:hAnsi="Times New Roman" w:cs="Times New Roman"/>
                <w:sz w:val="24"/>
                <w:szCs w:val="24"/>
              </w:rPr>
            </w:pPr>
            <w:r w:rsidRPr="00766394">
              <w:rPr>
                <w:rFonts w:ascii="Times New Roman"/>
                <w:sz w:val="24"/>
                <w:szCs w:val="24"/>
              </w:rPr>
              <w:t>1</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2" w:lineRule="exact"/>
              <w:jc w:val="center"/>
              <w:rPr>
                <w:rFonts w:ascii="Times New Roman" w:eastAsia="Times New Roman" w:hAnsi="Times New Roman" w:cs="Times New Roman"/>
                <w:sz w:val="24"/>
                <w:szCs w:val="24"/>
              </w:rPr>
            </w:pPr>
            <w:r w:rsidRPr="00766394">
              <w:rPr>
                <w:rFonts w:ascii="Times New Roman"/>
                <w:sz w:val="24"/>
                <w:szCs w:val="24"/>
              </w:rPr>
              <w:t>1</w:t>
            </w:r>
          </w:p>
        </w:tc>
      </w:tr>
      <w:tr w:rsidR="00824DC3" w:rsidRPr="00766394" w:rsidTr="00824DC3">
        <w:trPr>
          <w:trHeight w:hRule="exact" w:val="334"/>
        </w:trPr>
        <w:tc>
          <w:tcPr>
            <w:tcW w:w="2579" w:type="dxa"/>
            <w:vMerge/>
            <w:tcBorders>
              <w:left w:val="single" w:sz="5" w:space="0" w:color="000000"/>
              <w:bottom w:val="single" w:sz="5" w:space="0" w:color="000000"/>
              <w:right w:val="single" w:sz="5" w:space="0" w:color="000000"/>
            </w:tcBorders>
          </w:tcPr>
          <w:p w:rsidR="00824DC3" w:rsidRPr="00766394" w:rsidRDefault="00824DC3" w:rsidP="00EE35DE">
            <w:pPr>
              <w:rPr>
                <w:szCs w:val="24"/>
              </w:rPr>
            </w:pPr>
          </w:p>
        </w:tc>
        <w:tc>
          <w:tcPr>
            <w:tcW w:w="3442"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Інформатика</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2</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2</w:t>
            </w:r>
          </w:p>
        </w:tc>
      </w:tr>
      <w:tr w:rsidR="00824DC3" w:rsidRPr="00766394" w:rsidTr="00824DC3">
        <w:trPr>
          <w:trHeight w:hRule="exact" w:val="337"/>
        </w:trPr>
        <w:tc>
          <w:tcPr>
            <w:tcW w:w="2579" w:type="dxa"/>
            <w:vMerge w:val="restart"/>
            <w:tcBorders>
              <w:top w:val="single" w:sz="5" w:space="0" w:color="000000"/>
              <w:left w:val="single" w:sz="5" w:space="0" w:color="000000"/>
              <w:right w:val="single" w:sz="5" w:space="0" w:color="000000"/>
            </w:tcBorders>
          </w:tcPr>
          <w:p w:rsidR="00824DC3" w:rsidRPr="00766394" w:rsidRDefault="00824DC3" w:rsidP="00EE35DE">
            <w:pPr>
              <w:pStyle w:val="TableParagraph"/>
              <w:spacing w:line="277" w:lineRule="auto"/>
              <w:ind w:left="102" w:right="203"/>
              <w:rPr>
                <w:rFonts w:ascii="Times New Roman" w:eastAsia="Times New Roman" w:hAnsi="Times New Roman" w:cs="Times New Roman"/>
                <w:sz w:val="24"/>
                <w:szCs w:val="24"/>
              </w:rPr>
            </w:pPr>
            <w:r w:rsidRPr="00766394">
              <w:rPr>
                <w:rFonts w:ascii="Times New Roman" w:eastAsia="Times New Roman" w:hAnsi="Times New Roman" w:cs="Times New Roman"/>
                <w:spacing w:val="-1"/>
                <w:sz w:val="24"/>
                <w:szCs w:val="24"/>
              </w:rPr>
              <w:t>Здоров’я</w:t>
            </w:r>
            <w:r w:rsidRPr="00766394">
              <w:rPr>
                <w:rFonts w:ascii="Times New Roman" w:eastAsia="Times New Roman" w:hAnsi="Times New Roman" w:cs="Times New Roman"/>
                <w:spacing w:val="-5"/>
                <w:sz w:val="24"/>
                <w:szCs w:val="24"/>
              </w:rPr>
              <w:t xml:space="preserve"> </w:t>
            </w:r>
            <w:r w:rsidRPr="00766394">
              <w:rPr>
                <w:rFonts w:ascii="Times New Roman" w:eastAsia="Times New Roman" w:hAnsi="Times New Roman" w:cs="Times New Roman"/>
                <w:sz w:val="24"/>
                <w:szCs w:val="24"/>
              </w:rPr>
              <w:t>і</w:t>
            </w:r>
            <w:r w:rsidRPr="00766394">
              <w:rPr>
                <w:rFonts w:ascii="Times New Roman" w:eastAsia="Times New Roman" w:hAnsi="Times New Roman" w:cs="Times New Roman"/>
                <w:spacing w:val="-4"/>
                <w:sz w:val="24"/>
                <w:szCs w:val="24"/>
              </w:rPr>
              <w:t xml:space="preserve"> </w:t>
            </w:r>
            <w:r w:rsidRPr="00766394">
              <w:rPr>
                <w:rFonts w:ascii="Times New Roman" w:eastAsia="Times New Roman" w:hAnsi="Times New Roman" w:cs="Times New Roman"/>
                <w:sz w:val="24"/>
                <w:szCs w:val="24"/>
              </w:rPr>
              <w:t>фізична</w:t>
            </w:r>
            <w:r w:rsidRPr="00766394">
              <w:rPr>
                <w:rFonts w:ascii="Times New Roman" w:eastAsia="Times New Roman" w:hAnsi="Times New Roman" w:cs="Times New Roman"/>
                <w:spacing w:val="27"/>
                <w:w w:val="99"/>
                <w:sz w:val="24"/>
                <w:szCs w:val="24"/>
              </w:rPr>
              <w:t xml:space="preserve"> </w:t>
            </w:r>
            <w:r w:rsidRPr="00766394">
              <w:rPr>
                <w:rFonts w:ascii="Times New Roman" w:eastAsia="Times New Roman" w:hAnsi="Times New Roman" w:cs="Times New Roman"/>
                <w:spacing w:val="-1"/>
                <w:sz w:val="24"/>
                <w:szCs w:val="24"/>
              </w:rPr>
              <w:t>культура</w:t>
            </w:r>
          </w:p>
        </w:tc>
        <w:tc>
          <w:tcPr>
            <w:tcW w:w="3442"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eastAsia="Times New Roman" w:hAnsi="Times New Roman" w:cs="Times New Roman"/>
                <w:spacing w:val="-1"/>
                <w:sz w:val="24"/>
                <w:szCs w:val="24"/>
              </w:rPr>
              <w:t>Основи</w:t>
            </w:r>
            <w:r w:rsidRPr="00766394">
              <w:rPr>
                <w:rFonts w:ascii="Times New Roman" w:eastAsia="Times New Roman" w:hAnsi="Times New Roman" w:cs="Times New Roman"/>
                <w:spacing w:val="-3"/>
                <w:sz w:val="24"/>
                <w:szCs w:val="24"/>
              </w:rPr>
              <w:t xml:space="preserve"> </w:t>
            </w:r>
            <w:r w:rsidRPr="00766394">
              <w:rPr>
                <w:rFonts w:ascii="Times New Roman" w:eastAsia="Times New Roman" w:hAnsi="Times New Roman" w:cs="Times New Roman"/>
                <w:spacing w:val="-1"/>
                <w:sz w:val="24"/>
                <w:szCs w:val="24"/>
              </w:rPr>
              <w:t>здоров’я</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
              <w:jc w:val="center"/>
              <w:rPr>
                <w:rFonts w:ascii="Times New Roman" w:eastAsia="Times New Roman" w:hAnsi="Times New Roman" w:cs="Times New Roman"/>
                <w:sz w:val="24"/>
                <w:szCs w:val="24"/>
              </w:rPr>
            </w:pPr>
            <w:r w:rsidRPr="00766394">
              <w:rPr>
                <w:rFonts w:ascii="Times New Roman"/>
                <w:sz w:val="24"/>
                <w:szCs w:val="24"/>
              </w:rPr>
              <w:t>1</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1</w:t>
            </w:r>
          </w:p>
        </w:tc>
      </w:tr>
      <w:tr w:rsidR="00824DC3" w:rsidRPr="00766394" w:rsidTr="00824DC3">
        <w:trPr>
          <w:trHeight w:hRule="exact" w:val="337"/>
        </w:trPr>
        <w:tc>
          <w:tcPr>
            <w:tcW w:w="2579" w:type="dxa"/>
            <w:vMerge/>
            <w:tcBorders>
              <w:top w:val="single" w:sz="5" w:space="0" w:color="000000"/>
              <w:left w:val="single" w:sz="5" w:space="0" w:color="000000"/>
              <w:right w:val="single" w:sz="5" w:space="0" w:color="000000"/>
            </w:tcBorders>
          </w:tcPr>
          <w:p w:rsidR="00824DC3" w:rsidRPr="00766394" w:rsidRDefault="00824DC3" w:rsidP="00EE35DE">
            <w:pPr>
              <w:pStyle w:val="TableParagraph"/>
              <w:spacing w:line="277" w:lineRule="auto"/>
              <w:ind w:left="102" w:right="203"/>
              <w:rPr>
                <w:rFonts w:ascii="Times New Roman" w:eastAsia="Times New Roman" w:hAnsi="Times New Roman" w:cs="Times New Roman"/>
                <w:spacing w:val="-1"/>
                <w:sz w:val="24"/>
                <w:szCs w:val="24"/>
              </w:rPr>
            </w:pPr>
          </w:p>
        </w:tc>
        <w:tc>
          <w:tcPr>
            <w:tcW w:w="3442"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pacing w:val="-1"/>
                <w:sz w:val="24"/>
                <w:szCs w:val="24"/>
                <w:lang w:val="uk-UA"/>
              </w:rPr>
            </w:pPr>
            <w:r w:rsidRPr="00766394">
              <w:rPr>
                <w:rFonts w:ascii="Times New Roman" w:eastAsia="Times New Roman" w:hAnsi="Times New Roman" w:cs="Times New Roman"/>
                <w:spacing w:val="-1"/>
                <w:sz w:val="24"/>
                <w:szCs w:val="24"/>
                <w:lang w:val="uk-UA"/>
              </w:rPr>
              <w:t xml:space="preserve">Етика </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
              <w:jc w:val="center"/>
              <w:rPr>
                <w:rFonts w:ascii="Times New Roman"/>
                <w:sz w:val="24"/>
                <w:szCs w:val="24"/>
              </w:rPr>
            </w:pP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sz w:val="24"/>
                <w:szCs w:val="24"/>
              </w:rPr>
            </w:pPr>
          </w:p>
        </w:tc>
      </w:tr>
      <w:tr w:rsidR="00824DC3" w:rsidRPr="00766394" w:rsidTr="00824DC3">
        <w:trPr>
          <w:trHeight w:hRule="exact" w:val="337"/>
        </w:trPr>
        <w:tc>
          <w:tcPr>
            <w:tcW w:w="2579" w:type="dxa"/>
            <w:vMerge/>
            <w:tcBorders>
              <w:left w:val="single" w:sz="5" w:space="0" w:color="000000"/>
              <w:bottom w:val="single" w:sz="5" w:space="0" w:color="000000"/>
              <w:right w:val="single" w:sz="5" w:space="0" w:color="000000"/>
            </w:tcBorders>
          </w:tcPr>
          <w:p w:rsidR="00824DC3" w:rsidRPr="00766394" w:rsidRDefault="00824DC3" w:rsidP="00EE35DE">
            <w:pPr>
              <w:rPr>
                <w:szCs w:val="24"/>
              </w:rPr>
            </w:pPr>
          </w:p>
        </w:tc>
        <w:tc>
          <w:tcPr>
            <w:tcW w:w="3442"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z w:val="24"/>
                <w:szCs w:val="24"/>
              </w:rPr>
              <w:t>Фізична</w:t>
            </w:r>
            <w:r w:rsidRPr="00766394">
              <w:rPr>
                <w:rFonts w:ascii="Times New Roman" w:hAnsi="Times New Roman"/>
                <w:spacing w:val="-8"/>
                <w:sz w:val="24"/>
                <w:szCs w:val="24"/>
              </w:rPr>
              <w:t xml:space="preserve"> </w:t>
            </w:r>
            <w:r w:rsidRPr="00766394">
              <w:rPr>
                <w:rFonts w:ascii="Times New Roman" w:hAnsi="Times New Roman"/>
                <w:spacing w:val="-1"/>
                <w:sz w:val="24"/>
                <w:szCs w:val="24"/>
              </w:rPr>
              <w:t>культура**</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3</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3</w:t>
            </w:r>
          </w:p>
        </w:tc>
      </w:tr>
      <w:tr w:rsidR="00824DC3" w:rsidRPr="00766394" w:rsidTr="00824DC3">
        <w:trPr>
          <w:trHeight w:hRule="exact" w:val="337"/>
        </w:trPr>
        <w:tc>
          <w:tcPr>
            <w:tcW w:w="6021" w:type="dxa"/>
            <w:gridSpan w:val="2"/>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z w:val="24"/>
                <w:szCs w:val="24"/>
              </w:rPr>
              <w:t>Разом</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36"/>
              <w:rPr>
                <w:rFonts w:ascii="Times New Roman" w:eastAsia="Times New Roman" w:hAnsi="Times New Roman" w:cs="Times New Roman"/>
                <w:sz w:val="24"/>
                <w:szCs w:val="24"/>
              </w:rPr>
            </w:pPr>
            <w:r w:rsidRPr="00766394">
              <w:rPr>
                <w:rFonts w:ascii="Times New Roman"/>
                <w:sz w:val="24"/>
                <w:szCs w:val="24"/>
              </w:rPr>
              <w:t>29,5+3</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3"/>
              <w:rPr>
                <w:rFonts w:ascii="Times New Roman" w:eastAsia="Times New Roman" w:hAnsi="Times New Roman" w:cs="Times New Roman"/>
                <w:sz w:val="24"/>
                <w:szCs w:val="24"/>
              </w:rPr>
            </w:pPr>
            <w:r w:rsidRPr="00766394">
              <w:rPr>
                <w:rFonts w:ascii="Times New Roman"/>
                <w:sz w:val="24"/>
                <w:szCs w:val="24"/>
              </w:rPr>
              <w:t>31+3</w:t>
            </w:r>
          </w:p>
        </w:tc>
      </w:tr>
      <w:tr w:rsidR="00824DC3" w:rsidRPr="00766394" w:rsidTr="00824DC3">
        <w:trPr>
          <w:trHeight w:hRule="exact" w:val="661"/>
        </w:trPr>
        <w:tc>
          <w:tcPr>
            <w:tcW w:w="6021" w:type="dxa"/>
            <w:gridSpan w:val="2"/>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75" w:lineRule="auto"/>
              <w:ind w:left="102" w:right="101"/>
              <w:rPr>
                <w:rFonts w:ascii="Times New Roman" w:eastAsia="Times New Roman" w:hAnsi="Times New Roman" w:cs="Times New Roman"/>
                <w:sz w:val="24"/>
                <w:szCs w:val="24"/>
                <w:lang w:val="ru-RU"/>
              </w:rPr>
            </w:pPr>
            <w:r w:rsidRPr="00766394">
              <w:rPr>
                <w:rFonts w:ascii="Times New Roman" w:hAnsi="Times New Roman"/>
                <w:sz w:val="24"/>
                <w:szCs w:val="24"/>
                <w:lang w:val="ru-RU"/>
              </w:rPr>
              <w:t xml:space="preserve">Додатковий </w:t>
            </w:r>
            <w:r w:rsidRPr="00766394">
              <w:rPr>
                <w:rFonts w:ascii="Times New Roman" w:hAnsi="Times New Roman"/>
                <w:spacing w:val="40"/>
                <w:sz w:val="24"/>
                <w:szCs w:val="24"/>
                <w:lang w:val="ru-RU"/>
              </w:rPr>
              <w:t xml:space="preserve"> </w:t>
            </w:r>
            <w:r w:rsidRPr="00766394">
              <w:rPr>
                <w:rFonts w:ascii="Times New Roman" w:hAnsi="Times New Roman"/>
                <w:spacing w:val="-2"/>
                <w:sz w:val="24"/>
                <w:szCs w:val="24"/>
                <w:lang w:val="ru-RU"/>
              </w:rPr>
              <w:t>час</w:t>
            </w:r>
            <w:r w:rsidRPr="00766394">
              <w:rPr>
                <w:rFonts w:ascii="Times New Roman" w:hAnsi="Times New Roman"/>
                <w:sz w:val="24"/>
                <w:szCs w:val="24"/>
                <w:lang w:val="ru-RU"/>
              </w:rPr>
              <w:t xml:space="preserve"> </w:t>
            </w:r>
            <w:r w:rsidRPr="00766394">
              <w:rPr>
                <w:rFonts w:ascii="Times New Roman" w:hAnsi="Times New Roman"/>
                <w:spacing w:val="37"/>
                <w:sz w:val="24"/>
                <w:szCs w:val="24"/>
                <w:lang w:val="ru-RU"/>
              </w:rPr>
              <w:t xml:space="preserve"> </w:t>
            </w:r>
            <w:r w:rsidRPr="00766394">
              <w:rPr>
                <w:rFonts w:ascii="Times New Roman" w:hAnsi="Times New Roman"/>
                <w:sz w:val="24"/>
                <w:szCs w:val="24"/>
                <w:lang w:val="ru-RU"/>
              </w:rPr>
              <w:t xml:space="preserve">на </w:t>
            </w:r>
            <w:r w:rsidRPr="00766394">
              <w:rPr>
                <w:rFonts w:ascii="Times New Roman" w:hAnsi="Times New Roman"/>
                <w:spacing w:val="37"/>
                <w:sz w:val="24"/>
                <w:szCs w:val="24"/>
                <w:lang w:val="ru-RU"/>
              </w:rPr>
              <w:t xml:space="preserve"> </w:t>
            </w:r>
            <w:r w:rsidRPr="00766394">
              <w:rPr>
                <w:rFonts w:ascii="Times New Roman" w:hAnsi="Times New Roman"/>
                <w:sz w:val="24"/>
                <w:szCs w:val="24"/>
                <w:lang w:val="ru-RU"/>
              </w:rPr>
              <w:t xml:space="preserve">предмети, </w:t>
            </w:r>
            <w:r w:rsidRPr="00766394">
              <w:rPr>
                <w:rFonts w:ascii="Times New Roman" w:hAnsi="Times New Roman"/>
                <w:spacing w:val="39"/>
                <w:sz w:val="24"/>
                <w:szCs w:val="24"/>
                <w:lang w:val="ru-RU"/>
              </w:rPr>
              <w:t xml:space="preserve"> </w:t>
            </w:r>
            <w:r w:rsidRPr="00766394">
              <w:rPr>
                <w:rFonts w:ascii="Times New Roman" w:hAnsi="Times New Roman"/>
                <w:spacing w:val="-1"/>
                <w:sz w:val="24"/>
                <w:szCs w:val="24"/>
                <w:lang w:val="ru-RU"/>
              </w:rPr>
              <w:t>факультативи,</w:t>
            </w:r>
            <w:r w:rsidRPr="00766394">
              <w:rPr>
                <w:rFonts w:ascii="Times New Roman" w:hAnsi="Times New Roman"/>
                <w:spacing w:val="27"/>
                <w:sz w:val="24"/>
                <w:szCs w:val="24"/>
                <w:lang w:val="ru-RU"/>
              </w:rPr>
              <w:t xml:space="preserve"> </w:t>
            </w:r>
            <w:r w:rsidRPr="00766394">
              <w:rPr>
                <w:rFonts w:ascii="Times New Roman" w:hAnsi="Times New Roman"/>
                <w:spacing w:val="-1"/>
                <w:sz w:val="24"/>
                <w:szCs w:val="24"/>
                <w:lang w:val="ru-RU"/>
              </w:rPr>
              <w:t>індивідуальні</w:t>
            </w:r>
            <w:r w:rsidRPr="00766394">
              <w:rPr>
                <w:rFonts w:ascii="Times New Roman" w:hAnsi="Times New Roman"/>
                <w:spacing w:val="-4"/>
                <w:sz w:val="24"/>
                <w:szCs w:val="24"/>
                <w:lang w:val="ru-RU"/>
              </w:rPr>
              <w:t xml:space="preserve"> </w:t>
            </w:r>
            <w:r w:rsidRPr="00766394">
              <w:rPr>
                <w:rFonts w:ascii="Times New Roman" w:hAnsi="Times New Roman"/>
                <w:sz w:val="24"/>
                <w:szCs w:val="24"/>
                <w:lang w:val="ru-RU"/>
              </w:rPr>
              <w:t>заняття</w:t>
            </w:r>
            <w:r w:rsidRPr="00766394">
              <w:rPr>
                <w:rFonts w:ascii="Times New Roman" w:hAnsi="Times New Roman"/>
                <w:spacing w:val="-8"/>
                <w:sz w:val="24"/>
                <w:szCs w:val="24"/>
                <w:lang w:val="ru-RU"/>
              </w:rPr>
              <w:t xml:space="preserve"> </w:t>
            </w:r>
            <w:r w:rsidRPr="00766394">
              <w:rPr>
                <w:rFonts w:ascii="Times New Roman" w:hAnsi="Times New Roman"/>
                <w:spacing w:val="-1"/>
                <w:sz w:val="24"/>
                <w:szCs w:val="24"/>
                <w:lang w:val="ru-RU"/>
              </w:rPr>
              <w:t>та</w:t>
            </w:r>
            <w:r w:rsidRPr="00766394">
              <w:rPr>
                <w:rFonts w:ascii="Times New Roman" w:hAnsi="Times New Roman"/>
                <w:spacing w:val="-8"/>
                <w:sz w:val="24"/>
                <w:szCs w:val="24"/>
                <w:lang w:val="ru-RU"/>
              </w:rPr>
              <w:t xml:space="preserve"> </w:t>
            </w:r>
            <w:r w:rsidRPr="00766394">
              <w:rPr>
                <w:rFonts w:ascii="Times New Roman" w:hAnsi="Times New Roman"/>
                <w:spacing w:val="-1"/>
                <w:sz w:val="24"/>
                <w:szCs w:val="24"/>
                <w:lang w:val="ru-RU"/>
              </w:rPr>
              <w:t>консультації</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3,5</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2</w:t>
            </w:r>
          </w:p>
        </w:tc>
      </w:tr>
      <w:tr w:rsidR="00824DC3" w:rsidRPr="00766394" w:rsidTr="00824DC3">
        <w:trPr>
          <w:trHeight w:hRule="exact" w:val="337"/>
        </w:trPr>
        <w:tc>
          <w:tcPr>
            <w:tcW w:w="6021" w:type="dxa"/>
            <w:gridSpan w:val="2"/>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z w:val="24"/>
                <w:szCs w:val="24"/>
              </w:rPr>
              <w:t>Гранично</w:t>
            </w:r>
            <w:r w:rsidRPr="00766394">
              <w:rPr>
                <w:rFonts w:ascii="Times New Roman" w:hAnsi="Times New Roman"/>
                <w:spacing w:val="-7"/>
                <w:sz w:val="24"/>
                <w:szCs w:val="24"/>
              </w:rPr>
              <w:t xml:space="preserve"> </w:t>
            </w:r>
            <w:r w:rsidRPr="00766394">
              <w:rPr>
                <w:rFonts w:ascii="Times New Roman" w:hAnsi="Times New Roman"/>
                <w:spacing w:val="-1"/>
                <w:sz w:val="24"/>
                <w:szCs w:val="24"/>
              </w:rPr>
              <w:t>допустиме</w:t>
            </w:r>
            <w:r w:rsidRPr="00766394">
              <w:rPr>
                <w:rFonts w:ascii="Times New Roman" w:hAnsi="Times New Roman"/>
                <w:spacing w:val="-10"/>
                <w:sz w:val="24"/>
                <w:szCs w:val="24"/>
              </w:rPr>
              <w:t xml:space="preserve"> </w:t>
            </w:r>
            <w:r w:rsidRPr="00766394">
              <w:rPr>
                <w:rFonts w:ascii="Times New Roman" w:hAnsi="Times New Roman"/>
                <w:sz w:val="24"/>
                <w:szCs w:val="24"/>
              </w:rPr>
              <w:t>навчальне</w:t>
            </w:r>
            <w:r w:rsidRPr="00766394">
              <w:rPr>
                <w:rFonts w:ascii="Times New Roman" w:hAnsi="Times New Roman"/>
                <w:spacing w:val="-9"/>
                <w:sz w:val="24"/>
                <w:szCs w:val="24"/>
              </w:rPr>
              <w:t xml:space="preserve"> </w:t>
            </w:r>
            <w:r w:rsidRPr="00766394">
              <w:rPr>
                <w:rFonts w:ascii="Times New Roman" w:hAnsi="Times New Roman"/>
                <w:spacing w:val="-1"/>
                <w:sz w:val="24"/>
                <w:szCs w:val="24"/>
              </w:rPr>
              <w:t>навантаження</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2"/>
              <w:jc w:val="center"/>
              <w:rPr>
                <w:rFonts w:ascii="Times New Roman" w:eastAsia="Times New Roman" w:hAnsi="Times New Roman" w:cs="Times New Roman"/>
                <w:sz w:val="24"/>
                <w:szCs w:val="24"/>
              </w:rPr>
            </w:pPr>
            <w:r w:rsidRPr="00766394">
              <w:rPr>
                <w:rFonts w:ascii="Times New Roman"/>
                <w:sz w:val="24"/>
                <w:szCs w:val="24"/>
              </w:rPr>
              <w:t>33</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33</w:t>
            </w:r>
          </w:p>
        </w:tc>
      </w:tr>
      <w:tr w:rsidR="00824DC3" w:rsidRPr="00766394" w:rsidTr="00824DC3">
        <w:trPr>
          <w:trHeight w:hRule="exact" w:val="587"/>
        </w:trPr>
        <w:tc>
          <w:tcPr>
            <w:tcW w:w="6021" w:type="dxa"/>
            <w:gridSpan w:val="2"/>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102"/>
              <w:rPr>
                <w:rFonts w:ascii="Times New Roman" w:hAnsi="Times New Roman"/>
                <w:sz w:val="24"/>
                <w:szCs w:val="24"/>
                <w:lang w:val="ru-RU"/>
              </w:rPr>
            </w:pPr>
            <w:r w:rsidRPr="00766394">
              <w:rPr>
                <w:rFonts w:ascii="Times New Roman" w:hAnsi="Times New Roman"/>
                <w:w w:val="105"/>
                <w:sz w:val="24"/>
                <w:szCs w:val="24"/>
                <w:lang w:val="ru-RU"/>
              </w:rPr>
              <w:t>Всього</w:t>
            </w:r>
            <w:r w:rsidRPr="00766394">
              <w:rPr>
                <w:rFonts w:ascii="Times New Roman" w:hAnsi="Times New Roman"/>
                <w:spacing w:val="2"/>
                <w:w w:val="105"/>
                <w:sz w:val="24"/>
                <w:szCs w:val="24"/>
                <w:lang w:val="ru-RU"/>
              </w:rPr>
              <w:t xml:space="preserve"> </w:t>
            </w:r>
            <w:r w:rsidRPr="00766394">
              <w:rPr>
                <w:rFonts w:ascii="Times New Roman" w:hAnsi="Times New Roman"/>
                <w:spacing w:val="-2"/>
                <w:w w:val="105"/>
                <w:sz w:val="24"/>
                <w:szCs w:val="24"/>
                <w:lang w:val="ru-RU"/>
              </w:rPr>
              <w:t>(без</w:t>
            </w:r>
            <w:r w:rsidRPr="00766394">
              <w:rPr>
                <w:rFonts w:ascii="Times New Roman" w:hAnsi="Times New Roman"/>
                <w:spacing w:val="2"/>
                <w:w w:val="105"/>
                <w:sz w:val="24"/>
                <w:szCs w:val="24"/>
                <w:lang w:val="ru-RU"/>
              </w:rPr>
              <w:t xml:space="preserve"> </w:t>
            </w:r>
            <w:r w:rsidRPr="00766394">
              <w:rPr>
                <w:rFonts w:ascii="Times New Roman" w:hAnsi="Times New Roman"/>
                <w:w w:val="105"/>
                <w:sz w:val="24"/>
                <w:szCs w:val="24"/>
                <w:lang w:val="ru-RU"/>
              </w:rPr>
              <w:t>урахування</w:t>
            </w:r>
            <w:r w:rsidRPr="00766394">
              <w:rPr>
                <w:rFonts w:ascii="Times New Roman" w:hAnsi="Times New Roman"/>
                <w:spacing w:val="-1"/>
                <w:w w:val="105"/>
                <w:sz w:val="24"/>
                <w:szCs w:val="24"/>
                <w:lang w:val="ru-RU"/>
              </w:rPr>
              <w:t xml:space="preserve"> </w:t>
            </w:r>
            <w:r w:rsidRPr="00766394">
              <w:rPr>
                <w:rFonts w:ascii="Times New Roman" w:hAnsi="Times New Roman"/>
                <w:w w:val="105"/>
                <w:sz w:val="24"/>
                <w:szCs w:val="24"/>
                <w:lang w:val="ru-RU"/>
              </w:rPr>
              <w:t>поділу</w:t>
            </w:r>
            <w:r w:rsidRPr="00766394">
              <w:rPr>
                <w:rFonts w:ascii="Times New Roman" w:hAnsi="Times New Roman"/>
                <w:spacing w:val="2"/>
                <w:w w:val="105"/>
                <w:sz w:val="24"/>
                <w:szCs w:val="24"/>
                <w:lang w:val="ru-RU"/>
              </w:rPr>
              <w:t xml:space="preserve"> </w:t>
            </w:r>
            <w:r w:rsidRPr="00766394">
              <w:rPr>
                <w:rFonts w:ascii="Times New Roman" w:hAnsi="Times New Roman"/>
                <w:w w:val="105"/>
                <w:sz w:val="24"/>
                <w:szCs w:val="24"/>
                <w:lang w:val="ru-RU"/>
              </w:rPr>
              <w:t>класів</w:t>
            </w:r>
            <w:r w:rsidRPr="00766394">
              <w:rPr>
                <w:rFonts w:ascii="Times New Roman" w:hAnsi="Times New Roman"/>
                <w:spacing w:val="2"/>
                <w:w w:val="105"/>
                <w:sz w:val="24"/>
                <w:szCs w:val="24"/>
                <w:lang w:val="ru-RU"/>
              </w:rPr>
              <w:t xml:space="preserve"> </w:t>
            </w:r>
            <w:r w:rsidRPr="00766394">
              <w:rPr>
                <w:rFonts w:ascii="Times New Roman" w:hAnsi="Times New Roman"/>
                <w:w w:val="105"/>
                <w:sz w:val="24"/>
                <w:szCs w:val="24"/>
                <w:lang w:val="ru-RU"/>
              </w:rPr>
              <w:t>на</w:t>
            </w:r>
            <w:r w:rsidRPr="00766394">
              <w:rPr>
                <w:rFonts w:ascii="Times New Roman" w:hAnsi="Times New Roman"/>
                <w:spacing w:val="26"/>
                <w:w w:val="112"/>
                <w:sz w:val="24"/>
                <w:szCs w:val="24"/>
                <w:lang w:val="ru-RU"/>
              </w:rPr>
              <w:t xml:space="preserve">  </w:t>
            </w:r>
            <w:r w:rsidRPr="00766394">
              <w:rPr>
                <w:rFonts w:ascii="Times New Roman" w:hAnsi="Times New Roman"/>
                <w:w w:val="105"/>
                <w:sz w:val="24"/>
                <w:szCs w:val="24"/>
                <w:lang w:val="ru-RU"/>
              </w:rPr>
              <w:t>групи)</w:t>
            </w:r>
          </w:p>
        </w:tc>
        <w:tc>
          <w:tcPr>
            <w:tcW w:w="1540"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ind w:left="2"/>
              <w:jc w:val="center"/>
              <w:rPr>
                <w:rFonts w:ascii="Times New Roman"/>
                <w:sz w:val="24"/>
                <w:szCs w:val="24"/>
                <w:lang w:val="ru-RU"/>
              </w:rPr>
            </w:pPr>
            <w:r w:rsidRPr="00766394">
              <w:rPr>
                <w:rFonts w:ascii="Times New Roman"/>
                <w:sz w:val="24"/>
                <w:szCs w:val="24"/>
              </w:rPr>
              <w:t>31,5+3</w:t>
            </w:r>
          </w:p>
        </w:tc>
        <w:tc>
          <w:tcPr>
            <w:tcW w:w="1559" w:type="dxa"/>
            <w:tcBorders>
              <w:top w:val="single" w:sz="5" w:space="0" w:color="000000"/>
              <w:left w:val="single" w:sz="5" w:space="0" w:color="000000"/>
              <w:bottom w:val="single" w:sz="5" w:space="0" w:color="000000"/>
              <w:right w:val="single" w:sz="5" w:space="0" w:color="000000"/>
            </w:tcBorders>
          </w:tcPr>
          <w:p w:rsidR="00824DC3" w:rsidRPr="00766394" w:rsidRDefault="00824DC3" w:rsidP="00EE35DE">
            <w:pPr>
              <w:pStyle w:val="TableParagraph"/>
              <w:spacing w:line="269" w:lineRule="exact"/>
              <w:jc w:val="center"/>
              <w:rPr>
                <w:rFonts w:ascii="Times New Roman"/>
                <w:sz w:val="24"/>
                <w:szCs w:val="24"/>
                <w:lang w:val="ru-RU"/>
              </w:rPr>
            </w:pPr>
            <w:r w:rsidRPr="00766394">
              <w:rPr>
                <w:rFonts w:ascii="Times New Roman"/>
                <w:sz w:val="24"/>
                <w:szCs w:val="24"/>
              </w:rPr>
              <w:t>33+3</w:t>
            </w:r>
          </w:p>
        </w:tc>
      </w:tr>
    </w:tbl>
    <w:p w:rsidR="00EE35DE" w:rsidRPr="00766394" w:rsidRDefault="00EE35DE" w:rsidP="00EE35DE">
      <w:pPr>
        <w:spacing w:before="9"/>
        <w:rPr>
          <w:szCs w:val="24"/>
        </w:rPr>
      </w:pPr>
    </w:p>
    <w:p w:rsidR="00EE35DE" w:rsidRPr="00766394" w:rsidRDefault="00EE35DE" w:rsidP="00EE35DE">
      <w:pPr>
        <w:spacing w:line="276" w:lineRule="auto"/>
        <w:jc w:val="center"/>
        <w:rPr>
          <w:rFonts w:eastAsia="Calibri"/>
          <w:b/>
          <w:bCs/>
          <w:szCs w:val="24"/>
          <w:lang w:val="uk-UA" w:eastAsia="en-US"/>
        </w:rPr>
      </w:pPr>
    </w:p>
    <w:p w:rsidR="00EE35DE" w:rsidRPr="00766394" w:rsidRDefault="00EE35DE" w:rsidP="00EE35DE">
      <w:pPr>
        <w:outlineLvl w:val="0"/>
        <w:rPr>
          <w:b/>
          <w:szCs w:val="24"/>
          <w:lang w:val="uk-UA" w:eastAsia="en-US"/>
        </w:rPr>
      </w:pPr>
      <w:r w:rsidRPr="00766394">
        <w:rPr>
          <w:b/>
          <w:szCs w:val="24"/>
          <w:lang w:val="uk-UA" w:eastAsia="en-US"/>
        </w:rPr>
        <w:t xml:space="preserve">                                          Перелік навчальних програм </w:t>
      </w:r>
    </w:p>
    <w:p w:rsidR="00EE35DE" w:rsidRPr="00766394" w:rsidRDefault="00EE35DE" w:rsidP="00EE35DE">
      <w:pPr>
        <w:jc w:val="center"/>
        <w:rPr>
          <w:b/>
          <w:szCs w:val="24"/>
          <w:lang w:val="uk-UA" w:eastAsia="en-US"/>
        </w:rPr>
      </w:pPr>
      <w:r w:rsidRPr="00766394">
        <w:rPr>
          <w:b/>
          <w:szCs w:val="24"/>
          <w:lang w:val="uk-UA" w:eastAsia="en-US"/>
        </w:rPr>
        <w:t xml:space="preserve">для учнів закладів загальної середньої освіти ІІ ступенів </w:t>
      </w:r>
    </w:p>
    <w:p w:rsidR="00EE35DE" w:rsidRPr="00766394" w:rsidRDefault="00EE35DE" w:rsidP="00EE35DE">
      <w:pPr>
        <w:jc w:val="center"/>
        <w:rPr>
          <w:szCs w:val="24"/>
          <w:lang w:val="uk-UA"/>
        </w:rPr>
      </w:pPr>
      <w:r w:rsidRPr="00766394">
        <w:rPr>
          <w:szCs w:val="24"/>
          <w:lang w:val="uk-UA" w:eastAsia="en-US"/>
        </w:rPr>
        <w:t xml:space="preserve">(затверджені наказами МОіН Українивід </w:t>
      </w:r>
      <w:r w:rsidRPr="00766394">
        <w:rPr>
          <w:szCs w:val="24"/>
          <w:lang w:val="uk-UA"/>
        </w:rPr>
        <w:t xml:space="preserve">07.06.2017 року № 804 </w:t>
      </w:r>
    </w:p>
    <w:p w:rsidR="00EE35DE" w:rsidRPr="00766394" w:rsidRDefault="00EE35DE" w:rsidP="00EE35DE">
      <w:pPr>
        <w:jc w:val="center"/>
        <w:rPr>
          <w:szCs w:val="24"/>
          <w:lang w:val="uk-UA" w:eastAsia="en-US"/>
        </w:rPr>
      </w:pPr>
      <w:r w:rsidRPr="00766394">
        <w:rPr>
          <w:szCs w:val="24"/>
          <w:lang w:val="uk-UA"/>
        </w:rPr>
        <w:t xml:space="preserve">та від </w:t>
      </w:r>
      <w:r w:rsidRPr="00766394">
        <w:rPr>
          <w:szCs w:val="24"/>
          <w:lang w:val="uk-UA" w:eastAsia="en-US"/>
        </w:rPr>
        <w:t>23.10.2017 року № 1407</w:t>
      </w:r>
      <w:r w:rsidRPr="00766394">
        <w:rPr>
          <w:szCs w:val="24"/>
          <w:lang w:val="uk-UA"/>
        </w:rPr>
        <w:t>)</w:t>
      </w:r>
    </w:p>
    <w:p w:rsidR="00EE35DE" w:rsidRPr="00766394" w:rsidRDefault="00EE35DE" w:rsidP="00EE35DE">
      <w:pPr>
        <w:jc w:val="center"/>
        <w:rPr>
          <w:i/>
          <w:szCs w:val="24"/>
          <w:lang w:val="uk-UA" w:eastAsia="en-US"/>
        </w:rPr>
      </w:pPr>
    </w:p>
    <w:tbl>
      <w:tblPr>
        <w:tblW w:w="8505"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7796"/>
      </w:tblGrid>
      <w:tr w:rsidR="00EE35DE" w:rsidRPr="00766394" w:rsidTr="00EE35DE">
        <w:trPr>
          <w:trHeight w:val="753"/>
        </w:trPr>
        <w:tc>
          <w:tcPr>
            <w:tcW w:w="709" w:type="dxa"/>
          </w:tcPr>
          <w:p w:rsidR="00EE35DE" w:rsidRPr="00766394" w:rsidRDefault="00EE35DE" w:rsidP="00EE35DE">
            <w:pPr>
              <w:spacing w:line="240" w:lineRule="atLeast"/>
              <w:rPr>
                <w:b/>
                <w:szCs w:val="24"/>
                <w:lang w:val="uk-UA" w:eastAsia="en-US"/>
              </w:rPr>
            </w:pPr>
            <w:r w:rsidRPr="00766394">
              <w:rPr>
                <w:b/>
                <w:szCs w:val="24"/>
                <w:lang w:val="uk-UA" w:eastAsia="en-US"/>
              </w:rPr>
              <w:t>№ п/п</w:t>
            </w:r>
          </w:p>
        </w:tc>
        <w:tc>
          <w:tcPr>
            <w:tcW w:w="7796" w:type="dxa"/>
          </w:tcPr>
          <w:p w:rsidR="00EE35DE" w:rsidRPr="00766394" w:rsidRDefault="00EE35DE" w:rsidP="00EE35DE">
            <w:pPr>
              <w:spacing w:line="240" w:lineRule="atLeast"/>
              <w:jc w:val="center"/>
              <w:rPr>
                <w:b/>
                <w:szCs w:val="24"/>
                <w:lang w:val="uk-UA" w:eastAsia="en-US"/>
              </w:rPr>
            </w:pPr>
            <w:r w:rsidRPr="00766394">
              <w:rPr>
                <w:b/>
                <w:szCs w:val="24"/>
                <w:lang w:val="uk-UA" w:eastAsia="en-US"/>
              </w:rPr>
              <w:t>Назва навчальної програми</w:t>
            </w:r>
          </w:p>
        </w:tc>
      </w:tr>
      <w:tr w:rsidR="00EE35DE" w:rsidRPr="00766394" w:rsidTr="00EE35DE">
        <w:trPr>
          <w:trHeight w:val="395"/>
        </w:trPr>
        <w:tc>
          <w:tcPr>
            <w:tcW w:w="709" w:type="dxa"/>
          </w:tcPr>
          <w:p w:rsidR="00EE35DE" w:rsidRPr="00766394" w:rsidRDefault="00EE35DE" w:rsidP="00EE35DE">
            <w:pPr>
              <w:widowControl w:val="0"/>
              <w:spacing w:after="200" w:line="240" w:lineRule="atLeast"/>
              <w:contextualSpacing/>
              <w:rPr>
                <w:szCs w:val="24"/>
                <w:lang w:val="uk-UA" w:eastAsia="en-US"/>
              </w:rPr>
            </w:pPr>
            <w:r w:rsidRPr="00766394">
              <w:rPr>
                <w:szCs w:val="24"/>
                <w:lang w:val="uk-UA" w:eastAsia="en-US"/>
              </w:rPr>
              <w:t>1.</w:t>
            </w:r>
          </w:p>
        </w:tc>
        <w:tc>
          <w:tcPr>
            <w:tcW w:w="7796" w:type="dxa"/>
          </w:tcPr>
          <w:p w:rsidR="00EE35DE" w:rsidRPr="00766394" w:rsidRDefault="00EE35DE" w:rsidP="00EE35DE">
            <w:pPr>
              <w:spacing w:line="240" w:lineRule="atLeast"/>
              <w:rPr>
                <w:szCs w:val="24"/>
                <w:lang w:val="uk-UA" w:eastAsia="en-US"/>
              </w:rPr>
            </w:pPr>
            <w:r w:rsidRPr="00766394">
              <w:rPr>
                <w:szCs w:val="24"/>
                <w:lang w:val="uk-UA" w:eastAsia="en-US"/>
              </w:rPr>
              <w:t>Українська мова</w:t>
            </w:r>
          </w:p>
        </w:tc>
      </w:tr>
      <w:tr w:rsidR="00EE35DE" w:rsidRPr="00766394" w:rsidTr="00EE35DE">
        <w:tc>
          <w:tcPr>
            <w:tcW w:w="709" w:type="dxa"/>
          </w:tcPr>
          <w:p w:rsidR="00EE35DE" w:rsidRPr="00766394" w:rsidRDefault="00EE35DE" w:rsidP="00EE35DE">
            <w:pPr>
              <w:widowControl w:val="0"/>
              <w:spacing w:after="200" w:line="240" w:lineRule="atLeast"/>
              <w:contextualSpacing/>
              <w:rPr>
                <w:szCs w:val="24"/>
                <w:lang w:val="uk-UA" w:eastAsia="en-US"/>
              </w:rPr>
            </w:pPr>
            <w:r w:rsidRPr="00766394">
              <w:rPr>
                <w:szCs w:val="24"/>
                <w:lang w:val="uk-UA" w:eastAsia="en-US"/>
              </w:rPr>
              <w:t>2.</w:t>
            </w:r>
          </w:p>
        </w:tc>
        <w:tc>
          <w:tcPr>
            <w:tcW w:w="7796" w:type="dxa"/>
          </w:tcPr>
          <w:p w:rsidR="00EE35DE" w:rsidRPr="00766394" w:rsidRDefault="00EE35DE" w:rsidP="00EE35DE">
            <w:pPr>
              <w:spacing w:line="240" w:lineRule="atLeast"/>
              <w:rPr>
                <w:szCs w:val="24"/>
                <w:lang w:val="uk-UA" w:eastAsia="en-US"/>
              </w:rPr>
            </w:pPr>
            <w:r w:rsidRPr="00766394">
              <w:rPr>
                <w:szCs w:val="24"/>
                <w:lang w:val="uk-UA" w:eastAsia="en-US"/>
              </w:rPr>
              <w:t>Українська література</w:t>
            </w:r>
          </w:p>
        </w:tc>
      </w:tr>
      <w:tr w:rsidR="00EE35DE" w:rsidRPr="00766394" w:rsidTr="00EE35DE">
        <w:tc>
          <w:tcPr>
            <w:tcW w:w="709" w:type="dxa"/>
          </w:tcPr>
          <w:p w:rsidR="00EE35DE" w:rsidRPr="00766394" w:rsidRDefault="00EE35DE" w:rsidP="00EE35DE">
            <w:pPr>
              <w:widowControl w:val="0"/>
              <w:spacing w:after="200" w:line="240" w:lineRule="atLeast"/>
              <w:contextualSpacing/>
              <w:rPr>
                <w:szCs w:val="24"/>
                <w:lang w:val="uk-UA" w:eastAsia="en-US"/>
              </w:rPr>
            </w:pPr>
            <w:r w:rsidRPr="00766394">
              <w:rPr>
                <w:szCs w:val="24"/>
                <w:lang w:val="uk-UA" w:eastAsia="en-US"/>
              </w:rPr>
              <w:t>3.</w:t>
            </w:r>
          </w:p>
        </w:tc>
        <w:tc>
          <w:tcPr>
            <w:tcW w:w="7796" w:type="dxa"/>
          </w:tcPr>
          <w:p w:rsidR="00EE35DE" w:rsidRPr="00766394" w:rsidRDefault="00EE35DE" w:rsidP="00EE35DE">
            <w:pPr>
              <w:spacing w:line="240" w:lineRule="atLeast"/>
              <w:rPr>
                <w:szCs w:val="24"/>
                <w:lang w:val="uk-UA" w:eastAsia="en-US"/>
              </w:rPr>
            </w:pPr>
            <w:r w:rsidRPr="00766394">
              <w:rPr>
                <w:szCs w:val="24"/>
                <w:lang w:val="uk-UA" w:eastAsia="en-US"/>
              </w:rPr>
              <w:t>Біологія</w:t>
            </w:r>
          </w:p>
        </w:tc>
      </w:tr>
      <w:tr w:rsidR="00EE35DE" w:rsidRPr="00766394" w:rsidTr="00EE35DE">
        <w:tc>
          <w:tcPr>
            <w:tcW w:w="709" w:type="dxa"/>
          </w:tcPr>
          <w:p w:rsidR="00EE35DE" w:rsidRPr="00766394" w:rsidRDefault="00EE35DE" w:rsidP="00EE35DE">
            <w:pPr>
              <w:widowControl w:val="0"/>
              <w:spacing w:after="200" w:line="240" w:lineRule="atLeast"/>
              <w:contextualSpacing/>
              <w:rPr>
                <w:szCs w:val="24"/>
                <w:lang w:val="uk-UA" w:eastAsia="en-US"/>
              </w:rPr>
            </w:pPr>
            <w:r w:rsidRPr="00766394">
              <w:rPr>
                <w:szCs w:val="24"/>
                <w:lang w:val="uk-UA" w:eastAsia="en-US"/>
              </w:rPr>
              <w:t>4.</w:t>
            </w:r>
          </w:p>
        </w:tc>
        <w:tc>
          <w:tcPr>
            <w:tcW w:w="7796" w:type="dxa"/>
          </w:tcPr>
          <w:p w:rsidR="00EE35DE" w:rsidRPr="00766394" w:rsidRDefault="00EE35DE" w:rsidP="00EE35DE">
            <w:pPr>
              <w:spacing w:line="240" w:lineRule="atLeast"/>
              <w:rPr>
                <w:szCs w:val="24"/>
                <w:lang w:val="uk-UA" w:eastAsia="en-US"/>
              </w:rPr>
            </w:pPr>
            <w:r w:rsidRPr="00766394">
              <w:rPr>
                <w:szCs w:val="24"/>
                <w:lang w:val="uk-UA" w:eastAsia="en-US"/>
              </w:rPr>
              <w:t>Всесвітня історія</w:t>
            </w:r>
          </w:p>
        </w:tc>
      </w:tr>
      <w:tr w:rsidR="00EE35DE" w:rsidRPr="00766394" w:rsidTr="00EE35DE">
        <w:tc>
          <w:tcPr>
            <w:tcW w:w="709" w:type="dxa"/>
          </w:tcPr>
          <w:p w:rsidR="00EE35DE" w:rsidRPr="00766394" w:rsidRDefault="00EE35DE" w:rsidP="00EE35DE">
            <w:pPr>
              <w:widowControl w:val="0"/>
              <w:spacing w:after="200" w:line="240" w:lineRule="atLeast"/>
              <w:contextualSpacing/>
              <w:rPr>
                <w:szCs w:val="24"/>
                <w:lang w:val="uk-UA" w:eastAsia="en-US"/>
              </w:rPr>
            </w:pPr>
            <w:r w:rsidRPr="00766394">
              <w:rPr>
                <w:szCs w:val="24"/>
                <w:lang w:val="uk-UA" w:eastAsia="en-US"/>
              </w:rPr>
              <w:t>5.</w:t>
            </w:r>
          </w:p>
        </w:tc>
        <w:tc>
          <w:tcPr>
            <w:tcW w:w="7796" w:type="dxa"/>
          </w:tcPr>
          <w:p w:rsidR="00EE35DE" w:rsidRPr="00766394" w:rsidRDefault="00EE35DE" w:rsidP="00EE35DE">
            <w:pPr>
              <w:spacing w:line="240" w:lineRule="atLeast"/>
              <w:rPr>
                <w:szCs w:val="24"/>
                <w:lang w:val="uk-UA" w:eastAsia="en-US"/>
              </w:rPr>
            </w:pPr>
            <w:r w:rsidRPr="00766394">
              <w:rPr>
                <w:szCs w:val="24"/>
                <w:lang w:val="uk-UA" w:eastAsia="en-US"/>
              </w:rPr>
              <w:t>Географія</w:t>
            </w:r>
          </w:p>
        </w:tc>
      </w:tr>
      <w:tr w:rsidR="00EE35DE" w:rsidRPr="00766394" w:rsidTr="00EE35DE">
        <w:tc>
          <w:tcPr>
            <w:tcW w:w="709" w:type="dxa"/>
          </w:tcPr>
          <w:p w:rsidR="00EE35DE" w:rsidRPr="00766394" w:rsidRDefault="00EE35DE" w:rsidP="00EE35DE">
            <w:pPr>
              <w:widowControl w:val="0"/>
              <w:spacing w:after="200" w:line="240" w:lineRule="atLeast"/>
              <w:contextualSpacing/>
              <w:rPr>
                <w:szCs w:val="24"/>
                <w:lang w:val="uk-UA" w:eastAsia="en-US"/>
              </w:rPr>
            </w:pPr>
            <w:r w:rsidRPr="00766394">
              <w:rPr>
                <w:szCs w:val="24"/>
                <w:lang w:val="uk-UA" w:eastAsia="en-US"/>
              </w:rPr>
              <w:t>6.</w:t>
            </w:r>
          </w:p>
        </w:tc>
        <w:tc>
          <w:tcPr>
            <w:tcW w:w="7796" w:type="dxa"/>
          </w:tcPr>
          <w:p w:rsidR="00EE35DE" w:rsidRPr="00766394" w:rsidRDefault="00EE35DE" w:rsidP="00EE35DE">
            <w:pPr>
              <w:spacing w:line="240" w:lineRule="atLeast"/>
              <w:rPr>
                <w:szCs w:val="24"/>
                <w:lang w:val="uk-UA" w:eastAsia="en-US"/>
              </w:rPr>
            </w:pPr>
            <w:r w:rsidRPr="00766394">
              <w:rPr>
                <w:szCs w:val="24"/>
                <w:lang w:val="uk-UA" w:eastAsia="en-US"/>
              </w:rPr>
              <w:t>Зарубіжна література</w:t>
            </w:r>
          </w:p>
        </w:tc>
      </w:tr>
      <w:tr w:rsidR="00EE35DE" w:rsidRPr="00766394" w:rsidTr="00EE35DE">
        <w:tc>
          <w:tcPr>
            <w:tcW w:w="709" w:type="dxa"/>
          </w:tcPr>
          <w:p w:rsidR="00EE35DE" w:rsidRPr="00766394" w:rsidRDefault="00EE35DE" w:rsidP="00EE35DE">
            <w:pPr>
              <w:widowControl w:val="0"/>
              <w:spacing w:after="200" w:line="240" w:lineRule="atLeast"/>
              <w:contextualSpacing/>
              <w:rPr>
                <w:szCs w:val="24"/>
                <w:lang w:val="uk-UA" w:eastAsia="en-US"/>
              </w:rPr>
            </w:pPr>
            <w:r w:rsidRPr="00766394">
              <w:rPr>
                <w:szCs w:val="24"/>
                <w:lang w:val="uk-UA" w:eastAsia="en-US"/>
              </w:rPr>
              <w:t>7.</w:t>
            </w:r>
          </w:p>
        </w:tc>
        <w:tc>
          <w:tcPr>
            <w:tcW w:w="7796" w:type="dxa"/>
          </w:tcPr>
          <w:p w:rsidR="00EE35DE" w:rsidRPr="00766394" w:rsidRDefault="00EE35DE" w:rsidP="00EE35DE">
            <w:pPr>
              <w:spacing w:line="240" w:lineRule="atLeast"/>
              <w:rPr>
                <w:szCs w:val="24"/>
                <w:lang w:val="uk-UA" w:eastAsia="en-US"/>
              </w:rPr>
            </w:pPr>
            <w:r w:rsidRPr="00766394">
              <w:rPr>
                <w:szCs w:val="24"/>
                <w:lang w:val="uk-UA" w:eastAsia="en-US"/>
              </w:rPr>
              <w:t>Інформатика</w:t>
            </w:r>
          </w:p>
        </w:tc>
      </w:tr>
      <w:tr w:rsidR="00EE35DE" w:rsidRPr="00766394" w:rsidTr="00EE35DE">
        <w:tc>
          <w:tcPr>
            <w:tcW w:w="709" w:type="dxa"/>
          </w:tcPr>
          <w:p w:rsidR="00EE35DE" w:rsidRPr="00766394" w:rsidRDefault="00EE35DE" w:rsidP="00EE35DE">
            <w:pPr>
              <w:widowControl w:val="0"/>
              <w:spacing w:after="200" w:line="240" w:lineRule="atLeast"/>
              <w:contextualSpacing/>
              <w:rPr>
                <w:szCs w:val="24"/>
                <w:lang w:val="uk-UA" w:eastAsia="en-US"/>
              </w:rPr>
            </w:pPr>
            <w:r w:rsidRPr="00766394">
              <w:rPr>
                <w:szCs w:val="24"/>
                <w:lang w:val="uk-UA" w:eastAsia="en-US"/>
              </w:rPr>
              <w:t>8.</w:t>
            </w:r>
          </w:p>
        </w:tc>
        <w:tc>
          <w:tcPr>
            <w:tcW w:w="7796" w:type="dxa"/>
          </w:tcPr>
          <w:p w:rsidR="00EE35DE" w:rsidRPr="00766394" w:rsidRDefault="00EE35DE" w:rsidP="00EE35DE">
            <w:pPr>
              <w:spacing w:line="240" w:lineRule="atLeast"/>
              <w:rPr>
                <w:szCs w:val="24"/>
                <w:lang w:val="uk-UA" w:eastAsia="en-US"/>
              </w:rPr>
            </w:pPr>
            <w:r w:rsidRPr="00766394">
              <w:rPr>
                <w:szCs w:val="24"/>
                <w:lang w:val="uk-UA" w:eastAsia="en-US"/>
              </w:rPr>
              <w:t>Історія України</w:t>
            </w:r>
          </w:p>
        </w:tc>
      </w:tr>
      <w:tr w:rsidR="00EE35DE" w:rsidRPr="00766394" w:rsidTr="00EE35DE">
        <w:tc>
          <w:tcPr>
            <w:tcW w:w="709" w:type="dxa"/>
          </w:tcPr>
          <w:p w:rsidR="00EE35DE" w:rsidRPr="00766394" w:rsidRDefault="00EE35DE" w:rsidP="00EE35DE">
            <w:pPr>
              <w:widowControl w:val="0"/>
              <w:spacing w:after="200" w:line="240" w:lineRule="atLeast"/>
              <w:contextualSpacing/>
              <w:rPr>
                <w:szCs w:val="24"/>
                <w:lang w:val="uk-UA" w:eastAsia="en-US"/>
              </w:rPr>
            </w:pPr>
            <w:r w:rsidRPr="00766394">
              <w:rPr>
                <w:szCs w:val="24"/>
                <w:lang w:val="uk-UA" w:eastAsia="en-US"/>
              </w:rPr>
              <w:t>9.</w:t>
            </w:r>
          </w:p>
        </w:tc>
        <w:tc>
          <w:tcPr>
            <w:tcW w:w="7796" w:type="dxa"/>
          </w:tcPr>
          <w:p w:rsidR="00EE35DE" w:rsidRPr="00766394" w:rsidRDefault="00EE35DE" w:rsidP="00EE35DE">
            <w:pPr>
              <w:spacing w:line="240" w:lineRule="atLeast"/>
              <w:rPr>
                <w:szCs w:val="24"/>
                <w:lang w:val="uk-UA" w:eastAsia="en-US"/>
              </w:rPr>
            </w:pPr>
            <w:r w:rsidRPr="00766394">
              <w:rPr>
                <w:szCs w:val="24"/>
                <w:lang w:val="uk-UA" w:eastAsia="en-US"/>
              </w:rPr>
              <w:t>Математика</w:t>
            </w:r>
          </w:p>
        </w:tc>
      </w:tr>
      <w:tr w:rsidR="00EE35DE" w:rsidRPr="00766394" w:rsidTr="00EE35DE">
        <w:trPr>
          <w:trHeight w:val="246"/>
        </w:trPr>
        <w:tc>
          <w:tcPr>
            <w:tcW w:w="709" w:type="dxa"/>
          </w:tcPr>
          <w:p w:rsidR="00EE35DE" w:rsidRPr="00766394" w:rsidRDefault="00EE35DE" w:rsidP="00EE35DE">
            <w:pPr>
              <w:widowControl w:val="0"/>
              <w:spacing w:after="200" w:line="240" w:lineRule="atLeast"/>
              <w:contextualSpacing/>
              <w:rPr>
                <w:szCs w:val="24"/>
                <w:lang w:val="uk-UA" w:eastAsia="en-US"/>
              </w:rPr>
            </w:pPr>
            <w:r w:rsidRPr="00766394">
              <w:rPr>
                <w:szCs w:val="24"/>
                <w:lang w:val="uk-UA" w:eastAsia="en-US"/>
              </w:rPr>
              <w:t>10.</w:t>
            </w:r>
          </w:p>
        </w:tc>
        <w:tc>
          <w:tcPr>
            <w:tcW w:w="7796" w:type="dxa"/>
          </w:tcPr>
          <w:p w:rsidR="00EE35DE" w:rsidRPr="00766394" w:rsidRDefault="00EE35DE" w:rsidP="00EE35DE">
            <w:pPr>
              <w:spacing w:line="240" w:lineRule="atLeast"/>
              <w:rPr>
                <w:szCs w:val="24"/>
                <w:lang w:val="uk-UA" w:eastAsia="en-US"/>
              </w:rPr>
            </w:pPr>
            <w:r w:rsidRPr="00766394">
              <w:rPr>
                <w:szCs w:val="24"/>
                <w:lang w:val="uk-UA" w:eastAsia="en-US"/>
              </w:rPr>
              <w:t>Мистецтво</w:t>
            </w:r>
          </w:p>
        </w:tc>
      </w:tr>
      <w:tr w:rsidR="00EE35DE" w:rsidRPr="00766394" w:rsidTr="00EE35DE">
        <w:trPr>
          <w:trHeight w:val="246"/>
        </w:trPr>
        <w:tc>
          <w:tcPr>
            <w:tcW w:w="709" w:type="dxa"/>
          </w:tcPr>
          <w:p w:rsidR="00EE35DE" w:rsidRPr="00766394" w:rsidRDefault="00EE35DE" w:rsidP="00EE35DE">
            <w:pPr>
              <w:widowControl w:val="0"/>
              <w:spacing w:after="200" w:line="240" w:lineRule="atLeast"/>
              <w:contextualSpacing/>
              <w:rPr>
                <w:szCs w:val="24"/>
                <w:lang w:val="uk-UA" w:eastAsia="en-US"/>
              </w:rPr>
            </w:pPr>
            <w:r w:rsidRPr="00766394">
              <w:rPr>
                <w:szCs w:val="24"/>
                <w:lang w:val="uk-UA" w:eastAsia="en-US"/>
              </w:rPr>
              <w:t>11.</w:t>
            </w:r>
          </w:p>
        </w:tc>
        <w:tc>
          <w:tcPr>
            <w:tcW w:w="7796" w:type="dxa"/>
          </w:tcPr>
          <w:p w:rsidR="00EE35DE" w:rsidRPr="00766394" w:rsidRDefault="00EE35DE" w:rsidP="00EE35DE">
            <w:pPr>
              <w:spacing w:line="240" w:lineRule="atLeast"/>
              <w:rPr>
                <w:szCs w:val="24"/>
                <w:lang w:val="uk-UA" w:eastAsia="en-US"/>
              </w:rPr>
            </w:pPr>
            <w:r w:rsidRPr="00766394">
              <w:rPr>
                <w:szCs w:val="24"/>
                <w:lang w:val="uk-UA" w:eastAsia="en-US"/>
              </w:rPr>
              <w:t>Основи здоров’я</w:t>
            </w:r>
          </w:p>
        </w:tc>
      </w:tr>
      <w:tr w:rsidR="00EE35DE" w:rsidRPr="00766394" w:rsidTr="00EE35DE">
        <w:tc>
          <w:tcPr>
            <w:tcW w:w="709" w:type="dxa"/>
          </w:tcPr>
          <w:p w:rsidR="00EE35DE" w:rsidRPr="00766394" w:rsidRDefault="00EE35DE" w:rsidP="00EE35DE">
            <w:pPr>
              <w:widowControl w:val="0"/>
              <w:spacing w:after="200" w:line="240" w:lineRule="atLeast"/>
              <w:contextualSpacing/>
              <w:rPr>
                <w:szCs w:val="24"/>
                <w:lang w:val="uk-UA" w:eastAsia="en-US"/>
              </w:rPr>
            </w:pPr>
            <w:r w:rsidRPr="00766394">
              <w:rPr>
                <w:szCs w:val="24"/>
                <w:lang w:val="uk-UA" w:eastAsia="en-US"/>
              </w:rPr>
              <w:t>12.</w:t>
            </w:r>
          </w:p>
        </w:tc>
        <w:tc>
          <w:tcPr>
            <w:tcW w:w="7796" w:type="dxa"/>
          </w:tcPr>
          <w:p w:rsidR="00EE35DE" w:rsidRPr="00766394" w:rsidRDefault="00EE35DE" w:rsidP="00EE35DE">
            <w:pPr>
              <w:spacing w:line="240" w:lineRule="atLeast"/>
              <w:rPr>
                <w:szCs w:val="24"/>
                <w:lang w:val="uk-UA" w:eastAsia="en-US"/>
              </w:rPr>
            </w:pPr>
            <w:r w:rsidRPr="00766394">
              <w:rPr>
                <w:szCs w:val="24"/>
                <w:lang w:val="uk-UA" w:eastAsia="en-US"/>
              </w:rPr>
              <w:t>Природознавство</w:t>
            </w:r>
          </w:p>
        </w:tc>
      </w:tr>
      <w:tr w:rsidR="00EE35DE" w:rsidRPr="00766394" w:rsidTr="00EE35DE">
        <w:trPr>
          <w:trHeight w:val="246"/>
        </w:trPr>
        <w:tc>
          <w:tcPr>
            <w:tcW w:w="709" w:type="dxa"/>
          </w:tcPr>
          <w:p w:rsidR="00EE35DE" w:rsidRPr="00766394" w:rsidRDefault="00EE35DE" w:rsidP="00EE35DE">
            <w:pPr>
              <w:widowControl w:val="0"/>
              <w:spacing w:after="200" w:line="240" w:lineRule="atLeast"/>
              <w:contextualSpacing/>
              <w:rPr>
                <w:szCs w:val="24"/>
                <w:lang w:val="uk-UA" w:eastAsia="en-US"/>
              </w:rPr>
            </w:pPr>
            <w:r w:rsidRPr="00766394">
              <w:rPr>
                <w:szCs w:val="24"/>
                <w:lang w:val="uk-UA" w:eastAsia="en-US"/>
              </w:rPr>
              <w:t>13.</w:t>
            </w:r>
          </w:p>
        </w:tc>
        <w:tc>
          <w:tcPr>
            <w:tcW w:w="7796" w:type="dxa"/>
          </w:tcPr>
          <w:p w:rsidR="00EE35DE" w:rsidRPr="00766394" w:rsidRDefault="00EE35DE" w:rsidP="00EE35DE">
            <w:pPr>
              <w:spacing w:line="240" w:lineRule="atLeast"/>
              <w:rPr>
                <w:szCs w:val="24"/>
                <w:lang w:val="uk-UA" w:eastAsia="en-US"/>
              </w:rPr>
            </w:pPr>
            <w:r w:rsidRPr="00766394">
              <w:rPr>
                <w:szCs w:val="24"/>
                <w:lang w:val="uk-UA" w:eastAsia="en-US"/>
              </w:rPr>
              <w:t>Трудове навчання</w:t>
            </w:r>
          </w:p>
        </w:tc>
      </w:tr>
      <w:tr w:rsidR="00EE35DE" w:rsidRPr="00766394" w:rsidTr="00EE35DE">
        <w:tc>
          <w:tcPr>
            <w:tcW w:w="709" w:type="dxa"/>
          </w:tcPr>
          <w:p w:rsidR="00EE35DE" w:rsidRPr="00766394" w:rsidRDefault="00EE35DE" w:rsidP="00EE35DE">
            <w:pPr>
              <w:widowControl w:val="0"/>
              <w:numPr>
                <w:ilvl w:val="0"/>
                <w:numId w:val="43"/>
              </w:numPr>
              <w:spacing w:after="200" w:line="240" w:lineRule="atLeast"/>
              <w:contextualSpacing/>
              <w:rPr>
                <w:szCs w:val="24"/>
                <w:lang w:val="uk-UA" w:eastAsia="en-US"/>
              </w:rPr>
            </w:pPr>
          </w:p>
        </w:tc>
        <w:tc>
          <w:tcPr>
            <w:tcW w:w="7796" w:type="dxa"/>
          </w:tcPr>
          <w:p w:rsidR="00EE35DE" w:rsidRPr="00766394" w:rsidRDefault="00EE35DE" w:rsidP="00EE35DE">
            <w:pPr>
              <w:spacing w:line="240" w:lineRule="atLeast"/>
              <w:rPr>
                <w:szCs w:val="24"/>
                <w:lang w:val="uk-UA" w:eastAsia="en-US"/>
              </w:rPr>
            </w:pPr>
            <w:r w:rsidRPr="00766394">
              <w:rPr>
                <w:szCs w:val="24"/>
                <w:lang w:val="uk-UA" w:eastAsia="en-US"/>
              </w:rPr>
              <w:t>Фізика</w:t>
            </w:r>
          </w:p>
        </w:tc>
      </w:tr>
      <w:tr w:rsidR="00EE35DE" w:rsidRPr="00766394" w:rsidTr="00EE35DE">
        <w:trPr>
          <w:trHeight w:val="246"/>
        </w:trPr>
        <w:tc>
          <w:tcPr>
            <w:tcW w:w="709" w:type="dxa"/>
          </w:tcPr>
          <w:p w:rsidR="00EE35DE" w:rsidRPr="00766394" w:rsidRDefault="00EE35DE" w:rsidP="00EE35DE">
            <w:pPr>
              <w:widowControl w:val="0"/>
              <w:numPr>
                <w:ilvl w:val="0"/>
                <w:numId w:val="43"/>
              </w:numPr>
              <w:spacing w:after="200" w:line="240" w:lineRule="atLeast"/>
              <w:contextualSpacing/>
              <w:rPr>
                <w:szCs w:val="24"/>
                <w:lang w:val="uk-UA" w:eastAsia="en-US"/>
              </w:rPr>
            </w:pPr>
          </w:p>
        </w:tc>
        <w:tc>
          <w:tcPr>
            <w:tcW w:w="7796" w:type="dxa"/>
          </w:tcPr>
          <w:p w:rsidR="00EE35DE" w:rsidRPr="00766394" w:rsidRDefault="00EE35DE" w:rsidP="00EE35DE">
            <w:pPr>
              <w:spacing w:line="240" w:lineRule="atLeast"/>
              <w:rPr>
                <w:szCs w:val="24"/>
                <w:lang w:val="uk-UA" w:eastAsia="en-US"/>
              </w:rPr>
            </w:pPr>
            <w:r w:rsidRPr="00766394">
              <w:rPr>
                <w:szCs w:val="24"/>
                <w:lang w:val="uk-UA" w:eastAsia="en-US"/>
              </w:rPr>
              <w:t>Фізична культура</w:t>
            </w:r>
          </w:p>
        </w:tc>
      </w:tr>
      <w:tr w:rsidR="00EE35DE" w:rsidRPr="00766394" w:rsidTr="00EE35DE">
        <w:trPr>
          <w:trHeight w:val="246"/>
        </w:trPr>
        <w:tc>
          <w:tcPr>
            <w:tcW w:w="709" w:type="dxa"/>
          </w:tcPr>
          <w:p w:rsidR="00EE35DE" w:rsidRPr="00766394" w:rsidRDefault="00EE35DE" w:rsidP="00EE35DE">
            <w:pPr>
              <w:widowControl w:val="0"/>
              <w:numPr>
                <w:ilvl w:val="0"/>
                <w:numId w:val="43"/>
              </w:numPr>
              <w:spacing w:after="200" w:line="240" w:lineRule="atLeast"/>
              <w:contextualSpacing/>
              <w:rPr>
                <w:szCs w:val="24"/>
                <w:lang w:val="uk-UA" w:eastAsia="en-US"/>
              </w:rPr>
            </w:pPr>
          </w:p>
        </w:tc>
        <w:tc>
          <w:tcPr>
            <w:tcW w:w="7796" w:type="dxa"/>
          </w:tcPr>
          <w:p w:rsidR="00EE35DE" w:rsidRPr="00766394" w:rsidRDefault="00EE35DE" w:rsidP="00EE35DE">
            <w:pPr>
              <w:spacing w:line="240" w:lineRule="atLeast"/>
              <w:rPr>
                <w:szCs w:val="24"/>
                <w:lang w:val="uk-UA" w:eastAsia="en-US"/>
              </w:rPr>
            </w:pPr>
            <w:r w:rsidRPr="00766394">
              <w:rPr>
                <w:szCs w:val="24"/>
                <w:lang w:val="uk-UA" w:eastAsia="en-US"/>
              </w:rPr>
              <w:t>Хімія</w:t>
            </w:r>
          </w:p>
        </w:tc>
      </w:tr>
      <w:tr w:rsidR="00EE35DE" w:rsidRPr="00766394" w:rsidTr="00EE35DE">
        <w:tc>
          <w:tcPr>
            <w:tcW w:w="709" w:type="dxa"/>
          </w:tcPr>
          <w:p w:rsidR="00EE35DE" w:rsidRPr="00766394" w:rsidRDefault="00EE35DE" w:rsidP="00EE35DE">
            <w:pPr>
              <w:widowControl w:val="0"/>
              <w:numPr>
                <w:ilvl w:val="0"/>
                <w:numId w:val="43"/>
              </w:numPr>
              <w:spacing w:after="200" w:line="240" w:lineRule="atLeast"/>
              <w:contextualSpacing/>
              <w:rPr>
                <w:szCs w:val="24"/>
                <w:lang w:val="uk-UA" w:eastAsia="en-US"/>
              </w:rPr>
            </w:pPr>
          </w:p>
        </w:tc>
        <w:tc>
          <w:tcPr>
            <w:tcW w:w="7796" w:type="dxa"/>
          </w:tcPr>
          <w:p w:rsidR="00EE35DE" w:rsidRPr="00766394" w:rsidRDefault="00EE35DE" w:rsidP="00EE35DE">
            <w:pPr>
              <w:spacing w:line="240" w:lineRule="atLeast"/>
              <w:rPr>
                <w:szCs w:val="24"/>
                <w:lang w:val="uk-UA" w:eastAsia="en-US"/>
              </w:rPr>
            </w:pPr>
            <w:r w:rsidRPr="00766394">
              <w:rPr>
                <w:szCs w:val="24"/>
                <w:lang w:val="uk-UA" w:eastAsia="en-US"/>
              </w:rPr>
              <w:t>Іноземні мови</w:t>
            </w:r>
          </w:p>
        </w:tc>
      </w:tr>
    </w:tbl>
    <w:p w:rsidR="00EE35DE" w:rsidRPr="00766394" w:rsidRDefault="00EE35DE" w:rsidP="00EE35DE">
      <w:pPr>
        <w:tabs>
          <w:tab w:val="left" w:pos="1290"/>
        </w:tabs>
        <w:rPr>
          <w:szCs w:val="24"/>
          <w:lang w:val="uk-UA"/>
        </w:rPr>
      </w:pPr>
    </w:p>
    <w:p w:rsidR="00EE35DE" w:rsidRPr="00766394" w:rsidRDefault="00EE35DE" w:rsidP="00EE35DE">
      <w:pPr>
        <w:shd w:val="clear" w:color="auto" w:fill="FFFFFF"/>
        <w:jc w:val="center"/>
        <w:rPr>
          <w:szCs w:val="24"/>
          <w:lang w:val="uk-UA" w:eastAsia="ru-RU"/>
        </w:rPr>
      </w:pPr>
    </w:p>
    <w:p w:rsidR="00EE35DE" w:rsidRPr="00766394" w:rsidRDefault="00EE35DE" w:rsidP="00EE35DE">
      <w:pPr>
        <w:shd w:val="clear" w:color="auto" w:fill="FFFFFF"/>
        <w:jc w:val="center"/>
        <w:rPr>
          <w:szCs w:val="24"/>
          <w:lang w:val="uk-UA" w:eastAsia="ru-RU"/>
        </w:rPr>
      </w:pPr>
    </w:p>
    <w:p w:rsidR="00EE35DE" w:rsidRPr="00766394" w:rsidRDefault="00EE35DE" w:rsidP="00EE35DE">
      <w:pPr>
        <w:shd w:val="clear" w:color="auto" w:fill="FFFFFF"/>
        <w:jc w:val="center"/>
        <w:rPr>
          <w:szCs w:val="24"/>
          <w:lang w:val="uk-UA" w:eastAsia="ru-RU"/>
        </w:rPr>
      </w:pPr>
    </w:p>
    <w:p w:rsidR="00EE35DE" w:rsidRPr="00766394" w:rsidRDefault="00EE35DE" w:rsidP="00EE35DE">
      <w:pPr>
        <w:shd w:val="clear" w:color="auto" w:fill="FFFFFF"/>
        <w:jc w:val="center"/>
        <w:rPr>
          <w:szCs w:val="24"/>
          <w:lang w:val="uk-UA" w:eastAsia="ru-RU"/>
        </w:rPr>
      </w:pPr>
    </w:p>
    <w:p w:rsidR="00EE35DE" w:rsidRPr="00766394" w:rsidRDefault="00EE35DE" w:rsidP="00EE35DE">
      <w:pPr>
        <w:shd w:val="clear" w:color="auto" w:fill="FFFFFF"/>
        <w:jc w:val="center"/>
        <w:rPr>
          <w:szCs w:val="24"/>
          <w:lang w:val="uk-UA" w:eastAsia="ru-RU"/>
        </w:rPr>
      </w:pPr>
    </w:p>
    <w:p w:rsidR="00EE35DE" w:rsidRPr="00766394" w:rsidRDefault="00EE35DE" w:rsidP="00EE35DE">
      <w:pPr>
        <w:shd w:val="clear" w:color="auto" w:fill="FFFFFF"/>
        <w:jc w:val="center"/>
        <w:rPr>
          <w:szCs w:val="24"/>
          <w:lang w:val="uk-UA" w:eastAsia="ru-RU"/>
        </w:rPr>
      </w:pPr>
    </w:p>
    <w:p w:rsidR="00EE35DE" w:rsidRPr="00766394" w:rsidRDefault="00EE35DE" w:rsidP="00EE35DE">
      <w:pPr>
        <w:shd w:val="clear" w:color="auto" w:fill="FFFFFF"/>
        <w:jc w:val="center"/>
        <w:rPr>
          <w:szCs w:val="24"/>
          <w:lang w:val="uk-UA" w:eastAsia="ru-RU"/>
        </w:rPr>
      </w:pPr>
    </w:p>
    <w:p w:rsidR="00EE35DE" w:rsidRDefault="00EE35DE" w:rsidP="00EE35DE">
      <w:pPr>
        <w:shd w:val="clear" w:color="auto" w:fill="FFFFFF"/>
        <w:rPr>
          <w:szCs w:val="24"/>
          <w:lang w:val="uk-UA" w:eastAsia="ru-RU"/>
        </w:rPr>
      </w:pPr>
    </w:p>
    <w:p w:rsidR="00A41820" w:rsidRDefault="00A41820" w:rsidP="00EE35DE">
      <w:pPr>
        <w:shd w:val="clear" w:color="auto" w:fill="FFFFFF"/>
        <w:rPr>
          <w:szCs w:val="24"/>
          <w:lang w:val="uk-UA" w:eastAsia="ru-RU"/>
        </w:rPr>
      </w:pPr>
    </w:p>
    <w:p w:rsidR="00A41820" w:rsidRDefault="00A41820" w:rsidP="00EE35DE">
      <w:pPr>
        <w:shd w:val="clear" w:color="auto" w:fill="FFFFFF"/>
        <w:rPr>
          <w:szCs w:val="24"/>
          <w:lang w:val="uk-UA" w:eastAsia="ru-RU"/>
        </w:rPr>
      </w:pPr>
    </w:p>
    <w:p w:rsidR="00A41820" w:rsidRDefault="00A41820" w:rsidP="00EE35DE">
      <w:pPr>
        <w:shd w:val="clear" w:color="auto" w:fill="FFFFFF"/>
        <w:rPr>
          <w:szCs w:val="24"/>
          <w:lang w:val="uk-UA" w:eastAsia="ru-RU"/>
        </w:rPr>
      </w:pPr>
    </w:p>
    <w:p w:rsidR="00A41820" w:rsidRDefault="00A41820" w:rsidP="00EE35DE">
      <w:pPr>
        <w:shd w:val="clear" w:color="auto" w:fill="FFFFFF"/>
        <w:rPr>
          <w:szCs w:val="24"/>
          <w:lang w:val="uk-UA" w:eastAsia="ru-RU"/>
        </w:rPr>
      </w:pPr>
    </w:p>
    <w:p w:rsidR="00A41820" w:rsidRDefault="00A41820" w:rsidP="00EE35DE">
      <w:pPr>
        <w:shd w:val="clear" w:color="auto" w:fill="FFFFFF"/>
        <w:rPr>
          <w:szCs w:val="24"/>
          <w:lang w:val="uk-UA" w:eastAsia="ru-RU"/>
        </w:rPr>
      </w:pPr>
    </w:p>
    <w:p w:rsidR="00A41820" w:rsidRDefault="00A41820" w:rsidP="00EE35DE">
      <w:pPr>
        <w:shd w:val="clear" w:color="auto" w:fill="FFFFFF"/>
        <w:rPr>
          <w:szCs w:val="24"/>
          <w:lang w:val="uk-UA" w:eastAsia="ru-RU"/>
        </w:rPr>
      </w:pPr>
    </w:p>
    <w:p w:rsidR="00A41820" w:rsidRDefault="00A41820" w:rsidP="00EE35DE">
      <w:pPr>
        <w:shd w:val="clear" w:color="auto" w:fill="FFFFFF"/>
        <w:rPr>
          <w:szCs w:val="24"/>
          <w:lang w:val="uk-UA" w:eastAsia="ru-RU"/>
        </w:rPr>
      </w:pPr>
    </w:p>
    <w:p w:rsidR="00A41820" w:rsidRDefault="00A41820" w:rsidP="00EE35DE">
      <w:pPr>
        <w:shd w:val="clear" w:color="auto" w:fill="FFFFFF"/>
        <w:rPr>
          <w:szCs w:val="24"/>
          <w:lang w:val="uk-UA" w:eastAsia="ru-RU"/>
        </w:rPr>
      </w:pPr>
    </w:p>
    <w:p w:rsidR="00A41820" w:rsidRDefault="00A41820" w:rsidP="00EE35DE">
      <w:pPr>
        <w:shd w:val="clear" w:color="auto" w:fill="FFFFFF"/>
        <w:rPr>
          <w:szCs w:val="24"/>
          <w:lang w:val="uk-UA" w:eastAsia="ru-RU"/>
        </w:rPr>
      </w:pPr>
    </w:p>
    <w:p w:rsidR="00A41820" w:rsidRDefault="00A41820" w:rsidP="00EE35DE">
      <w:pPr>
        <w:shd w:val="clear" w:color="auto" w:fill="FFFFFF"/>
        <w:rPr>
          <w:szCs w:val="24"/>
          <w:lang w:val="uk-UA" w:eastAsia="ru-RU"/>
        </w:rPr>
      </w:pPr>
    </w:p>
    <w:p w:rsidR="00A41820" w:rsidRDefault="00A41820" w:rsidP="00EE35DE">
      <w:pPr>
        <w:shd w:val="clear" w:color="auto" w:fill="FFFFFF"/>
        <w:rPr>
          <w:szCs w:val="24"/>
          <w:lang w:val="uk-UA" w:eastAsia="ru-RU"/>
        </w:rPr>
      </w:pPr>
    </w:p>
    <w:p w:rsidR="00A41820" w:rsidRDefault="00A41820" w:rsidP="00EE35DE">
      <w:pPr>
        <w:shd w:val="clear" w:color="auto" w:fill="FFFFFF"/>
        <w:rPr>
          <w:szCs w:val="24"/>
          <w:lang w:val="uk-UA" w:eastAsia="ru-RU"/>
        </w:rPr>
      </w:pPr>
    </w:p>
    <w:p w:rsidR="00A41820" w:rsidRPr="00766394" w:rsidRDefault="00A41820" w:rsidP="00EE35DE">
      <w:pPr>
        <w:shd w:val="clear" w:color="auto" w:fill="FFFFFF"/>
        <w:rPr>
          <w:szCs w:val="24"/>
          <w:lang w:val="uk-UA" w:eastAsia="ru-RU"/>
        </w:rPr>
      </w:pPr>
    </w:p>
    <w:p w:rsidR="00EE35DE" w:rsidRPr="00766394" w:rsidRDefault="00EE35DE" w:rsidP="00EE35DE">
      <w:pPr>
        <w:shd w:val="clear" w:color="auto" w:fill="FFFFFF"/>
        <w:jc w:val="center"/>
        <w:rPr>
          <w:szCs w:val="24"/>
          <w:lang w:val="uk-UA" w:eastAsia="ru-RU"/>
        </w:rPr>
      </w:pPr>
    </w:p>
    <w:p w:rsidR="00824DC3" w:rsidRDefault="00824DC3" w:rsidP="00EE35DE">
      <w:pPr>
        <w:widowControl w:val="0"/>
        <w:shd w:val="clear" w:color="auto" w:fill="FFFFFF"/>
        <w:tabs>
          <w:tab w:val="left" w:pos="284"/>
          <w:tab w:val="left" w:pos="1134"/>
        </w:tabs>
        <w:jc w:val="center"/>
        <w:rPr>
          <w:b/>
          <w:szCs w:val="24"/>
          <w:lang w:val="uk-UA" w:eastAsia="en-US"/>
        </w:rPr>
      </w:pPr>
    </w:p>
    <w:p w:rsidR="002B6F01" w:rsidRDefault="002B6F01" w:rsidP="00004770">
      <w:pPr>
        <w:widowControl w:val="0"/>
        <w:shd w:val="clear" w:color="auto" w:fill="FFFFFF"/>
        <w:tabs>
          <w:tab w:val="left" w:pos="284"/>
          <w:tab w:val="left" w:pos="1134"/>
        </w:tabs>
        <w:rPr>
          <w:b/>
          <w:szCs w:val="24"/>
          <w:lang w:val="uk-UA" w:eastAsia="en-US"/>
        </w:rPr>
      </w:pPr>
    </w:p>
    <w:p w:rsidR="00EE35DE" w:rsidRPr="00766394" w:rsidRDefault="00004770" w:rsidP="00004770">
      <w:pPr>
        <w:widowControl w:val="0"/>
        <w:shd w:val="clear" w:color="auto" w:fill="FFFFFF"/>
        <w:tabs>
          <w:tab w:val="left" w:pos="284"/>
          <w:tab w:val="left" w:pos="1134"/>
        </w:tabs>
        <w:rPr>
          <w:b/>
          <w:szCs w:val="24"/>
          <w:lang w:val="uk-UA" w:eastAsia="en-US"/>
        </w:rPr>
      </w:pPr>
      <w:r>
        <w:rPr>
          <w:b/>
          <w:szCs w:val="24"/>
          <w:lang w:val="uk-UA" w:eastAsia="en-US"/>
        </w:rPr>
        <w:lastRenderedPageBreak/>
        <w:t>10</w:t>
      </w:r>
      <w:r w:rsidR="00EE35DE">
        <w:rPr>
          <w:b/>
          <w:szCs w:val="24"/>
          <w:lang w:val="uk-UA" w:eastAsia="en-US"/>
        </w:rPr>
        <w:t>.3</w:t>
      </w:r>
      <w:r w:rsidR="00EE35DE" w:rsidRPr="00766394">
        <w:rPr>
          <w:b/>
          <w:szCs w:val="24"/>
          <w:lang w:val="uk-UA" w:eastAsia="en-US"/>
        </w:rPr>
        <w:t xml:space="preserve"> </w:t>
      </w:r>
      <w:r w:rsidR="00EE35DE" w:rsidRPr="002B6F01">
        <w:rPr>
          <w:b/>
          <w:sz w:val="28"/>
          <w:szCs w:val="28"/>
          <w:lang w:val="uk-UA" w:eastAsia="en-US"/>
        </w:rPr>
        <w:t xml:space="preserve">Навчальні плани </w:t>
      </w:r>
      <w:r w:rsidR="00824DC3" w:rsidRPr="002B6F01">
        <w:rPr>
          <w:b/>
          <w:sz w:val="28"/>
          <w:szCs w:val="28"/>
          <w:lang w:val="uk-UA" w:eastAsia="en-US"/>
        </w:rPr>
        <w:t>ІІІ ступеня</w:t>
      </w:r>
      <w:r w:rsidR="00824DC3">
        <w:rPr>
          <w:b/>
          <w:szCs w:val="24"/>
          <w:lang w:val="uk-UA" w:eastAsia="en-US"/>
        </w:rPr>
        <w:t xml:space="preserve"> </w:t>
      </w:r>
    </w:p>
    <w:p w:rsidR="00EE35DE" w:rsidRPr="00766394" w:rsidRDefault="00EE35DE" w:rsidP="00EE35DE">
      <w:pPr>
        <w:widowControl w:val="0"/>
        <w:shd w:val="clear" w:color="auto" w:fill="FFFFFF"/>
        <w:tabs>
          <w:tab w:val="left" w:pos="284"/>
          <w:tab w:val="left" w:pos="1134"/>
        </w:tabs>
        <w:jc w:val="center"/>
        <w:rPr>
          <w:b/>
          <w:szCs w:val="24"/>
          <w:lang w:val="uk-UA" w:eastAsia="en-US"/>
        </w:rPr>
      </w:pPr>
    </w:p>
    <w:p w:rsidR="00EE35DE" w:rsidRPr="00766394" w:rsidRDefault="00EE35DE" w:rsidP="00EE35DE">
      <w:pPr>
        <w:widowControl w:val="0"/>
        <w:shd w:val="clear" w:color="auto" w:fill="FFFFFF"/>
        <w:tabs>
          <w:tab w:val="left" w:pos="284"/>
          <w:tab w:val="left" w:pos="1134"/>
        </w:tabs>
        <w:jc w:val="center"/>
        <w:rPr>
          <w:b/>
          <w:szCs w:val="24"/>
          <w:lang w:val="uk-UA" w:eastAsia="en-US"/>
        </w:rPr>
      </w:pPr>
    </w:p>
    <w:p w:rsidR="00EE35DE" w:rsidRPr="00766394" w:rsidRDefault="00EE35DE" w:rsidP="00EE35DE">
      <w:pPr>
        <w:widowControl w:val="0"/>
        <w:shd w:val="clear" w:color="auto" w:fill="FFFFFF"/>
        <w:tabs>
          <w:tab w:val="left" w:pos="284"/>
          <w:tab w:val="left" w:pos="1134"/>
        </w:tabs>
        <w:jc w:val="center"/>
        <w:rPr>
          <w:b/>
          <w:szCs w:val="24"/>
          <w:lang w:val="uk-UA" w:eastAsia="en-US"/>
        </w:rPr>
      </w:pPr>
    </w:p>
    <w:p w:rsidR="00EE35DE" w:rsidRPr="00766394" w:rsidRDefault="00EE35DE" w:rsidP="00EE35DE">
      <w:pPr>
        <w:spacing w:before="1"/>
        <w:rPr>
          <w:szCs w:val="24"/>
        </w:rPr>
      </w:pPr>
    </w:p>
    <w:p w:rsidR="00EE35DE" w:rsidRPr="00766394" w:rsidRDefault="00EE35DE" w:rsidP="00EE35DE">
      <w:pPr>
        <w:pStyle w:val="ad"/>
        <w:ind w:right="509"/>
        <w:jc w:val="center"/>
        <w:rPr>
          <w:b w:val="0"/>
          <w:szCs w:val="24"/>
          <w:lang w:val="ru-RU"/>
        </w:rPr>
      </w:pPr>
      <w:r w:rsidRPr="00766394">
        <w:rPr>
          <w:w w:val="110"/>
          <w:szCs w:val="24"/>
          <w:lang w:val="ru-RU"/>
        </w:rPr>
        <w:t>Навчальний</w:t>
      </w:r>
      <w:r w:rsidRPr="00766394">
        <w:rPr>
          <w:spacing w:val="-1"/>
          <w:w w:val="110"/>
          <w:szCs w:val="24"/>
          <w:lang w:val="ru-RU"/>
        </w:rPr>
        <w:t xml:space="preserve"> </w:t>
      </w:r>
      <w:r w:rsidRPr="00766394">
        <w:rPr>
          <w:spacing w:val="-2"/>
          <w:w w:val="110"/>
          <w:szCs w:val="24"/>
          <w:lang w:val="ru-RU"/>
        </w:rPr>
        <w:t>п</w:t>
      </w:r>
      <w:r w:rsidRPr="00766394">
        <w:rPr>
          <w:spacing w:val="-1"/>
          <w:w w:val="110"/>
          <w:szCs w:val="24"/>
          <w:lang w:val="ru-RU"/>
        </w:rPr>
        <w:t>ла</w:t>
      </w:r>
      <w:r w:rsidRPr="00766394">
        <w:rPr>
          <w:spacing w:val="-2"/>
          <w:w w:val="110"/>
          <w:szCs w:val="24"/>
          <w:lang w:val="ru-RU"/>
        </w:rPr>
        <w:t>н</w:t>
      </w:r>
    </w:p>
    <w:p w:rsidR="00824DC3" w:rsidRDefault="00EE35DE" w:rsidP="0097038C">
      <w:pPr>
        <w:spacing w:before="9"/>
        <w:jc w:val="center"/>
        <w:rPr>
          <w:b/>
          <w:w w:val="105"/>
          <w:szCs w:val="24"/>
          <w:lang w:val="uk-UA"/>
        </w:rPr>
      </w:pPr>
      <w:r w:rsidRPr="0097038C">
        <w:rPr>
          <w:b/>
          <w:w w:val="105"/>
          <w:szCs w:val="24"/>
        </w:rPr>
        <w:t>для</w:t>
      </w:r>
      <w:r w:rsidRPr="0097038C">
        <w:rPr>
          <w:b/>
          <w:spacing w:val="9"/>
          <w:w w:val="105"/>
          <w:szCs w:val="24"/>
        </w:rPr>
        <w:t xml:space="preserve"> </w:t>
      </w:r>
      <w:r w:rsidRPr="0097038C">
        <w:rPr>
          <w:b/>
          <w:w w:val="105"/>
          <w:szCs w:val="24"/>
        </w:rPr>
        <w:t>10-11</w:t>
      </w:r>
      <w:r w:rsidRPr="0097038C">
        <w:rPr>
          <w:b/>
          <w:spacing w:val="9"/>
          <w:w w:val="105"/>
          <w:szCs w:val="24"/>
        </w:rPr>
        <w:t xml:space="preserve"> </w:t>
      </w:r>
      <w:r w:rsidRPr="0097038C">
        <w:rPr>
          <w:b/>
          <w:w w:val="105"/>
          <w:szCs w:val="24"/>
        </w:rPr>
        <w:t>класів</w:t>
      </w:r>
      <w:r w:rsidRPr="0097038C">
        <w:rPr>
          <w:b/>
          <w:spacing w:val="9"/>
          <w:w w:val="105"/>
          <w:szCs w:val="24"/>
        </w:rPr>
        <w:t xml:space="preserve"> </w:t>
      </w:r>
      <w:r w:rsidR="00824DC3">
        <w:rPr>
          <w:b/>
          <w:w w:val="105"/>
          <w:szCs w:val="24"/>
        </w:rPr>
        <w:t>закладу</w:t>
      </w:r>
      <w:r w:rsidRPr="0097038C">
        <w:rPr>
          <w:b/>
          <w:spacing w:val="9"/>
          <w:w w:val="105"/>
          <w:szCs w:val="24"/>
        </w:rPr>
        <w:t xml:space="preserve"> </w:t>
      </w:r>
      <w:r w:rsidRPr="0097038C">
        <w:rPr>
          <w:b/>
          <w:spacing w:val="-2"/>
          <w:w w:val="105"/>
          <w:szCs w:val="24"/>
        </w:rPr>
        <w:t>ос</w:t>
      </w:r>
      <w:r w:rsidRPr="0097038C">
        <w:rPr>
          <w:b/>
          <w:spacing w:val="-1"/>
          <w:w w:val="105"/>
          <w:szCs w:val="24"/>
        </w:rPr>
        <w:t>в</w:t>
      </w:r>
      <w:r w:rsidRPr="0097038C">
        <w:rPr>
          <w:b/>
          <w:spacing w:val="-2"/>
          <w:w w:val="105"/>
          <w:szCs w:val="24"/>
        </w:rPr>
        <w:t>і</w:t>
      </w:r>
      <w:r w:rsidRPr="0097038C">
        <w:rPr>
          <w:b/>
          <w:spacing w:val="-1"/>
          <w:w w:val="105"/>
          <w:szCs w:val="24"/>
        </w:rPr>
        <w:t>ти</w:t>
      </w:r>
      <w:r w:rsidR="0097038C" w:rsidRPr="0097038C">
        <w:rPr>
          <w:b/>
          <w:w w:val="105"/>
          <w:szCs w:val="24"/>
        </w:rPr>
        <w:t xml:space="preserve"> </w:t>
      </w:r>
      <w:r w:rsidR="00824DC3">
        <w:rPr>
          <w:b/>
          <w:w w:val="105"/>
          <w:szCs w:val="24"/>
          <w:lang w:val="uk-UA"/>
        </w:rPr>
        <w:t>«Рафалівський Петропавлівський ліцей»</w:t>
      </w:r>
    </w:p>
    <w:p w:rsidR="0097038C" w:rsidRDefault="00824DC3" w:rsidP="0097038C">
      <w:pPr>
        <w:spacing w:before="9"/>
        <w:jc w:val="center"/>
        <w:rPr>
          <w:b/>
          <w:w w:val="105"/>
          <w:szCs w:val="24"/>
        </w:rPr>
      </w:pPr>
      <w:r>
        <w:rPr>
          <w:b/>
          <w:w w:val="105"/>
          <w:szCs w:val="24"/>
        </w:rPr>
        <w:t>на 2024-2025</w:t>
      </w:r>
      <w:r w:rsidR="0097038C" w:rsidRPr="0097038C">
        <w:rPr>
          <w:b/>
          <w:w w:val="105"/>
          <w:szCs w:val="24"/>
        </w:rPr>
        <w:t xml:space="preserve"> навчальний рік</w:t>
      </w:r>
    </w:p>
    <w:p w:rsidR="0097038C" w:rsidRPr="0097038C" w:rsidRDefault="0097038C" w:rsidP="0097038C">
      <w:pPr>
        <w:spacing w:before="9"/>
        <w:jc w:val="center"/>
        <w:rPr>
          <w:b/>
          <w:szCs w:val="24"/>
          <w:lang w:val="uk-UA"/>
        </w:rPr>
      </w:pPr>
    </w:p>
    <w:p w:rsidR="00EE35DE" w:rsidRPr="0097038C" w:rsidRDefault="00EE35DE" w:rsidP="00EE35DE">
      <w:pPr>
        <w:pStyle w:val="ad"/>
        <w:ind w:right="507"/>
        <w:jc w:val="center"/>
        <w:rPr>
          <w:b w:val="0"/>
          <w:szCs w:val="24"/>
        </w:rPr>
      </w:pPr>
    </w:p>
    <w:p w:rsidR="00EE35DE" w:rsidRPr="00766394" w:rsidRDefault="00EE35DE" w:rsidP="00EE35DE">
      <w:pPr>
        <w:spacing w:before="5"/>
        <w:rPr>
          <w:szCs w:val="24"/>
        </w:rPr>
      </w:pPr>
    </w:p>
    <w:p w:rsidR="00A41820" w:rsidRDefault="00A41820" w:rsidP="00A41820">
      <w:pPr>
        <w:spacing w:line="276" w:lineRule="auto"/>
        <w:ind w:firstLine="709"/>
        <w:jc w:val="right"/>
        <w:rPr>
          <w:rFonts w:eastAsia="Calibri"/>
          <w:b/>
          <w:szCs w:val="24"/>
          <w:lang w:val="uk-UA"/>
        </w:rPr>
      </w:pPr>
      <w:r>
        <w:rPr>
          <w:rFonts w:eastAsia="Calibri"/>
          <w:b/>
          <w:szCs w:val="24"/>
          <w:lang w:val="uk-UA"/>
        </w:rPr>
        <w:t>Відповідно</w:t>
      </w:r>
    </w:p>
    <w:p w:rsidR="00A41820" w:rsidRDefault="00A41820" w:rsidP="00A41820">
      <w:pPr>
        <w:spacing w:line="276" w:lineRule="auto"/>
        <w:ind w:firstLine="709"/>
        <w:jc w:val="right"/>
        <w:rPr>
          <w:rFonts w:eastAsia="Calibri"/>
          <w:b/>
          <w:szCs w:val="24"/>
          <w:lang w:val="uk-UA"/>
        </w:rPr>
      </w:pPr>
      <w:r>
        <w:rPr>
          <w:rFonts w:eastAsia="Calibri"/>
          <w:b/>
          <w:szCs w:val="24"/>
          <w:lang w:val="uk-UA"/>
        </w:rPr>
        <w:t>До Типової програми</w:t>
      </w:r>
    </w:p>
    <w:p w:rsidR="00A41820" w:rsidRDefault="00A41820" w:rsidP="00A41820">
      <w:pPr>
        <w:spacing w:line="276" w:lineRule="auto"/>
        <w:ind w:firstLine="709"/>
        <w:jc w:val="right"/>
        <w:rPr>
          <w:rFonts w:eastAsia="Calibri"/>
          <w:b/>
          <w:szCs w:val="24"/>
          <w:lang w:val="uk-UA"/>
        </w:rPr>
      </w:pPr>
      <w:r>
        <w:rPr>
          <w:rFonts w:eastAsia="Calibri"/>
          <w:b/>
          <w:szCs w:val="24"/>
          <w:lang w:val="uk-UA"/>
        </w:rPr>
        <w:t>(наказ № 408 від 20.04.2018)</w:t>
      </w:r>
    </w:p>
    <w:p w:rsidR="00BA626A" w:rsidRPr="00BA626A" w:rsidRDefault="00BA626A" w:rsidP="00BA626A">
      <w:pPr>
        <w:spacing w:before="2"/>
        <w:rPr>
          <w:szCs w:val="24"/>
        </w:rPr>
      </w:pPr>
    </w:p>
    <w:tbl>
      <w:tblPr>
        <w:tblStyle w:val="TableNormal"/>
        <w:tblW w:w="9463" w:type="dxa"/>
        <w:tblInd w:w="206" w:type="dxa"/>
        <w:tblLayout w:type="fixed"/>
        <w:tblLook w:val="01E0" w:firstRow="1" w:lastRow="1" w:firstColumn="1" w:lastColumn="1" w:noHBand="0" w:noVBand="0"/>
      </w:tblPr>
      <w:tblGrid>
        <w:gridCol w:w="3705"/>
        <w:gridCol w:w="2295"/>
        <w:gridCol w:w="1730"/>
        <w:gridCol w:w="1733"/>
      </w:tblGrid>
      <w:tr w:rsidR="00BA626A" w:rsidRPr="00BA626A" w:rsidTr="00BA626A">
        <w:trPr>
          <w:trHeight w:hRule="exact" w:val="586"/>
        </w:trPr>
        <w:tc>
          <w:tcPr>
            <w:tcW w:w="6000" w:type="dxa"/>
            <w:gridSpan w:val="2"/>
            <w:vMerge w:val="restart"/>
            <w:tcBorders>
              <w:top w:val="single" w:sz="5" w:space="0" w:color="000000"/>
              <w:left w:val="single" w:sz="7" w:space="0" w:color="000000"/>
              <w:right w:val="single" w:sz="7" w:space="0" w:color="000000"/>
            </w:tcBorders>
          </w:tcPr>
          <w:p w:rsidR="00BA626A" w:rsidRPr="00BA626A" w:rsidRDefault="00BA626A" w:rsidP="00BA626A">
            <w:pPr>
              <w:widowControl/>
              <w:spacing w:before="7" w:after="160" w:line="259" w:lineRule="auto"/>
              <w:rPr>
                <w:sz w:val="24"/>
                <w:szCs w:val="24"/>
                <w:lang w:val="ru-RU" w:eastAsia="en-US"/>
              </w:rPr>
            </w:pPr>
          </w:p>
          <w:p w:rsidR="00BA626A" w:rsidRPr="00BA626A" w:rsidRDefault="00BA626A" w:rsidP="00BA626A">
            <w:pPr>
              <w:widowControl/>
              <w:spacing w:after="160" w:line="259" w:lineRule="auto"/>
              <w:ind w:left="7"/>
              <w:jc w:val="center"/>
              <w:rPr>
                <w:sz w:val="24"/>
                <w:szCs w:val="24"/>
                <w:lang w:val="ru-RU" w:eastAsia="en-US"/>
              </w:rPr>
            </w:pPr>
            <w:r w:rsidRPr="00BA626A">
              <w:rPr>
                <w:rFonts w:eastAsiaTheme="minorHAnsi" w:cstheme="minorBidi"/>
                <w:w w:val="105"/>
                <w:sz w:val="24"/>
                <w:szCs w:val="24"/>
                <w:lang w:val="ru-RU" w:eastAsia="en-US"/>
              </w:rPr>
              <w:t>Предмети</w:t>
            </w:r>
          </w:p>
        </w:tc>
        <w:tc>
          <w:tcPr>
            <w:tcW w:w="3463" w:type="dxa"/>
            <w:gridSpan w:val="2"/>
            <w:tcBorders>
              <w:top w:val="single" w:sz="5" w:space="0" w:color="000000"/>
              <w:left w:val="single" w:sz="7" w:space="0" w:color="000000"/>
              <w:bottom w:val="single" w:sz="7" w:space="0" w:color="000000"/>
              <w:right w:val="single" w:sz="5" w:space="0" w:color="000000"/>
            </w:tcBorders>
          </w:tcPr>
          <w:p w:rsidR="00BA626A" w:rsidRPr="00BA626A" w:rsidRDefault="00BA626A" w:rsidP="00BA626A">
            <w:pPr>
              <w:widowControl/>
              <w:spacing w:after="160" w:line="259" w:lineRule="auto"/>
              <w:ind w:left="1352" w:right="110" w:hanging="1241"/>
              <w:rPr>
                <w:sz w:val="24"/>
                <w:szCs w:val="24"/>
                <w:lang w:val="ru-RU" w:eastAsia="en-US"/>
              </w:rPr>
            </w:pPr>
            <w:r w:rsidRPr="00BA626A">
              <w:rPr>
                <w:rFonts w:eastAsiaTheme="minorHAnsi" w:cstheme="minorBidi"/>
                <w:w w:val="105"/>
                <w:sz w:val="24"/>
                <w:szCs w:val="24"/>
                <w:lang w:val="ru-RU" w:eastAsia="en-US"/>
              </w:rPr>
              <w:t>Кількість</w:t>
            </w:r>
            <w:r w:rsidRPr="00BA626A">
              <w:rPr>
                <w:rFonts w:eastAsiaTheme="minorHAnsi" w:cstheme="minorBidi"/>
                <w:spacing w:val="13"/>
                <w:w w:val="105"/>
                <w:sz w:val="24"/>
                <w:szCs w:val="24"/>
                <w:lang w:val="ru-RU" w:eastAsia="en-US"/>
              </w:rPr>
              <w:t xml:space="preserve"> </w:t>
            </w:r>
            <w:r w:rsidRPr="00BA626A">
              <w:rPr>
                <w:rFonts w:eastAsiaTheme="minorHAnsi" w:cstheme="minorBidi"/>
                <w:spacing w:val="-1"/>
                <w:w w:val="105"/>
                <w:sz w:val="24"/>
                <w:szCs w:val="24"/>
                <w:lang w:val="ru-RU" w:eastAsia="en-US"/>
              </w:rPr>
              <w:t>г</w:t>
            </w:r>
            <w:r w:rsidRPr="00BA626A">
              <w:rPr>
                <w:rFonts w:eastAsiaTheme="minorHAnsi" w:cstheme="minorBidi"/>
                <w:spacing w:val="-2"/>
                <w:w w:val="105"/>
                <w:sz w:val="24"/>
                <w:szCs w:val="24"/>
                <w:lang w:val="ru-RU" w:eastAsia="en-US"/>
              </w:rPr>
              <w:t>од</w:t>
            </w:r>
            <w:r w:rsidRPr="00BA626A">
              <w:rPr>
                <w:rFonts w:eastAsiaTheme="minorHAnsi" w:cstheme="minorBidi"/>
                <w:spacing w:val="-1"/>
                <w:w w:val="105"/>
                <w:sz w:val="24"/>
                <w:szCs w:val="24"/>
                <w:lang w:val="ru-RU" w:eastAsia="en-US"/>
              </w:rPr>
              <w:t>ин</w:t>
            </w:r>
            <w:r w:rsidRPr="00BA626A">
              <w:rPr>
                <w:rFonts w:eastAsiaTheme="minorHAnsi" w:cstheme="minorBidi"/>
                <w:spacing w:val="11"/>
                <w:w w:val="105"/>
                <w:sz w:val="24"/>
                <w:szCs w:val="24"/>
                <w:lang w:val="ru-RU" w:eastAsia="en-US"/>
              </w:rPr>
              <w:t xml:space="preserve"> </w:t>
            </w:r>
            <w:r w:rsidRPr="00BA626A">
              <w:rPr>
                <w:rFonts w:eastAsiaTheme="minorHAnsi" w:cstheme="minorBidi"/>
                <w:w w:val="105"/>
                <w:sz w:val="24"/>
                <w:szCs w:val="24"/>
                <w:lang w:val="ru-RU" w:eastAsia="en-US"/>
              </w:rPr>
              <w:t>на</w:t>
            </w:r>
            <w:r w:rsidRPr="00BA626A">
              <w:rPr>
                <w:rFonts w:eastAsiaTheme="minorHAnsi" w:cstheme="minorBidi"/>
                <w:spacing w:val="11"/>
                <w:w w:val="105"/>
                <w:sz w:val="24"/>
                <w:szCs w:val="24"/>
                <w:lang w:val="ru-RU" w:eastAsia="en-US"/>
              </w:rPr>
              <w:t xml:space="preserve"> </w:t>
            </w:r>
            <w:r w:rsidRPr="00BA626A">
              <w:rPr>
                <w:rFonts w:eastAsiaTheme="minorHAnsi" w:cstheme="minorBidi"/>
                <w:spacing w:val="-1"/>
                <w:w w:val="105"/>
                <w:sz w:val="24"/>
                <w:szCs w:val="24"/>
                <w:lang w:val="ru-RU" w:eastAsia="en-US"/>
              </w:rPr>
              <w:t>тиж</w:t>
            </w:r>
            <w:r w:rsidRPr="00BA626A">
              <w:rPr>
                <w:rFonts w:eastAsiaTheme="minorHAnsi" w:cstheme="minorBidi"/>
                <w:spacing w:val="-2"/>
                <w:w w:val="105"/>
                <w:sz w:val="24"/>
                <w:szCs w:val="24"/>
                <w:lang w:val="ru-RU" w:eastAsia="en-US"/>
              </w:rPr>
              <w:t>де</w:t>
            </w:r>
            <w:r w:rsidRPr="00BA626A">
              <w:rPr>
                <w:rFonts w:eastAsiaTheme="minorHAnsi" w:cstheme="minorBidi"/>
                <w:spacing w:val="-1"/>
                <w:w w:val="105"/>
                <w:sz w:val="24"/>
                <w:szCs w:val="24"/>
                <w:lang w:val="ru-RU" w:eastAsia="en-US"/>
              </w:rPr>
              <w:t>нь</w:t>
            </w:r>
            <w:r w:rsidRPr="00BA626A">
              <w:rPr>
                <w:rFonts w:eastAsiaTheme="minorHAnsi" w:cstheme="minorBidi"/>
                <w:spacing w:val="10"/>
                <w:w w:val="105"/>
                <w:sz w:val="24"/>
                <w:szCs w:val="24"/>
                <w:lang w:val="ru-RU" w:eastAsia="en-US"/>
              </w:rPr>
              <w:t xml:space="preserve"> </w:t>
            </w:r>
            <w:r w:rsidRPr="00BA626A">
              <w:rPr>
                <w:rFonts w:eastAsiaTheme="minorHAnsi" w:cstheme="minorBidi"/>
                <w:w w:val="105"/>
                <w:sz w:val="24"/>
                <w:szCs w:val="24"/>
                <w:lang w:val="ru-RU" w:eastAsia="en-US"/>
              </w:rPr>
              <w:t>у</w:t>
            </w:r>
            <w:r w:rsidRPr="00BA626A">
              <w:rPr>
                <w:rFonts w:eastAsiaTheme="minorHAnsi" w:cstheme="minorBidi"/>
                <w:spacing w:val="26"/>
                <w:sz w:val="24"/>
                <w:szCs w:val="24"/>
                <w:lang w:val="ru-RU" w:eastAsia="en-US"/>
              </w:rPr>
              <w:t xml:space="preserve"> </w:t>
            </w:r>
            <w:r w:rsidRPr="00BA626A">
              <w:rPr>
                <w:rFonts w:eastAsiaTheme="minorHAnsi" w:cstheme="minorBidi"/>
                <w:w w:val="105"/>
                <w:sz w:val="24"/>
                <w:szCs w:val="24"/>
                <w:lang w:val="ru-RU" w:eastAsia="en-US"/>
              </w:rPr>
              <w:t>класах</w:t>
            </w:r>
          </w:p>
        </w:tc>
      </w:tr>
      <w:tr w:rsidR="00BA626A" w:rsidRPr="00BA626A" w:rsidTr="00BA626A">
        <w:trPr>
          <w:trHeight w:hRule="exact" w:val="290"/>
        </w:trPr>
        <w:tc>
          <w:tcPr>
            <w:tcW w:w="6000" w:type="dxa"/>
            <w:gridSpan w:val="2"/>
            <w:vMerge/>
            <w:tcBorders>
              <w:left w:val="single" w:sz="7" w:space="0" w:color="000000"/>
              <w:bottom w:val="single" w:sz="7" w:space="0" w:color="000000"/>
              <w:right w:val="single" w:sz="7" w:space="0" w:color="000000"/>
            </w:tcBorders>
          </w:tcPr>
          <w:p w:rsidR="00BA626A" w:rsidRPr="00BA626A" w:rsidRDefault="00BA626A" w:rsidP="00BA626A">
            <w:pPr>
              <w:widowControl/>
              <w:spacing w:after="160" w:line="259" w:lineRule="auto"/>
              <w:rPr>
                <w:sz w:val="24"/>
                <w:szCs w:val="24"/>
                <w:lang w:val="ru-RU"/>
              </w:rPr>
            </w:pPr>
          </w:p>
        </w:tc>
        <w:tc>
          <w:tcPr>
            <w:tcW w:w="1730" w:type="dxa"/>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72" w:lineRule="exact"/>
              <w:ind w:right="110"/>
              <w:jc w:val="center"/>
              <w:rPr>
                <w:sz w:val="24"/>
                <w:szCs w:val="24"/>
                <w:lang w:val="uk-UA" w:eastAsia="en-US"/>
              </w:rPr>
            </w:pPr>
            <w:r w:rsidRPr="00BA626A">
              <w:rPr>
                <w:rFonts w:eastAsiaTheme="minorHAnsi" w:hAnsiTheme="minorHAnsi" w:cstheme="minorBidi"/>
                <w:sz w:val="24"/>
                <w:szCs w:val="24"/>
                <w:lang w:val="ru-RU" w:eastAsia="en-US"/>
              </w:rPr>
              <w:t>10 (</w:t>
            </w:r>
            <w:r w:rsidRPr="00BA626A">
              <w:rPr>
                <w:rFonts w:eastAsiaTheme="minorHAnsi" w:hAnsiTheme="minorHAnsi" w:cstheme="minorBidi"/>
                <w:sz w:val="24"/>
                <w:szCs w:val="24"/>
                <w:lang w:val="uk-UA" w:eastAsia="en-US"/>
              </w:rPr>
              <w:t>істор</w:t>
            </w:r>
            <w:r w:rsidRPr="00BA626A">
              <w:rPr>
                <w:rFonts w:eastAsiaTheme="minorHAnsi" w:hAnsiTheme="minorHAnsi" w:cstheme="minorBidi"/>
                <w:sz w:val="24"/>
                <w:szCs w:val="24"/>
                <w:lang w:val="uk-UA" w:eastAsia="en-US"/>
              </w:rPr>
              <w:t>)</w:t>
            </w:r>
          </w:p>
        </w:tc>
        <w:tc>
          <w:tcPr>
            <w:tcW w:w="1733" w:type="dxa"/>
            <w:tcBorders>
              <w:top w:val="single" w:sz="7" w:space="0" w:color="000000"/>
              <w:left w:val="single" w:sz="7" w:space="0" w:color="000000"/>
              <w:bottom w:val="single" w:sz="7" w:space="0" w:color="000000"/>
              <w:right w:val="single" w:sz="5" w:space="0" w:color="000000"/>
            </w:tcBorders>
          </w:tcPr>
          <w:p w:rsidR="00BA626A" w:rsidRPr="00BA626A" w:rsidRDefault="00BA626A" w:rsidP="00BA626A">
            <w:pPr>
              <w:widowControl/>
              <w:spacing w:after="160" w:line="272" w:lineRule="exact"/>
              <w:ind w:right="110"/>
              <w:jc w:val="center"/>
              <w:rPr>
                <w:sz w:val="24"/>
                <w:szCs w:val="24"/>
                <w:lang w:val="uk-UA" w:eastAsia="en-US"/>
              </w:rPr>
            </w:pPr>
            <w:r w:rsidRPr="00BA626A">
              <w:rPr>
                <w:rFonts w:eastAsiaTheme="minorHAnsi" w:hAnsiTheme="minorHAnsi" w:cstheme="minorBidi"/>
                <w:sz w:val="24"/>
                <w:szCs w:val="24"/>
                <w:lang w:val="ru-RU" w:eastAsia="en-US"/>
              </w:rPr>
              <w:t>11</w:t>
            </w:r>
            <w:r w:rsidRPr="00BA626A">
              <w:rPr>
                <w:rFonts w:eastAsiaTheme="minorHAnsi" w:hAnsiTheme="minorHAnsi" w:cstheme="minorBidi"/>
                <w:sz w:val="24"/>
                <w:szCs w:val="24"/>
                <w:lang w:val="uk-UA" w:eastAsia="en-US"/>
              </w:rPr>
              <w:t>(</w:t>
            </w:r>
            <w:r w:rsidRPr="00BA626A">
              <w:rPr>
                <w:rFonts w:eastAsiaTheme="minorHAnsi" w:hAnsiTheme="minorHAnsi" w:cstheme="minorBidi"/>
                <w:sz w:val="24"/>
                <w:szCs w:val="24"/>
                <w:lang w:val="uk-UA" w:eastAsia="en-US"/>
              </w:rPr>
              <w:t>істор</w:t>
            </w:r>
            <w:r w:rsidRPr="00BA626A">
              <w:rPr>
                <w:rFonts w:eastAsiaTheme="minorHAnsi" w:hAnsiTheme="minorHAnsi" w:cstheme="minorBidi"/>
                <w:sz w:val="24"/>
                <w:szCs w:val="24"/>
                <w:lang w:val="uk-UA" w:eastAsia="en-US"/>
              </w:rPr>
              <w:t>)</w:t>
            </w:r>
          </w:p>
        </w:tc>
      </w:tr>
      <w:tr w:rsidR="00BA626A" w:rsidRPr="00BA626A" w:rsidTr="00BA626A">
        <w:trPr>
          <w:trHeight w:hRule="exact" w:val="290"/>
        </w:trPr>
        <w:tc>
          <w:tcPr>
            <w:tcW w:w="6000" w:type="dxa"/>
            <w:gridSpan w:val="2"/>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72" w:lineRule="exact"/>
              <w:ind w:left="133"/>
              <w:rPr>
                <w:sz w:val="24"/>
                <w:szCs w:val="24"/>
                <w:lang w:val="ru-RU" w:eastAsia="en-US"/>
              </w:rPr>
            </w:pPr>
            <w:r w:rsidRPr="00BA626A">
              <w:rPr>
                <w:rFonts w:eastAsiaTheme="minorHAnsi" w:cstheme="minorBidi"/>
                <w:w w:val="105"/>
                <w:sz w:val="24"/>
                <w:szCs w:val="24"/>
                <w:lang w:val="ru-RU" w:eastAsia="en-US"/>
              </w:rPr>
              <w:t>Базові</w:t>
            </w:r>
            <w:r w:rsidRPr="00BA626A">
              <w:rPr>
                <w:rFonts w:eastAsiaTheme="minorHAnsi" w:cstheme="minorBidi"/>
                <w:spacing w:val="17"/>
                <w:w w:val="105"/>
                <w:sz w:val="24"/>
                <w:szCs w:val="24"/>
                <w:lang w:val="ru-RU" w:eastAsia="en-US"/>
              </w:rPr>
              <w:t xml:space="preserve"> </w:t>
            </w:r>
            <w:r w:rsidRPr="00BA626A">
              <w:rPr>
                <w:rFonts w:eastAsiaTheme="minorHAnsi" w:cstheme="minorBidi"/>
                <w:spacing w:val="-1"/>
                <w:w w:val="105"/>
                <w:sz w:val="24"/>
                <w:szCs w:val="24"/>
                <w:lang w:val="ru-RU" w:eastAsia="en-US"/>
              </w:rPr>
              <w:t>пр</w:t>
            </w:r>
            <w:r w:rsidRPr="00BA626A">
              <w:rPr>
                <w:rFonts w:eastAsiaTheme="minorHAnsi" w:cstheme="minorBidi"/>
                <w:spacing w:val="-2"/>
                <w:w w:val="105"/>
                <w:sz w:val="24"/>
                <w:szCs w:val="24"/>
                <w:lang w:val="ru-RU" w:eastAsia="en-US"/>
              </w:rPr>
              <w:t>ед</w:t>
            </w:r>
            <w:r w:rsidRPr="00BA626A">
              <w:rPr>
                <w:rFonts w:eastAsiaTheme="minorHAnsi" w:cstheme="minorBidi"/>
                <w:spacing w:val="-1"/>
                <w:w w:val="105"/>
                <w:sz w:val="24"/>
                <w:szCs w:val="24"/>
                <w:lang w:val="ru-RU" w:eastAsia="en-US"/>
              </w:rPr>
              <w:t>м</w:t>
            </w:r>
            <w:r w:rsidRPr="00BA626A">
              <w:rPr>
                <w:rFonts w:eastAsiaTheme="minorHAnsi" w:cstheme="minorBidi"/>
                <w:spacing w:val="-2"/>
                <w:w w:val="105"/>
                <w:sz w:val="24"/>
                <w:szCs w:val="24"/>
                <w:lang w:val="ru-RU" w:eastAsia="en-US"/>
              </w:rPr>
              <w:t>е</w:t>
            </w:r>
            <w:r w:rsidRPr="00BA626A">
              <w:rPr>
                <w:rFonts w:eastAsiaTheme="minorHAnsi" w:cstheme="minorBidi"/>
                <w:spacing w:val="-1"/>
                <w:w w:val="105"/>
                <w:sz w:val="24"/>
                <w:szCs w:val="24"/>
                <w:lang w:val="ru-RU" w:eastAsia="en-US"/>
              </w:rPr>
              <w:t>ти</w:t>
            </w:r>
            <w:r w:rsidRPr="00BA626A">
              <w:rPr>
                <w:rFonts w:eastAsiaTheme="minorHAnsi" w:cstheme="minorBidi"/>
                <w:spacing w:val="-2"/>
                <w:w w:val="105"/>
                <w:position w:val="8"/>
                <w:sz w:val="24"/>
                <w:szCs w:val="24"/>
                <w:lang w:val="ru-RU" w:eastAsia="en-US"/>
              </w:rPr>
              <w:t>1</w:t>
            </w:r>
          </w:p>
        </w:tc>
        <w:tc>
          <w:tcPr>
            <w:tcW w:w="1730" w:type="dxa"/>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72" w:lineRule="exact"/>
              <w:ind w:right="110"/>
              <w:jc w:val="center"/>
              <w:rPr>
                <w:sz w:val="24"/>
                <w:szCs w:val="24"/>
                <w:lang w:val="ru-RU" w:eastAsia="en-US"/>
              </w:rPr>
            </w:pPr>
          </w:p>
        </w:tc>
        <w:tc>
          <w:tcPr>
            <w:tcW w:w="1733" w:type="dxa"/>
            <w:tcBorders>
              <w:top w:val="single" w:sz="7" w:space="0" w:color="000000"/>
              <w:left w:val="single" w:sz="7" w:space="0" w:color="000000"/>
              <w:bottom w:val="single" w:sz="7" w:space="0" w:color="000000"/>
              <w:right w:val="single" w:sz="5" w:space="0" w:color="000000"/>
            </w:tcBorders>
          </w:tcPr>
          <w:p w:rsidR="00BA626A" w:rsidRPr="00BA626A" w:rsidRDefault="00BA626A" w:rsidP="00BA626A">
            <w:pPr>
              <w:widowControl/>
              <w:spacing w:after="160" w:line="272" w:lineRule="exact"/>
              <w:ind w:right="110"/>
              <w:jc w:val="center"/>
              <w:rPr>
                <w:sz w:val="24"/>
                <w:szCs w:val="24"/>
                <w:lang w:val="ru-RU" w:eastAsia="en-US"/>
              </w:rPr>
            </w:pPr>
          </w:p>
        </w:tc>
      </w:tr>
      <w:tr w:rsidR="00BA626A" w:rsidRPr="00BA626A" w:rsidTr="00BA626A">
        <w:trPr>
          <w:trHeight w:hRule="exact" w:val="290"/>
        </w:trPr>
        <w:tc>
          <w:tcPr>
            <w:tcW w:w="6000" w:type="dxa"/>
            <w:gridSpan w:val="2"/>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7" w:lineRule="exact"/>
              <w:ind w:left="133"/>
              <w:rPr>
                <w:sz w:val="24"/>
                <w:szCs w:val="24"/>
                <w:lang w:val="ru-RU" w:eastAsia="en-US"/>
              </w:rPr>
            </w:pPr>
            <w:r w:rsidRPr="00BA626A">
              <w:rPr>
                <w:rFonts w:eastAsiaTheme="minorHAnsi" w:cstheme="minorBidi"/>
                <w:sz w:val="24"/>
                <w:szCs w:val="24"/>
                <w:lang w:val="ru-RU" w:eastAsia="en-US"/>
              </w:rPr>
              <w:t>Українська</w:t>
            </w:r>
            <w:r w:rsidRPr="00BA626A">
              <w:rPr>
                <w:rFonts w:eastAsiaTheme="minorHAnsi" w:cstheme="minorBidi"/>
                <w:spacing w:val="-10"/>
                <w:sz w:val="24"/>
                <w:szCs w:val="24"/>
                <w:lang w:val="ru-RU" w:eastAsia="en-US"/>
              </w:rPr>
              <w:t xml:space="preserve"> </w:t>
            </w:r>
            <w:r w:rsidRPr="00BA626A">
              <w:rPr>
                <w:rFonts w:eastAsiaTheme="minorHAnsi" w:cstheme="minorBidi"/>
                <w:spacing w:val="-1"/>
                <w:sz w:val="24"/>
                <w:szCs w:val="24"/>
                <w:lang w:val="ru-RU" w:eastAsia="en-US"/>
              </w:rPr>
              <w:t>мова</w:t>
            </w:r>
          </w:p>
        </w:tc>
        <w:tc>
          <w:tcPr>
            <w:tcW w:w="1730" w:type="dxa"/>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72" w:lineRule="exact"/>
              <w:ind w:right="110"/>
              <w:jc w:val="center"/>
              <w:rPr>
                <w:sz w:val="24"/>
                <w:szCs w:val="24"/>
                <w:lang w:val="ru-RU" w:eastAsia="en-US"/>
              </w:rPr>
            </w:pPr>
            <w:r w:rsidRPr="00BA626A">
              <w:rPr>
                <w:rFonts w:eastAsiaTheme="minorHAnsi" w:hAnsiTheme="minorHAnsi" w:cstheme="minorBidi"/>
                <w:sz w:val="24"/>
                <w:szCs w:val="24"/>
                <w:lang w:val="ru-RU" w:eastAsia="en-US"/>
              </w:rPr>
              <w:t>2</w:t>
            </w:r>
          </w:p>
        </w:tc>
        <w:tc>
          <w:tcPr>
            <w:tcW w:w="1733" w:type="dxa"/>
            <w:tcBorders>
              <w:top w:val="single" w:sz="7" w:space="0" w:color="000000"/>
              <w:left w:val="single" w:sz="7" w:space="0" w:color="000000"/>
              <w:bottom w:val="single" w:sz="7" w:space="0" w:color="000000"/>
              <w:right w:val="single" w:sz="5" w:space="0" w:color="000000"/>
            </w:tcBorders>
          </w:tcPr>
          <w:p w:rsidR="00BA626A" w:rsidRPr="00BA626A" w:rsidRDefault="00BA626A" w:rsidP="00BA626A">
            <w:pPr>
              <w:widowControl/>
              <w:spacing w:after="160" w:line="267" w:lineRule="exact"/>
              <w:ind w:right="110"/>
              <w:jc w:val="center"/>
              <w:rPr>
                <w:sz w:val="24"/>
                <w:szCs w:val="24"/>
                <w:lang w:val="ru-RU" w:eastAsia="en-US"/>
              </w:rPr>
            </w:pPr>
            <w:r w:rsidRPr="00BA626A">
              <w:rPr>
                <w:rFonts w:eastAsiaTheme="minorHAnsi" w:hAnsiTheme="minorHAnsi" w:cstheme="minorBidi"/>
                <w:sz w:val="24"/>
                <w:szCs w:val="24"/>
                <w:lang w:val="ru-RU" w:eastAsia="en-US"/>
              </w:rPr>
              <w:t>2</w:t>
            </w:r>
          </w:p>
        </w:tc>
      </w:tr>
      <w:tr w:rsidR="00BA626A" w:rsidRPr="00BA626A" w:rsidTr="00BA626A">
        <w:trPr>
          <w:trHeight w:hRule="exact" w:val="293"/>
        </w:trPr>
        <w:tc>
          <w:tcPr>
            <w:tcW w:w="6000" w:type="dxa"/>
            <w:gridSpan w:val="2"/>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9" w:lineRule="exact"/>
              <w:ind w:left="133"/>
              <w:rPr>
                <w:sz w:val="24"/>
                <w:szCs w:val="24"/>
                <w:lang w:val="ru-RU" w:eastAsia="en-US"/>
              </w:rPr>
            </w:pPr>
            <w:r w:rsidRPr="00BA626A">
              <w:rPr>
                <w:rFonts w:eastAsiaTheme="minorHAnsi" w:cstheme="minorBidi"/>
                <w:sz w:val="24"/>
                <w:szCs w:val="24"/>
                <w:lang w:val="ru-RU" w:eastAsia="en-US"/>
              </w:rPr>
              <w:t>Українська</w:t>
            </w:r>
            <w:r w:rsidRPr="00BA626A">
              <w:rPr>
                <w:rFonts w:eastAsiaTheme="minorHAnsi" w:cstheme="minorBidi"/>
                <w:spacing w:val="47"/>
                <w:sz w:val="24"/>
                <w:szCs w:val="24"/>
                <w:lang w:val="ru-RU" w:eastAsia="en-US"/>
              </w:rPr>
              <w:t xml:space="preserve"> </w:t>
            </w:r>
            <w:r w:rsidRPr="00BA626A">
              <w:rPr>
                <w:rFonts w:eastAsiaTheme="minorHAnsi" w:cstheme="minorBidi"/>
                <w:spacing w:val="-1"/>
                <w:sz w:val="24"/>
                <w:szCs w:val="24"/>
                <w:lang w:val="ru-RU" w:eastAsia="en-US"/>
              </w:rPr>
              <w:t>література</w:t>
            </w:r>
          </w:p>
        </w:tc>
        <w:tc>
          <w:tcPr>
            <w:tcW w:w="1730" w:type="dxa"/>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74" w:lineRule="exact"/>
              <w:ind w:right="110"/>
              <w:jc w:val="center"/>
              <w:rPr>
                <w:sz w:val="24"/>
                <w:szCs w:val="24"/>
                <w:lang w:val="ru-RU" w:eastAsia="en-US"/>
              </w:rPr>
            </w:pPr>
            <w:r w:rsidRPr="00BA626A">
              <w:rPr>
                <w:rFonts w:eastAsiaTheme="minorHAnsi" w:hAnsiTheme="minorHAnsi" w:cstheme="minorBidi"/>
                <w:sz w:val="24"/>
                <w:szCs w:val="24"/>
                <w:lang w:val="ru-RU" w:eastAsia="en-US"/>
              </w:rPr>
              <w:t>2</w:t>
            </w:r>
          </w:p>
        </w:tc>
        <w:tc>
          <w:tcPr>
            <w:tcW w:w="1733" w:type="dxa"/>
            <w:tcBorders>
              <w:top w:val="single" w:sz="7" w:space="0" w:color="000000"/>
              <w:left w:val="single" w:sz="7" w:space="0" w:color="000000"/>
              <w:bottom w:val="single" w:sz="7" w:space="0" w:color="000000"/>
              <w:right w:val="single" w:sz="5" w:space="0" w:color="000000"/>
            </w:tcBorders>
          </w:tcPr>
          <w:p w:rsidR="00BA626A" w:rsidRPr="00BA626A" w:rsidRDefault="00BA626A" w:rsidP="00BA626A">
            <w:pPr>
              <w:widowControl/>
              <w:spacing w:after="160" w:line="269" w:lineRule="exact"/>
              <w:ind w:right="110"/>
              <w:jc w:val="center"/>
              <w:rPr>
                <w:sz w:val="24"/>
                <w:szCs w:val="24"/>
                <w:lang w:val="ru-RU" w:eastAsia="en-US"/>
              </w:rPr>
            </w:pPr>
            <w:r w:rsidRPr="00BA626A">
              <w:rPr>
                <w:rFonts w:eastAsiaTheme="minorHAnsi" w:hAnsiTheme="minorHAnsi" w:cstheme="minorBidi"/>
                <w:sz w:val="24"/>
                <w:szCs w:val="24"/>
                <w:lang w:val="ru-RU" w:eastAsia="en-US"/>
              </w:rPr>
              <w:t>2</w:t>
            </w:r>
          </w:p>
        </w:tc>
      </w:tr>
      <w:tr w:rsidR="00BA626A" w:rsidRPr="00BA626A" w:rsidTr="00BA626A">
        <w:trPr>
          <w:trHeight w:hRule="exact" w:val="290"/>
        </w:trPr>
        <w:tc>
          <w:tcPr>
            <w:tcW w:w="6000" w:type="dxa"/>
            <w:gridSpan w:val="2"/>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7" w:lineRule="exact"/>
              <w:ind w:left="133"/>
              <w:rPr>
                <w:sz w:val="24"/>
                <w:szCs w:val="24"/>
                <w:lang w:val="ru-RU" w:eastAsia="en-US"/>
              </w:rPr>
            </w:pPr>
            <w:r w:rsidRPr="00BA626A">
              <w:rPr>
                <w:rFonts w:eastAsiaTheme="minorHAnsi" w:cstheme="minorBidi"/>
                <w:spacing w:val="-1"/>
                <w:sz w:val="24"/>
                <w:szCs w:val="24"/>
                <w:lang w:val="ru-RU" w:eastAsia="en-US"/>
              </w:rPr>
              <w:t>Зарубіжна</w:t>
            </w:r>
            <w:r w:rsidRPr="00BA626A">
              <w:rPr>
                <w:rFonts w:eastAsiaTheme="minorHAnsi" w:cstheme="minorBidi"/>
                <w:spacing w:val="-13"/>
                <w:sz w:val="24"/>
                <w:szCs w:val="24"/>
                <w:lang w:val="ru-RU" w:eastAsia="en-US"/>
              </w:rPr>
              <w:t xml:space="preserve"> </w:t>
            </w:r>
            <w:r w:rsidRPr="00BA626A">
              <w:rPr>
                <w:rFonts w:eastAsiaTheme="minorHAnsi" w:cstheme="minorBidi"/>
                <w:spacing w:val="-1"/>
                <w:sz w:val="24"/>
                <w:szCs w:val="24"/>
                <w:lang w:val="ru-RU" w:eastAsia="en-US"/>
              </w:rPr>
              <w:t>література</w:t>
            </w:r>
          </w:p>
        </w:tc>
        <w:tc>
          <w:tcPr>
            <w:tcW w:w="1730" w:type="dxa"/>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7" w:lineRule="exact"/>
              <w:ind w:right="108"/>
              <w:jc w:val="center"/>
              <w:rPr>
                <w:sz w:val="24"/>
                <w:szCs w:val="24"/>
                <w:lang w:val="ru-RU" w:eastAsia="en-US"/>
              </w:rPr>
            </w:pPr>
            <w:r w:rsidRPr="00BA626A">
              <w:rPr>
                <w:rFonts w:eastAsiaTheme="minorHAnsi" w:hAnsiTheme="minorHAnsi" w:cstheme="minorBidi"/>
                <w:sz w:val="24"/>
                <w:szCs w:val="24"/>
                <w:lang w:val="ru-RU" w:eastAsia="en-US"/>
              </w:rPr>
              <w:t>1</w:t>
            </w:r>
          </w:p>
        </w:tc>
        <w:tc>
          <w:tcPr>
            <w:tcW w:w="1733" w:type="dxa"/>
            <w:tcBorders>
              <w:top w:val="single" w:sz="7" w:space="0" w:color="000000"/>
              <w:left w:val="single" w:sz="7" w:space="0" w:color="000000"/>
              <w:bottom w:val="single" w:sz="7" w:space="0" w:color="000000"/>
              <w:right w:val="single" w:sz="5" w:space="0" w:color="000000"/>
            </w:tcBorders>
          </w:tcPr>
          <w:p w:rsidR="00BA626A" w:rsidRPr="00BA626A" w:rsidRDefault="00BA626A" w:rsidP="00BA626A">
            <w:pPr>
              <w:widowControl/>
              <w:spacing w:after="160" w:line="267" w:lineRule="exact"/>
              <w:ind w:right="108"/>
              <w:jc w:val="center"/>
              <w:rPr>
                <w:sz w:val="24"/>
                <w:szCs w:val="24"/>
                <w:lang w:val="ru-RU" w:eastAsia="en-US"/>
              </w:rPr>
            </w:pPr>
            <w:r w:rsidRPr="00BA626A">
              <w:rPr>
                <w:rFonts w:eastAsiaTheme="minorHAnsi" w:hAnsiTheme="minorHAnsi" w:cstheme="minorBidi"/>
                <w:sz w:val="24"/>
                <w:szCs w:val="24"/>
                <w:lang w:val="ru-RU" w:eastAsia="en-US"/>
              </w:rPr>
              <w:t>1</w:t>
            </w:r>
          </w:p>
        </w:tc>
      </w:tr>
      <w:tr w:rsidR="00BA626A" w:rsidRPr="00BA626A" w:rsidTr="00BA626A">
        <w:trPr>
          <w:trHeight w:hRule="exact" w:val="290"/>
        </w:trPr>
        <w:tc>
          <w:tcPr>
            <w:tcW w:w="6000" w:type="dxa"/>
            <w:gridSpan w:val="2"/>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7" w:lineRule="exact"/>
              <w:ind w:left="133"/>
              <w:rPr>
                <w:sz w:val="24"/>
                <w:szCs w:val="24"/>
                <w:lang w:val="ru-RU" w:eastAsia="en-US"/>
              </w:rPr>
            </w:pPr>
            <w:r w:rsidRPr="00BA626A">
              <w:rPr>
                <w:rFonts w:eastAsiaTheme="minorHAnsi" w:cstheme="minorBidi"/>
                <w:spacing w:val="-1"/>
                <w:sz w:val="24"/>
                <w:szCs w:val="24"/>
                <w:lang w:val="ru-RU" w:eastAsia="en-US"/>
              </w:rPr>
              <w:t>Іноземна</w:t>
            </w:r>
            <w:r w:rsidRPr="00BA626A">
              <w:rPr>
                <w:rFonts w:eastAsiaTheme="minorHAnsi" w:cstheme="minorBidi"/>
                <w:spacing w:val="-9"/>
                <w:sz w:val="24"/>
                <w:szCs w:val="24"/>
                <w:lang w:val="ru-RU" w:eastAsia="en-US"/>
              </w:rPr>
              <w:t xml:space="preserve"> </w:t>
            </w:r>
            <w:r w:rsidRPr="00BA626A">
              <w:rPr>
                <w:rFonts w:eastAsiaTheme="minorHAnsi" w:cstheme="minorBidi"/>
                <w:spacing w:val="-1"/>
                <w:sz w:val="24"/>
                <w:szCs w:val="24"/>
                <w:lang w:val="ru-RU" w:eastAsia="en-US"/>
              </w:rPr>
              <w:t>мова</w:t>
            </w:r>
            <w:r w:rsidRPr="00BA626A">
              <w:rPr>
                <w:rFonts w:eastAsiaTheme="minorHAnsi" w:cstheme="minorBidi"/>
                <w:spacing w:val="-1"/>
                <w:position w:val="8"/>
                <w:sz w:val="24"/>
                <w:szCs w:val="24"/>
                <w:lang w:val="ru-RU" w:eastAsia="en-US"/>
              </w:rPr>
              <w:t>2</w:t>
            </w:r>
          </w:p>
        </w:tc>
        <w:tc>
          <w:tcPr>
            <w:tcW w:w="1730" w:type="dxa"/>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7" w:lineRule="exact"/>
              <w:ind w:right="110"/>
              <w:jc w:val="center"/>
              <w:rPr>
                <w:sz w:val="24"/>
                <w:szCs w:val="24"/>
                <w:lang w:val="ru-RU" w:eastAsia="en-US"/>
              </w:rPr>
            </w:pPr>
            <w:r w:rsidRPr="00BA626A">
              <w:rPr>
                <w:rFonts w:eastAsiaTheme="minorHAnsi" w:hAnsiTheme="minorHAnsi" w:cstheme="minorBidi"/>
                <w:sz w:val="24"/>
                <w:szCs w:val="24"/>
                <w:lang w:val="ru-RU" w:eastAsia="en-US"/>
              </w:rPr>
              <w:t>2</w:t>
            </w:r>
          </w:p>
        </w:tc>
        <w:tc>
          <w:tcPr>
            <w:tcW w:w="1733" w:type="dxa"/>
            <w:tcBorders>
              <w:top w:val="single" w:sz="7" w:space="0" w:color="000000"/>
              <w:left w:val="single" w:sz="7" w:space="0" w:color="000000"/>
              <w:bottom w:val="single" w:sz="7" w:space="0" w:color="000000"/>
              <w:right w:val="single" w:sz="5" w:space="0" w:color="000000"/>
            </w:tcBorders>
          </w:tcPr>
          <w:p w:rsidR="00BA626A" w:rsidRPr="00BA626A" w:rsidRDefault="00BA626A" w:rsidP="00BA626A">
            <w:pPr>
              <w:widowControl/>
              <w:spacing w:after="160" w:line="267" w:lineRule="exact"/>
              <w:ind w:right="110"/>
              <w:jc w:val="center"/>
              <w:rPr>
                <w:sz w:val="24"/>
                <w:szCs w:val="24"/>
                <w:lang w:val="ru-RU" w:eastAsia="en-US"/>
              </w:rPr>
            </w:pPr>
            <w:r w:rsidRPr="00BA626A">
              <w:rPr>
                <w:rFonts w:eastAsiaTheme="minorHAnsi" w:hAnsiTheme="minorHAnsi" w:cstheme="minorBidi"/>
                <w:sz w:val="24"/>
                <w:szCs w:val="24"/>
                <w:lang w:val="ru-RU" w:eastAsia="en-US"/>
              </w:rPr>
              <w:t>2</w:t>
            </w:r>
          </w:p>
        </w:tc>
      </w:tr>
      <w:tr w:rsidR="00BA626A" w:rsidRPr="00BA626A" w:rsidTr="00BA626A">
        <w:trPr>
          <w:trHeight w:hRule="exact" w:val="293"/>
        </w:trPr>
        <w:tc>
          <w:tcPr>
            <w:tcW w:w="6000" w:type="dxa"/>
            <w:gridSpan w:val="2"/>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9" w:lineRule="exact"/>
              <w:ind w:left="133"/>
              <w:rPr>
                <w:sz w:val="24"/>
                <w:szCs w:val="24"/>
                <w:lang w:val="ru-RU" w:eastAsia="en-US"/>
              </w:rPr>
            </w:pPr>
            <w:r w:rsidRPr="00BA626A">
              <w:rPr>
                <w:rFonts w:eastAsiaTheme="minorHAnsi" w:cstheme="minorBidi"/>
                <w:spacing w:val="-1"/>
                <w:sz w:val="24"/>
                <w:szCs w:val="24"/>
                <w:lang w:val="ru-RU" w:eastAsia="en-US"/>
              </w:rPr>
              <w:t>Історія</w:t>
            </w:r>
            <w:r w:rsidRPr="00BA626A">
              <w:rPr>
                <w:rFonts w:eastAsiaTheme="minorHAnsi" w:cstheme="minorBidi"/>
                <w:spacing w:val="-8"/>
                <w:sz w:val="24"/>
                <w:szCs w:val="24"/>
                <w:lang w:val="ru-RU" w:eastAsia="en-US"/>
              </w:rPr>
              <w:t xml:space="preserve"> </w:t>
            </w:r>
            <w:r w:rsidRPr="00BA626A">
              <w:rPr>
                <w:rFonts w:eastAsiaTheme="minorHAnsi" w:cstheme="minorBidi"/>
                <w:spacing w:val="-1"/>
                <w:sz w:val="24"/>
                <w:szCs w:val="24"/>
                <w:lang w:val="ru-RU" w:eastAsia="en-US"/>
              </w:rPr>
              <w:t>України</w:t>
            </w:r>
          </w:p>
        </w:tc>
        <w:tc>
          <w:tcPr>
            <w:tcW w:w="1730" w:type="dxa"/>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9" w:lineRule="exact"/>
              <w:ind w:right="107"/>
              <w:jc w:val="center"/>
              <w:rPr>
                <w:b/>
                <w:sz w:val="24"/>
                <w:szCs w:val="24"/>
                <w:lang w:val="ru-RU" w:eastAsia="en-US"/>
              </w:rPr>
            </w:pPr>
            <w:r w:rsidRPr="00BA626A">
              <w:rPr>
                <w:rFonts w:eastAsiaTheme="minorHAnsi" w:hAnsiTheme="minorHAnsi" w:cstheme="minorBidi"/>
                <w:b/>
                <w:sz w:val="24"/>
                <w:szCs w:val="24"/>
                <w:lang w:val="ru-RU" w:eastAsia="en-US"/>
              </w:rPr>
              <w:t>3</w:t>
            </w:r>
          </w:p>
        </w:tc>
        <w:tc>
          <w:tcPr>
            <w:tcW w:w="1733" w:type="dxa"/>
            <w:tcBorders>
              <w:top w:val="single" w:sz="7" w:space="0" w:color="000000"/>
              <w:left w:val="single" w:sz="7" w:space="0" w:color="000000"/>
              <w:bottom w:val="single" w:sz="7" w:space="0" w:color="000000"/>
              <w:right w:val="single" w:sz="5" w:space="0" w:color="000000"/>
            </w:tcBorders>
          </w:tcPr>
          <w:p w:rsidR="00BA626A" w:rsidRPr="00BA626A" w:rsidRDefault="00BA626A" w:rsidP="00BA626A">
            <w:pPr>
              <w:widowControl/>
              <w:spacing w:after="160" w:line="269" w:lineRule="exact"/>
              <w:ind w:right="108"/>
              <w:jc w:val="center"/>
              <w:rPr>
                <w:b/>
                <w:sz w:val="24"/>
                <w:szCs w:val="24"/>
                <w:lang w:val="ru-RU" w:eastAsia="en-US"/>
              </w:rPr>
            </w:pPr>
            <w:r w:rsidRPr="00BA626A">
              <w:rPr>
                <w:rFonts w:eastAsiaTheme="minorHAnsi" w:hAnsiTheme="minorHAnsi" w:cstheme="minorBidi"/>
                <w:b/>
                <w:sz w:val="24"/>
                <w:szCs w:val="24"/>
                <w:lang w:val="ru-RU" w:eastAsia="en-US"/>
              </w:rPr>
              <w:t>3</w:t>
            </w:r>
          </w:p>
        </w:tc>
      </w:tr>
      <w:tr w:rsidR="00BA626A" w:rsidRPr="00BA626A" w:rsidTr="00BA626A">
        <w:trPr>
          <w:trHeight w:hRule="exact" w:val="290"/>
        </w:trPr>
        <w:tc>
          <w:tcPr>
            <w:tcW w:w="6000" w:type="dxa"/>
            <w:gridSpan w:val="2"/>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7" w:lineRule="exact"/>
              <w:ind w:left="133"/>
              <w:rPr>
                <w:sz w:val="24"/>
                <w:szCs w:val="24"/>
                <w:lang w:val="ru-RU" w:eastAsia="en-US"/>
              </w:rPr>
            </w:pPr>
            <w:r w:rsidRPr="00BA626A">
              <w:rPr>
                <w:rFonts w:eastAsiaTheme="minorHAnsi" w:cstheme="minorBidi"/>
                <w:spacing w:val="-1"/>
                <w:sz w:val="24"/>
                <w:szCs w:val="24"/>
                <w:lang w:val="ru-RU" w:eastAsia="en-US"/>
              </w:rPr>
              <w:t>Всесвітня</w:t>
            </w:r>
            <w:r w:rsidRPr="00BA626A">
              <w:rPr>
                <w:rFonts w:eastAsiaTheme="minorHAnsi" w:cstheme="minorBidi"/>
                <w:spacing w:val="-11"/>
                <w:sz w:val="24"/>
                <w:szCs w:val="24"/>
                <w:lang w:val="ru-RU" w:eastAsia="en-US"/>
              </w:rPr>
              <w:t xml:space="preserve"> </w:t>
            </w:r>
            <w:r w:rsidRPr="00BA626A">
              <w:rPr>
                <w:rFonts w:eastAsiaTheme="minorHAnsi" w:cstheme="minorBidi"/>
                <w:spacing w:val="-1"/>
                <w:sz w:val="24"/>
                <w:szCs w:val="24"/>
                <w:lang w:val="ru-RU" w:eastAsia="en-US"/>
              </w:rPr>
              <w:t>історія</w:t>
            </w:r>
          </w:p>
        </w:tc>
        <w:tc>
          <w:tcPr>
            <w:tcW w:w="1730" w:type="dxa"/>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7" w:lineRule="exact"/>
              <w:ind w:right="110"/>
              <w:jc w:val="center"/>
              <w:rPr>
                <w:sz w:val="24"/>
                <w:szCs w:val="24"/>
                <w:lang w:val="ru-RU" w:eastAsia="en-US"/>
              </w:rPr>
            </w:pPr>
            <w:r w:rsidRPr="00BA626A">
              <w:rPr>
                <w:rFonts w:eastAsiaTheme="minorHAnsi" w:hAnsiTheme="minorHAnsi" w:cstheme="minorBidi"/>
                <w:sz w:val="24"/>
                <w:szCs w:val="24"/>
                <w:lang w:val="ru-RU" w:eastAsia="en-US"/>
              </w:rPr>
              <w:t>1</w:t>
            </w:r>
          </w:p>
        </w:tc>
        <w:tc>
          <w:tcPr>
            <w:tcW w:w="1733" w:type="dxa"/>
            <w:tcBorders>
              <w:top w:val="single" w:sz="7" w:space="0" w:color="000000"/>
              <w:left w:val="single" w:sz="7" w:space="0" w:color="000000"/>
              <w:bottom w:val="single" w:sz="7" w:space="0" w:color="000000"/>
              <w:right w:val="single" w:sz="5" w:space="0" w:color="000000"/>
            </w:tcBorders>
          </w:tcPr>
          <w:p w:rsidR="00BA626A" w:rsidRPr="00BA626A" w:rsidRDefault="00BA626A" w:rsidP="00BA626A">
            <w:pPr>
              <w:widowControl/>
              <w:spacing w:after="160" w:line="267" w:lineRule="exact"/>
              <w:ind w:right="110"/>
              <w:jc w:val="center"/>
              <w:rPr>
                <w:sz w:val="24"/>
                <w:szCs w:val="24"/>
                <w:lang w:val="ru-RU" w:eastAsia="en-US"/>
              </w:rPr>
            </w:pPr>
            <w:r w:rsidRPr="00BA626A">
              <w:rPr>
                <w:rFonts w:eastAsiaTheme="minorHAnsi" w:hAnsiTheme="minorHAnsi" w:cstheme="minorBidi"/>
                <w:sz w:val="24"/>
                <w:szCs w:val="24"/>
                <w:lang w:val="ru-RU" w:eastAsia="en-US"/>
              </w:rPr>
              <w:t>1</w:t>
            </w:r>
          </w:p>
        </w:tc>
      </w:tr>
      <w:tr w:rsidR="00BA626A" w:rsidRPr="00BA626A" w:rsidTr="00BA626A">
        <w:trPr>
          <w:trHeight w:hRule="exact" w:val="290"/>
        </w:trPr>
        <w:tc>
          <w:tcPr>
            <w:tcW w:w="6000" w:type="dxa"/>
            <w:gridSpan w:val="2"/>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7" w:lineRule="exact"/>
              <w:ind w:left="133"/>
              <w:rPr>
                <w:sz w:val="24"/>
                <w:szCs w:val="24"/>
                <w:lang w:val="ru-RU" w:eastAsia="en-US"/>
              </w:rPr>
            </w:pPr>
            <w:r w:rsidRPr="00BA626A">
              <w:rPr>
                <w:rFonts w:eastAsiaTheme="minorHAnsi" w:cstheme="minorBidi"/>
                <w:spacing w:val="-1"/>
                <w:sz w:val="24"/>
                <w:szCs w:val="24"/>
                <w:lang w:val="ru-RU" w:eastAsia="en-US"/>
              </w:rPr>
              <w:t>Громадянська</w:t>
            </w:r>
            <w:r w:rsidRPr="00BA626A">
              <w:rPr>
                <w:rFonts w:eastAsiaTheme="minorHAnsi" w:cstheme="minorBidi"/>
                <w:spacing w:val="-14"/>
                <w:sz w:val="24"/>
                <w:szCs w:val="24"/>
                <w:lang w:val="ru-RU" w:eastAsia="en-US"/>
              </w:rPr>
              <w:t xml:space="preserve"> </w:t>
            </w:r>
            <w:r w:rsidRPr="00BA626A">
              <w:rPr>
                <w:rFonts w:eastAsiaTheme="minorHAnsi" w:cstheme="minorBidi"/>
                <w:spacing w:val="-1"/>
                <w:sz w:val="24"/>
                <w:szCs w:val="24"/>
                <w:lang w:val="ru-RU" w:eastAsia="en-US"/>
              </w:rPr>
              <w:t>освіта</w:t>
            </w:r>
          </w:p>
        </w:tc>
        <w:tc>
          <w:tcPr>
            <w:tcW w:w="1730" w:type="dxa"/>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7" w:lineRule="exact"/>
              <w:ind w:right="110"/>
              <w:jc w:val="center"/>
              <w:rPr>
                <w:sz w:val="24"/>
                <w:szCs w:val="24"/>
                <w:lang w:val="ru-RU" w:eastAsia="en-US"/>
              </w:rPr>
            </w:pPr>
            <w:r w:rsidRPr="00BA626A">
              <w:rPr>
                <w:rFonts w:eastAsiaTheme="minorHAnsi" w:hAnsiTheme="minorHAnsi" w:cstheme="minorBidi"/>
                <w:sz w:val="24"/>
                <w:szCs w:val="24"/>
                <w:lang w:val="ru-RU" w:eastAsia="en-US"/>
              </w:rPr>
              <w:t>2</w:t>
            </w:r>
          </w:p>
        </w:tc>
        <w:tc>
          <w:tcPr>
            <w:tcW w:w="1733" w:type="dxa"/>
            <w:tcBorders>
              <w:top w:val="single" w:sz="7" w:space="0" w:color="000000"/>
              <w:left w:val="single" w:sz="7" w:space="0" w:color="000000"/>
              <w:bottom w:val="single" w:sz="7" w:space="0" w:color="000000"/>
              <w:right w:val="single" w:sz="5" w:space="0" w:color="000000"/>
            </w:tcBorders>
            <w:shd w:val="clear" w:color="auto" w:fill="F3F3F3"/>
          </w:tcPr>
          <w:p w:rsidR="00BA626A" w:rsidRPr="00BA626A" w:rsidRDefault="00BA626A" w:rsidP="00BA626A">
            <w:pPr>
              <w:widowControl/>
              <w:spacing w:after="160" w:line="267" w:lineRule="exact"/>
              <w:ind w:right="110"/>
              <w:jc w:val="center"/>
              <w:rPr>
                <w:sz w:val="24"/>
                <w:szCs w:val="24"/>
                <w:lang w:val="ru-RU" w:eastAsia="en-US"/>
              </w:rPr>
            </w:pPr>
            <w:r w:rsidRPr="00BA626A">
              <w:rPr>
                <w:rFonts w:eastAsiaTheme="minorHAnsi" w:hAnsiTheme="minorHAnsi" w:cstheme="minorBidi"/>
                <w:sz w:val="24"/>
                <w:szCs w:val="24"/>
                <w:lang w:val="ru-RU" w:eastAsia="en-US"/>
              </w:rPr>
              <w:t>0</w:t>
            </w:r>
          </w:p>
        </w:tc>
      </w:tr>
      <w:tr w:rsidR="00BA626A" w:rsidRPr="00BA626A" w:rsidTr="00BA626A">
        <w:trPr>
          <w:trHeight w:hRule="exact" w:val="290"/>
        </w:trPr>
        <w:tc>
          <w:tcPr>
            <w:tcW w:w="6000" w:type="dxa"/>
            <w:gridSpan w:val="2"/>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7" w:lineRule="exact"/>
              <w:ind w:left="133"/>
              <w:rPr>
                <w:sz w:val="24"/>
                <w:szCs w:val="24"/>
                <w:lang w:val="ru-RU" w:eastAsia="en-US"/>
              </w:rPr>
            </w:pPr>
            <w:r w:rsidRPr="00BA626A">
              <w:rPr>
                <w:rFonts w:eastAsiaTheme="minorHAnsi" w:cstheme="minorBidi"/>
                <w:spacing w:val="-1"/>
                <w:sz w:val="24"/>
                <w:szCs w:val="24"/>
                <w:lang w:val="ru-RU" w:eastAsia="en-US"/>
              </w:rPr>
              <w:t>Математика</w:t>
            </w:r>
            <w:r w:rsidRPr="00BA626A">
              <w:rPr>
                <w:rFonts w:eastAsiaTheme="minorHAnsi" w:cstheme="minorBidi"/>
                <w:spacing w:val="-6"/>
                <w:sz w:val="24"/>
                <w:szCs w:val="24"/>
                <w:lang w:val="ru-RU" w:eastAsia="en-US"/>
              </w:rPr>
              <w:t xml:space="preserve"> </w:t>
            </w:r>
            <w:r w:rsidRPr="00BA626A">
              <w:rPr>
                <w:rFonts w:eastAsiaTheme="minorHAnsi" w:cstheme="minorBidi"/>
                <w:spacing w:val="-1"/>
                <w:sz w:val="24"/>
                <w:szCs w:val="24"/>
                <w:lang w:val="ru-RU" w:eastAsia="en-US"/>
              </w:rPr>
              <w:t>(алгебра</w:t>
            </w:r>
            <w:r w:rsidRPr="00BA626A">
              <w:rPr>
                <w:rFonts w:eastAsiaTheme="minorHAnsi" w:cstheme="minorBidi"/>
                <w:spacing w:val="-5"/>
                <w:sz w:val="24"/>
                <w:szCs w:val="24"/>
                <w:lang w:val="ru-RU" w:eastAsia="en-US"/>
              </w:rPr>
              <w:t xml:space="preserve"> </w:t>
            </w:r>
            <w:r w:rsidRPr="00BA626A">
              <w:rPr>
                <w:rFonts w:eastAsiaTheme="minorHAnsi" w:cstheme="minorBidi"/>
                <w:sz w:val="24"/>
                <w:szCs w:val="24"/>
                <w:lang w:val="ru-RU" w:eastAsia="en-US"/>
              </w:rPr>
              <w:t>і</w:t>
            </w:r>
            <w:r w:rsidRPr="00BA626A">
              <w:rPr>
                <w:rFonts w:eastAsiaTheme="minorHAnsi" w:cstheme="minorBidi"/>
                <w:spacing w:val="-6"/>
                <w:sz w:val="24"/>
                <w:szCs w:val="24"/>
                <w:lang w:val="ru-RU" w:eastAsia="en-US"/>
              </w:rPr>
              <w:t xml:space="preserve"> </w:t>
            </w:r>
            <w:r w:rsidRPr="00BA626A">
              <w:rPr>
                <w:rFonts w:eastAsiaTheme="minorHAnsi" w:cstheme="minorBidi"/>
                <w:sz w:val="24"/>
                <w:szCs w:val="24"/>
                <w:lang w:val="ru-RU" w:eastAsia="en-US"/>
              </w:rPr>
              <w:t>початки</w:t>
            </w:r>
            <w:r w:rsidRPr="00BA626A">
              <w:rPr>
                <w:rFonts w:eastAsiaTheme="minorHAnsi" w:cstheme="minorBidi"/>
                <w:spacing w:val="-3"/>
                <w:sz w:val="24"/>
                <w:szCs w:val="24"/>
                <w:lang w:val="ru-RU" w:eastAsia="en-US"/>
              </w:rPr>
              <w:t xml:space="preserve"> </w:t>
            </w:r>
            <w:r w:rsidRPr="00BA626A">
              <w:rPr>
                <w:rFonts w:eastAsiaTheme="minorHAnsi" w:cstheme="minorBidi"/>
                <w:sz w:val="24"/>
                <w:szCs w:val="24"/>
                <w:lang w:val="ru-RU" w:eastAsia="en-US"/>
              </w:rPr>
              <w:t>аналізу</w:t>
            </w:r>
            <w:r w:rsidRPr="00BA626A">
              <w:rPr>
                <w:rFonts w:eastAsiaTheme="minorHAnsi" w:cstheme="minorBidi"/>
                <w:spacing w:val="-12"/>
                <w:sz w:val="24"/>
                <w:szCs w:val="24"/>
                <w:lang w:val="ru-RU" w:eastAsia="en-US"/>
              </w:rPr>
              <w:t xml:space="preserve"> </w:t>
            </w:r>
            <w:r w:rsidRPr="00BA626A">
              <w:rPr>
                <w:rFonts w:eastAsiaTheme="minorHAnsi" w:cstheme="minorBidi"/>
                <w:sz w:val="24"/>
                <w:szCs w:val="24"/>
                <w:lang w:val="ru-RU" w:eastAsia="en-US"/>
              </w:rPr>
              <w:t>та</w:t>
            </w:r>
            <w:r w:rsidRPr="00BA626A">
              <w:rPr>
                <w:rFonts w:eastAsiaTheme="minorHAnsi" w:cstheme="minorBidi"/>
                <w:spacing w:val="-6"/>
                <w:sz w:val="24"/>
                <w:szCs w:val="24"/>
                <w:lang w:val="ru-RU" w:eastAsia="en-US"/>
              </w:rPr>
              <w:t xml:space="preserve"> </w:t>
            </w:r>
            <w:r w:rsidRPr="00BA626A">
              <w:rPr>
                <w:rFonts w:eastAsiaTheme="minorHAnsi" w:cstheme="minorBidi"/>
                <w:spacing w:val="-1"/>
                <w:sz w:val="24"/>
                <w:szCs w:val="24"/>
                <w:lang w:val="ru-RU" w:eastAsia="en-US"/>
              </w:rPr>
              <w:t>геометрія)</w:t>
            </w:r>
          </w:p>
        </w:tc>
        <w:tc>
          <w:tcPr>
            <w:tcW w:w="1730" w:type="dxa"/>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7" w:lineRule="exact"/>
              <w:ind w:right="110"/>
              <w:jc w:val="center"/>
              <w:rPr>
                <w:sz w:val="24"/>
                <w:szCs w:val="24"/>
                <w:lang w:val="ru-RU" w:eastAsia="en-US"/>
              </w:rPr>
            </w:pPr>
            <w:r w:rsidRPr="00BA626A">
              <w:rPr>
                <w:rFonts w:eastAsiaTheme="minorHAnsi" w:hAnsiTheme="minorHAnsi" w:cstheme="minorBidi"/>
                <w:sz w:val="24"/>
                <w:szCs w:val="24"/>
                <w:lang w:val="ru-RU" w:eastAsia="en-US"/>
              </w:rPr>
              <w:t>3</w:t>
            </w:r>
          </w:p>
        </w:tc>
        <w:tc>
          <w:tcPr>
            <w:tcW w:w="1733" w:type="dxa"/>
            <w:tcBorders>
              <w:top w:val="single" w:sz="7" w:space="0" w:color="000000"/>
              <w:left w:val="single" w:sz="7" w:space="0" w:color="000000"/>
              <w:bottom w:val="single" w:sz="7" w:space="0" w:color="000000"/>
              <w:right w:val="single" w:sz="5" w:space="0" w:color="000000"/>
            </w:tcBorders>
          </w:tcPr>
          <w:p w:rsidR="00BA626A" w:rsidRPr="00BA626A" w:rsidRDefault="00BA626A" w:rsidP="00BA626A">
            <w:pPr>
              <w:widowControl/>
              <w:spacing w:after="160" w:line="272" w:lineRule="exact"/>
              <w:ind w:right="108"/>
              <w:jc w:val="center"/>
              <w:rPr>
                <w:sz w:val="24"/>
                <w:szCs w:val="24"/>
                <w:lang w:val="ru-RU" w:eastAsia="en-US"/>
              </w:rPr>
            </w:pPr>
            <w:r w:rsidRPr="00BA626A">
              <w:rPr>
                <w:rFonts w:eastAsiaTheme="minorHAnsi" w:hAnsiTheme="minorHAnsi" w:cstheme="minorBidi"/>
                <w:sz w:val="24"/>
                <w:szCs w:val="24"/>
                <w:lang w:val="ru-RU" w:eastAsia="en-US"/>
              </w:rPr>
              <w:t>3</w:t>
            </w:r>
          </w:p>
        </w:tc>
      </w:tr>
      <w:tr w:rsidR="00BA626A" w:rsidRPr="00BA626A" w:rsidTr="00BA626A">
        <w:trPr>
          <w:trHeight w:hRule="exact" w:val="290"/>
        </w:trPr>
        <w:tc>
          <w:tcPr>
            <w:tcW w:w="6000" w:type="dxa"/>
            <w:gridSpan w:val="2"/>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7" w:lineRule="exact"/>
              <w:ind w:left="133"/>
              <w:rPr>
                <w:sz w:val="24"/>
                <w:szCs w:val="24"/>
                <w:lang w:val="ru-RU" w:eastAsia="en-US"/>
              </w:rPr>
            </w:pPr>
            <w:r w:rsidRPr="00BA626A">
              <w:rPr>
                <w:rFonts w:eastAsiaTheme="minorHAnsi" w:cstheme="minorBidi"/>
                <w:spacing w:val="-1"/>
                <w:sz w:val="24"/>
                <w:szCs w:val="24"/>
                <w:lang w:val="ru-RU" w:eastAsia="en-US"/>
              </w:rPr>
              <w:t>Біологія</w:t>
            </w:r>
            <w:r w:rsidRPr="00BA626A">
              <w:rPr>
                <w:rFonts w:eastAsiaTheme="minorHAnsi" w:cstheme="minorBidi"/>
                <w:spacing w:val="-4"/>
                <w:sz w:val="24"/>
                <w:szCs w:val="24"/>
                <w:lang w:val="ru-RU" w:eastAsia="en-US"/>
              </w:rPr>
              <w:t xml:space="preserve"> </w:t>
            </w:r>
            <w:r w:rsidRPr="00BA626A">
              <w:rPr>
                <w:rFonts w:eastAsiaTheme="minorHAnsi" w:cstheme="minorBidi"/>
                <w:sz w:val="24"/>
                <w:szCs w:val="24"/>
                <w:lang w:val="ru-RU" w:eastAsia="en-US"/>
              </w:rPr>
              <w:t>і</w:t>
            </w:r>
            <w:r w:rsidRPr="00BA626A">
              <w:rPr>
                <w:rFonts w:eastAsiaTheme="minorHAnsi" w:cstheme="minorBidi"/>
                <w:spacing w:val="-4"/>
                <w:sz w:val="24"/>
                <w:szCs w:val="24"/>
                <w:lang w:val="ru-RU" w:eastAsia="en-US"/>
              </w:rPr>
              <w:t xml:space="preserve"> </w:t>
            </w:r>
            <w:r w:rsidRPr="00BA626A">
              <w:rPr>
                <w:rFonts w:eastAsiaTheme="minorHAnsi" w:cstheme="minorBidi"/>
                <w:spacing w:val="-1"/>
                <w:sz w:val="24"/>
                <w:szCs w:val="24"/>
                <w:lang w:val="ru-RU" w:eastAsia="en-US"/>
              </w:rPr>
              <w:t>екологія</w:t>
            </w:r>
          </w:p>
        </w:tc>
        <w:tc>
          <w:tcPr>
            <w:tcW w:w="1730" w:type="dxa"/>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7" w:lineRule="exact"/>
              <w:ind w:right="108"/>
              <w:jc w:val="center"/>
              <w:rPr>
                <w:sz w:val="24"/>
                <w:szCs w:val="24"/>
                <w:lang w:val="ru-RU" w:eastAsia="en-US"/>
              </w:rPr>
            </w:pPr>
            <w:r w:rsidRPr="00BA626A">
              <w:rPr>
                <w:rFonts w:eastAsiaTheme="minorHAnsi" w:hAnsiTheme="minorHAnsi" w:cstheme="minorBidi"/>
                <w:sz w:val="24"/>
                <w:szCs w:val="24"/>
                <w:lang w:val="ru-RU" w:eastAsia="en-US"/>
              </w:rPr>
              <w:t>2</w:t>
            </w:r>
          </w:p>
        </w:tc>
        <w:tc>
          <w:tcPr>
            <w:tcW w:w="1733" w:type="dxa"/>
            <w:tcBorders>
              <w:top w:val="single" w:sz="7" w:space="0" w:color="000000"/>
              <w:left w:val="single" w:sz="7" w:space="0" w:color="000000"/>
              <w:bottom w:val="single" w:sz="7" w:space="0" w:color="000000"/>
              <w:right w:val="single" w:sz="5" w:space="0" w:color="000000"/>
            </w:tcBorders>
          </w:tcPr>
          <w:p w:rsidR="00BA626A" w:rsidRPr="00BA626A" w:rsidRDefault="00BA626A" w:rsidP="00BA626A">
            <w:pPr>
              <w:widowControl/>
              <w:spacing w:after="160" w:line="267" w:lineRule="exact"/>
              <w:ind w:right="108"/>
              <w:jc w:val="center"/>
              <w:rPr>
                <w:sz w:val="24"/>
                <w:szCs w:val="24"/>
                <w:lang w:val="ru-RU" w:eastAsia="en-US"/>
              </w:rPr>
            </w:pPr>
            <w:r w:rsidRPr="00BA626A">
              <w:rPr>
                <w:rFonts w:eastAsiaTheme="minorHAnsi" w:hAnsiTheme="minorHAnsi" w:cstheme="minorBidi"/>
                <w:sz w:val="24"/>
                <w:szCs w:val="24"/>
                <w:lang w:val="ru-RU" w:eastAsia="en-US"/>
              </w:rPr>
              <w:t>2</w:t>
            </w:r>
          </w:p>
        </w:tc>
      </w:tr>
      <w:tr w:rsidR="00BA626A" w:rsidRPr="00BA626A" w:rsidTr="00BA626A">
        <w:trPr>
          <w:trHeight w:hRule="exact" w:val="293"/>
        </w:trPr>
        <w:tc>
          <w:tcPr>
            <w:tcW w:w="6000" w:type="dxa"/>
            <w:gridSpan w:val="2"/>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9" w:lineRule="exact"/>
              <w:ind w:left="133"/>
              <w:rPr>
                <w:sz w:val="24"/>
                <w:szCs w:val="24"/>
                <w:lang w:val="ru-RU" w:eastAsia="en-US"/>
              </w:rPr>
            </w:pPr>
            <w:r w:rsidRPr="00BA626A">
              <w:rPr>
                <w:rFonts w:eastAsiaTheme="minorHAnsi" w:cstheme="minorBidi"/>
                <w:spacing w:val="-1"/>
                <w:sz w:val="24"/>
                <w:szCs w:val="24"/>
                <w:lang w:val="ru-RU" w:eastAsia="en-US"/>
              </w:rPr>
              <w:t>Географія</w:t>
            </w:r>
          </w:p>
        </w:tc>
        <w:tc>
          <w:tcPr>
            <w:tcW w:w="1730" w:type="dxa"/>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9" w:lineRule="exact"/>
              <w:ind w:right="106"/>
              <w:jc w:val="center"/>
              <w:rPr>
                <w:sz w:val="24"/>
                <w:szCs w:val="24"/>
                <w:lang w:val="ru-RU" w:eastAsia="en-US"/>
              </w:rPr>
            </w:pPr>
            <w:r w:rsidRPr="00BA626A">
              <w:rPr>
                <w:rFonts w:eastAsiaTheme="minorHAnsi" w:hAnsiTheme="minorHAnsi" w:cstheme="minorBidi"/>
                <w:sz w:val="24"/>
                <w:szCs w:val="24"/>
                <w:lang w:val="ru-RU" w:eastAsia="en-US"/>
              </w:rPr>
              <w:t>1,5</w:t>
            </w:r>
          </w:p>
        </w:tc>
        <w:tc>
          <w:tcPr>
            <w:tcW w:w="1733" w:type="dxa"/>
            <w:tcBorders>
              <w:top w:val="single" w:sz="7" w:space="0" w:color="000000"/>
              <w:left w:val="single" w:sz="7" w:space="0" w:color="000000"/>
              <w:bottom w:val="single" w:sz="7" w:space="0" w:color="000000"/>
              <w:right w:val="single" w:sz="5" w:space="0" w:color="000000"/>
            </w:tcBorders>
          </w:tcPr>
          <w:p w:rsidR="00BA626A" w:rsidRPr="00BA626A" w:rsidRDefault="00BA626A" w:rsidP="00BA626A">
            <w:pPr>
              <w:widowControl/>
              <w:spacing w:after="160" w:line="269" w:lineRule="exact"/>
              <w:ind w:right="108"/>
              <w:jc w:val="center"/>
              <w:rPr>
                <w:sz w:val="24"/>
                <w:szCs w:val="24"/>
                <w:lang w:val="ru-RU" w:eastAsia="en-US"/>
              </w:rPr>
            </w:pPr>
            <w:r w:rsidRPr="00BA626A">
              <w:rPr>
                <w:rFonts w:eastAsiaTheme="minorHAnsi" w:hAnsiTheme="minorHAnsi" w:cstheme="minorBidi"/>
                <w:sz w:val="24"/>
                <w:szCs w:val="24"/>
                <w:lang w:val="ru-RU" w:eastAsia="en-US"/>
              </w:rPr>
              <w:t>1</w:t>
            </w:r>
          </w:p>
        </w:tc>
      </w:tr>
      <w:tr w:rsidR="00BA626A" w:rsidRPr="00BA626A" w:rsidTr="00BA626A">
        <w:trPr>
          <w:trHeight w:hRule="exact" w:val="290"/>
        </w:trPr>
        <w:tc>
          <w:tcPr>
            <w:tcW w:w="6000" w:type="dxa"/>
            <w:gridSpan w:val="2"/>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7" w:lineRule="exact"/>
              <w:ind w:left="133"/>
              <w:rPr>
                <w:sz w:val="24"/>
                <w:szCs w:val="24"/>
                <w:lang w:val="ru-RU" w:eastAsia="en-US"/>
              </w:rPr>
            </w:pPr>
            <w:r w:rsidRPr="00BA626A">
              <w:rPr>
                <w:rFonts w:eastAsiaTheme="minorHAnsi" w:cstheme="minorBidi"/>
                <w:sz w:val="24"/>
                <w:szCs w:val="24"/>
                <w:lang w:val="ru-RU" w:eastAsia="en-US"/>
              </w:rPr>
              <w:t>Фізика</w:t>
            </w:r>
            <w:r w:rsidRPr="00BA626A">
              <w:rPr>
                <w:rFonts w:eastAsiaTheme="minorHAnsi" w:cstheme="minorBidi"/>
                <w:spacing w:val="-6"/>
                <w:sz w:val="24"/>
                <w:szCs w:val="24"/>
                <w:lang w:val="ru-RU" w:eastAsia="en-US"/>
              </w:rPr>
              <w:t xml:space="preserve"> </w:t>
            </w:r>
            <w:r w:rsidRPr="00BA626A">
              <w:rPr>
                <w:rFonts w:eastAsiaTheme="minorHAnsi" w:cstheme="minorBidi"/>
                <w:sz w:val="24"/>
                <w:szCs w:val="24"/>
                <w:lang w:val="ru-RU" w:eastAsia="en-US"/>
              </w:rPr>
              <w:t>і</w:t>
            </w:r>
            <w:r w:rsidRPr="00BA626A">
              <w:rPr>
                <w:rFonts w:eastAsiaTheme="minorHAnsi" w:cstheme="minorBidi"/>
                <w:spacing w:val="-6"/>
                <w:sz w:val="24"/>
                <w:szCs w:val="24"/>
                <w:lang w:val="ru-RU" w:eastAsia="en-US"/>
              </w:rPr>
              <w:t xml:space="preserve"> </w:t>
            </w:r>
            <w:r w:rsidRPr="00BA626A">
              <w:rPr>
                <w:rFonts w:eastAsiaTheme="minorHAnsi" w:cstheme="minorBidi"/>
                <w:spacing w:val="-1"/>
                <w:sz w:val="24"/>
                <w:szCs w:val="24"/>
                <w:lang w:val="ru-RU" w:eastAsia="en-US"/>
              </w:rPr>
              <w:t>астрономія</w:t>
            </w:r>
          </w:p>
        </w:tc>
        <w:tc>
          <w:tcPr>
            <w:tcW w:w="1730" w:type="dxa"/>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7" w:lineRule="exact"/>
              <w:ind w:right="110"/>
              <w:jc w:val="center"/>
              <w:rPr>
                <w:sz w:val="24"/>
                <w:szCs w:val="24"/>
                <w:lang w:val="ru-RU" w:eastAsia="en-US"/>
              </w:rPr>
            </w:pPr>
            <w:r w:rsidRPr="00BA626A">
              <w:rPr>
                <w:rFonts w:eastAsiaTheme="minorHAnsi" w:hAnsiTheme="minorHAnsi" w:cstheme="minorBidi"/>
                <w:sz w:val="24"/>
                <w:szCs w:val="24"/>
                <w:lang w:val="ru-RU" w:eastAsia="en-US"/>
              </w:rPr>
              <w:t>3</w:t>
            </w:r>
          </w:p>
        </w:tc>
        <w:tc>
          <w:tcPr>
            <w:tcW w:w="1733" w:type="dxa"/>
            <w:tcBorders>
              <w:top w:val="single" w:sz="7" w:space="0" w:color="000000"/>
              <w:left w:val="single" w:sz="7" w:space="0" w:color="000000"/>
              <w:bottom w:val="single" w:sz="7" w:space="0" w:color="000000"/>
              <w:right w:val="single" w:sz="5" w:space="0" w:color="000000"/>
            </w:tcBorders>
          </w:tcPr>
          <w:p w:rsidR="00BA626A" w:rsidRPr="00BA626A" w:rsidRDefault="00BA626A" w:rsidP="00BA626A">
            <w:pPr>
              <w:widowControl/>
              <w:spacing w:after="160" w:line="267" w:lineRule="exact"/>
              <w:ind w:right="110"/>
              <w:jc w:val="center"/>
              <w:rPr>
                <w:sz w:val="24"/>
                <w:szCs w:val="24"/>
                <w:lang w:val="ru-RU" w:eastAsia="en-US"/>
              </w:rPr>
            </w:pPr>
            <w:r w:rsidRPr="00BA626A">
              <w:rPr>
                <w:rFonts w:eastAsiaTheme="minorHAnsi" w:hAnsiTheme="minorHAnsi" w:cstheme="minorBidi"/>
                <w:sz w:val="24"/>
                <w:szCs w:val="24"/>
                <w:lang w:val="ru-RU" w:eastAsia="en-US"/>
              </w:rPr>
              <w:t>4</w:t>
            </w:r>
          </w:p>
        </w:tc>
      </w:tr>
      <w:tr w:rsidR="00BA626A" w:rsidRPr="00BA626A" w:rsidTr="00BA626A">
        <w:trPr>
          <w:trHeight w:hRule="exact" w:val="290"/>
        </w:trPr>
        <w:tc>
          <w:tcPr>
            <w:tcW w:w="6000" w:type="dxa"/>
            <w:gridSpan w:val="2"/>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7" w:lineRule="exact"/>
              <w:ind w:left="133"/>
              <w:rPr>
                <w:sz w:val="24"/>
                <w:szCs w:val="24"/>
                <w:lang w:val="ru-RU" w:eastAsia="en-US"/>
              </w:rPr>
            </w:pPr>
            <w:r w:rsidRPr="00BA626A">
              <w:rPr>
                <w:rFonts w:eastAsiaTheme="minorHAnsi" w:cstheme="minorBidi"/>
                <w:spacing w:val="-1"/>
                <w:sz w:val="24"/>
                <w:szCs w:val="24"/>
                <w:lang w:val="ru-RU" w:eastAsia="en-US"/>
              </w:rPr>
              <w:t>Хімія</w:t>
            </w:r>
          </w:p>
        </w:tc>
        <w:tc>
          <w:tcPr>
            <w:tcW w:w="1730" w:type="dxa"/>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7" w:lineRule="exact"/>
              <w:ind w:right="107"/>
              <w:jc w:val="center"/>
              <w:rPr>
                <w:sz w:val="24"/>
                <w:szCs w:val="24"/>
                <w:lang w:val="ru-RU" w:eastAsia="en-US"/>
              </w:rPr>
            </w:pPr>
            <w:r w:rsidRPr="00BA626A">
              <w:rPr>
                <w:rFonts w:eastAsiaTheme="minorHAnsi" w:hAnsiTheme="minorHAnsi" w:cstheme="minorBidi"/>
                <w:sz w:val="24"/>
                <w:szCs w:val="24"/>
                <w:lang w:val="ru-RU" w:eastAsia="en-US"/>
              </w:rPr>
              <w:t>1,5</w:t>
            </w:r>
          </w:p>
        </w:tc>
        <w:tc>
          <w:tcPr>
            <w:tcW w:w="1733" w:type="dxa"/>
            <w:tcBorders>
              <w:top w:val="single" w:sz="7" w:space="0" w:color="000000"/>
              <w:left w:val="single" w:sz="7" w:space="0" w:color="000000"/>
              <w:bottom w:val="single" w:sz="7" w:space="0" w:color="000000"/>
              <w:right w:val="single" w:sz="5" w:space="0" w:color="000000"/>
            </w:tcBorders>
          </w:tcPr>
          <w:p w:rsidR="00BA626A" w:rsidRPr="00BA626A" w:rsidRDefault="00BA626A" w:rsidP="00BA626A">
            <w:pPr>
              <w:widowControl/>
              <w:spacing w:after="160" w:line="267" w:lineRule="exact"/>
              <w:ind w:right="109"/>
              <w:jc w:val="center"/>
              <w:rPr>
                <w:sz w:val="24"/>
                <w:szCs w:val="24"/>
                <w:lang w:val="ru-RU" w:eastAsia="en-US"/>
              </w:rPr>
            </w:pPr>
            <w:r w:rsidRPr="00BA626A">
              <w:rPr>
                <w:rFonts w:eastAsiaTheme="minorHAnsi" w:hAnsiTheme="minorHAnsi" w:cstheme="minorBidi"/>
                <w:sz w:val="24"/>
                <w:szCs w:val="24"/>
                <w:lang w:val="ru-RU" w:eastAsia="en-US"/>
              </w:rPr>
              <w:t>2</w:t>
            </w:r>
          </w:p>
        </w:tc>
      </w:tr>
      <w:tr w:rsidR="00BA626A" w:rsidRPr="00BA626A" w:rsidTr="00BA626A">
        <w:trPr>
          <w:trHeight w:hRule="exact" w:val="290"/>
        </w:trPr>
        <w:tc>
          <w:tcPr>
            <w:tcW w:w="6000" w:type="dxa"/>
            <w:gridSpan w:val="2"/>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7" w:lineRule="exact"/>
              <w:ind w:left="133"/>
              <w:rPr>
                <w:sz w:val="24"/>
                <w:szCs w:val="24"/>
                <w:lang w:val="ru-RU" w:eastAsia="en-US"/>
              </w:rPr>
            </w:pPr>
            <w:r w:rsidRPr="00BA626A">
              <w:rPr>
                <w:rFonts w:eastAsiaTheme="minorHAnsi" w:cstheme="minorBidi"/>
                <w:sz w:val="24"/>
                <w:szCs w:val="24"/>
                <w:lang w:val="ru-RU" w:eastAsia="en-US"/>
              </w:rPr>
              <w:t>Фізична</w:t>
            </w:r>
            <w:r w:rsidRPr="00BA626A">
              <w:rPr>
                <w:rFonts w:eastAsiaTheme="minorHAnsi" w:cstheme="minorBidi"/>
                <w:spacing w:val="-8"/>
                <w:sz w:val="24"/>
                <w:szCs w:val="24"/>
                <w:lang w:val="ru-RU" w:eastAsia="en-US"/>
              </w:rPr>
              <w:t xml:space="preserve"> </w:t>
            </w:r>
            <w:r w:rsidRPr="00BA626A">
              <w:rPr>
                <w:rFonts w:eastAsiaTheme="minorHAnsi" w:cstheme="minorBidi"/>
                <w:spacing w:val="-1"/>
                <w:sz w:val="24"/>
                <w:szCs w:val="24"/>
                <w:lang w:val="ru-RU" w:eastAsia="en-US"/>
              </w:rPr>
              <w:t>культура</w:t>
            </w:r>
            <w:r w:rsidRPr="00BA626A">
              <w:rPr>
                <w:rFonts w:eastAsiaTheme="minorHAnsi" w:cstheme="minorBidi"/>
                <w:spacing w:val="-1"/>
                <w:position w:val="8"/>
                <w:sz w:val="24"/>
                <w:szCs w:val="24"/>
                <w:lang w:val="ru-RU" w:eastAsia="en-US"/>
              </w:rPr>
              <w:t>4</w:t>
            </w:r>
          </w:p>
        </w:tc>
        <w:tc>
          <w:tcPr>
            <w:tcW w:w="1730" w:type="dxa"/>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7" w:lineRule="exact"/>
              <w:ind w:right="110"/>
              <w:jc w:val="center"/>
              <w:rPr>
                <w:sz w:val="24"/>
                <w:szCs w:val="24"/>
                <w:lang w:val="ru-RU" w:eastAsia="en-US"/>
              </w:rPr>
            </w:pPr>
            <w:r w:rsidRPr="00BA626A">
              <w:rPr>
                <w:rFonts w:eastAsiaTheme="minorHAnsi" w:hAnsiTheme="minorHAnsi" w:cstheme="minorBidi"/>
                <w:sz w:val="24"/>
                <w:szCs w:val="24"/>
                <w:lang w:val="ru-RU" w:eastAsia="en-US"/>
              </w:rPr>
              <w:t>3</w:t>
            </w:r>
          </w:p>
        </w:tc>
        <w:tc>
          <w:tcPr>
            <w:tcW w:w="1733" w:type="dxa"/>
            <w:tcBorders>
              <w:top w:val="single" w:sz="7" w:space="0" w:color="000000"/>
              <w:left w:val="single" w:sz="7" w:space="0" w:color="000000"/>
              <w:bottom w:val="single" w:sz="7" w:space="0" w:color="000000"/>
              <w:right w:val="single" w:sz="5" w:space="0" w:color="000000"/>
            </w:tcBorders>
          </w:tcPr>
          <w:p w:rsidR="00BA626A" w:rsidRPr="00BA626A" w:rsidRDefault="00BA626A" w:rsidP="00BA626A">
            <w:pPr>
              <w:widowControl/>
              <w:spacing w:after="160" w:line="267" w:lineRule="exact"/>
              <w:ind w:right="110"/>
              <w:jc w:val="center"/>
              <w:rPr>
                <w:sz w:val="24"/>
                <w:szCs w:val="24"/>
                <w:lang w:val="ru-RU" w:eastAsia="en-US"/>
              </w:rPr>
            </w:pPr>
            <w:r w:rsidRPr="00BA626A">
              <w:rPr>
                <w:rFonts w:eastAsiaTheme="minorHAnsi" w:hAnsiTheme="minorHAnsi" w:cstheme="minorBidi"/>
                <w:sz w:val="24"/>
                <w:szCs w:val="24"/>
                <w:lang w:val="ru-RU" w:eastAsia="en-US"/>
              </w:rPr>
              <w:t>3</w:t>
            </w:r>
          </w:p>
        </w:tc>
      </w:tr>
      <w:tr w:rsidR="00BA626A" w:rsidRPr="00BA626A" w:rsidTr="00BA626A">
        <w:trPr>
          <w:trHeight w:hRule="exact" w:val="293"/>
        </w:trPr>
        <w:tc>
          <w:tcPr>
            <w:tcW w:w="6000" w:type="dxa"/>
            <w:gridSpan w:val="2"/>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9" w:lineRule="exact"/>
              <w:ind w:left="133"/>
              <w:rPr>
                <w:sz w:val="24"/>
                <w:szCs w:val="24"/>
                <w:lang w:val="ru-RU" w:eastAsia="en-US"/>
              </w:rPr>
            </w:pPr>
            <w:r w:rsidRPr="00BA626A">
              <w:rPr>
                <w:rFonts w:eastAsiaTheme="minorHAnsi" w:cstheme="minorBidi"/>
                <w:sz w:val="24"/>
                <w:szCs w:val="24"/>
                <w:lang w:val="ru-RU" w:eastAsia="en-US"/>
              </w:rPr>
              <w:t>Захист</w:t>
            </w:r>
            <w:r w:rsidRPr="00BA626A">
              <w:rPr>
                <w:rFonts w:eastAsiaTheme="minorHAnsi" w:cstheme="minorBidi"/>
                <w:spacing w:val="-6"/>
                <w:sz w:val="24"/>
                <w:szCs w:val="24"/>
                <w:lang w:val="ru-RU" w:eastAsia="en-US"/>
              </w:rPr>
              <w:t xml:space="preserve"> </w:t>
            </w:r>
            <w:r w:rsidRPr="00BA626A">
              <w:rPr>
                <w:rFonts w:eastAsiaTheme="minorHAnsi" w:cstheme="minorBidi"/>
                <w:spacing w:val="-1"/>
                <w:sz w:val="24"/>
                <w:szCs w:val="24"/>
                <w:lang w:val="ru-RU" w:eastAsia="en-US"/>
              </w:rPr>
              <w:t>Вітчизни</w:t>
            </w:r>
          </w:p>
        </w:tc>
        <w:tc>
          <w:tcPr>
            <w:tcW w:w="1730" w:type="dxa"/>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9" w:lineRule="exact"/>
              <w:ind w:right="108"/>
              <w:jc w:val="center"/>
              <w:rPr>
                <w:sz w:val="24"/>
                <w:szCs w:val="24"/>
                <w:lang w:val="ru-RU" w:eastAsia="en-US"/>
              </w:rPr>
            </w:pPr>
            <w:r w:rsidRPr="00BA626A">
              <w:rPr>
                <w:rFonts w:eastAsiaTheme="minorHAnsi" w:hAnsiTheme="minorHAnsi" w:cstheme="minorBidi"/>
                <w:sz w:val="24"/>
                <w:szCs w:val="24"/>
                <w:lang w:val="ru-RU" w:eastAsia="en-US"/>
              </w:rPr>
              <w:t>1,5</w:t>
            </w:r>
          </w:p>
        </w:tc>
        <w:tc>
          <w:tcPr>
            <w:tcW w:w="1733" w:type="dxa"/>
            <w:tcBorders>
              <w:top w:val="single" w:sz="7" w:space="0" w:color="000000"/>
              <w:left w:val="single" w:sz="7" w:space="0" w:color="000000"/>
              <w:bottom w:val="single" w:sz="7" w:space="0" w:color="000000"/>
              <w:right w:val="single" w:sz="5" w:space="0" w:color="000000"/>
            </w:tcBorders>
          </w:tcPr>
          <w:p w:rsidR="00BA626A" w:rsidRPr="00BA626A" w:rsidRDefault="00BA626A" w:rsidP="00BA626A">
            <w:pPr>
              <w:widowControl/>
              <w:spacing w:after="160" w:line="269" w:lineRule="exact"/>
              <w:ind w:right="108"/>
              <w:jc w:val="center"/>
              <w:rPr>
                <w:sz w:val="24"/>
                <w:szCs w:val="24"/>
                <w:lang w:val="ru-RU" w:eastAsia="en-US"/>
              </w:rPr>
            </w:pPr>
            <w:r w:rsidRPr="00BA626A">
              <w:rPr>
                <w:rFonts w:eastAsiaTheme="minorHAnsi" w:hAnsiTheme="minorHAnsi" w:cstheme="minorBidi"/>
                <w:sz w:val="24"/>
                <w:szCs w:val="24"/>
                <w:lang w:val="ru-RU" w:eastAsia="en-US"/>
              </w:rPr>
              <w:t>1,5</w:t>
            </w:r>
          </w:p>
        </w:tc>
      </w:tr>
      <w:tr w:rsidR="00BA626A" w:rsidRPr="00BA626A" w:rsidTr="00BA626A">
        <w:trPr>
          <w:trHeight w:hRule="exact" w:val="566"/>
        </w:trPr>
        <w:tc>
          <w:tcPr>
            <w:tcW w:w="3705" w:type="dxa"/>
            <w:tcBorders>
              <w:top w:val="single" w:sz="7" w:space="0" w:color="000000"/>
              <w:left w:val="single" w:sz="7" w:space="0" w:color="000000"/>
              <w:bottom w:val="single" w:sz="7" w:space="0" w:color="000000"/>
              <w:right w:val="single" w:sz="4" w:space="0" w:color="auto"/>
            </w:tcBorders>
          </w:tcPr>
          <w:p w:rsidR="00BA626A" w:rsidRPr="00BA626A" w:rsidRDefault="00BA626A" w:rsidP="00BA626A">
            <w:pPr>
              <w:widowControl/>
              <w:spacing w:after="160" w:line="259" w:lineRule="auto"/>
              <w:ind w:left="133" w:right="785"/>
              <w:rPr>
                <w:sz w:val="24"/>
                <w:szCs w:val="24"/>
                <w:lang w:val="ru-RU" w:eastAsia="en-US"/>
              </w:rPr>
            </w:pPr>
            <w:r w:rsidRPr="00BA626A">
              <w:rPr>
                <w:spacing w:val="-1"/>
                <w:sz w:val="24"/>
                <w:szCs w:val="24"/>
                <w:lang w:val="ru-RU" w:eastAsia="en-US"/>
              </w:rPr>
              <w:t>Вибірково-обов’язкові</w:t>
            </w:r>
            <w:r w:rsidRPr="00BA626A">
              <w:rPr>
                <w:sz w:val="24"/>
                <w:szCs w:val="24"/>
                <w:lang w:val="ru-RU" w:eastAsia="en-US"/>
              </w:rPr>
              <w:t xml:space="preserve"> </w:t>
            </w:r>
            <w:r w:rsidRPr="00BA626A">
              <w:rPr>
                <w:spacing w:val="24"/>
                <w:sz w:val="24"/>
                <w:szCs w:val="24"/>
                <w:lang w:val="ru-RU" w:eastAsia="en-US"/>
              </w:rPr>
              <w:t xml:space="preserve"> </w:t>
            </w:r>
            <w:r w:rsidRPr="00BA626A">
              <w:rPr>
                <w:sz w:val="24"/>
                <w:szCs w:val="24"/>
                <w:lang w:val="ru-RU" w:eastAsia="en-US"/>
              </w:rPr>
              <w:t xml:space="preserve">предмети </w:t>
            </w:r>
            <w:r w:rsidRPr="00BA626A">
              <w:rPr>
                <w:spacing w:val="20"/>
                <w:sz w:val="24"/>
                <w:szCs w:val="24"/>
                <w:lang w:val="ru-RU" w:eastAsia="en-US"/>
              </w:rPr>
              <w:t xml:space="preserve"> </w:t>
            </w:r>
            <w:r w:rsidRPr="00BA626A">
              <w:rPr>
                <w:b/>
                <w:spacing w:val="56"/>
                <w:sz w:val="24"/>
                <w:szCs w:val="24"/>
                <w:lang w:val="ru-RU" w:eastAsia="en-US"/>
              </w:rPr>
              <w:t xml:space="preserve"> </w:t>
            </w:r>
            <w:r w:rsidRPr="00BA626A">
              <w:rPr>
                <w:b/>
                <w:spacing w:val="56"/>
                <w:sz w:val="24"/>
                <w:szCs w:val="24"/>
                <w:lang w:val="uk-UA" w:eastAsia="en-US"/>
              </w:rPr>
              <w:t>3№</w:t>
            </w:r>
            <w:r w:rsidRPr="00BA626A">
              <w:rPr>
                <w:b/>
                <w:sz w:val="24"/>
                <w:szCs w:val="24"/>
                <w:lang w:val="ru-RU" w:eastAsia="en-US"/>
              </w:rPr>
              <w:t>Технологі</w:t>
            </w:r>
            <w:r w:rsidRPr="00BA626A">
              <w:rPr>
                <w:sz w:val="24"/>
                <w:szCs w:val="24"/>
                <w:lang w:val="ru-RU" w:eastAsia="en-US"/>
              </w:rPr>
              <w:t>Мистецтво)</w:t>
            </w:r>
          </w:p>
        </w:tc>
        <w:tc>
          <w:tcPr>
            <w:tcW w:w="2295" w:type="dxa"/>
            <w:tcBorders>
              <w:top w:val="single" w:sz="7" w:space="0" w:color="000000"/>
              <w:left w:val="single" w:sz="4" w:space="0" w:color="auto"/>
              <w:bottom w:val="single" w:sz="7" w:space="0" w:color="000000"/>
              <w:right w:val="single" w:sz="7" w:space="0" w:color="000000"/>
            </w:tcBorders>
          </w:tcPr>
          <w:p w:rsidR="00BA626A" w:rsidRPr="00BA626A" w:rsidRDefault="00BA626A" w:rsidP="00BA626A">
            <w:pPr>
              <w:widowControl/>
              <w:spacing w:after="160" w:line="259" w:lineRule="auto"/>
              <w:ind w:left="133" w:right="785"/>
              <w:rPr>
                <w:sz w:val="24"/>
                <w:szCs w:val="24"/>
                <w:lang w:val="uk-UA" w:eastAsia="en-US"/>
              </w:rPr>
            </w:pPr>
            <w:r w:rsidRPr="00BA626A">
              <w:rPr>
                <w:sz w:val="24"/>
                <w:szCs w:val="24"/>
                <w:lang w:val="uk-UA" w:eastAsia="en-US"/>
              </w:rPr>
              <w:t>Інформатика</w:t>
            </w:r>
          </w:p>
        </w:tc>
        <w:tc>
          <w:tcPr>
            <w:tcW w:w="1730" w:type="dxa"/>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72" w:lineRule="exact"/>
              <w:ind w:right="110"/>
              <w:jc w:val="center"/>
              <w:rPr>
                <w:sz w:val="24"/>
                <w:szCs w:val="24"/>
                <w:lang w:val="ru-RU" w:eastAsia="en-US"/>
              </w:rPr>
            </w:pPr>
            <w:r w:rsidRPr="00BA626A">
              <w:rPr>
                <w:rFonts w:eastAsiaTheme="minorHAnsi" w:hAnsiTheme="minorHAnsi" w:cstheme="minorBidi"/>
                <w:sz w:val="24"/>
                <w:szCs w:val="24"/>
                <w:lang w:val="ru-RU" w:eastAsia="en-US"/>
              </w:rPr>
              <w:t>1</w:t>
            </w:r>
          </w:p>
        </w:tc>
        <w:tc>
          <w:tcPr>
            <w:tcW w:w="1733" w:type="dxa"/>
            <w:tcBorders>
              <w:top w:val="single" w:sz="7" w:space="0" w:color="000000"/>
              <w:left w:val="single" w:sz="7" w:space="0" w:color="000000"/>
              <w:bottom w:val="single" w:sz="7" w:space="0" w:color="000000"/>
              <w:right w:val="single" w:sz="5" w:space="0" w:color="000000"/>
            </w:tcBorders>
          </w:tcPr>
          <w:p w:rsidR="00BA626A" w:rsidRPr="00BA626A" w:rsidRDefault="00BA626A" w:rsidP="00BA626A">
            <w:pPr>
              <w:widowControl/>
              <w:spacing w:after="160" w:line="272" w:lineRule="exact"/>
              <w:ind w:right="110"/>
              <w:jc w:val="center"/>
              <w:rPr>
                <w:sz w:val="24"/>
                <w:szCs w:val="24"/>
                <w:lang w:val="ru-RU" w:eastAsia="en-US"/>
              </w:rPr>
            </w:pPr>
            <w:r w:rsidRPr="00BA626A">
              <w:rPr>
                <w:rFonts w:eastAsiaTheme="minorHAnsi" w:hAnsiTheme="minorHAnsi" w:cstheme="minorBidi"/>
                <w:sz w:val="24"/>
                <w:szCs w:val="24"/>
                <w:lang w:val="ru-RU" w:eastAsia="en-US"/>
              </w:rPr>
              <w:t>2</w:t>
            </w:r>
          </w:p>
        </w:tc>
      </w:tr>
      <w:tr w:rsidR="00BA626A" w:rsidRPr="00BA626A" w:rsidTr="00BA626A">
        <w:trPr>
          <w:trHeight w:hRule="exact" w:val="566"/>
        </w:trPr>
        <w:tc>
          <w:tcPr>
            <w:tcW w:w="3705" w:type="dxa"/>
            <w:tcBorders>
              <w:top w:val="single" w:sz="7" w:space="0" w:color="000000"/>
              <w:left w:val="single" w:sz="7" w:space="0" w:color="000000"/>
              <w:bottom w:val="single" w:sz="7" w:space="0" w:color="000000"/>
              <w:right w:val="single" w:sz="4" w:space="0" w:color="auto"/>
            </w:tcBorders>
          </w:tcPr>
          <w:p w:rsidR="00BA626A" w:rsidRPr="00BA626A" w:rsidRDefault="00BA626A" w:rsidP="00BA626A">
            <w:pPr>
              <w:widowControl/>
              <w:spacing w:after="160" w:line="259" w:lineRule="auto"/>
              <w:ind w:left="133" w:right="785"/>
              <w:rPr>
                <w:spacing w:val="-1"/>
                <w:sz w:val="24"/>
                <w:szCs w:val="24"/>
                <w:lang w:val="ru-RU" w:eastAsia="en-US"/>
              </w:rPr>
            </w:pPr>
          </w:p>
        </w:tc>
        <w:tc>
          <w:tcPr>
            <w:tcW w:w="2295" w:type="dxa"/>
            <w:tcBorders>
              <w:top w:val="single" w:sz="7" w:space="0" w:color="000000"/>
              <w:left w:val="single" w:sz="4" w:space="0" w:color="auto"/>
              <w:bottom w:val="single" w:sz="7" w:space="0" w:color="000000"/>
              <w:right w:val="single" w:sz="7" w:space="0" w:color="000000"/>
            </w:tcBorders>
          </w:tcPr>
          <w:p w:rsidR="00BA626A" w:rsidRPr="00BA626A" w:rsidRDefault="00BA626A" w:rsidP="00BA626A">
            <w:pPr>
              <w:widowControl/>
              <w:spacing w:after="160" w:line="259" w:lineRule="auto"/>
              <w:ind w:left="133" w:right="785"/>
              <w:rPr>
                <w:spacing w:val="-1"/>
                <w:sz w:val="24"/>
                <w:szCs w:val="24"/>
                <w:lang w:val="uk-UA" w:eastAsia="en-US"/>
              </w:rPr>
            </w:pPr>
            <w:r w:rsidRPr="00BA626A">
              <w:rPr>
                <w:spacing w:val="-1"/>
                <w:sz w:val="24"/>
                <w:szCs w:val="24"/>
                <w:lang w:val="uk-UA" w:eastAsia="en-US"/>
              </w:rPr>
              <w:t>Технології</w:t>
            </w:r>
          </w:p>
        </w:tc>
        <w:tc>
          <w:tcPr>
            <w:tcW w:w="1730" w:type="dxa"/>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72" w:lineRule="exact"/>
              <w:ind w:right="110"/>
              <w:jc w:val="center"/>
              <w:rPr>
                <w:rFonts w:eastAsiaTheme="minorHAnsi" w:hAnsiTheme="minorHAnsi" w:cstheme="minorBidi"/>
                <w:sz w:val="24"/>
                <w:szCs w:val="24"/>
                <w:lang w:val="uk-UA" w:eastAsia="en-US"/>
              </w:rPr>
            </w:pPr>
            <w:r w:rsidRPr="00BA626A">
              <w:rPr>
                <w:rFonts w:eastAsiaTheme="minorHAnsi" w:hAnsiTheme="minorHAnsi" w:cstheme="minorBidi"/>
                <w:sz w:val="24"/>
                <w:szCs w:val="24"/>
                <w:lang w:val="uk-UA" w:eastAsia="en-US"/>
              </w:rPr>
              <w:t>2</w:t>
            </w:r>
          </w:p>
        </w:tc>
        <w:tc>
          <w:tcPr>
            <w:tcW w:w="1733" w:type="dxa"/>
            <w:tcBorders>
              <w:top w:val="single" w:sz="7" w:space="0" w:color="000000"/>
              <w:left w:val="single" w:sz="7" w:space="0" w:color="000000"/>
              <w:bottom w:val="single" w:sz="7" w:space="0" w:color="000000"/>
              <w:right w:val="single" w:sz="5" w:space="0" w:color="000000"/>
            </w:tcBorders>
          </w:tcPr>
          <w:p w:rsidR="00BA626A" w:rsidRPr="00BA626A" w:rsidRDefault="00BA626A" w:rsidP="00BA626A">
            <w:pPr>
              <w:widowControl/>
              <w:spacing w:after="160" w:line="272" w:lineRule="exact"/>
              <w:ind w:right="110"/>
              <w:jc w:val="center"/>
              <w:rPr>
                <w:rFonts w:eastAsiaTheme="minorHAnsi" w:hAnsiTheme="minorHAnsi" w:cstheme="minorBidi"/>
                <w:sz w:val="24"/>
                <w:szCs w:val="24"/>
                <w:lang w:val="uk-UA" w:eastAsia="en-US"/>
              </w:rPr>
            </w:pPr>
            <w:r w:rsidRPr="00BA626A">
              <w:rPr>
                <w:rFonts w:eastAsiaTheme="minorHAnsi" w:hAnsiTheme="minorHAnsi" w:cstheme="minorBidi"/>
                <w:sz w:val="24"/>
                <w:szCs w:val="24"/>
                <w:lang w:val="uk-UA" w:eastAsia="en-US"/>
              </w:rPr>
              <w:t>1</w:t>
            </w:r>
          </w:p>
        </w:tc>
      </w:tr>
      <w:tr w:rsidR="00BA626A" w:rsidRPr="00BA626A" w:rsidTr="00BA626A">
        <w:trPr>
          <w:trHeight w:hRule="exact" w:val="566"/>
        </w:trPr>
        <w:tc>
          <w:tcPr>
            <w:tcW w:w="3705" w:type="dxa"/>
            <w:tcBorders>
              <w:top w:val="single" w:sz="7" w:space="0" w:color="000000"/>
              <w:left w:val="single" w:sz="7" w:space="0" w:color="000000"/>
              <w:bottom w:val="single" w:sz="7" w:space="0" w:color="000000"/>
              <w:right w:val="single" w:sz="4" w:space="0" w:color="auto"/>
            </w:tcBorders>
          </w:tcPr>
          <w:p w:rsidR="00BA626A" w:rsidRPr="00BA626A" w:rsidRDefault="00BA626A" w:rsidP="00BA626A">
            <w:pPr>
              <w:widowControl/>
              <w:spacing w:after="160" w:line="259" w:lineRule="auto"/>
              <w:ind w:left="133" w:right="785"/>
              <w:rPr>
                <w:spacing w:val="-1"/>
                <w:sz w:val="24"/>
                <w:szCs w:val="24"/>
                <w:lang w:val="ru-RU" w:eastAsia="en-US"/>
              </w:rPr>
            </w:pPr>
          </w:p>
        </w:tc>
        <w:tc>
          <w:tcPr>
            <w:tcW w:w="2295" w:type="dxa"/>
            <w:tcBorders>
              <w:top w:val="single" w:sz="7" w:space="0" w:color="000000"/>
              <w:left w:val="single" w:sz="4" w:space="0" w:color="auto"/>
              <w:bottom w:val="single" w:sz="7" w:space="0" w:color="000000"/>
              <w:right w:val="single" w:sz="7" w:space="0" w:color="000000"/>
            </w:tcBorders>
          </w:tcPr>
          <w:p w:rsidR="00BA626A" w:rsidRPr="00BA626A" w:rsidRDefault="00BA626A" w:rsidP="00BA626A">
            <w:pPr>
              <w:widowControl/>
              <w:spacing w:after="160" w:line="259" w:lineRule="auto"/>
              <w:ind w:left="133" w:right="785"/>
              <w:rPr>
                <w:spacing w:val="-1"/>
                <w:sz w:val="24"/>
                <w:szCs w:val="24"/>
                <w:lang w:val="uk-UA" w:eastAsia="en-US"/>
              </w:rPr>
            </w:pPr>
            <w:r w:rsidRPr="00BA626A">
              <w:rPr>
                <w:spacing w:val="-1"/>
                <w:sz w:val="24"/>
                <w:szCs w:val="24"/>
                <w:lang w:val="uk-UA" w:eastAsia="en-US"/>
              </w:rPr>
              <w:t>Мистецтво</w:t>
            </w:r>
          </w:p>
        </w:tc>
        <w:tc>
          <w:tcPr>
            <w:tcW w:w="1730" w:type="dxa"/>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72" w:lineRule="exact"/>
              <w:ind w:right="110"/>
              <w:jc w:val="center"/>
              <w:rPr>
                <w:rFonts w:eastAsiaTheme="minorHAnsi" w:hAnsiTheme="minorHAnsi" w:cstheme="minorBidi"/>
                <w:sz w:val="24"/>
                <w:szCs w:val="24"/>
                <w:lang w:val="uk-UA" w:eastAsia="en-US"/>
              </w:rPr>
            </w:pPr>
            <w:r w:rsidRPr="00BA626A">
              <w:rPr>
                <w:rFonts w:eastAsiaTheme="minorHAnsi" w:hAnsiTheme="minorHAnsi" w:cstheme="minorBidi"/>
                <w:sz w:val="24"/>
                <w:szCs w:val="24"/>
                <w:lang w:val="uk-UA" w:eastAsia="en-US"/>
              </w:rPr>
              <w:t>-</w:t>
            </w:r>
          </w:p>
        </w:tc>
        <w:tc>
          <w:tcPr>
            <w:tcW w:w="1733" w:type="dxa"/>
            <w:tcBorders>
              <w:top w:val="single" w:sz="7" w:space="0" w:color="000000"/>
              <w:left w:val="single" w:sz="7" w:space="0" w:color="000000"/>
              <w:bottom w:val="single" w:sz="7" w:space="0" w:color="000000"/>
              <w:right w:val="single" w:sz="5" w:space="0" w:color="000000"/>
            </w:tcBorders>
          </w:tcPr>
          <w:p w:rsidR="00BA626A" w:rsidRPr="00BA626A" w:rsidRDefault="00BA626A" w:rsidP="00BA626A">
            <w:pPr>
              <w:widowControl/>
              <w:spacing w:after="160" w:line="272" w:lineRule="exact"/>
              <w:ind w:right="110"/>
              <w:jc w:val="center"/>
              <w:rPr>
                <w:rFonts w:eastAsiaTheme="minorHAnsi" w:hAnsiTheme="minorHAnsi" w:cstheme="minorBidi"/>
                <w:sz w:val="24"/>
                <w:szCs w:val="24"/>
                <w:lang w:val="uk-UA" w:eastAsia="en-US"/>
              </w:rPr>
            </w:pPr>
            <w:r w:rsidRPr="00BA626A">
              <w:rPr>
                <w:rFonts w:eastAsiaTheme="minorHAnsi" w:hAnsiTheme="minorHAnsi" w:cstheme="minorBidi"/>
                <w:sz w:val="24"/>
                <w:szCs w:val="24"/>
                <w:lang w:val="uk-UA" w:eastAsia="en-US"/>
              </w:rPr>
              <w:t>-</w:t>
            </w:r>
          </w:p>
        </w:tc>
      </w:tr>
      <w:tr w:rsidR="00BA626A" w:rsidRPr="00BA626A" w:rsidTr="00BA626A">
        <w:trPr>
          <w:trHeight w:hRule="exact" w:val="566"/>
        </w:trPr>
        <w:tc>
          <w:tcPr>
            <w:tcW w:w="6000" w:type="dxa"/>
            <w:gridSpan w:val="2"/>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59" w:lineRule="auto"/>
              <w:ind w:left="133" w:right="785"/>
              <w:rPr>
                <w:spacing w:val="-1"/>
                <w:sz w:val="24"/>
                <w:szCs w:val="24"/>
                <w:lang w:val="uk-UA" w:eastAsia="en-US"/>
              </w:rPr>
            </w:pPr>
            <w:r w:rsidRPr="00BA626A">
              <w:rPr>
                <w:spacing w:val="-1"/>
                <w:sz w:val="24"/>
                <w:szCs w:val="24"/>
                <w:lang w:val="uk-UA" w:eastAsia="en-US"/>
              </w:rPr>
              <w:t>Всього</w:t>
            </w:r>
          </w:p>
        </w:tc>
        <w:tc>
          <w:tcPr>
            <w:tcW w:w="1730" w:type="dxa"/>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72" w:lineRule="exact"/>
              <w:ind w:right="110"/>
              <w:jc w:val="center"/>
              <w:rPr>
                <w:rFonts w:eastAsiaTheme="minorHAnsi" w:hAnsiTheme="minorHAnsi" w:cstheme="minorBidi"/>
                <w:sz w:val="24"/>
                <w:szCs w:val="24"/>
                <w:lang w:val="uk-UA" w:eastAsia="en-US"/>
              </w:rPr>
            </w:pPr>
            <w:r w:rsidRPr="00BA626A">
              <w:rPr>
                <w:rFonts w:eastAsiaTheme="minorHAnsi" w:hAnsiTheme="minorHAnsi" w:cstheme="minorBidi"/>
                <w:sz w:val="24"/>
                <w:szCs w:val="24"/>
                <w:lang w:val="uk-UA" w:eastAsia="en-US"/>
              </w:rPr>
              <w:t>3</w:t>
            </w:r>
            <w:r w:rsidR="0032640A">
              <w:rPr>
                <w:rFonts w:eastAsiaTheme="minorHAnsi" w:hAnsiTheme="minorHAnsi" w:cstheme="minorBidi"/>
                <w:sz w:val="24"/>
                <w:szCs w:val="24"/>
                <w:lang w:val="uk-UA" w:eastAsia="en-US"/>
              </w:rPr>
              <w:t>1</w:t>
            </w:r>
            <w:r w:rsidRPr="00BA626A">
              <w:rPr>
                <w:rFonts w:eastAsiaTheme="minorHAnsi" w:hAnsiTheme="minorHAnsi" w:cstheme="minorBidi"/>
                <w:sz w:val="24"/>
                <w:szCs w:val="24"/>
                <w:lang w:val="uk-UA" w:eastAsia="en-US"/>
              </w:rPr>
              <w:t>.5</w:t>
            </w:r>
          </w:p>
        </w:tc>
        <w:tc>
          <w:tcPr>
            <w:tcW w:w="1733" w:type="dxa"/>
            <w:tcBorders>
              <w:top w:val="single" w:sz="7" w:space="0" w:color="000000"/>
              <w:left w:val="single" w:sz="7" w:space="0" w:color="000000"/>
              <w:bottom w:val="single" w:sz="7" w:space="0" w:color="000000"/>
              <w:right w:val="single" w:sz="5" w:space="0" w:color="000000"/>
            </w:tcBorders>
          </w:tcPr>
          <w:p w:rsidR="00BA626A" w:rsidRPr="00BA626A" w:rsidRDefault="0032640A" w:rsidP="00BA626A">
            <w:pPr>
              <w:widowControl/>
              <w:spacing w:after="160" w:line="272" w:lineRule="exact"/>
              <w:ind w:right="110"/>
              <w:jc w:val="center"/>
              <w:rPr>
                <w:rFonts w:eastAsiaTheme="minorHAnsi" w:hAnsiTheme="minorHAnsi" w:cstheme="minorBidi"/>
                <w:sz w:val="24"/>
                <w:szCs w:val="24"/>
                <w:lang w:val="uk-UA" w:eastAsia="en-US"/>
              </w:rPr>
            </w:pPr>
            <w:r>
              <w:rPr>
                <w:rFonts w:eastAsiaTheme="minorHAnsi" w:hAnsiTheme="minorHAnsi" w:cstheme="minorBidi"/>
                <w:sz w:val="24"/>
                <w:szCs w:val="24"/>
                <w:lang w:val="uk-UA" w:eastAsia="en-US"/>
              </w:rPr>
              <w:t>30</w:t>
            </w:r>
            <w:r w:rsidR="00BA626A" w:rsidRPr="00BA626A">
              <w:rPr>
                <w:rFonts w:eastAsiaTheme="minorHAnsi" w:hAnsiTheme="minorHAnsi" w:cstheme="minorBidi"/>
                <w:sz w:val="24"/>
                <w:szCs w:val="24"/>
                <w:lang w:val="uk-UA" w:eastAsia="en-US"/>
              </w:rPr>
              <w:t>.5</w:t>
            </w:r>
          </w:p>
        </w:tc>
      </w:tr>
      <w:tr w:rsidR="00BA626A" w:rsidRPr="00BA626A" w:rsidTr="00BA626A">
        <w:trPr>
          <w:trHeight w:hRule="exact" w:val="842"/>
        </w:trPr>
        <w:tc>
          <w:tcPr>
            <w:tcW w:w="6000" w:type="dxa"/>
            <w:gridSpan w:val="2"/>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59" w:lineRule="auto"/>
              <w:ind w:left="133" w:right="104"/>
              <w:rPr>
                <w:sz w:val="24"/>
                <w:szCs w:val="24"/>
                <w:lang w:val="ru-RU" w:eastAsia="en-US"/>
              </w:rPr>
            </w:pPr>
            <w:r w:rsidRPr="00BA626A">
              <w:rPr>
                <w:rFonts w:eastAsiaTheme="minorHAnsi" w:cstheme="minorBidi"/>
                <w:sz w:val="24"/>
                <w:szCs w:val="24"/>
                <w:lang w:val="ru-RU" w:eastAsia="en-US"/>
              </w:rPr>
              <w:t>Додаткові</w:t>
            </w:r>
            <w:r w:rsidRPr="00BA626A">
              <w:rPr>
                <w:rFonts w:eastAsiaTheme="minorHAnsi" w:cstheme="minorBidi"/>
                <w:spacing w:val="16"/>
                <w:sz w:val="24"/>
                <w:szCs w:val="24"/>
                <w:lang w:val="ru-RU" w:eastAsia="en-US"/>
              </w:rPr>
              <w:t xml:space="preserve"> </w:t>
            </w:r>
            <w:r w:rsidRPr="00BA626A">
              <w:rPr>
                <w:rFonts w:eastAsiaTheme="minorHAnsi" w:cstheme="minorBidi"/>
                <w:spacing w:val="-1"/>
                <w:sz w:val="24"/>
                <w:szCs w:val="24"/>
                <w:lang w:val="ru-RU" w:eastAsia="en-US"/>
              </w:rPr>
              <w:t>години</w:t>
            </w:r>
            <w:r w:rsidRPr="00BA626A">
              <w:rPr>
                <w:rFonts w:eastAsiaTheme="minorHAnsi" w:cstheme="minorBidi"/>
                <w:spacing w:val="-10"/>
                <w:sz w:val="24"/>
                <w:szCs w:val="24"/>
                <w:lang w:val="ru-RU" w:eastAsia="en-US"/>
              </w:rPr>
              <w:t xml:space="preserve"> </w:t>
            </w:r>
            <w:r w:rsidRPr="00BA626A">
              <w:rPr>
                <w:rFonts w:eastAsiaTheme="minorHAnsi" w:cstheme="minorBidi"/>
                <w:position w:val="8"/>
                <w:sz w:val="24"/>
                <w:szCs w:val="24"/>
                <w:lang w:val="ru-RU" w:eastAsia="en-US"/>
              </w:rPr>
              <w:t>1</w:t>
            </w:r>
            <w:r w:rsidRPr="00BA626A">
              <w:rPr>
                <w:rFonts w:eastAsiaTheme="minorHAnsi" w:cstheme="minorBidi"/>
                <w:spacing w:val="32"/>
                <w:position w:val="8"/>
                <w:sz w:val="24"/>
                <w:szCs w:val="24"/>
                <w:lang w:val="ru-RU" w:eastAsia="en-US"/>
              </w:rPr>
              <w:t xml:space="preserve"> </w:t>
            </w:r>
            <w:r w:rsidRPr="00BA626A">
              <w:rPr>
                <w:rFonts w:eastAsiaTheme="minorHAnsi" w:cstheme="minorBidi"/>
                <w:sz w:val="24"/>
                <w:szCs w:val="24"/>
                <w:lang w:val="ru-RU" w:eastAsia="en-US"/>
              </w:rPr>
              <w:t>на</w:t>
            </w:r>
            <w:r w:rsidRPr="00BA626A">
              <w:rPr>
                <w:rFonts w:eastAsiaTheme="minorHAnsi" w:cstheme="minorBidi"/>
                <w:spacing w:val="14"/>
                <w:sz w:val="24"/>
                <w:szCs w:val="24"/>
                <w:lang w:val="ru-RU" w:eastAsia="en-US"/>
              </w:rPr>
              <w:t xml:space="preserve"> </w:t>
            </w:r>
            <w:r w:rsidRPr="00BA626A">
              <w:rPr>
                <w:rFonts w:eastAsiaTheme="minorHAnsi" w:cstheme="minorBidi"/>
                <w:spacing w:val="-1"/>
                <w:sz w:val="24"/>
                <w:szCs w:val="24"/>
                <w:lang w:val="ru-RU" w:eastAsia="en-US"/>
              </w:rPr>
              <w:t>профільні</w:t>
            </w:r>
            <w:r w:rsidRPr="00BA626A">
              <w:rPr>
                <w:rFonts w:eastAsiaTheme="minorHAnsi" w:cstheme="minorBidi"/>
                <w:spacing w:val="14"/>
                <w:sz w:val="24"/>
                <w:szCs w:val="24"/>
                <w:lang w:val="ru-RU" w:eastAsia="en-US"/>
              </w:rPr>
              <w:t xml:space="preserve"> </w:t>
            </w:r>
            <w:r w:rsidRPr="00BA626A">
              <w:rPr>
                <w:rFonts w:eastAsiaTheme="minorHAnsi" w:cstheme="minorBidi"/>
                <w:spacing w:val="-1"/>
                <w:sz w:val="24"/>
                <w:szCs w:val="24"/>
                <w:lang w:val="ru-RU" w:eastAsia="en-US"/>
              </w:rPr>
              <w:t>предмети,</w:t>
            </w:r>
            <w:r w:rsidRPr="00BA626A">
              <w:rPr>
                <w:rFonts w:eastAsiaTheme="minorHAnsi" w:cstheme="minorBidi"/>
                <w:spacing w:val="17"/>
                <w:sz w:val="24"/>
                <w:szCs w:val="24"/>
                <w:lang w:val="ru-RU" w:eastAsia="en-US"/>
              </w:rPr>
              <w:t xml:space="preserve"> </w:t>
            </w:r>
            <w:r w:rsidRPr="00BA626A">
              <w:rPr>
                <w:rFonts w:eastAsiaTheme="minorHAnsi" w:cstheme="minorBidi"/>
                <w:spacing w:val="-1"/>
                <w:sz w:val="24"/>
                <w:szCs w:val="24"/>
                <w:lang w:val="ru-RU" w:eastAsia="en-US"/>
              </w:rPr>
              <w:t>окремі</w:t>
            </w:r>
            <w:r w:rsidRPr="00BA626A">
              <w:rPr>
                <w:rFonts w:eastAsiaTheme="minorHAnsi" w:cstheme="minorBidi"/>
                <w:spacing w:val="35"/>
                <w:w w:val="99"/>
                <w:sz w:val="24"/>
                <w:szCs w:val="24"/>
                <w:lang w:val="ru-RU" w:eastAsia="en-US"/>
              </w:rPr>
              <w:t xml:space="preserve"> </w:t>
            </w:r>
            <w:r w:rsidRPr="00BA626A">
              <w:rPr>
                <w:rFonts w:eastAsiaTheme="minorHAnsi" w:cstheme="minorBidi"/>
                <w:sz w:val="24"/>
                <w:szCs w:val="24"/>
                <w:lang w:val="ru-RU" w:eastAsia="en-US"/>
              </w:rPr>
              <w:t>базові</w:t>
            </w:r>
            <w:r w:rsidRPr="00BA626A">
              <w:rPr>
                <w:rFonts w:eastAsiaTheme="minorHAnsi" w:cstheme="minorBidi"/>
                <w:spacing w:val="-6"/>
                <w:sz w:val="24"/>
                <w:szCs w:val="24"/>
                <w:lang w:val="ru-RU" w:eastAsia="en-US"/>
              </w:rPr>
              <w:t xml:space="preserve"> </w:t>
            </w:r>
            <w:r w:rsidRPr="00BA626A">
              <w:rPr>
                <w:rFonts w:eastAsiaTheme="minorHAnsi" w:cstheme="minorBidi"/>
                <w:spacing w:val="-1"/>
                <w:sz w:val="24"/>
                <w:szCs w:val="24"/>
                <w:lang w:val="ru-RU" w:eastAsia="en-US"/>
              </w:rPr>
              <w:t>предмети,</w:t>
            </w:r>
            <w:r w:rsidRPr="00BA626A">
              <w:rPr>
                <w:rFonts w:eastAsiaTheme="minorHAnsi" w:cstheme="minorBidi"/>
                <w:spacing w:val="-5"/>
                <w:sz w:val="24"/>
                <w:szCs w:val="24"/>
                <w:lang w:val="ru-RU" w:eastAsia="en-US"/>
              </w:rPr>
              <w:t xml:space="preserve"> </w:t>
            </w:r>
            <w:r w:rsidRPr="00BA626A">
              <w:rPr>
                <w:rFonts w:eastAsiaTheme="minorHAnsi" w:cstheme="minorBidi"/>
                <w:sz w:val="24"/>
                <w:szCs w:val="24"/>
                <w:lang w:val="ru-RU" w:eastAsia="en-US"/>
              </w:rPr>
              <w:t>спеціальні</w:t>
            </w:r>
            <w:r w:rsidRPr="00BA626A">
              <w:rPr>
                <w:rFonts w:eastAsiaTheme="minorHAnsi" w:cstheme="minorBidi"/>
                <w:spacing w:val="-8"/>
                <w:sz w:val="24"/>
                <w:szCs w:val="24"/>
                <w:lang w:val="ru-RU" w:eastAsia="en-US"/>
              </w:rPr>
              <w:t xml:space="preserve"> </w:t>
            </w:r>
            <w:r w:rsidRPr="00BA626A">
              <w:rPr>
                <w:rFonts w:eastAsiaTheme="minorHAnsi" w:cstheme="minorBidi"/>
                <w:spacing w:val="-1"/>
                <w:sz w:val="24"/>
                <w:szCs w:val="24"/>
                <w:lang w:val="ru-RU" w:eastAsia="en-US"/>
              </w:rPr>
              <w:t>курси,</w:t>
            </w:r>
            <w:r w:rsidRPr="00BA626A">
              <w:rPr>
                <w:rFonts w:eastAsiaTheme="minorHAnsi" w:cstheme="minorBidi"/>
                <w:spacing w:val="-5"/>
                <w:sz w:val="24"/>
                <w:szCs w:val="24"/>
                <w:lang w:val="ru-RU" w:eastAsia="en-US"/>
              </w:rPr>
              <w:t xml:space="preserve"> </w:t>
            </w:r>
            <w:r w:rsidRPr="00BA626A">
              <w:rPr>
                <w:rFonts w:eastAsiaTheme="minorHAnsi" w:cstheme="minorBidi"/>
                <w:spacing w:val="-1"/>
                <w:sz w:val="24"/>
                <w:szCs w:val="24"/>
                <w:lang w:val="ru-RU" w:eastAsia="en-US"/>
              </w:rPr>
              <w:t>факультативні</w:t>
            </w:r>
            <w:r w:rsidRPr="00BA626A">
              <w:rPr>
                <w:rFonts w:eastAsiaTheme="minorHAnsi" w:cstheme="minorBidi"/>
                <w:spacing w:val="-3"/>
                <w:sz w:val="24"/>
                <w:szCs w:val="24"/>
                <w:lang w:val="ru-RU" w:eastAsia="en-US"/>
              </w:rPr>
              <w:t xml:space="preserve"> </w:t>
            </w:r>
            <w:r w:rsidRPr="00BA626A">
              <w:rPr>
                <w:rFonts w:eastAsiaTheme="minorHAnsi" w:cstheme="minorBidi"/>
                <w:spacing w:val="-1"/>
                <w:sz w:val="24"/>
                <w:szCs w:val="24"/>
                <w:lang w:val="ru-RU" w:eastAsia="en-US"/>
              </w:rPr>
              <w:t>курси</w:t>
            </w:r>
            <w:r w:rsidRPr="00BA626A">
              <w:rPr>
                <w:rFonts w:eastAsiaTheme="minorHAnsi" w:cstheme="minorBidi"/>
                <w:spacing w:val="48"/>
                <w:sz w:val="24"/>
                <w:szCs w:val="24"/>
                <w:lang w:val="ru-RU" w:eastAsia="en-US"/>
              </w:rPr>
              <w:t xml:space="preserve"> </w:t>
            </w:r>
            <w:r w:rsidRPr="00BA626A">
              <w:rPr>
                <w:rFonts w:eastAsiaTheme="minorHAnsi" w:cstheme="minorBidi"/>
                <w:sz w:val="24"/>
                <w:szCs w:val="24"/>
                <w:lang w:val="ru-RU" w:eastAsia="en-US"/>
              </w:rPr>
              <w:t>та</w:t>
            </w:r>
            <w:r w:rsidRPr="00BA626A">
              <w:rPr>
                <w:rFonts w:eastAsiaTheme="minorHAnsi" w:cstheme="minorBidi"/>
                <w:spacing w:val="-6"/>
                <w:sz w:val="24"/>
                <w:szCs w:val="24"/>
                <w:lang w:val="ru-RU" w:eastAsia="en-US"/>
              </w:rPr>
              <w:t xml:space="preserve"> </w:t>
            </w:r>
            <w:r w:rsidRPr="00BA626A">
              <w:rPr>
                <w:rFonts w:eastAsiaTheme="minorHAnsi" w:cstheme="minorBidi"/>
                <w:spacing w:val="-1"/>
                <w:sz w:val="24"/>
                <w:szCs w:val="24"/>
                <w:lang w:val="ru-RU" w:eastAsia="en-US"/>
              </w:rPr>
              <w:t>індивідуальні</w:t>
            </w:r>
            <w:r w:rsidRPr="00BA626A">
              <w:rPr>
                <w:rFonts w:eastAsiaTheme="minorHAnsi" w:cstheme="minorBidi"/>
                <w:spacing w:val="-4"/>
                <w:sz w:val="24"/>
                <w:szCs w:val="24"/>
                <w:lang w:val="ru-RU" w:eastAsia="en-US"/>
              </w:rPr>
              <w:t xml:space="preserve"> </w:t>
            </w:r>
            <w:r w:rsidRPr="00BA626A">
              <w:rPr>
                <w:rFonts w:eastAsiaTheme="minorHAnsi" w:cstheme="minorBidi"/>
                <w:spacing w:val="-1"/>
                <w:sz w:val="24"/>
                <w:szCs w:val="24"/>
                <w:lang w:val="ru-RU" w:eastAsia="en-US"/>
              </w:rPr>
              <w:t>заняття</w:t>
            </w:r>
          </w:p>
        </w:tc>
        <w:tc>
          <w:tcPr>
            <w:tcW w:w="1730" w:type="dxa"/>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before="7" w:after="160" w:line="259" w:lineRule="auto"/>
              <w:rPr>
                <w:sz w:val="24"/>
                <w:szCs w:val="24"/>
                <w:lang w:val="ru-RU" w:eastAsia="en-US"/>
              </w:rPr>
            </w:pPr>
          </w:p>
          <w:p w:rsidR="00BA626A" w:rsidRPr="00BA626A" w:rsidRDefault="00BA626A" w:rsidP="00BA626A">
            <w:pPr>
              <w:widowControl/>
              <w:spacing w:after="160" w:line="259" w:lineRule="auto"/>
              <w:ind w:left="570"/>
              <w:rPr>
                <w:sz w:val="24"/>
                <w:szCs w:val="24"/>
                <w:lang w:val="ru-RU" w:eastAsia="en-US"/>
              </w:rPr>
            </w:pPr>
            <w:r w:rsidRPr="00BA626A">
              <w:rPr>
                <w:rFonts w:eastAsiaTheme="minorHAnsi" w:hAnsiTheme="minorHAnsi" w:cstheme="minorBidi"/>
                <w:sz w:val="24"/>
                <w:szCs w:val="24"/>
                <w:lang w:val="ru-RU" w:eastAsia="en-US"/>
              </w:rPr>
              <w:t>8 (6)</w:t>
            </w:r>
          </w:p>
        </w:tc>
        <w:tc>
          <w:tcPr>
            <w:tcW w:w="1733" w:type="dxa"/>
            <w:tcBorders>
              <w:top w:val="single" w:sz="7" w:space="0" w:color="000000"/>
              <w:left w:val="single" w:sz="7" w:space="0" w:color="000000"/>
              <w:bottom w:val="single" w:sz="7" w:space="0" w:color="000000"/>
              <w:right w:val="single" w:sz="5" w:space="0" w:color="000000"/>
            </w:tcBorders>
          </w:tcPr>
          <w:p w:rsidR="00BA626A" w:rsidRPr="00BA626A" w:rsidRDefault="00BA626A" w:rsidP="00BA626A">
            <w:pPr>
              <w:widowControl/>
              <w:spacing w:before="7" w:after="160" w:line="259" w:lineRule="auto"/>
              <w:rPr>
                <w:sz w:val="24"/>
                <w:szCs w:val="24"/>
                <w:lang w:val="ru-RU" w:eastAsia="en-US"/>
              </w:rPr>
            </w:pPr>
          </w:p>
          <w:p w:rsidR="00BA626A" w:rsidRPr="00BA626A" w:rsidRDefault="00BA626A" w:rsidP="00BA626A">
            <w:pPr>
              <w:widowControl/>
              <w:spacing w:after="160" w:line="259" w:lineRule="auto"/>
              <w:ind w:left="572"/>
              <w:rPr>
                <w:sz w:val="24"/>
                <w:szCs w:val="24"/>
                <w:lang w:val="ru-RU" w:eastAsia="en-US"/>
              </w:rPr>
            </w:pPr>
            <w:r w:rsidRPr="00BA626A">
              <w:rPr>
                <w:rFonts w:eastAsiaTheme="minorHAnsi" w:hAnsiTheme="minorHAnsi" w:cstheme="minorBidi"/>
                <w:sz w:val="24"/>
                <w:szCs w:val="24"/>
                <w:lang w:val="ru-RU" w:eastAsia="en-US"/>
              </w:rPr>
              <w:t>9 (7)</w:t>
            </w:r>
          </w:p>
        </w:tc>
      </w:tr>
      <w:tr w:rsidR="00BA626A" w:rsidRPr="00BA626A" w:rsidTr="00BA626A">
        <w:trPr>
          <w:trHeight w:hRule="exact" w:val="290"/>
        </w:trPr>
        <w:tc>
          <w:tcPr>
            <w:tcW w:w="6000" w:type="dxa"/>
            <w:gridSpan w:val="2"/>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67" w:lineRule="exact"/>
              <w:ind w:left="133"/>
              <w:rPr>
                <w:sz w:val="24"/>
                <w:szCs w:val="24"/>
                <w:lang w:val="ru-RU" w:eastAsia="en-US"/>
              </w:rPr>
            </w:pPr>
            <w:r w:rsidRPr="00BA626A">
              <w:rPr>
                <w:rFonts w:eastAsiaTheme="minorHAnsi" w:cstheme="minorBidi"/>
                <w:sz w:val="24"/>
                <w:szCs w:val="24"/>
                <w:lang w:val="ru-RU" w:eastAsia="en-US"/>
              </w:rPr>
              <w:t>Гранично</w:t>
            </w:r>
            <w:r w:rsidRPr="00BA626A">
              <w:rPr>
                <w:rFonts w:eastAsiaTheme="minorHAnsi" w:cstheme="minorBidi"/>
                <w:spacing w:val="-5"/>
                <w:sz w:val="24"/>
                <w:szCs w:val="24"/>
                <w:lang w:val="ru-RU" w:eastAsia="en-US"/>
              </w:rPr>
              <w:t xml:space="preserve"> </w:t>
            </w:r>
            <w:r w:rsidRPr="00BA626A">
              <w:rPr>
                <w:rFonts w:eastAsiaTheme="minorHAnsi" w:cstheme="minorBidi"/>
                <w:spacing w:val="-1"/>
                <w:sz w:val="24"/>
                <w:szCs w:val="24"/>
                <w:lang w:val="ru-RU" w:eastAsia="en-US"/>
              </w:rPr>
              <w:t>допустиме</w:t>
            </w:r>
            <w:r w:rsidRPr="00BA626A">
              <w:rPr>
                <w:rFonts w:eastAsiaTheme="minorHAnsi" w:cstheme="minorBidi"/>
                <w:spacing w:val="-7"/>
                <w:sz w:val="24"/>
                <w:szCs w:val="24"/>
                <w:lang w:val="ru-RU" w:eastAsia="en-US"/>
              </w:rPr>
              <w:t xml:space="preserve"> </w:t>
            </w:r>
            <w:r w:rsidRPr="00BA626A">
              <w:rPr>
                <w:rFonts w:eastAsiaTheme="minorHAnsi" w:cstheme="minorBidi"/>
                <w:sz w:val="24"/>
                <w:szCs w:val="24"/>
                <w:lang w:val="ru-RU" w:eastAsia="en-US"/>
              </w:rPr>
              <w:t>тижневе</w:t>
            </w:r>
            <w:r w:rsidRPr="00BA626A">
              <w:rPr>
                <w:rFonts w:eastAsiaTheme="minorHAnsi" w:cstheme="minorBidi"/>
                <w:spacing w:val="-9"/>
                <w:sz w:val="24"/>
                <w:szCs w:val="24"/>
                <w:lang w:val="ru-RU" w:eastAsia="en-US"/>
              </w:rPr>
              <w:t xml:space="preserve"> </w:t>
            </w:r>
            <w:r w:rsidRPr="00BA626A">
              <w:rPr>
                <w:rFonts w:eastAsiaTheme="minorHAnsi" w:cstheme="minorBidi"/>
                <w:spacing w:val="-1"/>
                <w:sz w:val="24"/>
                <w:szCs w:val="24"/>
                <w:lang w:val="ru-RU" w:eastAsia="en-US"/>
              </w:rPr>
              <w:t>навантаження</w:t>
            </w:r>
            <w:r w:rsidRPr="00BA626A">
              <w:rPr>
                <w:rFonts w:eastAsiaTheme="minorHAnsi" w:cstheme="minorBidi"/>
                <w:spacing w:val="-2"/>
                <w:sz w:val="24"/>
                <w:szCs w:val="24"/>
                <w:lang w:val="ru-RU" w:eastAsia="en-US"/>
              </w:rPr>
              <w:t xml:space="preserve"> </w:t>
            </w:r>
            <w:r w:rsidRPr="00BA626A">
              <w:rPr>
                <w:rFonts w:eastAsiaTheme="minorHAnsi" w:cstheme="minorBidi"/>
                <w:sz w:val="24"/>
                <w:szCs w:val="24"/>
                <w:lang w:val="ru-RU" w:eastAsia="en-US"/>
              </w:rPr>
              <w:t>на</w:t>
            </w:r>
            <w:r w:rsidRPr="00BA626A">
              <w:rPr>
                <w:rFonts w:eastAsiaTheme="minorHAnsi" w:cstheme="minorBidi"/>
                <w:spacing w:val="-3"/>
                <w:sz w:val="24"/>
                <w:szCs w:val="24"/>
                <w:lang w:val="ru-RU" w:eastAsia="en-US"/>
              </w:rPr>
              <w:t xml:space="preserve"> </w:t>
            </w:r>
            <w:r w:rsidRPr="00BA626A">
              <w:rPr>
                <w:rFonts w:eastAsiaTheme="minorHAnsi" w:cstheme="minorBidi"/>
                <w:spacing w:val="-2"/>
                <w:sz w:val="24"/>
                <w:szCs w:val="24"/>
                <w:lang w:val="ru-RU" w:eastAsia="en-US"/>
              </w:rPr>
              <w:t>учня</w:t>
            </w:r>
          </w:p>
        </w:tc>
        <w:tc>
          <w:tcPr>
            <w:tcW w:w="1730" w:type="dxa"/>
            <w:tcBorders>
              <w:top w:val="single" w:sz="7" w:space="0" w:color="000000"/>
              <w:left w:val="single" w:sz="7" w:space="0" w:color="000000"/>
              <w:bottom w:val="single" w:sz="7" w:space="0" w:color="000000"/>
              <w:right w:val="single" w:sz="7" w:space="0" w:color="000000"/>
            </w:tcBorders>
          </w:tcPr>
          <w:p w:rsidR="00BA626A" w:rsidRPr="0032640A" w:rsidRDefault="00BA626A" w:rsidP="00BA626A">
            <w:pPr>
              <w:widowControl/>
              <w:spacing w:after="160" w:line="272" w:lineRule="exact"/>
              <w:ind w:right="110"/>
              <w:jc w:val="center"/>
              <w:rPr>
                <w:sz w:val="24"/>
                <w:szCs w:val="24"/>
                <w:lang w:val="uk-UA" w:eastAsia="en-US"/>
              </w:rPr>
            </w:pPr>
            <w:r w:rsidRPr="0032640A">
              <w:rPr>
                <w:rFonts w:eastAsiaTheme="minorHAnsi" w:hAnsiTheme="minorHAnsi" w:cstheme="minorBidi"/>
                <w:sz w:val="24"/>
                <w:szCs w:val="24"/>
                <w:lang w:val="ru-RU" w:eastAsia="en-US"/>
              </w:rPr>
              <w:t>33</w:t>
            </w:r>
          </w:p>
        </w:tc>
        <w:tc>
          <w:tcPr>
            <w:tcW w:w="1733" w:type="dxa"/>
            <w:tcBorders>
              <w:top w:val="single" w:sz="7" w:space="0" w:color="000000"/>
              <w:left w:val="single" w:sz="7" w:space="0" w:color="000000"/>
              <w:bottom w:val="single" w:sz="7" w:space="0" w:color="000000"/>
              <w:right w:val="single" w:sz="5" w:space="0" w:color="000000"/>
            </w:tcBorders>
          </w:tcPr>
          <w:p w:rsidR="00BA626A" w:rsidRPr="0032640A" w:rsidRDefault="0032640A" w:rsidP="00BA626A">
            <w:pPr>
              <w:widowControl/>
              <w:spacing w:after="160" w:line="272" w:lineRule="exact"/>
              <w:ind w:right="108"/>
              <w:jc w:val="center"/>
              <w:rPr>
                <w:sz w:val="24"/>
                <w:szCs w:val="24"/>
                <w:lang w:val="ru-RU" w:eastAsia="en-US"/>
              </w:rPr>
            </w:pPr>
            <w:r w:rsidRPr="0032640A">
              <w:rPr>
                <w:rFonts w:eastAsiaTheme="minorHAnsi" w:hAnsiTheme="minorHAnsi" w:cstheme="minorBidi"/>
                <w:sz w:val="24"/>
                <w:szCs w:val="24"/>
                <w:lang w:val="ru-RU" w:eastAsia="en-US"/>
              </w:rPr>
              <w:t>33</w:t>
            </w:r>
          </w:p>
        </w:tc>
      </w:tr>
      <w:tr w:rsidR="00BA626A" w:rsidRPr="00BA626A" w:rsidTr="00BA626A">
        <w:trPr>
          <w:trHeight w:hRule="exact" w:val="569"/>
        </w:trPr>
        <w:tc>
          <w:tcPr>
            <w:tcW w:w="6000" w:type="dxa"/>
            <w:gridSpan w:val="2"/>
            <w:tcBorders>
              <w:top w:val="single" w:sz="7" w:space="0" w:color="000000"/>
              <w:left w:val="single" w:sz="7" w:space="0" w:color="000000"/>
              <w:bottom w:val="single" w:sz="7" w:space="0" w:color="000000"/>
              <w:right w:val="single" w:sz="7" w:space="0" w:color="000000"/>
            </w:tcBorders>
          </w:tcPr>
          <w:p w:rsidR="00BA626A" w:rsidRPr="00BA626A" w:rsidRDefault="00BA626A" w:rsidP="00BA626A">
            <w:pPr>
              <w:widowControl/>
              <w:spacing w:after="160" w:line="259" w:lineRule="auto"/>
              <w:ind w:left="133" w:right="249"/>
              <w:rPr>
                <w:sz w:val="24"/>
                <w:szCs w:val="24"/>
                <w:lang w:val="ru-RU" w:eastAsia="en-US"/>
              </w:rPr>
            </w:pPr>
            <w:r w:rsidRPr="00BA626A">
              <w:rPr>
                <w:rFonts w:eastAsiaTheme="minorHAnsi" w:cstheme="minorBidi"/>
                <w:spacing w:val="-1"/>
                <w:sz w:val="24"/>
                <w:szCs w:val="24"/>
                <w:lang w:val="ru-RU" w:eastAsia="en-US"/>
              </w:rPr>
              <w:t>Всього</w:t>
            </w:r>
            <w:r w:rsidRPr="00BA626A">
              <w:rPr>
                <w:rFonts w:eastAsiaTheme="minorHAnsi" w:cstheme="minorBidi"/>
                <w:spacing w:val="18"/>
                <w:sz w:val="24"/>
                <w:szCs w:val="24"/>
                <w:lang w:val="ru-RU" w:eastAsia="en-US"/>
              </w:rPr>
              <w:t xml:space="preserve"> </w:t>
            </w:r>
            <w:r w:rsidRPr="00BA626A">
              <w:rPr>
                <w:rFonts w:eastAsiaTheme="minorHAnsi" w:cstheme="minorBidi"/>
                <w:spacing w:val="-1"/>
                <w:sz w:val="24"/>
                <w:szCs w:val="24"/>
                <w:lang w:val="ru-RU" w:eastAsia="en-US"/>
              </w:rPr>
              <w:t>фінансується</w:t>
            </w:r>
            <w:r w:rsidRPr="00BA626A">
              <w:rPr>
                <w:rFonts w:eastAsiaTheme="minorHAnsi" w:cstheme="minorBidi"/>
                <w:spacing w:val="15"/>
                <w:sz w:val="24"/>
                <w:szCs w:val="24"/>
                <w:lang w:val="ru-RU" w:eastAsia="en-US"/>
              </w:rPr>
              <w:t xml:space="preserve"> </w:t>
            </w:r>
            <w:r w:rsidRPr="00BA626A">
              <w:rPr>
                <w:rFonts w:eastAsiaTheme="minorHAnsi" w:cstheme="minorBidi"/>
                <w:sz w:val="24"/>
                <w:szCs w:val="24"/>
                <w:lang w:val="ru-RU" w:eastAsia="en-US"/>
              </w:rPr>
              <w:t>(без</w:t>
            </w:r>
            <w:r w:rsidRPr="00BA626A">
              <w:rPr>
                <w:rFonts w:eastAsiaTheme="minorHAnsi" w:cstheme="minorBidi"/>
                <w:spacing w:val="17"/>
                <w:sz w:val="24"/>
                <w:szCs w:val="24"/>
                <w:lang w:val="ru-RU" w:eastAsia="en-US"/>
              </w:rPr>
              <w:t xml:space="preserve"> </w:t>
            </w:r>
            <w:r w:rsidRPr="00BA626A">
              <w:rPr>
                <w:rFonts w:eastAsiaTheme="minorHAnsi" w:cstheme="minorBidi"/>
                <w:spacing w:val="-1"/>
                <w:sz w:val="24"/>
                <w:szCs w:val="24"/>
                <w:lang w:val="ru-RU" w:eastAsia="en-US"/>
              </w:rPr>
              <w:t>урахування</w:t>
            </w:r>
            <w:r w:rsidRPr="00BA626A">
              <w:rPr>
                <w:rFonts w:eastAsiaTheme="minorHAnsi" w:cstheme="minorBidi"/>
                <w:spacing w:val="18"/>
                <w:sz w:val="24"/>
                <w:szCs w:val="24"/>
                <w:lang w:val="ru-RU" w:eastAsia="en-US"/>
              </w:rPr>
              <w:t xml:space="preserve"> </w:t>
            </w:r>
            <w:r w:rsidRPr="00BA626A">
              <w:rPr>
                <w:rFonts w:eastAsiaTheme="minorHAnsi" w:cstheme="minorBidi"/>
                <w:sz w:val="24"/>
                <w:szCs w:val="24"/>
                <w:lang w:val="ru-RU" w:eastAsia="en-US"/>
              </w:rPr>
              <w:t>поділу</w:t>
            </w:r>
            <w:r w:rsidRPr="00BA626A">
              <w:rPr>
                <w:rFonts w:eastAsiaTheme="minorHAnsi" w:cstheme="minorBidi"/>
                <w:spacing w:val="10"/>
                <w:sz w:val="24"/>
                <w:szCs w:val="24"/>
                <w:lang w:val="ru-RU" w:eastAsia="en-US"/>
              </w:rPr>
              <w:t xml:space="preserve"> </w:t>
            </w:r>
            <w:r w:rsidRPr="00BA626A">
              <w:rPr>
                <w:rFonts w:eastAsiaTheme="minorHAnsi" w:cstheme="minorBidi"/>
                <w:sz w:val="24"/>
                <w:szCs w:val="24"/>
                <w:lang w:val="ru-RU" w:eastAsia="en-US"/>
              </w:rPr>
              <w:t>класу</w:t>
            </w:r>
            <w:r w:rsidRPr="00BA626A">
              <w:rPr>
                <w:rFonts w:eastAsiaTheme="minorHAnsi" w:cstheme="minorBidi"/>
                <w:spacing w:val="9"/>
                <w:sz w:val="24"/>
                <w:szCs w:val="24"/>
                <w:lang w:val="ru-RU" w:eastAsia="en-US"/>
              </w:rPr>
              <w:t xml:space="preserve"> </w:t>
            </w:r>
            <w:r w:rsidRPr="00BA626A">
              <w:rPr>
                <w:rFonts w:eastAsiaTheme="minorHAnsi" w:cstheme="minorBidi"/>
                <w:sz w:val="24"/>
                <w:szCs w:val="24"/>
                <w:lang w:val="ru-RU" w:eastAsia="en-US"/>
              </w:rPr>
              <w:t>на</w:t>
            </w:r>
            <w:r w:rsidRPr="00BA626A">
              <w:rPr>
                <w:rFonts w:eastAsiaTheme="minorHAnsi" w:cstheme="minorBidi"/>
                <w:spacing w:val="48"/>
                <w:w w:val="99"/>
                <w:sz w:val="24"/>
                <w:szCs w:val="24"/>
                <w:lang w:val="ru-RU" w:eastAsia="en-US"/>
              </w:rPr>
              <w:t xml:space="preserve"> </w:t>
            </w:r>
            <w:r w:rsidRPr="00BA626A">
              <w:rPr>
                <w:rFonts w:eastAsiaTheme="minorHAnsi" w:cstheme="minorBidi"/>
                <w:spacing w:val="-1"/>
                <w:sz w:val="24"/>
                <w:szCs w:val="24"/>
                <w:lang w:val="ru-RU" w:eastAsia="en-US"/>
              </w:rPr>
              <w:t>групи)</w:t>
            </w:r>
          </w:p>
        </w:tc>
        <w:tc>
          <w:tcPr>
            <w:tcW w:w="1730" w:type="dxa"/>
            <w:tcBorders>
              <w:top w:val="single" w:sz="7" w:space="0" w:color="000000"/>
              <w:left w:val="single" w:sz="7" w:space="0" w:color="000000"/>
              <w:bottom w:val="single" w:sz="7" w:space="0" w:color="000000"/>
              <w:right w:val="single" w:sz="7" w:space="0" w:color="000000"/>
            </w:tcBorders>
          </w:tcPr>
          <w:p w:rsidR="00BA626A" w:rsidRPr="0032640A" w:rsidRDefault="0032640A" w:rsidP="00BA626A">
            <w:pPr>
              <w:widowControl/>
              <w:spacing w:after="160" w:line="269" w:lineRule="exact"/>
              <w:ind w:left="553"/>
              <w:rPr>
                <w:sz w:val="24"/>
                <w:szCs w:val="24"/>
                <w:lang w:val="ru-RU" w:eastAsia="en-US"/>
              </w:rPr>
            </w:pPr>
            <w:r w:rsidRPr="0032640A">
              <w:rPr>
                <w:rFonts w:eastAsiaTheme="minorHAnsi" w:hAnsiTheme="minorHAnsi" w:cstheme="minorBidi"/>
                <w:sz w:val="24"/>
                <w:szCs w:val="24"/>
                <w:lang w:val="ru-RU" w:eastAsia="en-US"/>
              </w:rPr>
              <w:t>38</w:t>
            </w:r>
          </w:p>
        </w:tc>
        <w:tc>
          <w:tcPr>
            <w:tcW w:w="1733" w:type="dxa"/>
            <w:tcBorders>
              <w:top w:val="single" w:sz="7" w:space="0" w:color="000000"/>
              <w:left w:val="single" w:sz="7" w:space="0" w:color="000000"/>
              <w:bottom w:val="single" w:sz="7" w:space="0" w:color="000000"/>
              <w:right w:val="single" w:sz="5" w:space="0" w:color="000000"/>
            </w:tcBorders>
          </w:tcPr>
          <w:p w:rsidR="00BA626A" w:rsidRPr="0032640A" w:rsidRDefault="0032640A" w:rsidP="00BA626A">
            <w:pPr>
              <w:widowControl/>
              <w:spacing w:after="160" w:line="269" w:lineRule="exact"/>
              <w:ind w:left="468"/>
              <w:rPr>
                <w:sz w:val="24"/>
                <w:szCs w:val="24"/>
                <w:lang w:val="ru-RU" w:eastAsia="en-US"/>
              </w:rPr>
            </w:pPr>
            <w:r w:rsidRPr="0032640A">
              <w:rPr>
                <w:rFonts w:eastAsiaTheme="minorHAnsi" w:hAnsiTheme="minorHAnsi" w:cstheme="minorBidi"/>
                <w:sz w:val="24"/>
                <w:szCs w:val="24"/>
                <w:lang w:val="ru-RU" w:eastAsia="en-US"/>
              </w:rPr>
              <w:t>38</w:t>
            </w:r>
          </w:p>
        </w:tc>
      </w:tr>
    </w:tbl>
    <w:p w:rsidR="00BA626A" w:rsidRPr="00BA626A" w:rsidRDefault="00BA626A" w:rsidP="00BA626A">
      <w:pPr>
        <w:spacing w:after="160" w:line="259" w:lineRule="auto"/>
        <w:rPr>
          <w:rFonts w:asciiTheme="minorHAnsi" w:eastAsiaTheme="minorHAnsi" w:hAnsiTheme="minorHAnsi" w:cstheme="minorBidi"/>
          <w:sz w:val="22"/>
          <w:szCs w:val="22"/>
          <w:lang w:eastAsia="en-US"/>
        </w:rPr>
      </w:pPr>
    </w:p>
    <w:p w:rsidR="00EE35DE" w:rsidRPr="00A41820" w:rsidRDefault="00EE35DE" w:rsidP="00EE35DE">
      <w:pPr>
        <w:spacing w:before="2"/>
        <w:rPr>
          <w:szCs w:val="24"/>
          <w:lang w:val="uk-UA"/>
        </w:rPr>
      </w:pPr>
    </w:p>
    <w:p w:rsidR="00EE35DE" w:rsidRPr="00766394" w:rsidRDefault="00EE35DE" w:rsidP="00EE35DE">
      <w:pPr>
        <w:jc w:val="center"/>
        <w:rPr>
          <w:b/>
          <w:szCs w:val="24"/>
          <w:lang w:val="uk-UA" w:eastAsia="en-US"/>
        </w:rPr>
      </w:pPr>
    </w:p>
    <w:p w:rsidR="00EE35DE" w:rsidRPr="00766394" w:rsidRDefault="00EE35DE" w:rsidP="00EE35DE">
      <w:pPr>
        <w:jc w:val="center"/>
        <w:rPr>
          <w:b/>
          <w:szCs w:val="24"/>
          <w:lang w:val="uk-UA" w:eastAsia="en-US"/>
        </w:rPr>
      </w:pPr>
      <w:r w:rsidRPr="00766394">
        <w:rPr>
          <w:b/>
          <w:szCs w:val="24"/>
          <w:lang w:val="uk-UA" w:eastAsia="en-US"/>
        </w:rPr>
        <w:t xml:space="preserve">Перелік навчальних програм для учнів 10-11 класів </w:t>
      </w:r>
    </w:p>
    <w:p w:rsidR="00EE35DE" w:rsidRPr="00766394" w:rsidRDefault="00EE35DE" w:rsidP="00EE35DE">
      <w:pPr>
        <w:jc w:val="center"/>
        <w:rPr>
          <w:szCs w:val="24"/>
          <w:lang w:val="uk-UA" w:eastAsia="en-US"/>
        </w:rPr>
      </w:pPr>
      <w:r w:rsidRPr="00766394">
        <w:rPr>
          <w:szCs w:val="24"/>
          <w:lang w:val="uk-UA" w:eastAsia="en-US"/>
        </w:rPr>
        <w:t xml:space="preserve"> (затверджені наказами МОіН України від 23.10.2017 року № 1407</w:t>
      </w:r>
    </w:p>
    <w:p w:rsidR="00EE35DE" w:rsidRPr="00766394" w:rsidRDefault="00EE35DE" w:rsidP="00EE35DE">
      <w:pPr>
        <w:jc w:val="center"/>
        <w:rPr>
          <w:szCs w:val="24"/>
          <w:lang w:val="uk-UA" w:eastAsia="en-US"/>
        </w:rPr>
      </w:pPr>
      <w:r w:rsidRPr="00766394">
        <w:rPr>
          <w:szCs w:val="24"/>
          <w:lang w:val="uk-UA" w:eastAsia="en-US"/>
        </w:rPr>
        <w:t xml:space="preserve"> та від 24.11.2017 року № 1539)</w:t>
      </w:r>
    </w:p>
    <w:p w:rsidR="00EE35DE" w:rsidRPr="00766394" w:rsidRDefault="00EE35DE" w:rsidP="00EE35DE">
      <w:pPr>
        <w:jc w:val="center"/>
        <w:rPr>
          <w:b/>
          <w:szCs w:val="24"/>
          <w:lang w:val="uk-UA"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5705"/>
        <w:gridCol w:w="3672"/>
      </w:tblGrid>
      <w:tr w:rsidR="00EE35DE" w:rsidRPr="00766394" w:rsidTr="00EE35DE">
        <w:trPr>
          <w:trHeight w:val="20"/>
        </w:trPr>
        <w:tc>
          <w:tcPr>
            <w:tcW w:w="830" w:type="dxa"/>
          </w:tcPr>
          <w:p w:rsidR="00EE35DE" w:rsidRPr="00766394" w:rsidRDefault="00EE35DE" w:rsidP="00EE35DE">
            <w:pPr>
              <w:rPr>
                <w:b/>
                <w:szCs w:val="24"/>
                <w:lang w:val="uk-UA" w:eastAsia="en-US"/>
              </w:rPr>
            </w:pPr>
            <w:r w:rsidRPr="00766394">
              <w:rPr>
                <w:b/>
                <w:szCs w:val="24"/>
                <w:lang w:val="uk-UA" w:eastAsia="en-US"/>
              </w:rPr>
              <w:t>№ п/п</w:t>
            </w:r>
          </w:p>
        </w:tc>
        <w:tc>
          <w:tcPr>
            <w:tcW w:w="5705" w:type="dxa"/>
          </w:tcPr>
          <w:p w:rsidR="00EE35DE" w:rsidRPr="00766394" w:rsidRDefault="00EE35DE" w:rsidP="00EE35DE">
            <w:pPr>
              <w:jc w:val="center"/>
              <w:rPr>
                <w:b/>
                <w:szCs w:val="24"/>
                <w:lang w:val="uk-UA" w:eastAsia="en-US"/>
              </w:rPr>
            </w:pPr>
            <w:r w:rsidRPr="00766394">
              <w:rPr>
                <w:b/>
                <w:szCs w:val="24"/>
                <w:lang w:val="uk-UA" w:eastAsia="en-US"/>
              </w:rPr>
              <w:t>Назва навчальної програми</w:t>
            </w:r>
          </w:p>
        </w:tc>
        <w:tc>
          <w:tcPr>
            <w:tcW w:w="3672" w:type="dxa"/>
            <w:vAlign w:val="center"/>
          </w:tcPr>
          <w:p w:rsidR="00EE35DE" w:rsidRPr="00766394" w:rsidRDefault="00EE35DE" w:rsidP="00EE35DE">
            <w:pPr>
              <w:jc w:val="center"/>
              <w:rPr>
                <w:b/>
                <w:szCs w:val="24"/>
                <w:lang w:val="uk-UA" w:eastAsia="en-US"/>
              </w:rPr>
            </w:pPr>
            <w:r w:rsidRPr="00766394">
              <w:rPr>
                <w:b/>
                <w:szCs w:val="24"/>
                <w:lang w:val="uk-UA" w:eastAsia="en-US"/>
              </w:rPr>
              <w:t>Рівень вивчення</w:t>
            </w:r>
          </w:p>
        </w:tc>
      </w:tr>
      <w:tr w:rsidR="00EE35DE" w:rsidRPr="00766394" w:rsidTr="00EE35DE">
        <w:trPr>
          <w:trHeight w:val="394"/>
        </w:trPr>
        <w:tc>
          <w:tcPr>
            <w:tcW w:w="830" w:type="dxa"/>
          </w:tcPr>
          <w:p w:rsidR="00EE35DE" w:rsidRPr="00766394" w:rsidRDefault="00EE35DE" w:rsidP="00EE35DE">
            <w:pPr>
              <w:widowControl w:val="0"/>
              <w:numPr>
                <w:ilvl w:val="0"/>
                <w:numId w:val="7"/>
              </w:numPr>
              <w:tabs>
                <w:tab w:val="left" w:pos="114"/>
              </w:tabs>
              <w:spacing w:line="276" w:lineRule="auto"/>
              <w:jc w:val="center"/>
              <w:rPr>
                <w:szCs w:val="24"/>
                <w:lang w:val="uk-UA" w:eastAsia="en-US"/>
              </w:rPr>
            </w:pPr>
          </w:p>
        </w:tc>
        <w:tc>
          <w:tcPr>
            <w:tcW w:w="5705" w:type="dxa"/>
            <w:vAlign w:val="center"/>
          </w:tcPr>
          <w:p w:rsidR="00EE35DE" w:rsidRPr="00766394" w:rsidRDefault="00EE35DE" w:rsidP="00EE35DE">
            <w:pPr>
              <w:rPr>
                <w:szCs w:val="24"/>
                <w:lang w:val="uk-UA" w:eastAsia="en-US"/>
              </w:rPr>
            </w:pPr>
            <w:r w:rsidRPr="00766394">
              <w:rPr>
                <w:szCs w:val="24"/>
                <w:lang w:val="uk-UA" w:eastAsia="en-US"/>
              </w:rPr>
              <w:t>Українська мова</w:t>
            </w:r>
          </w:p>
        </w:tc>
        <w:tc>
          <w:tcPr>
            <w:tcW w:w="3672" w:type="dxa"/>
          </w:tcPr>
          <w:p w:rsidR="00EE35DE" w:rsidRPr="00766394" w:rsidRDefault="00FC4602" w:rsidP="00EE35DE">
            <w:pPr>
              <w:contextualSpacing/>
              <w:jc w:val="both"/>
              <w:rPr>
                <w:szCs w:val="24"/>
                <w:lang w:val="uk-UA" w:eastAsia="en-US"/>
              </w:rPr>
            </w:pPr>
            <w:r>
              <w:rPr>
                <w:szCs w:val="24"/>
                <w:lang w:val="uk-UA" w:eastAsia="en-US"/>
              </w:rPr>
              <w:t>Рівень стандарту/Профільний рівень</w:t>
            </w:r>
          </w:p>
        </w:tc>
      </w:tr>
      <w:tr w:rsidR="00EE35DE" w:rsidRPr="00766394" w:rsidTr="00EE35DE">
        <w:trPr>
          <w:trHeight w:val="20"/>
        </w:trPr>
        <w:tc>
          <w:tcPr>
            <w:tcW w:w="830" w:type="dxa"/>
          </w:tcPr>
          <w:p w:rsidR="00EE35DE" w:rsidRPr="00766394" w:rsidRDefault="00EE35DE" w:rsidP="00EE35DE">
            <w:pPr>
              <w:widowControl w:val="0"/>
              <w:numPr>
                <w:ilvl w:val="0"/>
                <w:numId w:val="7"/>
              </w:numPr>
              <w:tabs>
                <w:tab w:val="left" w:pos="114"/>
              </w:tabs>
              <w:spacing w:line="276" w:lineRule="auto"/>
              <w:jc w:val="center"/>
              <w:rPr>
                <w:szCs w:val="24"/>
                <w:lang w:val="uk-UA" w:eastAsia="en-US"/>
              </w:rPr>
            </w:pPr>
          </w:p>
        </w:tc>
        <w:tc>
          <w:tcPr>
            <w:tcW w:w="5705" w:type="dxa"/>
          </w:tcPr>
          <w:p w:rsidR="00EE35DE" w:rsidRPr="00766394" w:rsidRDefault="00EE35DE" w:rsidP="00EE35DE">
            <w:pPr>
              <w:rPr>
                <w:szCs w:val="24"/>
                <w:lang w:val="uk-UA" w:eastAsia="en-US"/>
              </w:rPr>
            </w:pPr>
            <w:r w:rsidRPr="00766394">
              <w:rPr>
                <w:szCs w:val="24"/>
                <w:lang w:val="uk-UA" w:eastAsia="en-US"/>
              </w:rPr>
              <w:t>Іноземні мови</w:t>
            </w:r>
          </w:p>
        </w:tc>
        <w:tc>
          <w:tcPr>
            <w:tcW w:w="3672" w:type="dxa"/>
          </w:tcPr>
          <w:p w:rsidR="00EE35DE" w:rsidRPr="00766394" w:rsidRDefault="00EE35DE" w:rsidP="00EE35DE">
            <w:pPr>
              <w:jc w:val="both"/>
              <w:rPr>
                <w:szCs w:val="24"/>
                <w:lang w:val="uk-UA" w:eastAsia="en-US"/>
              </w:rPr>
            </w:pPr>
            <w:r w:rsidRPr="00766394">
              <w:rPr>
                <w:szCs w:val="24"/>
                <w:lang w:val="uk-UA" w:eastAsia="en-US"/>
              </w:rPr>
              <w:t>Рівень стандарту</w:t>
            </w:r>
          </w:p>
        </w:tc>
      </w:tr>
      <w:tr w:rsidR="00EE35DE" w:rsidRPr="00766394" w:rsidTr="00EE35DE">
        <w:trPr>
          <w:trHeight w:val="20"/>
        </w:trPr>
        <w:tc>
          <w:tcPr>
            <w:tcW w:w="830" w:type="dxa"/>
          </w:tcPr>
          <w:p w:rsidR="00EE35DE" w:rsidRPr="00766394" w:rsidRDefault="00EE35DE" w:rsidP="00EE35DE">
            <w:pPr>
              <w:widowControl w:val="0"/>
              <w:numPr>
                <w:ilvl w:val="0"/>
                <w:numId w:val="7"/>
              </w:numPr>
              <w:tabs>
                <w:tab w:val="left" w:pos="114"/>
              </w:tabs>
              <w:spacing w:line="276" w:lineRule="auto"/>
              <w:jc w:val="center"/>
              <w:rPr>
                <w:szCs w:val="24"/>
                <w:lang w:val="uk-UA" w:eastAsia="en-US"/>
              </w:rPr>
            </w:pPr>
          </w:p>
        </w:tc>
        <w:tc>
          <w:tcPr>
            <w:tcW w:w="5705" w:type="dxa"/>
            <w:vAlign w:val="center"/>
          </w:tcPr>
          <w:p w:rsidR="00EE35DE" w:rsidRPr="00766394" w:rsidRDefault="00EE35DE" w:rsidP="00EE35DE">
            <w:pPr>
              <w:rPr>
                <w:szCs w:val="24"/>
                <w:lang w:val="uk-UA" w:eastAsia="en-US"/>
              </w:rPr>
            </w:pPr>
            <w:r w:rsidRPr="00766394">
              <w:rPr>
                <w:szCs w:val="24"/>
                <w:lang w:val="uk-UA" w:eastAsia="en-US"/>
              </w:rPr>
              <w:t>Біологія і екологія</w:t>
            </w:r>
          </w:p>
        </w:tc>
        <w:tc>
          <w:tcPr>
            <w:tcW w:w="3672" w:type="dxa"/>
          </w:tcPr>
          <w:p w:rsidR="00EE35DE" w:rsidRPr="00766394" w:rsidRDefault="00825802" w:rsidP="00EE35DE">
            <w:pPr>
              <w:contextualSpacing/>
              <w:jc w:val="both"/>
              <w:rPr>
                <w:szCs w:val="24"/>
                <w:lang w:val="uk-UA" w:eastAsia="en-US"/>
              </w:rPr>
            </w:pPr>
            <w:r>
              <w:rPr>
                <w:szCs w:val="24"/>
                <w:lang w:val="uk-UA" w:eastAsia="en-US"/>
              </w:rPr>
              <w:t>Рівень стандарту</w:t>
            </w:r>
          </w:p>
        </w:tc>
      </w:tr>
      <w:tr w:rsidR="00EE35DE" w:rsidRPr="00766394" w:rsidTr="00EE35DE">
        <w:trPr>
          <w:trHeight w:val="20"/>
        </w:trPr>
        <w:tc>
          <w:tcPr>
            <w:tcW w:w="830" w:type="dxa"/>
          </w:tcPr>
          <w:p w:rsidR="00EE35DE" w:rsidRPr="00766394" w:rsidRDefault="00EE35DE" w:rsidP="00EE35DE">
            <w:pPr>
              <w:widowControl w:val="0"/>
              <w:numPr>
                <w:ilvl w:val="0"/>
                <w:numId w:val="7"/>
              </w:numPr>
              <w:tabs>
                <w:tab w:val="left" w:pos="114"/>
              </w:tabs>
              <w:spacing w:line="276" w:lineRule="auto"/>
              <w:jc w:val="center"/>
              <w:rPr>
                <w:szCs w:val="24"/>
                <w:lang w:val="uk-UA" w:eastAsia="en-US"/>
              </w:rPr>
            </w:pPr>
          </w:p>
        </w:tc>
        <w:tc>
          <w:tcPr>
            <w:tcW w:w="5705" w:type="dxa"/>
            <w:vAlign w:val="center"/>
          </w:tcPr>
          <w:p w:rsidR="00EE35DE" w:rsidRPr="00766394" w:rsidRDefault="00EE35DE" w:rsidP="00EE35DE">
            <w:pPr>
              <w:rPr>
                <w:szCs w:val="24"/>
                <w:lang w:val="uk-UA" w:eastAsia="en-US"/>
              </w:rPr>
            </w:pPr>
            <w:r w:rsidRPr="00766394">
              <w:rPr>
                <w:szCs w:val="24"/>
                <w:lang w:val="uk-UA" w:eastAsia="en-US"/>
              </w:rPr>
              <w:t>Всесвітня історія</w:t>
            </w:r>
          </w:p>
        </w:tc>
        <w:tc>
          <w:tcPr>
            <w:tcW w:w="3672" w:type="dxa"/>
          </w:tcPr>
          <w:p w:rsidR="00EE35DE" w:rsidRPr="00766394" w:rsidRDefault="00FC4602" w:rsidP="00EE35DE">
            <w:pPr>
              <w:contextualSpacing/>
              <w:jc w:val="both"/>
              <w:rPr>
                <w:szCs w:val="24"/>
                <w:lang w:val="uk-UA" w:eastAsia="en-US"/>
              </w:rPr>
            </w:pPr>
            <w:r>
              <w:rPr>
                <w:szCs w:val="24"/>
                <w:lang w:val="uk-UA" w:eastAsia="en-US"/>
              </w:rPr>
              <w:t xml:space="preserve">Профідьний рівень/Рівень стандарту </w:t>
            </w:r>
          </w:p>
        </w:tc>
      </w:tr>
      <w:tr w:rsidR="00EE35DE" w:rsidRPr="00766394" w:rsidTr="00EE35DE">
        <w:trPr>
          <w:trHeight w:val="20"/>
        </w:trPr>
        <w:tc>
          <w:tcPr>
            <w:tcW w:w="830" w:type="dxa"/>
          </w:tcPr>
          <w:p w:rsidR="00EE35DE" w:rsidRPr="00766394" w:rsidRDefault="00EE35DE" w:rsidP="00EE35DE">
            <w:pPr>
              <w:widowControl w:val="0"/>
              <w:numPr>
                <w:ilvl w:val="0"/>
                <w:numId w:val="7"/>
              </w:numPr>
              <w:tabs>
                <w:tab w:val="left" w:pos="114"/>
              </w:tabs>
              <w:spacing w:line="276" w:lineRule="auto"/>
              <w:jc w:val="center"/>
              <w:rPr>
                <w:szCs w:val="24"/>
                <w:lang w:val="uk-UA" w:eastAsia="en-US"/>
              </w:rPr>
            </w:pPr>
          </w:p>
        </w:tc>
        <w:tc>
          <w:tcPr>
            <w:tcW w:w="5705" w:type="dxa"/>
            <w:vAlign w:val="center"/>
          </w:tcPr>
          <w:p w:rsidR="00EE35DE" w:rsidRPr="00766394" w:rsidRDefault="00EE35DE" w:rsidP="00EE35DE">
            <w:pPr>
              <w:rPr>
                <w:szCs w:val="24"/>
                <w:lang w:val="uk-UA" w:eastAsia="en-US"/>
              </w:rPr>
            </w:pPr>
            <w:r w:rsidRPr="00766394">
              <w:rPr>
                <w:szCs w:val="24"/>
                <w:lang w:val="uk-UA" w:eastAsia="en-US"/>
              </w:rPr>
              <w:t>Географія</w:t>
            </w:r>
          </w:p>
        </w:tc>
        <w:tc>
          <w:tcPr>
            <w:tcW w:w="3672" w:type="dxa"/>
          </w:tcPr>
          <w:p w:rsidR="00EE35DE" w:rsidRPr="00766394" w:rsidRDefault="00EE35DE" w:rsidP="00EE35DE">
            <w:pPr>
              <w:contextualSpacing/>
              <w:jc w:val="both"/>
              <w:rPr>
                <w:szCs w:val="24"/>
                <w:lang w:val="uk-UA" w:eastAsia="en-US"/>
              </w:rPr>
            </w:pPr>
            <w:r w:rsidRPr="00766394">
              <w:rPr>
                <w:szCs w:val="24"/>
                <w:lang w:val="uk-UA" w:eastAsia="en-US"/>
              </w:rPr>
              <w:t>Рівень стандарту</w:t>
            </w:r>
          </w:p>
        </w:tc>
      </w:tr>
      <w:tr w:rsidR="00EE35DE" w:rsidRPr="00766394" w:rsidTr="00EE35DE">
        <w:trPr>
          <w:trHeight w:val="20"/>
        </w:trPr>
        <w:tc>
          <w:tcPr>
            <w:tcW w:w="830" w:type="dxa"/>
          </w:tcPr>
          <w:p w:rsidR="00EE35DE" w:rsidRPr="00766394" w:rsidRDefault="00EE35DE" w:rsidP="00EE35DE">
            <w:pPr>
              <w:widowControl w:val="0"/>
              <w:numPr>
                <w:ilvl w:val="0"/>
                <w:numId w:val="7"/>
              </w:numPr>
              <w:tabs>
                <w:tab w:val="left" w:pos="114"/>
              </w:tabs>
              <w:spacing w:line="276" w:lineRule="auto"/>
              <w:jc w:val="center"/>
              <w:rPr>
                <w:szCs w:val="24"/>
                <w:lang w:val="uk-UA" w:eastAsia="en-US"/>
              </w:rPr>
            </w:pPr>
          </w:p>
        </w:tc>
        <w:tc>
          <w:tcPr>
            <w:tcW w:w="5705" w:type="dxa"/>
          </w:tcPr>
          <w:p w:rsidR="00EE35DE" w:rsidRPr="00766394" w:rsidRDefault="00EE35DE" w:rsidP="00EE35DE">
            <w:pPr>
              <w:ind w:left="-108"/>
              <w:rPr>
                <w:szCs w:val="24"/>
                <w:lang w:val="uk-UA" w:eastAsia="en-US"/>
              </w:rPr>
            </w:pPr>
            <w:r w:rsidRPr="00766394">
              <w:rPr>
                <w:szCs w:val="24"/>
                <w:lang w:val="uk-UA" w:eastAsia="en-US"/>
              </w:rPr>
              <w:t xml:space="preserve"> Громадянська освіта (інтегрований курс)</w:t>
            </w:r>
          </w:p>
        </w:tc>
        <w:tc>
          <w:tcPr>
            <w:tcW w:w="3672" w:type="dxa"/>
          </w:tcPr>
          <w:p w:rsidR="00EE35DE" w:rsidRPr="00766394" w:rsidRDefault="00EE35DE" w:rsidP="00EE35DE">
            <w:pPr>
              <w:rPr>
                <w:szCs w:val="24"/>
                <w:lang w:val="uk-UA" w:eastAsia="en-US"/>
              </w:rPr>
            </w:pPr>
            <w:r w:rsidRPr="00766394">
              <w:rPr>
                <w:szCs w:val="24"/>
                <w:lang w:val="uk-UA" w:eastAsia="en-US"/>
              </w:rPr>
              <w:t>Рівень стандарту</w:t>
            </w:r>
          </w:p>
        </w:tc>
      </w:tr>
      <w:tr w:rsidR="00EE35DE" w:rsidRPr="00766394" w:rsidTr="00EE35DE">
        <w:trPr>
          <w:trHeight w:val="20"/>
        </w:trPr>
        <w:tc>
          <w:tcPr>
            <w:tcW w:w="830" w:type="dxa"/>
          </w:tcPr>
          <w:p w:rsidR="00EE35DE" w:rsidRPr="00766394" w:rsidRDefault="00EE35DE" w:rsidP="00EE35DE">
            <w:pPr>
              <w:widowControl w:val="0"/>
              <w:numPr>
                <w:ilvl w:val="0"/>
                <w:numId w:val="7"/>
              </w:numPr>
              <w:tabs>
                <w:tab w:val="left" w:pos="114"/>
              </w:tabs>
              <w:spacing w:line="276" w:lineRule="auto"/>
              <w:jc w:val="center"/>
              <w:rPr>
                <w:szCs w:val="24"/>
                <w:lang w:val="uk-UA" w:eastAsia="en-US"/>
              </w:rPr>
            </w:pPr>
          </w:p>
        </w:tc>
        <w:tc>
          <w:tcPr>
            <w:tcW w:w="5705" w:type="dxa"/>
          </w:tcPr>
          <w:p w:rsidR="00EE35DE" w:rsidRPr="00766394" w:rsidRDefault="00EE35DE" w:rsidP="00EE35DE">
            <w:pPr>
              <w:rPr>
                <w:szCs w:val="24"/>
                <w:lang w:val="uk-UA" w:eastAsia="en-US"/>
              </w:rPr>
            </w:pPr>
            <w:r w:rsidRPr="00766394">
              <w:rPr>
                <w:szCs w:val="24"/>
                <w:lang w:val="uk-UA" w:eastAsia="en-US"/>
              </w:rPr>
              <w:t>Зарубіжна література</w:t>
            </w:r>
          </w:p>
        </w:tc>
        <w:tc>
          <w:tcPr>
            <w:tcW w:w="3672" w:type="dxa"/>
          </w:tcPr>
          <w:p w:rsidR="00EE35DE" w:rsidRPr="00766394" w:rsidRDefault="00EE35DE" w:rsidP="00EE35DE">
            <w:pPr>
              <w:contextualSpacing/>
              <w:jc w:val="both"/>
              <w:rPr>
                <w:szCs w:val="24"/>
                <w:lang w:val="uk-UA" w:eastAsia="en-US"/>
              </w:rPr>
            </w:pPr>
            <w:r w:rsidRPr="00766394">
              <w:rPr>
                <w:szCs w:val="24"/>
                <w:lang w:val="uk-UA" w:eastAsia="en-US"/>
              </w:rPr>
              <w:t>Рівень стандарту</w:t>
            </w:r>
          </w:p>
        </w:tc>
      </w:tr>
      <w:tr w:rsidR="00EE35DE" w:rsidRPr="00766394" w:rsidTr="00EE35DE">
        <w:trPr>
          <w:trHeight w:val="20"/>
        </w:trPr>
        <w:tc>
          <w:tcPr>
            <w:tcW w:w="830" w:type="dxa"/>
          </w:tcPr>
          <w:p w:rsidR="00EE35DE" w:rsidRPr="00766394" w:rsidRDefault="00EE35DE" w:rsidP="00EE35DE">
            <w:pPr>
              <w:widowControl w:val="0"/>
              <w:numPr>
                <w:ilvl w:val="0"/>
                <w:numId w:val="7"/>
              </w:numPr>
              <w:tabs>
                <w:tab w:val="left" w:pos="114"/>
              </w:tabs>
              <w:spacing w:line="276" w:lineRule="auto"/>
              <w:jc w:val="center"/>
              <w:rPr>
                <w:szCs w:val="24"/>
                <w:lang w:val="uk-UA" w:eastAsia="en-US"/>
              </w:rPr>
            </w:pPr>
          </w:p>
        </w:tc>
        <w:tc>
          <w:tcPr>
            <w:tcW w:w="5705" w:type="dxa"/>
            <w:vAlign w:val="center"/>
          </w:tcPr>
          <w:p w:rsidR="00EE35DE" w:rsidRPr="00766394" w:rsidRDefault="00EE35DE" w:rsidP="00EE35DE">
            <w:pPr>
              <w:rPr>
                <w:szCs w:val="24"/>
                <w:lang w:val="uk-UA" w:eastAsia="en-US"/>
              </w:rPr>
            </w:pPr>
            <w:r w:rsidRPr="00766394">
              <w:rPr>
                <w:szCs w:val="24"/>
                <w:lang w:val="uk-UA" w:eastAsia="en-US"/>
              </w:rPr>
              <w:t>Захист України</w:t>
            </w:r>
          </w:p>
        </w:tc>
        <w:tc>
          <w:tcPr>
            <w:tcW w:w="3672" w:type="dxa"/>
          </w:tcPr>
          <w:p w:rsidR="00EE35DE" w:rsidRPr="00766394" w:rsidRDefault="00EE35DE" w:rsidP="00EE35DE">
            <w:pPr>
              <w:contextualSpacing/>
              <w:jc w:val="both"/>
              <w:rPr>
                <w:szCs w:val="24"/>
                <w:lang w:val="uk-UA" w:eastAsia="en-US"/>
              </w:rPr>
            </w:pPr>
            <w:r w:rsidRPr="00766394">
              <w:rPr>
                <w:szCs w:val="24"/>
                <w:lang w:val="uk-UA" w:eastAsia="en-US"/>
              </w:rPr>
              <w:t>Рівень стандарту</w:t>
            </w:r>
          </w:p>
        </w:tc>
      </w:tr>
      <w:tr w:rsidR="00EE35DE" w:rsidRPr="00766394" w:rsidTr="00EE35DE">
        <w:trPr>
          <w:trHeight w:val="20"/>
        </w:trPr>
        <w:tc>
          <w:tcPr>
            <w:tcW w:w="830" w:type="dxa"/>
          </w:tcPr>
          <w:p w:rsidR="00EE35DE" w:rsidRPr="00766394" w:rsidRDefault="00EE35DE" w:rsidP="00EE35DE">
            <w:pPr>
              <w:widowControl w:val="0"/>
              <w:numPr>
                <w:ilvl w:val="0"/>
                <w:numId w:val="7"/>
              </w:numPr>
              <w:tabs>
                <w:tab w:val="left" w:pos="114"/>
              </w:tabs>
              <w:spacing w:line="276" w:lineRule="auto"/>
              <w:jc w:val="center"/>
              <w:rPr>
                <w:szCs w:val="24"/>
                <w:lang w:val="uk-UA" w:eastAsia="en-US"/>
              </w:rPr>
            </w:pPr>
          </w:p>
        </w:tc>
        <w:tc>
          <w:tcPr>
            <w:tcW w:w="5705" w:type="dxa"/>
          </w:tcPr>
          <w:p w:rsidR="00EE35DE" w:rsidRPr="00766394" w:rsidRDefault="00EE35DE" w:rsidP="00EE35DE">
            <w:pPr>
              <w:rPr>
                <w:szCs w:val="24"/>
                <w:lang w:val="uk-UA" w:eastAsia="en-US"/>
              </w:rPr>
            </w:pPr>
            <w:r w:rsidRPr="00766394">
              <w:rPr>
                <w:szCs w:val="24"/>
                <w:lang w:val="uk-UA" w:eastAsia="en-US"/>
              </w:rPr>
              <w:t xml:space="preserve">Інформатика </w:t>
            </w:r>
          </w:p>
        </w:tc>
        <w:tc>
          <w:tcPr>
            <w:tcW w:w="3672" w:type="dxa"/>
          </w:tcPr>
          <w:p w:rsidR="00EE35DE" w:rsidRPr="00766394" w:rsidRDefault="00EE35DE" w:rsidP="00EE35DE">
            <w:pPr>
              <w:contextualSpacing/>
              <w:jc w:val="both"/>
              <w:rPr>
                <w:szCs w:val="24"/>
                <w:lang w:val="uk-UA" w:eastAsia="en-US"/>
              </w:rPr>
            </w:pPr>
            <w:r w:rsidRPr="00766394">
              <w:rPr>
                <w:szCs w:val="24"/>
                <w:lang w:val="uk-UA" w:eastAsia="en-US"/>
              </w:rPr>
              <w:t>Рівень стандарту</w:t>
            </w:r>
          </w:p>
        </w:tc>
      </w:tr>
      <w:tr w:rsidR="00EE35DE" w:rsidRPr="00766394" w:rsidTr="00EE35DE">
        <w:trPr>
          <w:trHeight w:val="20"/>
        </w:trPr>
        <w:tc>
          <w:tcPr>
            <w:tcW w:w="830" w:type="dxa"/>
          </w:tcPr>
          <w:p w:rsidR="00EE35DE" w:rsidRPr="00766394" w:rsidRDefault="00EE35DE" w:rsidP="00EE35DE">
            <w:pPr>
              <w:widowControl w:val="0"/>
              <w:numPr>
                <w:ilvl w:val="0"/>
                <w:numId w:val="7"/>
              </w:numPr>
              <w:tabs>
                <w:tab w:val="left" w:pos="114"/>
              </w:tabs>
              <w:spacing w:line="276" w:lineRule="auto"/>
              <w:jc w:val="center"/>
              <w:rPr>
                <w:szCs w:val="24"/>
                <w:lang w:val="uk-UA" w:eastAsia="en-US"/>
              </w:rPr>
            </w:pPr>
          </w:p>
        </w:tc>
        <w:tc>
          <w:tcPr>
            <w:tcW w:w="5705" w:type="dxa"/>
            <w:vAlign w:val="center"/>
          </w:tcPr>
          <w:p w:rsidR="00EE35DE" w:rsidRPr="00766394" w:rsidRDefault="00EE35DE" w:rsidP="00EE35DE">
            <w:pPr>
              <w:rPr>
                <w:szCs w:val="24"/>
                <w:lang w:val="uk-UA" w:eastAsia="en-US"/>
              </w:rPr>
            </w:pPr>
            <w:r w:rsidRPr="00766394">
              <w:rPr>
                <w:szCs w:val="24"/>
                <w:lang w:val="uk-UA" w:eastAsia="en-US"/>
              </w:rPr>
              <w:t>Історія України</w:t>
            </w:r>
          </w:p>
        </w:tc>
        <w:tc>
          <w:tcPr>
            <w:tcW w:w="3672" w:type="dxa"/>
          </w:tcPr>
          <w:p w:rsidR="00EE35DE" w:rsidRPr="00766394" w:rsidRDefault="00EE35DE" w:rsidP="00EE35DE">
            <w:pPr>
              <w:contextualSpacing/>
              <w:jc w:val="both"/>
              <w:rPr>
                <w:szCs w:val="24"/>
                <w:lang w:val="uk-UA" w:eastAsia="en-US"/>
              </w:rPr>
            </w:pPr>
            <w:r w:rsidRPr="00766394">
              <w:rPr>
                <w:szCs w:val="24"/>
                <w:lang w:val="uk-UA" w:eastAsia="en-US"/>
              </w:rPr>
              <w:t>Рівень стандарту</w:t>
            </w:r>
          </w:p>
        </w:tc>
      </w:tr>
      <w:tr w:rsidR="00EE35DE" w:rsidRPr="00766394" w:rsidTr="00EE35DE">
        <w:trPr>
          <w:trHeight w:val="20"/>
        </w:trPr>
        <w:tc>
          <w:tcPr>
            <w:tcW w:w="830" w:type="dxa"/>
          </w:tcPr>
          <w:p w:rsidR="00EE35DE" w:rsidRPr="00766394" w:rsidRDefault="00EE35DE" w:rsidP="00EE35DE">
            <w:pPr>
              <w:widowControl w:val="0"/>
              <w:numPr>
                <w:ilvl w:val="0"/>
                <w:numId w:val="7"/>
              </w:numPr>
              <w:tabs>
                <w:tab w:val="left" w:pos="114"/>
              </w:tabs>
              <w:spacing w:after="200" w:line="276" w:lineRule="auto"/>
              <w:jc w:val="center"/>
              <w:rPr>
                <w:szCs w:val="24"/>
                <w:lang w:val="uk-UA" w:eastAsia="en-US"/>
              </w:rPr>
            </w:pPr>
          </w:p>
        </w:tc>
        <w:tc>
          <w:tcPr>
            <w:tcW w:w="5705" w:type="dxa"/>
            <w:vAlign w:val="center"/>
          </w:tcPr>
          <w:p w:rsidR="00EE35DE" w:rsidRPr="00766394" w:rsidRDefault="00EE35DE" w:rsidP="00EE35DE">
            <w:pPr>
              <w:rPr>
                <w:szCs w:val="24"/>
                <w:lang w:val="uk-UA" w:eastAsia="en-US"/>
              </w:rPr>
            </w:pPr>
            <w:r w:rsidRPr="00766394">
              <w:rPr>
                <w:szCs w:val="24"/>
                <w:lang w:val="uk-UA" w:eastAsia="en-US"/>
              </w:rPr>
              <w:t>Математика (алгебра і початки аналізу та геометрія)</w:t>
            </w:r>
          </w:p>
        </w:tc>
        <w:tc>
          <w:tcPr>
            <w:tcW w:w="3672" w:type="dxa"/>
          </w:tcPr>
          <w:p w:rsidR="00EE35DE" w:rsidRPr="00766394" w:rsidRDefault="00EE35DE" w:rsidP="00EE35DE">
            <w:pPr>
              <w:contextualSpacing/>
              <w:jc w:val="both"/>
              <w:rPr>
                <w:szCs w:val="24"/>
                <w:lang w:val="uk-UA" w:eastAsia="en-US"/>
              </w:rPr>
            </w:pPr>
            <w:r w:rsidRPr="00766394">
              <w:rPr>
                <w:szCs w:val="24"/>
                <w:lang w:val="uk-UA" w:eastAsia="en-US"/>
              </w:rPr>
              <w:t>Рівень стандарту</w:t>
            </w:r>
          </w:p>
        </w:tc>
      </w:tr>
      <w:tr w:rsidR="00EE35DE" w:rsidRPr="00766394" w:rsidTr="00EE35DE">
        <w:trPr>
          <w:trHeight w:val="20"/>
        </w:trPr>
        <w:tc>
          <w:tcPr>
            <w:tcW w:w="830" w:type="dxa"/>
          </w:tcPr>
          <w:p w:rsidR="00EE35DE" w:rsidRPr="00766394" w:rsidRDefault="00EE35DE" w:rsidP="00EE35DE">
            <w:pPr>
              <w:widowControl w:val="0"/>
              <w:numPr>
                <w:ilvl w:val="0"/>
                <w:numId w:val="7"/>
              </w:numPr>
              <w:tabs>
                <w:tab w:val="left" w:pos="114"/>
              </w:tabs>
              <w:spacing w:line="276" w:lineRule="auto"/>
              <w:jc w:val="center"/>
              <w:rPr>
                <w:szCs w:val="24"/>
                <w:lang w:val="uk-UA" w:eastAsia="en-US"/>
              </w:rPr>
            </w:pPr>
          </w:p>
        </w:tc>
        <w:tc>
          <w:tcPr>
            <w:tcW w:w="5705" w:type="dxa"/>
            <w:vAlign w:val="center"/>
          </w:tcPr>
          <w:p w:rsidR="00EE35DE" w:rsidRPr="00766394" w:rsidRDefault="00EE35DE" w:rsidP="00EE35DE">
            <w:pPr>
              <w:rPr>
                <w:szCs w:val="24"/>
                <w:lang w:val="uk-UA" w:eastAsia="en-US"/>
              </w:rPr>
            </w:pPr>
            <w:r w:rsidRPr="00766394">
              <w:rPr>
                <w:szCs w:val="24"/>
                <w:lang w:val="uk-UA" w:eastAsia="en-US"/>
              </w:rPr>
              <w:t xml:space="preserve">Технології </w:t>
            </w:r>
          </w:p>
        </w:tc>
        <w:tc>
          <w:tcPr>
            <w:tcW w:w="3672" w:type="dxa"/>
          </w:tcPr>
          <w:p w:rsidR="00EE35DE" w:rsidRPr="00766394" w:rsidRDefault="00EE35DE" w:rsidP="00EE35DE">
            <w:pPr>
              <w:contextualSpacing/>
              <w:jc w:val="both"/>
              <w:rPr>
                <w:szCs w:val="24"/>
                <w:lang w:val="uk-UA" w:eastAsia="en-US"/>
              </w:rPr>
            </w:pPr>
            <w:r w:rsidRPr="00766394">
              <w:rPr>
                <w:szCs w:val="24"/>
                <w:lang w:val="uk-UA" w:eastAsia="en-US"/>
              </w:rPr>
              <w:t>Рівень стандарту</w:t>
            </w:r>
          </w:p>
        </w:tc>
      </w:tr>
      <w:tr w:rsidR="00EE35DE" w:rsidRPr="00766394" w:rsidTr="00EE35DE">
        <w:trPr>
          <w:trHeight w:val="20"/>
        </w:trPr>
        <w:tc>
          <w:tcPr>
            <w:tcW w:w="830" w:type="dxa"/>
          </w:tcPr>
          <w:p w:rsidR="00EE35DE" w:rsidRPr="00766394" w:rsidRDefault="00EE35DE" w:rsidP="00EE35DE">
            <w:pPr>
              <w:widowControl w:val="0"/>
              <w:numPr>
                <w:ilvl w:val="0"/>
                <w:numId w:val="7"/>
              </w:numPr>
              <w:tabs>
                <w:tab w:val="left" w:pos="114"/>
              </w:tabs>
              <w:spacing w:line="276" w:lineRule="auto"/>
              <w:jc w:val="center"/>
              <w:rPr>
                <w:szCs w:val="24"/>
                <w:lang w:val="uk-UA" w:eastAsia="en-US"/>
              </w:rPr>
            </w:pPr>
          </w:p>
        </w:tc>
        <w:tc>
          <w:tcPr>
            <w:tcW w:w="5705" w:type="dxa"/>
          </w:tcPr>
          <w:p w:rsidR="00EE35DE" w:rsidRPr="00766394" w:rsidRDefault="00EE35DE" w:rsidP="00EE35DE">
            <w:pPr>
              <w:rPr>
                <w:szCs w:val="24"/>
                <w:lang w:val="uk-UA" w:eastAsia="en-US"/>
              </w:rPr>
            </w:pPr>
            <w:r w:rsidRPr="00766394">
              <w:rPr>
                <w:szCs w:val="24"/>
                <w:lang w:val="uk-UA" w:eastAsia="en-US"/>
              </w:rPr>
              <w:t>Українська література</w:t>
            </w:r>
          </w:p>
        </w:tc>
        <w:tc>
          <w:tcPr>
            <w:tcW w:w="3672" w:type="dxa"/>
          </w:tcPr>
          <w:p w:rsidR="00EE35DE" w:rsidRPr="00766394" w:rsidRDefault="00EE35DE" w:rsidP="00EE35DE">
            <w:pPr>
              <w:jc w:val="both"/>
              <w:rPr>
                <w:szCs w:val="24"/>
                <w:lang w:val="uk-UA" w:eastAsia="en-US"/>
              </w:rPr>
            </w:pPr>
            <w:r w:rsidRPr="00766394">
              <w:rPr>
                <w:szCs w:val="24"/>
                <w:lang w:val="uk-UA" w:eastAsia="en-US"/>
              </w:rPr>
              <w:t>Рівень стандарту</w:t>
            </w:r>
          </w:p>
        </w:tc>
      </w:tr>
      <w:tr w:rsidR="00EE35DE" w:rsidRPr="00766394" w:rsidTr="00EE35DE">
        <w:trPr>
          <w:trHeight w:val="20"/>
        </w:trPr>
        <w:tc>
          <w:tcPr>
            <w:tcW w:w="830" w:type="dxa"/>
          </w:tcPr>
          <w:p w:rsidR="00EE35DE" w:rsidRPr="00766394" w:rsidRDefault="00EE35DE" w:rsidP="00EE35DE">
            <w:pPr>
              <w:widowControl w:val="0"/>
              <w:numPr>
                <w:ilvl w:val="0"/>
                <w:numId w:val="7"/>
              </w:numPr>
              <w:tabs>
                <w:tab w:val="left" w:pos="114"/>
              </w:tabs>
              <w:spacing w:after="200" w:line="276" w:lineRule="auto"/>
              <w:jc w:val="center"/>
              <w:rPr>
                <w:szCs w:val="24"/>
                <w:lang w:val="uk-UA" w:eastAsia="en-US"/>
              </w:rPr>
            </w:pPr>
          </w:p>
        </w:tc>
        <w:tc>
          <w:tcPr>
            <w:tcW w:w="5705" w:type="dxa"/>
            <w:vAlign w:val="center"/>
          </w:tcPr>
          <w:p w:rsidR="00EE35DE" w:rsidRPr="00766394" w:rsidRDefault="00EE35DE" w:rsidP="00EE35DE">
            <w:pPr>
              <w:rPr>
                <w:szCs w:val="24"/>
                <w:lang w:val="uk-UA" w:eastAsia="en-US"/>
              </w:rPr>
            </w:pPr>
            <w:r w:rsidRPr="00766394">
              <w:rPr>
                <w:szCs w:val="24"/>
                <w:lang w:val="uk-UA" w:eastAsia="en-US"/>
              </w:rPr>
              <w:t>Фізика і астрономія (авторський колектив під керівництвом Локтєва В. М.)</w:t>
            </w:r>
          </w:p>
        </w:tc>
        <w:tc>
          <w:tcPr>
            <w:tcW w:w="3672" w:type="dxa"/>
          </w:tcPr>
          <w:p w:rsidR="00EE35DE" w:rsidRPr="00766394" w:rsidRDefault="00EE35DE" w:rsidP="00EE35DE">
            <w:pPr>
              <w:spacing w:after="200" w:line="276" w:lineRule="auto"/>
              <w:rPr>
                <w:rFonts w:ascii="Calibri" w:hAnsi="Calibri"/>
                <w:szCs w:val="24"/>
                <w:lang w:val="uk-UA" w:eastAsia="en-US"/>
              </w:rPr>
            </w:pPr>
            <w:r w:rsidRPr="00766394">
              <w:rPr>
                <w:szCs w:val="24"/>
                <w:lang w:val="uk-UA" w:eastAsia="en-US"/>
              </w:rPr>
              <w:t>Рівень стандарту</w:t>
            </w:r>
          </w:p>
        </w:tc>
      </w:tr>
      <w:tr w:rsidR="00EE35DE" w:rsidRPr="00766394" w:rsidTr="00EE35DE">
        <w:trPr>
          <w:trHeight w:val="20"/>
        </w:trPr>
        <w:tc>
          <w:tcPr>
            <w:tcW w:w="830" w:type="dxa"/>
          </w:tcPr>
          <w:p w:rsidR="00EE35DE" w:rsidRPr="00766394" w:rsidRDefault="00EE35DE" w:rsidP="00EE35DE">
            <w:pPr>
              <w:widowControl w:val="0"/>
              <w:numPr>
                <w:ilvl w:val="0"/>
                <w:numId w:val="7"/>
              </w:numPr>
              <w:tabs>
                <w:tab w:val="left" w:pos="114"/>
              </w:tabs>
              <w:spacing w:line="276" w:lineRule="auto"/>
              <w:jc w:val="center"/>
              <w:rPr>
                <w:szCs w:val="24"/>
                <w:lang w:val="uk-UA" w:eastAsia="en-US"/>
              </w:rPr>
            </w:pPr>
          </w:p>
        </w:tc>
        <w:tc>
          <w:tcPr>
            <w:tcW w:w="5705" w:type="dxa"/>
            <w:vAlign w:val="center"/>
          </w:tcPr>
          <w:p w:rsidR="00EE35DE" w:rsidRPr="00766394" w:rsidRDefault="00EE35DE" w:rsidP="00EE35DE">
            <w:pPr>
              <w:rPr>
                <w:szCs w:val="24"/>
                <w:lang w:val="uk-UA" w:eastAsia="en-US"/>
              </w:rPr>
            </w:pPr>
            <w:r w:rsidRPr="00766394">
              <w:rPr>
                <w:szCs w:val="24"/>
                <w:lang w:val="uk-UA" w:eastAsia="en-US"/>
              </w:rPr>
              <w:t>Фізична культура</w:t>
            </w:r>
          </w:p>
        </w:tc>
        <w:tc>
          <w:tcPr>
            <w:tcW w:w="3672" w:type="dxa"/>
          </w:tcPr>
          <w:p w:rsidR="00EE35DE" w:rsidRPr="00766394" w:rsidRDefault="00EE35DE" w:rsidP="00EE35DE">
            <w:pPr>
              <w:contextualSpacing/>
              <w:jc w:val="both"/>
              <w:rPr>
                <w:szCs w:val="24"/>
                <w:lang w:val="uk-UA" w:eastAsia="en-US"/>
              </w:rPr>
            </w:pPr>
            <w:r w:rsidRPr="00766394">
              <w:rPr>
                <w:szCs w:val="24"/>
                <w:lang w:val="uk-UA" w:eastAsia="en-US"/>
              </w:rPr>
              <w:t>Рівень стандарту</w:t>
            </w:r>
          </w:p>
        </w:tc>
      </w:tr>
      <w:tr w:rsidR="00EE35DE" w:rsidRPr="00766394" w:rsidTr="00EE35DE">
        <w:trPr>
          <w:trHeight w:val="20"/>
        </w:trPr>
        <w:tc>
          <w:tcPr>
            <w:tcW w:w="830" w:type="dxa"/>
          </w:tcPr>
          <w:p w:rsidR="00EE35DE" w:rsidRPr="00766394" w:rsidRDefault="00EE35DE" w:rsidP="00EE35DE">
            <w:pPr>
              <w:widowControl w:val="0"/>
              <w:numPr>
                <w:ilvl w:val="0"/>
                <w:numId w:val="7"/>
              </w:numPr>
              <w:tabs>
                <w:tab w:val="left" w:pos="114"/>
              </w:tabs>
              <w:spacing w:line="276" w:lineRule="auto"/>
              <w:jc w:val="center"/>
              <w:rPr>
                <w:szCs w:val="24"/>
                <w:lang w:val="uk-UA" w:eastAsia="en-US"/>
              </w:rPr>
            </w:pPr>
          </w:p>
        </w:tc>
        <w:tc>
          <w:tcPr>
            <w:tcW w:w="5705" w:type="dxa"/>
            <w:vAlign w:val="center"/>
          </w:tcPr>
          <w:p w:rsidR="00EE35DE" w:rsidRPr="00766394" w:rsidRDefault="00EE35DE" w:rsidP="00EE35DE">
            <w:pPr>
              <w:rPr>
                <w:szCs w:val="24"/>
                <w:lang w:val="uk-UA" w:eastAsia="en-US"/>
              </w:rPr>
            </w:pPr>
            <w:r w:rsidRPr="00766394">
              <w:rPr>
                <w:szCs w:val="24"/>
                <w:lang w:val="uk-UA" w:eastAsia="en-US"/>
              </w:rPr>
              <w:t>Хімія</w:t>
            </w:r>
          </w:p>
        </w:tc>
        <w:tc>
          <w:tcPr>
            <w:tcW w:w="3672" w:type="dxa"/>
          </w:tcPr>
          <w:p w:rsidR="00EE35DE" w:rsidRPr="00766394" w:rsidRDefault="00EE35DE" w:rsidP="00EE35DE">
            <w:pPr>
              <w:contextualSpacing/>
              <w:jc w:val="both"/>
              <w:rPr>
                <w:szCs w:val="24"/>
                <w:lang w:val="uk-UA" w:eastAsia="en-US"/>
              </w:rPr>
            </w:pPr>
            <w:r w:rsidRPr="00766394">
              <w:rPr>
                <w:szCs w:val="24"/>
                <w:lang w:val="uk-UA" w:eastAsia="en-US"/>
              </w:rPr>
              <w:t>Рівень стандарту</w:t>
            </w:r>
          </w:p>
        </w:tc>
      </w:tr>
    </w:tbl>
    <w:p w:rsidR="00EE35DE" w:rsidRPr="00766394" w:rsidRDefault="00EE35DE" w:rsidP="00EE35DE">
      <w:pPr>
        <w:ind w:left="990"/>
        <w:jc w:val="both"/>
        <w:rPr>
          <w:szCs w:val="24"/>
          <w:lang w:val="uk-UA" w:eastAsia="en-US"/>
        </w:rPr>
      </w:pPr>
    </w:p>
    <w:p w:rsidR="00EE35DE" w:rsidRPr="00766394" w:rsidRDefault="00EE35DE" w:rsidP="00EE35DE">
      <w:pPr>
        <w:shd w:val="clear" w:color="auto" w:fill="FFFFFF"/>
        <w:rPr>
          <w:szCs w:val="24"/>
          <w:lang w:val="uk-UA" w:eastAsia="en-US"/>
        </w:rPr>
      </w:pPr>
      <w:r w:rsidRPr="00766394">
        <w:rPr>
          <w:szCs w:val="24"/>
          <w:lang w:val="uk-UA" w:eastAsia="en-US"/>
        </w:rPr>
        <w:t xml:space="preserve">                                    </w:t>
      </w:r>
    </w:p>
    <w:p w:rsidR="00EE35DE" w:rsidRPr="00766394" w:rsidRDefault="00EE35DE" w:rsidP="00EE35DE">
      <w:pPr>
        <w:shd w:val="clear" w:color="auto" w:fill="FFFFFF"/>
        <w:ind w:left="4820"/>
        <w:jc w:val="right"/>
        <w:rPr>
          <w:szCs w:val="24"/>
          <w:lang w:val="uk-UA" w:eastAsia="en-US"/>
        </w:rPr>
      </w:pPr>
      <w:r w:rsidRPr="00766394">
        <w:rPr>
          <w:i/>
          <w:szCs w:val="24"/>
          <w:lang w:val="uk-UA" w:eastAsia="en-US"/>
        </w:rPr>
        <w:t xml:space="preserve"> </w:t>
      </w:r>
    </w:p>
    <w:p w:rsidR="00EE35DE" w:rsidRPr="00766394" w:rsidRDefault="00EE35DE" w:rsidP="00EE35DE">
      <w:pPr>
        <w:jc w:val="center"/>
        <w:rPr>
          <w:b/>
          <w:szCs w:val="24"/>
          <w:lang w:val="uk-UA" w:eastAsia="en-US"/>
        </w:rPr>
      </w:pPr>
    </w:p>
    <w:p w:rsidR="00EE35DE" w:rsidRPr="00766394" w:rsidRDefault="00EE35DE" w:rsidP="00EE35DE">
      <w:pPr>
        <w:shd w:val="clear" w:color="auto" w:fill="FFFFFF"/>
        <w:spacing w:before="180" w:after="180"/>
        <w:jc w:val="both"/>
        <w:rPr>
          <w:color w:val="C3701D"/>
          <w:szCs w:val="24"/>
        </w:rPr>
      </w:pPr>
    </w:p>
    <w:p w:rsidR="00EE35DE" w:rsidRPr="00766394" w:rsidRDefault="00EE35DE" w:rsidP="00EE35DE">
      <w:pPr>
        <w:widowControl w:val="0"/>
        <w:shd w:val="clear" w:color="auto" w:fill="FFFFFF"/>
        <w:tabs>
          <w:tab w:val="left" w:pos="284"/>
          <w:tab w:val="left" w:pos="1134"/>
        </w:tabs>
        <w:jc w:val="both"/>
        <w:rPr>
          <w:szCs w:val="24"/>
          <w:lang w:val="uk-UA" w:eastAsia="en-US"/>
        </w:rPr>
      </w:pPr>
    </w:p>
    <w:p w:rsidR="00EE35DE" w:rsidRPr="00766394" w:rsidRDefault="00EE35DE" w:rsidP="00EE35DE">
      <w:pPr>
        <w:widowControl w:val="0"/>
        <w:shd w:val="clear" w:color="auto" w:fill="FFFFFF"/>
        <w:tabs>
          <w:tab w:val="left" w:pos="284"/>
          <w:tab w:val="left" w:pos="1134"/>
        </w:tabs>
        <w:jc w:val="both"/>
        <w:rPr>
          <w:szCs w:val="24"/>
          <w:lang w:val="uk-UA" w:eastAsia="en-US"/>
        </w:rPr>
      </w:pPr>
    </w:p>
    <w:p w:rsidR="00EE35DE" w:rsidRPr="00766394" w:rsidRDefault="00EE35DE" w:rsidP="00EE35DE">
      <w:pPr>
        <w:widowControl w:val="0"/>
        <w:shd w:val="clear" w:color="auto" w:fill="FFFFFF"/>
        <w:tabs>
          <w:tab w:val="left" w:pos="284"/>
          <w:tab w:val="left" w:pos="1134"/>
        </w:tabs>
        <w:jc w:val="both"/>
        <w:rPr>
          <w:szCs w:val="24"/>
          <w:lang w:val="uk-UA" w:eastAsia="en-US"/>
        </w:rPr>
      </w:pPr>
    </w:p>
    <w:p w:rsidR="00EE35DE" w:rsidRPr="00766394" w:rsidRDefault="00EE35DE" w:rsidP="00EE35DE">
      <w:pPr>
        <w:widowControl w:val="0"/>
        <w:shd w:val="clear" w:color="auto" w:fill="FFFFFF"/>
        <w:tabs>
          <w:tab w:val="left" w:pos="284"/>
          <w:tab w:val="left" w:pos="1134"/>
        </w:tabs>
        <w:jc w:val="both"/>
        <w:rPr>
          <w:szCs w:val="24"/>
          <w:lang w:val="uk-UA" w:eastAsia="en-US"/>
        </w:rPr>
      </w:pPr>
    </w:p>
    <w:p w:rsidR="00EE35DE" w:rsidRPr="00766394" w:rsidRDefault="00EE35DE" w:rsidP="00EE35DE">
      <w:pPr>
        <w:shd w:val="clear" w:color="auto" w:fill="FFFFFF"/>
        <w:jc w:val="center"/>
        <w:rPr>
          <w:szCs w:val="24"/>
          <w:lang w:val="uk-UA" w:eastAsia="ru-RU"/>
        </w:rPr>
      </w:pPr>
    </w:p>
    <w:p w:rsidR="00EE35DE" w:rsidRPr="00766394" w:rsidRDefault="00EE35DE" w:rsidP="00EE35DE">
      <w:pPr>
        <w:ind w:left="8222"/>
        <w:rPr>
          <w:rFonts w:eastAsia="Calibri"/>
          <w:szCs w:val="24"/>
          <w:lang w:val="uk-UA"/>
        </w:rPr>
      </w:pPr>
      <w:r w:rsidRPr="00766394">
        <w:rPr>
          <w:szCs w:val="24"/>
          <w:lang w:val="uk-UA"/>
        </w:rPr>
        <w:t xml:space="preserve">                                                                                                                                                                                    </w:t>
      </w:r>
    </w:p>
    <w:p w:rsidR="00EE35DE" w:rsidRPr="00766394" w:rsidRDefault="00EE35DE" w:rsidP="00EE35DE">
      <w:pPr>
        <w:ind w:left="1122"/>
        <w:rPr>
          <w:b/>
          <w:szCs w:val="24"/>
          <w:lang w:val="uk-UA"/>
        </w:rPr>
      </w:pPr>
      <w:r w:rsidRPr="00766394">
        <w:rPr>
          <w:b/>
          <w:szCs w:val="24"/>
          <w:lang w:val="uk-UA"/>
        </w:rPr>
        <w:t xml:space="preserve">                                                                                                                                      </w:t>
      </w:r>
    </w:p>
    <w:p w:rsidR="00EE35DE" w:rsidRPr="00766394" w:rsidRDefault="00EE35DE" w:rsidP="00EE35DE">
      <w:pPr>
        <w:ind w:left="1122"/>
        <w:rPr>
          <w:b/>
          <w:szCs w:val="24"/>
          <w:lang w:val="uk-UA"/>
        </w:rPr>
      </w:pPr>
    </w:p>
    <w:p w:rsidR="00EE35DE" w:rsidRPr="00766394" w:rsidRDefault="00EE35DE" w:rsidP="00EE35DE">
      <w:pPr>
        <w:ind w:left="1122"/>
        <w:rPr>
          <w:b/>
          <w:szCs w:val="24"/>
          <w:lang w:val="uk-UA"/>
        </w:rPr>
      </w:pPr>
    </w:p>
    <w:p w:rsidR="00EE35DE" w:rsidRPr="00766394" w:rsidRDefault="00EE35DE" w:rsidP="00EE35DE">
      <w:pPr>
        <w:ind w:left="1122"/>
        <w:rPr>
          <w:b/>
          <w:szCs w:val="24"/>
          <w:lang w:val="uk-UA"/>
        </w:rPr>
      </w:pPr>
    </w:p>
    <w:p w:rsidR="00EE35DE" w:rsidRPr="00766394" w:rsidRDefault="00EE35DE" w:rsidP="00EE35DE">
      <w:pPr>
        <w:ind w:left="1122"/>
        <w:rPr>
          <w:b/>
          <w:szCs w:val="24"/>
          <w:lang w:val="uk-UA"/>
        </w:rPr>
      </w:pPr>
    </w:p>
    <w:p w:rsidR="00EE35DE" w:rsidRPr="00766394" w:rsidRDefault="00EE35DE" w:rsidP="00EE35DE">
      <w:pPr>
        <w:ind w:left="1122"/>
        <w:rPr>
          <w:b/>
          <w:szCs w:val="24"/>
          <w:lang w:val="uk-UA"/>
        </w:rPr>
      </w:pPr>
    </w:p>
    <w:p w:rsidR="00EE35DE" w:rsidRPr="00766394" w:rsidRDefault="00EE35DE" w:rsidP="00EE35DE">
      <w:pPr>
        <w:ind w:left="1122"/>
        <w:rPr>
          <w:b/>
          <w:szCs w:val="24"/>
          <w:lang w:val="uk-UA"/>
        </w:rPr>
      </w:pPr>
    </w:p>
    <w:p w:rsidR="00EE35DE" w:rsidRPr="00766394" w:rsidRDefault="00EE35DE" w:rsidP="00EE35DE">
      <w:pPr>
        <w:ind w:left="1122"/>
        <w:rPr>
          <w:b/>
          <w:szCs w:val="24"/>
          <w:lang w:val="uk-UA"/>
        </w:rPr>
      </w:pPr>
    </w:p>
    <w:p w:rsidR="00EE35DE" w:rsidRPr="00766394" w:rsidRDefault="00EE35DE" w:rsidP="00EE35DE">
      <w:pPr>
        <w:ind w:left="1122"/>
        <w:rPr>
          <w:b/>
          <w:szCs w:val="24"/>
          <w:lang w:val="uk-UA"/>
        </w:rPr>
      </w:pPr>
    </w:p>
    <w:p w:rsidR="00EE35DE" w:rsidRPr="00766394" w:rsidRDefault="00EE35DE" w:rsidP="002B6F01">
      <w:pPr>
        <w:rPr>
          <w:b/>
          <w:szCs w:val="24"/>
          <w:lang w:val="uk-UA"/>
        </w:rPr>
      </w:pPr>
    </w:p>
    <w:p w:rsidR="00EE35DE" w:rsidRPr="00766394" w:rsidRDefault="00004770" w:rsidP="002B6F01">
      <w:pPr>
        <w:rPr>
          <w:b/>
          <w:szCs w:val="24"/>
          <w:lang w:val="uk-UA"/>
        </w:rPr>
      </w:pPr>
      <w:r>
        <w:rPr>
          <w:b/>
          <w:szCs w:val="24"/>
          <w:lang w:val="uk-UA"/>
        </w:rPr>
        <w:lastRenderedPageBreak/>
        <w:t>10</w:t>
      </w:r>
      <w:r w:rsidR="00EE35DE">
        <w:rPr>
          <w:b/>
          <w:szCs w:val="24"/>
          <w:lang w:val="uk-UA"/>
        </w:rPr>
        <w:t xml:space="preserve">.4 </w:t>
      </w:r>
      <w:r w:rsidR="00EE35DE" w:rsidRPr="00C26C78">
        <w:rPr>
          <w:b/>
          <w:sz w:val="28"/>
          <w:szCs w:val="28"/>
          <w:lang w:val="uk-UA"/>
        </w:rPr>
        <w:t xml:space="preserve">Індивідуальні начальні плани </w:t>
      </w:r>
    </w:p>
    <w:p w:rsidR="00EE35DE" w:rsidRDefault="00EE35DE" w:rsidP="00EE35DE">
      <w:pPr>
        <w:pStyle w:val="ad"/>
        <w:ind w:left="229" w:right="503"/>
        <w:jc w:val="center"/>
        <w:rPr>
          <w:w w:val="105"/>
          <w:szCs w:val="24"/>
        </w:rPr>
      </w:pPr>
    </w:p>
    <w:p w:rsidR="00EE35DE" w:rsidRPr="00766394" w:rsidRDefault="00EE35DE" w:rsidP="00EE35DE">
      <w:pPr>
        <w:pStyle w:val="ad"/>
        <w:ind w:left="229" w:right="503"/>
        <w:jc w:val="center"/>
        <w:rPr>
          <w:b w:val="0"/>
          <w:szCs w:val="24"/>
          <w:lang w:val="ru-RU"/>
        </w:rPr>
      </w:pPr>
      <w:r w:rsidRPr="00766394">
        <w:rPr>
          <w:w w:val="105"/>
          <w:szCs w:val="24"/>
          <w:lang w:val="ru-RU"/>
        </w:rPr>
        <w:t xml:space="preserve"> НАВЧАЛЬНИЙ</w:t>
      </w:r>
      <w:r w:rsidRPr="00766394">
        <w:rPr>
          <w:spacing w:val="23"/>
          <w:w w:val="105"/>
          <w:szCs w:val="24"/>
          <w:lang w:val="ru-RU"/>
        </w:rPr>
        <w:t xml:space="preserve"> </w:t>
      </w:r>
      <w:r w:rsidRPr="00766394">
        <w:rPr>
          <w:w w:val="105"/>
          <w:szCs w:val="24"/>
          <w:lang w:val="ru-RU"/>
        </w:rPr>
        <w:t>ПЛАН</w:t>
      </w:r>
    </w:p>
    <w:p w:rsidR="00EE35DE" w:rsidRDefault="00EE35DE" w:rsidP="006B2618">
      <w:pPr>
        <w:pStyle w:val="ad"/>
        <w:spacing w:before="41" w:line="275" w:lineRule="auto"/>
        <w:ind w:left="546" w:right="503"/>
        <w:jc w:val="center"/>
        <w:rPr>
          <w:spacing w:val="13"/>
          <w:w w:val="105"/>
          <w:szCs w:val="24"/>
          <w:lang w:val="ru-RU"/>
        </w:rPr>
      </w:pPr>
      <w:r w:rsidRPr="00766394">
        <w:rPr>
          <w:w w:val="105"/>
          <w:szCs w:val="24"/>
          <w:lang w:val="ru-RU"/>
        </w:rPr>
        <w:t>з</w:t>
      </w:r>
      <w:r w:rsidRPr="00766394">
        <w:rPr>
          <w:spacing w:val="20"/>
          <w:w w:val="105"/>
          <w:szCs w:val="24"/>
          <w:lang w:val="ru-RU"/>
        </w:rPr>
        <w:t xml:space="preserve"> </w:t>
      </w:r>
      <w:r w:rsidRPr="00766394">
        <w:rPr>
          <w:w w:val="105"/>
          <w:szCs w:val="24"/>
          <w:lang w:val="ru-RU"/>
        </w:rPr>
        <w:t>навчанням</w:t>
      </w:r>
      <w:r w:rsidRPr="00766394">
        <w:rPr>
          <w:spacing w:val="16"/>
          <w:w w:val="105"/>
          <w:szCs w:val="24"/>
          <w:lang w:val="ru-RU"/>
        </w:rPr>
        <w:t xml:space="preserve"> </w:t>
      </w:r>
      <w:r w:rsidRPr="00766394">
        <w:rPr>
          <w:w w:val="105"/>
          <w:szCs w:val="24"/>
          <w:lang w:val="ru-RU"/>
        </w:rPr>
        <w:t>українською</w:t>
      </w:r>
      <w:r w:rsidRPr="00766394">
        <w:rPr>
          <w:spacing w:val="21"/>
          <w:w w:val="105"/>
          <w:szCs w:val="24"/>
          <w:lang w:val="ru-RU"/>
        </w:rPr>
        <w:t xml:space="preserve"> </w:t>
      </w:r>
      <w:r w:rsidRPr="00766394">
        <w:rPr>
          <w:w w:val="105"/>
          <w:szCs w:val="24"/>
          <w:lang w:val="ru-RU"/>
        </w:rPr>
        <w:t>мовою</w:t>
      </w:r>
      <w:r w:rsidRPr="00766394">
        <w:rPr>
          <w:spacing w:val="16"/>
          <w:w w:val="105"/>
          <w:szCs w:val="24"/>
          <w:lang w:val="ru-RU"/>
        </w:rPr>
        <w:t xml:space="preserve"> </w:t>
      </w:r>
      <w:r w:rsidRPr="00766394">
        <w:rPr>
          <w:w w:val="105"/>
          <w:szCs w:val="24"/>
          <w:lang w:val="ru-RU"/>
        </w:rPr>
        <w:t>для</w:t>
      </w:r>
      <w:r w:rsidRPr="00766394">
        <w:rPr>
          <w:spacing w:val="21"/>
          <w:w w:val="105"/>
          <w:szCs w:val="24"/>
          <w:lang w:val="ru-RU"/>
        </w:rPr>
        <w:t xml:space="preserve"> </w:t>
      </w:r>
      <w:r w:rsidRPr="00766394">
        <w:rPr>
          <w:w w:val="105"/>
          <w:szCs w:val="24"/>
          <w:lang w:val="ru-RU"/>
        </w:rPr>
        <w:t>індивідуального</w:t>
      </w:r>
      <w:r w:rsidRPr="00766394">
        <w:rPr>
          <w:spacing w:val="20"/>
          <w:w w:val="105"/>
          <w:szCs w:val="24"/>
          <w:lang w:val="ru-RU"/>
        </w:rPr>
        <w:t xml:space="preserve"> </w:t>
      </w:r>
      <w:r w:rsidRPr="00766394">
        <w:rPr>
          <w:w w:val="105"/>
          <w:szCs w:val="24"/>
          <w:lang w:val="ru-RU"/>
        </w:rPr>
        <w:t>навчання</w:t>
      </w:r>
      <w:r w:rsidRPr="00766394">
        <w:rPr>
          <w:spacing w:val="24"/>
          <w:w w:val="105"/>
          <w:szCs w:val="24"/>
          <w:lang w:val="ru-RU"/>
        </w:rPr>
        <w:t xml:space="preserve"> </w:t>
      </w:r>
      <w:r w:rsidRPr="00766394">
        <w:rPr>
          <w:spacing w:val="-2"/>
          <w:w w:val="105"/>
          <w:szCs w:val="24"/>
          <w:lang w:val="ru-RU"/>
        </w:rPr>
        <w:t>(</w:t>
      </w:r>
      <w:r w:rsidRPr="00766394">
        <w:rPr>
          <w:spacing w:val="-1"/>
          <w:w w:val="105"/>
          <w:szCs w:val="24"/>
          <w:lang w:val="ru-RU"/>
        </w:rPr>
        <w:t>п</w:t>
      </w:r>
      <w:r w:rsidRPr="00766394">
        <w:rPr>
          <w:spacing w:val="-2"/>
          <w:w w:val="105"/>
          <w:szCs w:val="24"/>
          <w:lang w:val="ru-RU"/>
        </w:rPr>
        <w:t>ед</w:t>
      </w:r>
      <w:r w:rsidRPr="00766394">
        <w:rPr>
          <w:spacing w:val="-1"/>
          <w:w w:val="105"/>
          <w:szCs w:val="24"/>
          <w:lang w:val="ru-RU"/>
        </w:rPr>
        <w:t>агог</w:t>
      </w:r>
      <w:r w:rsidRPr="00766394">
        <w:rPr>
          <w:spacing w:val="-2"/>
          <w:w w:val="105"/>
          <w:szCs w:val="24"/>
          <w:lang w:val="ru-RU"/>
        </w:rPr>
        <w:t>і</w:t>
      </w:r>
      <w:r w:rsidRPr="00766394">
        <w:rPr>
          <w:spacing w:val="-1"/>
          <w:w w:val="105"/>
          <w:szCs w:val="24"/>
          <w:lang w:val="ru-RU"/>
        </w:rPr>
        <w:t>чний</w:t>
      </w:r>
      <w:r w:rsidRPr="00766394">
        <w:rPr>
          <w:spacing w:val="26"/>
          <w:w w:val="107"/>
          <w:szCs w:val="24"/>
          <w:lang w:val="ru-RU"/>
        </w:rPr>
        <w:t xml:space="preserve"> </w:t>
      </w:r>
      <w:r w:rsidRPr="00766394">
        <w:rPr>
          <w:spacing w:val="-1"/>
          <w:w w:val="105"/>
          <w:szCs w:val="24"/>
          <w:lang w:val="ru-RU"/>
        </w:rPr>
        <w:t>патр</w:t>
      </w:r>
      <w:r w:rsidRPr="00766394">
        <w:rPr>
          <w:spacing w:val="-2"/>
          <w:w w:val="105"/>
          <w:szCs w:val="24"/>
          <w:lang w:val="ru-RU"/>
        </w:rPr>
        <w:t>о</w:t>
      </w:r>
      <w:r w:rsidRPr="00766394">
        <w:rPr>
          <w:spacing w:val="-1"/>
          <w:w w:val="105"/>
          <w:szCs w:val="24"/>
          <w:lang w:val="ru-RU"/>
        </w:rPr>
        <w:t>наж</w:t>
      </w:r>
      <w:r w:rsidRPr="00766394">
        <w:rPr>
          <w:spacing w:val="-2"/>
          <w:w w:val="105"/>
          <w:szCs w:val="24"/>
          <w:lang w:val="ru-RU"/>
        </w:rPr>
        <w:t>)</w:t>
      </w:r>
      <w:r w:rsidRPr="00766394">
        <w:rPr>
          <w:spacing w:val="13"/>
          <w:w w:val="105"/>
          <w:szCs w:val="24"/>
          <w:lang w:val="ru-RU"/>
        </w:rPr>
        <w:t xml:space="preserve"> </w:t>
      </w:r>
      <w:r w:rsidR="002B6F01" w:rsidRPr="00766394">
        <w:rPr>
          <w:spacing w:val="-1"/>
          <w:w w:val="105"/>
          <w:szCs w:val="24"/>
          <w:lang w:val="ru-RU"/>
        </w:rPr>
        <w:t>учня</w:t>
      </w:r>
      <w:r w:rsidR="002B6F01" w:rsidRPr="00766394">
        <w:rPr>
          <w:spacing w:val="13"/>
          <w:w w:val="105"/>
          <w:szCs w:val="24"/>
          <w:lang w:val="ru-RU"/>
        </w:rPr>
        <w:t xml:space="preserve"> </w:t>
      </w:r>
      <w:r w:rsidR="002B6F01">
        <w:rPr>
          <w:w w:val="105"/>
          <w:szCs w:val="24"/>
          <w:lang w:val="ru-RU"/>
        </w:rPr>
        <w:t>4</w:t>
      </w:r>
      <w:r w:rsidR="002B6F01" w:rsidRPr="00766394">
        <w:rPr>
          <w:spacing w:val="13"/>
          <w:w w:val="105"/>
          <w:szCs w:val="24"/>
          <w:lang w:val="ru-RU"/>
        </w:rPr>
        <w:t xml:space="preserve"> </w:t>
      </w:r>
      <w:r w:rsidR="002B6F01" w:rsidRPr="00766394">
        <w:rPr>
          <w:w w:val="105"/>
          <w:szCs w:val="24"/>
          <w:lang w:val="ru-RU"/>
        </w:rPr>
        <w:t>класу</w:t>
      </w:r>
      <w:r w:rsidR="002B6F01" w:rsidRPr="00766394">
        <w:rPr>
          <w:spacing w:val="13"/>
          <w:w w:val="105"/>
          <w:szCs w:val="24"/>
          <w:lang w:val="ru-RU"/>
        </w:rPr>
        <w:t xml:space="preserve"> </w:t>
      </w:r>
      <w:r w:rsidRPr="00766394">
        <w:rPr>
          <w:w w:val="105"/>
          <w:szCs w:val="24"/>
          <w:lang w:val="ru-RU"/>
        </w:rPr>
        <w:t>Дацького</w:t>
      </w:r>
      <w:r w:rsidRPr="00766394">
        <w:rPr>
          <w:spacing w:val="9"/>
          <w:w w:val="105"/>
          <w:szCs w:val="24"/>
          <w:lang w:val="ru-RU"/>
        </w:rPr>
        <w:t xml:space="preserve"> </w:t>
      </w:r>
      <w:r w:rsidRPr="00766394">
        <w:rPr>
          <w:w w:val="105"/>
          <w:szCs w:val="24"/>
          <w:lang w:val="ru-RU"/>
        </w:rPr>
        <w:t>Тимофія</w:t>
      </w:r>
    </w:p>
    <w:p w:rsidR="00F61513" w:rsidRDefault="00F61513" w:rsidP="00F61513">
      <w:pPr>
        <w:spacing w:line="276" w:lineRule="auto"/>
        <w:ind w:firstLine="709"/>
        <w:jc w:val="center"/>
        <w:rPr>
          <w:rFonts w:eastAsia="Calibri"/>
          <w:b/>
          <w:szCs w:val="24"/>
          <w:lang w:val="uk-UA"/>
        </w:rPr>
      </w:pPr>
      <w:r>
        <w:rPr>
          <w:rFonts w:eastAsia="Calibri"/>
          <w:b/>
          <w:szCs w:val="24"/>
          <w:lang w:val="uk-UA"/>
        </w:rPr>
        <w:t>на 2024-2025 навчальний рік</w:t>
      </w:r>
    </w:p>
    <w:p w:rsidR="00F61513" w:rsidRDefault="00F61513" w:rsidP="006B2618">
      <w:pPr>
        <w:pStyle w:val="ad"/>
        <w:spacing w:before="41" w:line="275" w:lineRule="auto"/>
        <w:ind w:left="546" w:right="503"/>
        <w:jc w:val="center"/>
        <w:rPr>
          <w:spacing w:val="13"/>
          <w:w w:val="105"/>
          <w:szCs w:val="24"/>
          <w:lang w:val="ru-RU"/>
        </w:rPr>
      </w:pPr>
    </w:p>
    <w:p w:rsidR="002B6F01" w:rsidRPr="00766394" w:rsidRDefault="002B6F01" w:rsidP="006B2618">
      <w:pPr>
        <w:pStyle w:val="ad"/>
        <w:spacing w:before="41" w:line="275" w:lineRule="auto"/>
        <w:ind w:left="546" w:right="503"/>
        <w:jc w:val="center"/>
        <w:rPr>
          <w:szCs w:val="24"/>
          <w:lang w:val="ru-RU"/>
        </w:rPr>
      </w:pPr>
    </w:p>
    <w:p w:rsidR="00EE35DE" w:rsidRPr="00766394" w:rsidRDefault="00EE35DE" w:rsidP="00EE35DE">
      <w:pPr>
        <w:spacing w:before="7"/>
        <w:rPr>
          <w:szCs w:val="24"/>
        </w:rPr>
      </w:pPr>
    </w:p>
    <w:p w:rsidR="00EE35DE" w:rsidRPr="00766394" w:rsidRDefault="002B6F01" w:rsidP="00EE35DE">
      <w:pPr>
        <w:pStyle w:val="ad"/>
        <w:ind w:left="5097" w:right="146"/>
        <w:rPr>
          <w:szCs w:val="24"/>
          <w:lang w:val="ru-RU"/>
        </w:rPr>
      </w:pPr>
      <w:r>
        <w:rPr>
          <w:szCs w:val="24"/>
          <w:lang w:val="ru-RU"/>
        </w:rPr>
        <w:t>В</w:t>
      </w:r>
      <w:r w:rsidR="00EE35DE" w:rsidRPr="00766394">
        <w:rPr>
          <w:szCs w:val="24"/>
          <w:lang w:val="ru-RU"/>
        </w:rPr>
        <w:t>ідповідно</w:t>
      </w:r>
      <w:r w:rsidR="00EE35DE" w:rsidRPr="00766394">
        <w:rPr>
          <w:spacing w:val="-4"/>
          <w:szCs w:val="24"/>
          <w:lang w:val="ru-RU"/>
        </w:rPr>
        <w:t xml:space="preserve"> </w:t>
      </w:r>
      <w:r w:rsidR="00941E6D">
        <w:rPr>
          <w:szCs w:val="24"/>
          <w:lang w:val="ru-RU"/>
        </w:rPr>
        <w:t xml:space="preserve">до </w:t>
      </w:r>
      <w:r w:rsidR="00EE35DE" w:rsidRPr="00766394">
        <w:rPr>
          <w:spacing w:val="-3"/>
          <w:szCs w:val="24"/>
          <w:lang w:val="ru-RU"/>
        </w:rPr>
        <w:t xml:space="preserve"> </w:t>
      </w:r>
      <w:r w:rsidR="00EE35DE" w:rsidRPr="00766394">
        <w:rPr>
          <w:szCs w:val="24"/>
          <w:lang w:val="ru-RU"/>
        </w:rPr>
        <w:t>Типової</w:t>
      </w:r>
      <w:r w:rsidR="00EE35DE" w:rsidRPr="00766394">
        <w:rPr>
          <w:spacing w:val="22"/>
          <w:w w:val="99"/>
          <w:szCs w:val="24"/>
          <w:lang w:val="ru-RU"/>
        </w:rPr>
        <w:t xml:space="preserve"> </w:t>
      </w:r>
      <w:r w:rsidR="00EE35DE" w:rsidRPr="00766394">
        <w:rPr>
          <w:szCs w:val="24"/>
          <w:lang w:val="ru-RU"/>
        </w:rPr>
        <w:t>освітньої</w:t>
      </w:r>
      <w:r w:rsidR="00EE35DE" w:rsidRPr="00766394">
        <w:rPr>
          <w:spacing w:val="-4"/>
          <w:szCs w:val="24"/>
          <w:lang w:val="ru-RU"/>
        </w:rPr>
        <w:t xml:space="preserve"> </w:t>
      </w:r>
      <w:r w:rsidR="00EE35DE" w:rsidRPr="00766394">
        <w:rPr>
          <w:spacing w:val="-1"/>
          <w:szCs w:val="24"/>
          <w:lang w:val="ru-RU"/>
        </w:rPr>
        <w:t>програми</w:t>
      </w:r>
      <w:r w:rsidR="00EE35DE" w:rsidRPr="00766394">
        <w:rPr>
          <w:spacing w:val="-2"/>
          <w:szCs w:val="24"/>
          <w:lang w:val="ru-RU"/>
        </w:rPr>
        <w:t xml:space="preserve"> </w:t>
      </w:r>
      <w:r w:rsidR="00EE35DE" w:rsidRPr="00766394">
        <w:rPr>
          <w:spacing w:val="-1"/>
          <w:szCs w:val="24"/>
          <w:lang w:val="ru-RU"/>
        </w:rPr>
        <w:t>(наказ</w:t>
      </w:r>
      <w:r w:rsidR="00EE35DE" w:rsidRPr="00766394">
        <w:rPr>
          <w:spacing w:val="-2"/>
          <w:szCs w:val="24"/>
          <w:lang w:val="ru-RU"/>
        </w:rPr>
        <w:t xml:space="preserve"> </w:t>
      </w:r>
      <w:r w:rsidR="00EE35DE" w:rsidRPr="00766394">
        <w:rPr>
          <w:szCs w:val="24"/>
          <w:lang w:val="ru-RU"/>
        </w:rPr>
        <w:t>МОН</w:t>
      </w:r>
      <w:r w:rsidR="00EE35DE" w:rsidRPr="00766394">
        <w:rPr>
          <w:spacing w:val="-7"/>
          <w:szCs w:val="24"/>
          <w:lang w:val="ru-RU"/>
        </w:rPr>
        <w:t xml:space="preserve"> </w:t>
      </w:r>
      <w:r w:rsidR="00EE35DE" w:rsidRPr="00766394">
        <w:rPr>
          <w:spacing w:val="-1"/>
          <w:szCs w:val="24"/>
          <w:lang w:val="ru-RU"/>
        </w:rPr>
        <w:t>України</w:t>
      </w:r>
      <w:r w:rsidR="00EE35DE" w:rsidRPr="00766394">
        <w:rPr>
          <w:spacing w:val="27"/>
          <w:szCs w:val="24"/>
          <w:lang w:val="ru-RU"/>
        </w:rPr>
        <w:t xml:space="preserve"> </w:t>
      </w:r>
      <w:r w:rsidR="00EE35DE" w:rsidRPr="00766394">
        <w:rPr>
          <w:szCs w:val="24"/>
          <w:lang w:val="ru-RU"/>
        </w:rPr>
        <w:t>від</w:t>
      </w:r>
      <w:r w:rsidR="00EE35DE" w:rsidRPr="00766394">
        <w:rPr>
          <w:spacing w:val="-1"/>
          <w:szCs w:val="24"/>
          <w:lang w:val="ru-RU"/>
        </w:rPr>
        <w:t xml:space="preserve"> </w:t>
      </w:r>
      <w:r w:rsidR="00941E6D">
        <w:rPr>
          <w:szCs w:val="24"/>
          <w:lang w:val="ru-RU"/>
        </w:rPr>
        <w:t>12.08</w:t>
      </w:r>
      <w:r w:rsidR="00EE35DE" w:rsidRPr="00766394">
        <w:rPr>
          <w:szCs w:val="24"/>
          <w:lang w:val="ru-RU"/>
        </w:rPr>
        <w:t>.</w:t>
      </w:r>
      <w:r w:rsidR="00941E6D">
        <w:rPr>
          <w:szCs w:val="24"/>
          <w:lang w:val="ru-RU"/>
        </w:rPr>
        <w:t>202022</w:t>
      </w:r>
      <w:r w:rsidR="00EE35DE" w:rsidRPr="00766394">
        <w:rPr>
          <w:spacing w:val="-1"/>
          <w:szCs w:val="24"/>
          <w:lang w:val="ru-RU"/>
        </w:rPr>
        <w:t xml:space="preserve"> </w:t>
      </w:r>
      <w:r w:rsidR="00941E6D">
        <w:rPr>
          <w:szCs w:val="24"/>
          <w:lang w:val="ru-RU"/>
        </w:rPr>
        <w:t>№743</w:t>
      </w:r>
      <w:r w:rsidR="00EE35DE" w:rsidRPr="00766394">
        <w:rPr>
          <w:szCs w:val="24"/>
          <w:lang w:val="ru-RU"/>
        </w:rPr>
        <w:t>)</w:t>
      </w:r>
    </w:p>
    <w:tbl>
      <w:tblPr>
        <w:tblStyle w:val="TableNormal"/>
        <w:tblW w:w="0" w:type="auto"/>
        <w:tblInd w:w="106" w:type="dxa"/>
        <w:tblLayout w:type="fixed"/>
        <w:tblLook w:val="01E0" w:firstRow="1" w:lastRow="1" w:firstColumn="1" w:lastColumn="1" w:noHBand="0" w:noVBand="0"/>
      </w:tblPr>
      <w:tblGrid>
        <w:gridCol w:w="3145"/>
        <w:gridCol w:w="4314"/>
        <w:gridCol w:w="1910"/>
      </w:tblGrid>
      <w:tr w:rsidR="00EE35DE" w:rsidRPr="00766394" w:rsidTr="00EE35DE">
        <w:trPr>
          <w:trHeight w:hRule="exact" w:val="1303"/>
        </w:trPr>
        <w:tc>
          <w:tcPr>
            <w:tcW w:w="3145" w:type="dxa"/>
            <w:vMerge w:val="restart"/>
            <w:tcBorders>
              <w:top w:val="single" w:sz="8" w:space="0" w:color="000000"/>
              <w:left w:val="single" w:sz="8" w:space="0" w:color="000000"/>
              <w:right w:val="single" w:sz="8" w:space="0" w:color="000000"/>
            </w:tcBorders>
          </w:tcPr>
          <w:p w:rsidR="00EE35DE" w:rsidRPr="00766394" w:rsidRDefault="00EE35DE" w:rsidP="00EE35DE">
            <w:pPr>
              <w:pStyle w:val="TableParagraph"/>
              <w:spacing w:before="175"/>
              <w:ind w:left="97"/>
              <w:rPr>
                <w:rFonts w:ascii="Times New Roman" w:eastAsia="Times New Roman" w:hAnsi="Times New Roman" w:cs="Times New Roman"/>
                <w:sz w:val="24"/>
                <w:szCs w:val="24"/>
              </w:rPr>
            </w:pPr>
            <w:r w:rsidRPr="00766394">
              <w:rPr>
                <w:rFonts w:ascii="Times New Roman" w:hAnsi="Times New Roman"/>
                <w:w w:val="105"/>
                <w:sz w:val="24"/>
                <w:szCs w:val="24"/>
              </w:rPr>
              <w:t>Освітні</w:t>
            </w:r>
            <w:r w:rsidRPr="00766394">
              <w:rPr>
                <w:rFonts w:ascii="Times New Roman" w:hAnsi="Times New Roman"/>
                <w:spacing w:val="15"/>
                <w:w w:val="105"/>
                <w:sz w:val="24"/>
                <w:szCs w:val="24"/>
              </w:rPr>
              <w:t xml:space="preserve"> </w:t>
            </w:r>
            <w:r w:rsidRPr="00766394">
              <w:rPr>
                <w:rFonts w:ascii="Times New Roman" w:hAnsi="Times New Roman"/>
                <w:spacing w:val="-1"/>
                <w:w w:val="105"/>
                <w:sz w:val="24"/>
                <w:szCs w:val="24"/>
              </w:rPr>
              <w:t>галуз</w:t>
            </w:r>
            <w:r w:rsidRPr="00766394">
              <w:rPr>
                <w:rFonts w:ascii="Times New Roman" w:hAnsi="Times New Roman"/>
                <w:spacing w:val="-2"/>
                <w:w w:val="105"/>
                <w:sz w:val="24"/>
                <w:szCs w:val="24"/>
              </w:rPr>
              <w:t>і</w:t>
            </w:r>
          </w:p>
        </w:tc>
        <w:tc>
          <w:tcPr>
            <w:tcW w:w="4314" w:type="dxa"/>
            <w:vMerge w:val="restart"/>
            <w:tcBorders>
              <w:top w:val="single" w:sz="8" w:space="0" w:color="000000"/>
              <w:left w:val="single" w:sz="8" w:space="0" w:color="000000"/>
              <w:right w:val="single" w:sz="8" w:space="0" w:color="000000"/>
            </w:tcBorders>
          </w:tcPr>
          <w:p w:rsidR="00EE35DE" w:rsidRPr="00766394" w:rsidRDefault="00EE35DE" w:rsidP="00EE35DE">
            <w:pPr>
              <w:pStyle w:val="TableParagraph"/>
              <w:spacing w:before="175"/>
              <w:ind w:left="277"/>
              <w:rPr>
                <w:rFonts w:ascii="Times New Roman" w:eastAsia="Times New Roman" w:hAnsi="Times New Roman" w:cs="Times New Roman"/>
                <w:sz w:val="24"/>
                <w:szCs w:val="24"/>
              </w:rPr>
            </w:pPr>
            <w:r w:rsidRPr="00766394">
              <w:rPr>
                <w:rFonts w:ascii="Times New Roman" w:hAnsi="Times New Roman"/>
                <w:w w:val="105"/>
                <w:sz w:val="24"/>
                <w:szCs w:val="24"/>
              </w:rPr>
              <w:t>Предмети</w:t>
            </w:r>
          </w:p>
        </w:tc>
        <w:tc>
          <w:tcPr>
            <w:tcW w:w="1910" w:type="dxa"/>
            <w:tcBorders>
              <w:top w:val="single" w:sz="8" w:space="0" w:color="000000"/>
              <w:left w:val="single" w:sz="8" w:space="0" w:color="000000"/>
              <w:bottom w:val="single" w:sz="8" w:space="0" w:color="000000"/>
              <w:right w:val="single" w:sz="8" w:space="0" w:color="000000"/>
            </w:tcBorders>
          </w:tcPr>
          <w:p w:rsidR="00EE35DE" w:rsidRPr="00766394" w:rsidRDefault="00EE35DE" w:rsidP="00EE35DE">
            <w:pPr>
              <w:pStyle w:val="TableParagraph"/>
              <w:tabs>
                <w:tab w:val="left" w:pos="1533"/>
              </w:tabs>
              <w:spacing w:before="175"/>
              <w:ind w:left="95" w:right="95"/>
              <w:rPr>
                <w:rFonts w:ascii="Times New Roman" w:eastAsia="Times New Roman" w:hAnsi="Times New Roman" w:cs="Times New Roman"/>
                <w:sz w:val="24"/>
                <w:szCs w:val="24"/>
                <w:lang w:val="ru-RU"/>
              </w:rPr>
            </w:pPr>
            <w:r w:rsidRPr="00766394">
              <w:rPr>
                <w:rFonts w:ascii="Times New Roman" w:hAnsi="Times New Roman"/>
                <w:w w:val="110"/>
                <w:sz w:val="24"/>
                <w:szCs w:val="24"/>
                <w:lang w:val="ru-RU"/>
              </w:rPr>
              <w:t>Кількість</w:t>
            </w:r>
            <w:r w:rsidRPr="00766394">
              <w:rPr>
                <w:rFonts w:ascii="Times New Roman" w:hAnsi="Times New Roman"/>
                <w:w w:val="115"/>
                <w:sz w:val="24"/>
                <w:szCs w:val="24"/>
                <w:lang w:val="ru-RU"/>
              </w:rPr>
              <w:t xml:space="preserve"> </w:t>
            </w:r>
            <w:r w:rsidRPr="00766394">
              <w:rPr>
                <w:rFonts w:ascii="Times New Roman" w:hAnsi="Times New Roman"/>
                <w:sz w:val="24"/>
                <w:szCs w:val="24"/>
                <w:lang w:val="ru-RU"/>
              </w:rPr>
              <w:t>годин</w:t>
            </w:r>
            <w:r w:rsidRPr="00766394">
              <w:rPr>
                <w:rFonts w:ascii="Times New Roman" w:hAnsi="Times New Roman"/>
                <w:sz w:val="24"/>
                <w:szCs w:val="24"/>
                <w:lang w:val="ru-RU"/>
              </w:rPr>
              <w:tab/>
            </w:r>
            <w:r w:rsidRPr="00766394">
              <w:rPr>
                <w:rFonts w:ascii="Times New Roman" w:hAnsi="Times New Roman"/>
                <w:w w:val="105"/>
                <w:sz w:val="24"/>
                <w:szCs w:val="24"/>
                <w:lang w:val="ru-RU"/>
              </w:rPr>
              <w:t>на</w:t>
            </w:r>
          </w:p>
          <w:p w:rsidR="00EE35DE" w:rsidRPr="00766394" w:rsidRDefault="00EE35DE" w:rsidP="00EE35DE">
            <w:pPr>
              <w:pStyle w:val="TableParagraph"/>
              <w:tabs>
                <w:tab w:val="left" w:pos="1671"/>
              </w:tabs>
              <w:ind w:left="95" w:right="96"/>
              <w:rPr>
                <w:rFonts w:ascii="Times New Roman" w:eastAsia="Times New Roman" w:hAnsi="Times New Roman" w:cs="Times New Roman"/>
                <w:sz w:val="24"/>
                <w:szCs w:val="24"/>
                <w:lang w:val="ru-RU"/>
              </w:rPr>
            </w:pPr>
            <w:r w:rsidRPr="00766394">
              <w:rPr>
                <w:rFonts w:ascii="Times New Roman" w:hAnsi="Times New Roman"/>
                <w:spacing w:val="-1"/>
                <w:w w:val="105"/>
                <w:sz w:val="24"/>
                <w:szCs w:val="24"/>
                <w:lang w:val="ru-RU"/>
              </w:rPr>
              <w:t>тиж</w:t>
            </w:r>
            <w:r w:rsidRPr="00766394">
              <w:rPr>
                <w:rFonts w:ascii="Times New Roman" w:hAnsi="Times New Roman"/>
                <w:spacing w:val="-2"/>
                <w:w w:val="105"/>
                <w:sz w:val="24"/>
                <w:szCs w:val="24"/>
                <w:lang w:val="ru-RU"/>
              </w:rPr>
              <w:t>де</w:t>
            </w:r>
            <w:r w:rsidRPr="00766394">
              <w:rPr>
                <w:rFonts w:ascii="Times New Roman" w:hAnsi="Times New Roman"/>
                <w:spacing w:val="-1"/>
                <w:w w:val="105"/>
                <w:sz w:val="24"/>
                <w:szCs w:val="24"/>
                <w:lang w:val="ru-RU"/>
              </w:rPr>
              <w:t>нь</w:t>
            </w:r>
            <w:r w:rsidRPr="00766394">
              <w:rPr>
                <w:rFonts w:ascii="Times New Roman" w:hAnsi="Times New Roman"/>
                <w:spacing w:val="-1"/>
                <w:w w:val="105"/>
                <w:sz w:val="24"/>
                <w:szCs w:val="24"/>
                <w:lang w:val="ru-RU"/>
              </w:rPr>
              <w:tab/>
            </w:r>
            <w:r w:rsidRPr="00766394">
              <w:rPr>
                <w:rFonts w:ascii="Times New Roman" w:hAnsi="Times New Roman"/>
                <w:sz w:val="24"/>
                <w:szCs w:val="24"/>
                <w:lang w:val="ru-RU"/>
              </w:rPr>
              <w:t>у</w:t>
            </w:r>
            <w:r w:rsidRPr="00766394">
              <w:rPr>
                <w:rFonts w:ascii="Times New Roman" w:hAnsi="Times New Roman"/>
                <w:spacing w:val="26"/>
                <w:sz w:val="24"/>
                <w:szCs w:val="24"/>
                <w:lang w:val="ru-RU"/>
              </w:rPr>
              <w:t xml:space="preserve"> </w:t>
            </w:r>
            <w:r w:rsidRPr="00766394">
              <w:rPr>
                <w:rFonts w:ascii="Times New Roman" w:hAnsi="Times New Roman"/>
                <w:w w:val="105"/>
                <w:sz w:val="24"/>
                <w:szCs w:val="24"/>
                <w:lang w:val="ru-RU"/>
              </w:rPr>
              <w:t>класах</w:t>
            </w:r>
          </w:p>
        </w:tc>
      </w:tr>
      <w:tr w:rsidR="00EE35DE" w:rsidRPr="00766394" w:rsidTr="00EE35DE">
        <w:trPr>
          <w:trHeight w:hRule="exact" w:val="475"/>
        </w:trPr>
        <w:tc>
          <w:tcPr>
            <w:tcW w:w="3145" w:type="dxa"/>
            <w:vMerge/>
            <w:tcBorders>
              <w:left w:val="single" w:sz="8" w:space="0" w:color="000000"/>
              <w:bottom w:val="single" w:sz="8" w:space="0" w:color="000000"/>
              <w:right w:val="single" w:sz="8" w:space="0" w:color="000000"/>
            </w:tcBorders>
          </w:tcPr>
          <w:p w:rsidR="00EE35DE" w:rsidRPr="00766394" w:rsidRDefault="00EE35DE" w:rsidP="00EE35DE">
            <w:pPr>
              <w:rPr>
                <w:szCs w:val="24"/>
                <w:lang w:val="ru-RU"/>
              </w:rPr>
            </w:pPr>
          </w:p>
        </w:tc>
        <w:tc>
          <w:tcPr>
            <w:tcW w:w="4314" w:type="dxa"/>
            <w:vMerge/>
            <w:tcBorders>
              <w:left w:val="single" w:sz="8" w:space="0" w:color="000000"/>
              <w:bottom w:val="single" w:sz="8" w:space="0" w:color="000000"/>
              <w:right w:val="single" w:sz="8" w:space="0" w:color="000000"/>
            </w:tcBorders>
          </w:tcPr>
          <w:p w:rsidR="00EE35DE" w:rsidRPr="00766394" w:rsidRDefault="00EE35DE" w:rsidP="00EE35DE">
            <w:pPr>
              <w:rPr>
                <w:szCs w:val="24"/>
                <w:lang w:val="ru-RU"/>
              </w:rPr>
            </w:pPr>
          </w:p>
        </w:tc>
        <w:tc>
          <w:tcPr>
            <w:tcW w:w="1910" w:type="dxa"/>
            <w:tcBorders>
              <w:top w:val="single" w:sz="8" w:space="0" w:color="000000"/>
              <w:left w:val="single" w:sz="8" w:space="0" w:color="000000"/>
              <w:bottom w:val="single" w:sz="8" w:space="0" w:color="000000"/>
              <w:right w:val="single" w:sz="8" w:space="0" w:color="000000"/>
            </w:tcBorders>
          </w:tcPr>
          <w:p w:rsidR="00EE35DE" w:rsidRPr="00E3150B" w:rsidRDefault="00E3150B" w:rsidP="00EE35DE">
            <w:pPr>
              <w:pStyle w:val="TableParagraph"/>
              <w:spacing w:before="175"/>
              <w:ind w:right="254"/>
              <w:jc w:val="center"/>
              <w:rPr>
                <w:rFonts w:ascii="Times New Roman" w:eastAsia="Times New Roman" w:hAnsi="Times New Roman" w:cs="Times New Roman"/>
                <w:sz w:val="24"/>
                <w:szCs w:val="24"/>
                <w:lang w:val="uk-UA"/>
              </w:rPr>
            </w:pPr>
            <w:r w:rsidRPr="00E3150B">
              <w:rPr>
                <w:rFonts w:ascii="Times New Roman"/>
                <w:sz w:val="24"/>
                <w:szCs w:val="24"/>
              </w:rPr>
              <w:t xml:space="preserve">4 </w:t>
            </w:r>
            <w:r w:rsidR="00EE35DE" w:rsidRPr="00E3150B">
              <w:rPr>
                <w:rFonts w:ascii="Times New Roman"/>
                <w:sz w:val="24"/>
                <w:szCs w:val="24"/>
                <w:lang w:val="uk-UA"/>
              </w:rPr>
              <w:t>кл</w:t>
            </w:r>
            <w:r w:rsidRPr="00E3150B">
              <w:rPr>
                <w:rFonts w:ascii="Times New Roman"/>
                <w:sz w:val="24"/>
                <w:szCs w:val="24"/>
                <w:lang w:val="uk-UA"/>
              </w:rPr>
              <w:t>ас</w:t>
            </w:r>
          </w:p>
          <w:p w:rsidR="00EE35DE" w:rsidRPr="0032640A" w:rsidRDefault="00EE35DE" w:rsidP="00EE35DE">
            <w:pPr>
              <w:pStyle w:val="TableParagraph"/>
              <w:spacing w:before="171"/>
              <w:ind w:left="-1"/>
              <w:rPr>
                <w:rFonts w:ascii="Times New Roman" w:eastAsia="Times New Roman" w:hAnsi="Times New Roman" w:cs="Times New Roman"/>
                <w:color w:val="FF0000"/>
                <w:sz w:val="24"/>
                <w:szCs w:val="24"/>
              </w:rPr>
            </w:pPr>
            <w:r w:rsidRPr="0032640A">
              <w:rPr>
                <w:rFonts w:ascii="Times New Roman" w:hAnsi="Times New Roman"/>
                <w:color w:val="FF0000"/>
                <w:sz w:val="24"/>
                <w:szCs w:val="24"/>
              </w:rPr>
              <w:t>інд</w:t>
            </w:r>
          </w:p>
        </w:tc>
      </w:tr>
      <w:tr w:rsidR="00EE35DE" w:rsidRPr="00766394" w:rsidTr="00EE35DE">
        <w:trPr>
          <w:trHeight w:hRule="exact" w:val="994"/>
        </w:trPr>
        <w:tc>
          <w:tcPr>
            <w:tcW w:w="3145" w:type="dxa"/>
            <w:tcBorders>
              <w:top w:val="single" w:sz="8" w:space="0" w:color="000000"/>
              <w:left w:val="single" w:sz="8" w:space="0" w:color="000000"/>
              <w:bottom w:val="single" w:sz="8" w:space="0" w:color="000000"/>
              <w:right w:val="single" w:sz="8" w:space="0" w:color="000000"/>
            </w:tcBorders>
          </w:tcPr>
          <w:p w:rsidR="00EE35DE" w:rsidRPr="00766394" w:rsidRDefault="00EE35DE" w:rsidP="00EE35DE">
            <w:pPr>
              <w:pStyle w:val="TableParagraph"/>
              <w:spacing w:before="173"/>
              <w:ind w:left="97"/>
              <w:rPr>
                <w:rFonts w:ascii="Times New Roman" w:eastAsia="Times New Roman" w:hAnsi="Times New Roman" w:cs="Times New Roman"/>
                <w:sz w:val="24"/>
                <w:szCs w:val="24"/>
              </w:rPr>
            </w:pPr>
            <w:r w:rsidRPr="00766394">
              <w:rPr>
                <w:rFonts w:ascii="Times New Roman" w:hAnsi="Times New Roman"/>
                <w:spacing w:val="-1"/>
                <w:sz w:val="24"/>
                <w:szCs w:val="24"/>
              </w:rPr>
              <w:t>Мовно-літературна</w:t>
            </w:r>
          </w:p>
        </w:tc>
        <w:tc>
          <w:tcPr>
            <w:tcW w:w="4314" w:type="dxa"/>
            <w:tcBorders>
              <w:top w:val="single" w:sz="8" w:space="0" w:color="000000"/>
              <w:left w:val="single" w:sz="8" w:space="0" w:color="000000"/>
              <w:bottom w:val="single" w:sz="8" w:space="0" w:color="000000"/>
              <w:right w:val="single" w:sz="8" w:space="0" w:color="000000"/>
            </w:tcBorders>
          </w:tcPr>
          <w:p w:rsidR="00EE35DE" w:rsidRPr="00766394" w:rsidRDefault="00EE35DE" w:rsidP="00EE35DE">
            <w:pPr>
              <w:pStyle w:val="TableParagraph"/>
              <w:spacing w:before="173"/>
              <w:ind w:left="97"/>
              <w:rPr>
                <w:rFonts w:ascii="Times New Roman" w:hAnsi="Times New Roman"/>
                <w:spacing w:val="-1"/>
                <w:sz w:val="24"/>
                <w:szCs w:val="24"/>
                <w:lang w:val="uk-UA"/>
              </w:rPr>
            </w:pPr>
            <w:r w:rsidRPr="00766394">
              <w:rPr>
                <w:rFonts w:ascii="Times New Roman" w:hAnsi="Times New Roman"/>
                <w:sz w:val="24"/>
                <w:szCs w:val="24"/>
                <w:lang w:val="ru-RU"/>
              </w:rPr>
              <w:t>Українська</w:t>
            </w:r>
            <w:r w:rsidRPr="00766394">
              <w:rPr>
                <w:rFonts w:ascii="Times New Roman" w:hAnsi="Times New Roman"/>
                <w:spacing w:val="-10"/>
                <w:sz w:val="24"/>
                <w:szCs w:val="24"/>
                <w:lang w:val="ru-RU"/>
              </w:rPr>
              <w:t xml:space="preserve"> </w:t>
            </w:r>
            <w:r w:rsidRPr="00766394">
              <w:rPr>
                <w:rFonts w:ascii="Times New Roman" w:hAnsi="Times New Roman"/>
                <w:spacing w:val="-1"/>
                <w:sz w:val="24"/>
                <w:szCs w:val="24"/>
                <w:lang w:val="ru-RU"/>
              </w:rPr>
              <w:t>мова</w:t>
            </w:r>
            <w:r w:rsidRPr="00766394">
              <w:rPr>
                <w:rFonts w:ascii="Times New Roman" w:hAnsi="Times New Roman"/>
                <w:spacing w:val="-1"/>
                <w:sz w:val="24"/>
                <w:szCs w:val="24"/>
                <w:lang w:val="uk-UA"/>
              </w:rPr>
              <w:t xml:space="preserve"> та літературне</w:t>
            </w:r>
          </w:p>
          <w:p w:rsidR="00EE35DE" w:rsidRPr="00766394" w:rsidRDefault="00EE35DE" w:rsidP="00EE35DE">
            <w:pPr>
              <w:pStyle w:val="TableParagraph"/>
              <w:spacing w:before="173"/>
              <w:ind w:left="97"/>
              <w:rPr>
                <w:rFonts w:ascii="Times New Roman" w:hAnsi="Times New Roman"/>
                <w:spacing w:val="-1"/>
                <w:sz w:val="24"/>
                <w:szCs w:val="24"/>
                <w:lang w:val="uk-UA"/>
              </w:rPr>
            </w:pPr>
            <w:r w:rsidRPr="00766394">
              <w:rPr>
                <w:rFonts w:ascii="Times New Roman" w:hAnsi="Times New Roman"/>
                <w:spacing w:val="-1"/>
                <w:sz w:val="24"/>
                <w:szCs w:val="24"/>
                <w:lang w:val="uk-UA"/>
              </w:rPr>
              <w:t>читаня</w:t>
            </w:r>
          </w:p>
          <w:p w:rsidR="00EE35DE" w:rsidRPr="00766394" w:rsidRDefault="00EE35DE" w:rsidP="00EE35DE">
            <w:pPr>
              <w:pStyle w:val="TableParagraph"/>
              <w:spacing w:before="173"/>
              <w:ind w:left="97"/>
              <w:rPr>
                <w:rFonts w:ascii="Times New Roman" w:eastAsia="Times New Roman" w:hAnsi="Times New Roman" w:cs="Times New Roman"/>
                <w:sz w:val="24"/>
                <w:szCs w:val="24"/>
                <w:lang w:val="uk-UA"/>
              </w:rPr>
            </w:pPr>
            <w:r w:rsidRPr="00766394">
              <w:rPr>
                <w:rFonts w:ascii="Times New Roman" w:hAnsi="Times New Roman"/>
                <w:spacing w:val="-1"/>
                <w:sz w:val="24"/>
                <w:szCs w:val="24"/>
                <w:lang w:val="uk-UA"/>
              </w:rPr>
              <w:t xml:space="preserve"> читаня</w:t>
            </w:r>
          </w:p>
        </w:tc>
        <w:tc>
          <w:tcPr>
            <w:tcW w:w="1910" w:type="dxa"/>
            <w:tcBorders>
              <w:top w:val="single" w:sz="8" w:space="0" w:color="000000"/>
              <w:left w:val="single" w:sz="8" w:space="0" w:color="000000"/>
              <w:bottom w:val="single" w:sz="8" w:space="0" w:color="000000"/>
              <w:right w:val="single" w:sz="8" w:space="0" w:color="000000"/>
            </w:tcBorders>
          </w:tcPr>
          <w:p w:rsidR="00EE35DE" w:rsidRPr="009A6589" w:rsidRDefault="006B2618" w:rsidP="00EE35DE">
            <w:pPr>
              <w:pStyle w:val="TableParagraph"/>
              <w:spacing w:before="173"/>
              <w:ind w:left="335"/>
              <w:rPr>
                <w:rFonts w:ascii="Times New Roman" w:eastAsia="Times New Roman" w:hAnsi="Times New Roman" w:cs="Times New Roman"/>
                <w:sz w:val="24"/>
                <w:szCs w:val="24"/>
                <w:lang w:val="uk-UA"/>
              </w:rPr>
            </w:pPr>
            <w:r w:rsidRPr="009A6589">
              <w:rPr>
                <w:rFonts w:ascii="Times New Roman" w:eastAsia="Times New Roman" w:hAnsi="Times New Roman" w:cs="Times New Roman"/>
                <w:sz w:val="24"/>
                <w:szCs w:val="24"/>
                <w:lang w:val="uk-UA"/>
              </w:rPr>
              <w:t xml:space="preserve">      2</w:t>
            </w:r>
          </w:p>
          <w:p w:rsidR="00EE35DE" w:rsidRPr="009A6589" w:rsidRDefault="00EE35DE" w:rsidP="00EE35DE">
            <w:pPr>
              <w:pStyle w:val="TableParagraph"/>
              <w:spacing w:before="173"/>
              <w:ind w:left="-1"/>
              <w:rPr>
                <w:rFonts w:ascii="Times New Roman" w:eastAsia="Times New Roman" w:hAnsi="Times New Roman" w:cs="Times New Roman"/>
                <w:sz w:val="24"/>
                <w:szCs w:val="24"/>
                <w:lang w:val="uk-UA"/>
              </w:rPr>
            </w:pPr>
          </w:p>
        </w:tc>
      </w:tr>
      <w:tr w:rsidR="00EE35DE" w:rsidRPr="00766394" w:rsidTr="00EE35DE">
        <w:trPr>
          <w:trHeight w:hRule="exact" w:val="475"/>
        </w:trPr>
        <w:tc>
          <w:tcPr>
            <w:tcW w:w="3145" w:type="dxa"/>
            <w:tcBorders>
              <w:top w:val="single" w:sz="8" w:space="0" w:color="000000"/>
              <w:left w:val="single" w:sz="8" w:space="0" w:color="000000"/>
              <w:bottom w:val="single" w:sz="8" w:space="0" w:color="000000"/>
              <w:right w:val="single" w:sz="8" w:space="0" w:color="000000"/>
            </w:tcBorders>
          </w:tcPr>
          <w:p w:rsidR="00EE35DE" w:rsidRPr="00766394" w:rsidRDefault="00EE35DE" w:rsidP="00EE35DE">
            <w:pPr>
              <w:pStyle w:val="TableParagraph"/>
              <w:spacing w:before="171"/>
              <w:ind w:left="97"/>
              <w:rPr>
                <w:rFonts w:ascii="Times New Roman" w:eastAsia="Times New Roman" w:hAnsi="Times New Roman" w:cs="Times New Roman"/>
                <w:sz w:val="24"/>
                <w:szCs w:val="24"/>
              </w:rPr>
            </w:pPr>
            <w:r w:rsidRPr="00766394">
              <w:rPr>
                <w:rFonts w:ascii="Times New Roman" w:hAnsi="Times New Roman"/>
                <w:spacing w:val="-1"/>
                <w:sz w:val="24"/>
                <w:szCs w:val="24"/>
              </w:rPr>
              <w:t>Математична</w:t>
            </w:r>
          </w:p>
        </w:tc>
        <w:tc>
          <w:tcPr>
            <w:tcW w:w="4314" w:type="dxa"/>
            <w:tcBorders>
              <w:top w:val="single" w:sz="8" w:space="0" w:color="000000"/>
              <w:left w:val="single" w:sz="8" w:space="0" w:color="000000"/>
              <w:bottom w:val="single" w:sz="8" w:space="0" w:color="000000"/>
              <w:right w:val="single" w:sz="8" w:space="0" w:color="000000"/>
            </w:tcBorders>
          </w:tcPr>
          <w:p w:rsidR="00EE35DE" w:rsidRPr="00766394" w:rsidRDefault="00EE35DE" w:rsidP="00EE35DE">
            <w:pPr>
              <w:pStyle w:val="TableParagraph"/>
              <w:spacing w:before="171"/>
              <w:ind w:left="97"/>
              <w:rPr>
                <w:rFonts w:ascii="Times New Roman" w:eastAsia="Times New Roman" w:hAnsi="Times New Roman" w:cs="Times New Roman"/>
                <w:sz w:val="24"/>
                <w:szCs w:val="24"/>
              </w:rPr>
            </w:pPr>
            <w:r w:rsidRPr="00766394">
              <w:rPr>
                <w:rFonts w:ascii="Times New Roman" w:hAnsi="Times New Roman"/>
                <w:spacing w:val="-1"/>
                <w:sz w:val="24"/>
                <w:szCs w:val="24"/>
              </w:rPr>
              <w:t>Математика</w:t>
            </w:r>
          </w:p>
        </w:tc>
        <w:tc>
          <w:tcPr>
            <w:tcW w:w="1910" w:type="dxa"/>
            <w:tcBorders>
              <w:top w:val="single" w:sz="8" w:space="0" w:color="000000"/>
              <w:left w:val="single" w:sz="8" w:space="0" w:color="000000"/>
              <w:bottom w:val="single" w:sz="8" w:space="0" w:color="000000"/>
              <w:right w:val="single" w:sz="8" w:space="0" w:color="000000"/>
            </w:tcBorders>
          </w:tcPr>
          <w:p w:rsidR="00EE35DE" w:rsidRPr="009A6589" w:rsidRDefault="00EE35DE" w:rsidP="00EE35DE">
            <w:pPr>
              <w:pStyle w:val="TableParagraph"/>
              <w:spacing w:before="171"/>
              <w:ind w:right="254"/>
              <w:jc w:val="center"/>
              <w:rPr>
                <w:rFonts w:ascii="Times New Roman" w:eastAsia="Times New Roman" w:hAnsi="Times New Roman" w:cs="Times New Roman"/>
                <w:sz w:val="24"/>
                <w:szCs w:val="24"/>
              </w:rPr>
            </w:pPr>
            <w:r w:rsidRPr="009A6589">
              <w:rPr>
                <w:rFonts w:ascii="Times New Roman"/>
                <w:sz w:val="24"/>
                <w:szCs w:val="24"/>
              </w:rPr>
              <w:t>2</w:t>
            </w:r>
          </w:p>
          <w:p w:rsidR="00EE35DE" w:rsidRPr="009A6589" w:rsidRDefault="00EE35DE" w:rsidP="00EE35DE">
            <w:pPr>
              <w:pStyle w:val="TableParagraph"/>
              <w:spacing w:before="171"/>
              <w:ind w:left="-1"/>
              <w:rPr>
                <w:rFonts w:ascii="Times New Roman" w:eastAsia="Times New Roman" w:hAnsi="Times New Roman" w:cs="Times New Roman"/>
                <w:sz w:val="24"/>
                <w:szCs w:val="24"/>
              </w:rPr>
            </w:pPr>
            <w:r w:rsidRPr="009A6589">
              <w:rPr>
                <w:rFonts w:ascii="Times New Roman"/>
                <w:sz w:val="24"/>
                <w:szCs w:val="24"/>
              </w:rPr>
              <w:t>1</w:t>
            </w:r>
          </w:p>
        </w:tc>
      </w:tr>
      <w:tr w:rsidR="00EE35DE" w:rsidRPr="00766394" w:rsidTr="00EE35DE">
        <w:trPr>
          <w:trHeight w:hRule="exact" w:val="1387"/>
        </w:trPr>
        <w:tc>
          <w:tcPr>
            <w:tcW w:w="3145" w:type="dxa"/>
            <w:tcBorders>
              <w:top w:val="single" w:sz="8" w:space="0" w:color="000000"/>
              <w:left w:val="single" w:sz="8" w:space="0" w:color="000000"/>
              <w:bottom w:val="single" w:sz="8" w:space="0" w:color="000000"/>
              <w:right w:val="single" w:sz="8" w:space="0" w:color="000000"/>
            </w:tcBorders>
          </w:tcPr>
          <w:p w:rsidR="00EE35DE" w:rsidRPr="00766394" w:rsidRDefault="00EE35DE" w:rsidP="00EE35DE">
            <w:pPr>
              <w:pStyle w:val="TableParagraph"/>
              <w:spacing w:before="171"/>
              <w:ind w:left="97"/>
              <w:rPr>
                <w:rFonts w:ascii="Times New Roman" w:eastAsia="Times New Roman" w:hAnsi="Times New Roman" w:cs="Times New Roman"/>
                <w:sz w:val="24"/>
                <w:szCs w:val="24"/>
                <w:lang w:val="ru-RU"/>
              </w:rPr>
            </w:pPr>
            <w:r w:rsidRPr="00766394">
              <w:rPr>
                <w:rFonts w:ascii="Times New Roman" w:hAnsi="Times New Roman"/>
                <w:sz w:val="24"/>
                <w:szCs w:val="24"/>
                <w:lang w:val="ru-RU"/>
              </w:rPr>
              <w:t>Природнича</w:t>
            </w:r>
          </w:p>
          <w:p w:rsidR="00EE35DE" w:rsidRPr="00766394" w:rsidRDefault="00EE35DE" w:rsidP="00EE35DE">
            <w:pPr>
              <w:pStyle w:val="TableParagraph"/>
              <w:spacing w:before="6" w:line="450" w:lineRule="atLeast"/>
              <w:ind w:left="97" w:right="283"/>
              <w:rPr>
                <w:rFonts w:ascii="Times New Roman" w:eastAsia="Times New Roman" w:hAnsi="Times New Roman" w:cs="Times New Roman"/>
                <w:sz w:val="24"/>
                <w:szCs w:val="24"/>
                <w:lang w:val="ru-RU"/>
              </w:rPr>
            </w:pPr>
            <w:r w:rsidRPr="00766394">
              <w:rPr>
                <w:rFonts w:ascii="Times New Roman" w:eastAsia="Times New Roman" w:hAnsi="Times New Roman" w:cs="Times New Roman"/>
                <w:spacing w:val="-1"/>
                <w:sz w:val="24"/>
                <w:szCs w:val="24"/>
                <w:lang w:val="ru-RU"/>
              </w:rPr>
              <w:t>Соціальна</w:t>
            </w:r>
            <w:r w:rsidRPr="00766394">
              <w:rPr>
                <w:rFonts w:ascii="Times New Roman" w:eastAsia="Times New Roman" w:hAnsi="Times New Roman" w:cs="Times New Roman"/>
                <w:spacing w:val="-7"/>
                <w:sz w:val="24"/>
                <w:szCs w:val="24"/>
                <w:lang w:val="ru-RU"/>
              </w:rPr>
              <w:t xml:space="preserve"> </w:t>
            </w:r>
            <w:r w:rsidRPr="00766394">
              <w:rPr>
                <w:rFonts w:ascii="Times New Roman" w:eastAsia="Times New Roman" w:hAnsi="Times New Roman" w:cs="Times New Roman"/>
                <w:sz w:val="24"/>
                <w:szCs w:val="24"/>
                <w:lang w:val="ru-RU"/>
              </w:rPr>
              <w:t>і</w:t>
            </w:r>
            <w:r w:rsidRPr="00766394">
              <w:rPr>
                <w:rFonts w:ascii="Times New Roman" w:eastAsia="Times New Roman" w:hAnsi="Times New Roman" w:cs="Times New Roman"/>
                <w:spacing w:val="-7"/>
                <w:sz w:val="24"/>
                <w:szCs w:val="24"/>
                <w:lang w:val="ru-RU"/>
              </w:rPr>
              <w:t xml:space="preserve"> </w:t>
            </w:r>
            <w:r w:rsidRPr="00766394">
              <w:rPr>
                <w:rFonts w:ascii="Times New Roman" w:eastAsia="Times New Roman" w:hAnsi="Times New Roman" w:cs="Times New Roman"/>
                <w:spacing w:val="-1"/>
                <w:sz w:val="24"/>
                <w:szCs w:val="24"/>
                <w:lang w:val="ru-RU"/>
              </w:rPr>
              <w:t>здоров’язбережувальна</w:t>
            </w:r>
            <w:r w:rsidRPr="00766394">
              <w:rPr>
                <w:rFonts w:ascii="Times New Roman" w:eastAsia="Times New Roman" w:hAnsi="Times New Roman" w:cs="Times New Roman"/>
                <w:spacing w:val="37"/>
                <w:w w:val="99"/>
                <w:sz w:val="24"/>
                <w:szCs w:val="24"/>
                <w:lang w:val="ru-RU"/>
              </w:rPr>
              <w:t xml:space="preserve"> </w:t>
            </w:r>
            <w:r w:rsidRPr="00766394">
              <w:rPr>
                <w:rFonts w:ascii="Times New Roman" w:eastAsia="Times New Roman" w:hAnsi="Times New Roman" w:cs="Times New Roman"/>
                <w:spacing w:val="-1"/>
                <w:sz w:val="24"/>
                <w:szCs w:val="24"/>
                <w:lang w:val="ru-RU"/>
              </w:rPr>
              <w:t>Громадянська</w:t>
            </w:r>
            <w:r w:rsidRPr="00766394">
              <w:rPr>
                <w:rFonts w:ascii="Times New Roman" w:eastAsia="Times New Roman" w:hAnsi="Times New Roman" w:cs="Times New Roman"/>
                <w:spacing w:val="-8"/>
                <w:sz w:val="24"/>
                <w:szCs w:val="24"/>
                <w:lang w:val="ru-RU"/>
              </w:rPr>
              <w:t xml:space="preserve"> </w:t>
            </w:r>
            <w:r w:rsidRPr="00766394">
              <w:rPr>
                <w:rFonts w:ascii="Times New Roman" w:eastAsia="Times New Roman" w:hAnsi="Times New Roman" w:cs="Times New Roman"/>
                <w:sz w:val="24"/>
                <w:szCs w:val="24"/>
                <w:lang w:val="ru-RU"/>
              </w:rPr>
              <w:t>та</w:t>
            </w:r>
            <w:r w:rsidRPr="00766394">
              <w:rPr>
                <w:rFonts w:ascii="Times New Roman" w:eastAsia="Times New Roman" w:hAnsi="Times New Roman" w:cs="Times New Roman"/>
                <w:spacing w:val="-10"/>
                <w:sz w:val="24"/>
                <w:szCs w:val="24"/>
                <w:lang w:val="ru-RU"/>
              </w:rPr>
              <w:t xml:space="preserve"> </w:t>
            </w:r>
            <w:r w:rsidRPr="00766394">
              <w:rPr>
                <w:rFonts w:ascii="Times New Roman" w:eastAsia="Times New Roman" w:hAnsi="Times New Roman" w:cs="Times New Roman"/>
                <w:spacing w:val="-1"/>
                <w:sz w:val="24"/>
                <w:szCs w:val="24"/>
                <w:lang w:val="ru-RU"/>
              </w:rPr>
              <w:t>історична</w:t>
            </w:r>
          </w:p>
        </w:tc>
        <w:tc>
          <w:tcPr>
            <w:tcW w:w="4314" w:type="dxa"/>
            <w:tcBorders>
              <w:top w:val="single" w:sz="8" w:space="0" w:color="000000"/>
              <w:left w:val="single" w:sz="8" w:space="0" w:color="000000"/>
              <w:bottom w:val="single" w:sz="8" w:space="0" w:color="000000"/>
              <w:right w:val="single" w:sz="8" w:space="0" w:color="000000"/>
            </w:tcBorders>
          </w:tcPr>
          <w:p w:rsidR="00EE35DE" w:rsidRPr="00766394" w:rsidRDefault="00EE35DE" w:rsidP="00EE35DE">
            <w:pPr>
              <w:pStyle w:val="TableParagraph"/>
              <w:spacing w:before="171"/>
              <w:ind w:left="97"/>
              <w:rPr>
                <w:rFonts w:ascii="Times New Roman" w:eastAsia="Times New Roman" w:hAnsi="Times New Roman" w:cs="Times New Roman"/>
                <w:sz w:val="24"/>
                <w:szCs w:val="24"/>
              </w:rPr>
            </w:pPr>
            <w:r w:rsidRPr="00766394">
              <w:rPr>
                <w:rFonts w:ascii="Times New Roman" w:hAnsi="Times New Roman"/>
                <w:sz w:val="24"/>
                <w:szCs w:val="24"/>
              </w:rPr>
              <w:t>Я</w:t>
            </w:r>
            <w:r w:rsidRPr="00766394">
              <w:rPr>
                <w:rFonts w:ascii="Times New Roman" w:hAnsi="Times New Roman"/>
                <w:spacing w:val="-6"/>
                <w:sz w:val="24"/>
                <w:szCs w:val="24"/>
              </w:rPr>
              <w:t xml:space="preserve"> </w:t>
            </w:r>
            <w:r w:rsidRPr="00766394">
              <w:rPr>
                <w:rFonts w:ascii="Times New Roman" w:hAnsi="Times New Roman"/>
                <w:spacing w:val="-1"/>
                <w:sz w:val="24"/>
                <w:szCs w:val="24"/>
              </w:rPr>
              <w:t>досліджую</w:t>
            </w:r>
            <w:r w:rsidRPr="00766394">
              <w:rPr>
                <w:rFonts w:ascii="Times New Roman" w:hAnsi="Times New Roman"/>
                <w:spacing w:val="-2"/>
                <w:sz w:val="24"/>
                <w:szCs w:val="24"/>
              </w:rPr>
              <w:t xml:space="preserve"> </w:t>
            </w:r>
            <w:r w:rsidRPr="00766394">
              <w:rPr>
                <w:rFonts w:ascii="Times New Roman" w:hAnsi="Times New Roman"/>
                <w:spacing w:val="-1"/>
                <w:sz w:val="24"/>
                <w:szCs w:val="24"/>
              </w:rPr>
              <w:t>світ</w:t>
            </w:r>
          </w:p>
        </w:tc>
        <w:tc>
          <w:tcPr>
            <w:tcW w:w="1910" w:type="dxa"/>
            <w:tcBorders>
              <w:top w:val="single" w:sz="8" w:space="0" w:color="000000"/>
              <w:left w:val="single" w:sz="8" w:space="0" w:color="000000"/>
              <w:bottom w:val="single" w:sz="8" w:space="0" w:color="000000"/>
              <w:right w:val="single" w:sz="8" w:space="0" w:color="000000"/>
            </w:tcBorders>
          </w:tcPr>
          <w:p w:rsidR="00EE35DE" w:rsidRPr="009A6589" w:rsidRDefault="00EE35DE" w:rsidP="00EE35DE">
            <w:pPr>
              <w:pStyle w:val="TableParagraph"/>
              <w:spacing w:before="171"/>
              <w:ind w:right="254"/>
              <w:jc w:val="center"/>
              <w:rPr>
                <w:rFonts w:ascii="Times New Roman" w:eastAsia="Times New Roman" w:hAnsi="Times New Roman" w:cs="Times New Roman"/>
                <w:sz w:val="24"/>
                <w:szCs w:val="24"/>
                <w:lang w:val="uk-UA"/>
              </w:rPr>
            </w:pPr>
          </w:p>
          <w:p w:rsidR="00EE35DE" w:rsidRPr="009A6589" w:rsidRDefault="009A6589" w:rsidP="00EE35DE">
            <w:pPr>
              <w:pStyle w:val="TableParagraph"/>
              <w:spacing w:before="171"/>
              <w:ind w:left="-1"/>
              <w:jc w:val="center"/>
              <w:rPr>
                <w:rFonts w:ascii="Times New Roman" w:eastAsia="Times New Roman" w:hAnsi="Times New Roman" w:cs="Times New Roman"/>
                <w:sz w:val="24"/>
                <w:szCs w:val="24"/>
                <w:lang w:val="uk-UA"/>
              </w:rPr>
            </w:pPr>
            <w:r w:rsidRPr="009A6589">
              <w:rPr>
                <w:rFonts w:ascii="Times New Roman" w:eastAsia="Times New Roman" w:hAnsi="Times New Roman" w:cs="Times New Roman"/>
                <w:sz w:val="24"/>
                <w:szCs w:val="24"/>
                <w:lang w:val="uk-UA"/>
              </w:rPr>
              <w:t>1</w:t>
            </w:r>
          </w:p>
        </w:tc>
      </w:tr>
      <w:tr w:rsidR="00EE35DE" w:rsidRPr="00766394" w:rsidTr="00EE35DE">
        <w:trPr>
          <w:trHeight w:hRule="exact" w:val="478"/>
        </w:trPr>
        <w:tc>
          <w:tcPr>
            <w:tcW w:w="3145" w:type="dxa"/>
            <w:tcBorders>
              <w:top w:val="single" w:sz="8" w:space="0" w:color="000000"/>
              <w:left w:val="single" w:sz="8" w:space="0" w:color="000000"/>
              <w:bottom w:val="single" w:sz="8" w:space="0" w:color="000000"/>
              <w:right w:val="single" w:sz="8" w:space="0" w:color="000000"/>
            </w:tcBorders>
          </w:tcPr>
          <w:p w:rsidR="00EE35DE" w:rsidRPr="00766394" w:rsidRDefault="00EE35DE" w:rsidP="00EE35DE">
            <w:pPr>
              <w:pStyle w:val="TableParagraph"/>
              <w:spacing w:before="173"/>
              <w:ind w:left="97"/>
              <w:rPr>
                <w:rFonts w:ascii="Times New Roman" w:eastAsia="Times New Roman" w:hAnsi="Times New Roman" w:cs="Times New Roman"/>
                <w:sz w:val="24"/>
                <w:szCs w:val="24"/>
              </w:rPr>
            </w:pPr>
            <w:r w:rsidRPr="00766394">
              <w:rPr>
                <w:rFonts w:ascii="Times New Roman" w:hAnsi="Times New Roman"/>
                <w:sz w:val="24"/>
                <w:szCs w:val="24"/>
              </w:rPr>
              <w:t>Технологічна</w:t>
            </w:r>
          </w:p>
        </w:tc>
        <w:tc>
          <w:tcPr>
            <w:tcW w:w="4314" w:type="dxa"/>
            <w:vMerge w:val="restart"/>
            <w:tcBorders>
              <w:top w:val="single" w:sz="8" w:space="0" w:color="000000"/>
              <w:left w:val="single" w:sz="8" w:space="0" w:color="000000"/>
              <w:right w:val="single" w:sz="8" w:space="0" w:color="000000"/>
            </w:tcBorders>
          </w:tcPr>
          <w:p w:rsidR="00EE35DE" w:rsidRPr="00766394" w:rsidRDefault="00EE35DE" w:rsidP="00EE35DE">
            <w:pPr>
              <w:pStyle w:val="TableParagraph"/>
              <w:spacing w:before="173"/>
              <w:ind w:left="97" w:right="1028"/>
              <w:rPr>
                <w:rFonts w:ascii="Times New Roman" w:eastAsia="Times New Roman" w:hAnsi="Times New Roman" w:cs="Times New Roman"/>
                <w:sz w:val="24"/>
                <w:szCs w:val="24"/>
              </w:rPr>
            </w:pPr>
            <w:r w:rsidRPr="00766394">
              <w:rPr>
                <w:rFonts w:ascii="Times New Roman" w:hAnsi="Times New Roman"/>
                <w:spacing w:val="-1"/>
                <w:sz w:val="24"/>
                <w:szCs w:val="24"/>
              </w:rPr>
              <w:t>Предметно-практичне</w:t>
            </w:r>
            <w:r w:rsidRPr="00766394">
              <w:rPr>
                <w:rFonts w:ascii="Times New Roman" w:hAnsi="Times New Roman"/>
                <w:spacing w:val="33"/>
                <w:w w:val="99"/>
                <w:sz w:val="24"/>
                <w:szCs w:val="24"/>
              </w:rPr>
              <w:t xml:space="preserve"> </w:t>
            </w:r>
            <w:r w:rsidRPr="00766394">
              <w:rPr>
                <w:rFonts w:ascii="Times New Roman" w:hAnsi="Times New Roman"/>
                <w:spacing w:val="-1"/>
                <w:sz w:val="24"/>
                <w:szCs w:val="24"/>
              </w:rPr>
              <w:t>навчання</w:t>
            </w:r>
          </w:p>
        </w:tc>
        <w:tc>
          <w:tcPr>
            <w:tcW w:w="1910" w:type="dxa"/>
            <w:vMerge w:val="restart"/>
            <w:tcBorders>
              <w:top w:val="single" w:sz="8" w:space="0" w:color="000000"/>
              <w:left w:val="single" w:sz="8" w:space="0" w:color="000000"/>
              <w:right w:val="single" w:sz="8" w:space="0" w:color="000000"/>
            </w:tcBorders>
          </w:tcPr>
          <w:p w:rsidR="00EE35DE" w:rsidRPr="009A6589" w:rsidRDefault="00EE35DE" w:rsidP="00EE35DE">
            <w:pPr>
              <w:pStyle w:val="TableParagraph"/>
              <w:spacing w:before="173"/>
              <w:ind w:right="134"/>
              <w:jc w:val="center"/>
              <w:rPr>
                <w:rFonts w:ascii="Times New Roman" w:eastAsia="Times New Roman" w:hAnsi="Times New Roman" w:cs="Times New Roman"/>
                <w:sz w:val="24"/>
                <w:szCs w:val="24"/>
                <w:lang w:val="uk-UA"/>
              </w:rPr>
            </w:pPr>
          </w:p>
          <w:p w:rsidR="00EE35DE" w:rsidRPr="009A6589" w:rsidRDefault="00EE35DE" w:rsidP="00EE35DE">
            <w:pPr>
              <w:pStyle w:val="TableParagraph"/>
              <w:spacing w:line="272" w:lineRule="exact"/>
              <w:ind w:left="-1"/>
              <w:jc w:val="center"/>
              <w:rPr>
                <w:rFonts w:ascii="Times New Roman" w:eastAsia="Times New Roman" w:hAnsi="Times New Roman" w:cs="Times New Roman"/>
                <w:sz w:val="24"/>
                <w:szCs w:val="24"/>
              </w:rPr>
            </w:pPr>
            <w:r w:rsidRPr="009A6589">
              <w:rPr>
                <w:rFonts w:ascii="Times New Roman"/>
                <w:sz w:val="24"/>
                <w:szCs w:val="24"/>
              </w:rPr>
              <w:t>1</w:t>
            </w:r>
          </w:p>
        </w:tc>
      </w:tr>
      <w:tr w:rsidR="00EE35DE" w:rsidRPr="00766394" w:rsidTr="00EE35DE">
        <w:trPr>
          <w:trHeight w:hRule="exact" w:val="475"/>
        </w:trPr>
        <w:tc>
          <w:tcPr>
            <w:tcW w:w="3145" w:type="dxa"/>
            <w:tcBorders>
              <w:top w:val="single" w:sz="8" w:space="0" w:color="000000"/>
              <w:left w:val="single" w:sz="8" w:space="0" w:color="000000"/>
              <w:bottom w:val="single" w:sz="8" w:space="0" w:color="000000"/>
              <w:right w:val="single" w:sz="8" w:space="0" w:color="000000"/>
            </w:tcBorders>
          </w:tcPr>
          <w:p w:rsidR="00EE35DE" w:rsidRPr="00766394" w:rsidRDefault="00EE35DE" w:rsidP="00EE35DE">
            <w:pPr>
              <w:pStyle w:val="TableParagraph"/>
              <w:spacing w:before="171"/>
              <w:ind w:left="97"/>
              <w:rPr>
                <w:rFonts w:ascii="Times New Roman" w:eastAsia="Times New Roman" w:hAnsi="Times New Roman" w:cs="Times New Roman"/>
                <w:sz w:val="24"/>
                <w:szCs w:val="24"/>
              </w:rPr>
            </w:pPr>
            <w:r w:rsidRPr="00766394">
              <w:rPr>
                <w:rFonts w:ascii="Times New Roman" w:hAnsi="Times New Roman"/>
                <w:spacing w:val="-1"/>
                <w:sz w:val="24"/>
                <w:szCs w:val="24"/>
              </w:rPr>
              <w:t>Інформатична</w:t>
            </w:r>
          </w:p>
        </w:tc>
        <w:tc>
          <w:tcPr>
            <w:tcW w:w="4314" w:type="dxa"/>
            <w:vMerge/>
            <w:tcBorders>
              <w:left w:val="single" w:sz="8" w:space="0" w:color="000000"/>
              <w:bottom w:val="single" w:sz="8" w:space="0" w:color="000000"/>
              <w:right w:val="single" w:sz="8" w:space="0" w:color="000000"/>
            </w:tcBorders>
          </w:tcPr>
          <w:p w:rsidR="00EE35DE" w:rsidRPr="00766394" w:rsidRDefault="00EE35DE" w:rsidP="00EE35DE">
            <w:pPr>
              <w:rPr>
                <w:szCs w:val="24"/>
              </w:rPr>
            </w:pPr>
          </w:p>
        </w:tc>
        <w:tc>
          <w:tcPr>
            <w:tcW w:w="1910" w:type="dxa"/>
            <w:vMerge/>
            <w:tcBorders>
              <w:left w:val="single" w:sz="8" w:space="0" w:color="000000"/>
              <w:bottom w:val="single" w:sz="8" w:space="0" w:color="000000"/>
              <w:right w:val="single" w:sz="8" w:space="0" w:color="000000"/>
            </w:tcBorders>
          </w:tcPr>
          <w:p w:rsidR="00EE35DE" w:rsidRPr="009A6589" w:rsidRDefault="00EE35DE" w:rsidP="00EE35DE">
            <w:pPr>
              <w:rPr>
                <w:szCs w:val="24"/>
              </w:rPr>
            </w:pPr>
          </w:p>
        </w:tc>
      </w:tr>
      <w:tr w:rsidR="00EE35DE" w:rsidRPr="00766394" w:rsidTr="00EE35DE">
        <w:trPr>
          <w:trHeight w:hRule="exact" w:val="475"/>
        </w:trPr>
        <w:tc>
          <w:tcPr>
            <w:tcW w:w="3145" w:type="dxa"/>
            <w:vMerge w:val="restart"/>
            <w:tcBorders>
              <w:top w:val="single" w:sz="8" w:space="0" w:color="000000"/>
              <w:left w:val="single" w:sz="8" w:space="0" w:color="000000"/>
              <w:right w:val="single" w:sz="8" w:space="0" w:color="000000"/>
            </w:tcBorders>
          </w:tcPr>
          <w:p w:rsidR="00EE35DE" w:rsidRPr="00766394" w:rsidRDefault="00EE35DE" w:rsidP="00EE35DE">
            <w:pPr>
              <w:pStyle w:val="TableParagraph"/>
              <w:spacing w:before="171"/>
              <w:ind w:left="97"/>
              <w:rPr>
                <w:rFonts w:ascii="Times New Roman" w:eastAsia="Times New Roman" w:hAnsi="Times New Roman" w:cs="Times New Roman"/>
                <w:sz w:val="24"/>
                <w:szCs w:val="24"/>
              </w:rPr>
            </w:pPr>
            <w:r w:rsidRPr="00766394">
              <w:rPr>
                <w:rFonts w:ascii="Times New Roman" w:hAnsi="Times New Roman"/>
                <w:sz w:val="24"/>
                <w:szCs w:val="24"/>
              </w:rPr>
              <w:t>Мистецька</w:t>
            </w:r>
          </w:p>
        </w:tc>
        <w:tc>
          <w:tcPr>
            <w:tcW w:w="4314" w:type="dxa"/>
            <w:tcBorders>
              <w:top w:val="single" w:sz="8" w:space="0" w:color="000000"/>
              <w:left w:val="single" w:sz="8" w:space="0" w:color="000000"/>
              <w:bottom w:val="single" w:sz="8" w:space="0" w:color="000000"/>
              <w:right w:val="single" w:sz="8" w:space="0" w:color="000000"/>
            </w:tcBorders>
          </w:tcPr>
          <w:p w:rsidR="00EE35DE" w:rsidRPr="00766394" w:rsidRDefault="00EE35DE" w:rsidP="00EE35DE">
            <w:pPr>
              <w:pStyle w:val="TableParagraph"/>
              <w:spacing w:before="171"/>
              <w:ind w:left="97"/>
              <w:rPr>
                <w:rFonts w:ascii="Times New Roman" w:eastAsia="Times New Roman" w:hAnsi="Times New Roman" w:cs="Times New Roman"/>
                <w:sz w:val="24"/>
                <w:szCs w:val="24"/>
              </w:rPr>
            </w:pPr>
            <w:r w:rsidRPr="00766394">
              <w:rPr>
                <w:rFonts w:ascii="Times New Roman" w:hAnsi="Times New Roman"/>
                <w:spacing w:val="-1"/>
                <w:sz w:val="24"/>
                <w:szCs w:val="24"/>
              </w:rPr>
              <w:t>Образотворче</w:t>
            </w:r>
            <w:r w:rsidRPr="00766394">
              <w:rPr>
                <w:rFonts w:ascii="Times New Roman" w:hAnsi="Times New Roman"/>
                <w:spacing w:val="-13"/>
                <w:sz w:val="24"/>
                <w:szCs w:val="24"/>
              </w:rPr>
              <w:t xml:space="preserve"> </w:t>
            </w:r>
            <w:r w:rsidRPr="00766394">
              <w:rPr>
                <w:rFonts w:ascii="Times New Roman" w:hAnsi="Times New Roman"/>
                <w:sz w:val="24"/>
                <w:szCs w:val="24"/>
              </w:rPr>
              <w:t>мистецтво</w:t>
            </w:r>
          </w:p>
        </w:tc>
        <w:tc>
          <w:tcPr>
            <w:tcW w:w="1910" w:type="dxa"/>
            <w:tcBorders>
              <w:top w:val="single" w:sz="8" w:space="0" w:color="000000"/>
              <w:left w:val="single" w:sz="8" w:space="0" w:color="000000"/>
              <w:bottom w:val="single" w:sz="8" w:space="0" w:color="000000"/>
              <w:right w:val="single" w:sz="8" w:space="0" w:color="000000"/>
            </w:tcBorders>
          </w:tcPr>
          <w:p w:rsidR="00EE35DE" w:rsidRPr="009A6589" w:rsidRDefault="00EE35DE" w:rsidP="00EE35DE">
            <w:pPr>
              <w:pStyle w:val="TableParagraph"/>
              <w:spacing w:before="171"/>
              <w:ind w:right="134"/>
              <w:jc w:val="center"/>
              <w:rPr>
                <w:rFonts w:ascii="Times New Roman" w:eastAsia="Times New Roman" w:hAnsi="Times New Roman" w:cs="Times New Roman"/>
                <w:sz w:val="24"/>
                <w:szCs w:val="24"/>
                <w:lang w:val="uk-UA"/>
              </w:rPr>
            </w:pPr>
            <w:r w:rsidRPr="009A6589">
              <w:rPr>
                <w:rFonts w:ascii="Times New Roman"/>
                <w:sz w:val="24"/>
                <w:szCs w:val="24"/>
                <w:lang w:val="uk-UA"/>
              </w:rPr>
              <w:t>0,5</w:t>
            </w:r>
          </w:p>
          <w:p w:rsidR="00EE35DE" w:rsidRPr="009A6589" w:rsidRDefault="00EE35DE" w:rsidP="00EE35DE">
            <w:pPr>
              <w:pStyle w:val="TableParagraph"/>
              <w:spacing w:before="171"/>
              <w:ind w:left="-1"/>
              <w:rPr>
                <w:rFonts w:ascii="Times New Roman" w:eastAsia="Times New Roman" w:hAnsi="Times New Roman" w:cs="Times New Roman"/>
                <w:sz w:val="24"/>
                <w:szCs w:val="24"/>
              </w:rPr>
            </w:pPr>
            <w:r w:rsidRPr="009A6589">
              <w:rPr>
                <w:rFonts w:ascii="Times New Roman"/>
                <w:sz w:val="24"/>
                <w:szCs w:val="24"/>
              </w:rPr>
              <w:t>0,5</w:t>
            </w:r>
          </w:p>
        </w:tc>
      </w:tr>
      <w:tr w:rsidR="00EE35DE" w:rsidRPr="00766394" w:rsidTr="00EE35DE">
        <w:trPr>
          <w:trHeight w:hRule="exact" w:val="478"/>
        </w:trPr>
        <w:tc>
          <w:tcPr>
            <w:tcW w:w="3145" w:type="dxa"/>
            <w:vMerge/>
            <w:tcBorders>
              <w:left w:val="single" w:sz="8" w:space="0" w:color="000000"/>
              <w:bottom w:val="single" w:sz="8" w:space="0" w:color="000000"/>
              <w:right w:val="single" w:sz="8" w:space="0" w:color="000000"/>
            </w:tcBorders>
          </w:tcPr>
          <w:p w:rsidR="00EE35DE" w:rsidRPr="00766394" w:rsidRDefault="00EE35DE" w:rsidP="00EE35DE">
            <w:pPr>
              <w:rPr>
                <w:szCs w:val="24"/>
              </w:rPr>
            </w:pPr>
          </w:p>
        </w:tc>
        <w:tc>
          <w:tcPr>
            <w:tcW w:w="4314" w:type="dxa"/>
            <w:tcBorders>
              <w:top w:val="single" w:sz="8" w:space="0" w:color="000000"/>
              <w:left w:val="single" w:sz="8" w:space="0" w:color="000000"/>
              <w:bottom w:val="single" w:sz="8" w:space="0" w:color="000000"/>
              <w:right w:val="single" w:sz="8" w:space="0" w:color="000000"/>
            </w:tcBorders>
          </w:tcPr>
          <w:p w:rsidR="00EE35DE" w:rsidRPr="00766394" w:rsidRDefault="00EE35DE" w:rsidP="00EE35DE">
            <w:pPr>
              <w:pStyle w:val="TableParagraph"/>
              <w:spacing w:before="173"/>
              <w:ind w:left="97"/>
              <w:rPr>
                <w:rFonts w:ascii="Times New Roman" w:eastAsia="Times New Roman" w:hAnsi="Times New Roman" w:cs="Times New Roman"/>
                <w:sz w:val="24"/>
                <w:szCs w:val="24"/>
              </w:rPr>
            </w:pPr>
            <w:r w:rsidRPr="00766394">
              <w:rPr>
                <w:rFonts w:ascii="Times New Roman" w:hAnsi="Times New Roman"/>
                <w:spacing w:val="-1"/>
                <w:sz w:val="24"/>
                <w:szCs w:val="24"/>
              </w:rPr>
              <w:t>Музичне</w:t>
            </w:r>
            <w:r w:rsidRPr="00766394">
              <w:rPr>
                <w:rFonts w:ascii="Times New Roman" w:hAnsi="Times New Roman"/>
                <w:spacing w:val="-7"/>
                <w:sz w:val="24"/>
                <w:szCs w:val="24"/>
              </w:rPr>
              <w:t xml:space="preserve"> </w:t>
            </w:r>
            <w:r w:rsidRPr="00766394">
              <w:rPr>
                <w:rFonts w:ascii="Times New Roman" w:hAnsi="Times New Roman"/>
                <w:sz w:val="24"/>
                <w:szCs w:val="24"/>
              </w:rPr>
              <w:t>мистецтво</w:t>
            </w:r>
          </w:p>
        </w:tc>
        <w:tc>
          <w:tcPr>
            <w:tcW w:w="1910" w:type="dxa"/>
            <w:tcBorders>
              <w:top w:val="single" w:sz="8" w:space="0" w:color="000000"/>
              <w:left w:val="single" w:sz="8" w:space="0" w:color="000000"/>
              <w:bottom w:val="single" w:sz="8" w:space="0" w:color="000000"/>
              <w:right w:val="single" w:sz="8" w:space="0" w:color="000000"/>
            </w:tcBorders>
          </w:tcPr>
          <w:p w:rsidR="00EE35DE" w:rsidRPr="009A6589" w:rsidRDefault="00EE35DE" w:rsidP="00EE35DE">
            <w:pPr>
              <w:pStyle w:val="TableParagraph"/>
              <w:spacing w:before="173"/>
              <w:ind w:right="134"/>
              <w:jc w:val="center"/>
              <w:rPr>
                <w:rFonts w:ascii="Times New Roman" w:eastAsia="Times New Roman" w:hAnsi="Times New Roman" w:cs="Times New Roman"/>
                <w:sz w:val="24"/>
                <w:szCs w:val="24"/>
                <w:lang w:val="uk-UA"/>
              </w:rPr>
            </w:pPr>
            <w:r w:rsidRPr="009A6589">
              <w:rPr>
                <w:rFonts w:ascii="Times New Roman"/>
                <w:sz w:val="24"/>
                <w:szCs w:val="24"/>
                <w:lang w:val="uk-UA"/>
              </w:rPr>
              <w:t>0,5</w:t>
            </w:r>
          </w:p>
          <w:p w:rsidR="00EE35DE" w:rsidRPr="009A6589" w:rsidRDefault="00EE35DE" w:rsidP="00EE35DE">
            <w:pPr>
              <w:pStyle w:val="TableParagraph"/>
              <w:spacing w:before="173"/>
              <w:ind w:left="-1"/>
              <w:rPr>
                <w:rFonts w:ascii="Times New Roman" w:eastAsia="Times New Roman" w:hAnsi="Times New Roman" w:cs="Times New Roman"/>
                <w:sz w:val="24"/>
                <w:szCs w:val="24"/>
              </w:rPr>
            </w:pPr>
            <w:r w:rsidRPr="009A6589">
              <w:rPr>
                <w:rFonts w:ascii="Times New Roman"/>
                <w:sz w:val="24"/>
                <w:szCs w:val="24"/>
              </w:rPr>
              <w:t>0,5</w:t>
            </w:r>
          </w:p>
        </w:tc>
      </w:tr>
      <w:tr w:rsidR="00EE35DE" w:rsidRPr="00766394" w:rsidTr="00EE35DE">
        <w:trPr>
          <w:trHeight w:hRule="exact" w:val="475"/>
        </w:trPr>
        <w:tc>
          <w:tcPr>
            <w:tcW w:w="3145" w:type="dxa"/>
            <w:tcBorders>
              <w:top w:val="single" w:sz="8" w:space="0" w:color="000000"/>
              <w:left w:val="single" w:sz="8" w:space="0" w:color="000000"/>
              <w:bottom w:val="single" w:sz="8" w:space="0" w:color="000000"/>
              <w:right w:val="single" w:sz="8" w:space="0" w:color="000000"/>
            </w:tcBorders>
          </w:tcPr>
          <w:p w:rsidR="00EE35DE" w:rsidRPr="00766394" w:rsidRDefault="00EE35DE" w:rsidP="00EE35DE">
            <w:pPr>
              <w:pStyle w:val="TableParagraph"/>
              <w:spacing w:before="171"/>
              <w:ind w:left="97"/>
              <w:rPr>
                <w:rFonts w:ascii="Times New Roman" w:eastAsia="Times New Roman" w:hAnsi="Times New Roman" w:cs="Times New Roman"/>
                <w:sz w:val="24"/>
                <w:szCs w:val="24"/>
              </w:rPr>
            </w:pPr>
            <w:r w:rsidRPr="00766394">
              <w:rPr>
                <w:rFonts w:ascii="Times New Roman" w:hAnsi="Times New Roman"/>
                <w:spacing w:val="-1"/>
                <w:sz w:val="24"/>
                <w:szCs w:val="24"/>
              </w:rPr>
              <w:t>Фізкультурна</w:t>
            </w:r>
          </w:p>
        </w:tc>
        <w:tc>
          <w:tcPr>
            <w:tcW w:w="4314" w:type="dxa"/>
            <w:tcBorders>
              <w:top w:val="single" w:sz="8" w:space="0" w:color="000000"/>
              <w:left w:val="single" w:sz="8" w:space="0" w:color="000000"/>
              <w:bottom w:val="single" w:sz="8" w:space="0" w:color="000000"/>
              <w:right w:val="single" w:sz="8" w:space="0" w:color="000000"/>
            </w:tcBorders>
          </w:tcPr>
          <w:p w:rsidR="00EE35DE" w:rsidRPr="00766394" w:rsidRDefault="00EE35DE" w:rsidP="00EE35DE">
            <w:pPr>
              <w:pStyle w:val="TableParagraph"/>
              <w:spacing w:before="171"/>
              <w:ind w:left="97"/>
              <w:rPr>
                <w:rFonts w:ascii="Times New Roman" w:eastAsia="Times New Roman" w:hAnsi="Times New Roman" w:cs="Times New Roman"/>
                <w:sz w:val="24"/>
                <w:szCs w:val="24"/>
              </w:rPr>
            </w:pPr>
            <w:r w:rsidRPr="00766394">
              <w:rPr>
                <w:rFonts w:ascii="Times New Roman" w:hAnsi="Times New Roman"/>
                <w:sz w:val="24"/>
                <w:szCs w:val="24"/>
              </w:rPr>
              <w:t>Адаптивна</w:t>
            </w:r>
            <w:r w:rsidRPr="00766394">
              <w:rPr>
                <w:rFonts w:ascii="Times New Roman" w:hAnsi="Times New Roman"/>
                <w:spacing w:val="-6"/>
                <w:sz w:val="24"/>
                <w:szCs w:val="24"/>
              </w:rPr>
              <w:t xml:space="preserve"> </w:t>
            </w:r>
            <w:r w:rsidRPr="00766394">
              <w:rPr>
                <w:rFonts w:ascii="Times New Roman" w:hAnsi="Times New Roman"/>
                <w:spacing w:val="-1"/>
                <w:sz w:val="24"/>
                <w:szCs w:val="24"/>
              </w:rPr>
              <w:t>фізична</w:t>
            </w:r>
            <w:r w:rsidRPr="00766394">
              <w:rPr>
                <w:rFonts w:ascii="Times New Roman" w:hAnsi="Times New Roman"/>
                <w:spacing w:val="-5"/>
                <w:sz w:val="24"/>
                <w:szCs w:val="24"/>
              </w:rPr>
              <w:t xml:space="preserve"> </w:t>
            </w:r>
            <w:r w:rsidRPr="00766394">
              <w:rPr>
                <w:rFonts w:ascii="Times New Roman" w:hAnsi="Times New Roman"/>
                <w:spacing w:val="-1"/>
                <w:sz w:val="24"/>
                <w:szCs w:val="24"/>
              </w:rPr>
              <w:t>культура</w:t>
            </w:r>
          </w:p>
        </w:tc>
        <w:tc>
          <w:tcPr>
            <w:tcW w:w="1910" w:type="dxa"/>
            <w:tcBorders>
              <w:top w:val="single" w:sz="8" w:space="0" w:color="000000"/>
              <w:left w:val="single" w:sz="8" w:space="0" w:color="000000"/>
              <w:bottom w:val="single" w:sz="8" w:space="0" w:color="000000"/>
              <w:right w:val="single" w:sz="8" w:space="0" w:color="000000"/>
            </w:tcBorders>
          </w:tcPr>
          <w:p w:rsidR="00EE35DE" w:rsidRPr="009A6589" w:rsidRDefault="009A6589" w:rsidP="00EE35DE">
            <w:pPr>
              <w:pStyle w:val="TableParagraph"/>
              <w:spacing w:before="171"/>
              <w:ind w:right="14"/>
              <w:jc w:val="center"/>
              <w:rPr>
                <w:rFonts w:ascii="Times New Roman" w:eastAsia="Times New Roman" w:hAnsi="Times New Roman" w:cs="Times New Roman"/>
                <w:sz w:val="24"/>
                <w:szCs w:val="24"/>
                <w:lang w:val="uk-UA"/>
              </w:rPr>
            </w:pPr>
            <w:r w:rsidRPr="009A6589">
              <w:rPr>
                <w:rFonts w:ascii="Times New Roman"/>
                <w:sz w:val="24"/>
                <w:szCs w:val="24"/>
                <w:lang w:val="uk-UA"/>
              </w:rPr>
              <w:t>3</w:t>
            </w:r>
          </w:p>
          <w:p w:rsidR="00EE35DE" w:rsidRPr="009A6589" w:rsidRDefault="00EE35DE" w:rsidP="00EE35DE">
            <w:pPr>
              <w:pStyle w:val="TableParagraph"/>
              <w:spacing w:before="171"/>
              <w:ind w:left="-1"/>
              <w:rPr>
                <w:rFonts w:ascii="Times New Roman" w:eastAsia="Times New Roman" w:hAnsi="Times New Roman" w:cs="Times New Roman"/>
                <w:sz w:val="24"/>
                <w:szCs w:val="24"/>
              </w:rPr>
            </w:pPr>
            <w:r w:rsidRPr="009A6589">
              <w:rPr>
                <w:rFonts w:ascii="Times New Roman"/>
                <w:sz w:val="24"/>
                <w:szCs w:val="24"/>
              </w:rPr>
              <w:t>1</w:t>
            </w:r>
          </w:p>
        </w:tc>
      </w:tr>
      <w:tr w:rsidR="00EE35DE" w:rsidRPr="00766394" w:rsidTr="00EE35DE">
        <w:trPr>
          <w:trHeight w:hRule="exact" w:val="475"/>
        </w:trPr>
        <w:tc>
          <w:tcPr>
            <w:tcW w:w="3145" w:type="dxa"/>
            <w:tcBorders>
              <w:top w:val="single" w:sz="8" w:space="0" w:color="000000"/>
              <w:left w:val="single" w:sz="8" w:space="0" w:color="000000"/>
              <w:bottom w:val="single" w:sz="8" w:space="0" w:color="000000"/>
              <w:right w:val="single" w:sz="8" w:space="0" w:color="000000"/>
            </w:tcBorders>
          </w:tcPr>
          <w:p w:rsidR="00EE35DE" w:rsidRPr="00766394" w:rsidRDefault="00EE35DE" w:rsidP="00EE35DE">
            <w:pPr>
              <w:pStyle w:val="TableParagraph"/>
              <w:spacing w:before="175"/>
              <w:ind w:left="277"/>
              <w:rPr>
                <w:rFonts w:ascii="Times New Roman" w:eastAsia="Times New Roman" w:hAnsi="Times New Roman" w:cs="Times New Roman"/>
                <w:sz w:val="24"/>
                <w:szCs w:val="24"/>
              </w:rPr>
            </w:pPr>
            <w:r w:rsidRPr="00766394">
              <w:rPr>
                <w:rFonts w:ascii="Times New Roman" w:hAnsi="Times New Roman"/>
                <w:spacing w:val="-1"/>
                <w:w w:val="105"/>
                <w:sz w:val="24"/>
                <w:szCs w:val="24"/>
              </w:rPr>
              <w:t>У</w:t>
            </w:r>
            <w:r w:rsidRPr="00766394">
              <w:rPr>
                <w:rFonts w:ascii="Times New Roman" w:hAnsi="Times New Roman"/>
                <w:spacing w:val="-2"/>
                <w:w w:val="105"/>
                <w:sz w:val="24"/>
                <w:szCs w:val="24"/>
              </w:rPr>
              <w:t>с</w:t>
            </w:r>
            <w:r w:rsidRPr="00766394">
              <w:rPr>
                <w:rFonts w:ascii="Times New Roman" w:hAnsi="Times New Roman"/>
                <w:spacing w:val="-1"/>
                <w:w w:val="105"/>
                <w:sz w:val="24"/>
                <w:szCs w:val="24"/>
              </w:rPr>
              <w:t>ьог</w:t>
            </w:r>
            <w:r w:rsidRPr="00766394">
              <w:rPr>
                <w:rFonts w:ascii="Times New Roman" w:hAnsi="Times New Roman"/>
                <w:spacing w:val="-2"/>
                <w:w w:val="105"/>
                <w:sz w:val="24"/>
                <w:szCs w:val="24"/>
              </w:rPr>
              <w:t>о</w:t>
            </w:r>
          </w:p>
        </w:tc>
        <w:tc>
          <w:tcPr>
            <w:tcW w:w="4314" w:type="dxa"/>
            <w:tcBorders>
              <w:top w:val="single" w:sz="8" w:space="0" w:color="000000"/>
              <w:left w:val="single" w:sz="8" w:space="0" w:color="000000"/>
              <w:bottom w:val="single" w:sz="8" w:space="0" w:color="000000"/>
              <w:right w:val="single" w:sz="8" w:space="0" w:color="000000"/>
            </w:tcBorders>
          </w:tcPr>
          <w:p w:rsidR="00EE35DE" w:rsidRPr="00766394" w:rsidRDefault="00EE35DE" w:rsidP="00EE35DE">
            <w:pPr>
              <w:rPr>
                <w:szCs w:val="24"/>
              </w:rPr>
            </w:pPr>
          </w:p>
        </w:tc>
        <w:tc>
          <w:tcPr>
            <w:tcW w:w="1910" w:type="dxa"/>
            <w:tcBorders>
              <w:top w:val="single" w:sz="8" w:space="0" w:color="000000"/>
              <w:left w:val="single" w:sz="8" w:space="0" w:color="000000"/>
              <w:bottom w:val="single" w:sz="8" w:space="0" w:color="000000"/>
              <w:right w:val="single" w:sz="8" w:space="0" w:color="000000"/>
            </w:tcBorders>
          </w:tcPr>
          <w:p w:rsidR="00EE35DE" w:rsidRPr="009A6589" w:rsidRDefault="00EE35DE" w:rsidP="00EE35DE">
            <w:pPr>
              <w:pStyle w:val="TableParagraph"/>
              <w:spacing w:before="175"/>
              <w:ind w:left="103"/>
              <w:jc w:val="center"/>
              <w:rPr>
                <w:rFonts w:ascii="Times New Roman" w:eastAsia="Times New Roman" w:hAnsi="Times New Roman" w:cs="Times New Roman"/>
                <w:b/>
                <w:sz w:val="24"/>
                <w:szCs w:val="24"/>
                <w:lang w:val="uk-UA"/>
              </w:rPr>
            </w:pPr>
            <w:r w:rsidRPr="009A6589">
              <w:rPr>
                <w:rFonts w:ascii="Times New Roman"/>
                <w:b/>
                <w:sz w:val="24"/>
                <w:szCs w:val="24"/>
              </w:rPr>
              <w:t>1</w:t>
            </w:r>
            <w:r w:rsidRPr="009A6589">
              <w:rPr>
                <w:rFonts w:ascii="Times New Roman"/>
                <w:b/>
                <w:sz w:val="24"/>
                <w:szCs w:val="24"/>
                <w:lang w:val="uk-UA"/>
              </w:rPr>
              <w:t>0</w:t>
            </w:r>
          </w:p>
          <w:p w:rsidR="00EE35DE" w:rsidRPr="009A6589" w:rsidRDefault="00EE35DE" w:rsidP="00EE35DE">
            <w:pPr>
              <w:pStyle w:val="TableParagraph"/>
              <w:spacing w:before="175"/>
              <w:ind w:left="-1"/>
              <w:rPr>
                <w:rFonts w:ascii="Times New Roman" w:eastAsia="Times New Roman" w:hAnsi="Times New Roman" w:cs="Times New Roman"/>
                <w:sz w:val="24"/>
                <w:szCs w:val="24"/>
              </w:rPr>
            </w:pPr>
            <w:r w:rsidRPr="009A6589">
              <w:rPr>
                <w:rFonts w:ascii="Times New Roman"/>
                <w:sz w:val="24"/>
                <w:szCs w:val="24"/>
              </w:rPr>
              <w:t>7</w:t>
            </w:r>
          </w:p>
        </w:tc>
      </w:tr>
    </w:tbl>
    <w:p w:rsidR="00EE35DE" w:rsidRPr="00766394" w:rsidRDefault="00EE35DE" w:rsidP="00EE35DE">
      <w:pPr>
        <w:rPr>
          <w:szCs w:val="24"/>
          <w:lang w:val="uk-UA"/>
        </w:rPr>
        <w:sectPr w:rsidR="00EE35DE" w:rsidRPr="00766394">
          <w:pgSz w:w="11900" w:h="16830"/>
          <w:pgMar w:top="1080" w:right="740" w:bottom="280" w:left="1560" w:header="720" w:footer="720" w:gutter="0"/>
          <w:cols w:space="720"/>
        </w:sectPr>
      </w:pPr>
    </w:p>
    <w:p w:rsidR="00EE35DE" w:rsidRDefault="00EE35DE" w:rsidP="00EE35DE">
      <w:pPr>
        <w:jc w:val="center"/>
        <w:rPr>
          <w:b/>
          <w:szCs w:val="24"/>
          <w:lang w:val="uk-UA"/>
        </w:rPr>
      </w:pPr>
    </w:p>
    <w:p w:rsidR="0032640A" w:rsidRPr="00766394" w:rsidRDefault="00F61513" w:rsidP="0032640A">
      <w:pPr>
        <w:pStyle w:val="ad"/>
        <w:tabs>
          <w:tab w:val="left" w:pos="5954"/>
        </w:tabs>
        <w:spacing w:before="42"/>
        <w:ind w:right="3014"/>
        <w:jc w:val="center"/>
        <w:rPr>
          <w:szCs w:val="24"/>
        </w:rPr>
      </w:pPr>
      <w:r>
        <w:rPr>
          <w:w w:val="105"/>
          <w:szCs w:val="24"/>
        </w:rPr>
        <w:t xml:space="preserve">                                </w:t>
      </w:r>
      <w:r w:rsidR="0032640A" w:rsidRPr="00766394">
        <w:rPr>
          <w:w w:val="105"/>
          <w:szCs w:val="24"/>
        </w:rPr>
        <w:t>НАВЧАЛЬНИЙ</w:t>
      </w:r>
      <w:r w:rsidR="0032640A" w:rsidRPr="00766394">
        <w:rPr>
          <w:spacing w:val="23"/>
          <w:w w:val="105"/>
          <w:szCs w:val="24"/>
        </w:rPr>
        <w:t xml:space="preserve"> </w:t>
      </w:r>
      <w:r w:rsidR="0032640A" w:rsidRPr="00766394">
        <w:rPr>
          <w:spacing w:val="-1"/>
          <w:w w:val="105"/>
          <w:szCs w:val="24"/>
        </w:rPr>
        <w:t>ПЛ</w:t>
      </w:r>
      <w:r w:rsidR="0032640A" w:rsidRPr="00766394">
        <w:rPr>
          <w:spacing w:val="-2"/>
          <w:w w:val="105"/>
          <w:szCs w:val="24"/>
        </w:rPr>
        <w:t>А</w:t>
      </w:r>
      <w:r w:rsidR="0032640A" w:rsidRPr="00766394">
        <w:rPr>
          <w:spacing w:val="-1"/>
          <w:w w:val="105"/>
          <w:szCs w:val="24"/>
        </w:rPr>
        <w:t>Н</w:t>
      </w:r>
    </w:p>
    <w:p w:rsidR="002B6F01" w:rsidRDefault="0032640A" w:rsidP="002B6F01">
      <w:pPr>
        <w:pStyle w:val="ad"/>
        <w:spacing w:before="43" w:line="275" w:lineRule="auto"/>
        <w:ind w:left="326" w:right="1100" w:hanging="4"/>
        <w:jc w:val="center"/>
        <w:rPr>
          <w:spacing w:val="24"/>
          <w:w w:val="105"/>
          <w:szCs w:val="24"/>
        </w:rPr>
      </w:pPr>
      <w:r>
        <w:rPr>
          <w:w w:val="105"/>
          <w:szCs w:val="24"/>
        </w:rPr>
        <w:t xml:space="preserve">для </w:t>
      </w:r>
      <w:r w:rsidRPr="00766394">
        <w:rPr>
          <w:w w:val="105"/>
          <w:szCs w:val="24"/>
        </w:rPr>
        <w:t>індивідуального</w:t>
      </w:r>
      <w:r w:rsidRPr="00766394">
        <w:rPr>
          <w:spacing w:val="20"/>
          <w:w w:val="105"/>
          <w:szCs w:val="24"/>
        </w:rPr>
        <w:t xml:space="preserve"> </w:t>
      </w:r>
      <w:r w:rsidRPr="00766394">
        <w:rPr>
          <w:w w:val="105"/>
          <w:szCs w:val="24"/>
        </w:rPr>
        <w:t>навчання</w:t>
      </w:r>
      <w:r w:rsidRPr="00766394">
        <w:rPr>
          <w:spacing w:val="24"/>
          <w:w w:val="105"/>
          <w:szCs w:val="24"/>
        </w:rPr>
        <w:t xml:space="preserve"> </w:t>
      </w:r>
      <w:r w:rsidRPr="00766394">
        <w:rPr>
          <w:spacing w:val="-2"/>
          <w:w w:val="105"/>
          <w:szCs w:val="24"/>
        </w:rPr>
        <w:t>(</w:t>
      </w:r>
      <w:r w:rsidRPr="00766394">
        <w:rPr>
          <w:spacing w:val="-1"/>
          <w:w w:val="105"/>
          <w:szCs w:val="24"/>
        </w:rPr>
        <w:t>п</w:t>
      </w:r>
      <w:r w:rsidRPr="00766394">
        <w:rPr>
          <w:spacing w:val="-2"/>
          <w:w w:val="105"/>
          <w:szCs w:val="24"/>
        </w:rPr>
        <w:t>ед</w:t>
      </w:r>
      <w:r w:rsidRPr="00766394">
        <w:rPr>
          <w:spacing w:val="-1"/>
          <w:w w:val="105"/>
          <w:szCs w:val="24"/>
        </w:rPr>
        <w:t>агог</w:t>
      </w:r>
      <w:r w:rsidRPr="00766394">
        <w:rPr>
          <w:spacing w:val="-2"/>
          <w:w w:val="105"/>
          <w:szCs w:val="24"/>
        </w:rPr>
        <w:t>і</w:t>
      </w:r>
      <w:r w:rsidRPr="00766394">
        <w:rPr>
          <w:spacing w:val="-1"/>
          <w:w w:val="105"/>
          <w:szCs w:val="24"/>
        </w:rPr>
        <w:t>чний</w:t>
      </w:r>
      <w:r w:rsidRPr="00766394">
        <w:rPr>
          <w:spacing w:val="26"/>
          <w:w w:val="107"/>
          <w:szCs w:val="24"/>
        </w:rPr>
        <w:t xml:space="preserve"> </w:t>
      </w:r>
      <w:r w:rsidRPr="00766394">
        <w:rPr>
          <w:spacing w:val="-1"/>
          <w:w w:val="105"/>
          <w:szCs w:val="24"/>
        </w:rPr>
        <w:t>патр</w:t>
      </w:r>
      <w:r w:rsidRPr="00766394">
        <w:rPr>
          <w:spacing w:val="-2"/>
          <w:w w:val="105"/>
          <w:szCs w:val="24"/>
        </w:rPr>
        <w:t>о</w:t>
      </w:r>
      <w:r w:rsidRPr="00766394">
        <w:rPr>
          <w:spacing w:val="-1"/>
          <w:w w:val="105"/>
          <w:szCs w:val="24"/>
        </w:rPr>
        <w:t>наж</w:t>
      </w:r>
      <w:r w:rsidRPr="00766394">
        <w:rPr>
          <w:spacing w:val="-2"/>
          <w:w w:val="105"/>
          <w:szCs w:val="24"/>
        </w:rPr>
        <w:t>)</w:t>
      </w:r>
      <w:r w:rsidRPr="00766394">
        <w:rPr>
          <w:w w:val="105"/>
          <w:szCs w:val="24"/>
        </w:rPr>
        <w:t xml:space="preserve"> </w:t>
      </w:r>
      <w:r w:rsidRPr="00766394">
        <w:rPr>
          <w:spacing w:val="24"/>
          <w:w w:val="105"/>
          <w:szCs w:val="24"/>
        </w:rPr>
        <w:t xml:space="preserve"> </w:t>
      </w:r>
    </w:p>
    <w:p w:rsidR="0032640A" w:rsidRDefault="002B6F01" w:rsidP="002B6F01">
      <w:pPr>
        <w:pStyle w:val="ad"/>
        <w:spacing w:before="43" w:line="275" w:lineRule="auto"/>
        <w:ind w:left="326" w:right="1100" w:hanging="4"/>
        <w:rPr>
          <w:spacing w:val="12"/>
          <w:w w:val="105"/>
          <w:szCs w:val="24"/>
        </w:rPr>
      </w:pPr>
      <w:r w:rsidRPr="00766394">
        <w:rPr>
          <w:spacing w:val="-1"/>
          <w:w w:val="105"/>
          <w:szCs w:val="24"/>
        </w:rPr>
        <w:t>учня</w:t>
      </w:r>
      <w:r w:rsidRPr="00766394">
        <w:rPr>
          <w:spacing w:val="12"/>
          <w:w w:val="105"/>
          <w:szCs w:val="24"/>
        </w:rPr>
        <w:t xml:space="preserve"> </w:t>
      </w:r>
      <w:r>
        <w:rPr>
          <w:w w:val="105"/>
          <w:szCs w:val="24"/>
        </w:rPr>
        <w:t>11</w:t>
      </w:r>
      <w:r w:rsidRPr="00766394">
        <w:rPr>
          <w:spacing w:val="25"/>
          <w:w w:val="105"/>
          <w:szCs w:val="24"/>
        </w:rPr>
        <w:t xml:space="preserve"> </w:t>
      </w:r>
      <w:r w:rsidRPr="00766394">
        <w:rPr>
          <w:w w:val="105"/>
          <w:szCs w:val="24"/>
        </w:rPr>
        <w:t>класу</w:t>
      </w:r>
      <w:r w:rsidRPr="00766394">
        <w:rPr>
          <w:spacing w:val="9"/>
          <w:w w:val="105"/>
          <w:szCs w:val="24"/>
        </w:rPr>
        <w:t xml:space="preserve"> </w:t>
      </w:r>
      <w:r w:rsidR="0032640A" w:rsidRPr="00766394">
        <w:rPr>
          <w:w w:val="105"/>
          <w:szCs w:val="24"/>
        </w:rPr>
        <w:t>Васильчука</w:t>
      </w:r>
      <w:r w:rsidR="0032640A" w:rsidRPr="00766394">
        <w:rPr>
          <w:spacing w:val="12"/>
          <w:w w:val="105"/>
          <w:szCs w:val="24"/>
        </w:rPr>
        <w:t xml:space="preserve"> </w:t>
      </w:r>
      <w:r w:rsidR="0032640A" w:rsidRPr="00766394">
        <w:rPr>
          <w:w w:val="105"/>
          <w:szCs w:val="24"/>
        </w:rPr>
        <w:t>Володимира</w:t>
      </w:r>
      <w:r w:rsidR="0032640A" w:rsidRPr="00766394">
        <w:rPr>
          <w:spacing w:val="13"/>
          <w:w w:val="105"/>
          <w:szCs w:val="24"/>
        </w:rPr>
        <w:t xml:space="preserve"> </w:t>
      </w:r>
      <w:r w:rsidR="0032640A" w:rsidRPr="00766394">
        <w:rPr>
          <w:spacing w:val="-2"/>
          <w:w w:val="105"/>
          <w:szCs w:val="24"/>
        </w:rPr>
        <w:t>А</w:t>
      </w:r>
      <w:r w:rsidR="0032640A" w:rsidRPr="00766394">
        <w:rPr>
          <w:spacing w:val="-1"/>
          <w:w w:val="105"/>
          <w:szCs w:val="24"/>
        </w:rPr>
        <w:t>натол</w:t>
      </w:r>
      <w:r w:rsidR="0032640A" w:rsidRPr="00766394">
        <w:rPr>
          <w:spacing w:val="-2"/>
          <w:w w:val="105"/>
          <w:szCs w:val="24"/>
        </w:rPr>
        <w:t>і</w:t>
      </w:r>
      <w:r w:rsidR="0032640A" w:rsidRPr="00766394">
        <w:rPr>
          <w:spacing w:val="-1"/>
          <w:w w:val="105"/>
          <w:szCs w:val="24"/>
        </w:rPr>
        <w:t>й</w:t>
      </w:r>
      <w:r w:rsidR="0032640A" w:rsidRPr="00766394">
        <w:rPr>
          <w:spacing w:val="-2"/>
          <w:w w:val="105"/>
          <w:szCs w:val="24"/>
        </w:rPr>
        <w:t>о</w:t>
      </w:r>
      <w:r w:rsidR="0032640A" w:rsidRPr="00766394">
        <w:rPr>
          <w:spacing w:val="-1"/>
          <w:w w:val="105"/>
          <w:szCs w:val="24"/>
        </w:rPr>
        <w:t>вича</w:t>
      </w:r>
      <w:r w:rsidR="0032640A" w:rsidRPr="00766394">
        <w:rPr>
          <w:spacing w:val="12"/>
          <w:w w:val="105"/>
          <w:szCs w:val="24"/>
        </w:rPr>
        <w:t xml:space="preserve"> </w:t>
      </w:r>
    </w:p>
    <w:p w:rsidR="00F61513" w:rsidRDefault="00F61513" w:rsidP="00F61513">
      <w:pPr>
        <w:spacing w:line="276" w:lineRule="auto"/>
        <w:ind w:firstLine="709"/>
        <w:jc w:val="center"/>
        <w:rPr>
          <w:rFonts w:eastAsia="Calibri"/>
          <w:b/>
          <w:szCs w:val="24"/>
          <w:lang w:val="uk-UA"/>
        </w:rPr>
      </w:pPr>
      <w:r>
        <w:rPr>
          <w:rFonts w:eastAsia="Calibri"/>
          <w:b/>
          <w:szCs w:val="24"/>
          <w:lang w:val="uk-UA"/>
        </w:rPr>
        <w:t>на 2024-2025 навчальний рік</w:t>
      </w:r>
    </w:p>
    <w:p w:rsidR="00F61513" w:rsidRPr="00766394" w:rsidRDefault="00F61513" w:rsidP="002B6F01">
      <w:pPr>
        <w:pStyle w:val="ad"/>
        <w:spacing w:before="43" w:line="275" w:lineRule="auto"/>
        <w:ind w:left="326" w:right="1100" w:hanging="4"/>
        <w:rPr>
          <w:szCs w:val="24"/>
        </w:rPr>
      </w:pPr>
    </w:p>
    <w:p w:rsidR="0032640A" w:rsidRPr="00766394" w:rsidRDefault="0032640A" w:rsidP="0032640A">
      <w:pPr>
        <w:pStyle w:val="ad"/>
        <w:spacing w:before="69"/>
        <w:rPr>
          <w:szCs w:val="24"/>
        </w:rPr>
      </w:pPr>
      <w:r>
        <w:rPr>
          <w:spacing w:val="-1"/>
          <w:szCs w:val="24"/>
        </w:rPr>
        <w:t xml:space="preserve">                                                                                                          Відповідно</w:t>
      </w:r>
    </w:p>
    <w:p w:rsidR="0032640A" w:rsidRDefault="0032640A" w:rsidP="0032640A">
      <w:pPr>
        <w:pStyle w:val="ad"/>
        <w:ind w:left="3802" w:firstLine="1970"/>
        <w:jc w:val="center"/>
        <w:rPr>
          <w:spacing w:val="-1"/>
          <w:szCs w:val="24"/>
          <w:lang w:val="ru-RU"/>
        </w:rPr>
      </w:pPr>
      <w:r w:rsidRPr="00766394">
        <w:rPr>
          <w:szCs w:val="24"/>
          <w:lang w:val="ru-RU"/>
        </w:rPr>
        <w:t>до</w:t>
      </w:r>
      <w:r w:rsidRPr="00766394">
        <w:rPr>
          <w:spacing w:val="-4"/>
          <w:szCs w:val="24"/>
          <w:lang w:val="ru-RU"/>
        </w:rPr>
        <w:t xml:space="preserve"> </w:t>
      </w:r>
      <w:r w:rsidRPr="00766394">
        <w:rPr>
          <w:szCs w:val="24"/>
          <w:lang w:val="ru-RU"/>
        </w:rPr>
        <w:t>Типової</w:t>
      </w:r>
      <w:r w:rsidRPr="00766394">
        <w:rPr>
          <w:spacing w:val="-1"/>
          <w:szCs w:val="24"/>
          <w:lang w:val="ru-RU"/>
        </w:rPr>
        <w:t xml:space="preserve"> освітньої</w:t>
      </w:r>
      <w:r w:rsidRPr="00766394">
        <w:rPr>
          <w:spacing w:val="-3"/>
          <w:szCs w:val="24"/>
          <w:lang w:val="ru-RU"/>
        </w:rPr>
        <w:t xml:space="preserve"> </w:t>
      </w:r>
      <w:r>
        <w:rPr>
          <w:spacing w:val="-3"/>
          <w:szCs w:val="24"/>
          <w:lang w:val="ru-RU"/>
        </w:rPr>
        <w:t xml:space="preserve">                          </w:t>
      </w:r>
      <w:r w:rsidRPr="00766394">
        <w:rPr>
          <w:spacing w:val="-1"/>
          <w:szCs w:val="24"/>
          <w:lang w:val="ru-RU"/>
        </w:rPr>
        <w:t>програми</w:t>
      </w:r>
    </w:p>
    <w:p w:rsidR="0032640A" w:rsidRPr="00766394" w:rsidRDefault="0032640A" w:rsidP="0032640A">
      <w:pPr>
        <w:pStyle w:val="ad"/>
        <w:ind w:left="3802" w:firstLine="1970"/>
        <w:rPr>
          <w:szCs w:val="24"/>
          <w:lang w:val="ru-RU"/>
        </w:rPr>
      </w:pPr>
      <w:r>
        <w:rPr>
          <w:spacing w:val="-1"/>
          <w:szCs w:val="24"/>
          <w:lang w:val="ru-RU"/>
        </w:rPr>
        <w:t>(наказ № 408 від 20.04.2018)</w:t>
      </w:r>
    </w:p>
    <w:p w:rsidR="0032640A" w:rsidRPr="00766394" w:rsidRDefault="0032640A" w:rsidP="0032640A">
      <w:pPr>
        <w:spacing w:before="5"/>
        <w:rPr>
          <w:szCs w:val="24"/>
        </w:rPr>
      </w:pPr>
    </w:p>
    <w:p w:rsidR="0032640A" w:rsidRPr="00766394" w:rsidRDefault="0032640A" w:rsidP="0032640A">
      <w:pPr>
        <w:spacing w:before="2"/>
        <w:rPr>
          <w:szCs w:val="24"/>
        </w:rPr>
      </w:pPr>
    </w:p>
    <w:tbl>
      <w:tblPr>
        <w:tblStyle w:val="TableNormal"/>
        <w:tblW w:w="7730" w:type="dxa"/>
        <w:tblInd w:w="206" w:type="dxa"/>
        <w:tblLayout w:type="fixed"/>
        <w:tblLook w:val="01E0" w:firstRow="1" w:lastRow="1" w:firstColumn="1" w:lastColumn="1" w:noHBand="0" w:noVBand="0"/>
      </w:tblPr>
      <w:tblGrid>
        <w:gridCol w:w="6000"/>
        <w:gridCol w:w="1730"/>
      </w:tblGrid>
      <w:tr w:rsidR="0032640A" w:rsidRPr="00766394" w:rsidTr="0032640A">
        <w:trPr>
          <w:gridAfter w:val="1"/>
          <w:wAfter w:w="1730" w:type="dxa"/>
          <w:trHeight w:hRule="exact" w:val="92"/>
        </w:trPr>
        <w:tc>
          <w:tcPr>
            <w:tcW w:w="6000" w:type="dxa"/>
            <w:vMerge w:val="restart"/>
            <w:tcBorders>
              <w:top w:val="single" w:sz="5" w:space="0" w:color="000000"/>
              <w:left w:val="single" w:sz="7" w:space="0" w:color="000000"/>
              <w:right w:val="single" w:sz="7" w:space="0" w:color="000000"/>
            </w:tcBorders>
          </w:tcPr>
          <w:p w:rsidR="0032640A" w:rsidRDefault="0032640A" w:rsidP="006C5A0C">
            <w:pPr>
              <w:pStyle w:val="TableParagraph"/>
              <w:spacing w:before="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Предмети</w:t>
            </w:r>
          </w:p>
          <w:p w:rsidR="0032640A" w:rsidRDefault="0032640A" w:rsidP="006C5A0C">
            <w:pPr>
              <w:pStyle w:val="TableParagraph"/>
              <w:spacing w:before="7"/>
              <w:rPr>
                <w:rFonts w:ascii="Times New Roman" w:eastAsia="Times New Roman" w:hAnsi="Times New Roman" w:cs="Times New Roman"/>
                <w:sz w:val="24"/>
                <w:szCs w:val="24"/>
                <w:lang w:val="ru-RU"/>
              </w:rPr>
            </w:pPr>
          </w:p>
          <w:p w:rsidR="0032640A" w:rsidRDefault="0032640A" w:rsidP="006C5A0C">
            <w:pPr>
              <w:pStyle w:val="TableParagraph"/>
              <w:spacing w:before="7"/>
              <w:rPr>
                <w:rFonts w:ascii="Times New Roman" w:eastAsia="Times New Roman" w:hAnsi="Times New Roman" w:cs="Times New Roman"/>
                <w:sz w:val="24"/>
                <w:szCs w:val="24"/>
                <w:lang w:val="ru-RU"/>
              </w:rPr>
            </w:pPr>
          </w:p>
          <w:p w:rsidR="0032640A" w:rsidRDefault="0032640A" w:rsidP="006C5A0C">
            <w:pPr>
              <w:pStyle w:val="TableParagraph"/>
              <w:spacing w:before="7"/>
              <w:rPr>
                <w:rFonts w:ascii="Times New Roman" w:eastAsia="Times New Roman" w:hAnsi="Times New Roman" w:cs="Times New Roman"/>
                <w:sz w:val="24"/>
                <w:szCs w:val="24"/>
                <w:lang w:val="ru-RU"/>
              </w:rPr>
            </w:pPr>
          </w:p>
          <w:p w:rsidR="0032640A" w:rsidRDefault="0032640A" w:rsidP="006C5A0C">
            <w:pPr>
              <w:pStyle w:val="TableParagraph"/>
              <w:spacing w:before="7"/>
              <w:rPr>
                <w:rFonts w:ascii="Times New Roman" w:eastAsia="Times New Roman" w:hAnsi="Times New Roman" w:cs="Times New Roman"/>
                <w:sz w:val="24"/>
                <w:szCs w:val="24"/>
                <w:lang w:val="ru-RU"/>
              </w:rPr>
            </w:pPr>
          </w:p>
          <w:p w:rsidR="0032640A" w:rsidRPr="00766394" w:rsidRDefault="0032640A" w:rsidP="006C5A0C">
            <w:pPr>
              <w:pStyle w:val="TableParagraph"/>
              <w:spacing w:before="7"/>
              <w:rPr>
                <w:rFonts w:ascii="Times New Roman" w:eastAsia="Times New Roman" w:hAnsi="Times New Roman" w:cs="Times New Roman"/>
                <w:sz w:val="24"/>
                <w:szCs w:val="24"/>
                <w:lang w:val="ru-RU"/>
              </w:rPr>
            </w:pPr>
          </w:p>
          <w:p w:rsidR="0032640A" w:rsidRPr="00827A31" w:rsidRDefault="0032640A" w:rsidP="006C5A0C">
            <w:pPr>
              <w:pStyle w:val="TableParagraph"/>
              <w:ind w:left="7"/>
              <w:jc w:val="center"/>
              <w:rPr>
                <w:rFonts w:ascii="Times New Roman" w:eastAsia="Times New Roman" w:hAnsi="Times New Roman" w:cs="Times New Roman"/>
                <w:sz w:val="24"/>
                <w:szCs w:val="24"/>
                <w:lang w:val="ru-RU"/>
              </w:rPr>
            </w:pPr>
            <w:r w:rsidRPr="00827A31">
              <w:rPr>
                <w:rFonts w:ascii="Times New Roman" w:hAnsi="Times New Roman"/>
                <w:w w:val="105"/>
                <w:sz w:val="24"/>
                <w:szCs w:val="24"/>
                <w:lang w:val="ru-RU"/>
              </w:rPr>
              <w:t>Предмети</w:t>
            </w:r>
          </w:p>
        </w:tc>
      </w:tr>
      <w:tr w:rsidR="0032640A" w:rsidRPr="00766394" w:rsidTr="006C5A0C">
        <w:trPr>
          <w:trHeight w:hRule="exact" w:val="290"/>
        </w:trPr>
        <w:tc>
          <w:tcPr>
            <w:tcW w:w="6000" w:type="dxa"/>
            <w:vMerge/>
            <w:tcBorders>
              <w:left w:val="single" w:sz="7" w:space="0" w:color="000000"/>
              <w:bottom w:val="single" w:sz="7" w:space="0" w:color="000000"/>
              <w:right w:val="single" w:sz="7" w:space="0" w:color="000000"/>
            </w:tcBorders>
          </w:tcPr>
          <w:p w:rsidR="0032640A" w:rsidRPr="00766394" w:rsidRDefault="0032640A" w:rsidP="006C5A0C">
            <w:pPr>
              <w:rPr>
                <w:szCs w:val="24"/>
                <w:lang w:val="ru-RU"/>
              </w:rPr>
            </w:pPr>
          </w:p>
        </w:tc>
        <w:tc>
          <w:tcPr>
            <w:tcW w:w="1730" w:type="dxa"/>
            <w:tcBorders>
              <w:top w:val="single" w:sz="7" w:space="0" w:color="000000"/>
              <w:left w:val="single" w:sz="7" w:space="0" w:color="000000"/>
              <w:bottom w:val="single" w:sz="7" w:space="0" w:color="000000"/>
              <w:right w:val="single" w:sz="7" w:space="0" w:color="000000"/>
            </w:tcBorders>
          </w:tcPr>
          <w:p w:rsidR="0032640A" w:rsidRPr="00766394" w:rsidRDefault="00F61513" w:rsidP="006C5A0C">
            <w:pPr>
              <w:pStyle w:val="TableParagraph"/>
              <w:spacing w:line="272" w:lineRule="exact"/>
              <w:ind w:right="110"/>
              <w:jc w:val="center"/>
              <w:rPr>
                <w:rFonts w:ascii="Times New Roman" w:eastAsia="Times New Roman" w:hAnsi="Times New Roman" w:cs="Times New Roman"/>
                <w:sz w:val="24"/>
                <w:szCs w:val="24"/>
                <w:lang w:val="uk-UA"/>
              </w:rPr>
            </w:pPr>
            <w:r>
              <w:rPr>
                <w:rFonts w:ascii="Times New Roman"/>
                <w:sz w:val="24"/>
                <w:szCs w:val="24"/>
              </w:rPr>
              <w:t>11</w:t>
            </w:r>
            <w:r w:rsidR="0032640A" w:rsidRPr="00766394">
              <w:rPr>
                <w:rFonts w:ascii="Times New Roman"/>
                <w:sz w:val="24"/>
                <w:szCs w:val="24"/>
              </w:rPr>
              <w:t xml:space="preserve"> (</w:t>
            </w:r>
            <w:r w:rsidR="0032640A">
              <w:rPr>
                <w:rFonts w:ascii="Times New Roman"/>
                <w:sz w:val="24"/>
                <w:szCs w:val="24"/>
                <w:lang w:val="uk-UA"/>
              </w:rPr>
              <w:t>істор</w:t>
            </w:r>
            <w:r w:rsidR="0032640A" w:rsidRPr="00766394">
              <w:rPr>
                <w:rFonts w:ascii="Times New Roman"/>
                <w:sz w:val="24"/>
                <w:szCs w:val="24"/>
                <w:lang w:val="uk-UA"/>
              </w:rPr>
              <w:t>)</w:t>
            </w:r>
          </w:p>
        </w:tc>
      </w:tr>
      <w:tr w:rsidR="0032640A" w:rsidRPr="00766394" w:rsidTr="006C5A0C">
        <w:trPr>
          <w:trHeight w:hRule="exact" w:val="290"/>
        </w:trPr>
        <w:tc>
          <w:tcPr>
            <w:tcW w:w="6000" w:type="dxa"/>
            <w:tcBorders>
              <w:top w:val="single" w:sz="7" w:space="0" w:color="000000"/>
              <w:left w:val="single" w:sz="7" w:space="0" w:color="000000"/>
              <w:bottom w:val="single" w:sz="7" w:space="0" w:color="000000"/>
              <w:right w:val="single" w:sz="7" w:space="0" w:color="000000"/>
            </w:tcBorders>
          </w:tcPr>
          <w:p w:rsidR="0032640A" w:rsidRPr="00E15638" w:rsidRDefault="0032640A" w:rsidP="006C5A0C">
            <w:pPr>
              <w:pStyle w:val="TableParagraph"/>
              <w:spacing w:line="272" w:lineRule="exact"/>
              <w:ind w:left="133"/>
              <w:rPr>
                <w:rFonts w:ascii="Times New Roman" w:eastAsia="Times New Roman" w:hAnsi="Times New Roman" w:cs="Times New Roman"/>
                <w:b/>
                <w:sz w:val="24"/>
                <w:szCs w:val="24"/>
              </w:rPr>
            </w:pPr>
            <w:r w:rsidRPr="00E15638">
              <w:rPr>
                <w:rFonts w:ascii="Times New Roman" w:hAnsi="Times New Roman"/>
                <w:b/>
                <w:w w:val="105"/>
                <w:sz w:val="24"/>
                <w:szCs w:val="24"/>
              </w:rPr>
              <w:t>Базові</w:t>
            </w:r>
            <w:r w:rsidRPr="00E15638">
              <w:rPr>
                <w:rFonts w:ascii="Times New Roman" w:hAnsi="Times New Roman"/>
                <w:b/>
                <w:spacing w:val="17"/>
                <w:w w:val="105"/>
                <w:sz w:val="24"/>
                <w:szCs w:val="24"/>
              </w:rPr>
              <w:t xml:space="preserve"> </w:t>
            </w:r>
            <w:r w:rsidRPr="00E15638">
              <w:rPr>
                <w:rFonts w:ascii="Times New Roman" w:hAnsi="Times New Roman"/>
                <w:b/>
                <w:spacing w:val="-1"/>
                <w:w w:val="105"/>
                <w:sz w:val="24"/>
                <w:szCs w:val="24"/>
              </w:rPr>
              <w:t>пр</w:t>
            </w:r>
            <w:r w:rsidRPr="00E15638">
              <w:rPr>
                <w:rFonts w:ascii="Times New Roman" w:hAnsi="Times New Roman"/>
                <w:b/>
                <w:spacing w:val="-2"/>
                <w:w w:val="105"/>
                <w:sz w:val="24"/>
                <w:szCs w:val="24"/>
              </w:rPr>
              <w:t>ед</w:t>
            </w:r>
            <w:r w:rsidRPr="00E15638">
              <w:rPr>
                <w:rFonts w:ascii="Times New Roman" w:hAnsi="Times New Roman"/>
                <w:b/>
                <w:spacing w:val="-1"/>
                <w:w w:val="105"/>
                <w:sz w:val="24"/>
                <w:szCs w:val="24"/>
              </w:rPr>
              <w:t>м</w:t>
            </w:r>
            <w:r w:rsidRPr="00E15638">
              <w:rPr>
                <w:rFonts w:ascii="Times New Roman" w:hAnsi="Times New Roman"/>
                <w:b/>
                <w:spacing w:val="-2"/>
                <w:w w:val="105"/>
                <w:sz w:val="24"/>
                <w:szCs w:val="24"/>
              </w:rPr>
              <w:t>е</w:t>
            </w:r>
            <w:r w:rsidRPr="00E15638">
              <w:rPr>
                <w:rFonts w:ascii="Times New Roman" w:hAnsi="Times New Roman"/>
                <w:b/>
                <w:spacing w:val="-1"/>
                <w:w w:val="105"/>
                <w:sz w:val="24"/>
                <w:szCs w:val="24"/>
              </w:rPr>
              <w:t>ти</w:t>
            </w:r>
            <w:r w:rsidRPr="00E15638">
              <w:rPr>
                <w:rFonts w:ascii="Times New Roman" w:hAnsi="Times New Roman"/>
                <w:b/>
                <w:spacing w:val="-2"/>
                <w:w w:val="105"/>
                <w:position w:val="8"/>
                <w:sz w:val="24"/>
                <w:szCs w:val="24"/>
              </w:rPr>
              <w:t>1</w:t>
            </w:r>
          </w:p>
        </w:tc>
        <w:tc>
          <w:tcPr>
            <w:tcW w:w="1730" w:type="dxa"/>
            <w:tcBorders>
              <w:top w:val="single" w:sz="7" w:space="0" w:color="000000"/>
              <w:left w:val="single" w:sz="7" w:space="0" w:color="000000"/>
              <w:bottom w:val="single" w:sz="7" w:space="0" w:color="000000"/>
              <w:right w:val="single" w:sz="7" w:space="0" w:color="000000"/>
            </w:tcBorders>
          </w:tcPr>
          <w:p w:rsidR="0032640A" w:rsidRPr="00766394" w:rsidRDefault="0032640A" w:rsidP="006C5A0C">
            <w:pPr>
              <w:pStyle w:val="TableParagraph"/>
              <w:spacing w:line="272" w:lineRule="exact"/>
              <w:ind w:right="110"/>
              <w:jc w:val="center"/>
              <w:rPr>
                <w:rFonts w:ascii="Times New Roman" w:eastAsia="Times New Roman" w:hAnsi="Times New Roman" w:cs="Times New Roman"/>
                <w:sz w:val="24"/>
                <w:szCs w:val="24"/>
              </w:rPr>
            </w:pPr>
          </w:p>
        </w:tc>
      </w:tr>
      <w:tr w:rsidR="0032640A" w:rsidRPr="00766394" w:rsidTr="006C5A0C">
        <w:trPr>
          <w:trHeight w:hRule="exact" w:val="290"/>
        </w:trPr>
        <w:tc>
          <w:tcPr>
            <w:tcW w:w="6000" w:type="dxa"/>
            <w:tcBorders>
              <w:top w:val="single" w:sz="7" w:space="0" w:color="000000"/>
              <w:left w:val="single" w:sz="7" w:space="0" w:color="000000"/>
              <w:bottom w:val="single" w:sz="7" w:space="0" w:color="000000"/>
              <w:right w:val="single" w:sz="7" w:space="0" w:color="000000"/>
            </w:tcBorders>
          </w:tcPr>
          <w:p w:rsidR="0032640A" w:rsidRPr="00766394" w:rsidRDefault="0032640A" w:rsidP="006C5A0C">
            <w:pPr>
              <w:pStyle w:val="TableParagraph"/>
              <w:spacing w:line="267" w:lineRule="exact"/>
              <w:ind w:left="133"/>
              <w:rPr>
                <w:rFonts w:ascii="Times New Roman" w:eastAsia="Times New Roman" w:hAnsi="Times New Roman" w:cs="Times New Roman"/>
                <w:sz w:val="24"/>
                <w:szCs w:val="24"/>
              </w:rPr>
            </w:pPr>
            <w:r w:rsidRPr="00766394">
              <w:rPr>
                <w:rFonts w:ascii="Times New Roman" w:hAnsi="Times New Roman"/>
                <w:sz w:val="24"/>
                <w:szCs w:val="24"/>
              </w:rPr>
              <w:t>Українська</w:t>
            </w:r>
            <w:r w:rsidRPr="00766394">
              <w:rPr>
                <w:rFonts w:ascii="Times New Roman" w:hAnsi="Times New Roman"/>
                <w:spacing w:val="-10"/>
                <w:sz w:val="24"/>
                <w:szCs w:val="24"/>
              </w:rPr>
              <w:t xml:space="preserve"> </w:t>
            </w:r>
            <w:r w:rsidRPr="00766394">
              <w:rPr>
                <w:rFonts w:ascii="Times New Roman" w:hAnsi="Times New Roman"/>
                <w:spacing w:val="-1"/>
                <w:sz w:val="24"/>
                <w:szCs w:val="24"/>
              </w:rPr>
              <w:t>мова</w:t>
            </w:r>
          </w:p>
        </w:tc>
        <w:tc>
          <w:tcPr>
            <w:tcW w:w="1730" w:type="dxa"/>
            <w:tcBorders>
              <w:top w:val="single" w:sz="7" w:space="0" w:color="000000"/>
              <w:left w:val="single" w:sz="7" w:space="0" w:color="000000"/>
              <w:bottom w:val="single" w:sz="7" w:space="0" w:color="000000"/>
              <w:right w:val="single" w:sz="7" w:space="0" w:color="000000"/>
            </w:tcBorders>
          </w:tcPr>
          <w:p w:rsidR="0032640A" w:rsidRPr="00E15638" w:rsidRDefault="0032640A" w:rsidP="006C5A0C">
            <w:pPr>
              <w:pStyle w:val="TableParagraph"/>
              <w:spacing w:line="272" w:lineRule="exact"/>
              <w:ind w:right="110"/>
              <w:jc w:val="center"/>
              <w:rPr>
                <w:rFonts w:ascii="Times New Roman" w:eastAsia="Times New Roman" w:hAnsi="Times New Roman" w:cs="Times New Roman"/>
                <w:sz w:val="24"/>
                <w:szCs w:val="24"/>
                <w:lang w:val="uk-UA"/>
              </w:rPr>
            </w:pPr>
            <w:r>
              <w:rPr>
                <w:rFonts w:ascii="Times New Roman"/>
                <w:sz w:val="24"/>
                <w:szCs w:val="24"/>
                <w:lang w:val="uk-UA"/>
              </w:rPr>
              <w:t>2</w:t>
            </w:r>
          </w:p>
        </w:tc>
      </w:tr>
      <w:tr w:rsidR="0032640A" w:rsidRPr="00766394" w:rsidTr="006C5A0C">
        <w:trPr>
          <w:trHeight w:hRule="exact" w:val="293"/>
        </w:trPr>
        <w:tc>
          <w:tcPr>
            <w:tcW w:w="6000" w:type="dxa"/>
            <w:tcBorders>
              <w:top w:val="single" w:sz="7" w:space="0" w:color="000000"/>
              <w:left w:val="single" w:sz="7" w:space="0" w:color="000000"/>
              <w:bottom w:val="single" w:sz="7" w:space="0" w:color="000000"/>
              <w:right w:val="single" w:sz="7" w:space="0" w:color="000000"/>
            </w:tcBorders>
          </w:tcPr>
          <w:p w:rsidR="0032640A" w:rsidRPr="00766394" w:rsidRDefault="0032640A" w:rsidP="006C5A0C">
            <w:pPr>
              <w:pStyle w:val="TableParagraph"/>
              <w:spacing w:line="269" w:lineRule="exact"/>
              <w:ind w:left="133"/>
              <w:rPr>
                <w:rFonts w:ascii="Times New Roman" w:eastAsia="Times New Roman" w:hAnsi="Times New Roman" w:cs="Times New Roman"/>
                <w:sz w:val="24"/>
                <w:szCs w:val="24"/>
              </w:rPr>
            </w:pPr>
            <w:r w:rsidRPr="00766394">
              <w:rPr>
                <w:rFonts w:ascii="Times New Roman" w:hAnsi="Times New Roman"/>
                <w:sz w:val="24"/>
                <w:szCs w:val="24"/>
              </w:rPr>
              <w:t>Українська</w:t>
            </w:r>
            <w:r w:rsidRPr="00766394">
              <w:rPr>
                <w:rFonts w:ascii="Times New Roman" w:hAnsi="Times New Roman"/>
                <w:spacing w:val="47"/>
                <w:sz w:val="24"/>
                <w:szCs w:val="24"/>
              </w:rPr>
              <w:t xml:space="preserve"> </w:t>
            </w:r>
            <w:r w:rsidRPr="00766394">
              <w:rPr>
                <w:rFonts w:ascii="Times New Roman" w:hAnsi="Times New Roman"/>
                <w:spacing w:val="-1"/>
                <w:sz w:val="24"/>
                <w:szCs w:val="24"/>
              </w:rPr>
              <w:t>література</w:t>
            </w:r>
          </w:p>
        </w:tc>
        <w:tc>
          <w:tcPr>
            <w:tcW w:w="1730" w:type="dxa"/>
            <w:tcBorders>
              <w:top w:val="single" w:sz="7" w:space="0" w:color="000000"/>
              <w:left w:val="single" w:sz="7" w:space="0" w:color="000000"/>
              <w:bottom w:val="single" w:sz="7" w:space="0" w:color="000000"/>
              <w:right w:val="single" w:sz="7" w:space="0" w:color="000000"/>
            </w:tcBorders>
          </w:tcPr>
          <w:p w:rsidR="0032640A" w:rsidRPr="00E15638" w:rsidRDefault="0032640A" w:rsidP="006C5A0C">
            <w:pPr>
              <w:pStyle w:val="TableParagraph"/>
              <w:spacing w:line="274" w:lineRule="exact"/>
              <w:ind w:right="110"/>
              <w:jc w:val="center"/>
              <w:rPr>
                <w:rFonts w:ascii="Times New Roman" w:eastAsia="Times New Roman" w:hAnsi="Times New Roman" w:cs="Times New Roman"/>
                <w:sz w:val="24"/>
                <w:szCs w:val="24"/>
                <w:lang w:val="uk-UA"/>
              </w:rPr>
            </w:pPr>
            <w:r>
              <w:rPr>
                <w:rFonts w:ascii="Times New Roman"/>
                <w:sz w:val="24"/>
                <w:szCs w:val="24"/>
                <w:lang w:val="uk-UA"/>
              </w:rPr>
              <w:t>1</w:t>
            </w:r>
          </w:p>
        </w:tc>
      </w:tr>
      <w:tr w:rsidR="0032640A" w:rsidRPr="00766394" w:rsidTr="006C5A0C">
        <w:trPr>
          <w:trHeight w:hRule="exact" w:val="290"/>
        </w:trPr>
        <w:tc>
          <w:tcPr>
            <w:tcW w:w="6000" w:type="dxa"/>
            <w:tcBorders>
              <w:top w:val="single" w:sz="7" w:space="0" w:color="000000"/>
              <w:left w:val="single" w:sz="7" w:space="0" w:color="000000"/>
              <w:bottom w:val="single" w:sz="7" w:space="0" w:color="000000"/>
              <w:right w:val="single" w:sz="7" w:space="0" w:color="000000"/>
            </w:tcBorders>
          </w:tcPr>
          <w:p w:rsidR="0032640A" w:rsidRPr="00766394" w:rsidRDefault="0032640A" w:rsidP="006C5A0C">
            <w:pPr>
              <w:pStyle w:val="TableParagraph"/>
              <w:spacing w:line="267" w:lineRule="exact"/>
              <w:ind w:left="133"/>
              <w:rPr>
                <w:rFonts w:ascii="Times New Roman" w:eastAsia="Times New Roman" w:hAnsi="Times New Roman" w:cs="Times New Roman"/>
                <w:sz w:val="24"/>
                <w:szCs w:val="24"/>
              </w:rPr>
            </w:pPr>
            <w:r w:rsidRPr="00766394">
              <w:rPr>
                <w:rFonts w:ascii="Times New Roman" w:hAnsi="Times New Roman"/>
                <w:spacing w:val="-1"/>
                <w:sz w:val="24"/>
                <w:szCs w:val="24"/>
              </w:rPr>
              <w:t>Зарубіжна</w:t>
            </w:r>
            <w:r w:rsidRPr="00766394">
              <w:rPr>
                <w:rFonts w:ascii="Times New Roman" w:hAnsi="Times New Roman"/>
                <w:spacing w:val="-13"/>
                <w:sz w:val="24"/>
                <w:szCs w:val="24"/>
              </w:rPr>
              <w:t xml:space="preserve"> </w:t>
            </w:r>
            <w:r w:rsidRPr="00766394">
              <w:rPr>
                <w:rFonts w:ascii="Times New Roman" w:hAnsi="Times New Roman"/>
                <w:spacing w:val="-1"/>
                <w:sz w:val="24"/>
                <w:szCs w:val="24"/>
              </w:rPr>
              <w:t>література</w:t>
            </w:r>
          </w:p>
        </w:tc>
        <w:tc>
          <w:tcPr>
            <w:tcW w:w="1730" w:type="dxa"/>
            <w:tcBorders>
              <w:top w:val="single" w:sz="7" w:space="0" w:color="000000"/>
              <w:left w:val="single" w:sz="7" w:space="0" w:color="000000"/>
              <w:bottom w:val="single" w:sz="7" w:space="0" w:color="000000"/>
              <w:right w:val="single" w:sz="7" w:space="0" w:color="000000"/>
            </w:tcBorders>
          </w:tcPr>
          <w:p w:rsidR="0032640A" w:rsidRPr="00766394" w:rsidRDefault="0032640A" w:rsidP="006C5A0C">
            <w:pPr>
              <w:pStyle w:val="TableParagraph"/>
              <w:spacing w:line="267" w:lineRule="exact"/>
              <w:ind w:right="108"/>
              <w:jc w:val="center"/>
              <w:rPr>
                <w:rFonts w:ascii="Times New Roman" w:eastAsia="Times New Roman" w:hAnsi="Times New Roman" w:cs="Times New Roman"/>
                <w:sz w:val="24"/>
                <w:szCs w:val="24"/>
              </w:rPr>
            </w:pPr>
            <w:r w:rsidRPr="00766394">
              <w:rPr>
                <w:rFonts w:ascii="Times New Roman"/>
                <w:sz w:val="24"/>
                <w:szCs w:val="24"/>
              </w:rPr>
              <w:t>1</w:t>
            </w:r>
          </w:p>
        </w:tc>
      </w:tr>
      <w:tr w:rsidR="0032640A" w:rsidRPr="00766394" w:rsidTr="006C5A0C">
        <w:trPr>
          <w:trHeight w:hRule="exact" w:val="290"/>
        </w:trPr>
        <w:tc>
          <w:tcPr>
            <w:tcW w:w="6000" w:type="dxa"/>
            <w:tcBorders>
              <w:top w:val="single" w:sz="7" w:space="0" w:color="000000"/>
              <w:left w:val="single" w:sz="7" w:space="0" w:color="000000"/>
              <w:bottom w:val="single" w:sz="7" w:space="0" w:color="000000"/>
              <w:right w:val="single" w:sz="7" w:space="0" w:color="000000"/>
            </w:tcBorders>
          </w:tcPr>
          <w:p w:rsidR="0032640A" w:rsidRPr="00766394" w:rsidRDefault="0032640A" w:rsidP="006C5A0C">
            <w:pPr>
              <w:pStyle w:val="TableParagraph"/>
              <w:spacing w:line="267" w:lineRule="exact"/>
              <w:ind w:left="133"/>
              <w:rPr>
                <w:rFonts w:ascii="Times New Roman" w:eastAsia="Times New Roman" w:hAnsi="Times New Roman" w:cs="Times New Roman"/>
                <w:sz w:val="24"/>
                <w:szCs w:val="24"/>
              </w:rPr>
            </w:pPr>
            <w:r w:rsidRPr="00766394">
              <w:rPr>
                <w:rFonts w:ascii="Times New Roman" w:hAnsi="Times New Roman"/>
                <w:spacing w:val="-1"/>
                <w:sz w:val="24"/>
                <w:szCs w:val="24"/>
              </w:rPr>
              <w:t>Іноземна</w:t>
            </w:r>
            <w:r w:rsidRPr="00766394">
              <w:rPr>
                <w:rFonts w:ascii="Times New Roman" w:hAnsi="Times New Roman"/>
                <w:spacing w:val="-9"/>
                <w:sz w:val="24"/>
                <w:szCs w:val="24"/>
              </w:rPr>
              <w:t xml:space="preserve"> </w:t>
            </w:r>
            <w:r w:rsidRPr="00766394">
              <w:rPr>
                <w:rFonts w:ascii="Times New Roman" w:hAnsi="Times New Roman"/>
                <w:spacing w:val="-1"/>
                <w:sz w:val="24"/>
                <w:szCs w:val="24"/>
              </w:rPr>
              <w:t>мова</w:t>
            </w:r>
            <w:r w:rsidRPr="00766394">
              <w:rPr>
                <w:rFonts w:ascii="Times New Roman" w:hAnsi="Times New Roman"/>
                <w:spacing w:val="-1"/>
                <w:position w:val="8"/>
                <w:sz w:val="24"/>
                <w:szCs w:val="24"/>
              </w:rPr>
              <w:t>2</w:t>
            </w:r>
          </w:p>
        </w:tc>
        <w:tc>
          <w:tcPr>
            <w:tcW w:w="1730" w:type="dxa"/>
            <w:tcBorders>
              <w:top w:val="single" w:sz="7" w:space="0" w:color="000000"/>
              <w:left w:val="single" w:sz="7" w:space="0" w:color="000000"/>
              <w:bottom w:val="single" w:sz="7" w:space="0" w:color="000000"/>
              <w:right w:val="single" w:sz="7" w:space="0" w:color="000000"/>
            </w:tcBorders>
          </w:tcPr>
          <w:p w:rsidR="0032640A" w:rsidRPr="00E15638" w:rsidRDefault="0032640A" w:rsidP="006C5A0C">
            <w:pPr>
              <w:pStyle w:val="TableParagraph"/>
              <w:spacing w:line="267" w:lineRule="exact"/>
              <w:ind w:right="110"/>
              <w:jc w:val="center"/>
              <w:rPr>
                <w:rFonts w:ascii="Times New Roman" w:eastAsia="Times New Roman" w:hAnsi="Times New Roman" w:cs="Times New Roman"/>
                <w:sz w:val="24"/>
                <w:szCs w:val="24"/>
                <w:lang w:val="uk-UA"/>
              </w:rPr>
            </w:pPr>
            <w:r>
              <w:rPr>
                <w:rFonts w:ascii="Times New Roman"/>
                <w:sz w:val="24"/>
                <w:szCs w:val="24"/>
                <w:lang w:val="uk-UA"/>
              </w:rPr>
              <w:t>1</w:t>
            </w:r>
          </w:p>
        </w:tc>
      </w:tr>
      <w:tr w:rsidR="0032640A" w:rsidRPr="00766394" w:rsidTr="006C5A0C">
        <w:trPr>
          <w:trHeight w:hRule="exact" w:val="293"/>
        </w:trPr>
        <w:tc>
          <w:tcPr>
            <w:tcW w:w="6000" w:type="dxa"/>
            <w:tcBorders>
              <w:top w:val="single" w:sz="7" w:space="0" w:color="000000"/>
              <w:left w:val="single" w:sz="7" w:space="0" w:color="000000"/>
              <w:bottom w:val="single" w:sz="7" w:space="0" w:color="000000"/>
              <w:right w:val="single" w:sz="7" w:space="0" w:color="000000"/>
            </w:tcBorders>
          </w:tcPr>
          <w:p w:rsidR="0032640A" w:rsidRPr="00766394" w:rsidRDefault="0032640A" w:rsidP="006C5A0C">
            <w:pPr>
              <w:pStyle w:val="TableParagraph"/>
              <w:spacing w:line="269" w:lineRule="exact"/>
              <w:ind w:left="133"/>
              <w:rPr>
                <w:rFonts w:ascii="Times New Roman" w:eastAsia="Times New Roman" w:hAnsi="Times New Roman" w:cs="Times New Roman"/>
                <w:sz w:val="24"/>
                <w:szCs w:val="24"/>
              </w:rPr>
            </w:pPr>
            <w:r w:rsidRPr="00766394">
              <w:rPr>
                <w:rFonts w:ascii="Times New Roman" w:hAnsi="Times New Roman"/>
                <w:spacing w:val="-1"/>
                <w:sz w:val="24"/>
                <w:szCs w:val="24"/>
              </w:rPr>
              <w:t>Історія</w:t>
            </w:r>
            <w:r w:rsidRPr="00766394">
              <w:rPr>
                <w:rFonts w:ascii="Times New Roman" w:hAnsi="Times New Roman"/>
                <w:spacing w:val="-8"/>
                <w:sz w:val="24"/>
                <w:szCs w:val="24"/>
              </w:rPr>
              <w:t xml:space="preserve"> </w:t>
            </w:r>
            <w:r w:rsidRPr="00766394">
              <w:rPr>
                <w:rFonts w:ascii="Times New Roman" w:hAnsi="Times New Roman"/>
                <w:spacing w:val="-1"/>
                <w:sz w:val="24"/>
                <w:szCs w:val="24"/>
              </w:rPr>
              <w:t>України</w:t>
            </w:r>
          </w:p>
        </w:tc>
        <w:tc>
          <w:tcPr>
            <w:tcW w:w="1730" w:type="dxa"/>
            <w:tcBorders>
              <w:top w:val="single" w:sz="7" w:space="0" w:color="000000"/>
              <w:left w:val="single" w:sz="7" w:space="0" w:color="000000"/>
              <w:bottom w:val="single" w:sz="7" w:space="0" w:color="000000"/>
              <w:right w:val="single" w:sz="7" w:space="0" w:color="000000"/>
            </w:tcBorders>
          </w:tcPr>
          <w:p w:rsidR="0032640A" w:rsidRPr="00E15638" w:rsidRDefault="0032640A" w:rsidP="006C5A0C">
            <w:pPr>
              <w:pStyle w:val="TableParagraph"/>
              <w:spacing w:line="269" w:lineRule="exact"/>
              <w:ind w:right="107"/>
              <w:jc w:val="center"/>
              <w:rPr>
                <w:rFonts w:ascii="Times New Roman" w:eastAsia="Times New Roman" w:hAnsi="Times New Roman" w:cs="Times New Roman"/>
                <w:b/>
                <w:sz w:val="24"/>
                <w:szCs w:val="24"/>
                <w:lang w:val="uk-UA"/>
              </w:rPr>
            </w:pPr>
            <w:r>
              <w:rPr>
                <w:rFonts w:ascii="Times New Roman"/>
                <w:b/>
                <w:sz w:val="24"/>
                <w:szCs w:val="24"/>
                <w:lang w:val="uk-UA"/>
              </w:rPr>
              <w:t>0.</w:t>
            </w:r>
            <w:r w:rsidR="00F61513">
              <w:rPr>
                <w:rFonts w:ascii="Times New Roman"/>
                <w:b/>
                <w:sz w:val="24"/>
                <w:szCs w:val="24"/>
                <w:lang w:val="uk-UA"/>
              </w:rPr>
              <w:t>7</w:t>
            </w:r>
            <w:r>
              <w:rPr>
                <w:rFonts w:ascii="Times New Roman"/>
                <w:b/>
                <w:sz w:val="24"/>
                <w:szCs w:val="24"/>
                <w:lang w:val="uk-UA"/>
              </w:rPr>
              <w:t>5</w:t>
            </w:r>
          </w:p>
        </w:tc>
      </w:tr>
      <w:tr w:rsidR="0032640A" w:rsidRPr="00766394" w:rsidTr="006C5A0C">
        <w:trPr>
          <w:trHeight w:hRule="exact" w:val="290"/>
        </w:trPr>
        <w:tc>
          <w:tcPr>
            <w:tcW w:w="6000" w:type="dxa"/>
            <w:tcBorders>
              <w:top w:val="single" w:sz="7" w:space="0" w:color="000000"/>
              <w:left w:val="single" w:sz="7" w:space="0" w:color="000000"/>
              <w:bottom w:val="single" w:sz="7" w:space="0" w:color="000000"/>
              <w:right w:val="single" w:sz="7" w:space="0" w:color="000000"/>
            </w:tcBorders>
          </w:tcPr>
          <w:p w:rsidR="0032640A" w:rsidRPr="00766394" w:rsidRDefault="0032640A" w:rsidP="006C5A0C">
            <w:pPr>
              <w:pStyle w:val="TableParagraph"/>
              <w:spacing w:line="267" w:lineRule="exact"/>
              <w:ind w:left="133"/>
              <w:rPr>
                <w:rFonts w:ascii="Times New Roman" w:eastAsia="Times New Roman" w:hAnsi="Times New Roman" w:cs="Times New Roman"/>
                <w:sz w:val="24"/>
                <w:szCs w:val="24"/>
              </w:rPr>
            </w:pPr>
            <w:r w:rsidRPr="00766394">
              <w:rPr>
                <w:rFonts w:ascii="Times New Roman" w:hAnsi="Times New Roman"/>
                <w:spacing w:val="-1"/>
                <w:sz w:val="24"/>
                <w:szCs w:val="24"/>
              </w:rPr>
              <w:t>Всесвітня</w:t>
            </w:r>
            <w:r w:rsidRPr="00766394">
              <w:rPr>
                <w:rFonts w:ascii="Times New Roman" w:hAnsi="Times New Roman"/>
                <w:spacing w:val="-11"/>
                <w:sz w:val="24"/>
                <w:szCs w:val="24"/>
              </w:rPr>
              <w:t xml:space="preserve"> </w:t>
            </w:r>
            <w:r w:rsidRPr="00766394">
              <w:rPr>
                <w:rFonts w:ascii="Times New Roman" w:hAnsi="Times New Roman"/>
                <w:spacing w:val="-1"/>
                <w:sz w:val="24"/>
                <w:szCs w:val="24"/>
              </w:rPr>
              <w:t>історія</w:t>
            </w:r>
          </w:p>
        </w:tc>
        <w:tc>
          <w:tcPr>
            <w:tcW w:w="1730" w:type="dxa"/>
            <w:tcBorders>
              <w:top w:val="single" w:sz="7" w:space="0" w:color="000000"/>
              <w:left w:val="single" w:sz="7" w:space="0" w:color="000000"/>
              <w:bottom w:val="single" w:sz="7" w:space="0" w:color="000000"/>
              <w:right w:val="single" w:sz="7" w:space="0" w:color="000000"/>
            </w:tcBorders>
          </w:tcPr>
          <w:p w:rsidR="0032640A" w:rsidRPr="00E15638" w:rsidRDefault="00C86683" w:rsidP="006C5A0C">
            <w:pPr>
              <w:pStyle w:val="TableParagraph"/>
              <w:spacing w:line="267" w:lineRule="exact"/>
              <w:ind w:right="110"/>
              <w:jc w:val="center"/>
              <w:rPr>
                <w:rFonts w:ascii="Times New Roman" w:eastAsia="Times New Roman" w:hAnsi="Times New Roman" w:cs="Times New Roman"/>
                <w:sz w:val="24"/>
                <w:szCs w:val="24"/>
                <w:lang w:val="uk-UA"/>
              </w:rPr>
            </w:pPr>
            <w:r>
              <w:rPr>
                <w:rFonts w:ascii="Times New Roman"/>
                <w:sz w:val="24"/>
                <w:szCs w:val="24"/>
                <w:lang w:val="uk-UA"/>
              </w:rPr>
              <w:t>0.</w:t>
            </w:r>
            <w:r w:rsidR="00F61513">
              <w:rPr>
                <w:rFonts w:ascii="Times New Roman"/>
                <w:sz w:val="24"/>
                <w:szCs w:val="24"/>
                <w:lang w:val="uk-UA"/>
              </w:rPr>
              <w:t>2</w:t>
            </w:r>
            <w:r>
              <w:rPr>
                <w:rFonts w:ascii="Times New Roman"/>
                <w:sz w:val="24"/>
                <w:szCs w:val="24"/>
                <w:lang w:val="uk-UA"/>
              </w:rPr>
              <w:t>5</w:t>
            </w:r>
          </w:p>
        </w:tc>
      </w:tr>
      <w:tr w:rsidR="0032640A" w:rsidRPr="00766394" w:rsidTr="006C5A0C">
        <w:trPr>
          <w:trHeight w:hRule="exact" w:val="290"/>
        </w:trPr>
        <w:tc>
          <w:tcPr>
            <w:tcW w:w="6000" w:type="dxa"/>
            <w:tcBorders>
              <w:top w:val="single" w:sz="7" w:space="0" w:color="000000"/>
              <w:left w:val="single" w:sz="7" w:space="0" w:color="000000"/>
              <w:bottom w:val="single" w:sz="7" w:space="0" w:color="000000"/>
              <w:right w:val="single" w:sz="7" w:space="0" w:color="000000"/>
            </w:tcBorders>
          </w:tcPr>
          <w:p w:rsidR="0032640A" w:rsidRPr="00766394" w:rsidRDefault="0032640A" w:rsidP="006C5A0C">
            <w:pPr>
              <w:pStyle w:val="TableParagraph"/>
              <w:spacing w:line="267" w:lineRule="exact"/>
              <w:ind w:left="133"/>
              <w:rPr>
                <w:rFonts w:ascii="Times New Roman" w:eastAsia="Times New Roman" w:hAnsi="Times New Roman" w:cs="Times New Roman"/>
                <w:sz w:val="24"/>
                <w:szCs w:val="24"/>
                <w:lang w:val="ru-RU"/>
              </w:rPr>
            </w:pPr>
            <w:r w:rsidRPr="00766394">
              <w:rPr>
                <w:rFonts w:ascii="Times New Roman" w:hAnsi="Times New Roman"/>
                <w:spacing w:val="-1"/>
                <w:sz w:val="24"/>
                <w:szCs w:val="24"/>
                <w:lang w:val="ru-RU"/>
              </w:rPr>
              <w:t>Математика</w:t>
            </w:r>
            <w:r w:rsidRPr="00766394">
              <w:rPr>
                <w:rFonts w:ascii="Times New Roman" w:hAnsi="Times New Roman"/>
                <w:spacing w:val="-6"/>
                <w:sz w:val="24"/>
                <w:szCs w:val="24"/>
                <w:lang w:val="ru-RU"/>
              </w:rPr>
              <w:t xml:space="preserve"> </w:t>
            </w:r>
            <w:r w:rsidRPr="00766394">
              <w:rPr>
                <w:rFonts w:ascii="Times New Roman" w:hAnsi="Times New Roman"/>
                <w:spacing w:val="-1"/>
                <w:sz w:val="24"/>
                <w:szCs w:val="24"/>
                <w:lang w:val="ru-RU"/>
              </w:rPr>
              <w:t>(алгебра</w:t>
            </w:r>
            <w:r w:rsidRPr="00766394">
              <w:rPr>
                <w:rFonts w:ascii="Times New Roman" w:hAnsi="Times New Roman"/>
                <w:spacing w:val="-5"/>
                <w:sz w:val="24"/>
                <w:szCs w:val="24"/>
                <w:lang w:val="ru-RU"/>
              </w:rPr>
              <w:t xml:space="preserve"> </w:t>
            </w:r>
            <w:r w:rsidRPr="00766394">
              <w:rPr>
                <w:rFonts w:ascii="Times New Roman" w:hAnsi="Times New Roman"/>
                <w:sz w:val="24"/>
                <w:szCs w:val="24"/>
                <w:lang w:val="ru-RU"/>
              </w:rPr>
              <w:t>і</w:t>
            </w:r>
            <w:r w:rsidRPr="00766394">
              <w:rPr>
                <w:rFonts w:ascii="Times New Roman" w:hAnsi="Times New Roman"/>
                <w:spacing w:val="-6"/>
                <w:sz w:val="24"/>
                <w:szCs w:val="24"/>
                <w:lang w:val="ru-RU"/>
              </w:rPr>
              <w:t xml:space="preserve"> </w:t>
            </w:r>
            <w:r w:rsidRPr="00766394">
              <w:rPr>
                <w:rFonts w:ascii="Times New Roman" w:hAnsi="Times New Roman"/>
                <w:sz w:val="24"/>
                <w:szCs w:val="24"/>
                <w:lang w:val="ru-RU"/>
              </w:rPr>
              <w:t>початки</w:t>
            </w:r>
            <w:r w:rsidRPr="00766394">
              <w:rPr>
                <w:rFonts w:ascii="Times New Roman" w:hAnsi="Times New Roman"/>
                <w:spacing w:val="-3"/>
                <w:sz w:val="24"/>
                <w:szCs w:val="24"/>
                <w:lang w:val="ru-RU"/>
              </w:rPr>
              <w:t xml:space="preserve"> </w:t>
            </w:r>
            <w:r w:rsidRPr="00766394">
              <w:rPr>
                <w:rFonts w:ascii="Times New Roman" w:hAnsi="Times New Roman"/>
                <w:sz w:val="24"/>
                <w:szCs w:val="24"/>
                <w:lang w:val="ru-RU"/>
              </w:rPr>
              <w:t>аналізу</w:t>
            </w:r>
            <w:r w:rsidRPr="00766394">
              <w:rPr>
                <w:rFonts w:ascii="Times New Roman" w:hAnsi="Times New Roman"/>
                <w:spacing w:val="-12"/>
                <w:sz w:val="24"/>
                <w:szCs w:val="24"/>
                <w:lang w:val="ru-RU"/>
              </w:rPr>
              <w:t xml:space="preserve"> </w:t>
            </w:r>
            <w:r w:rsidRPr="00766394">
              <w:rPr>
                <w:rFonts w:ascii="Times New Roman" w:hAnsi="Times New Roman"/>
                <w:sz w:val="24"/>
                <w:szCs w:val="24"/>
                <w:lang w:val="ru-RU"/>
              </w:rPr>
              <w:t>та</w:t>
            </w:r>
            <w:r w:rsidRPr="00766394">
              <w:rPr>
                <w:rFonts w:ascii="Times New Roman" w:hAnsi="Times New Roman"/>
                <w:spacing w:val="-6"/>
                <w:sz w:val="24"/>
                <w:szCs w:val="24"/>
                <w:lang w:val="ru-RU"/>
              </w:rPr>
              <w:t xml:space="preserve"> </w:t>
            </w:r>
            <w:r w:rsidRPr="00766394">
              <w:rPr>
                <w:rFonts w:ascii="Times New Roman" w:hAnsi="Times New Roman"/>
                <w:spacing w:val="-1"/>
                <w:sz w:val="24"/>
                <w:szCs w:val="24"/>
                <w:lang w:val="ru-RU"/>
              </w:rPr>
              <w:t>геометрія)</w:t>
            </w:r>
          </w:p>
        </w:tc>
        <w:tc>
          <w:tcPr>
            <w:tcW w:w="1730" w:type="dxa"/>
            <w:tcBorders>
              <w:top w:val="single" w:sz="7" w:space="0" w:color="000000"/>
              <w:left w:val="single" w:sz="7" w:space="0" w:color="000000"/>
              <w:bottom w:val="single" w:sz="7" w:space="0" w:color="000000"/>
              <w:right w:val="single" w:sz="7" w:space="0" w:color="000000"/>
            </w:tcBorders>
          </w:tcPr>
          <w:p w:rsidR="0032640A" w:rsidRPr="00E15638" w:rsidRDefault="0032640A" w:rsidP="006C5A0C">
            <w:pPr>
              <w:pStyle w:val="TableParagraph"/>
              <w:spacing w:line="267" w:lineRule="exact"/>
              <w:ind w:right="110"/>
              <w:jc w:val="center"/>
              <w:rPr>
                <w:rFonts w:ascii="Times New Roman" w:eastAsia="Times New Roman" w:hAnsi="Times New Roman" w:cs="Times New Roman"/>
                <w:sz w:val="24"/>
                <w:szCs w:val="24"/>
                <w:lang w:val="uk-UA"/>
              </w:rPr>
            </w:pPr>
            <w:r>
              <w:rPr>
                <w:rFonts w:ascii="Times New Roman"/>
                <w:sz w:val="24"/>
                <w:szCs w:val="24"/>
                <w:lang w:val="uk-UA"/>
              </w:rPr>
              <w:t>2</w:t>
            </w:r>
          </w:p>
        </w:tc>
      </w:tr>
      <w:tr w:rsidR="0032640A" w:rsidRPr="00766394" w:rsidTr="006C5A0C">
        <w:trPr>
          <w:trHeight w:hRule="exact" w:val="290"/>
        </w:trPr>
        <w:tc>
          <w:tcPr>
            <w:tcW w:w="6000" w:type="dxa"/>
            <w:tcBorders>
              <w:top w:val="single" w:sz="7" w:space="0" w:color="000000"/>
              <w:left w:val="single" w:sz="7" w:space="0" w:color="000000"/>
              <w:bottom w:val="single" w:sz="7" w:space="0" w:color="000000"/>
              <w:right w:val="single" w:sz="7" w:space="0" w:color="000000"/>
            </w:tcBorders>
          </w:tcPr>
          <w:p w:rsidR="0032640A" w:rsidRPr="00766394" w:rsidRDefault="0032640A" w:rsidP="006C5A0C">
            <w:pPr>
              <w:pStyle w:val="TableParagraph"/>
              <w:spacing w:line="267" w:lineRule="exact"/>
              <w:ind w:left="133"/>
              <w:rPr>
                <w:rFonts w:ascii="Times New Roman" w:eastAsia="Times New Roman" w:hAnsi="Times New Roman" w:cs="Times New Roman"/>
                <w:sz w:val="24"/>
                <w:szCs w:val="24"/>
              </w:rPr>
            </w:pPr>
            <w:r w:rsidRPr="00766394">
              <w:rPr>
                <w:rFonts w:ascii="Times New Roman" w:hAnsi="Times New Roman"/>
                <w:spacing w:val="-1"/>
                <w:sz w:val="24"/>
                <w:szCs w:val="24"/>
              </w:rPr>
              <w:t>Біологія</w:t>
            </w:r>
            <w:r w:rsidRPr="00766394">
              <w:rPr>
                <w:rFonts w:ascii="Times New Roman" w:hAnsi="Times New Roman"/>
                <w:spacing w:val="-4"/>
                <w:sz w:val="24"/>
                <w:szCs w:val="24"/>
              </w:rPr>
              <w:t xml:space="preserve"> </w:t>
            </w:r>
            <w:r w:rsidRPr="00766394">
              <w:rPr>
                <w:rFonts w:ascii="Times New Roman" w:hAnsi="Times New Roman"/>
                <w:sz w:val="24"/>
                <w:szCs w:val="24"/>
              </w:rPr>
              <w:t>і</w:t>
            </w:r>
            <w:r w:rsidRPr="00766394">
              <w:rPr>
                <w:rFonts w:ascii="Times New Roman" w:hAnsi="Times New Roman"/>
                <w:spacing w:val="-4"/>
                <w:sz w:val="24"/>
                <w:szCs w:val="24"/>
              </w:rPr>
              <w:t xml:space="preserve"> </w:t>
            </w:r>
            <w:r w:rsidRPr="00766394">
              <w:rPr>
                <w:rFonts w:ascii="Times New Roman" w:hAnsi="Times New Roman"/>
                <w:spacing w:val="-1"/>
                <w:sz w:val="24"/>
                <w:szCs w:val="24"/>
              </w:rPr>
              <w:t>екологія</w:t>
            </w:r>
          </w:p>
        </w:tc>
        <w:tc>
          <w:tcPr>
            <w:tcW w:w="1730" w:type="dxa"/>
            <w:tcBorders>
              <w:top w:val="single" w:sz="7" w:space="0" w:color="000000"/>
              <w:left w:val="single" w:sz="7" w:space="0" w:color="000000"/>
              <w:bottom w:val="single" w:sz="7" w:space="0" w:color="000000"/>
              <w:right w:val="single" w:sz="7" w:space="0" w:color="000000"/>
            </w:tcBorders>
          </w:tcPr>
          <w:p w:rsidR="0032640A" w:rsidRPr="00E15638" w:rsidRDefault="0032640A" w:rsidP="006C5A0C">
            <w:pPr>
              <w:pStyle w:val="TableParagraph"/>
              <w:spacing w:line="267" w:lineRule="exact"/>
              <w:ind w:right="108"/>
              <w:jc w:val="center"/>
              <w:rPr>
                <w:rFonts w:ascii="Times New Roman" w:eastAsia="Times New Roman" w:hAnsi="Times New Roman" w:cs="Times New Roman"/>
                <w:sz w:val="24"/>
                <w:szCs w:val="24"/>
                <w:lang w:val="uk-UA"/>
              </w:rPr>
            </w:pPr>
            <w:r>
              <w:rPr>
                <w:rFonts w:ascii="Times New Roman"/>
                <w:sz w:val="24"/>
                <w:szCs w:val="24"/>
                <w:lang w:val="uk-UA"/>
              </w:rPr>
              <w:t>1</w:t>
            </w:r>
          </w:p>
        </w:tc>
      </w:tr>
      <w:tr w:rsidR="0032640A" w:rsidRPr="00766394" w:rsidTr="006C5A0C">
        <w:trPr>
          <w:trHeight w:hRule="exact" w:val="293"/>
        </w:trPr>
        <w:tc>
          <w:tcPr>
            <w:tcW w:w="6000" w:type="dxa"/>
            <w:tcBorders>
              <w:top w:val="single" w:sz="7" w:space="0" w:color="000000"/>
              <w:left w:val="single" w:sz="7" w:space="0" w:color="000000"/>
              <w:bottom w:val="single" w:sz="7" w:space="0" w:color="000000"/>
              <w:right w:val="single" w:sz="7" w:space="0" w:color="000000"/>
            </w:tcBorders>
          </w:tcPr>
          <w:p w:rsidR="0032640A" w:rsidRPr="00766394" w:rsidRDefault="0032640A" w:rsidP="006C5A0C">
            <w:pPr>
              <w:pStyle w:val="TableParagraph"/>
              <w:spacing w:line="269" w:lineRule="exact"/>
              <w:ind w:left="133"/>
              <w:rPr>
                <w:rFonts w:ascii="Times New Roman" w:eastAsia="Times New Roman" w:hAnsi="Times New Roman" w:cs="Times New Roman"/>
                <w:sz w:val="24"/>
                <w:szCs w:val="24"/>
              </w:rPr>
            </w:pPr>
            <w:r w:rsidRPr="00766394">
              <w:rPr>
                <w:rFonts w:ascii="Times New Roman" w:hAnsi="Times New Roman"/>
                <w:spacing w:val="-1"/>
                <w:sz w:val="24"/>
                <w:szCs w:val="24"/>
              </w:rPr>
              <w:t>Географія</w:t>
            </w:r>
          </w:p>
        </w:tc>
        <w:tc>
          <w:tcPr>
            <w:tcW w:w="1730" w:type="dxa"/>
            <w:tcBorders>
              <w:top w:val="single" w:sz="7" w:space="0" w:color="000000"/>
              <w:left w:val="single" w:sz="7" w:space="0" w:color="000000"/>
              <w:bottom w:val="single" w:sz="7" w:space="0" w:color="000000"/>
              <w:right w:val="single" w:sz="7" w:space="0" w:color="000000"/>
            </w:tcBorders>
          </w:tcPr>
          <w:p w:rsidR="0032640A" w:rsidRPr="00E15638" w:rsidRDefault="0032640A" w:rsidP="006C5A0C">
            <w:pPr>
              <w:pStyle w:val="TableParagraph"/>
              <w:spacing w:line="269" w:lineRule="exact"/>
              <w:ind w:right="106"/>
              <w:jc w:val="center"/>
              <w:rPr>
                <w:rFonts w:ascii="Times New Roman" w:eastAsia="Times New Roman" w:hAnsi="Times New Roman" w:cs="Times New Roman"/>
                <w:sz w:val="24"/>
                <w:szCs w:val="24"/>
                <w:lang w:val="uk-UA"/>
              </w:rPr>
            </w:pPr>
            <w:r>
              <w:rPr>
                <w:rFonts w:ascii="Times New Roman"/>
                <w:sz w:val="24"/>
                <w:szCs w:val="24"/>
              </w:rPr>
              <w:t>1</w:t>
            </w:r>
          </w:p>
        </w:tc>
      </w:tr>
      <w:tr w:rsidR="0032640A" w:rsidRPr="00766394" w:rsidTr="006C5A0C">
        <w:trPr>
          <w:trHeight w:hRule="exact" w:val="290"/>
        </w:trPr>
        <w:tc>
          <w:tcPr>
            <w:tcW w:w="6000" w:type="dxa"/>
            <w:tcBorders>
              <w:top w:val="single" w:sz="7" w:space="0" w:color="000000"/>
              <w:left w:val="single" w:sz="7" w:space="0" w:color="000000"/>
              <w:bottom w:val="single" w:sz="7" w:space="0" w:color="000000"/>
              <w:right w:val="single" w:sz="7" w:space="0" w:color="000000"/>
            </w:tcBorders>
          </w:tcPr>
          <w:p w:rsidR="0032640A" w:rsidRPr="00766394" w:rsidRDefault="0032640A" w:rsidP="006C5A0C">
            <w:pPr>
              <w:pStyle w:val="TableParagraph"/>
              <w:spacing w:line="267" w:lineRule="exact"/>
              <w:ind w:left="133"/>
              <w:rPr>
                <w:rFonts w:ascii="Times New Roman" w:eastAsia="Times New Roman" w:hAnsi="Times New Roman" w:cs="Times New Roman"/>
                <w:sz w:val="24"/>
                <w:szCs w:val="24"/>
              </w:rPr>
            </w:pPr>
            <w:r w:rsidRPr="00766394">
              <w:rPr>
                <w:rFonts w:ascii="Times New Roman" w:hAnsi="Times New Roman"/>
                <w:sz w:val="24"/>
                <w:szCs w:val="24"/>
              </w:rPr>
              <w:t>Фізика</w:t>
            </w:r>
            <w:r w:rsidRPr="00766394">
              <w:rPr>
                <w:rFonts w:ascii="Times New Roman" w:hAnsi="Times New Roman"/>
                <w:spacing w:val="-6"/>
                <w:sz w:val="24"/>
                <w:szCs w:val="24"/>
              </w:rPr>
              <w:t xml:space="preserve"> </w:t>
            </w:r>
            <w:r w:rsidRPr="00766394">
              <w:rPr>
                <w:rFonts w:ascii="Times New Roman" w:hAnsi="Times New Roman"/>
                <w:sz w:val="24"/>
                <w:szCs w:val="24"/>
              </w:rPr>
              <w:t>і</w:t>
            </w:r>
            <w:r w:rsidRPr="00766394">
              <w:rPr>
                <w:rFonts w:ascii="Times New Roman" w:hAnsi="Times New Roman"/>
                <w:spacing w:val="-6"/>
                <w:sz w:val="24"/>
                <w:szCs w:val="24"/>
              </w:rPr>
              <w:t xml:space="preserve"> </w:t>
            </w:r>
            <w:r w:rsidRPr="00766394">
              <w:rPr>
                <w:rFonts w:ascii="Times New Roman" w:hAnsi="Times New Roman"/>
                <w:spacing w:val="-1"/>
                <w:sz w:val="24"/>
                <w:szCs w:val="24"/>
              </w:rPr>
              <w:t>астрономія</w:t>
            </w:r>
          </w:p>
        </w:tc>
        <w:tc>
          <w:tcPr>
            <w:tcW w:w="1730" w:type="dxa"/>
            <w:tcBorders>
              <w:top w:val="single" w:sz="7" w:space="0" w:color="000000"/>
              <w:left w:val="single" w:sz="7" w:space="0" w:color="000000"/>
              <w:bottom w:val="single" w:sz="7" w:space="0" w:color="000000"/>
              <w:right w:val="single" w:sz="7" w:space="0" w:color="000000"/>
            </w:tcBorders>
          </w:tcPr>
          <w:p w:rsidR="0032640A" w:rsidRPr="00E15638" w:rsidRDefault="0032640A" w:rsidP="006C5A0C">
            <w:pPr>
              <w:pStyle w:val="TableParagraph"/>
              <w:spacing w:line="267" w:lineRule="exact"/>
              <w:ind w:right="110"/>
              <w:jc w:val="center"/>
              <w:rPr>
                <w:rFonts w:ascii="Times New Roman" w:eastAsia="Times New Roman" w:hAnsi="Times New Roman" w:cs="Times New Roman"/>
                <w:sz w:val="24"/>
                <w:szCs w:val="24"/>
                <w:lang w:val="uk-UA"/>
              </w:rPr>
            </w:pPr>
            <w:r>
              <w:rPr>
                <w:rFonts w:ascii="Times New Roman"/>
                <w:sz w:val="24"/>
                <w:szCs w:val="24"/>
                <w:lang w:val="uk-UA"/>
              </w:rPr>
              <w:t>1</w:t>
            </w:r>
          </w:p>
        </w:tc>
      </w:tr>
      <w:tr w:rsidR="0032640A" w:rsidRPr="00766394" w:rsidTr="006C5A0C">
        <w:trPr>
          <w:trHeight w:hRule="exact" w:val="290"/>
        </w:trPr>
        <w:tc>
          <w:tcPr>
            <w:tcW w:w="6000" w:type="dxa"/>
            <w:tcBorders>
              <w:top w:val="single" w:sz="7" w:space="0" w:color="000000"/>
              <w:left w:val="single" w:sz="7" w:space="0" w:color="000000"/>
              <w:bottom w:val="single" w:sz="7" w:space="0" w:color="000000"/>
              <w:right w:val="single" w:sz="7" w:space="0" w:color="000000"/>
            </w:tcBorders>
          </w:tcPr>
          <w:p w:rsidR="0032640A" w:rsidRPr="00766394" w:rsidRDefault="0032640A" w:rsidP="006C5A0C">
            <w:pPr>
              <w:pStyle w:val="TableParagraph"/>
              <w:spacing w:line="267" w:lineRule="exact"/>
              <w:ind w:left="133"/>
              <w:rPr>
                <w:rFonts w:ascii="Times New Roman" w:eastAsia="Times New Roman" w:hAnsi="Times New Roman" w:cs="Times New Roman"/>
                <w:sz w:val="24"/>
                <w:szCs w:val="24"/>
              </w:rPr>
            </w:pPr>
            <w:r w:rsidRPr="00766394">
              <w:rPr>
                <w:rFonts w:ascii="Times New Roman" w:hAnsi="Times New Roman"/>
                <w:spacing w:val="-1"/>
                <w:sz w:val="24"/>
                <w:szCs w:val="24"/>
              </w:rPr>
              <w:t>Хімія</w:t>
            </w:r>
          </w:p>
        </w:tc>
        <w:tc>
          <w:tcPr>
            <w:tcW w:w="1730" w:type="dxa"/>
            <w:tcBorders>
              <w:top w:val="single" w:sz="7" w:space="0" w:color="000000"/>
              <w:left w:val="single" w:sz="7" w:space="0" w:color="000000"/>
              <w:bottom w:val="single" w:sz="7" w:space="0" w:color="000000"/>
              <w:right w:val="single" w:sz="7" w:space="0" w:color="000000"/>
            </w:tcBorders>
          </w:tcPr>
          <w:p w:rsidR="0032640A" w:rsidRPr="00E15638" w:rsidRDefault="0032640A" w:rsidP="006C5A0C">
            <w:pPr>
              <w:pStyle w:val="TableParagraph"/>
              <w:spacing w:line="267" w:lineRule="exact"/>
              <w:ind w:right="107"/>
              <w:jc w:val="center"/>
              <w:rPr>
                <w:rFonts w:ascii="Times New Roman" w:eastAsia="Times New Roman" w:hAnsi="Times New Roman" w:cs="Times New Roman"/>
                <w:sz w:val="24"/>
                <w:szCs w:val="24"/>
                <w:lang w:val="uk-UA"/>
              </w:rPr>
            </w:pPr>
            <w:r>
              <w:rPr>
                <w:rFonts w:ascii="Times New Roman"/>
                <w:sz w:val="24"/>
                <w:szCs w:val="24"/>
              </w:rPr>
              <w:t>1</w:t>
            </w:r>
          </w:p>
        </w:tc>
      </w:tr>
      <w:tr w:rsidR="0032640A" w:rsidRPr="00766394" w:rsidTr="006C5A0C">
        <w:trPr>
          <w:trHeight w:hRule="exact" w:val="290"/>
        </w:trPr>
        <w:tc>
          <w:tcPr>
            <w:tcW w:w="6000" w:type="dxa"/>
            <w:tcBorders>
              <w:top w:val="single" w:sz="7" w:space="0" w:color="000000"/>
              <w:left w:val="single" w:sz="7" w:space="0" w:color="000000"/>
              <w:bottom w:val="single" w:sz="7" w:space="0" w:color="000000"/>
              <w:right w:val="single" w:sz="7" w:space="0" w:color="000000"/>
            </w:tcBorders>
          </w:tcPr>
          <w:p w:rsidR="0032640A" w:rsidRPr="00766394" w:rsidRDefault="0032640A" w:rsidP="006C5A0C">
            <w:pPr>
              <w:pStyle w:val="TableParagraph"/>
              <w:spacing w:line="267" w:lineRule="exact"/>
              <w:ind w:left="133"/>
              <w:rPr>
                <w:rFonts w:ascii="Times New Roman" w:eastAsia="Times New Roman" w:hAnsi="Times New Roman" w:cs="Times New Roman"/>
                <w:sz w:val="24"/>
                <w:szCs w:val="24"/>
              </w:rPr>
            </w:pPr>
            <w:r w:rsidRPr="00766394">
              <w:rPr>
                <w:rFonts w:ascii="Times New Roman" w:hAnsi="Times New Roman"/>
                <w:sz w:val="24"/>
                <w:szCs w:val="24"/>
              </w:rPr>
              <w:t>Фізична</w:t>
            </w:r>
            <w:r w:rsidRPr="00766394">
              <w:rPr>
                <w:rFonts w:ascii="Times New Roman" w:hAnsi="Times New Roman"/>
                <w:spacing w:val="-8"/>
                <w:sz w:val="24"/>
                <w:szCs w:val="24"/>
              </w:rPr>
              <w:t xml:space="preserve"> </w:t>
            </w:r>
            <w:r w:rsidRPr="00766394">
              <w:rPr>
                <w:rFonts w:ascii="Times New Roman" w:hAnsi="Times New Roman"/>
                <w:spacing w:val="-1"/>
                <w:sz w:val="24"/>
                <w:szCs w:val="24"/>
              </w:rPr>
              <w:t>культура</w:t>
            </w:r>
            <w:r w:rsidRPr="00766394">
              <w:rPr>
                <w:rFonts w:ascii="Times New Roman" w:hAnsi="Times New Roman"/>
                <w:spacing w:val="-1"/>
                <w:position w:val="8"/>
                <w:sz w:val="24"/>
                <w:szCs w:val="24"/>
              </w:rPr>
              <w:t>4</w:t>
            </w:r>
          </w:p>
        </w:tc>
        <w:tc>
          <w:tcPr>
            <w:tcW w:w="1730" w:type="dxa"/>
            <w:tcBorders>
              <w:top w:val="single" w:sz="7" w:space="0" w:color="000000"/>
              <w:left w:val="single" w:sz="7" w:space="0" w:color="000000"/>
              <w:bottom w:val="single" w:sz="7" w:space="0" w:color="000000"/>
              <w:right w:val="single" w:sz="7" w:space="0" w:color="000000"/>
            </w:tcBorders>
          </w:tcPr>
          <w:p w:rsidR="0032640A" w:rsidRPr="00E15638" w:rsidRDefault="0032640A" w:rsidP="006C5A0C">
            <w:pPr>
              <w:pStyle w:val="TableParagraph"/>
              <w:spacing w:line="267" w:lineRule="exact"/>
              <w:ind w:right="110"/>
              <w:jc w:val="center"/>
              <w:rPr>
                <w:rFonts w:ascii="Times New Roman" w:eastAsia="Times New Roman" w:hAnsi="Times New Roman" w:cs="Times New Roman"/>
                <w:sz w:val="24"/>
                <w:szCs w:val="24"/>
                <w:lang w:val="uk-UA"/>
              </w:rPr>
            </w:pPr>
            <w:r>
              <w:rPr>
                <w:rFonts w:ascii="Times New Roman"/>
                <w:sz w:val="24"/>
                <w:szCs w:val="24"/>
                <w:lang w:val="uk-UA"/>
              </w:rPr>
              <w:t>1</w:t>
            </w:r>
          </w:p>
        </w:tc>
      </w:tr>
      <w:tr w:rsidR="0032640A" w:rsidRPr="00766394" w:rsidTr="006C5A0C">
        <w:trPr>
          <w:trHeight w:hRule="exact" w:val="293"/>
        </w:trPr>
        <w:tc>
          <w:tcPr>
            <w:tcW w:w="6000" w:type="dxa"/>
            <w:tcBorders>
              <w:top w:val="single" w:sz="7" w:space="0" w:color="000000"/>
              <w:left w:val="single" w:sz="7" w:space="0" w:color="000000"/>
              <w:bottom w:val="single" w:sz="7" w:space="0" w:color="000000"/>
              <w:right w:val="single" w:sz="7" w:space="0" w:color="000000"/>
            </w:tcBorders>
          </w:tcPr>
          <w:p w:rsidR="0032640A" w:rsidRPr="00766394" w:rsidRDefault="0032640A" w:rsidP="006C5A0C">
            <w:pPr>
              <w:pStyle w:val="TableParagraph"/>
              <w:spacing w:line="269" w:lineRule="exact"/>
              <w:ind w:left="133"/>
              <w:rPr>
                <w:rFonts w:ascii="Times New Roman" w:eastAsia="Times New Roman" w:hAnsi="Times New Roman" w:cs="Times New Roman"/>
                <w:sz w:val="24"/>
                <w:szCs w:val="24"/>
              </w:rPr>
            </w:pPr>
            <w:r w:rsidRPr="00766394">
              <w:rPr>
                <w:rFonts w:ascii="Times New Roman" w:hAnsi="Times New Roman"/>
                <w:sz w:val="24"/>
                <w:szCs w:val="24"/>
              </w:rPr>
              <w:t>Захист</w:t>
            </w:r>
            <w:r w:rsidRPr="00766394">
              <w:rPr>
                <w:rFonts w:ascii="Times New Roman" w:hAnsi="Times New Roman"/>
                <w:spacing w:val="-6"/>
                <w:sz w:val="24"/>
                <w:szCs w:val="24"/>
              </w:rPr>
              <w:t xml:space="preserve"> </w:t>
            </w:r>
            <w:r w:rsidRPr="00766394">
              <w:rPr>
                <w:rFonts w:ascii="Times New Roman" w:hAnsi="Times New Roman"/>
                <w:spacing w:val="-1"/>
                <w:sz w:val="24"/>
                <w:szCs w:val="24"/>
              </w:rPr>
              <w:t>Вітчизни</w:t>
            </w:r>
          </w:p>
        </w:tc>
        <w:tc>
          <w:tcPr>
            <w:tcW w:w="1730" w:type="dxa"/>
            <w:tcBorders>
              <w:top w:val="single" w:sz="7" w:space="0" w:color="000000"/>
              <w:left w:val="single" w:sz="7" w:space="0" w:color="000000"/>
              <w:bottom w:val="single" w:sz="7" w:space="0" w:color="000000"/>
              <w:right w:val="single" w:sz="7" w:space="0" w:color="000000"/>
            </w:tcBorders>
          </w:tcPr>
          <w:p w:rsidR="0032640A" w:rsidRPr="00E15638" w:rsidRDefault="0032640A" w:rsidP="006C5A0C">
            <w:pPr>
              <w:pStyle w:val="TableParagraph"/>
              <w:spacing w:line="269" w:lineRule="exact"/>
              <w:ind w:right="108"/>
              <w:jc w:val="center"/>
              <w:rPr>
                <w:rFonts w:ascii="Times New Roman" w:eastAsia="Times New Roman" w:hAnsi="Times New Roman" w:cs="Times New Roman"/>
                <w:sz w:val="24"/>
                <w:szCs w:val="24"/>
                <w:lang w:val="uk-UA"/>
              </w:rPr>
            </w:pPr>
            <w:r>
              <w:rPr>
                <w:rFonts w:ascii="Times New Roman"/>
                <w:sz w:val="24"/>
                <w:szCs w:val="24"/>
                <w:lang w:val="uk-UA"/>
              </w:rPr>
              <w:t>1</w:t>
            </w:r>
          </w:p>
        </w:tc>
      </w:tr>
      <w:tr w:rsidR="0032640A" w:rsidRPr="00766394" w:rsidTr="006C5A0C">
        <w:trPr>
          <w:trHeight w:hRule="exact" w:val="566"/>
        </w:trPr>
        <w:tc>
          <w:tcPr>
            <w:tcW w:w="6000" w:type="dxa"/>
            <w:tcBorders>
              <w:top w:val="single" w:sz="7" w:space="0" w:color="000000"/>
              <w:left w:val="single" w:sz="7" w:space="0" w:color="000000"/>
              <w:bottom w:val="single" w:sz="7" w:space="0" w:color="000000"/>
              <w:right w:val="single" w:sz="7" w:space="0" w:color="000000"/>
            </w:tcBorders>
          </w:tcPr>
          <w:p w:rsidR="0032640A" w:rsidRPr="00766394" w:rsidRDefault="0032640A" w:rsidP="006C5A0C">
            <w:pPr>
              <w:pStyle w:val="TableParagraph"/>
              <w:ind w:left="133" w:right="785"/>
              <w:rPr>
                <w:rFonts w:ascii="Times New Roman" w:eastAsia="Times New Roman" w:hAnsi="Times New Roman" w:cs="Times New Roman"/>
                <w:sz w:val="24"/>
                <w:szCs w:val="24"/>
                <w:lang w:val="ru-RU"/>
              </w:rPr>
            </w:pPr>
            <w:r w:rsidRPr="00766394">
              <w:rPr>
                <w:rFonts w:ascii="Times New Roman" w:eastAsia="Times New Roman" w:hAnsi="Times New Roman" w:cs="Times New Roman"/>
                <w:spacing w:val="-1"/>
                <w:sz w:val="24"/>
                <w:szCs w:val="24"/>
                <w:lang w:val="ru-RU"/>
              </w:rPr>
              <w:t>Вибірково-обов’язкові</w:t>
            </w:r>
            <w:r w:rsidRPr="00766394">
              <w:rPr>
                <w:rFonts w:ascii="Times New Roman" w:eastAsia="Times New Roman" w:hAnsi="Times New Roman" w:cs="Times New Roman"/>
                <w:sz w:val="24"/>
                <w:szCs w:val="24"/>
                <w:lang w:val="ru-RU"/>
              </w:rPr>
              <w:t xml:space="preserve"> </w:t>
            </w:r>
            <w:r w:rsidRPr="00766394">
              <w:rPr>
                <w:rFonts w:ascii="Times New Roman" w:eastAsia="Times New Roman" w:hAnsi="Times New Roman" w:cs="Times New Roman"/>
                <w:spacing w:val="24"/>
                <w:sz w:val="24"/>
                <w:szCs w:val="24"/>
                <w:lang w:val="ru-RU"/>
              </w:rPr>
              <w:t xml:space="preserve"> </w:t>
            </w:r>
            <w:r w:rsidRPr="00766394">
              <w:rPr>
                <w:rFonts w:ascii="Times New Roman" w:eastAsia="Times New Roman" w:hAnsi="Times New Roman" w:cs="Times New Roman"/>
                <w:sz w:val="24"/>
                <w:szCs w:val="24"/>
                <w:lang w:val="ru-RU"/>
              </w:rPr>
              <w:t xml:space="preserve">предмети </w:t>
            </w:r>
            <w:r w:rsidRPr="00766394">
              <w:rPr>
                <w:rFonts w:ascii="Times New Roman" w:eastAsia="Times New Roman" w:hAnsi="Times New Roman" w:cs="Times New Roman"/>
                <w:spacing w:val="20"/>
                <w:sz w:val="24"/>
                <w:szCs w:val="24"/>
                <w:lang w:val="ru-RU"/>
              </w:rPr>
              <w:t xml:space="preserve"> </w:t>
            </w:r>
            <w:r w:rsidRPr="00766394">
              <w:rPr>
                <w:rFonts w:ascii="Times New Roman" w:eastAsia="Times New Roman" w:hAnsi="Times New Roman" w:cs="Times New Roman"/>
                <w:spacing w:val="-1"/>
                <w:sz w:val="24"/>
                <w:szCs w:val="24"/>
                <w:lang w:val="ru-RU"/>
              </w:rPr>
              <w:t>(</w:t>
            </w:r>
            <w:r w:rsidRPr="00825802">
              <w:rPr>
                <w:rFonts w:ascii="Times New Roman" w:eastAsia="Times New Roman" w:hAnsi="Times New Roman" w:cs="Times New Roman"/>
                <w:b/>
                <w:spacing w:val="-1"/>
                <w:sz w:val="24"/>
                <w:szCs w:val="24"/>
                <w:lang w:val="ru-RU"/>
              </w:rPr>
              <w:t>Інформатика,</w:t>
            </w:r>
            <w:r w:rsidRPr="00825802">
              <w:rPr>
                <w:rFonts w:ascii="Times New Roman" w:eastAsia="Times New Roman" w:hAnsi="Times New Roman" w:cs="Times New Roman"/>
                <w:b/>
                <w:spacing w:val="56"/>
                <w:sz w:val="24"/>
                <w:szCs w:val="24"/>
                <w:lang w:val="ru-RU"/>
              </w:rPr>
              <w:t xml:space="preserve"> </w:t>
            </w:r>
            <w:r w:rsidRPr="00825802">
              <w:rPr>
                <w:rFonts w:ascii="Times New Roman" w:eastAsia="Times New Roman" w:hAnsi="Times New Roman" w:cs="Times New Roman"/>
                <w:b/>
                <w:sz w:val="24"/>
                <w:szCs w:val="24"/>
                <w:lang w:val="ru-RU"/>
              </w:rPr>
              <w:t>Технології,</w:t>
            </w:r>
            <w:r w:rsidRPr="00766394">
              <w:rPr>
                <w:rFonts w:ascii="Times New Roman" w:eastAsia="Times New Roman" w:hAnsi="Times New Roman" w:cs="Times New Roman"/>
                <w:spacing w:val="-8"/>
                <w:sz w:val="24"/>
                <w:szCs w:val="24"/>
                <w:lang w:val="ru-RU"/>
              </w:rPr>
              <w:t xml:space="preserve"> </w:t>
            </w:r>
            <w:r w:rsidRPr="00766394">
              <w:rPr>
                <w:rFonts w:ascii="Times New Roman" w:eastAsia="Times New Roman" w:hAnsi="Times New Roman" w:cs="Times New Roman"/>
                <w:sz w:val="24"/>
                <w:szCs w:val="24"/>
                <w:lang w:val="ru-RU"/>
              </w:rPr>
              <w:t>Мистецтво)</w:t>
            </w:r>
          </w:p>
        </w:tc>
        <w:tc>
          <w:tcPr>
            <w:tcW w:w="1730" w:type="dxa"/>
            <w:tcBorders>
              <w:top w:val="single" w:sz="7" w:space="0" w:color="000000"/>
              <w:left w:val="single" w:sz="7" w:space="0" w:color="000000"/>
              <w:bottom w:val="single" w:sz="7" w:space="0" w:color="000000"/>
              <w:right w:val="single" w:sz="7" w:space="0" w:color="000000"/>
            </w:tcBorders>
          </w:tcPr>
          <w:p w:rsidR="0032640A" w:rsidRPr="00E15638" w:rsidRDefault="0032640A" w:rsidP="006C5A0C">
            <w:pPr>
              <w:pStyle w:val="TableParagraph"/>
              <w:spacing w:line="272" w:lineRule="exact"/>
              <w:ind w:right="110"/>
              <w:jc w:val="center"/>
              <w:rPr>
                <w:rFonts w:ascii="Times New Roman" w:eastAsia="Times New Roman" w:hAnsi="Times New Roman" w:cs="Times New Roman"/>
                <w:sz w:val="24"/>
                <w:szCs w:val="24"/>
                <w:lang w:val="uk-UA"/>
              </w:rPr>
            </w:pPr>
            <w:r>
              <w:rPr>
                <w:rFonts w:ascii="Times New Roman"/>
                <w:sz w:val="24"/>
                <w:szCs w:val="24"/>
                <w:lang w:val="uk-UA"/>
              </w:rPr>
              <w:t>2</w:t>
            </w:r>
          </w:p>
        </w:tc>
      </w:tr>
      <w:tr w:rsidR="0032640A" w:rsidRPr="00766394" w:rsidTr="006C5A0C">
        <w:trPr>
          <w:trHeight w:hRule="exact" w:val="566"/>
        </w:trPr>
        <w:tc>
          <w:tcPr>
            <w:tcW w:w="6000" w:type="dxa"/>
            <w:tcBorders>
              <w:top w:val="single" w:sz="7" w:space="0" w:color="000000"/>
              <w:left w:val="single" w:sz="7" w:space="0" w:color="000000"/>
              <w:bottom w:val="single" w:sz="7" w:space="0" w:color="000000"/>
              <w:right w:val="single" w:sz="7" w:space="0" w:color="000000"/>
            </w:tcBorders>
          </w:tcPr>
          <w:p w:rsidR="0032640A" w:rsidRPr="00766394" w:rsidRDefault="0032640A" w:rsidP="006C5A0C">
            <w:pPr>
              <w:pStyle w:val="TableParagraph"/>
              <w:ind w:left="133" w:right="785"/>
              <w:rPr>
                <w:rFonts w:ascii="Times New Roman" w:eastAsia="Times New Roman" w:hAnsi="Times New Roman" w:cs="Times New Roman"/>
                <w:spacing w:val="-1"/>
                <w:sz w:val="24"/>
                <w:szCs w:val="24"/>
                <w:lang w:val="ru-RU"/>
              </w:rPr>
            </w:pPr>
            <w:r>
              <w:rPr>
                <w:rFonts w:ascii="Times New Roman" w:eastAsia="Times New Roman" w:hAnsi="Times New Roman" w:cs="Times New Roman"/>
                <w:spacing w:val="-1"/>
                <w:sz w:val="24"/>
                <w:szCs w:val="24"/>
                <w:lang w:val="ru-RU"/>
              </w:rPr>
              <w:t>Всього</w:t>
            </w:r>
          </w:p>
        </w:tc>
        <w:tc>
          <w:tcPr>
            <w:tcW w:w="1730" w:type="dxa"/>
            <w:tcBorders>
              <w:top w:val="single" w:sz="7" w:space="0" w:color="000000"/>
              <w:left w:val="single" w:sz="7" w:space="0" w:color="000000"/>
              <w:bottom w:val="single" w:sz="7" w:space="0" w:color="000000"/>
              <w:right w:val="single" w:sz="7" w:space="0" w:color="000000"/>
            </w:tcBorders>
          </w:tcPr>
          <w:p w:rsidR="0032640A" w:rsidRPr="006B2618" w:rsidRDefault="0032640A" w:rsidP="006C5A0C">
            <w:pPr>
              <w:pStyle w:val="TableParagraph"/>
              <w:spacing w:line="272" w:lineRule="exact"/>
              <w:ind w:right="110"/>
              <w:jc w:val="center"/>
              <w:rPr>
                <w:rFonts w:ascii="Times New Roman"/>
                <w:sz w:val="24"/>
                <w:szCs w:val="24"/>
                <w:lang w:val="uk-UA"/>
              </w:rPr>
            </w:pPr>
            <w:r>
              <w:rPr>
                <w:rFonts w:ascii="Times New Roman"/>
                <w:sz w:val="24"/>
                <w:szCs w:val="24"/>
                <w:lang w:val="uk-UA"/>
              </w:rPr>
              <w:t>16</w:t>
            </w:r>
          </w:p>
        </w:tc>
      </w:tr>
      <w:tr w:rsidR="0032640A" w:rsidRPr="00766394" w:rsidTr="006C5A0C">
        <w:trPr>
          <w:trHeight w:hRule="exact" w:val="842"/>
        </w:trPr>
        <w:tc>
          <w:tcPr>
            <w:tcW w:w="6000" w:type="dxa"/>
            <w:tcBorders>
              <w:top w:val="single" w:sz="7" w:space="0" w:color="000000"/>
              <w:left w:val="single" w:sz="7" w:space="0" w:color="000000"/>
              <w:bottom w:val="single" w:sz="7" w:space="0" w:color="000000"/>
              <w:right w:val="single" w:sz="7" w:space="0" w:color="000000"/>
            </w:tcBorders>
          </w:tcPr>
          <w:p w:rsidR="0032640A" w:rsidRPr="00766394" w:rsidRDefault="0032640A" w:rsidP="006C5A0C">
            <w:pPr>
              <w:pStyle w:val="TableParagraph"/>
              <w:ind w:left="133" w:right="104"/>
              <w:rPr>
                <w:rFonts w:ascii="Times New Roman" w:eastAsia="Times New Roman" w:hAnsi="Times New Roman" w:cs="Times New Roman"/>
                <w:sz w:val="24"/>
                <w:szCs w:val="24"/>
                <w:lang w:val="ru-RU"/>
              </w:rPr>
            </w:pPr>
            <w:r w:rsidRPr="00766394">
              <w:rPr>
                <w:rFonts w:ascii="Times New Roman" w:hAnsi="Times New Roman"/>
                <w:sz w:val="24"/>
                <w:szCs w:val="24"/>
                <w:lang w:val="ru-RU"/>
              </w:rPr>
              <w:t>Додаткові</w:t>
            </w:r>
            <w:r w:rsidRPr="00766394">
              <w:rPr>
                <w:rFonts w:ascii="Times New Roman" w:hAnsi="Times New Roman"/>
                <w:spacing w:val="16"/>
                <w:sz w:val="24"/>
                <w:szCs w:val="24"/>
                <w:lang w:val="ru-RU"/>
              </w:rPr>
              <w:t xml:space="preserve"> </w:t>
            </w:r>
            <w:r w:rsidRPr="00766394">
              <w:rPr>
                <w:rFonts w:ascii="Times New Roman" w:hAnsi="Times New Roman"/>
                <w:spacing w:val="-1"/>
                <w:sz w:val="24"/>
                <w:szCs w:val="24"/>
                <w:lang w:val="ru-RU"/>
              </w:rPr>
              <w:t>години</w:t>
            </w:r>
            <w:r w:rsidRPr="00766394">
              <w:rPr>
                <w:rFonts w:ascii="Times New Roman" w:hAnsi="Times New Roman"/>
                <w:spacing w:val="-10"/>
                <w:sz w:val="24"/>
                <w:szCs w:val="24"/>
                <w:lang w:val="ru-RU"/>
              </w:rPr>
              <w:t xml:space="preserve"> </w:t>
            </w:r>
            <w:r w:rsidRPr="00766394">
              <w:rPr>
                <w:rFonts w:ascii="Times New Roman" w:hAnsi="Times New Roman"/>
                <w:position w:val="8"/>
                <w:sz w:val="24"/>
                <w:szCs w:val="24"/>
                <w:lang w:val="ru-RU"/>
              </w:rPr>
              <w:t>1</w:t>
            </w:r>
            <w:r w:rsidRPr="00766394">
              <w:rPr>
                <w:rFonts w:ascii="Times New Roman" w:hAnsi="Times New Roman"/>
                <w:spacing w:val="32"/>
                <w:position w:val="8"/>
                <w:sz w:val="24"/>
                <w:szCs w:val="24"/>
                <w:lang w:val="ru-RU"/>
              </w:rPr>
              <w:t xml:space="preserve"> </w:t>
            </w:r>
            <w:r w:rsidRPr="00766394">
              <w:rPr>
                <w:rFonts w:ascii="Times New Roman" w:hAnsi="Times New Roman"/>
                <w:sz w:val="24"/>
                <w:szCs w:val="24"/>
                <w:lang w:val="ru-RU"/>
              </w:rPr>
              <w:t>на</w:t>
            </w:r>
            <w:r w:rsidRPr="00766394">
              <w:rPr>
                <w:rFonts w:ascii="Times New Roman" w:hAnsi="Times New Roman"/>
                <w:spacing w:val="14"/>
                <w:sz w:val="24"/>
                <w:szCs w:val="24"/>
                <w:lang w:val="ru-RU"/>
              </w:rPr>
              <w:t xml:space="preserve"> </w:t>
            </w:r>
            <w:r w:rsidRPr="00766394">
              <w:rPr>
                <w:rFonts w:ascii="Times New Roman" w:hAnsi="Times New Roman"/>
                <w:spacing w:val="-1"/>
                <w:sz w:val="24"/>
                <w:szCs w:val="24"/>
                <w:lang w:val="ru-RU"/>
              </w:rPr>
              <w:t>профільні</w:t>
            </w:r>
            <w:r w:rsidRPr="00766394">
              <w:rPr>
                <w:rFonts w:ascii="Times New Roman" w:hAnsi="Times New Roman"/>
                <w:spacing w:val="14"/>
                <w:sz w:val="24"/>
                <w:szCs w:val="24"/>
                <w:lang w:val="ru-RU"/>
              </w:rPr>
              <w:t xml:space="preserve"> </w:t>
            </w:r>
            <w:r w:rsidRPr="00766394">
              <w:rPr>
                <w:rFonts w:ascii="Times New Roman" w:hAnsi="Times New Roman"/>
                <w:spacing w:val="-1"/>
                <w:sz w:val="24"/>
                <w:szCs w:val="24"/>
                <w:lang w:val="ru-RU"/>
              </w:rPr>
              <w:t>предмети,</w:t>
            </w:r>
            <w:r w:rsidRPr="00766394">
              <w:rPr>
                <w:rFonts w:ascii="Times New Roman" w:hAnsi="Times New Roman"/>
                <w:spacing w:val="17"/>
                <w:sz w:val="24"/>
                <w:szCs w:val="24"/>
                <w:lang w:val="ru-RU"/>
              </w:rPr>
              <w:t xml:space="preserve"> </w:t>
            </w:r>
            <w:r w:rsidRPr="00766394">
              <w:rPr>
                <w:rFonts w:ascii="Times New Roman" w:hAnsi="Times New Roman"/>
                <w:spacing w:val="-1"/>
                <w:sz w:val="24"/>
                <w:szCs w:val="24"/>
                <w:lang w:val="ru-RU"/>
              </w:rPr>
              <w:t>окремі</w:t>
            </w:r>
            <w:r w:rsidRPr="00766394">
              <w:rPr>
                <w:rFonts w:ascii="Times New Roman" w:hAnsi="Times New Roman"/>
                <w:spacing w:val="35"/>
                <w:w w:val="99"/>
                <w:sz w:val="24"/>
                <w:szCs w:val="24"/>
                <w:lang w:val="ru-RU"/>
              </w:rPr>
              <w:t xml:space="preserve"> </w:t>
            </w:r>
            <w:r w:rsidRPr="00766394">
              <w:rPr>
                <w:rFonts w:ascii="Times New Roman" w:hAnsi="Times New Roman"/>
                <w:sz w:val="24"/>
                <w:szCs w:val="24"/>
                <w:lang w:val="ru-RU"/>
              </w:rPr>
              <w:t>базові</w:t>
            </w:r>
            <w:r w:rsidRPr="00766394">
              <w:rPr>
                <w:rFonts w:ascii="Times New Roman" w:hAnsi="Times New Roman"/>
                <w:spacing w:val="-6"/>
                <w:sz w:val="24"/>
                <w:szCs w:val="24"/>
                <w:lang w:val="ru-RU"/>
              </w:rPr>
              <w:t xml:space="preserve"> </w:t>
            </w:r>
            <w:r w:rsidRPr="00766394">
              <w:rPr>
                <w:rFonts w:ascii="Times New Roman" w:hAnsi="Times New Roman"/>
                <w:spacing w:val="-1"/>
                <w:sz w:val="24"/>
                <w:szCs w:val="24"/>
                <w:lang w:val="ru-RU"/>
              </w:rPr>
              <w:t>предмети,</w:t>
            </w:r>
            <w:r w:rsidRPr="00766394">
              <w:rPr>
                <w:rFonts w:ascii="Times New Roman" w:hAnsi="Times New Roman"/>
                <w:spacing w:val="-5"/>
                <w:sz w:val="24"/>
                <w:szCs w:val="24"/>
                <w:lang w:val="ru-RU"/>
              </w:rPr>
              <w:t xml:space="preserve"> </w:t>
            </w:r>
            <w:r w:rsidRPr="00766394">
              <w:rPr>
                <w:rFonts w:ascii="Times New Roman" w:hAnsi="Times New Roman"/>
                <w:sz w:val="24"/>
                <w:szCs w:val="24"/>
                <w:lang w:val="ru-RU"/>
              </w:rPr>
              <w:t>спеціальні</w:t>
            </w:r>
            <w:r w:rsidRPr="00766394">
              <w:rPr>
                <w:rFonts w:ascii="Times New Roman" w:hAnsi="Times New Roman"/>
                <w:spacing w:val="-8"/>
                <w:sz w:val="24"/>
                <w:szCs w:val="24"/>
                <w:lang w:val="ru-RU"/>
              </w:rPr>
              <w:t xml:space="preserve"> </w:t>
            </w:r>
            <w:r w:rsidRPr="00766394">
              <w:rPr>
                <w:rFonts w:ascii="Times New Roman" w:hAnsi="Times New Roman"/>
                <w:spacing w:val="-1"/>
                <w:sz w:val="24"/>
                <w:szCs w:val="24"/>
                <w:lang w:val="ru-RU"/>
              </w:rPr>
              <w:t>курси,</w:t>
            </w:r>
            <w:r w:rsidRPr="00766394">
              <w:rPr>
                <w:rFonts w:ascii="Times New Roman" w:hAnsi="Times New Roman"/>
                <w:spacing w:val="-5"/>
                <w:sz w:val="24"/>
                <w:szCs w:val="24"/>
                <w:lang w:val="ru-RU"/>
              </w:rPr>
              <w:t xml:space="preserve"> </w:t>
            </w:r>
            <w:r w:rsidRPr="00766394">
              <w:rPr>
                <w:rFonts w:ascii="Times New Roman" w:hAnsi="Times New Roman"/>
                <w:spacing w:val="-1"/>
                <w:sz w:val="24"/>
                <w:szCs w:val="24"/>
                <w:lang w:val="ru-RU"/>
              </w:rPr>
              <w:t>факультативні</w:t>
            </w:r>
            <w:r w:rsidRPr="00766394">
              <w:rPr>
                <w:rFonts w:ascii="Times New Roman" w:hAnsi="Times New Roman"/>
                <w:spacing w:val="-3"/>
                <w:sz w:val="24"/>
                <w:szCs w:val="24"/>
                <w:lang w:val="ru-RU"/>
              </w:rPr>
              <w:t xml:space="preserve"> </w:t>
            </w:r>
            <w:r w:rsidRPr="00766394">
              <w:rPr>
                <w:rFonts w:ascii="Times New Roman" w:hAnsi="Times New Roman"/>
                <w:spacing w:val="-1"/>
                <w:sz w:val="24"/>
                <w:szCs w:val="24"/>
                <w:lang w:val="ru-RU"/>
              </w:rPr>
              <w:t>курси</w:t>
            </w:r>
            <w:r w:rsidRPr="00766394">
              <w:rPr>
                <w:rFonts w:ascii="Times New Roman" w:hAnsi="Times New Roman"/>
                <w:spacing w:val="48"/>
                <w:sz w:val="24"/>
                <w:szCs w:val="24"/>
                <w:lang w:val="ru-RU"/>
              </w:rPr>
              <w:t xml:space="preserve"> </w:t>
            </w:r>
            <w:r w:rsidRPr="00766394">
              <w:rPr>
                <w:rFonts w:ascii="Times New Roman" w:hAnsi="Times New Roman"/>
                <w:sz w:val="24"/>
                <w:szCs w:val="24"/>
                <w:lang w:val="ru-RU"/>
              </w:rPr>
              <w:t>та</w:t>
            </w:r>
            <w:r w:rsidRPr="00766394">
              <w:rPr>
                <w:rFonts w:ascii="Times New Roman" w:hAnsi="Times New Roman"/>
                <w:spacing w:val="-6"/>
                <w:sz w:val="24"/>
                <w:szCs w:val="24"/>
                <w:lang w:val="ru-RU"/>
              </w:rPr>
              <w:t xml:space="preserve"> </w:t>
            </w:r>
            <w:r w:rsidRPr="00766394">
              <w:rPr>
                <w:rFonts w:ascii="Times New Roman" w:hAnsi="Times New Roman"/>
                <w:spacing w:val="-1"/>
                <w:sz w:val="24"/>
                <w:szCs w:val="24"/>
                <w:lang w:val="ru-RU"/>
              </w:rPr>
              <w:t>індивідуальні</w:t>
            </w:r>
            <w:r w:rsidRPr="00766394">
              <w:rPr>
                <w:rFonts w:ascii="Times New Roman" w:hAnsi="Times New Roman"/>
                <w:spacing w:val="-4"/>
                <w:sz w:val="24"/>
                <w:szCs w:val="24"/>
                <w:lang w:val="ru-RU"/>
              </w:rPr>
              <w:t xml:space="preserve"> </w:t>
            </w:r>
            <w:r w:rsidRPr="00766394">
              <w:rPr>
                <w:rFonts w:ascii="Times New Roman" w:hAnsi="Times New Roman"/>
                <w:spacing w:val="-1"/>
                <w:sz w:val="24"/>
                <w:szCs w:val="24"/>
                <w:lang w:val="ru-RU"/>
              </w:rPr>
              <w:t>заняття</w:t>
            </w:r>
          </w:p>
        </w:tc>
        <w:tc>
          <w:tcPr>
            <w:tcW w:w="1730" w:type="dxa"/>
            <w:tcBorders>
              <w:top w:val="single" w:sz="7" w:space="0" w:color="000000"/>
              <w:left w:val="single" w:sz="7" w:space="0" w:color="000000"/>
              <w:bottom w:val="single" w:sz="7" w:space="0" w:color="000000"/>
              <w:right w:val="single" w:sz="7" w:space="0" w:color="000000"/>
            </w:tcBorders>
          </w:tcPr>
          <w:p w:rsidR="0032640A" w:rsidRPr="00766394" w:rsidRDefault="0032640A" w:rsidP="006C5A0C">
            <w:pPr>
              <w:pStyle w:val="TableParagraph"/>
              <w:spacing w:before="7"/>
              <w:rPr>
                <w:rFonts w:ascii="Times New Roman" w:eastAsia="Times New Roman" w:hAnsi="Times New Roman" w:cs="Times New Roman"/>
                <w:sz w:val="24"/>
                <w:szCs w:val="24"/>
                <w:lang w:val="ru-RU"/>
              </w:rPr>
            </w:pPr>
          </w:p>
          <w:p w:rsidR="0032640A" w:rsidRPr="00C06300" w:rsidRDefault="0032640A" w:rsidP="006C5A0C">
            <w:pPr>
              <w:pStyle w:val="TableParagraph"/>
              <w:ind w:left="57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32640A" w:rsidRPr="00766394" w:rsidTr="006C5A0C">
        <w:trPr>
          <w:trHeight w:hRule="exact" w:val="290"/>
        </w:trPr>
        <w:tc>
          <w:tcPr>
            <w:tcW w:w="6000" w:type="dxa"/>
            <w:tcBorders>
              <w:top w:val="single" w:sz="7" w:space="0" w:color="000000"/>
              <w:left w:val="single" w:sz="7" w:space="0" w:color="000000"/>
              <w:bottom w:val="single" w:sz="7" w:space="0" w:color="000000"/>
              <w:right w:val="single" w:sz="7" w:space="0" w:color="000000"/>
            </w:tcBorders>
          </w:tcPr>
          <w:p w:rsidR="0032640A" w:rsidRPr="00766394" w:rsidRDefault="0032640A" w:rsidP="006C5A0C">
            <w:pPr>
              <w:pStyle w:val="TableParagraph"/>
              <w:spacing w:line="267" w:lineRule="exact"/>
              <w:ind w:left="133"/>
              <w:rPr>
                <w:rFonts w:ascii="Times New Roman" w:eastAsia="Times New Roman" w:hAnsi="Times New Roman" w:cs="Times New Roman"/>
                <w:sz w:val="24"/>
                <w:szCs w:val="24"/>
                <w:lang w:val="ru-RU"/>
              </w:rPr>
            </w:pPr>
            <w:r w:rsidRPr="00766394">
              <w:rPr>
                <w:rFonts w:ascii="Times New Roman" w:hAnsi="Times New Roman"/>
                <w:sz w:val="24"/>
                <w:szCs w:val="24"/>
                <w:lang w:val="ru-RU"/>
              </w:rPr>
              <w:t>Гранично</w:t>
            </w:r>
            <w:r w:rsidRPr="00766394">
              <w:rPr>
                <w:rFonts w:ascii="Times New Roman" w:hAnsi="Times New Roman"/>
                <w:spacing w:val="-5"/>
                <w:sz w:val="24"/>
                <w:szCs w:val="24"/>
                <w:lang w:val="ru-RU"/>
              </w:rPr>
              <w:t xml:space="preserve"> </w:t>
            </w:r>
            <w:r w:rsidRPr="00766394">
              <w:rPr>
                <w:rFonts w:ascii="Times New Roman" w:hAnsi="Times New Roman"/>
                <w:spacing w:val="-1"/>
                <w:sz w:val="24"/>
                <w:szCs w:val="24"/>
                <w:lang w:val="ru-RU"/>
              </w:rPr>
              <w:t>допустиме</w:t>
            </w:r>
            <w:r w:rsidRPr="00766394">
              <w:rPr>
                <w:rFonts w:ascii="Times New Roman" w:hAnsi="Times New Roman"/>
                <w:spacing w:val="-7"/>
                <w:sz w:val="24"/>
                <w:szCs w:val="24"/>
                <w:lang w:val="ru-RU"/>
              </w:rPr>
              <w:t xml:space="preserve"> </w:t>
            </w:r>
            <w:r w:rsidRPr="00766394">
              <w:rPr>
                <w:rFonts w:ascii="Times New Roman" w:hAnsi="Times New Roman"/>
                <w:sz w:val="24"/>
                <w:szCs w:val="24"/>
                <w:lang w:val="ru-RU"/>
              </w:rPr>
              <w:t>тижневе</w:t>
            </w:r>
            <w:r w:rsidRPr="00766394">
              <w:rPr>
                <w:rFonts w:ascii="Times New Roman" w:hAnsi="Times New Roman"/>
                <w:spacing w:val="-9"/>
                <w:sz w:val="24"/>
                <w:szCs w:val="24"/>
                <w:lang w:val="ru-RU"/>
              </w:rPr>
              <w:t xml:space="preserve"> </w:t>
            </w:r>
            <w:r w:rsidRPr="00766394">
              <w:rPr>
                <w:rFonts w:ascii="Times New Roman" w:hAnsi="Times New Roman"/>
                <w:spacing w:val="-1"/>
                <w:sz w:val="24"/>
                <w:szCs w:val="24"/>
                <w:lang w:val="ru-RU"/>
              </w:rPr>
              <w:t>навантаження</w:t>
            </w:r>
            <w:r w:rsidRPr="00766394">
              <w:rPr>
                <w:rFonts w:ascii="Times New Roman" w:hAnsi="Times New Roman"/>
                <w:spacing w:val="-2"/>
                <w:sz w:val="24"/>
                <w:szCs w:val="24"/>
                <w:lang w:val="ru-RU"/>
              </w:rPr>
              <w:t xml:space="preserve"> </w:t>
            </w:r>
            <w:r w:rsidRPr="00766394">
              <w:rPr>
                <w:rFonts w:ascii="Times New Roman" w:hAnsi="Times New Roman"/>
                <w:sz w:val="24"/>
                <w:szCs w:val="24"/>
                <w:lang w:val="ru-RU"/>
              </w:rPr>
              <w:t>на</w:t>
            </w:r>
            <w:r w:rsidRPr="00766394">
              <w:rPr>
                <w:rFonts w:ascii="Times New Roman" w:hAnsi="Times New Roman"/>
                <w:spacing w:val="-3"/>
                <w:sz w:val="24"/>
                <w:szCs w:val="24"/>
                <w:lang w:val="ru-RU"/>
              </w:rPr>
              <w:t xml:space="preserve"> </w:t>
            </w:r>
            <w:r w:rsidRPr="00766394">
              <w:rPr>
                <w:rFonts w:ascii="Times New Roman" w:hAnsi="Times New Roman"/>
                <w:spacing w:val="-2"/>
                <w:sz w:val="24"/>
                <w:szCs w:val="24"/>
                <w:lang w:val="ru-RU"/>
              </w:rPr>
              <w:t>учня</w:t>
            </w:r>
          </w:p>
        </w:tc>
        <w:tc>
          <w:tcPr>
            <w:tcW w:w="1730" w:type="dxa"/>
            <w:tcBorders>
              <w:top w:val="single" w:sz="7" w:space="0" w:color="000000"/>
              <w:left w:val="single" w:sz="7" w:space="0" w:color="000000"/>
              <w:bottom w:val="single" w:sz="7" w:space="0" w:color="000000"/>
              <w:right w:val="single" w:sz="7" w:space="0" w:color="000000"/>
            </w:tcBorders>
          </w:tcPr>
          <w:p w:rsidR="0032640A" w:rsidRPr="00E15638" w:rsidRDefault="0032640A" w:rsidP="006C5A0C">
            <w:pPr>
              <w:pStyle w:val="TableParagraph"/>
              <w:spacing w:line="272" w:lineRule="exact"/>
              <w:ind w:right="110"/>
              <w:jc w:val="center"/>
              <w:rPr>
                <w:rFonts w:ascii="Times New Roman" w:eastAsia="Times New Roman" w:hAnsi="Times New Roman" w:cs="Times New Roman"/>
                <w:sz w:val="24"/>
                <w:szCs w:val="24"/>
                <w:lang w:val="uk-UA"/>
              </w:rPr>
            </w:pPr>
            <w:r>
              <w:rPr>
                <w:rFonts w:ascii="Times New Roman"/>
                <w:sz w:val="24"/>
                <w:szCs w:val="24"/>
                <w:lang w:val="uk-UA"/>
              </w:rPr>
              <w:t>16</w:t>
            </w:r>
          </w:p>
        </w:tc>
      </w:tr>
      <w:tr w:rsidR="0032640A" w:rsidRPr="00766394" w:rsidTr="006C5A0C">
        <w:trPr>
          <w:trHeight w:hRule="exact" w:val="569"/>
        </w:trPr>
        <w:tc>
          <w:tcPr>
            <w:tcW w:w="6000" w:type="dxa"/>
            <w:tcBorders>
              <w:top w:val="single" w:sz="7" w:space="0" w:color="000000"/>
              <w:left w:val="single" w:sz="7" w:space="0" w:color="000000"/>
              <w:bottom w:val="single" w:sz="7" w:space="0" w:color="000000"/>
              <w:right w:val="single" w:sz="7" w:space="0" w:color="000000"/>
            </w:tcBorders>
          </w:tcPr>
          <w:p w:rsidR="0032640A" w:rsidRPr="00766394" w:rsidRDefault="0032640A" w:rsidP="006C5A0C">
            <w:pPr>
              <w:pStyle w:val="TableParagraph"/>
              <w:ind w:left="133" w:right="249"/>
              <w:rPr>
                <w:rFonts w:ascii="Times New Roman" w:eastAsia="Times New Roman" w:hAnsi="Times New Roman" w:cs="Times New Roman"/>
                <w:sz w:val="24"/>
                <w:szCs w:val="24"/>
                <w:lang w:val="ru-RU"/>
              </w:rPr>
            </w:pPr>
            <w:r w:rsidRPr="00766394">
              <w:rPr>
                <w:rFonts w:ascii="Times New Roman" w:hAnsi="Times New Roman"/>
                <w:spacing w:val="-1"/>
                <w:sz w:val="24"/>
                <w:szCs w:val="24"/>
                <w:lang w:val="ru-RU"/>
              </w:rPr>
              <w:t>Всього</w:t>
            </w:r>
            <w:r w:rsidRPr="00766394">
              <w:rPr>
                <w:rFonts w:ascii="Times New Roman" w:hAnsi="Times New Roman"/>
                <w:spacing w:val="18"/>
                <w:sz w:val="24"/>
                <w:szCs w:val="24"/>
                <w:lang w:val="ru-RU"/>
              </w:rPr>
              <w:t xml:space="preserve"> </w:t>
            </w:r>
            <w:r w:rsidRPr="00766394">
              <w:rPr>
                <w:rFonts w:ascii="Times New Roman" w:hAnsi="Times New Roman"/>
                <w:spacing w:val="-1"/>
                <w:sz w:val="24"/>
                <w:szCs w:val="24"/>
                <w:lang w:val="ru-RU"/>
              </w:rPr>
              <w:t>фінансується</w:t>
            </w:r>
            <w:r w:rsidRPr="00766394">
              <w:rPr>
                <w:rFonts w:ascii="Times New Roman" w:hAnsi="Times New Roman"/>
                <w:spacing w:val="15"/>
                <w:sz w:val="24"/>
                <w:szCs w:val="24"/>
                <w:lang w:val="ru-RU"/>
              </w:rPr>
              <w:t xml:space="preserve"> </w:t>
            </w:r>
            <w:r w:rsidRPr="00766394">
              <w:rPr>
                <w:rFonts w:ascii="Times New Roman" w:hAnsi="Times New Roman"/>
                <w:sz w:val="24"/>
                <w:szCs w:val="24"/>
                <w:lang w:val="ru-RU"/>
              </w:rPr>
              <w:t>(без</w:t>
            </w:r>
            <w:r w:rsidRPr="00766394">
              <w:rPr>
                <w:rFonts w:ascii="Times New Roman" w:hAnsi="Times New Roman"/>
                <w:spacing w:val="17"/>
                <w:sz w:val="24"/>
                <w:szCs w:val="24"/>
                <w:lang w:val="ru-RU"/>
              </w:rPr>
              <w:t xml:space="preserve"> </w:t>
            </w:r>
            <w:r w:rsidRPr="00766394">
              <w:rPr>
                <w:rFonts w:ascii="Times New Roman" w:hAnsi="Times New Roman"/>
                <w:spacing w:val="-1"/>
                <w:sz w:val="24"/>
                <w:szCs w:val="24"/>
                <w:lang w:val="ru-RU"/>
              </w:rPr>
              <w:t>урахування</w:t>
            </w:r>
            <w:r w:rsidRPr="00766394">
              <w:rPr>
                <w:rFonts w:ascii="Times New Roman" w:hAnsi="Times New Roman"/>
                <w:spacing w:val="18"/>
                <w:sz w:val="24"/>
                <w:szCs w:val="24"/>
                <w:lang w:val="ru-RU"/>
              </w:rPr>
              <w:t xml:space="preserve"> </w:t>
            </w:r>
            <w:r w:rsidRPr="00766394">
              <w:rPr>
                <w:rFonts w:ascii="Times New Roman" w:hAnsi="Times New Roman"/>
                <w:sz w:val="24"/>
                <w:szCs w:val="24"/>
                <w:lang w:val="ru-RU"/>
              </w:rPr>
              <w:t>поділу</w:t>
            </w:r>
            <w:r w:rsidRPr="00766394">
              <w:rPr>
                <w:rFonts w:ascii="Times New Roman" w:hAnsi="Times New Roman"/>
                <w:spacing w:val="10"/>
                <w:sz w:val="24"/>
                <w:szCs w:val="24"/>
                <w:lang w:val="ru-RU"/>
              </w:rPr>
              <w:t xml:space="preserve"> </w:t>
            </w:r>
            <w:r w:rsidRPr="00766394">
              <w:rPr>
                <w:rFonts w:ascii="Times New Roman" w:hAnsi="Times New Roman"/>
                <w:sz w:val="24"/>
                <w:szCs w:val="24"/>
                <w:lang w:val="ru-RU"/>
              </w:rPr>
              <w:t>класу</w:t>
            </w:r>
            <w:r w:rsidRPr="00766394">
              <w:rPr>
                <w:rFonts w:ascii="Times New Roman" w:hAnsi="Times New Roman"/>
                <w:spacing w:val="9"/>
                <w:sz w:val="24"/>
                <w:szCs w:val="24"/>
                <w:lang w:val="ru-RU"/>
              </w:rPr>
              <w:t xml:space="preserve"> </w:t>
            </w:r>
            <w:r w:rsidRPr="00766394">
              <w:rPr>
                <w:rFonts w:ascii="Times New Roman" w:hAnsi="Times New Roman"/>
                <w:sz w:val="24"/>
                <w:szCs w:val="24"/>
                <w:lang w:val="ru-RU"/>
              </w:rPr>
              <w:t>на</w:t>
            </w:r>
            <w:r w:rsidRPr="00766394">
              <w:rPr>
                <w:rFonts w:ascii="Times New Roman" w:hAnsi="Times New Roman"/>
                <w:spacing w:val="48"/>
                <w:w w:val="99"/>
                <w:sz w:val="24"/>
                <w:szCs w:val="24"/>
                <w:lang w:val="ru-RU"/>
              </w:rPr>
              <w:t xml:space="preserve"> </w:t>
            </w:r>
            <w:r w:rsidRPr="00766394">
              <w:rPr>
                <w:rFonts w:ascii="Times New Roman" w:hAnsi="Times New Roman"/>
                <w:spacing w:val="-1"/>
                <w:sz w:val="24"/>
                <w:szCs w:val="24"/>
                <w:lang w:val="ru-RU"/>
              </w:rPr>
              <w:t>групи)</w:t>
            </w:r>
          </w:p>
        </w:tc>
        <w:tc>
          <w:tcPr>
            <w:tcW w:w="1730" w:type="dxa"/>
            <w:tcBorders>
              <w:top w:val="single" w:sz="7" w:space="0" w:color="000000"/>
              <w:left w:val="single" w:sz="7" w:space="0" w:color="000000"/>
              <w:bottom w:val="single" w:sz="7" w:space="0" w:color="000000"/>
              <w:right w:val="single" w:sz="7" w:space="0" w:color="000000"/>
            </w:tcBorders>
          </w:tcPr>
          <w:p w:rsidR="0032640A" w:rsidRPr="00E15638" w:rsidRDefault="0032640A" w:rsidP="006C5A0C">
            <w:pPr>
              <w:pStyle w:val="TableParagraph"/>
              <w:spacing w:line="269" w:lineRule="exact"/>
              <w:ind w:left="553"/>
              <w:rPr>
                <w:rFonts w:ascii="Times New Roman" w:eastAsia="Times New Roman" w:hAnsi="Times New Roman" w:cs="Times New Roman"/>
                <w:sz w:val="24"/>
                <w:szCs w:val="24"/>
                <w:lang w:val="uk-UA"/>
              </w:rPr>
            </w:pPr>
            <w:r>
              <w:rPr>
                <w:rFonts w:ascii="Times New Roman"/>
                <w:sz w:val="24"/>
                <w:szCs w:val="24"/>
                <w:lang w:val="uk-UA"/>
              </w:rPr>
              <w:t>16</w:t>
            </w:r>
          </w:p>
        </w:tc>
      </w:tr>
    </w:tbl>
    <w:p w:rsidR="0032640A" w:rsidRPr="00766394" w:rsidRDefault="0032640A" w:rsidP="0032640A">
      <w:pPr>
        <w:pStyle w:val="ad"/>
        <w:spacing w:before="69"/>
        <w:jc w:val="center"/>
        <w:rPr>
          <w:spacing w:val="-1"/>
          <w:szCs w:val="24"/>
        </w:rPr>
      </w:pPr>
      <w:r w:rsidRPr="00766394">
        <w:rPr>
          <w:szCs w:val="24"/>
        </w:rPr>
        <w:br w:type="page"/>
      </w:r>
    </w:p>
    <w:p w:rsidR="00EE35DE" w:rsidRPr="00766394" w:rsidRDefault="00EE35DE" w:rsidP="00EE35DE">
      <w:pPr>
        <w:spacing w:line="269" w:lineRule="exact"/>
        <w:rPr>
          <w:szCs w:val="24"/>
          <w:lang w:val="uk-UA"/>
        </w:rPr>
        <w:sectPr w:rsidR="00EE35DE" w:rsidRPr="00766394">
          <w:pgSz w:w="11900" w:h="16830"/>
          <w:pgMar w:top="1060" w:right="1260" w:bottom="280" w:left="1600" w:header="720" w:footer="720" w:gutter="0"/>
          <w:cols w:space="720"/>
        </w:sectPr>
      </w:pPr>
    </w:p>
    <w:p w:rsidR="00F61513" w:rsidRPr="00F61513" w:rsidRDefault="00F61513" w:rsidP="00F61513">
      <w:pPr>
        <w:spacing w:line="276" w:lineRule="auto"/>
        <w:rPr>
          <w:rFonts w:eastAsia="Calibri"/>
          <w:b/>
          <w:szCs w:val="24"/>
          <w:lang w:val="uk-UA"/>
        </w:rPr>
      </w:pPr>
      <w:r>
        <w:rPr>
          <w:szCs w:val="24"/>
          <w:lang w:val="uk-UA"/>
        </w:rPr>
        <w:lastRenderedPageBreak/>
        <w:tab/>
      </w:r>
      <w:r>
        <w:rPr>
          <w:rFonts w:eastAsia="Calibri"/>
          <w:b/>
          <w:sz w:val="28"/>
          <w:szCs w:val="28"/>
          <w:lang w:val="uk-UA"/>
        </w:rPr>
        <w:t xml:space="preserve">                                      </w:t>
      </w:r>
      <w:r w:rsidRPr="00F61513">
        <w:rPr>
          <w:rFonts w:eastAsia="Calibri"/>
          <w:b/>
          <w:sz w:val="28"/>
          <w:szCs w:val="28"/>
          <w:lang w:val="uk-UA"/>
        </w:rPr>
        <w:t>Навчальний план</w:t>
      </w:r>
      <w:r w:rsidRPr="00F61513">
        <w:rPr>
          <w:rFonts w:eastAsia="Calibri"/>
          <w:b/>
          <w:szCs w:val="24"/>
          <w:lang w:val="uk-UA"/>
        </w:rPr>
        <w:t xml:space="preserve"> (інклюзивне навчання)</w:t>
      </w:r>
    </w:p>
    <w:p w:rsidR="00F61513" w:rsidRDefault="00F61513" w:rsidP="00F61513">
      <w:pPr>
        <w:spacing w:line="276" w:lineRule="auto"/>
        <w:ind w:firstLine="709"/>
        <w:jc w:val="center"/>
        <w:rPr>
          <w:rFonts w:eastAsia="Calibri"/>
          <w:b/>
          <w:szCs w:val="24"/>
          <w:lang w:val="uk-UA"/>
        </w:rPr>
      </w:pPr>
      <w:r>
        <w:rPr>
          <w:rFonts w:eastAsia="Calibri"/>
          <w:b/>
          <w:szCs w:val="24"/>
          <w:lang w:val="uk-UA"/>
        </w:rPr>
        <w:t>для учениці 4</w:t>
      </w:r>
      <w:r w:rsidRPr="00766394">
        <w:rPr>
          <w:rFonts w:eastAsia="Calibri"/>
          <w:b/>
          <w:szCs w:val="24"/>
          <w:lang w:val="uk-UA"/>
        </w:rPr>
        <w:t xml:space="preserve"> к</w:t>
      </w:r>
      <w:r>
        <w:rPr>
          <w:rFonts w:eastAsia="Calibri"/>
          <w:b/>
          <w:szCs w:val="24"/>
          <w:lang w:val="uk-UA"/>
        </w:rPr>
        <w:t>ласу Руднік Святослави</w:t>
      </w:r>
    </w:p>
    <w:p w:rsidR="00F61513" w:rsidRDefault="00F61513" w:rsidP="00F61513">
      <w:pPr>
        <w:spacing w:line="276" w:lineRule="auto"/>
        <w:ind w:firstLine="709"/>
        <w:jc w:val="center"/>
        <w:rPr>
          <w:rFonts w:eastAsia="Calibri"/>
          <w:b/>
          <w:szCs w:val="24"/>
          <w:lang w:val="uk-UA"/>
        </w:rPr>
      </w:pPr>
      <w:r>
        <w:rPr>
          <w:rFonts w:eastAsia="Calibri"/>
          <w:b/>
          <w:szCs w:val="24"/>
          <w:lang w:val="uk-UA"/>
        </w:rPr>
        <w:t>на 2024-2025 навчальний рік</w:t>
      </w:r>
    </w:p>
    <w:p w:rsidR="00F61513" w:rsidRDefault="00F61513" w:rsidP="00F61513">
      <w:pPr>
        <w:spacing w:line="276" w:lineRule="auto"/>
        <w:ind w:firstLine="709"/>
        <w:jc w:val="center"/>
        <w:rPr>
          <w:rFonts w:eastAsia="Calibri"/>
          <w:b/>
          <w:szCs w:val="24"/>
          <w:lang w:val="uk-UA"/>
        </w:rPr>
      </w:pPr>
    </w:p>
    <w:p w:rsidR="00F61513" w:rsidRDefault="00F61513" w:rsidP="00F61513">
      <w:pPr>
        <w:spacing w:line="276" w:lineRule="auto"/>
        <w:ind w:firstLine="709"/>
        <w:rPr>
          <w:rFonts w:eastAsia="Calibri"/>
          <w:b/>
          <w:szCs w:val="24"/>
          <w:lang w:val="uk-UA"/>
        </w:rPr>
      </w:pPr>
    </w:p>
    <w:p w:rsidR="00F61513" w:rsidRDefault="00F61513" w:rsidP="00F61513">
      <w:pPr>
        <w:spacing w:line="276" w:lineRule="auto"/>
        <w:ind w:firstLine="709"/>
        <w:jc w:val="center"/>
        <w:rPr>
          <w:rFonts w:eastAsia="Calibri"/>
          <w:b/>
          <w:szCs w:val="24"/>
          <w:lang w:val="uk-UA"/>
        </w:rPr>
      </w:pPr>
      <w:r>
        <w:rPr>
          <w:rFonts w:eastAsia="Calibri"/>
          <w:b/>
          <w:szCs w:val="24"/>
          <w:lang w:val="uk-UA"/>
        </w:rPr>
        <w:t xml:space="preserve">                                                                                                    Відповідно</w:t>
      </w:r>
    </w:p>
    <w:p w:rsidR="00F61513" w:rsidRDefault="00F61513" w:rsidP="00F61513">
      <w:pPr>
        <w:spacing w:line="276" w:lineRule="auto"/>
        <w:ind w:firstLine="709"/>
        <w:jc w:val="right"/>
        <w:rPr>
          <w:rFonts w:eastAsia="Calibri"/>
          <w:b/>
          <w:szCs w:val="24"/>
          <w:lang w:val="uk-UA"/>
        </w:rPr>
      </w:pPr>
      <w:r>
        <w:rPr>
          <w:rFonts w:eastAsia="Calibri"/>
          <w:b/>
          <w:szCs w:val="24"/>
          <w:lang w:val="uk-UA"/>
        </w:rPr>
        <w:t>до Типової програми</w:t>
      </w:r>
    </w:p>
    <w:p w:rsidR="00F61513" w:rsidRDefault="00F61513" w:rsidP="00F61513">
      <w:pPr>
        <w:spacing w:line="276" w:lineRule="auto"/>
        <w:ind w:firstLine="709"/>
        <w:jc w:val="right"/>
        <w:rPr>
          <w:rFonts w:eastAsia="Calibri"/>
          <w:b/>
          <w:szCs w:val="24"/>
          <w:lang w:val="uk-UA"/>
        </w:rPr>
      </w:pPr>
      <w:r>
        <w:rPr>
          <w:rFonts w:eastAsia="Calibri"/>
          <w:b/>
          <w:szCs w:val="24"/>
          <w:lang w:val="uk-UA"/>
        </w:rPr>
        <w:t>(наказ № 743 від 12.08.2022)</w:t>
      </w:r>
    </w:p>
    <w:tbl>
      <w:tblPr>
        <w:tblStyle w:val="1f"/>
        <w:tblW w:w="0" w:type="auto"/>
        <w:tblLook w:val="04A0" w:firstRow="1" w:lastRow="0" w:firstColumn="1" w:lastColumn="0" w:noHBand="0" w:noVBand="1"/>
      </w:tblPr>
      <w:tblGrid>
        <w:gridCol w:w="3605"/>
        <w:gridCol w:w="4158"/>
        <w:gridCol w:w="1644"/>
      </w:tblGrid>
      <w:tr w:rsidR="00F61513" w:rsidRPr="00766394" w:rsidTr="009A6589">
        <w:trPr>
          <w:trHeight w:val="453"/>
        </w:trPr>
        <w:tc>
          <w:tcPr>
            <w:tcW w:w="7763" w:type="dxa"/>
            <w:gridSpan w:val="2"/>
            <w:tcBorders>
              <w:left w:val="single" w:sz="4" w:space="0" w:color="auto"/>
              <w:bottom w:val="single" w:sz="4" w:space="0" w:color="auto"/>
              <w:right w:val="single" w:sz="4" w:space="0" w:color="auto"/>
            </w:tcBorders>
          </w:tcPr>
          <w:p w:rsidR="00F61513" w:rsidRPr="00766394" w:rsidRDefault="00F61513" w:rsidP="009A6589">
            <w:pPr>
              <w:rPr>
                <w:rFonts w:eastAsia="Calibri"/>
                <w:b/>
                <w:szCs w:val="24"/>
                <w:lang w:eastAsia="en-US"/>
              </w:rPr>
            </w:pPr>
            <w:r w:rsidRPr="00766394">
              <w:rPr>
                <w:rFonts w:eastAsia="Calibri"/>
                <w:b/>
                <w:szCs w:val="24"/>
                <w:lang w:eastAsia="en-US"/>
              </w:rPr>
              <w:t>Навчальні предмети</w:t>
            </w:r>
          </w:p>
          <w:p w:rsidR="00F61513" w:rsidRPr="00766394" w:rsidRDefault="00F61513" w:rsidP="009A6589">
            <w:pPr>
              <w:rPr>
                <w:rFonts w:eastAsia="Calibri"/>
                <w:b/>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F61513" w:rsidRPr="00766394" w:rsidRDefault="00F61513" w:rsidP="009A6589">
            <w:pPr>
              <w:rPr>
                <w:rFonts w:eastAsia="Calibri"/>
                <w:b/>
                <w:szCs w:val="24"/>
                <w:lang w:eastAsia="en-US"/>
              </w:rPr>
            </w:pPr>
            <w:r>
              <w:rPr>
                <w:rFonts w:eastAsia="Calibri"/>
                <w:b/>
                <w:szCs w:val="24"/>
                <w:lang w:eastAsia="en-US"/>
              </w:rPr>
              <w:t>4</w:t>
            </w:r>
          </w:p>
        </w:tc>
      </w:tr>
      <w:tr w:rsidR="00F61513" w:rsidRPr="00766394" w:rsidTr="009A6589">
        <w:trPr>
          <w:trHeight w:val="287"/>
        </w:trPr>
        <w:tc>
          <w:tcPr>
            <w:tcW w:w="7763" w:type="dxa"/>
            <w:gridSpan w:val="2"/>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eastAsia="en-US"/>
              </w:rPr>
            </w:pPr>
            <w:r w:rsidRPr="00766394">
              <w:rPr>
                <w:rFonts w:eastAsia="Calibri"/>
                <w:b/>
                <w:szCs w:val="24"/>
                <w:lang w:eastAsia="en-US"/>
              </w:rPr>
              <w:t>Українська мова</w:t>
            </w:r>
          </w:p>
        </w:tc>
        <w:tc>
          <w:tcPr>
            <w:tcW w:w="1644" w:type="dxa"/>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eastAsia="en-US"/>
              </w:rPr>
            </w:pPr>
            <w:r w:rsidRPr="00766394">
              <w:rPr>
                <w:rFonts w:eastAsia="Calibri"/>
                <w:b/>
                <w:szCs w:val="24"/>
                <w:lang w:eastAsia="en-US"/>
              </w:rPr>
              <w:t>5</w:t>
            </w:r>
          </w:p>
        </w:tc>
      </w:tr>
      <w:tr w:rsidR="00F61513" w:rsidRPr="00766394" w:rsidTr="009A6589">
        <w:trPr>
          <w:trHeight w:val="272"/>
        </w:trPr>
        <w:tc>
          <w:tcPr>
            <w:tcW w:w="7763" w:type="dxa"/>
            <w:gridSpan w:val="2"/>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eastAsia="en-US"/>
              </w:rPr>
            </w:pPr>
            <w:r w:rsidRPr="00766394">
              <w:rPr>
                <w:rFonts w:eastAsia="Calibri"/>
                <w:b/>
                <w:szCs w:val="24"/>
                <w:lang w:eastAsia="en-US"/>
              </w:rPr>
              <w:t>Іноземна мова</w:t>
            </w:r>
          </w:p>
        </w:tc>
        <w:tc>
          <w:tcPr>
            <w:tcW w:w="1644" w:type="dxa"/>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eastAsia="en-US"/>
              </w:rPr>
            </w:pPr>
            <w:r w:rsidRPr="00766394">
              <w:rPr>
                <w:rFonts w:eastAsia="Calibri"/>
                <w:b/>
                <w:szCs w:val="24"/>
                <w:lang w:eastAsia="en-US"/>
              </w:rPr>
              <w:t>3</w:t>
            </w:r>
          </w:p>
        </w:tc>
      </w:tr>
      <w:tr w:rsidR="00F61513" w:rsidRPr="00766394" w:rsidTr="009A6589">
        <w:trPr>
          <w:trHeight w:val="272"/>
        </w:trPr>
        <w:tc>
          <w:tcPr>
            <w:tcW w:w="7763" w:type="dxa"/>
            <w:gridSpan w:val="2"/>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eastAsia="en-US"/>
              </w:rPr>
            </w:pPr>
            <w:r w:rsidRPr="00766394">
              <w:rPr>
                <w:rFonts w:eastAsia="Calibri"/>
                <w:b/>
                <w:szCs w:val="24"/>
                <w:lang w:eastAsia="en-US"/>
              </w:rPr>
              <w:t>Математика</w:t>
            </w:r>
          </w:p>
        </w:tc>
        <w:tc>
          <w:tcPr>
            <w:tcW w:w="1644" w:type="dxa"/>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val="en-US" w:eastAsia="en-US"/>
              </w:rPr>
            </w:pPr>
            <w:r w:rsidRPr="00766394">
              <w:rPr>
                <w:rFonts w:eastAsia="Calibri"/>
                <w:b/>
                <w:szCs w:val="24"/>
                <w:lang w:val="en-US" w:eastAsia="en-US"/>
              </w:rPr>
              <w:t>4</w:t>
            </w:r>
          </w:p>
        </w:tc>
      </w:tr>
      <w:tr w:rsidR="00F61513" w:rsidRPr="00766394" w:rsidTr="009A6589">
        <w:trPr>
          <w:trHeight w:val="249"/>
        </w:trPr>
        <w:tc>
          <w:tcPr>
            <w:tcW w:w="7763" w:type="dxa"/>
            <w:gridSpan w:val="2"/>
            <w:vMerge w:val="restart"/>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eastAsia="en-US"/>
              </w:rPr>
            </w:pPr>
            <w:r w:rsidRPr="00766394">
              <w:rPr>
                <w:rFonts w:eastAsia="Calibri"/>
                <w:b/>
                <w:szCs w:val="24"/>
                <w:lang w:eastAsia="en-US"/>
              </w:rPr>
              <w:t>Я досліджую світ:</w:t>
            </w:r>
          </w:p>
          <w:p w:rsidR="00F61513" w:rsidRPr="00766394" w:rsidRDefault="00F61513" w:rsidP="009A6589">
            <w:pPr>
              <w:rPr>
                <w:rFonts w:eastAsia="Calibri"/>
                <w:i/>
                <w:szCs w:val="24"/>
                <w:lang w:eastAsia="en-US"/>
              </w:rPr>
            </w:pPr>
            <w:r w:rsidRPr="00766394">
              <w:rPr>
                <w:rFonts w:eastAsia="Calibri"/>
                <w:i/>
                <w:szCs w:val="24"/>
                <w:lang w:eastAsia="en-US"/>
              </w:rPr>
              <w:t>мовно -  літературна</w:t>
            </w:r>
          </w:p>
          <w:p w:rsidR="00F61513" w:rsidRPr="00766394" w:rsidRDefault="00F61513" w:rsidP="009A6589">
            <w:pPr>
              <w:rPr>
                <w:rFonts w:eastAsia="Calibri"/>
                <w:i/>
                <w:szCs w:val="24"/>
                <w:lang w:eastAsia="en-US"/>
              </w:rPr>
            </w:pPr>
          </w:p>
          <w:p w:rsidR="00F61513" w:rsidRPr="00766394" w:rsidRDefault="00F61513" w:rsidP="009A6589">
            <w:pPr>
              <w:rPr>
                <w:rFonts w:eastAsia="Calibri"/>
                <w:i/>
                <w:szCs w:val="24"/>
                <w:lang w:eastAsia="en-US"/>
              </w:rPr>
            </w:pPr>
            <w:r w:rsidRPr="00766394">
              <w:rPr>
                <w:rFonts w:eastAsia="Calibri"/>
                <w:i/>
                <w:szCs w:val="24"/>
                <w:lang w:eastAsia="en-US"/>
              </w:rPr>
              <w:t>математична</w:t>
            </w:r>
          </w:p>
          <w:p w:rsidR="00F61513" w:rsidRPr="00766394" w:rsidRDefault="00F61513" w:rsidP="009A6589">
            <w:pPr>
              <w:rPr>
                <w:rFonts w:eastAsia="Calibri"/>
                <w:i/>
                <w:szCs w:val="24"/>
                <w:lang w:eastAsia="en-US"/>
              </w:rPr>
            </w:pPr>
          </w:p>
          <w:p w:rsidR="00F61513" w:rsidRPr="00766394" w:rsidRDefault="00F61513" w:rsidP="009A6589">
            <w:pPr>
              <w:rPr>
                <w:rFonts w:eastAsia="Calibri"/>
                <w:i/>
                <w:szCs w:val="24"/>
                <w:lang w:eastAsia="en-US"/>
              </w:rPr>
            </w:pPr>
            <w:r w:rsidRPr="00766394">
              <w:rPr>
                <w:rFonts w:eastAsia="Calibri"/>
                <w:i/>
                <w:szCs w:val="24"/>
                <w:lang w:eastAsia="en-US"/>
              </w:rPr>
              <w:t>природнича</w:t>
            </w:r>
          </w:p>
          <w:p w:rsidR="00F61513" w:rsidRPr="00766394" w:rsidRDefault="00F61513" w:rsidP="009A6589">
            <w:pPr>
              <w:rPr>
                <w:rFonts w:eastAsia="Calibri"/>
                <w:b/>
                <w:i/>
                <w:szCs w:val="24"/>
                <w:lang w:eastAsia="en-US"/>
              </w:rPr>
            </w:pPr>
          </w:p>
          <w:p w:rsidR="00F61513" w:rsidRPr="00766394" w:rsidRDefault="00F61513" w:rsidP="009A6589">
            <w:pPr>
              <w:rPr>
                <w:rFonts w:eastAsia="Calibri"/>
                <w:i/>
                <w:szCs w:val="24"/>
                <w:lang w:eastAsia="en-US"/>
              </w:rPr>
            </w:pPr>
            <w:r w:rsidRPr="00766394">
              <w:rPr>
                <w:rFonts w:eastAsia="Calibri"/>
                <w:i/>
                <w:szCs w:val="24"/>
                <w:lang w:eastAsia="en-US"/>
              </w:rPr>
              <w:t>технологічна</w:t>
            </w:r>
          </w:p>
          <w:p w:rsidR="00F61513" w:rsidRPr="00766394" w:rsidRDefault="00F61513" w:rsidP="009A6589">
            <w:pPr>
              <w:rPr>
                <w:rFonts w:eastAsia="Calibri"/>
                <w:i/>
                <w:szCs w:val="24"/>
                <w:lang w:eastAsia="en-US"/>
              </w:rPr>
            </w:pPr>
          </w:p>
          <w:p w:rsidR="00F61513" w:rsidRPr="00766394" w:rsidRDefault="00F61513" w:rsidP="009A6589">
            <w:pPr>
              <w:rPr>
                <w:rFonts w:eastAsia="Calibri"/>
                <w:i/>
                <w:szCs w:val="24"/>
                <w:lang w:eastAsia="en-US"/>
              </w:rPr>
            </w:pPr>
            <w:r w:rsidRPr="00766394">
              <w:rPr>
                <w:rFonts w:eastAsia="Calibri"/>
                <w:i/>
                <w:szCs w:val="24"/>
                <w:lang w:eastAsia="en-US"/>
              </w:rPr>
              <w:t>соціальна і здоров’язбережувальна</w:t>
            </w:r>
          </w:p>
          <w:p w:rsidR="00F61513" w:rsidRPr="00766394" w:rsidRDefault="00F61513" w:rsidP="009A6589">
            <w:pPr>
              <w:rPr>
                <w:rFonts w:eastAsia="Calibri"/>
                <w:i/>
                <w:szCs w:val="24"/>
                <w:lang w:eastAsia="en-US"/>
              </w:rPr>
            </w:pPr>
          </w:p>
          <w:p w:rsidR="00F61513" w:rsidRPr="00766394" w:rsidRDefault="00F61513" w:rsidP="009A6589">
            <w:pPr>
              <w:rPr>
                <w:rFonts w:eastAsia="Calibri"/>
                <w:i/>
                <w:szCs w:val="24"/>
                <w:lang w:eastAsia="en-US"/>
              </w:rPr>
            </w:pPr>
            <w:r w:rsidRPr="00766394">
              <w:rPr>
                <w:rFonts w:eastAsia="Calibri"/>
                <w:i/>
                <w:szCs w:val="24"/>
                <w:lang w:eastAsia="en-US"/>
              </w:rPr>
              <w:t>громадянська та історична</w:t>
            </w:r>
          </w:p>
        </w:tc>
        <w:tc>
          <w:tcPr>
            <w:tcW w:w="1644" w:type="dxa"/>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val="en-US" w:eastAsia="en-US"/>
              </w:rPr>
            </w:pPr>
            <w:r w:rsidRPr="00766394">
              <w:rPr>
                <w:rFonts w:eastAsia="Calibri"/>
                <w:b/>
                <w:szCs w:val="24"/>
                <w:lang w:val="en-US" w:eastAsia="en-US"/>
              </w:rPr>
              <w:t>7</w:t>
            </w:r>
          </w:p>
        </w:tc>
      </w:tr>
      <w:tr w:rsidR="00F61513" w:rsidRPr="00766394" w:rsidTr="009A6589">
        <w:trPr>
          <w:trHeight w:val="1693"/>
        </w:trPr>
        <w:tc>
          <w:tcPr>
            <w:tcW w:w="7763" w:type="dxa"/>
            <w:gridSpan w:val="2"/>
            <w:vMerge/>
            <w:tcBorders>
              <w:top w:val="single" w:sz="4" w:space="0" w:color="auto"/>
              <w:left w:val="single" w:sz="4" w:space="0" w:color="auto"/>
              <w:bottom w:val="single" w:sz="4" w:space="0" w:color="auto"/>
              <w:right w:val="single" w:sz="4" w:space="0" w:color="auto"/>
            </w:tcBorders>
            <w:vAlign w:val="center"/>
            <w:hideMark/>
          </w:tcPr>
          <w:p w:rsidR="00F61513" w:rsidRPr="00766394" w:rsidRDefault="00F61513" w:rsidP="009A6589">
            <w:pPr>
              <w:rPr>
                <w:rFonts w:eastAsia="Calibri"/>
                <w:i/>
                <w:szCs w:val="24"/>
                <w:lang w:eastAsia="en-US"/>
              </w:rPr>
            </w:pPr>
          </w:p>
        </w:tc>
        <w:tc>
          <w:tcPr>
            <w:tcW w:w="1644" w:type="dxa"/>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szCs w:val="24"/>
                <w:lang w:eastAsia="en-US"/>
              </w:rPr>
            </w:pPr>
            <w:r w:rsidRPr="00766394">
              <w:rPr>
                <w:rFonts w:eastAsia="Calibri"/>
                <w:szCs w:val="24"/>
                <w:lang w:eastAsia="en-US"/>
              </w:rPr>
              <w:t>2</w:t>
            </w:r>
          </w:p>
          <w:p w:rsidR="00F61513" w:rsidRPr="00766394" w:rsidRDefault="00F61513" w:rsidP="009A6589">
            <w:pPr>
              <w:rPr>
                <w:rFonts w:eastAsia="Calibri"/>
                <w:szCs w:val="24"/>
                <w:lang w:eastAsia="en-US"/>
              </w:rPr>
            </w:pPr>
          </w:p>
          <w:p w:rsidR="00F61513" w:rsidRPr="00766394" w:rsidRDefault="00F61513" w:rsidP="009A6589">
            <w:pPr>
              <w:rPr>
                <w:rFonts w:eastAsia="Calibri"/>
                <w:szCs w:val="24"/>
                <w:lang w:eastAsia="en-US"/>
              </w:rPr>
            </w:pPr>
            <w:r w:rsidRPr="00766394">
              <w:rPr>
                <w:rFonts w:eastAsia="Calibri"/>
                <w:szCs w:val="24"/>
                <w:lang w:eastAsia="en-US"/>
              </w:rPr>
              <w:t>1</w:t>
            </w:r>
          </w:p>
          <w:p w:rsidR="00F61513" w:rsidRPr="00766394" w:rsidRDefault="00F61513" w:rsidP="009A6589">
            <w:pPr>
              <w:rPr>
                <w:rFonts w:eastAsia="Calibri"/>
                <w:szCs w:val="24"/>
                <w:lang w:eastAsia="en-US"/>
              </w:rPr>
            </w:pPr>
          </w:p>
          <w:p w:rsidR="00F61513" w:rsidRPr="00766394" w:rsidRDefault="00F61513" w:rsidP="009A6589">
            <w:pPr>
              <w:rPr>
                <w:rFonts w:eastAsia="Calibri"/>
                <w:szCs w:val="24"/>
                <w:lang w:eastAsia="en-US"/>
              </w:rPr>
            </w:pPr>
            <w:r>
              <w:rPr>
                <w:rFonts w:eastAsia="Calibri"/>
                <w:szCs w:val="24"/>
                <w:lang w:eastAsia="en-US"/>
              </w:rPr>
              <w:t>1</w:t>
            </w:r>
          </w:p>
          <w:p w:rsidR="00F61513" w:rsidRPr="00766394" w:rsidRDefault="00F61513" w:rsidP="009A6589">
            <w:pPr>
              <w:rPr>
                <w:rFonts w:eastAsia="Calibri"/>
                <w:szCs w:val="24"/>
                <w:lang w:eastAsia="en-US"/>
              </w:rPr>
            </w:pPr>
          </w:p>
          <w:p w:rsidR="00F61513" w:rsidRPr="00766394" w:rsidRDefault="00F61513" w:rsidP="009A6589">
            <w:pPr>
              <w:rPr>
                <w:rFonts w:eastAsia="Calibri"/>
                <w:szCs w:val="24"/>
                <w:lang w:val="en-US" w:eastAsia="en-US"/>
              </w:rPr>
            </w:pPr>
            <w:r w:rsidRPr="00766394">
              <w:rPr>
                <w:rFonts w:eastAsia="Calibri"/>
                <w:szCs w:val="24"/>
                <w:lang w:val="en-US" w:eastAsia="en-US"/>
              </w:rPr>
              <w:t>1</w:t>
            </w:r>
          </w:p>
          <w:p w:rsidR="00F61513" w:rsidRPr="00766394" w:rsidRDefault="00F61513" w:rsidP="009A6589">
            <w:pPr>
              <w:rPr>
                <w:rFonts w:eastAsia="Calibri"/>
                <w:szCs w:val="24"/>
                <w:lang w:val="en-US" w:eastAsia="en-US"/>
              </w:rPr>
            </w:pPr>
          </w:p>
          <w:p w:rsidR="00F61513" w:rsidRPr="00766394" w:rsidRDefault="00F61513" w:rsidP="009A6589">
            <w:pPr>
              <w:rPr>
                <w:rFonts w:eastAsia="Calibri"/>
                <w:szCs w:val="24"/>
                <w:lang w:eastAsia="en-US"/>
              </w:rPr>
            </w:pPr>
            <w:r>
              <w:rPr>
                <w:rFonts w:eastAsia="Calibri"/>
                <w:szCs w:val="24"/>
                <w:lang w:eastAsia="en-US"/>
              </w:rPr>
              <w:t>1</w:t>
            </w:r>
          </w:p>
          <w:p w:rsidR="00F61513" w:rsidRPr="00766394" w:rsidRDefault="00F61513" w:rsidP="009A6589">
            <w:pPr>
              <w:rPr>
                <w:rFonts w:eastAsia="Calibri"/>
                <w:szCs w:val="24"/>
                <w:lang w:eastAsia="en-US"/>
              </w:rPr>
            </w:pPr>
          </w:p>
          <w:p w:rsidR="00F61513" w:rsidRPr="00766394" w:rsidRDefault="00F61513" w:rsidP="009A6589">
            <w:pPr>
              <w:jc w:val="both"/>
              <w:rPr>
                <w:rFonts w:eastAsia="Calibri"/>
                <w:szCs w:val="24"/>
                <w:lang w:eastAsia="en-US"/>
              </w:rPr>
            </w:pPr>
            <w:r>
              <w:rPr>
                <w:rFonts w:eastAsia="Calibri"/>
                <w:szCs w:val="24"/>
                <w:lang w:eastAsia="en-US"/>
              </w:rPr>
              <w:t>1</w:t>
            </w:r>
          </w:p>
        </w:tc>
      </w:tr>
      <w:tr w:rsidR="00F61513" w:rsidRPr="00766394" w:rsidTr="009A6589">
        <w:trPr>
          <w:trHeight w:val="272"/>
        </w:trPr>
        <w:tc>
          <w:tcPr>
            <w:tcW w:w="7763" w:type="dxa"/>
            <w:gridSpan w:val="2"/>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eastAsia="en-US"/>
              </w:rPr>
            </w:pPr>
            <w:r w:rsidRPr="00766394">
              <w:rPr>
                <w:rFonts w:eastAsia="Calibri"/>
                <w:b/>
                <w:szCs w:val="24"/>
                <w:lang w:eastAsia="en-US"/>
              </w:rPr>
              <w:t>Інформатична</w:t>
            </w:r>
          </w:p>
        </w:tc>
        <w:tc>
          <w:tcPr>
            <w:tcW w:w="1644" w:type="dxa"/>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eastAsia="en-US"/>
              </w:rPr>
            </w:pPr>
            <w:r w:rsidRPr="00766394">
              <w:rPr>
                <w:rFonts w:eastAsia="Calibri"/>
                <w:b/>
                <w:szCs w:val="24"/>
                <w:lang w:eastAsia="en-US"/>
              </w:rPr>
              <w:t>1</w:t>
            </w:r>
          </w:p>
        </w:tc>
      </w:tr>
      <w:tr w:rsidR="00F61513" w:rsidRPr="00766394" w:rsidTr="009A6589">
        <w:trPr>
          <w:trHeight w:val="272"/>
        </w:trPr>
        <w:tc>
          <w:tcPr>
            <w:tcW w:w="7763" w:type="dxa"/>
            <w:gridSpan w:val="2"/>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szCs w:val="24"/>
                <w:u w:val="single"/>
                <w:lang w:eastAsia="en-US"/>
              </w:rPr>
            </w:pPr>
            <w:r w:rsidRPr="00766394">
              <w:rPr>
                <w:rFonts w:eastAsia="Calibri"/>
                <w:b/>
                <w:szCs w:val="24"/>
                <w:lang w:eastAsia="en-US"/>
              </w:rPr>
              <w:t>Фізична культура</w:t>
            </w:r>
          </w:p>
        </w:tc>
        <w:tc>
          <w:tcPr>
            <w:tcW w:w="1644" w:type="dxa"/>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eastAsia="en-US"/>
              </w:rPr>
            </w:pPr>
            <w:r w:rsidRPr="00766394">
              <w:rPr>
                <w:rFonts w:eastAsia="Calibri"/>
                <w:b/>
                <w:szCs w:val="24"/>
                <w:lang w:eastAsia="en-US"/>
              </w:rPr>
              <w:t>3</w:t>
            </w:r>
          </w:p>
        </w:tc>
      </w:tr>
      <w:tr w:rsidR="00F61513" w:rsidRPr="00766394" w:rsidTr="009A6589">
        <w:trPr>
          <w:trHeight w:val="272"/>
        </w:trPr>
        <w:tc>
          <w:tcPr>
            <w:tcW w:w="7763" w:type="dxa"/>
            <w:gridSpan w:val="2"/>
            <w:vMerge w:val="restart"/>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eastAsia="en-US"/>
              </w:rPr>
            </w:pPr>
            <w:r w:rsidRPr="00766394">
              <w:rPr>
                <w:rFonts w:eastAsia="Calibri"/>
                <w:b/>
                <w:szCs w:val="24"/>
                <w:lang w:eastAsia="en-US"/>
              </w:rPr>
              <w:t>Мистецтво:</w:t>
            </w:r>
          </w:p>
          <w:p w:rsidR="00F61513" w:rsidRPr="00766394" w:rsidRDefault="00F61513" w:rsidP="009A6589">
            <w:pPr>
              <w:rPr>
                <w:rFonts w:eastAsia="Calibri"/>
                <w:i/>
                <w:szCs w:val="24"/>
                <w:lang w:eastAsia="en-US"/>
              </w:rPr>
            </w:pPr>
            <w:r w:rsidRPr="00766394">
              <w:rPr>
                <w:rFonts w:eastAsia="Calibri"/>
                <w:i/>
                <w:szCs w:val="24"/>
                <w:lang w:eastAsia="en-US"/>
              </w:rPr>
              <w:t>Музичне мистецтво</w:t>
            </w:r>
          </w:p>
          <w:p w:rsidR="00F61513" w:rsidRPr="00766394" w:rsidRDefault="00F61513" w:rsidP="009A6589">
            <w:pPr>
              <w:rPr>
                <w:rFonts w:eastAsia="Calibri"/>
                <w:i/>
                <w:szCs w:val="24"/>
                <w:lang w:eastAsia="en-US"/>
              </w:rPr>
            </w:pPr>
          </w:p>
          <w:p w:rsidR="00F61513" w:rsidRPr="00766394" w:rsidRDefault="00F61513" w:rsidP="009A6589">
            <w:pPr>
              <w:rPr>
                <w:rFonts w:eastAsia="Calibri"/>
                <w:i/>
                <w:szCs w:val="24"/>
                <w:lang w:eastAsia="en-US"/>
              </w:rPr>
            </w:pPr>
            <w:r w:rsidRPr="00766394">
              <w:rPr>
                <w:rFonts w:eastAsia="Calibri"/>
                <w:i/>
                <w:szCs w:val="24"/>
                <w:lang w:eastAsia="en-US"/>
              </w:rPr>
              <w:t>Образотворче мистецтво</w:t>
            </w:r>
          </w:p>
        </w:tc>
        <w:tc>
          <w:tcPr>
            <w:tcW w:w="1644" w:type="dxa"/>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u w:val="single"/>
                <w:lang w:eastAsia="en-US"/>
              </w:rPr>
            </w:pPr>
          </w:p>
        </w:tc>
      </w:tr>
      <w:tr w:rsidR="00F61513" w:rsidRPr="00766394" w:rsidTr="009A6589">
        <w:trPr>
          <w:trHeight w:val="566"/>
        </w:trPr>
        <w:tc>
          <w:tcPr>
            <w:tcW w:w="7763" w:type="dxa"/>
            <w:gridSpan w:val="2"/>
            <w:vMerge/>
            <w:tcBorders>
              <w:top w:val="single" w:sz="4" w:space="0" w:color="auto"/>
              <w:left w:val="single" w:sz="4" w:space="0" w:color="auto"/>
              <w:bottom w:val="single" w:sz="4" w:space="0" w:color="auto"/>
              <w:right w:val="single" w:sz="4" w:space="0" w:color="auto"/>
            </w:tcBorders>
            <w:vAlign w:val="center"/>
            <w:hideMark/>
          </w:tcPr>
          <w:p w:rsidR="00F61513" w:rsidRPr="00766394" w:rsidRDefault="00F61513" w:rsidP="009A6589">
            <w:pPr>
              <w:rPr>
                <w:rFonts w:eastAsia="Calibri"/>
                <w:i/>
                <w:szCs w:val="24"/>
                <w:lang w:eastAsia="en-US"/>
              </w:rPr>
            </w:pPr>
          </w:p>
        </w:tc>
        <w:tc>
          <w:tcPr>
            <w:tcW w:w="1644" w:type="dxa"/>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szCs w:val="24"/>
                <w:lang w:eastAsia="en-US"/>
              </w:rPr>
            </w:pPr>
            <w:r w:rsidRPr="00766394">
              <w:rPr>
                <w:rFonts w:eastAsia="Calibri"/>
                <w:szCs w:val="24"/>
                <w:lang w:eastAsia="en-US"/>
              </w:rPr>
              <w:t>1</w:t>
            </w:r>
          </w:p>
          <w:p w:rsidR="00F61513" w:rsidRPr="00766394" w:rsidRDefault="00F61513" w:rsidP="009A6589">
            <w:pPr>
              <w:rPr>
                <w:rFonts w:eastAsia="Calibri"/>
                <w:szCs w:val="24"/>
                <w:lang w:eastAsia="en-US"/>
              </w:rPr>
            </w:pPr>
          </w:p>
          <w:p w:rsidR="00F61513" w:rsidRPr="00766394" w:rsidRDefault="00F61513" w:rsidP="009A6589">
            <w:pPr>
              <w:rPr>
                <w:rFonts w:eastAsia="Calibri"/>
                <w:szCs w:val="24"/>
                <w:lang w:eastAsia="en-US"/>
              </w:rPr>
            </w:pPr>
            <w:r w:rsidRPr="00766394">
              <w:rPr>
                <w:rFonts w:eastAsia="Calibri"/>
                <w:szCs w:val="24"/>
                <w:lang w:eastAsia="en-US"/>
              </w:rPr>
              <w:t>1</w:t>
            </w:r>
          </w:p>
        </w:tc>
      </w:tr>
      <w:tr w:rsidR="00F61513" w:rsidRPr="00766394" w:rsidTr="009A6589">
        <w:trPr>
          <w:trHeight w:val="272"/>
        </w:trPr>
        <w:tc>
          <w:tcPr>
            <w:tcW w:w="7763" w:type="dxa"/>
            <w:gridSpan w:val="2"/>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eastAsia="en-US"/>
              </w:rPr>
            </w:pPr>
            <w:r w:rsidRPr="00766394">
              <w:rPr>
                <w:rFonts w:eastAsia="Calibri"/>
                <w:b/>
                <w:szCs w:val="24"/>
                <w:lang w:eastAsia="en-US"/>
              </w:rPr>
              <w:t>Усього</w:t>
            </w:r>
          </w:p>
        </w:tc>
        <w:tc>
          <w:tcPr>
            <w:tcW w:w="1644" w:type="dxa"/>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u w:val="single"/>
                <w:lang w:eastAsia="en-US"/>
              </w:rPr>
            </w:pPr>
            <w:r w:rsidRPr="00766394">
              <w:rPr>
                <w:rFonts w:eastAsia="Calibri"/>
                <w:b/>
                <w:szCs w:val="24"/>
                <w:u w:val="single"/>
                <w:lang w:eastAsia="en-US"/>
              </w:rPr>
              <w:t>22+3</w:t>
            </w:r>
          </w:p>
        </w:tc>
      </w:tr>
      <w:tr w:rsidR="00F61513" w:rsidRPr="00766394" w:rsidTr="009A6589">
        <w:trPr>
          <w:trHeight w:val="831"/>
        </w:trPr>
        <w:tc>
          <w:tcPr>
            <w:tcW w:w="7763" w:type="dxa"/>
            <w:gridSpan w:val="2"/>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szCs w:val="24"/>
                <w:lang w:eastAsia="en-US"/>
              </w:rPr>
            </w:pPr>
            <w:r w:rsidRPr="00766394">
              <w:rPr>
                <w:rFonts w:eastAsia="Calibri"/>
                <w:color w:val="222222"/>
                <w:szCs w:val="24"/>
                <w:shd w:val="clear" w:color="auto" w:fill="FFFFFF"/>
                <w:lang w:eastAsia="en-US"/>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644" w:type="dxa"/>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szCs w:val="24"/>
                <w:lang w:val="en-US" w:eastAsia="en-US"/>
              </w:rPr>
            </w:pPr>
            <w:r w:rsidRPr="00766394">
              <w:rPr>
                <w:rFonts w:eastAsia="Calibri"/>
                <w:szCs w:val="24"/>
                <w:lang w:val="en-US" w:eastAsia="en-US"/>
              </w:rPr>
              <w:t>1</w:t>
            </w:r>
          </w:p>
        </w:tc>
      </w:tr>
      <w:tr w:rsidR="00F61513" w:rsidRPr="00766394" w:rsidTr="009A6589">
        <w:trPr>
          <w:trHeight w:val="332"/>
        </w:trPr>
        <w:tc>
          <w:tcPr>
            <w:tcW w:w="3605" w:type="dxa"/>
            <w:vMerge w:val="restart"/>
            <w:tcBorders>
              <w:left w:val="single" w:sz="4" w:space="0" w:color="auto"/>
              <w:right w:val="single" w:sz="4" w:space="0" w:color="auto"/>
            </w:tcBorders>
          </w:tcPr>
          <w:p w:rsidR="00F61513" w:rsidRPr="00766394" w:rsidRDefault="00F61513" w:rsidP="009A6589">
            <w:pPr>
              <w:spacing w:line="276" w:lineRule="auto"/>
              <w:jc w:val="both"/>
              <w:rPr>
                <w:rFonts w:eastAsia="Calibri"/>
                <w:szCs w:val="24"/>
              </w:rPr>
            </w:pPr>
            <w:r>
              <w:rPr>
                <w:rFonts w:eastAsia="Calibri"/>
                <w:szCs w:val="24"/>
              </w:rPr>
              <w:t>Корекційно-розвиткові заняття</w:t>
            </w:r>
          </w:p>
        </w:tc>
        <w:tc>
          <w:tcPr>
            <w:tcW w:w="4158" w:type="dxa"/>
            <w:tcBorders>
              <w:top w:val="single" w:sz="4" w:space="0" w:color="auto"/>
              <w:left w:val="single" w:sz="4" w:space="0" w:color="auto"/>
              <w:bottom w:val="single" w:sz="4" w:space="0" w:color="auto"/>
              <w:right w:val="single" w:sz="4" w:space="0" w:color="auto"/>
            </w:tcBorders>
          </w:tcPr>
          <w:p w:rsidR="00F61513" w:rsidRPr="00766394" w:rsidRDefault="00F61513" w:rsidP="009A6589">
            <w:pPr>
              <w:spacing w:line="276" w:lineRule="auto"/>
              <w:jc w:val="both"/>
              <w:rPr>
                <w:rFonts w:eastAsia="Calibri"/>
                <w:szCs w:val="24"/>
              </w:rPr>
            </w:pPr>
            <w:r w:rsidRPr="00766394">
              <w:rPr>
                <w:rFonts w:eastAsia="Calibri"/>
                <w:szCs w:val="24"/>
              </w:rPr>
              <w:t>Соціально-побутове орієнтуваня</w:t>
            </w:r>
          </w:p>
        </w:tc>
        <w:tc>
          <w:tcPr>
            <w:tcW w:w="1644" w:type="dxa"/>
            <w:tcBorders>
              <w:top w:val="single" w:sz="4" w:space="0" w:color="auto"/>
              <w:left w:val="single" w:sz="4" w:space="0" w:color="auto"/>
              <w:bottom w:val="single" w:sz="4" w:space="0" w:color="auto"/>
              <w:right w:val="single" w:sz="4" w:space="0" w:color="auto"/>
            </w:tcBorders>
          </w:tcPr>
          <w:p w:rsidR="00F61513" w:rsidRPr="00766394" w:rsidRDefault="00F61513" w:rsidP="009A6589">
            <w:pPr>
              <w:rPr>
                <w:rFonts w:eastAsia="Calibri"/>
                <w:szCs w:val="24"/>
                <w:lang w:eastAsia="en-US"/>
              </w:rPr>
            </w:pPr>
            <w:r>
              <w:rPr>
                <w:rFonts w:eastAsia="Calibri"/>
                <w:szCs w:val="24"/>
                <w:lang w:eastAsia="en-US"/>
              </w:rPr>
              <w:t>2</w:t>
            </w:r>
          </w:p>
        </w:tc>
      </w:tr>
      <w:tr w:rsidR="00F61513" w:rsidRPr="00766394" w:rsidTr="009A6589">
        <w:trPr>
          <w:trHeight w:val="332"/>
        </w:trPr>
        <w:tc>
          <w:tcPr>
            <w:tcW w:w="3605" w:type="dxa"/>
            <w:vMerge/>
            <w:tcBorders>
              <w:left w:val="single" w:sz="4" w:space="0" w:color="auto"/>
              <w:bottom w:val="single" w:sz="4" w:space="0" w:color="auto"/>
              <w:right w:val="single" w:sz="4" w:space="0" w:color="auto"/>
            </w:tcBorders>
          </w:tcPr>
          <w:p w:rsidR="00F61513" w:rsidRPr="00766394" w:rsidRDefault="00F61513" w:rsidP="009A6589">
            <w:pPr>
              <w:spacing w:line="276" w:lineRule="auto"/>
              <w:jc w:val="both"/>
              <w:rPr>
                <w:rFonts w:eastAsia="Calibri"/>
                <w:szCs w:val="24"/>
              </w:rPr>
            </w:pPr>
          </w:p>
        </w:tc>
        <w:tc>
          <w:tcPr>
            <w:tcW w:w="4158" w:type="dxa"/>
            <w:tcBorders>
              <w:top w:val="single" w:sz="4" w:space="0" w:color="auto"/>
              <w:left w:val="single" w:sz="4" w:space="0" w:color="auto"/>
              <w:bottom w:val="single" w:sz="4" w:space="0" w:color="auto"/>
              <w:right w:val="single" w:sz="4" w:space="0" w:color="auto"/>
            </w:tcBorders>
          </w:tcPr>
          <w:p w:rsidR="00F61513" w:rsidRPr="00766394" w:rsidRDefault="00F61513" w:rsidP="009A6589">
            <w:pPr>
              <w:spacing w:line="276" w:lineRule="auto"/>
              <w:jc w:val="both"/>
              <w:rPr>
                <w:rFonts w:eastAsia="Calibri"/>
                <w:szCs w:val="24"/>
              </w:rPr>
            </w:pPr>
            <w:r>
              <w:rPr>
                <w:rFonts w:eastAsia="Calibri"/>
                <w:szCs w:val="24"/>
              </w:rPr>
              <w:t>Лікуваоьна фізкультура</w:t>
            </w:r>
          </w:p>
        </w:tc>
        <w:tc>
          <w:tcPr>
            <w:tcW w:w="1644" w:type="dxa"/>
            <w:tcBorders>
              <w:top w:val="single" w:sz="4" w:space="0" w:color="auto"/>
              <w:left w:val="single" w:sz="4" w:space="0" w:color="auto"/>
              <w:bottom w:val="single" w:sz="4" w:space="0" w:color="auto"/>
              <w:right w:val="single" w:sz="4" w:space="0" w:color="auto"/>
            </w:tcBorders>
          </w:tcPr>
          <w:p w:rsidR="00F61513" w:rsidRPr="00766394" w:rsidRDefault="00F61513" w:rsidP="009A6589">
            <w:pPr>
              <w:rPr>
                <w:rFonts w:eastAsia="Calibri"/>
                <w:szCs w:val="24"/>
                <w:lang w:eastAsia="en-US"/>
              </w:rPr>
            </w:pPr>
            <w:r>
              <w:rPr>
                <w:rFonts w:eastAsia="Calibri"/>
                <w:szCs w:val="24"/>
                <w:lang w:eastAsia="en-US"/>
              </w:rPr>
              <w:t>1</w:t>
            </w:r>
          </w:p>
        </w:tc>
      </w:tr>
      <w:tr w:rsidR="00F61513" w:rsidRPr="00766394" w:rsidTr="009A6589">
        <w:trPr>
          <w:trHeight w:val="272"/>
        </w:trPr>
        <w:tc>
          <w:tcPr>
            <w:tcW w:w="7763" w:type="dxa"/>
            <w:gridSpan w:val="2"/>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szCs w:val="24"/>
                <w:lang w:eastAsia="en-US"/>
              </w:rPr>
            </w:pPr>
            <w:r w:rsidRPr="00766394">
              <w:rPr>
                <w:rFonts w:eastAsia="Calibri"/>
                <w:szCs w:val="24"/>
              </w:rPr>
              <w:t>Гранично допустиме навчальне навантаження</w:t>
            </w:r>
          </w:p>
        </w:tc>
        <w:tc>
          <w:tcPr>
            <w:tcW w:w="1644" w:type="dxa"/>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szCs w:val="24"/>
                <w:lang w:eastAsia="en-US"/>
              </w:rPr>
            </w:pPr>
            <w:r w:rsidRPr="00766394">
              <w:rPr>
                <w:rFonts w:eastAsia="Calibri"/>
                <w:szCs w:val="24"/>
                <w:lang w:eastAsia="en-US"/>
              </w:rPr>
              <w:t>26</w:t>
            </w:r>
          </w:p>
        </w:tc>
      </w:tr>
    </w:tbl>
    <w:p w:rsidR="00F61513" w:rsidRPr="00766394" w:rsidRDefault="00F61513" w:rsidP="00F61513">
      <w:pPr>
        <w:contextualSpacing/>
        <w:rPr>
          <w:b/>
          <w:szCs w:val="24"/>
          <w:lang w:val="uk-UA" w:eastAsia="ru-RU"/>
        </w:rPr>
      </w:pPr>
      <w:r w:rsidRPr="00766394">
        <w:rPr>
          <w:b/>
          <w:szCs w:val="24"/>
          <w:lang w:val="uk-UA" w:eastAsia="ru-RU"/>
        </w:rPr>
        <w:t xml:space="preserve">           </w:t>
      </w:r>
    </w:p>
    <w:p w:rsidR="00F61513" w:rsidRPr="00766394" w:rsidRDefault="00F61513" w:rsidP="00F61513">
      <w:pPr>
        <w:contextualSpacing/>
        <w:rPr>
          <w:b/>
          <w:szCs w:val="24"/>
          <w:lang w:val="uk-UA" w:eastAsia="ru-RU"/>
        </w:rPr>
      </w:pPr>
      <w:r w:rsidRPr="00766394">
        <w:rPr>
          <w:b/>
          <w:szCs w:val="24"/>
          <w:lang w:val="uk-UA" w:eastAsia="ru-RU"/>
        </w:rPr>
        <w:t xml:space="preserve">                                       </w:t>
      </w:r>
    </w:p>
    <w:p w:rsidR="00F61513" w:rsidRDefault="00F61513" w:rsidP="00F61513">
      <w:pPr>
        <w:spacing w:line="276" w:lineRule="auto"/>
        <w:ind w:firstLine="709"/>
        <w:jc w:val="center"/>
        <w:rPr>
          <w:rFonts w:eastAsia="Calibri"/>
          <w:b/>
          <w:szCs w:val="24"/>
          <w:lang w:val="uk-UA"/>
        </w:rPr>
      </w:pPr>
    </w:p>
    <w:p w:rsidR="00F61513" w:rsidRPr="00766394" w:rsidRDefault="00F61513" w:rsidP="00F61513">
      <w:pPr>
        <w:spacing w:line="276" w:lineRule="auto"/>
        <w:ind w:firstLine="709"/>
        <w:jc w:val="center"/>
        <w:rPr>
          <w:rFonts w:eastAsia="Calibri"/>
          <w:b/>
          <w:szCs w:val="24"/>
          <w:lang w:val="uk-UA"/>
        </w:rPr>
      </w:pPr>
    </w:p>
    <w:p w:rsidR="00F61513" w:rsidRDefault="00F61513" w:rsidP="00F61513">
      <w:pPr>
        <w:spacing w:line="276" w:lineRule="auto"/>
        <w:ind w:firstLine="709"/>
        <w:jc w:val="center"/>
        <w:rPr>
          <w:rFonts w:eastAsia="Calibri"/>
          <w:b/>
          <w:szCs w:val="24"/>
          <w:lang w:val="uk-UA"/>
        </w:rPr>
      </w:pPr>
    </w:p>
    <w:p w:rsidR="00F61513" w:rsidRDefault="00F61513" w:rsidP="00F61513">
      <w:pPr>
        <w:spacing w:line="276" w:lineRule="auto"/>
        <w:ind w:firstLine="709"/>
        <w:jc w:val="center"/>
        <w:rPr>
          <w:rFonts w:eastAsia="Calibri"/>
          <w:b/>
          <w:szCs w:val="24"/>
          <w:lang w:val="uk-UA"/>
        </w:rPr>
      </w:pPr>
    </w:p>
    <w:p w:rsidR="00F61513" w:rsidRDefault="00F61513" w:rsidP="00F61513">
      <w:pPr>
        <w:spacing w:line="276" w:lineRule="auto"/>
        <w:ind w:firstLine="709"/>
        <w:jc w:val="center"/>
        <w:rPr>
          <w:rFonts w:eastAsia="Calibri"/>
          <w:b/>
          <w:szCs w:val="24"/>
          <w:lang w:val="uk-UA"/>
        </w:rPr>
      </w:pPr>
    </w:p>
    <w:p w:rsidR="00F61513" w:rsidRDefault="00F61513" w:rsidP="00F61513">
      <w:pPr>
        <w:spacing w:line="276" w:lineRule="auto"/>
        <w:ind w:firstLine="709"/>
        <w:jc w:val="center"/>
        <w:rPr>
          <w:rFonts w:eastAsia="Calibri"/>
          <w:b/>
          <w:szCs w:val="24"/>
          <w:lang w:val="uk-UA"/>
        </w:rPr>
      </w:pPr>
    </w:p>
    <w:p w:rsidR="00F61513" w:rsidRDefault="00F61513" w:rsidP="00F61513">
      <w:pPr>
        <w:spacing w:line="276" w:lineRule="auto"/>
        <w:ind w:firstLine="709"/>
        <w:jc w:val="center"/>
        <w:rPr>
          <w:rFonts w:eastAsia="Calibri"/>
          <w:b/>
          <w:szCs w:val="24"/>
          <w:lang w:val="uk-UA"/>
        </w:rPr>
      </w:pPr>
    </w:p>
    <w:p w:rsidR="00F61513" w:rsidRDefault="00F61513" w:rsidP="00F61513">
      <w:pPr>
        <w:spacing w:line="276" w:lineRule="auto"/>
        <w:ind w:firstLine="709"/>
        <w:jc w:val="center"/>
        <w:rPr>
          <w:rFonts w:eastAsia="Calibri"/>
          <w:b/>
          <w:szCs w:val="24"/>
          <w:lang w:val="uk-UA"/>
        </w:rPr>
      </w:pPr>
    </w:p>
    <w:p w:rsidR="00F61513" w:rsidRDefault="00F61513" w:rsidP="00F61513">
      <w:pPr>
        <w:spacing w:line="276" w:lineRule="auto"/>
        <w:ind w:firstLine="709"/>
        <w:jc w:val="center"/>
        <w:rPr>
          <w:rFonts w:eastAsia="Calibri"/>
          <w:b/>
          <w:szCs w:val="24"/>
          <w:lang w:val="uk-UA"/>
        </w:rPr>
      </w:pPr>
    </w:p>
    <w:p w:rsidR="00F61513" w:rsidRDefault="00F61513" w:rsidP="00F61513">
      <w:pPr>
        <w:spacing w:line="276" w:lineRule="auto"/>
        <w:ind w:firstLine="709"/>
        <w:jc w:val="center"/>
        <w:rPr>
          <w:rFonts w:eastAsia="Calibri"/>
          <w:b/>
          <w:szCs w:val="24"/>
          <w:lang w:val="uk-UA"/>
        </w:rPr>
      </w:pPr>
    </w:p>
    <w:p w:rsidR="00F61513" w:rsidRDefault="00F61513" w:rsidP="00F61513">
      <w:pPr>
        <w:tabs>
          <w:tab w:val="left" w:pos="1395"/>
        </w:tabs>
        <w:spacing w:line="269" w:lineRule="exact"/>
        <w:rPr>
          <w:szCs w:val="24"/>
          <w:lang w:val="uk-UA"/>
        </w:rPr>
      </w:pPr>
    </w:p>
    <w:p w:rsidR="00F61513" w:rsidRPr="00F61513" w:rsidRDefault="00F61513" w:rsidP="00F61513">
      <w:pPr>
        <w:spacing w:line="276" w:lineRule="auto"/>
        <w:rPr>
          <w:rFonts w:eastAsia="Calibri"/>
          <w:b/>
          <w:szCs w:val="24"/>
          <w:lang w:val="uk-UA"/>
        </w:rPr>
      </w:pPr>
      <w:r>
        <w:rPr>
          <w:rFonts w:eastAsia="Calibri"/>
          <w:b/>
          <w:sz w:val="28"/>
          <w:szCs w:val="28"/>
          <w:lang w:val="uk-UA"/>
        </w:rPr>
        <w:t xml:space="preserve">                                      </w:t>
      </w:r>
      <w:r w:rsidRPr="00F61513">
        <w:rPr>
          <w:rFonts w:eastAsia="Calibri"/>
          <w:b/>
          <w:sz w:val="28"/>
          <w:szCs w:val="28"/>
          <w:lang w:val="uk-UA"/>
        </w:rPr>
        <w:t>Навчальний план</w:t>
      </w:r>
      <w:r w:rsidRPr="00F61513">
        <w:rPr>
          <w:rFonts w:eastAsia="Calibri"/>
          <w:b/>
          <w:szCs w:val="24"/>
          <w:lang w:val="uk-UA"/>
        </w:rPr>
        <w:t xml:space="preserve"> (інклюзивне навчання)</w:t>
      </w:r>
    </w:p>
    <w:p w:rsidR="00F61513" w:rsidRDefault="00F61513" w:rsidP="00F61513">
      <w:pPr>
        <w:spacing w:line="276" w:lineRule="auto"/>
        <w:rPr>
          <w:rFonts w:eastAsia="Calibri"/>
          <w:b/>
          <w:szCs w:val="24"/>
          <w:lang w:val="uk-UA"/>
        </w:rPr>
      </w:pPr>
      <w:r>
        <w:rPr>
          <w:rFonts w:eastAsia="Calibri"/>
          <w:b/>
          <w:szCs w:val="24"/>
          <w:lang w:val="uk-UA"/>
        </w:rPr>
        <w:t xml:space="preserve">                                             для учениці 4</w:t>
      </w:r>
      <w:r w:rsidRPr="00766394">
        <w:rPr>
          <w:rFonts w:eastAsia="Calibri"/>
          <w:b/>
          <w:szCs w:val="24"/>
          <w:lang w:val="uk-UA"/>
        </w:rPr>
        <w:t xml:space="preserve"> к</w:t>
      </w:r>
      <w:r>
        <w:rPr>
          <w:rFonts w:eastAsia="Calibri"/>
          <w:b/>
          <w:szCs w:val="24"/>
          <w:lang w:val="uk-UA"/>
        </w:rPr>
        <w:t>ласу Папежук Олександри</w:t>
      </w:r>
    </w:p>
    <w:p w:rsidR="00F61513" w:rsidRDefault="00F61513" w:rsidP="00F61513">
      <w:pPr>
        <w:spacing w:line="276" w:lineRule="auto"/>
        <w:ind w:firstLine="709"/>
        <w:jc w:val="center"/>
        <w:rPr>
          <w:rFonts w:eastAsia="Calibri"/>
          <w:b/>
          <w:szCs w:val="24"/>
          <w:lang w:val="uk-UA"/>
        </w:rPr>
      </w:pPr>
      <w:r>
        <w:rPr>
          <w:rFonts w:eastAsia="Calibri"/>
          <w:b/>
          <w:szCs w:val="24"/>
          <w:lang w:val="uk-UA"/>
        </w:rPr>
        <w:t>на 2024-2025 навчальний рік</w:t>
      </w:r>
    </w:p>
    <w:p w:rsidR="00F61513" w:rsidRDefault="00F61513" w:rsidP="00F61513">
      <w:pPr>
        <w:spacing w:line="276" w:lineRule="auto"/>
        <w:ind w:firstLine="709"/>
        <w:jc w:val="right"/>
        <w:rPr>
          <w:rFonts w:eastAsia="Calibri"/>
          <w:b/>
          <w:szCs w:val="24"/>
          <w:lang w:val="uk-UA"/>
        </w:rPr>
      </w:pPr>
      <w:r>
        <w:rPr>
          <w:rFonts w:eastAsia="Calibri"/>
          <w:b/>
          <w:szCs w:val="24"/>
          <w:lang w:val="uk-UA"/>
        </w:rPr>
        <w:t>Відповідно</w:t>
      </w:r>
    </w:p>
    <w:p w:rsidR="00F61513" w:rsidRDefault="00F61513" w:rsidP="00F61513">
      <w:pPr>
        <w:spacing w:line="276" w:lineRule="auto"/>
        <w:ind w:firstLine="709"/>
        <w:jc w:val="right"/>
        <w:rPr>
          <w:rFonts w:eastAsia="Calibri"/>
          <w:b/>
          <w:szCs w:val="24"/>
          <w:lang w:val="uk-UA"/>
        </w:rPr>
      </w:pPr>
      <w:r>
        <w:rPr>
          <w:rFonts w:eastAsia="Calibri"/>
          <w:b/>
          <w:szCs w:val="24"/>
          <w:lang w:val="uk-UA"/>
        </w:rPr>
        <w:t>До Типової програми</w:t>
      </w:r>
    </w:p>
    <w:p w:rsidR="00F61513" w:rsidRDefault="00F61513" w:rsidP="00F61513">
      <w:pPr>
        <w:spacing w:line="276" w:lineRule="auto"/>
        <w:ind w:firstLine="709"/>
        <w:jc w:val="right"/>
        <w:rPr>
          <w:rFonts w:eastAsia="Calibri"/>
          <w:b/>
          <w:szCs w:val="24"/>
          <w:lang w:val="uk-UA"/>
        </w:rPr>
      </w:pPr>
      <w:r>
        <w:rPr>
          <w:rFonts w:eastAsia="Calibri"/>
          <w:b/>
          <w:szCs w:val="24"/>
          <w:lang w:val="uk-UA"/>
        </w:rPr>
        <w:t>(наказ № 743 від 12.08.2022)</w:t>
      </w:r>
    </w:p>
    <w:p w:rsidR="00F61513" w:rsidRDefault="00F61513" w:rsidP="00F61513">
      <w:pPr>
        <w:spacing w:line="276" w:lineRule="auto"/>
        <w:ind w:firstLine="709"/>
        <w:jc w:val="center"/>
        <w:rPr>
          <w:rFonts w:eastAsia="Calibri"/>
          <w:b/>
          <w:szCs w:val="24"/>
          <w:lang w:val="uk-UA"/>
        </w:rPr>
      </w:pPr>
    </w:p>
    <w:tbl>
      <w:tblPr>
        <w:tblStyle w:val="1f"/>
        <w:tblW w:w="0" w:type="auto"/>
        <w:tblLook w:val="04A0" w:firstRow="1" w:lastRow="0" w:firstColumn="1" w:lastColumn="0" w:noHBand="0" w:noVBand="1"/>
      </w:tblPr>
      <w:tblGrid>
        <w:gridCol w:w="3681"/>
        <w:gridCol w:w="4224"/>
        <w:gridCol w:w="1502"/>
      </w:tblGrid>
      <w:tr w:rsidR="00F61513" w:rsidRPr="00766394" w:rsidTr="009A6589">
        <w:trPr>
          <w:trHeight w:val="453"/>
        </w:trPr>
        <w:tc>
          <w:tcPr>
            <w:tcW w:w="7905" w:type="dxa"/>
            <w:gridSpan w:val="2"/>
            <w:tcBorders>
              <w:left w:val="single" w:sz="4" w:space="0" w:color="auto"/>
              <w:bottom w:val="single" w:sz="4" w:space="0" w:color="auto"/>
              <w:right w:val="single" w:sz="4" w:space="0" w:color="auto"/>
            </w:tcBorders>
          </w:tcPr>
          <w:p w:rsidR="00F61513" w:rsidRPr="00766394" w:rsidRDefault="00F61513" w:rsidP="009A6589">
            <w:pPr>
              <w:rPr>
                <w:rFonts w:eastAsia="Calibri"/>
                <w:b/>
                <w:szCs w:val="24"/>
                <w:lang w:eastAsia="en-US"/>
              </w:rPr>
            </w:pPr>
            <w:r w:rsidRPr="00766394">
              <w:rPr>
                <w:rFonts w:eastAsia="Calibri"/>
                <w:b/>
                <w:szCs w:val="24"/>
                <w:lang w:eastAsia="en-US"/>
              </w:rPr>
              <w:t>Навчальні предмети</w:t>
            </w:r>
          </w:p>
          <w:p w:rsidR="00F61513" w:rsidRPr="00766394" w:rsidRDefault="00F61513" w:rsidP="009A6589">
            <w:pPr>
              <w:rPr>
                <w:rFonts w:eastAsia="Calibri"/>
                <w:b/>
                <w:szCs w:val="24"/>
                <w:lang w:eastAsia="en-US"/>
              </w:rPr>
            </w:pPr>
          </w:p>
        </w:tc>
        <w:tc>
          <w:tcPr>
            <w:tcW w:w="1502" w:type="dxa"/>
            <w:tcBorders>
              <w:top w:val="single" w:sz="4" w:space="0" w:color="auto"/>
              <w:left w:val="single" w:sz="4" w:space="0" w:color="auto"/>
              <w:bottom w:val="single" w:sz="4" w:space="0" w:color="auto"/>
              <w:right w:val="single" w:sz="4" w:space="0" w:color="auto"/>
            </w:tcBorders>
          </w:tcPr>
          <w:p w:rsidR="00F61513" w:rsidRPr="00766394" w:rsidRDefault="00F61513" w:rsidP="009A6589">
            <w:pPr>
              <w:rPr>
                <w:rFonts w:eastAsia="Calibri"/>
                <w:b/>
                <w:szCs w:val="24"/>
                <w:lang w:eastAsia="en-US"/>
              </w:rPr>
            </w:pPr>
            <w:r>
              <w:rPr>
                <w:rFonts w:eastAsia="Calibri"/>
                <w:b/>
                <w:szCs w:val="24"/>
                <w:lang w:eastAsia="en-US"/>
              </w:rPr>
              <w:t>4</w:t>
            </w:r>
          </w:p>
        </w:tc>
      </w:tr>
      <w:tr w:rsidR="00F61513" w:rsidRPr="00766394" w:rsidTr="009A6589">
        <w:trPr>
          <w:trHeight w:val="287"/>
        </w:trPr>
        <w:tc>
          <w:tcPr>
            <w:tcW w:w="7905" w:type="dxa"/>
            <w:gridSpan w:val="2"/>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eastAsia="en-US"/>
              </w:rPr>
            </w:pPr>
            <w:r w:rsidRPr="00766394">
              <w:rPr>
                <w:rFonts w:eastAsia="Calibri"/>
                <w:b/>
                <w:szCs w:val="24"/>
                <w:lang w:eastAsia="en-US"/>
              </w:rPr>
              <w:t>Українська мова</w:t>
            </w:r>
          </w:p>
        </w:tc>
        <w:tc>
          <w:tcPr>
            <w:tcW w:w="1502" w:type="dxa"/>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eastAsia="en-US"/>
              </w:rPr>
            </w:pPr>
            <w:r w:rsidRPr="00766394">
              <w:rPr>
                <w:rFonts w:eastAsia="Calibri"/>
                <w:b/>
                <w:szCs w:val="24"/>
                <w:lang w:eastAsia="en-US"/>
              </w:rPr>
              <w:t>5</w:t>
            </w:r>
          </w:p>
        </w:tc>
      </w:tr>
      <w:tr w:rsidR="00F61513" w:rsidRPr="00766394" w:rsidTr="009A6589">
        <w:trPr>
          <w:trHeight w:val="272"/>
        </w:trPr>
        <w:tc>
          <w:tcPr>
            <w:tcW w:w="7905" w:type="dxa"/>
            <w:gridSpan w:val="2"/>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eastAsia="en-US"/>
              </w:rPr>
            </w:pPr>
            <w:r w:rsidRPr="00766394">
              <w:rPr>
                <w:rFonts w:eastAsia="Calibri"/>
                <w:b/>
                <w:szCs w:val="24"/>
                <w:lang w:eastAsia="en-US"/>
              </w:rPr>
              <w:t>Іноземна мова</w:t>
            </w:r>
          </w:p>
        </w:tc>
        <w:tc>
          <w:tcPr>
            <w:tcW w:w="1502" w:type="dxa"/>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eastAsia="en-US"/>
              </w:rPr>
            </w:pPr>
            <w:r w:rsidRPr="00766394">
              <w:rPr>
                <w:rFonts w:eastAsia="Calibri"/>
                <w:b/>
                <w:szCs w:val="24"/>
                <w:lang w:eastAsia="en-US"/>
              </w:rPr>
              <w:t>3</w:t>
            </w:r>
          </w:p>
        </w:tc>
      </w:tr>
      <w:tr w:rsidR="00F61513" w:rsidRPr="00766394" w:rsidTr="009A6589">
        <w:trPr>
          <w:trHeight w:val="272"/>
        </w:trPr>
        <w:tc>
          <w:tcPr>
            <w:tcW w:w="7905" w:type="dxa"/>
            <w:gridSpan w:val="2"/>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eastAsia="en-US"/>
              </w:rPr>
            </w:pPr>
            <w:r w:rsidRPr="00766394">
              <w:rPr>
                <w:rFonts w:eastAsia="Calibri"/>
                <w:b/>
                <w:szCs w:val="24"/>
                <w:lang w:eastAsia="en-US"/>
              </w:rPr>
              <w:t>Математика</w:t>
            </w:r>
          </w:p>
        </w:tc>
        <w:tc>
          <w:tcPr>
            <w:tcW w:w="1502" w:type="dxa"/>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val="en-US" w:eastAsia="en-US"/>
              </w:rPr>
            </w:pPr>
            <w:r w:rsidRPr="00766394">
              <w:rPr>
                <w:rFonts w:eastAsia="Calibri"/>
                <w:b/>
                <w:szCs w:val="24"/>
                <w:lang w:val="en-US" w:eastAsia="en-US"/>
              </w:rPr>
              <w:t>4</w:t>
            </w:r>
          </w:p>
        </w:tc>
      </w:tr>
      <w:tr w:rsidR="00F61513" w:rsidRPr="00766394" w:rsidTr="009A6589">
        <w:trPr>
          <w:trHeight w:val="249"/>
        </w:trPr>
        <w:tc>
          <w:tcPr>
            <w:tcW w:w="7905" w:type="dxa"/>
            <w:gridSpan w:val="2"/>
            <w:vMerge w:val="restart"/>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eastAsia="en-US"/>
              </w:rPr>
            </w:pPr>
            <w:r w:rsidRPr="00766394">
              <w:rPr>
                <w:rFonts w:eastAsia="Calibri"/>
                <w:b/>
                <w:szCs w:val="24"/>
                <w:lang w:eastAsia="en-US"/>
              </w:rPr>
              <w:t>Я досліджую світ:</w:t>
            </w:r>
          </w:p>
          <w:p w:rsidR="00F61513" w:rsidRPr="00766394" w:rsidRDefault="00F61513" w:rsidP="009A6589">
            <w:pPr>
              <w:rPr>
                <w:rFonts w:eastAsia="Calibri"/>
                <w:i/>
                <w:szCs w:val="24"/>
                <w:lang w:eastAsia="en-US"/>
              </w:rPr>
            </w:pPr>
            <w:r w:rsidRPr="00766394">
              <w:rPr>
                <w:rFonts w:eastAsia="Calibri"/>
                <w:i/>
                <w:szCs w:val="24"/>
                <w:lang w:eastAsia="en-US"/>
              </w:rPr>
              <w:t>мовно -  літературна</w:t>
            </w:r>
          </w:p>
          <w:p w:rsidR="00F61513" w:rsidRPr="00766394" w:rsidRDefault="00F61513" w:rsidP="009A6589">
            <w:pPr>
              <w:rPr>
                <w:rFonts w:eastAsia="Calibri"/>
                <w:i/>
                <w:szCs w:val="24"/>
                <w:lang w:eastAsia="en-US"/>
              </w:rPr>
            </w:pPr>
          </w:p>
          <w:p w:rsidR="00F61513" w:rsidRPr="00766394" w:rsidRDefault="00F61513" w:rsidP="009A6589">
            <w:pPr>
              <w:rPr>
                <w:rFonts w:eastAsia="Calibri"/>
                <w:i/>
                <w:szCs w:val="24"/>
                <w:lang w:eastAsia="en-US"/>
              </w:rPr>
            </w:pPr>
            <w:r w:rsidRPr="00766394">
              <w:rPr>
                <w:rFonts w:eastAsia="Calibri"/>
                <w:i/>
                <w:szCs w:val="24"/>
                <w:lang w:eastAsia="en-US"/>
              </w:rPr>
              <w:t>математична</w:t>
            </w:r>
          </w:p>
          <w:p w:rsidR="00F61513" w:rsidRPr="00766394" w:rsidRDefault="00F61513" w:rsidP="009A6589">
            <w:pPr>
              <w:rPr>
                <w:rFonts w:eastAsia="Calibri"/>
                <w:i/>
                <w:szCs w:val="24"/>
                <w:lang w:eastAsia="en-US"/>
              </w:rPr>
            </w:pPr>
          </w:p>
          <w:p w:rsidR="00F61513" w:rsidRPr="00766394" w:rsidRDefault="00F61513" w:rsidP="009A6589">
            <w:pPr>
              <w:rPr>
                <w:rFonts w:eastAsia="Calibri"/>
                <w:i/>
                <w:szCs w:val="24"/>
                <w:lang w:eastAsia="en-US"/>
              </w:rPr>
            </w:pPr>
            <w:r w:rsidRPr="00766394">
              <w:rPr>
                <w:rFonts w:eastAsia="Calibri"/>
                <w:i/>
                <w:szCs w:val="24"/>
                <w:lang w:eastAsia="en-US"/>
              </w:rPr>
              <w:t>природнича</w:t>
            </w:r>
          </w:p>
          <w:p w:rsidR="00F61513" w:rsidRPr="00766394" w:rsidRDefault="00F61513" w:rsidP="009A6589">
            <w:pPr>
              <w:rPr>
                <w:rFonts w:eastAsia="Calibri"/>
                <w:b/>
                <w:i/>
                <w:szCs w:val="24"/>
                <w:lang w:eastAsia="en-US"/>
              </w:rPr>
            </w:pPr>
          </w:p>
          <w:p w:rsidR="00F61513" w:rsidRPr="00766394" w:rsidRDefault="00F61513" w:rsidP="009A6589">
            <w:pPr>
              <w:rPr>
                <w:rFonts w:eastAsia="Calibri"/>
                <w:i/>
                <w:szCs w:val="24"/>
                <w:lang w:eastAsia="en-US"/>
              </w:rPr>
            </w:pPr>
            <w:r w:rsidRPr="00766394">
              <w:rPr>
                <w:rFonts w:eastAsia="Calibri"/>
                <w:i/>
                <w:szCs w:val="24"/>
                <w:lang w:eastAsia="en-US"/>
              </w:rPr>
              <w:t>технологічна</w:t>
            </w:r>
          </w:p>
          <w:p w:rsidR="00F61513" w:rsidRPr="00766394" w:rsidRDefault="00F61513" w:rsidP="009A6589">
            <w:pPr>
              <w:rPr>
                <w:rFonts w:eastAsia="Calibri"/>
                <w:i/>
                <w:szCs w:val="24"/>
                <w:lang w:eastAsia="en-US"/>
              </w:rPr>
            </w:pPr>
          </w:p>
          <w:p w:rsidR="00F61513" w:rsidRPr="00766394" w:rsidRDefault="00F61513" w:rsidP="009A6589">
            <w:pPr>
              <w:rPr>
                <w:rFonts w:eastAsia="Calibri"/>
                <w:i/>
                <w:szCs w:val="24"/>
                <w:lang w:eastAsia="en-US"/>
              </w:rPr>
            </w:pPr>
            <w:r w:rsidRPr="00766394">
              <w:rPr>
                <w:rFonts w:eastAsia="Calibri"/>
                <w:i/>
                <w:szCs w:val="24"/>
                <w:lang w:eastAsia="en-US"/>
              </w:rPr>
              <w:t>соціальна і здоров’язбережувальна</w:t>
            </w:r>
          </w:p>
          <w:p w:rsidR="00F61513" w:rsidRPr="00766394" w:rsidRDefault="00F61513" w:rsidP="009A6589">
            <w:pPr>
              <w:rPr>
                <w:rFonts w:eastAsia="Calibri"/>
                <w:i/>
                <w:szCs w:val="24"/>
                <w:lang w:eastAsia="en-US"/>
              </w:rPr>
            </w:pPr>
          </w:p>
          <w:p w:rsidR="00F61513" w:rsidRPr="00766394" w:rsidRDefault="00F61513" w:rsidP="009A6589">
            <w:pPr>
              <w:rPr>
                <w:rFonts w:eastAsia="Calibri"/>
                <w:i/>
                <w:szCs w:val="24"/>
                <w:lang w:eastAsia="en-US"/>
              </w:rPr>
            </w:pPr>
            <w:r w:rsidRPr="00766394">
              <w:rPr>
                <w:rFonts w:eastAsia="Calibri"/>
                <w:i/>
                <w:szCs w:val="24"/>
                <w:lang w:eastAsia="en-US"/>
              </w:rPr>
              <w:t>громадянська та історична</w:t>
            </w:r>
          </w:p>
        </w:tc>
        <w:tc>
          <w:tcPr>
            <w:tcW w:w="1502" w:type="dxa"/>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val="en-US" w:eastAsia="en-US"/>
              </w:rPr>
            </w:pPr>
            <w:r w:rsidRPr="00766394">
              <w:rPr>
                <w:rFonts w:eastAsia="Calibri"/>
                <w:b/>
                <w:szCs w:val="24"/>
                <w:lang w:val="en-US" w:eastAsia="en-US"/>
              </w:rPr>
              <w:t>7</w:t>
            </w:r>
          </w:p>
        </w:tc>
      </w:tr>
      <w:tr w:rsidR="00F61513" w:rsidRPr="00766394" w:rsidTr="009A6589">
        <w:trPr>
          <w:trHeight w:val="1693"/>
        </w:trPr>
        <w:tc>
          <w:tcPr>
            <w:tcW w:w="7905" w:type="dxa"/>
            <w:gridSpan w:val="2"/>
            <w:vMerge/>
            <w:tcBorders>
              <w:top w:val="single" w:sz="4" w:space="0" w:color="auto"/>
              <w:left w:val="single" w:sz="4" w:space="0" w:color="auto"/>
              <w:bottom w:val="single" w:sz="4" w:space="0" w:color="auto"/>
              <w:right w:val="single" w:sz="4" w:space="0" w:color="auto"/>
            </w:tcBorders>
            <w:vAlign w:val="center"/>
            <w:hideMark/>
          </w:tcPr>
          <w:p w:rsidR="00F61513" w:rsidRPr="00766394" w:rsidRDefault="00F61513" w:rsidP="009A6589">
            <w:pPr>
              <w:rPr>
                <w:rFonts w:eastAsia="Calibri"/>
                <w:i/>
                <w:szCs w:val="24"/>
                <w:lang w:eastAsia="en-US"/>
              </w:rPr>
            </w:pPr>
          </w:p>
        </w:tc>
        <w:tc>
          <w:tcPr>
            <w:tcW w:w="1502" w:type="dxa"/>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szCs w:val="24"/>
                <w:lang w:eastAsia="en-US"/>
              </w:rPr>
            </w:pPr>
            <w:r w:rsidRPr="00766394">
              <w:rPr>
                <w:rFonts w:eastAsia="Calibri"/>
                <w:szCs w:val="24"/>
                <w:lang w:eastAsia="en-US"/>
              </w:rPr>
              <w:t>2</w:t>
            </w:r>
          </w:p>
          <w:p w:rsidR="00F61513" w:rsidRPr="00766394" w:rsidRDefault="00F61513" w:rsidP="009A6589">
            <w:pPr>
              <w:rPr>
                <w:rFonts w:eastAsia="Calibri"/>
                <w:szCs w:val="24"/>
                <w:lang w:eastAsia="en-US"/>
              </w:rPr>
            </w:pPr>
          </w:p>
          <w:p w:rsidR="00F61513" w:rsidRPr="00766394" w:rsidRDefault="00F61513" w:rsidP="009A6589">
            <w:pPr>
              <w:rPr>
                <w:rFonts w:eastAsia="Calibri"/>
                <w:szCs w:val="24"/>
                <w:lang w:eastAsia="en-US"/>
              </w:rPr>
            </w:pPr>
            <w:r w:rsidRPr="00766394">
              <w:rPr>
                <w:rFonts w:eastAsia="Calibri"/>
                <w:szCs w:val="24"/>
                <w:lang w:eastAsia="en-US"/>
              </w:rPr>
              <w:t>1</w:t>
            </w:r>
          </w:p>
          <w:p w:rsidR="00F61513" w:rsidRPr="00766394" w:rsidRDefault="00F61513" w:rsidP="009A6589">
            <w:pPr>
              <w:rPr>
                <w:rFonts w:eastAsia="Calibri"/>
                <w:szCs w:val="24"/>
                <w:lang w:eastAsia="en-US"/>
              </w:rPr>
            </w:pPr>
          </w:p>
          <w:p w:rsidR="00F61513" w:rsidRPr="00766394" w:rsidRDefault="00F61513" w:rsidP="009A6589">
            <w:pPr>
              <w:rPr>
                <w:rFonts w:eastAsia="Calibri"/>
                <w:szCs w:val="24"/>
                <w:lang w:eastAsia="en-US"/>
              </w:rPr>
            </w:pPr>
            <w:r>
              <w:rPr>
                <w:rFonts w:eastAsia="Calibri"/>
                <w:szCs w:val="24"/>
                <w:lang w:eastAsia="en-US"/>
              </w:rPr>
              <w:t>1</w:t>
            </w:r>
          </w:p>
          <w:p w:rsidR="00F61513" w:rsidRPr="00766394" w:rsidRDefault="00F61513" w:rsidP="009A6589">
            <w:pPr>
              <w:rPr>
                <w:rFonts w:eastAsia="Calibri"/>
                <w:szCs w:val="24"/>
                <w:lang w:eastAsia="en-US"/>
              </w:rPr>
            </w:pPr>
          </w:p>
          <w:p w:rsidR="00F61513" w:rsidRPr="00766394" w:rsidRDefault="00F61513" w:rsidP="009A6589">
            <w:pPr>
              <w:rPr>
                <w:rFonts w:eastAsia="Calibri"/>
                <w:szCs w:val="24"/>
                <w:lang w:val="en-US" w:eastAsia="en-US"/>
              </w:rPr>
            </w:pPr>
            <w:r w:rsidRPr="00766394">
              <w:rPr>
                <w:rFonts w:eastAsia="Calibri"/>
                <w:szCs w:val="24"/>
                <w:lang w:val="en-US" w:eastAsia="en-US"/>
              </w:rPr>
              <w:t>1</w:t>
            </w:r>
          </w:p>
          <w:p w:rsidR="00F61513" w:rsidRPr="00766394" w:rsidRDefault="00F61513" w:rsidP="009A6589">
            <w:pPr>
              <w:rPr>
                <w:rFonts w:eastAsia="Calibri"/>
                <w:szCs w:val="24"/>
                <w:lang w:val="en-US" w:eastAsia="en-US"/>
              </w:rPr>
            </w:pPr>
          </w:p>
          <w:p w:rsidR="00F61513" w:rsidRPr="00766394" w:rsidRDefault="00F61513" w:rsidP="009A6589">
            <w:pPr>
              <w:rPr>
                <w:rFonts w:eastAsia="Calibri"/>
                <w:szCs w:val="24"/>
                <w:lang w:eastAsia="en-US"/>
              </w:rPr>
            </w:pPr>
            <w:r>
              <w:rPr>
                <w:rFonts w:eastAsia="Calibri"/>
                <w:szCs w:val="24"/>
                <w:lang w:eastAsia="en-US"/>
              </w:rPr>
              <w:t>1</w:t>
            </w:r>
          </w:p>
          <w:p w:rsidR="00F61513" w:rsidRPr="00766394" w:rsidRDefault="00F61513" w:rsidP="009A6589">
            <w:pPr>
              <w:rPr>
                <w:rFonts w:eastAsia="Calibri"/>
                <w:szCs w:val="24"/>
                <w:lang w:eastAsia="en-US"/>
              </w:rPr>
            </w:pPr>
          </w:p>
          <w:p w:rsidR="00F61513" w:rsidRPr="00766394" w:rsidRDefault="00F61513" w:rsidP="009A6589">
            <w:pPr>
              <w:jc w:val="both"/>
              <w:rPr>
                <w:rFonts w:eastAsia="Calibri"/>
                <w:szCs w:val="24"/>
                <w:lang w:eastAsia="en-US"/>
              </w:rPr>
            </w:pPr>
            <w:r>
              <w:rPr>
                <w:rFonts w:eastAsia="Calibri"/>
                <w:szCs w:val="24"/>
                <w:lang w:eastAsia="en-US"/>
              </w:rPr>
              <w:t>1</w:t>
            </w:r>
          </w:p>
        </w:tc>
      </w:tr>
      <w:tr w:rsidR="00F61513" w:rsidRPr="00766394" w:rsidTr="009A6589">
        <w:trPr>
          <w:trHeight w:val="272"/>
        </w:trPr>
        <w:tc>
          <w:tcPr>
            <w:tcW w:w="7905" w:type="dxa"/>
            <w:gridSpan w:val="2"/>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eastAsia="en-US"/>
              </w:rPr>
            </w:pPr>
            <w:r w:rsidRPr="00766394">
              <w:rPr>
                <w:rFonts w:eastAsia="Calibri"/>
                <w:b/>
                <w:szCs w:val="24"/>
                <w:lang w:eastAsia="en-US"/>
              </w:rPr>
              <w:t>Інформатична</w:t>
            </w:r>
          </w:p>
        </w:tc>
        <w:tc>
          <w:tcPr>
            <w:tcW w:w="1502" w:type="dxa"/>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eastAsia="en-US"/>
              </w:rPr>
            </w:pPr>
            <w:r w:rsidRPr="00766394">
              <w:rPr>
                <w:rFonts w:eastAsia="Calibri"/>
                <w:b/>
                <w:szCs w:val="24"/>
                <w:lang w:eastAsia="en-US"/>
              </w:rPr>
              <w:t>1</w:t>
            </w:r>
          </w:p>
        </w:tc>
      </w:tr>
      <w:tr w:rsidR="00F61513" w:rsidRPr="00766394" w:rsidTr="009A6589">
        <w:trPr>
          <w:trHeight w:val="272"/>
        </w:trPr>
        <w:tc>
          <w:tcPr>
            <w:tcW w:w="7905" w:type="dxa"/>
            <w:gridSpan w:val="2"/>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szCs w:val="24"/>
                <w:u w:val="single"/>
                <w:lang w:eastAsia="en-US"/>
              </w:rPr>
            </w:pPr>
            <w:r w:rsidRPr="00766394">
              <w:rPr>
                <w:rFonts w:eastAsia="Calibri"/>
                <w:b/>
                <w:szCs w:val="24"/>
                <w:lang w:eastAsia="en-US"/>
              </w:rPr>
              <w:t>Фізична культура</w:t>
            </w:r>
          </w:p>
        </w:tc>
        <w:tc>
          <w:tcPr>
            <w:tcW w:w="1502" w:type="dxa"/>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eastAsia="en-US"/>
              </w:rPr>
            </w:pPr>
            <w:r w:rsidRPr="00766394">
              <w:rPr>
                <w:rFonts w:eastAsia="Calibri"/>
                <w:b/>
                <w:szCs w:val="24"/>
                <w:lang w:eastAsia="en-US"/>
              </w:rPr>
              <w:t>3</w:t>
            </w:r>
          </w:p>
        </w:tc>
      </w:tr>
      <w:tr w:rsidR="00F61513" w:rsidRPr="00766394" w:rsidTr="009A6589">
        <w:trPr>
          <w:trHeight w:val="272"/>
        </w:trPr>
        <w:tc>
          <w:tcPr>
            <w:tcW w:w="7905" w:type="dxa"/>
            <w:gridSpan w:val="2"/>
            <w:vMerge w:val="restart"/>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eastAsia="en-US"/>
              </w:rPr>
            </w:pPr>
            <w:r w:rsidRPr="00766394">
              <w:rPr>
                <w:rFonts w:eastAsia="Calibri"/>
                <w:b/>
                <w:szCs w:val="24"/>
                <w:lang w:eastAsia="en-US"/>
              </w:rPr>
              <w:t>Мистецтво:</w:t>
            </w:r>
          </w:p>
          <w:p w:rsidR="00F61513" w:rsidRPr="00766394" w:rsidRDefault="00F61513" w:rsidP="009A6589">
            <w:pPr>
              <w:rPr>
                <w:rFonts w:eastAsia="Calibri"/>
                <w:i/>
                <w:szCs w:val="24"/>
                <w:lang w:eastAsia="en-US"/>
              </w:rPr>
            </w:pPr>
            <w:r w:rsidRPr="00766394">
              <w:rPr>
                <w:rFonts w:eastAsia="Calibri"/>
                <w:i/>
                <w:szCs w:val="24"/>
                <w:lang w:eastAsia="en-US"/>
              </w:rPr>
              <w:t>Музичне мистецтво</w:t>
            </w:r>
          </w:p>
          <w:p w:rsidR="00F61513" w:rsidRPr="00766394" w:rsidRDefault="00F61513" w:rsidP="009A6589">
            <w:pPr>
              <w:rPr>
                <w:rFonts w:eastAsia="Calibri"/>
                <w:i/>
                <w:szCs w:val="24"/>
                <w:lang w:eastAsia="en-US"/>
              </w:rPr>
            </w:pPr>
          </w:p>
          <w:p w:rsidR="00F61513" w:rsidRPr="00766394" w:rsidRDefault="00F61513" w:rsidP="009A6589">
            <w:pPr>
              <w:rPr>
                <w:rFonts w:eastAsia="Calibri"/>
                <w:i/>
                <w:szCs w:val="24"/>
                <w:lang w:eastAsia="en-US"/>
              </w:rPr>
            </w:pPr>
            <w:r w:rsidRPr="00766394">
              <w:rPr>
                <w:rFonts w:eastAsia="Calibri"/>
                <w:i/>
                <w:szCs w:val="24"/>
                <w:lang w:eastAsia="en-US"/>
              </w:rPr>
              <w:t>Образотворче мистецтво</w:t>
            </w:r>
          </w:p>
        </w:tc>
        <w:tc>
          <w:tcPr>
            <w:tcW w:w="1502" w:type="dxa"/>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u w:val="single"/>
                <w:lang w:eastAsia="en-US"/>
              </w:rPr>
            </w:pPr>
          </w:p>
        </w:tc>
      </w:tr>
      <w:tr w:rsidR="00F61513" w:rsidRPr="00766394" w:rsidTr="009A6589">
        <w:trPr>
          <w:trHeight w:val="566"/>
        </w:trPr>
        <w:tc>
          <w:tcPr>
            <w:tcW w:w="7905" w:type="dxa"/>
            <w:gridSpan w:val="2"/>
            <w:vMerge/>
            <w:tcBorders>
              <w:top w:val="single" w:sz="4" w:space="0" w:color="auto"/>
              <w:left w:val="single" w:sz="4" w:space="0" w:color="auto"/>
              <w:bottom w:val="single" w:sz="4" w:space="0" w:color="auto"/>
              <w:right w:val="single" w:sz="4" w:space="0" w:color="auto"/>
            </w:tcBorders>
            <w:vAlign w:val="center"/>
            <w:hideMark/>
          </w:tcPr>
          <w:p w:rsidR="00F61513" w:rsidRPr="00766394" w:rsidRDefault="00F61513" w:rsidP="009A6589">
            <w:pPr>
              <w:rPr>
                <w:rFonts w:eastAsia="Calibri"/>
                <w:i/>
                <w:szCs w:val="24"/>
                <w:lang w:eastAsia="en-US"/>
              </w:rPr>
            </w:pPr>
          </w:p>
        </w:tc>
        <w:tc>
          <w:tcPr>
            <w:tcW w:w="1502" w:type="dxa"/>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szCs w:val="24"/>
                <w:lang w:eastAsia="en-US"/>
              </w:rPr>
            </w:pPr>
            <w:r w:rsidRPr="00766394">
              <w:rPr>
                <w:rFonts w:eastAsia="Calibri"/>
                <w:szCs w:val="24"/>
                <w:lang w:eastAsia="en-US"/>
              </w:rPr>
              <w:t>1</w:t>
            </w:r>
          </w:p>
          <w:p w:rsidR="00F61513" w:rsidRPr="00766394" w:rsidRDefault="00F61513" w:rsidP="009A6589">
            <w:pPr>
              <w:rPr>
                <w:rFonts w:eastAsia="Calibri"/>
                <w:szCs w:val="24"/>
                <w:lang w:eastAsia="en-US"/>
              </w:rPr>
            </w:pPr>
          </w:p>
          <w:p w:rsidR="00F61513" w:rsidRPr="00766394" w:rsidRDefault="00F61513" w:rsidP="009A6589">
            <w:pPr>
              <w:rPr>
                <w:rFonts w:eastAsia="Calibri"/>
                <w:szCs w:val="24"/>
                <w:lang w:eastAsia="en-US"/>
              </w:rPr>
            </w:pPr>
            <w:r w:rsidRPr="00766394">
              <w:rPr>
                <w:rFonts w:eastAsia="Calibri"/>
                <w:szCs w:val="24"/>
                <w:lang w:eastAsia="en-US"/>
              </w:rPr>
              <w:t>1</w:t>
            </w:r>
          </w:p>
        </w:tc>
      </w:tr>
      <w:tr w:rsidR="00F61513" w:rsidRPr="00766394" w:rsidTr="009A6589">
        <w:trPr>
          <w:trHeight w:val="272"/>
        </w:trPr>
        <w:tc>
          <w:tcPr>
            <w:tcW w:w="7905" w:type="dxa"/>
            <w:gridSpan w:val="2"/>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lang w:eastAsia="en-US"/>
              </w:rPr>
            </w:pPr>
            <w:r w:rsidRPr="00766394">
              <w:rPr>
                <w:rFonts w:eastAsia="Calibri"/>
                <w:b/>
                <w:szCs w:val="24"/>
                <w:lang w:eastAsia="en-US"/>
              </w:rPr>
              <w:t>Усього</w:t>
            </w:r>
          </w:p>
        </w:tc>
        <w:tc>
          <w:tcPr>
            <w:tcW w:w="1502" w:type="dxa"/>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b/>
                <w:szCs w:val="24"/>
                <w:u w:val="single"/>
                <w:lang w:eastAsia="en-US"/>
              </w:rPr>
            </w:pPr>
            <w:r w:rsidRPr="00766394">
              <w:rPr>
                <w:rFonts w:eastAsia="Calibri"/>
                <w:b/>
                <w:szCs w:val="24"/>
                <w:u w:val="single"/>
                <w:lang w:eastAsia="en-US"/>
              </w:rPr>
              <w:t>22+3</w:t>
            </w:r>
          </w:p>
        </w:tc>
      </w:tr>
      <w:tr w:rsidR="00F61513" w:rsidRPr="00766394" w:rsidTr="009A6589">
        <w:trPr>
          <w:trHeight w:val="831"/>
        </w:trPr>
        <w:tc>
          <w:tcPr>
            <w:tcW w:w="7905" w:type="dxa"/>
            <w:gridSpan w:val="2"/>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szCs w:val="24"/>
                <w:lang w:eastAsia="en-US"/>
              </w:rPr>
            </w:pPr>
            <w:r w:rsidRPr="00766394">
              <w:rPr>
                <w:rFonts w:eastAsia="Calibri"/>
                <w:color w:val="222222"/>
                <w:szCs w:val="24"/>
                <w:shd w:val="clear" w:color="auto" w:fill="FFFFFF"/>
                <w:lang w:eastAsia="en-US"/>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502" w:type="dxa"/>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szCs w:val="24"/>
                <w:lang w:val="en-US" w:eastAsia="en-US"/>
              </w:rPr>
            </w:pPr>
            <w:r w:rsidRPr="00766394">
              <w:rPr>
                <w:rFonts w:eastAsia="Calibri"/>
                <w:szCs w:val="24"/>
                <w:lang w:val="en-US" w:eastAsia="en-US"/>
              </w:rPr>
              <w:t>1</w:t>
            </w:r>
          </w:p>
        </w:tc>
      </w:tr>
      <w:tr w:rsidR="00F61513" w:rsidRPr="00766394" w:rsidTr="009A6589">
        <w:trPr>
          <w:trHeight w:val="332"/>
        </w:trPr>
        <w:tc>
          <w:tcPr>
            <w:tcW w:w="3681" w:type="dxa"/>
            <w:vMerge w:val="restart"/>
            <w:tcBorders>
              <w:left w:val="single" w:sz="4" w:space="0" w:color="auto"/>
              <w:right w:val="single" w:sz="4" w:space="0" w:color="auto"/>
            </w:tcBorders>
          </w:tcPr>
          <w:p w:rsidR="00F61513" w:rsidRPr="00766394" w:rsidRDefault="00F61513" w:rsidP="009A6589">
            <w:pPr>
              <w:spacing w:line="276" w:lineRule="auto"/>
              <w:jc w:val="both"/>
              <w:rPr>
                <w:rFonts w:eastAsia="Calibri"/>
                <w:szCs w:val="24"/>
              </w:rPr>
            </w:pPr>
            <w:r>
              <w:rPr>
                <w:rFonts w:eastAsia="Calibri"/>
                <w:szCs w:val="24"/>
              </w:rPr>
              <w:t>Корекційно-розвиткові заняття</w:t>
            </w:r>
          </w:p>
        </w:tc>
        <w:tc>
          <w:tcPr>
            <w:tcW w:w="4224" w:type="dxa"/>
            <w:tcBorders>
              <w:top w:val="single" w:sz="4" w:space="0" w:color="auto"/>
              <w:left w:val="single" w:sz="4" w:space="0" w:color="auto"/>
              <w:bottom w:val="single" w:sz="4" w:space="0" w:color="auto"/>
              <w:right w:val="single" w:sz="4" w:space="0" w:color="auto"/>
            </w:tcBorders>
          </w:tcPr>
          <w:p w:rsidR="00F61513" w:rsidRPr="00766394" w:rsidRDefault="00F61513" w:rsidP="009A6589">
            <w:pPr>
              <w:spacing w:line="276" w:lineRule="auto"/>
              <w:jc w:val="both"/>
              <w:rPr>
                <w:rFonts w:eastAsia="Calibri"/>
                <w:szCs w:val="24"/>
              </w:rPr>
            </w:pPr>
            <w:r w:rsidRPr="00766394">
              <w:rPr>
                <w:rFonts w:eastAsia="Calibri"/>
                <w:szCs w:val="24"/>
              </w:rPr>
              <w:t>Соціально-побутове орієнтуваня</w:t>
            </w:r>
          </w:p>
        </w:tc>
        <w:tc>
          <w:tcPr>
            <w:tcW w:w="1502" w:type="dxa"/>
            <w:tcBorders>
              <w:top w:val="single" w:sz="4" w:space="0" w:color="auto"/>
              <w:left w:val="single" w:sz="4" w:space="0" w:color="auto"/>
              <w:bottom w:val="single" w:sz="4" w:space="0" w:color="auto"/>
              <w:right w:val="single" w:sz="4" w:space="0" w:color="auto"/>
            </w:tcBorders>
          </w:tcPr>
          <w:p w:rsidR="00F61513" w:rsidRPr="00766394" w:rsidRDefault="00F61513" w:rsidP="009A6589">
            <w:pPr>
              <w:rPr>
                <w:rFonts w:eastAsia="Calibri"/>
                <w:szCs w:val="24"/>
                <w:lang w:eastAsia="en-US"/>
              </w:rPr>
            </w:pPr>
            <w:r>
              <w:rPr>
                <w:rFonts w:eastAsia="Calibri"/>
                <w:szCs w:val="24"/>
                <w:lang w:eastAsia="en-US"/>
              </w:rPr>
              <w:t>2</w:t>
            </w:r>
          </w:p>
        </w:tc>
      </w:tr>
      <w:tr w:rsidR="00F61513" w:rsidRPr="00766394" w:rsidTr="009A6589">
        <w:trPr>
          <w:trHeight w:val="332"/>
        </w:trPr>
        <w:tc>
          <w:tcPr>
            <w:tcW w:w="3681" w:type="dxa"/>
            <w:vMerge/>
            <w:tcBorders>
              <w:left w:val="single" w:sz="4" w:space="0" w:color="auto"/>
              <w:bottom w:val="single" w:sz="4" w:space="0" w:color="auto"/>
              <w:right w:val="single" w:sz="4" w:space="0" w:color="auto"/>
            </w:tcBorders>
          </w:tcPr>
          <w:p w:rsidR="00F61513" w:rsidRPr="00766394" w:rsidRDefault="00F61513" w:rsidP="009A6589">
            <w:pPr>
              <w:spacing w:line="276" w:lineRule="auto"/>
              <w:jc w:val="both"/>
              <w:rPr>
                <w:rFonts w:eastAsia="Calibri"/>
                <w:szCs w:val="24"/>
              </w:rPr>
            </w:pPr>
          </w:p>
        </w:tc>
        <w:tc>
          <w:tcPr>
            <w:tcW w:w="4224" w:type="dxa"/>
            <w:tcBorders>
              <w:top w:val="single" w:sz="4" w:space="0" w:color="auto"/>
              <w:left w:val="single" w:sz="4" w:space="0" w:color="auto"/>
              <w:bottom w:val="single" w:sz="4" w:space="0" w:color="auto"/>
              <w:right w:val="single" w:sz="4" w:space="0" w:color="auto"/>
            </w:tcBorders>
          </w:tcPr>
          <w:p w:rsidR="00F61513" w:rsidRPr="00766394" w:rsidRDefault="00F61513" w:rsidP="009A6589">
            <w:pPr>
              <w:spacing w:line="276" w:lineRule="auto"/>
              <w:jc w:val="both"/>
              <w:rPr>
                <w:rFonts w:eastAsia="Calibri"/>
                <w:szCs w:val="24"/>
              </w:rPr>
            </w:pPr>
            <w:r>
              <w:rPr>
                <w:rFonts w:eastAsia="Calibri"/>
                <w:szCs w:val="24"/>
              </w:rPr>
              <w:t>Лікуваоьна фізкультура</w:t>
            </w:r>
          </w:p>
        </w:tc>
        <w:tc>
          <w:tcPr>
            <w:tcW w:w="1502" w:type="dxa"/>
            <w:tcBorders>
              <w:top w:val="single" w:sz="4" w:space="0" w:color="auto"/>
              <w:left w:val="single" w:sz="4" w:space="0" w:color="auto"/>
              <w:bottom w:val="single" w:sz="4" w:space="0" w:color="auto"/>
              <w:right w:val="single" w:sz="4" w:space="0" w:color="auto"/>
            </w:tcBorders>
          </w:tcPr>
          <w:p w:rsidR="00F61513" w:rsidRPr="00766394" w:rsidRDefault="00F61513" w:rsidP="009A6589">
            <w:pPr>
              <w:rPr>
                <w:rFonts w:eastAsia="Calibri"/>
                <w:szCs w:val="24"/>
                <w:lang w:eastAsia="en-US"/>
              </w:rPr>
            </w:pPr>
            <w:r>
              <w:rPr>
                <w:rFonts w:eastAsia="Calibri"/>
                <w:szCs w:val="24"/>
                <w:lang w:eastAsia="en-US"/>
              </w:rPr>
              <w:t>1</w:t>
            </w:r>
          </w:p>
        </w:tc>
      </w:tr>
      <w:tr w:rsidR="00F61513" w:rsidRPr="00766394" w:rsidTr="009A6589">
        <w:trPr>
          <w:trHeight w:val="272"/>
        </w:trPr>
        <w:tc>
          <w:tcPr>
            <w:tcW w:w="7905" w:type="dxa"/>
            <w:gridSpan w:val="2"/>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szCs w:val="24"/>
                <w:lang w:eastAsia="en-US"/>
              </w:rPr>
            </w:pPr>
            <w:r w:rsidRPr="00766394">
              <w:rPr>
                <w:rFonts w:eastAsia="Calibri"/>
                <w:szCs w:val="24"/>
              </w:rPr>
              <w:t>Гранично допустиме навчальне навантаження</w:t>
            </w:r>
          </w:p>
        </w:tc>
        <w:tc>
          <w:tcPr>
            <w:tcW w:w="1502" w:type="dxa"/>
            <w:tcBorders>
              <w:top w:val="single" w:sz="4" w:space="0" w:color="auto"/>
              <w:left w:val="single" w:sz="4" w:space="0" w:color="auto"/>
              <w:bottom w:val="single" w:sz="4" w:space="0" w:color="auto"/>
              <w:right w:val="single" w:sz="4" w:space="0" w:color="auto"/>
            </w:tcBorders>
            <w:hideMark/>
          </w:tcPr>
          <w:p w:rsidR="00F61513" w:rsidRPr="00766394" w:rsidRDefault="00F61513" w:rsidP="009A6589">
            <w:pPr>
              <w:rPr>
                <w:rFonts w:eastAsia="Calibri"/>
                <w:szCs w:val="24"/>
                <w:lang w:eastAsia="en-US"/>
              </w:rPr>
            </w:pPr>
            <w:r w:rsidRPr="00766394">
              <w:rPr>
                <w:rFonts w:eastAsia="Calibri"/>
                <w:szCs w:val="24"/>
                <w:lang w:eastAsia="en-US"/>
              </w:rPr>
              <w:t>26</w:t>
            </w:r>
          </w:p>
        </w:tc>
      </w:tr>
    </w:tbl>
    <w:p w:rsidR="00F61513" w:rsidRPr="00766394" w:rsidRDefault="00F61513" w:rsidP="00F61513">
      <w:pPr>
        <w:contextualSpacing/>
        <w:rPr>
          <w:b/>
          <w:szCs w:val="24"/>
          <w:lang w:val="uk-UA" w:eastAsia="ru-RU"/>
        </w:rPr>
      </w:pPr>
      <w:r w:rsidRPr="00766394">
        <w:rPr>
          <w:b/>
          <w:szCs w:val="24"/>
          <w:lang w:val="uk-UA" w:eastAsia="ru-RU"/>
        </w:rPr>
        <w:t xml:space="preserve">           </w:t>
      </w:r>
    </w:p>
    <w:p w:rsidR="00F61513" w:rsidRPr="00766394" w:rsidRDefault="00F61513" w:rsidP="00F61513">
      <w:pPr>
        <w:contextualSpacing/>
        <w:rPr>
          <w:b/>
          <w:szCs w:val="24"/>
          <w:lang w:val="uk-UA" w:eastAsia="ru-RU"/>
        </w:rPr>
      </w:pPr>
      <w:r w:rsidRPr="00766394">
        <w:rPr>
          <w:b/>
          <w:szCs w:val="24"/>
          <w:lang w:val="uk-UA" w:eastAsia="ru-RU"/>
        </w:rPr>
        <w:t xml:space="preserve">                                       </w:t>
      </w:r>
    </w:p>
    <w:p w:rsidR="00F61513" w:rsidRPr="00766394" w:rsidRDefault="00F61513" w:rsidP="00F61513">
      <w:pPr>
        <w:pStyle w:val="TableParagraph"/>
        <w:jc w:val="right"/>
        <w:rPr>
          <w:sz w:val="24"/>
          <w:szCs w:val="24"/>
          <w:lang w:val="uk-UA"/>
        </w:rPr>
      </w:pPr>
    </w:p>
    <w:p w:rsidR="00F61513" w:rsidRPr="00766394" w:rsidRDefault="00F61513" w:rsidP="00F61513">
      <w:pPr>
        <w:spacing w:before="4"/>
        <w:rPr>
          <w:szCs w:val="24"/>
        </w:rPr>
      </w:pPr>
    </w:p>
    <w:p w:rsidR="00F61513" w:rsidRPr="00766394" w:rsidRDefault="00F61513" w:rsidP="00F61513">
      <w:pPr>
        <w:jc w:val="center"/>
        <w:rPr>
          <w:b/>
          <w:color w:val="FF0000"/>
          <w:szCs w:val="24"/>
        </w:rPr>
      </w:pPr>
    </w:p>
    <w:p w:rsidR="00F61513" w:rsidRPr="00766394" w:rsidRDefault="00F61513" w:rsidP="00F61513">
      <w:pPr>
        <w:spacing w:before="4"/>
        <w:rPr>
          <w:szCs w:val="24"/>
          <w:lang w:val="uk-UA"/>
        </w:rPr>
      </w:pPr>
    </w:p>
    <w:p w:rsidR="00F61513" w:rsidRDefault="00F61513" w:rsidP="00F61513">
      <w:pPr>
        <w:spacing w:before="4"/>
        <w:rPr>
          <w:szCs w:val="24"/>
          <w:lang w:val="uk-UA"/>
        </w:rPr>
      </w:pPr>
    </w:p>
    <w:p w:rsidR="00F61513" w:rsidRDefault="00F61513" w:rsidP="00F61513">
      <w:pPr>
        <w:spacing w:before="4"/>
        <w:rPr>
          <w:szCs w:val="24"/>
          <w:lang w:val="uk-UA"/>
        </w:rPr>
      </w:pPr>
    </w:p>
    <w:p w:rsidR="00F61513" w:rsidRDefault="00F61513" w:rsidP="00F61513">
      <w:pPr>
        <w:spacing w:before="4"/>
        <w:rPr>
          <w:szCs w:val="24"/>
          <w:lang w:val="uk-UA"/>
        </w:rPr>
      </w:pPr>
    </w:p>
    <w:p w:rsidR="00F61513" w:rsidRDefault="00F61513" w:rsidP="00F61513">
      <w:pPr>
        <w:spacing w:before="4"/>
        <w:rPr>
          <w:szCs w:val="24"/>
          <w:lang w:val="uk-UA"/>
        </w:rPr>
      </w:pPr>
    </w:p>
    <w:p w:rsidR="00F61513" w:rsidRDefault="00F61513" w:rsidP="00F61513">
      <w:pPr>
        <w:spacing w:before="4"/>
        <w:rPr>
          <w:szCs w:val="24"/>
          <w:lang w:val="uk-UA"/>
        </w:rPr>
      </w:pPr>
    </w:p>
    <w:p w:rsidR="00F61513" w:rsidRDefault="00F61513" w:rsidP="00F61513">
      <w:pPr>
        <w:spacing w:line="276" w:lineRule="auto"/>
        <w:ind w:firstLine="709"/>
        <w:jc w:val="center"/>
        <w:rPr>
          <w:rFonts w:eastAsia="Calibri"/>
          <w:b/>
          <w:szCs w:val="24"/>
          <w:lang w:val="uk-UA"/>
        </w:rPr>
      </w:pPr>
    </w:p>
    <w:p w:rsidR="00EE35DE" w:rsidRPr="00F61513" w:rsidRDefault="00F61513" w:rsidP="00F61513">
      <w:pPr>
        <w:tabs>
          <w:tab w:val="left" w:pos="1395"/>
        </w:tabs>
        <w:rPr>
          <w:szCs w:val="24"/>
          <w:lang w:val="uk-UA"/>
        </w:rPr>
        <w:sectPr w:rsidR="00EE35DE" w:rsidRPr="00F61513" w:rsidSect="00F61513">
          <w:pgSz w:w="11900" w:h="16830"/>
          <w:pgMar w:top="1080" w:right="843" w:bottom="280" w:left="1680" w:header="720" w:footer="720" w:gutter="0"/>
          <w:cols w:space="720"/>
        </w:sectPr>
      </w:pPr>
      <w:r>
        <w:rPr>
          <w:szCs w:val="24"/>
          <w:lang w:val="uk-UA"/>
        </w:rPr>
        <w:tab/>
      </w:r>
    </w:p>
    <w:p w:rsidR="00DF03C2" w:rsidRDefault="00DF03C2" w:rsidP="00DF03C2">
      <w:pPr>
        <w:spacing w:line="276" w:lineRule="auto"/>
        <w:ind w:firstLine="709"/>
        <w:jc w:val="center"/>
        <w:rPr>
          <w:rFonts w:eastAsia="Calibri"/>
          <w:b/>
          <w:szCs w:val="24"/>
          <w:lang w:val="uk-UA"/>
        </w:rPr>
      </w:pPr>
    </w:p>
    <w:p w:rsidR="00F61513" w:rsidRDefault="00F61513" w:rsidP="00DF03C2">
      <w:pPr>
        <w:spacing w:line="276" w:lineRule="auto"/>
        <w:ind w:firstLine="709"/>
        <w:jc w:val="center"/>
        <w:rPr>
          <w:rFonts w:eastAsia="Calibri"/>
          <w:b/>
          <w:szCs w:val="24"/>
          <w:lang w:val="uk-UA"/>
        </w:rPr>
      </w:pPr>
    </w:p>
    <w:p w:rsidR="00DF03C2" w:rsidRDefault="00DF03C2" w:rsidP="00DF03C2">
      <w:pPr>
        <w:spacing w:line="276" w:lineRule="auto"/>
        <w:ind w:firstLine="709"/>
        <w:jc w:val="center"/>
        <w:rPr>
          <w:rFonts w:eastAsia="Calibri"/>
          <w:b/>
          <w:szCs w:val="24"/>
          <w:lang w:val="uk-UA"/>
        </w:rPr>
      </w:pPr>
    </w:p>
    <w:p w:rsidR="00DF03C2" w:rsidRDefault="00DF03C2" w:rsidP="00E15638">
      <w:pPr>
        <w:spacing w:line="276" w:lineRule="auto"/>
        <w:rPr>
          <w:rFonts w:eastAsia="Calibri"/>
          <w:b/>
          <w:szCs w:val="24"/>
          <w:lang w:val="uk-UA"/>
        </w:rPr>
      </w:pPr>
    </w:p>
    <w:p w:rsidR="00F61513" w:rsidRDefault="00F61513" w:rsidP="00F61513">
      <w:pPr>
        <w:spacing w:line="276" w:lineRule="auto"/>
        <w:rPr>
          <w:rFonts w:eastAsia="Calibri"/>
          <w:b/>
          <w:szCs w:val="24"/>
          <w:lang w:val="uk-UA"/>
        </w:rPr>
      </w:pPr>
      <w:r>
        <w:rPr>
          <w:rFonts w:eastAsia="Calibri"/>
          <w:b/>
          <w:sz w:val="28"/>
          <w:szCs w:val="28"/>
          <w:lang w:val="uk-UA"/>
        </w:rPr>
        <w:t xml:space="preserve">                                         </w:t>
      </w:r>
      <w:r w:rsidRPr="00F61513">
        <w:rPr>
          <w:rFonts w:eastAsia="Calibri"/>
          <w:b/>
          <w:sz w:val="28"/>
          <w:szCs w:val="28"/>
          <w:lang w:val="uk-UA"/>
        </w:rPr>
        <w:t>Навчальний план</w:t>
      </w:r>
      <w:r w:rsidRPr="00F61513">
        <w:rPr>
          <w:rFonts w:eastAsia="Calibri"/>
          <w:b/>
          <w:szCs w:val="24"/>
          <w:lang w:val="uk-UA"/>
        </w:rPr>
        <w:t xml:space="preserve"> (інклюзивне навчання)</w:t>
      </w:r>
    </w:p>
    <w:p w:rsidR="00DF03C2" w:rsidRDefault="00C86683" w:rsidP="00DF03C2">
      <w:pPr>
        <w:spacing w:line="276" w:lineRule="auto"/>
        <w:ind w:firstLine="709"/>
        <w:jc w:val="center"/>
        <w:rPr>
          <w:rFonts w:eastAsia="Calibri"/>
          <w:b/>
          <w:szCs w:val="24"/>
          <w:lang w:val="uk-UA"/>
        </w:rPr>
      </w:pPr>
      <w:r>
        <w:rPr>
          <w:rFonts w:eastAsia="Calibri"/>
          <w:b/>
          <w:szCs w:val="24"/>
          <w:lang w:val="uk-UA"/>
        </w:rPr>
        <w:t>для учениці 4</w:t>
      </w:r>
      <w:r w:rsidR="00DF03C2" w:rsidRPr="00766394">
        <w:rPr>
          <w:rFonts w:eastAsia="Calibri"/>
          <w:b/>
          <w:szCs w:val="24"/>
          <w:lang w:val="uk-UA"/>
        </w:rPr>
        <w:t xml:space="preserve"> к</w:t>
      </w:r>
      <w:r w:rsidR="00DF03C2">
        <w:rPr>
          <w:rFonts w:eastAsia="Calibri"/>
          <w:b/>
          <w:szCs w:val="24"/>
          <w:lang w:val="uk-UA"/>
        </w:rPr>
        <w:t>ласу Діденко Юліі</w:t>
      </w:r>
    </w:p>
    <w:p w:rsidR="00DF03C2" w:rsidRDefault="00C86683" w:rsidP="00DF03C2">
      <w:pPr>
        <w:spacing w:line="276" w:lineRule="auto"/>
        <w:ind w:firstLine="709"/>
        <w:jc w:val="center"/>
        <w:rPr>
          <w:rFonts w:eastAsia="Calibri"/>
          <w:b/>
          <w:szCs w:val="24"/>
          <w:lang w:val="uk-UA"/>
        </w:rPr>
      </w:pPr>
      <w:r>
        <w:rPr>
          <w:rFonts w:eastAsia="Calibri"/>
          <w:b/>
          <w:szCs w:val="24"/>
          <w:lang w:val="uk-UA"/>
        </w:rPr>
        <w:t xml:space="preserve">на 2024-2025 </w:t>
      </w:r>
      <w:r w:rsidR="00DF03C2">
        <w:rPr>
          <w:rFonts w:eastAsia="Calibri"/>
          <w:b/>
          <w:szCs w:val="24"/>
          <w:lang w:val="uk-UA"/>
        </w:rPr>
        <w:t>навчальний рік</w:t>
      </w:r>
    </w:p>
    <w:p w:rsidR="00E15638" w:rsidRDefault="00E15638" w:rsidP="00E15638">
      <w:pPr>
        <w:spacing w:line="276" w:lineRule="auto"/>
        <w:ind w:firstLine="709"/>
        <w:jc w:val="right"/>
        <w:rPr>
          <w:rFonts w:eastAsia="Calibri"/>
          <w:b/>
          <w:szCs w:val="24"/>
          <w:lang w:val="uk-UA"/>
        </w:rPr>
      </w:pPr>
      <w:r>
        <w:rPr>
          <w:rFonts w:eastAsia="Calibri"/>
          <w:b/>
          <w:szCs w:val="24"/>
          <w:lang w:val="uk-UA"/>
        </w:rPr>
        <w:t>Відповідно</w:t>
      </w:r>
    </w:p>
    <w:p w:rsidR="00E15638" w:rsidRDefault="00E15638" w:rsidP="00E15638">
      <w:pPr>
        <w:spacing w:line="276" w:lineRule="auto"/>
        <w:ind w:firstLine="709"/>
        <w:jc w:val="right"/>
        <w:rPr>
          <w:rFonts w:eastAsia="Calibri"/>
          <w:b/>
          <w:szCs w:val="24"/>
          <w:lang w:val="uk-UA"/>
        </w:rPr>
      </w:pPr>
      <w:r>
        <w:rPr>
          <w:rFonts w:eastAsia="Calibri"/>
          <w:b/>
          <w:szCs w:val="24"/>
          <w:lang w:val="uk-UA"/>
        </w:rPr>
        <w:t>До Типової програми</w:t>
      </w:r>
    </w:p>
    <w:p w:rsidR="00E15638" w:rsidRDefault="00E15638" w:rsidP="00E15638">
      <w:pPr>
        <w:spacing w:line="276" w:lineRule="auto"/>
        <w:ind w:firstLine="709"/>
        <w:jc w:val="right"/>
        <w:rPr>
          <w:rFonts w:eastAsia="Calibri"/>
          <w:b/>
          <w:szCs w:val="24"/>
          <w:lang w:val="uk-UA"/>
        </w:rPr>
      </w:pPr>
      <w:r>
        <w:rPr>
          <w:rFonts w:eastAsia="Calibri"/>
          <w:b/>
          <w:szCs w:val="24"/>
          <w:lang w:val="uk-UA"/>
        </w:rPr>
        <w:t>(наказ № 743 від 12.08.2022)</w:t>
      </w:r>
    </w:p>
    <w:p w:rsidR="00DF03C2" w:rsidRDefault="00DF03C2" w:rsidP="00DF03C2">
      <w:pPr>
        <w:spacing w:line="276" w:lineRule="auto"/>
        <w:ind w:firstLine="709"/>
        <w:jc w:val="center"/>
        <w:rPr>
          <w:rFonts w:eastAsia="Calibri"/>
          <w:b/>
          <w:szCs w:val="24"/>
          <w:lang w:val="uk-UA"/>
        </w:rPr>
      </w:pPr>
    </w:p>
    <w:tbl>
      <w:tblPr>
        <w:tblStyle w:val="1f"/>
        <w:tblW w:w="0" w:type="auto"/>
        <w:tblLook w:val="04A0" w:firstRow="1" w:lastRow="0" w:firstColumn="1" w:lastColumn="0" w:noHBand="0" w:noVBand="1"/>
      </w:tblPr>
      <w:tblGrid>
        <w:gridCol w:w="3605"/>
        <w:gridCol w:w="4158"/>
        <w:gridCol w:w="1644"/>
      </w:tblGrid>
      <w:tr w:rsidR="00DF03C2" w:rsidRPr="00766394" w:rsidTr="00E15638">
        <w:trPr>
          <w:trHeight w:val="453"/>
        </w:trPr>
        <w:tc>
          <w:tcPr>
            <w:tcW w:w="7763" w:type="dxa"/>
            <w:gridSpan w:val="2"/>
            <w:tcBorders>
              <w:left w:val="single" w:sz="4" w:space="0" w:color="auto"/>
              <w:bottom w:val="single" w:sz="4" w:space="0" w:color="auto"/>
              <w:right w:val="single" w:sz="4" w:space="0" w:color="auto"/>
            </w:tcBorders>
          </w:tcPr>
          <w:p w:rsidR="00DF03C2" w:rsidRPr="00766394" w:rsidRDefault="00DF03C2" w:rsidP="00032020">
            <w:pPr>
              <w:rPr>
                <w:rFonts w:eastAsia="Calibri"/>
                <w:b/>
                <w:szCs w:val="24"/>
                <w:lang w:eastAsia="en-US"/>
              </w:rPr>
            </w:pPr>
            <w:r w:rsidRPr="00766394">
              <w:rPr>
                <w:rFonts w:eastAsia="Calibri"/>
                <w:b/>
                <w:szCs w:val="24"/>
                <w:lang w:eastAsia="en-US"/>
              </w:rPr>
              <w:t>Навчальні предмети</w:t>
            </w:r>
          </w:p>
          <w:p w:rsidR="00DF03C2" w:rsidRPr="00766394" w:rsidRDefault="00DF03C2" w:rsidP="00032020">
            <w:pPr>
              <w:rPr>
                <w:rFonts w:eastAsia="Calibri"/>
                <w:b/>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DF03C2" w:rsidRPr="00766394" w:rsidRDefault="00E3150B" w:rsidP="00032020">
            <w:pPr>
              <w:rPr>
                <w:rFonts w:eastAsia="Calibri"/>
                <w:b/>
                <w:szCs w:val="24"/>
                <w:lang w:eastAsia="en-US"/>
              </w:rPr>
            </w:pPr>
            <w:r>
              <w:rPr>
                <w:rFonts w:eastAsia="Calibri"/>
                <w:b/>
                <w:szCs w:val="24"/>
                <w:lang w:eastAsia="en-US"/>
              </w:rPr>
              <w:t>4</w:t>
            </w:r>
          </w:p>
        </w:tc>
      </w:tr>
      <w:tr w:rsidR="00DF03C2" w:rsidRPr="00766394" w:rsidTr="00E15638">
        <w:trPr>
          <w:trHeight w:val="287"/>
        </w:trPr>
        <w:tc>
          <w:tcPr>
            <w:tcW w:w="7763" w:type="dxa"/>
            <w:gridSpan w:val="2"/>
            <w:tcBorders>
              <w:top w:val="single" w:sz="4" w:space="0" w:color="auto"/>
              <w:left w:val="single" w:sz="4" w:space="0" w:color="auto"/>
              <w:bottom w:val="single" w:sz="4" w:space="0" w:color="auto"/>
              <w:right w:val="single" w:sz="4" w:space="0" w:color="auto"/>
            </w:tcBorders>
            <w:hideMark/>
          </w:tcPr>
          <w:p w:rsidR="00DF03C2" w:rsidRPr="00766394" w:rsidRDefault="00DF03C2" w:rsidP="00032020">
            <w:pPr>
              <w:rPr>
                <w:rFonts w:eastAsia="Calibri"/>
                <w:b/>
                <w:szCs w:val="24"/>
                <w:lang w:eastAsia="en-US"/>
              </w:rPr>
            </w:pPr>
            <w:r w:rsidRPr="00766394">
              <w:rPr>
                <w:rFonts w:eastAsia="Calibri"/>
                <w:b/>
                <w:szCs w:val="24"/>
                <w:lang w:eastAsia="en-US"/>
              </w:rPr>
              <w:t>Українська мова</w:t>
            </w:r>
          </w:p>
        </w:tc>
        <w:tc>
          <w:tcPr>
            <w:tcW w:w="1644" w:type="dxa"/>
            <w:tcBorders>
              <w:top w:val="single" w:sz="4" w:space="0" w:color="auto"/>
              <w:left w:val="single" w:sz="4" w:space="0" w:color="auto"/>
              <w:bottom w:val="single" w:sz="4" w:space="0" w:color="auto"/>
              <w:right w:val="single" w:sz="4" w:space="0" w:color="auto"/>
            </w:tcBorders>
            <w:hideMark/>
          </w:tcPr>
          <w:p w:rsidR="00DF03C2" w:rsidRPr="00766394" w:rsidRDefault="00DF03C2" w:rsidP="00032020">
            <w:pPr>
              <w:rPr>
                <w:rFonts w:eastAsia="Calibri"/>
                <w:b/>
                <w:szCs w:val="24"/>
                <w:lang w:eastAsia="en-US"/>
              </w:rPr>
            </w:pPr>
            <w:r w:rsidRPr="00766394">
              <w:rPr>
                <w:rFonts w:eastAsia="Calibri"/>
                <w:b/>
                <w:szCs w:val="24"/>
                <w:lang w:eastAsia="en-US"/>
              </w:rPr>
              <w:t>5</w:t>
            </w:r>
          </w:p>
        </w:tc>
      </w:tr>
      <w:tr w:rsidR="00DF03C2" w:rsidRPr="00766394" w:rsidTr="00E15638">
        <w:trPr>
          <w:trHeight w:val="272"/>
        </w:trPr>
        <w:tc>
          <w:tcPr>
            <w:tcW w:w="7763" w:type="dxa"/>
            <w:gridSpan w:val="2"/>
            <w:tcBorders>
              <w:top w:val="single" w:sz="4" w:space="0" w:color="auto"/>
              <w:left w:val="single" w:sz="4" w:space="0" w:color="auto"/>
              <w:bottom w:val="single" w:sz="4" w:space="0" w:color="auto"/>
              <w:right w:val="single" w:sz="4" w:space="0" w:color="auto"/>
            </w:tcBorders>
            <w:hideMark/>
          </w:tcPr>
          <w:p w:rsidR="00DF03C2" w:rsidRPr="00766394" w:rsidRDefault="00DF03C2" w:rsidP="00032020">
            <w:pPr>
              <w:rPr>
                <w:rFonts w:eastAsia="Calibri"/>
                <w:b/>
                <w:szCs w:val="24"/>
                <w:lang w:eastAsia="en-US"/>
              </w:rPr>
            </w:pPr>
            <w:r w:rsidRPr="00766394">
              <w:rPr>
                <w:rFonts w:eastAsia="Calibri"/>
                <w:b/>
                <w:szCs w:val="24"/>
                <w:lang w:eastAsia="en-US"/>
              </w:rPr>
              <w:t>Іноземна мова</w:t>
            </w:r>
          </w:p>
        </w:tc>
        <w:tc>
          <w:tcPr>
            <w:tcW w:w="1644" w:type="dxa"/>
            <w:tcBorders>
              <w:top w:val="single" w:sz="4" w:space="0" w:color="auto"/>
              <w:left w:val="single" w:sz="4" w:space="0" w:color="auto"/>
              <w:bottom w:val="single" w:sz="4" w:space="0" w:color="auto"/>
              <w:right w:val="single" w:sz="4" w:space="0" w:color="auto"/>
            </w:tcBorders>
            <w:hideMark/>
          </w:tcPr>
          <w:p w:rsidR="00DF03C2" w:rsidRPr="00766394" w:rsidRDefault="00DF03C2" w:rsidP="00032020">
            <w:pPr>
              <w:rPr>
                <w:rFonts w:eastAsia="Calibri"/>
                <w:b/>
                <w:szCs w:val="24"/>
                <w:lang w:eastAsia="en-US"/>
              </w:rPr>
            </w:pPr>
            <w:r w:rsidRPr="00766394">
              <w:rPr>
                <w:rFonts w:eastAsia="Calibri"/>
                <w:b/>
                <w:szCs w:val="24"/>
                <w:lang w:eastAsia="en-US"/>
              </w:rPr>
              <w:t>3</w:t>
            </w:r>
          </w:p>
        </w:tc>
      </w:tr>
      <w:tr w:rsidR="00DF03C2" w:rsidRPr="00766394" w:rsidTr="00E15638">
        <w:trPr>
          <w:trHeight w:val="272"/>
        </w:trPr>
        <w:tc>
          <w:tcPr>
            <w:tcW w:w="7763" w:type="dxa"/>
            <w:gridSpan w:val="2"/>
            <w:tcBorders>
              <w:top w:val="single" w:sz="4" w:space="0" w:color="auto"/>
              <w:left w:val="single" w:sz="4" w:space="0" w:color="auto"/>
              <w:bottom w:val="single" w:sz="4" w:space="0" w:color="auto"/>
              <w:right w:val="single" w:sz="4" w:space="0" w:color="auto"/>
            </w:tcBorders>
            <w:hideMark/>
          </w:tcPr>
          <w:p w:rsidR="00DF03C2" w:rsidRPr="00766394" w:rsidRDefault="00DF03C2" w:rsidP="00032020">
            <w:pPr>
              <w:rPr>
                <w:rFonts w:eastAsia="Calibri"/>
                <w:b/>
                <w:szCs w:val="24"/>
                <w:lang w:eastAsia="en-US"/>
              </w:rPr>
            </w:pPr>
            <w:r w:rsidRPr="00766394">
              <w:rPr>
                <w:rFonts w:eastAsia="Calibri"/>
                <w:b/>
                <w:szCs w:val="24"/>
                <w:lang w:eastAsia="en-US"/>
              </w:rPr>
              <w:t>Математика</w:t>
            </w:r>
          </w:p>
        </w:tc>
        <w:tc>
          <w:tcPr>
            <w:tcW w:w="1644" w:type="dxa"/>
            <w:tcBorders>
              <w:top w:val="single" w:sz="4" w:space="0" w:color="auto"/>
              <w:left w:val="single" w:sz="4" w:space="0" w:color="auto"/>
              <w:bottom w:val="single" w:sz="4" w:space="0" w:color="auto"/>
              <w:right w:val="single" w:sz="4" w:space="0" w:color="auto"/>
            </w:tcBorders>
            <w:hideMark/>
          </w:tcPr>
          <w:p w:rsidR="00DF03C2" w:rsidRPr="00766394" w:rsidRDefault="00DF03C2" w:rsidP="00032020">
            <w:pPr>
              <w:rPr>
                <w:rFonts w:eastAsia="Calibri"/>
                <w:b/>
                <w:szCs w:val="24"/>
                <w:lang w:val="en-US" w:eastAsia="en-US"/>
              </w:rPr>
            </w:pPr>
            <w:r w:rsidRPr="00766394">
              <w:rPr>
                <w:rFonts w:eastAsia="Calibri"/>
                <w:b/>
                <w:szCs w:val="24"/>
                <w:lang w:val="en-US" w:eastAsia="en-US"/>
              </w:rPr>
              <w:t>4</w:t>
            </w:r>
          </w:p>
        </w:tc>
      </w:tr>
      <w:tr w:rsidR="00DF03C2" w:rsidRPr="00766394" w:rsidTr="00E15638">
        <w:trPr>
          <w:trHeight w:val="249"/>
        </w:trPr>
        <w:tc>
          <w:tcPr>
            <w:tcW w:w="7763" w:type="dxa"/>
            <w:gridSpan w:val="2"/>
            <w:vMerge w:val="restart"/>
            <w:tcBorders>
              <w:top w:val="single" w:sz="4" w:space="0" w:color="auto"/>
              <w:left w:val="single" w:sz="4" w:space="0" w:color="auto"/>
              <w:bottom w:val="single" w:sz="4" w:space="0" w:color="auto"/>
              <w:right w:val="single" w:sz="4" w:space="0" w:color="auto"/>
            </w:tcBorders>
            <w:hideMark/>
          </w:tcPr>
          <w:p w:rsidR="00DF03C2" w:rsidRPr="00766394" w:rsidRDefault="00DF03C2" w:rsidP="00032020">
            <w:pPr>
              <w:rPr>
                <w:rFonts w:eastAsia="Calibri"/>
                <w:b/>
                <w:szCs w:val="24"/>
                <w:lang w:eastAsia="en-US"/>
              </w:rPr>
            </w:pPr>
            <w:r w:rsidRPr="00766394">
              <w:rPr>
                <w:rFonts w:eastAsia="Calibri"/>
                <w:b/>
                <w:szCs w:val="24"/>
                <w:lang w:eastAsia="en-US"/>
              </w:rPr>
              <w:t>Я досліджую світ:</w:t>
            </w:r>
          </w:p>
          <w:p w:rsidR="00DF03C2" w:rsidRPr="00766394" w:rsidRDefault="00DF03C2" w:rsidP="00032020">
            <w:pPr>
              <w:rPr>
                <w:rFonts w:eastAsia="Calibri"/>
                <w:i/>
                <w:szCs w:val="24"/>
                <w:lang w:eastAsia="en-US"/>
              </w:rPr>
            </w:pPr>
            <w:r w:rsidRPr="00766394">
              <w:rPr>
                <w:rFonts w:eastAsia="Calibri"/>
                <w:i/>
                <w:szCs w:val="24"/>
                <w:lang w:eastAsia="en-US"/>
              </w:rPr>
              <w:t>мовно -  літературна</w:t>
            </w:r>
          </w:p>
          <w:p w:rsidR="00DF03C2" w:rsidRPr="00766394" w:rsidRDefault="00DF03C2" w:rsidP="00032020">
            <w:pPr>
              <w:rPr>
                <w:rFonts w:eastAsia="Calibri"/>
                <w:i/>
                <w:szCs w:val="24"/>
                <w:lang w:eastAsia="en-US"/>
              </w:rPr>
            </w:pPr>
          </w:p>
          <w:p w:rsidR="00DF03C2" w:rsidRPr="00766394" w:rsidRDefault="00DF03C2" w:rsidP="00032020">
            <w:pPr>
              <w:rPr>
                <w:rFonts w:eastAsia="Calibri"/>
                <w:i/>
                <w:szCs w:val="24"/>
                <w:lang w:eastAsia="en-US"/>
              </w:rPr>
            </w:pPr>
            <w:r w:rsidRPr="00766394">
              <w:rPr>
                <w:rFonts w:eastAsia="Calibri"/>
                <w:i/>
                <w:szCs w:val="24"/>
                <w:lang w:eastAsia="en-US"/>
              </w:rPr>
              <w:t>математична</w:t>
            </w:r>
          </w:p>
          <w:p w:rsidR="00DF03C2" w:rsidRPr="00766394" w:rsidRDefault="00DF03C2" w:rsidP="00032020">
            <w:pPr>
              <w:rPr>
                <w:rFonts w:eastAsia="Calibri"/>
                <w:i/>
                <w:szCs w:val="24"/>
                <w:lang w:eastAsia="en-US"/>
              </w:rPr>
            </w:pPr>
          </w:p>
          <w:p w:rsidR="00DF03C2" w:rsidRPr="00766394" w:rsidRDefault="00DF03C2" w:rsidP="00032020">
            <w:pPr>
              <w:rPr>
                <w:rFonts w:eastAsia="Calibri"/>
                <w:i/>
                <w:szCs w:val="24"/>
                <w:lang w:eastAsia="en-US"/>
              </w:rPr>
            </w:pPr>
            <w:r w:rsidRPr="00766394">
              <w:rPr>
                <w:rFonts w:eastAsia="Calibri"/>
                <w:i/>
                <w:szCs w:val="24"/>
                <w:lang w:eastAsia="en-US"/>
              </w:rPr>
              <w:t>природнича</w:t>
            </w:r>
          </w:p>
          <w:p w:rsidR="00DF03C2" w:rsidRPr="00766394" w:rsidRDefault="00DF03C2" w:rsidP="00032020">
            <w:pPr>
              <w:rPr>
                <w:rFonts w:eastAsia="Calibri"/>
                <w:b/>
                <w:i/>
                <w:szCs w:val="24"/>
                <w:lang w:eastAsia="en-US"/>
              </w:rPr>
            </w:pPr>
          </w:p>
          <w:p w:rsidR="00DF03C2" w:rsidRPr="00766394" w:rsidRDefault="00DF03C2" w:rsidP="00032020">
            <w:pPr>
              <w:rPr>
                <w:rFonts w:eastAsia="Calibri"/>
                <w:i/>
                <w:szCs w:val="24"/>
                <w:lang w:eastAsia="en-US"/>
              </w:rPr>
            </w:pPr>
            <w:r w:rsidRPr="00766394">
              <w:rPr>
                <w:rFonts w:eastAsia="Calibri"/>
                <w:i/>
                <w:szCs w:val="24"/>
                <w:lang w:eastAsia="en-US"/>
              </w:rPr>
              <w:t>технологічна</w:t>
            </w:r>
          </w:p>
          <w:p w:rsidR="00DF03C2" w:rsidRPr="00766394" w:rsidRDefault="00DF03C2" w:rsidP="00032020">
            <w:pPr>
              <w:rPr>
                <w:rFonts w:eastAsia="Calibri"/>
                <w:i/>
                <w:szCs w:val="24"/>
                <w:lang w:eastAsia="en-US"/>
              </w:rPr>
            </w:pPr>
          </w:p>
          <w:p w:rsidR="00DF03C2" w:rsidRPr="00766394" w:rsidRDefault="00DF03C2" w:rsidP="00032020">
            <w:pPr>
              <w:rPr>
                <w:rFonts w:eastAsia="Calibri"/>
                <w:i/>
                <w:szCs w:val="24"/>
                <w:lang w:eastAsia="en-US"/>
              </w:rPr>
            </w:pPr>
            <w:r w:rsidRPr="00766394">
              <w:rPr>
                <w:rFonts w:eastAsia="Calibri"/>
                <w:i/>
                <w:szCs w:val="24"/>
                <w:lang w:eastAsia="en-US"/>
              </w:rPr>
              <w:t>соціальна і здоров’язбережувальна</w:t>
            </w:r>
          </w:p>
          <w:p w:rsidR="00DF03C2" w:rsidRPr="00766394" w:rsidRDefault="00DF03C2" w:rsidP="00032020">
            <w:pPr>
              <w:rPr>
                <w:rFonts w:eastAsia="Calibri"/>
                <w:i/>
                <w:szCs w:val="24"/>
                <w:lang w:eastAsia="en-US"/>
              </w:rPr>
            </w:pPr>
          </w:p>
          <w:p w:rsidR="00DF03C2" w:rsidRPr="00766394" w:rsidRDefault="00DF03C2" w:rsidP="00032020">
            <w:pPr>
              <w:rPr>
                <w:rFonts w:eastAsia="Calibri"/>
                <w:i/>
                <w:szCs w:val="24"/>
                <w:lang w:eastAsia="en-US"/>
              </w:rPr>
            </w:pPr>
            <w:r w:rsidRPr="00766394">
              <w:rPr>
                <w:rFonts w:eastAsia="Calibri"/>
                <w:i/>
                <w:szCs w:val="24"/>
                <w:lang w:eastAsia="en-US"/>
              </w:rPr>
              <w:t>громадянська та історична</w:t>
            </w:r>
          </w:p>
        </w:tc>
        <w:tc>
          <w:tcPr>
            <w:tcW w:w="1644" w:type="dxa"/>
            <w:tcBorders>
              <w:top w:val="single" w:sz="4" w:space="0" w:color="auto"/>
              <w:left w:val="single" w:sz="4" w:space="0" w:color="auto"/>
              <w:bottom w:val="single" w:sz="4" w:space="0" w:color="auto"/>
              <w:right w:val="single" w:sz="4" w:space="0" w:color="auto"/>
            </w:tcBorders>
            <w:hideMark/>
          </w:tcPr>
          <w:p w:rsidR="00DF03C2" w:rsidRPr="00766394" w:rsidRDefault="00DF03C2" w:rsidP="00032020">
            <w:pPr>
              <w:rPr>
                <w:rFonts w:eastAsia="Calibri"/>
                <w:b/>
                <w:szCs w:val="24"/>
                <w:lang w:val="en-US" w:eastAsia="en-US"/>
              </w:rPr>
            </w:pPr>
            <w:r w:rsidRPr="00766394">
              <w:rPr>
                <w:rFonts w:eastAsia="Calibri"/>
                <w:b/>
                <w:szCs w:val="24"/>
                <w:lang w:val="en-US" w:eastAsia="en-US"/>
              </w:rPr>
              <w:t>7</w:t>
            </w:r>
          </w:p>
        </w:tc>
      </w:tr>
      <w:tr w:rsidR="00DF03C2" w:rsidRPr="00766394" w:rsidTr="00E15638">
        <w:trPr>
          <w:trHeight w:val="1693"/>
        </w:trPr>
        <w:tc>
          <w:tcPr>
            <w:tcW w:w="7763" w:type="dxa"/>
            <w:gridSpan w:val="2"/>
            <w:vMerge/>
            <w:tcBorders>
              <w:top w:val="single" w:sz="4" w:space="0" w:color="auto"/>
              <w:left w:val="single" w:sz="4" w:space="0" w:color="auto"/>
              <w:bottom w:val="single" w:sz="4" w:space="0" w:color="auto"/>
              <w:right w:val="single" w:sz="4" w:space="0" w:color="auto"/>
            </w:tcBorders>
            <w:vAlign w:val="center"/>
            <w:hideMark/>
          </w:tcPr>
          <w:p w:rsidR="00DF03C2" w:rsidRPr="00766394" w:rsidRDefault="00DF03C2" w:rsidP="00032020">
            <w:pPr>
              <w:rPr>
                <w:rFonts w:eastAsia="Calibri"/>
                <w:i/>
                <w:szCs w:val="24"/>
                <w:lang w:eastAsia="en-US"/>
              </w:rPr>
            </w:pPr>
          </w:p>
        </w:tc>
        <w:tc>
          <w:tcPr>
            <w:tcW w:w="1644" w:type="dxa"/>
            <w:tcBorders>
              <w:top w:val="single" w:sz="4" w:space="0" w:color="auto"/>
              <w:left w:val="single" w:sz="4" w:space="0" w:color="auto"/>
              <w:bottom w:val="single" w:sz="4" w:space="0" w:color="auto"/>
              <w:right w:val="single" w:sz="4" w:space="0" w:color="auto"/>
            </w:tcBorders>
            <w:hideMark/>
          </w:tcPr>
          <w:p w:rsidR="00DF03C2" w:rsidRPr="00766394" w:rsidRDefault="00DF03C2" w:rsidP="00032020">
            <w:pPr>
              <w:rPr>
                <w:rFonts w:eastAsia="Calibri"/>
                <w:szCs w:val="24"/>
                <w:lang w:eastAsia="en-US"/>
              </w:rPr>
            </w:pPr>
            <w:r w:rsidRPr="00766394">
              <w:rPr>
                <w:rFonts w:eastAsia="Calibri"/>
                <w:szCs w:val="24"/>
                <w:lang w:eastAsia="en-US"/>
              </w:rPr>
              <w:t>2</w:t>
            </w:r>
          </w:p>
          <w:p w:rsidR="00DF03C2" w:rsidRPr="00766394" w:rsidRDefault="00DF03C2" w:rsidP="00032020">
            <w:pPr>
              <w:rPr>
                <w:rFonts w:eastAsia="Calibri"/>
                <w:szCs w:val="24"/>
                <w:lang w:eastAsia="en-US"/>
              </w:rPr>
            </w:pPr>
          </w:p>
          <w:p w:rsidR="00DF03C2" w:rsidRPr="00766394" w:rsidRDefault="00DF03C2" w:rsidP="00032020">
            <w:pPr>
              <w:rPr>
                <w:rFonts w:eastAsia="Calibri"/>
                <w:szCs w:val="24"/>
                <w:lang w:eastAsia="en-US"/>
              </w:rPr>
            </w:pPr>
            <w:r w:rsidRPr="00766394">
              <w:rPr>
                <w:rFonts w:eastAsia="Calibri"/>
                <w:szCs w:val="24"/>
                <w:lang w:eastAsia="en-US"/>
              </w:rPr>
              <w:t>1</w:t>
            </w:r>
          </w:p>
          <w:p w:rsidR="00DF03C2" w:rsidRPr="00766394" w:rsidRDefault="00DF03C2" w:rsidP="00032020">
            <w:pPr>
              <w:rPr>
                <w:rFonts w:eastAsia="Calibri"/>
                <w:szCs w:val="24"/>
                <w:lang w:eastAsia="en-US"/>
              </w:rPr>
            </w:pPr>
          </w:p>
          <w:p w:rsidR="00DF03C2" w:rsidRPr="00766394" w:rsidRDefault="00E3150B" w:rsidP="00032020">
            <w:pPr>
              <w:rPr>
                <w:rFonts w:eastAsia="Calibri"/>
                <w:szCs w:val="24"/>
                <w:lang w:eastAsia="en-US"/>
              </w:rPr>
            </w:pPr>
            <w:r>
              <w:rPr>
                <w:rFonts w:eastAsia="Calibri"/>
                <w:szCs w:val="24"/>
                <w:lang w:eastAsia="en-US"/>
              </w:rPr>
              <w:t>1</w:t>
            </w:r>
          </w:p>
          <w:p w:rsidR="00DF03C2" w:rsidRPr="00766394" w:rsidRDefault="00DF03C2" w:rsidP="00032020">
            <w:pPr>
              <w:rPr>
                <w:rFonts w:eastAsia="Calibri"/>
                <w:szCs w:val="24"/>
                <w:lang w:eastAsia="en-US"/>
              </w:rPr>
            </w:pPr>
          </w:p>
          <w:p w:rsidR="00DF03C2" w:rsidRPr="00766394" w:rsidRDefault="00DF03C2" w:rsidP="00032020">
            <w:pPr>
              <w:rPr>
                <w:rFonts w:eastAsia="Calibri"/>
                <w:szCs w:val="24"/>
                <w:lang w:val="en-US" w:eastAsia="en-US"/>
              </w:rPr>
            </w:pPr>
            <w:r w:rsidRPr="00766394">
              <w:rPr>
                <w:rFonts w:eastAsia="Calibri"/>
                <w:szCs w:val="24"/>
                <w:lang w:val="en-US" w:eastAsia="en-US"/>
              </w:rPr>
              <w:t>1</w:t>
            </w:r>
          </w:p>
          <w:p w:rsidR="00DF03C2" w:rsidRPr="00766394" w:rsidRDefault="00DF03C2" w:rsidP="00032020">
            <w:pPr>
              <w:rPr>
                <w:rFonts w:eastAsia="Calibri"/>
                <w:szCs w:val="24"/>
                <w:lang w:val="en-US" w:eastAsia="en-US"/>
              </w:rPr>
            </w:pPr>
          </w:p>
          <w:p w:rsidR="00DF03C2" w:rsidRPr="00766394" w:rsidRDefault="00E3150B" w:rsidP="00032020">
            <w:pPr>
              <w:rPr>
                <w:rFonts w:eastAsia="Calibri"/>
                <w:szCs w:val="24"/>
                <w:lang w:eastAsia="en-US"/>
              </w:rPr>
            </w:pPr>
            <w:r>
              <w:rPr>
                <w:rFonts w:eastAsia="Calibri"/>
                <w:szCs w:val="24"/>
                <w:lang w:eastAsia="en-US"/>
              </w:rPr>
              <w:t>1</w:t>
            </w:r>
          </w:p>
          <w:p w:rsidR="00DF03C2" w:rsidRPr="00766394" w:rsidRDefault="00DF03C2" w:rsidP="00032020">
            <w:pPr>
              <w:rPr>
                <w:rFonts w:eastAsia="Calibri"/>
                <w:szCs w:val="24"/>
                <w:lang w:eastAsia="en-US"/>
              </w:rPr>
            </w:pPr>
          </w:p>
          <w:p w:rsidR="00DF03C2" w:rsidRPr="00766394" w:rsidRDefault="00E3150B" w:rsidP="00032020">
            <w:pPr>
              <w:jc w:val="both"/>
              <w:rPr>
                <w:rFonts w:eastAsia="Calibri"/>
                <w:szCs w:val="24"/>
                <w:lang w:eastAsia="en-US"/>
              </w:rPr>
            </w:pPr>
            <w:r>
              <w:rPr>
                <w:rFonts w:eastAsia="Calibri"/>
                <w:szCs w:val="24"/>
                <w:lang w:eastAsia="en-US"/>
              </w:rPr>
              <w:t>1</w:t>
            </w:r>
          </w:p>
        </w:tc>
      </w:tr>
      <w:tr w:rsidR="00DF03C2" w:rsidRPr="00766394" w:rsidTr="00E15638">
        <w:trPr>
          <w:trHeight w:val="272"/>
        </w:trPr>
        <w:tc>
          <w:tcPr>
            <w:tcW w:w="7763" w:type="dxa"/>
            <w:gridSpan w:val="2"/>
            <w:tcBorders>
              <w:top w:val="single" w:sz="4" w:space="0" w:color="auto"/>
              <w:left w:val="single" w:sz="4" w:space="0" w:color="auto"/>
              <w:bottom w:val="single" w:sz="4" w:space="0" w:color="auto"/>
              <w:right w:val="single" w:sz="4" w:space="0" w:color="auto"/>
            </w:tcBorders>
            <w:hideMark/>
          </w:tcPr>
          <w:p w:rsidR="00DF03C2" w:rsidRPr="00766394" w:rsidRDefault="00DF03C2" w:rsidP="00032020">
            <w:pPr>
              <w:rPr>
                <w:rFonts w:eastAsia="Calibri"/>
                <w:b/>
                <w:szCs w:val="24"/>
                <w:lang w:eastAsia="en-US"/>
              </w:rPr>
            </w:pPr>
            <w:r w:rsidRPr="00766394">
              <w:rPr>
                <w:rFonts w:eastAsia="Calibri"/>
                <w:b/>
                <w:szCs w:val="24"/>
                <w:lang w:eastAsia="en-US"/>
              </w:rPr>
              <w:t>Інформатична</w:t>
            </w:r>
          </w:p>
        </w:tc>
        <w:tc>
          <w:tcPr>
            <w:tcW w:w="1644" w:type="dxa"/>
            <w:tcBorders>
              <w:top w:val="single" w:sz="4" w:space="0" w:color="auto"/>
              <w:left w:val="single" w:sz="4" w:space="0" w:color="auto"/>
              <w:bottom w:val="single" w:sz="4" w:space="0" w:color="auto"/>
              <w:right w:val="single" w:sz="4" w:space="0" w:color="auto"/>
            </w:tcBorders>
            <w:hideMark/>
          </w:tcPr>
          <w:p w:rsidR="00DF03C2" w:rsidRPr="00766394" w:rsidRDefault="00DF03C2" w:rsidP="00032020">
            <w:pPr>
              <w:rPr>
                <w:rFonts w:eastAsia="Calibri"/>
                <w:b/>
                <w:szCs w:val="24"/>
                <w:lang w:eastAsia="en-US"/>
              </w:rPr>
            </w:pPr>
            <w:r w:rsidRPr="00766394">
              <w:rPr>
                <w:rFonts w:eastAsia="Calibri"/>
                <w:b/>
                <w:szCs w:val="24"/>
                <w:lang w:eastAsia="en-US"/>
              </w:rPr>
              <w:t>1</w:t>
            </w:r>
          </w:p>
        </w:tc>
      </w:tr>
      <w:tr w:rsidR="00DF03C2" w:rsidRPr="00766394" w:rsidTr="00E15638">
        <w:trPr>
          <w:trHeight w:val="272"/>
        </w:trPr>
        <w:tc>
          <w:tcPr>
            <w:tcW w:w="7763" w:type="dxa"/>
            <w:gridSpan w:val="2"/>
            <w:tcBorders>
              <w:top w:val="single" w:sz="4" w:space="0" w:color="auto"/>
              <w:left w:val="single" w:sz="4" w:space="0" w:color="auto"/>
              <w:bottom w:val="single" w:sz="4" w:space="0" w:color="auto"/>
              <w:right w:val="single" w:sz="4" w:space="0" w:color="auto"/>
            </w:tcBorders>
            <w:hideMark/>
          </w:tcPr>
          <w:p w:rsidR="00DF03C2" w:rsidRPr="00766394" w:rsidRDefault="00DF03C2" w:rsidP="00032020">
            <w:pPr>
              <w:rPr>
                <w:rFonts w:eastAsia="Calibri"/>
                <w:szCs w:val="24"/>
                <w:u w:val="single"/>
                <w:lang w:eastAsia="en-US"/>
              </w:rPr>
            </w:pPr>
            <w:r w:rsidRPr="00766394">
              <w:rPr>
                <w:rFonts w:eastAsia="Calibri"/>
                <w:b/>
                <w:szCs w:val="24"/>
                <w:lang w:eastAsia="en-US"/>
              </w:rPr>
              <w:t>Фізична культура</w:t>
            </w:r>
          </w:p>
        </w:tc>
        <w:tc>
          <w:tcPr>
            <w:tcW w:w="1644" w:type="dxa"/>
            <w:tcBorders>
              <w:top w:val="single" w:sz="4" w:space="0" w:color="auto"/>
              <w:left w:val="single" w:sz="4" w:space="0" w:color="auto"/>
              <w:bottom w:val="single" w:sz="4" w:space="0" w:color="auto"/>
              <w:right w:val="single" w:sz="4" w:space="0" w:color="auto"/>
            </w:tcBorders>
            <w:hideMark/>
          </w:tcPr>
          <w:p w:rsidR="00DF03C2" w:rsidRPr="00766394" w:rsidRDefault="00DF03C2" w:rsidP="00032020">
            <w:pPr>
              <w:rPr>
                <w:rFonts w:eastAsia="Calibri"/>
                <w:b/>
                <w:szCs w:val="24"/>
                <w:lang w:eastAsia="en-US"/>
              </w:rPr>
            </w:pPr>
            <w:r w:rsidRPr="00766394">
              <w:rPr>
                <w:rFonts w:eastAsia="Calibri"/>
                <w:b/>
                <w:szCs w:val="24"/>
                <w:lang w:eastAsia="en-US"/>
              </w:rPr>
              <w:t>3</w:t>
            </w:r>
          </w:p>
        </w:tc>
      </w:tr>
      <w:tr w:rsidR="00DF03C2" w:rsidRPr="00766394" w:rsidTr="00E15638">
        <w:trPr>
          <w:trHeight w:val="272"/>
        </w:trPr>
        <w:tc>
          <w:tcPr>
            <w:tcW w:w="7763" w:type="dxa"/>
            <w:gridSpan w:val="2"/>
            <w:vMerge w:val="restart"/>
            <w:tcBorders>
              <w:top w:val="single" w:sz="4" w:space="0" w:color="auto"/>
              <w:left w:val="single" w:sz="4" w:space="0" w:color="auto"/>
              <w:bottom w:val="single" w:sz="4" w:space="0" w:color="auto"/>
              <w:right w:val="single" w:sz="4" w:space="0" w:color="auto"/>
            </w:tcBorders>
            <w:hideMark/>
          </w:tcPr>
          <w:p w:rsidR="00DF03C2" w:rsidRPr="00766394" w:rsidRDefault="00DF03C2" w:rsidP="00032020">
            <w:pPr>
              <w:rPr>
                <w:rFonts w:eastAsia="Calibri"/>
                <w:b/>
                <w:szCs w:val="24"/>
                <w:lang w:eastAsia="en-US"/>
              </w:rPr>
            </w:pPr>
            <w:r w:rsidRPr="00766394">
              <w:rPr>
                <w:rFonts w:eastAsia="Calibri"/>
                <w:b/>
                <w:szCs w:val="24"/>
                <w:lang w:eastAsia="en-US"/>
              </w:rPr>
              <w:t>Мистецтво:</w:t>
            </w:r>
          </w:p>
          <w:p w:rsidR="00DF03C2" w:rsidRPr="00766394" w:rsidRDefault="00DF03C2" w:rsidP="00032020">
            <w:pPr>
              <w:rPr>
                <w:rFonts w:eastAsia="Calibri"/>
                <w:i/>
                <w:szCs w:val="24"/>
                <w:lang w:eastAsia="en-US"/>
              </w:rPr>
            </w:pPr>
            <w:r w:rsidRPr="00766394">
              <w:rPr>
                <w:rFonts w:eastAsia="Calibri"/>
                <w:i/>
                <w:szCs w:val="24"/>
                <w:lang w:eastAsia="en-US"/>
              </w:rPr>
              <w:t>Музичне мистецтво</w:t>
            </w:r>
          </w:p>
          <w:p w:rsidR="00DF03C2" w:rsidRPr="00766394" w:rsidRDefault="00DF03C2" w:rsidP="00032020">
            <w:pPr>
              <w:rPr>
                <w:rFonts w:eastAsia="Calibri"/>
                <w:i/>
                <w:szCs w:val="24"/>
                <w:lang w:eastAsia="en-US"/>
              </w:rPr>
            </w:pPr>
          </w:p>
          <w:p w:rsidR="00DF03C2" w:rsidRPr="00766394" w:rsidRDefault="00DF03C2" w:rsidP="00032020">
            <w:pPr>
              <w:rPr>
                <w:rFonts w:eastAsia="Calibri"/>
                <w:i/>
                <w:szCs w:val="24"/>
                <w:lang w:eastAsia="en-US"/>
              </w:rPr>
            </w:pPr>
            <w:r w:rsidRPr="00766394">
              <w:rPr>
                <w:rFonts w:eastAsia="Calibri"/>
                <w:i/>
                <w:szCs w:val="24"/>
                <w:lang w:eastAsia="en-US"/>
              </w:rPr>
              <w:t>Образотворче мистецтво</w:t>
            </w:r>
          </w:p>
        </w:tc>
        <w:tc>
          <w:tcPr>
            <w:tcW w:w="1644" w:type="dxa"/>
            <w:tcBorders>
              <w:top w:val="single" w:sz="4" w:space="0" w:color="auto"/>
              <w:left w:val="single" w:sz="4" w:space="0" w:color="auto"/>
              <w:bottom w:val="single" w:sz="4" w:space="0" w:color="auto"/>
              <w:right w:val="single" w:sz="4" w:space="0" w:color="auto"/>
            </w:tcBorders>
            <w:hideMark/>
          </w:tcPr>
          <w:p w:rsidR="00DF03C2" w:rsidRPr="00766394" w:rsidRDefault="00DF03C2" w:rsidP="00032020">
            <w:pPr>
              <w:rPr>
                <w:rFonts w:eastAsia="Calibri"/>
                <w:b/>
                <w:szCs w:val="24"/>
                <w:u w:val="single"/>
                <w:lang w:eastAsia="en-US"/>
              </w:rPr>
            </w:pPr>
          </w:p>
        </w:tc>
      </w:tr>
      <w:tr w:rsidR="00DF03C2" w:rsidRPr="00766394" w:rsidTr="00E15638">
        <w:trPr>
          <w:trHeight w:val="566"/>
        </w:trPr>
        <w:tc>
          <w:tcPr>
            <w:tcW w:w="7763" w:type="dxa"/>
            <w:gridSpan w:val="2"/>
            <w:vMerge/>
            <w:tcBorders>
              <w:top w:val="single" w:sz="4" w:space="0" w:color="auto"/>
              <w:left w:val="single" w:sz="4" w:space="0" w:color="auto"/>
              <w:bottom w:val="single" w:sz="4" w:space="0" w:color="auto"/>
              <w:right w:val="single" w:sz="4" w:space="0" w:color="auto"/>
            </w:tcBorders>
            <w:vAlign w:val="center"/>
            <w:hideMark/>
          </w:tcPr>
          <w:p w:rsidR="00DF03C2" w:rsidRPr="00766394" w:rsidRDefault="00DF03C2" w:rsidP="00032020">
            <w:pPr>
              <w:rPr>
                <w:rFonts w:eastAsia="Calibri"/>
                <w:i/>
                <w:szCs w:val="24"/>
                <w:lang w:eastAsia="en-US"/>
              </w:rPr>
            </w:pPr>
          </w:p>
        </w:tc>
        <w:tc>
          <w:tcPr>
            <w:tcW w:w="1644" w:type="dxa"/>
            <w:tcBorders>
              <w:top w:val="single" w:sz="4" w:space="0" w:color="auto"/>
              <w:left w:val="single" w:sz="4" w:space="0" w:color="auto"/>
              <w:bottom w:val="single" w:sz="4" w:space="0" w:color="auto"/>
              <w:right w:val="single" w:sz="4" w:space="0" w:color="auto"/>
            </w:tcBorders>
            <w:hideMark/>
          </w:tcPr>
          <w:p w:rsidR="00DF03C2" w:rsidRPr="00766394" w:rsidRDefault="00DF03C2" w:rsidP="00032020">
            <w:pPr>
              <w:rPr>
                <w:rFonts w:eastAsia="Calibri"/>
                <w:szCs w:val="24"/>
                <w:lang w:eastAsia="en-US"/>
              </w:rPr>
            </w:pPr>
            <w:r w:rsidRPr="00766394">
              <w:rPr>
                <w:rFonts w:eastAsia="Calibri"/>
                <w:szCs w:val="24"/>
                <w:lang w:eastAsia="en-US"/>
              </w:rPr>
              <w:t>1</w:t>
            </w:r>
          </w:p>
          <w:p w:rsidR="00DF03C2" w:rsidRPr="00766394" w:rsidRDefault="00DF03C2" w:rsidP="00032020">
            <w:pPr>
              <w:rPr>
                <w:rFonts w:eastAsia="Calibri"/>
                <w:szCs w:val="24"/>
                <w:lang w:eastAsia="en-US"/>
              </w:rPr>
            </w:pPr>
          </w:p>
          <w:p w:rsidR="00DF03C2" w:rsidRPr="00766394" w:rsidRDefault="00DF03C2" w:rsidP="00032020">
            <w:pPr>
              <w:rPr>
                <w:rFonts w:eastAsia="Calibri"/>
                <w:szCs w:val="24"/>
                <w:lang w:eastAsia="en-US"/>
              </w:rPr>
            </w:pPr>
            <w:r w:rsidRPr="00766394">
              <w:rPr>
                <w:rFonts w:eastAsia="Calibri"/>
                <w:szCs w:val="24"/>
                <w:lang w:eastAsia="en-US"/>
              </w:rPr>
              <w:t>1</w:t>
            </w:r>
          </w:p>
        </w:tc>
      </w:tr>
      <w:tr w:rsidR="00DF03C2" w:rsidRPr="00766394" w:rsidTr="00E15638">
        <w:trPr>
          <w:trHeight w:val="272"/>
        </w:trPr>
        <w:tc>
          <w:tcPr>
            <w:tcW w:w="7763" w:type="dxa"/>
            <w:gridSpan w:val="2"/>
            <w:tcBorders>
              <w:top w:val="single" w:sz="4" w:space="0" w:color="auto"/>
              <w:left w:val="single" w:sz="4" w:space="0" w:color="auto"/>
              <w:bottom w:val="single" w:sz="4" w:space="0" w:color="auto"/>
              <w:right w:val="single" w:sz="4" w:space="0" w:color="auto"/>
            </w:tcBorders>
            <w:hideMark/>
          </w:tcPr>
          <w:p w:rsidR="00DF03C2" w:rsidRPr="00766394" w:rsidRDefault="00DF03C2" w:rsidP="00032020">
            <w:pPr>
              <w:rPr>
                <w:rFonts w:eastAsia="Calibri"/>
                <w:b/>
                <w:szCs w:val="24"/>
                <w:lang w:eastAsia="en-US"/>
              </w:rPr>
            </w:pPr>
            <w:r w:rsidRPr="00766394">
              <w:rPr>
                <w:rFonts w:eastAsia="Calibri"/>
                <w:b/>
                <w:szCs w:val="24"/>
                <w:lang w:eastAsia="en-US"/>
              </w:rPr>
              <w:t>Усього</w:t>
            </w:r>
          </w:p>
        </w:tc>
        <w:tc>
          <w:tcPr>
            <w:tcW w:w="1644" w:type="dxa"/>
            <w:tcBorders>
              <w:top w:val="single" w:sz="4" w:space="0" w:color="auto"/>
              <w:left w:val="single" w:sz="4" w:space="0" w:color="auto"/>
              <w:bottom w:val="single" w:sz="4" w:space="0" w:color="auto"/>
              <w:right w:val="single" w:sz="4" w:space="0" w:color="auto"/>
            </w:tcBorders>
            <w:hideMark/>
          </w:tcPr>
          <w:p w:rsidR="00DF03C2" w:rsidRPr="00766394" w:rsidRDefault="00DF03C2" w:rsidP="00032020">
            <w:pPr>
              <w:rPr>
                <w:rFonts w:eastAsia="Calibri"/>
                <w:b/>
                <w:szCs w:val="24"/>
                <w:u w:val="single"/>
                <w:lang w:eastAsia="en-US"/>
              </w:rPr>
            </w:pPr>
            <w:r w:rsidRPr="00766394">
              <w:rPr>
                <w:rFonts w:eastAsia="Calibri"/>
                <w:b/>
                <w:szCs w:val="24"/>
                <w:u w:val="single"/>
                <w:lang w:eastAsia="en-US"/>
              </w:rPr>
              <w:t>22+3</w:t>
            </w:r>
          </w:p>
        </w:tc>
      </w:tr>
      <w:tr w:rsidR="00DF03C2" w:rsidRPr="00766394" w:rsidTr="00E15638">
        <w:trPr>
          <w:trHeight w:val="831"/>
        </w:trPr>
        <w:tc>
          <w:tcPr>
            <w:tcW w:w="7763" w:type="dxa"/>
            <w:gridSpan w:val="2"/>
            <w:tcBorders>
              <w:top w:val="single" w:sz="4" w:space="0" w:color="auto"/>
              <w:left w:val="single" w:sz="4" w:space="0" w:color="auto"/>
              <w:bottom w:val="single" w:sz="4" w:space="0" w:color="auto"/>
              <w:right w:val="single" w:sz="4" w:space="0" w:color="auto"/>
            </w:tcBorders>
            <w:hideMark/>
          </w:tcPr>
          <w:p w:rsidR="00DF03C2" w:rsidRPr="00766394" w:rsidRDefault="00DF03C2" w:rsidP="00032020">
            <w:pPr>
              <w:rPr>
                <w:rFonts w:eastAsia="Calibri"/>
                <w:szCs w:val="24"/>
                <w:lang w:eastAsia="en-US"/>
              </w:rPr>
            </w:pPr>
            <w:r w:rsidRPr="00766394">
              <w:rPr>
                <w:rFonts w:eastAsia="Calibri"/>
                <w:color w:val="222222"/>
                <w:szCs w:val="24"/>
                <w:shd w:val="clear" w:color="auto" w:fill="FFFFFF"/>
                <w:lang w:eastAsia="en-US"/>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644" w:type="dxa"/>
            <w:tcBorders>
              <w:top w:val="single" w:sz="4" w:space="0" w:color="auto"/>
              <w:left w:val="single" w:sz="4" w:space="0" w:color="auto"/>
              <w:bottom w:val="single" w:sz="4" w:space="0" w:color="auto"/>
              <w:right w:val="single" w:sz="4" w:space="0" w:color="auto"/>
            </w:tcBorders>
            <w:hideMark/>
          </w:tcPr>
          <w:p w:rsidR="00DF03C2" w:rsidRPr="00766394" w:rsidRDefault="00DF03C2" w:rsidP="00032020">
            <w:pPr>
              <w:rPr>
                <w:rFonts w:eastAsia="Calibri"/>
                <w:szCs w:val="24"/>
                <w:lang w:val="en-US" w:eastAsia="en-US"/>
              </w:rPr>
            </w:pPr>
            <w:r w:rsidRPr="00766394">
              <w:rPr>
                <w:rFonts w:eastAsia="Calibri"/>
                <w:szCs w:val="24"/>
                <w:lang w:val="en-US" w:eastAsia="en-US"/>
              </w:rPr>
              <w:t>1</w:t>
            </w:r>
          </w:p>
        </w:tc>
      </w:tr>
      <w:tr w:rsidR="00A76B6A" w:rsidRPr="00766394" w:rsidTr="00E15638">
        <w:trPr>
          <w:trHeight w:val="272"/>
        </w:trPr>
        <w:tc>
          <w:tcPr>
            <w:tcW w:w="3605" w:type="dxa"/>
            <w:vMerge w:val="restart"/>
            <w:tcBorders>
              <w:top w:val="single" w:sz="4" w:space="0" w:color="auto"/>
              <w:left w:val="single" w:sz="4" w:space="0" w:color="auto"/>
              <w:right w:val="single" w:sz="4" w:space="0" w:color="auto"/>
            </w:tcBorders>
            <w:hideMark/>
          </w:tcPr>
          <w:p w:rsidR="00A76B6A" w:rsidRPr="00766394" w:rsidRDefault="00A76B6A" w:rsidP="00032020">
            <w:pPr>
              <w:spacing w:line="276" w:lineRule="auto"/>
              <w:jc w:val="both"/>
              <w:rPr>
                <w:rFonts w:eastAsia="Calibri"/>
                <w:szCs w:val="24"/>
              </w:rPr>
            </w:pPr>
            <w:r w:rsidRPr="00766394">
              <w:rPr>
                <w:rFonts w:eastAsia="Calibri"/>
                <w:szCs w:val="24"/>
              </w:rPr>
              <w:t>Крекційно-розвиткові</w:t>
            </w:r>
          </w:p>
          <w:p w:rsidR="00A76B6A" w:rsidRPr="00766394" w:rsidRDefault="00A76B6A" w:rsidP="00032020">
            <w:pPr>
              <w:rPr>
                <w:rFonts w:eastAsia="Calibri"/>
                <w:szCs w:val="24"/>
                <w:lang w:eastAsia="en-US"/>
              </w:rPr>
            </w:pPr>
            <w:r w:rsidRPr="00766394">
              <w:rPr>
                <w:rFonts w:eastAsia="Calibri"/>
                <w:szCs w:val="24"/>
              </w:rPr>
              <w:t>заняття</w:t>
            </w:r>
          </w:p>
        </w:tc>
        <w:tc>
          <w:tcPr>
            <w:tcW w:w="4158" w:type="dxa"/>
            <w:tcBorders>
              <w:top w:val="single" w:sz="4" w:space="0" w:color="auto"/>
              <w:left w:val="single" w:sz="4" w:space="0" w:color="auto"/>
              <w:bottom w:val="single" w:sz="4" w:space="0" w:color="auto"/>
              <w:right w:val="single" w:sz="4" w:space="0" w:color="auto"/>
            </w:tcBorders>
          </w:tcPr>
          <w:p w:rsidR="00A76B6A" w:rsidRPr="00766394" w:rsidRDefault="00A76B6A" w:rsidP="00032020">
            <w:pPr>
              <w:rPr>
                <w:rFonts w:eastAsia="Calibri"/>
                <w:szCs w:val="24"/>
                <w:lang w:eastAsia="en-US"/>
              </w:rPr>
            </w:pPr>
            <w:r>
              <w:rPr>
                <w:rFonts w:eastAsia="Calibri"/>
                <w:szCs w:val="24"/>
                <w:lang w:eastAsia="en-US"/>
              </w:rPr>
              <w:t>Корекція розвитоку</w:t>
            </w:r>
          </w:p>
        </w:tc>
        <w:tc>
          <w:tcPr>
            <w:tcW w:w="1644" w:type="dxa"/>
            <w:tcBorders>
              <w:top w:val="single" w:sz="4" w:space="0" w:color="auto"/>
              <w:left w:val="single" w:sz="4" w:space="0" w:color="auto"/>
              <w:bottom w:val="single" w:sz="4" w:space="0" w:color="auto"/>
              <w:right w:val="single" w:sz="4" w:space="0" w:color="auto"/>
            </w:tcBorders>
            <w:hideMark/>
          </w:tcPr>
          <w:p w:rsidR="00A76B6A" w:rsidRPr="00766394" w:rsidRDefault="00A76B6A" w:rsidP="00032020">
            <w:pPr>
              <w:rPr>
                <w:rFonts w:eastAsia="Calibri"/>
                <w:szCs w:val="24"/>
                <w:lang w:eastAsia="en-US"/>
              </w:rPr>
            </w:pPr>
            <w:r>
              <w:rPr>
                <w:rFonts w:eastAsia="Calibri"/>
                <w:szCs w:val="24"/>
                <w:lang w:eastAsia="en-US"/>
              </w:rPr>
              <w:t>2</w:t>
            </w:r>
          </w:p>
        </w:tc>
      </w:tr>
      <w:tr w:rsidR="00A76B6A" w:rsidRPr="00766394" w:rsidTr="00E15638">
        <w:trPr>
          <w:trHeight w:val="272"/>
        </w:trPr>
        <w:tc>
          <w:tcPr>
            <w:tcW w:w="3605" w:type="dxa"/>
            <w:vMerge/>
            <w:tcBorders>
              <w:left w:val="single" w:sz="4" w:space="0" w:color="auto"/>
              <w:right w:val="single" w:sz="4" w:space="0" w:color="auto"/>
            </w:tcBorders>
          </w:tcPr>
          <w:p w:rsidR="00A76B6A" w:rsidRPr="00766394" w:rsidRDefault="00A76B6A" w:rsidP="00032020">
            <w:pPr>
              <w:spacing w:line="276" w:lineRule="auto"/>
              <w:jc w:val="both"/>
              <w:rPr>
                <w:rFonts w:eastAsia="Calibri"/>
                <w:szCs w:val="24"/>
              </w:rPr>
            </w:pPr>
          </w:p>
        </w:tc>
        <w:tc>
          <w:tcPr>
            <w:tcW w:w="4158" w:type="dxa"/>
            <w:tcBorders>
              <w:top w:val="single" w:sz="4" w:space="0" w:color="auto"/>
              <w:left w:val="single" w:sz="4" w:space="0" w:color="auto"/>
              <w:bottom w:val="single" w:sz="4" w:space="0" w:color="auto"/>
              <w:right w:val="single" w:sz="4" w:space="0" w:color="auto"/>
            </w:tcBorders>
          </w:tcPr>
          <w:p w:rsidR="00A76B6A" w:rsidRDefault="00A76B6A" w:rsidP="00032020">
            <w:pPr>
              <w:rPr>
                <w:rFonts w:eastAsia="Calibri"/>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A76B6A" w:rsidRDefault="00A76B6A" w:rsidP="00032020">
            <w:pPr>
              <w:rPr>
                <w:rFonts w:eastAsia="Calibri"/>
                <w:szCs w:val="24"/>
                <w:lang w:eastAsia="en-US"/>
              </w:rPr>
            </w:pPr>
          </w:p>
        </w:tc>
      </w:tr>
      <w:tr w:rsidR="00DF03C2" w:rsidRPr="00766394" w:rsidTr="00E15638">
        <w:trPr>
          <w:trHeight w:val="272"/>
        </w:trPr>
        <w:tc>
          <w:tcPr>
            <w:tcW w:w="7763" w:type="dxa"/>
            <w:gridSpan w:val="2"/>
            <w:tcBorders>
              <w:top w:val="single" w:sz="4" w:space="0" w:color="auto"/>
              <w:left w:val="single" w:sz="4" w:space="0" w:color="auto"/>
              <w:bottom w:val="single" w:sz="4" w:space="0" w:color="auto"/>
              <w:right w:val="single" w:sz="4" w:space="0" w:color="auto"/>
            </w:tcBorders>
            <w:hideMark/>
          </w:tcPr>
          <w:p w:rsidR="00DF03C2" w:rsidRPr="00766394" w:rsidRDefault="00DF03C2" w:rsidP="00032020">
            <w:pPr>
              <w:rPr>
                <w:rFonts w:eastAsia="Calibri"/>
                <w:szCs w:val="24"/>
                <w:lang w:eastAsia="en-US"/>
              </w:rPr>
            </w:pPr>
            <w:r w:rsidRPr="00766394">
              <w:rPr>
                <w:rFonts w:eastAsia="Calibri"/>
                <w:szCs w:val="24"/>
              </w:rPr>
              <w:t>Гранично допустиме навчальне навантаження</w:t>
            </w:r>
          </w:p>
        </w:tc>
        <w:tc>
          <w:tcPr>
            <w:tcW w:w="1644" w:type="dxa"/>
            <w:tcBorders>
              <w:top w:val="single" w:sz="4" w:space="0" w:color="auto"/>
              <w:left w:val="single" w:sz="4" w:space="0" w:color="auto"/>
              <w:bottom w:val="single" w:sz="4" w:space="0" w:color="auto"/>
              <w:right w:val="single" w:sz="4" w:space="0" w:color="auto"/>
            </w:tcBorders>
            <w:hideMark/>
          </w:tcPr>
          <w:p w:rsidR="00DF03C2" w:rsidRPr="00766394" w:rsidRDefault="00DF03C2" w:rsidP="00032020">
            <w:pPr>
              <w:rPr>
                <w:rFonts w:eastAsia="Calibri"/>
                <w:szCs w:val="24"/>
                <w:lang w:eastAsia="en-US"/>
              </w:rPr>
            </w:pPr>
            <w:r w:rsidRPr="00766394">
              <w:rPr>
                <w:rFonts w:eastAsia="Calibri"/>
                <w:szCs w:val="24"/>
                <w:lang w:eastAsia="en-US"/>
              </w:rPr>
              <w:t>26</w:t>
            </w:r>
          </w:p>
        </w:tc>
      </w:tr>
    </w:tbl>
    <w:p w:rsidR="00DF03C2" w:rsidRPr="00766394" w:rsidRDefault="00DF03C2" w:rsidP="00DF03C2">
      <w:pPr>
        <w:contextualSpacing/>
        <w:rPr>
          <w:b/>
          <w:szCs w:val="24"/>
          <w:lang w:val="uk-UA" w:eastAsia="ru-RU"/>
        </w:rPr>
      </w:pPr>
      <w:r w:rsidRPr="00766394">
        <w:rPr>
          <w:b/>
          <w:szCs w:val="24"/>
          <w:lang w:val="uk-UA" w:eastAsia="ru-RU"/>
        </w:rPr>
        <w:t xml:space="preserve">           </w:t>
      </w:r>
    </w:p>
    <w:p w:rsidR="00DF03C2" w:rsidRPr="00766394" w:rsidRDefault="00DF03C2" w:rsidP="00DF03C2">
      <w:pPr>
        <w:contextualSpacing/>
        <w:rPr>
          <w:b/>
          <w:szCs w:val="24"/>
          <w:lang w:val="uk-UA" w:eastAsia="ru-RU"/>
        </w:rPr>
      </w:pPr>
      <w:r w:rsidRPr="00766394">
        <w:rPr>
          <w:b/>
          <w:szCs w:val="24"/>
          <w:lang w:val="uk-UA" w:eastAsia="ru-RU"/>
        </w:rPr>
        <w:t xml:space="preserve">                                       </w:t>
      </w:r>
    </w:p>
    <w:p w:rsidR="00DF03C2" w:rsidRDefault="00DF03C2" w:rsidP="006F21FA">
      <w:pPr>
        <w:spacing w:before="4"/>
        <w:rPr>
          <w:szCs w:val="24"/>
          <w:lang w:val="uk-UA"/>
        </w:rPr>
      </w:pPr>
    </w:p>
    <w:p w:rsidR="00DF03C2" w:rsidRDefault="00DF03C2" w:rsidP="006F21FA">
      <w:pPr>
        <w:spacing w:before="4"/>
        <w:rPr>
          <w:szCs w:val="24"/>
          <w:lang w:val="uk-UA"/>
        </w:rPr>
      </w:pPr>
    </w:p>
    <w:p w:rsidR="00A41820" w:rsidRDefault="00A41820" w:rsidP="006F21FA">
      <w:pPr>
        <w:spacing w:before="4"/>
        <w:rPr>
          <w:szCs w:val="24"/>
          <w:lang w:val="uk-UA"/>
        </w:rPr>
      </w:pPr>
    </w:p>
    <w:p w:rsidR="00A41820" w:rsidRDefault="00A41820" w:rsidP="006F21FA">
      <w:pPr>
        <w:spacing w:before="4"/>
        <w:rPr>
          <w:szCs w:val="24"/>
          <w:lang w:val="uk-UA"/>
        </w:rPr>
      </w:pPr>
    </w:p>
    <w:p w:rsidR="00A41820" w:rsidRDefault="00A41820" w:rsidP="006F21FA">
      <w:pPr>
        <w:spacing w:before="4"/>
        <w:rPr>
          <w:szCs w:val="24"/>
          <w:lang w:val="uk-UA"/>
        </w:rPr>
      </w:pPr>
    </w:p>
    <w:p w:rsidR="00A41820" w:rsidRDefault="00A41820" w:rsidP="006F21FA">
      <w:pPr>
        <w:spacing w:before="4"/>
        <w:rPr>
          <w:szCs w:val="24"/>
          <w:lang w:val="uk-UA"/>
        </w:rPr>
      </w:pPr>
    </w:p>
    <w:p w:rsidR="00A41820" w:rsidRDefault="00A41820" w:rsidP="006F21FA">
      <w:pPr>
        <w:spacing w:before="4"/>
        <w:rPr>
          <w:szCs w:val="24"/>
          <w:lang w:val="uk-UA"/>
        </w:rPr>
      </w:pPr>
    </w:p>
    <w:p w:rsidR="00A41820" w:rsidRDefault="00A41820" w:rsidP="006F21FA">
      <w:pPr>
        <w:spacing w:before="4"/>
        <w:rPr>
          <w:szCs w:val="24"/>
          <w:lang w:val="uk-UA"/>
        </w:rPr>
      </w:pPr>
    </w:p>
    <w:p w:rsidR="00A41820" w:rsidRDefault="00A41820" w:rsidP="006F21FA">
      <w:pPr>
        <w:spacing w:before="4"/>
        <w:rPr>
          <w:szCs w:val="24"/>
          <w:lang w:val="uk-UA"/>
        </w:rPr>
      </w:pPr>
    </w:p>
    <w:p w:rsidR="00F61513" w:rsidRDefault="00F61513" w:rsidP="00F61513">
      <w:pPr>
        <w:spacing w:line="276" w:lineRule="auto"/>
        <w:rPr>
          <w:rFonts w:eastAsia="Calibri"/>
          <w:b/>
          <w:szCs w:val="24"/>
          <w:lang w:val="uk-UA"/>
        </w:rPr>
      </w:pPr>
    </w:p>
    <w:p w:rsidR="00F61513" w:rsidRDefault="00F61513" w:rsidP="00F61513">
      <w:pPr>
        <w:spacing w:line="276" w:lineRule="auto"/>
        <w:rPr>
          <w:rFonts w:eastAsia="Calibri"/>
          <w:b/>
          <w:szCs w:val="24"/>
          <w:lang w:val="uk-UA"/>
        </w:rPr>
      </w:pPr>
      <w:r>
        <w:rPr>
          <w:rFonts w:eastAsia="Calibri"/>
          <w:b/>
          <w:sz w:val="28"/>
          <w:szCs w:val="28"/>
          <w:lang w:val="uk-UA"/>
        </w:rPr>
        <w:t xml:space="preserve">                                       </w:t>
      </w:r>
      <w:r w:rsidRPr="00F61513">
        <w:rPr>
          <w:rFonts w:eastAsia="Calibri"/>
          <w:b/>
          <w:sz w:val="28"/>
          <w:szCs w:val="28"/>
          <w:lang w:val="uk-UA"/>
        </w:rPr>
        <w:t>Навчальний план</w:t>
      </w:r>
      <w:r w:rsidRPr="00F61513">
        <w:rPr>
          <w:rFonts w:eastAsia="Calibri"/>
          <w:b/>
          <w:szCs w:val="24"/>
          <w:lang w:val="uk-UA"/>
        </w:rPr>
        <w:t xml:space="preserve"> (інклюзивне навчання)</w:t>
      </w:r>
    </w:p>
    <w:p w:rsidR="00A41820" w:rsidRDefault="00C86683" w:rsidP="00A41820">
      <w:pPr>
        <w:spacing w:line="276" w:lineRule="auto"/>
        <w:ind w:firstLine="709"/>
        <w:jc w:val="center"/>
        <w:rPr>
          <w:rFonts w:eastAsia="Calibri"/>
          <w:b/>
          <w:szCs w:val="24"/>
          <w:lang w:val="uk-UA"/>
        </w:rPr>
      </w:pPr>
      <w:r>
        <w:rPr>
          <w:rFonts w:eastAsia="Calibri"/>
          <w:b/>
          <w:szCs w:val="24"/>
          <w:lang w:val="uk-UA"/>
        </w:rPr>
        <w:t>для учня 7</w:t>
      </w:r>
      <w:r w:rsidR="00A41820" w:rsidRPr="00766394">
        <w:rPr>
          <w:rFonts w:eastAsia="Calibri"/>
          <w:b/>
          <w:szCs w:val="24"/>
          <w:lang w:val="uk-UA"/>
        </w:rPr>
        <w:t xml:space="preserve"> к</w:t>
      </w:r>
      <w:r w:rsidR="00A41820">
        <w:rPr>
          <w:rFonts w:eastAsia="Calibri"/>
          <w:b/>
          <w:szCs w:val="24"/>
          <w:lang w:val="uk-UA"/>
        </w:rPr>
        <w:t xml:space="preserve">ласу Максимчук Юлії </w:t>
      </w:r>
    </w:p>
    <w:p w:rsidR="00A41820" w:rsidRDefault="00F61513" w:rsidP="00A41820">
      <w:pPr>
        <w:spacing w:line="276" w:lineRule="auto"/>
        <w:ind w:firstLine="709"/>
        <w:jc w:val="center"/>
        <w:rPr>
          <w:rFonts w:eastAsia="Calibri"/>
          <w:b/>
          <w:szCs w:val="24"/>
          <w:lang w:val="uk-UA"/>
        </w:rPr>
      </w:pPr>
      <w:r>
        <w:rPr>
          <w:rFonts w:eastAsia="Calibri"/>
          <w:b/>
          <w:szCs w:val="24"/>
          <w:lang w:val="uk-UA"/>
        </w:rPr>
        <w:t>на 2024-2025</w:t>
      </w:r>
      <w:r w:rsidR="00A41820">
        <w:rPr>
          <w:rFonts w:eastAsia="Calibri"/>
          <w:b/>
          <w:szCs w:val="24"/>
          <w:lang w:val="uk-UA"/>
        </w:rPr>
        <w:t xml:space="preserve"> навчальний рік</w:t>
      </w:r>
    </w:p>
    <w:p w:rsidR="009A6589" w:rsidRPr="00BA626A" w:rsidRDefault="009A6589" w:rsidP="009A6589">
      <w:pPr>
        <w:tabs>
          <w:tab w:val="left" w:pos="462"/>
        </w:tabs>
        <w:spacing w:before="55"/>
        <w:ind w:left="461"/>
        <w:jc w:val="right"/>
        <w:rPr>
          <w:szCs w:val="24"/>
        </w:rPr>
      </w:pPr>
      <w:r w:rsidRPr="00BA626A">
        <w:rPr>
          <w:szCs w:val="24"/>
        </w:rPr>
        <w:t xml:space="preserve">Згідно Додатоку 3 </w:t>
      </w:r>
    </w:p>
    <w:p w:rsidR="009A6589" w:rsidRPr="00BA626A" w:rsidRDefault="009A6589" w:rsidP="009A6589">
      <w:pPr>
        <w:tabs>
          <w:tab w:val="left" w:pos="462"/>
        </w:tabs>
        <w:spacing w:before="55"/>
        <w:ind w:left="461"/>
        <w:jc w:val="right"/>
        <w:rPr>
          <w:szCs w:val="24"/>
        </w:rPr>
      </w:pPr>
      <w:r w:rsidRPr="00BA626A">
        <w:rPr>
          <w:szCs w:val="24"/>
        </w:rPr>
        <w:t>до Типової освітньої програми для 5-9 класів</w:t>
      </w:r>
    </w:p>
    <w:p w:rsidR="009A6589" w:rsidRPr="00BA626A" w:rsidRDefault="009A6589" w:rsidP="009A6589">
      <w:pPr>
        <w:tabs>
          <w:tab w:val="left" w:pos="462"/>
        </w:tabs>
        <w:spacing w:before="55"/>
        <w:ind w:left="461"/>
        <w:jc w:val="right"/>
        <w:rPr>
          <w:szCs w:val="24"/>
        </w:rPr>
      </w:pPr>
      <w:r w:rsidRPr="00BA626A">
        <w:rPr>
          <w:szCs w:val="24"/>
        </w:rPr>
        <w:t>закладів загальної середньої освіти</w:t>
      </w:r>
    </w:p>
    <w:p w:rsidR="009A6589" w:rsidRPr="006B6F33" w:rsidRDefault="009A6589" w:rsidP="009A6589">
      <w:pPr>
        <w:tabs>
          <w:tab w:val="left" w:pos="462"/>
        </w:tabs>
        <w:spacing w:before="55"/>
        <w:ind w:left="461"/>
        <w:jc w:val="right"/>
        <w:rPr>
          <w:szCs w:val="24"/>
          <w:lang w:val="uk-UA"/>
        </w:rPr>
      </w:pPr>
      <w:r>
        <w:rPr>
          <w:szCs w:val="24"/>
        </w:rPr>
        <w:t xml:space="preserve"> наказ № </w:t>
      </w:r>
      <w:r>
        <w:rPr>
          <w:szCs w:val="24"/>
          <w:lang w:val="uk-UA"/>
        </w:rPr>
        <w:t>1120</w:t>
      </w:r>
      <w:r>
        <w:rPr>
          <w:szCs w:val="24"/>
        </w:rPr>
        <w:t xml:space="preserve"> від </w:t>
      </w:r>
      <w:r>
        <w:rPr>
          <w:szCs w:val="24"/>
          <w:lang w:val="uk-UA"/>
        </w:rPr>
        <w:t>0</w:t>
      </w:r>
      <w:r>
        <w:rPr>
          <w:szCs w:val="24"/>
        </w:rPr>
        <w:t>9.0</w:t>
      </w:r>
      <w:r>
        <w:rPr>
          <w:szCs w:val="24"/>
          <w:lang w:val="uk-UA"/>
        </w:rPr>
        <w:t>8</w:t>
      </w:r>
      <w:r>
        <w:rPr>
          <w:szCs w:val="24"/>
        </w:rPr>
        <w:t>.202</w:t>
      </w:r>
      <w:r>
        <w:rPr>
          <w:szCs w:val="24"/>
          <w:lang w:val="uk-UA"/>
        </w:rPr>
        <w:t>4</w:t>
      </w:r>
    </w:p>
    <w:p w:rsidR="00A41820" w:rsidRPr="00A41820" w:rsidRDefault="00A41820" w:rsidP="00A41820">
      <w:pPr>
        <w:pStyle w:val="ad"/>
        <w:rPr>
          <w:b w:val="0"/>
          <w:spacing w:val="-1"/>
          <w:szCs w:val="24"/>
        </w:rPr>
      </w:pPr>
    </w:p>
    <w:tbl>
      <w:tblPr>
        <w:tblW w:w="476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firstRow="1" w:lastRow="0" w:firstColumn="1" w:lastColumn="0" w:noHBand="0" w:noVBand="1"/>
      </w:tblPr>
      <w:tblGrid>
        <w:gridCol w:w="3494"/>
        <w:gridCol w:w="916"/>
        <w:gridCol w:w="3937"/>
        <w:gridCol w:w="848"/>
      </w:tblGrid>
      <w:tr w:rsidR="00D531D2" w:rsidRPr="00BA626A" w:rsidTr="00D531D2">
        <w:trPr>
          <w:trHeight w:val="146"/>
        </w:trPr>
        <w:tc>
          <w:tcPr>
            <w:tcW w:w="2398" w:type="pct"/>
            <w:gridSpan w:val="2"/>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b/>
                <w:szCs w:val="24"/>
                <w:lang w:val="uk-UA"/>
              </w:rPr>
            </w:pPr>
            <w:r w:rsidRPr="00BA626A">
              <w:rPr>
                <w:b/>
                <w:szCs w:val="24"/>
                <w:lang w:val="uk-UA"/>
              </w:rPr>
              <w:t>Освітня галузь</w:t>
            </w:r>
          </w:p>
        </w:tc>
        <w:tc>
          <w:tcPr>
            <w:tcW w:w="2141" w:type="pct"/>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b/>
                <w:bCs/>
                <w:szCs w:val="24"/>
              </w:rPr>
              <w:t>Орієнтовний перелік предметів та галузевих інтегрованих курсів</w:t>
            </w:r>
          </w:p>
        </w:tc>
        <w:tc>
          <w:tcPr>
            <w:tcW w:w="46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b/>
                <w:bCs/>
                <w:szCs w:val="24"/>
                <w:lang w:val="uk-UA"/>
              </w:rPr>
            </w:pPr>
            <w:r w:rsidRPr="00BA626A">
              <w:rPr>
                <w:b/>
                <w:bCs/>
                <w:szCs w:val="24"/>
                <w:lang w:val="uk-UA"/>
              </w:rPr>
              <w:t>7 клас</w:t>
            </w:r>
          </w:p>
        </w:tc>
      </w:tr>
      <w:tr w:rsidR="00D531D2" w:rsidRPr="00BA626A" w:rsidTr="00D531D2">
        <w:trPr>
          <w:trHeight w:val="146"/>
        </w:trPr>
        <w:tc>
          <w:tcPr>
            <w:tcW w:w="2398" w:type="pct"/>
            <w:gridSpan w:val="2"/>
            <w:vMerge w:val="restart"/>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b/>
                <w:bCs/>
                <w:szCs w:val="24"/>
              </w:rPr>
              <w:t>Мовно-літературна</w:t>
            </w:r>
          </w:p>
        </w:tc>
        <w:tc>
          <w:tcPr>
            <w:tcW w:w="2141" w:type="pct"/>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szCs w:val="24"/>
              </w:rPr>
              <w:t>Українська мова</w:t>
            </w:r>
          </w:p>
        </w:tc>
        <w:tc>
          <w:tcPr>
            <w:tcW w:w="46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r w:rsidRPr="00BA626A">
              <w:rPr>
                <w:szCs w:val="24"/>
                <w:lang w:val="uk-UA"/>
              </w:rPr>
              <w:t>3</w:t>
            </w:r>
          </w:p>
        </w:tc>
      </w:tr>
      <w:tr w:rsidR="00D531D2" w:rsidRPr="00BA626A" w:rsidTr="00D531D2">
        <w:trPr>
          <w:trHeight w:val="146"/>
        </w:trPr>
        <w:tc>
          <w:tcPr>
            <w:tcW w:w="2398" w:type="pct"/>
            <w:gridSpan w:val="2"/>
            <w:vMerge/>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p>
        </w:tc>
        <w:tc>
          <w:tcPr>
            <w:tcW w:w="2141" w:type="pct"/>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szCs w:val="24"/>
              </w:rPr>
              <w:t>Українська література</w:t>
            </w:r>
          </w:p>
        </w:tc>
        <w:tc>
          <w:tcPr>
            <w:tcW w:w="46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r w:rsidRPr="00BA626A">
              <w:rPr>
                <w:szCs w:val="24"/>
                <w:lang w:val="uk-UA"/>
              </w:rPr>
              <w:t>2</w:t>
            </w:r>
          </w:p>
        </w:tc>
      </w:tr>
      <w:tr w:rsidR="00D531D2" w:rsidRPr="00BA626A" w:rsidTr="00D531D2">
        <w:trPr>
          <w:trHeight w:val="146"/>
        </w:trPr>
        <w:tc>
          <w:tcPr>
            <w:tcW w:w="2398" w:type="pct"/>
            <w:gridSpan w:val="2"/>
            <w:vMerge/>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p>
        </w:tc>
        <w:tc>
          <w:tcPr>
            <w:tcW w:w="2141" w:type="pct"/>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szCs w:val="24"/>
              </w:rPr>
              <w:t>Зарубіжна література</w:t>
            </w:r>
          </w:p>
        </w:tc>
        <w:tc>
          <w:tcPr>
            <w:tcW w:w="46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r w:rsidRPr="00BA626A">
              <w:rPr>
                <w:szCs w:val="24"/>
                <w:lang w:val="uk-UA"/>
              </w:rPr>
              <w:t>1.5</w:t>
            </w:r>
          </w:p>
        </w:tc>
      </w:tr>
      <w:tr w:rsidR="00D531D2" w:rsidRPr="00BA626A" w:rsidTr="00D531D2">
        <w:trPr>
          <w:trHeight w:val="146"/>
        </w:trPr>
        <w:tc>
          <w:tcPr>
            <w:tcW w:w="2398" w:type="pct"/>
            <w:gridSpan w:val="2"/>
            <w:vMerge/>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p>
        </w:tc>
        <w:tc>
          <w:tcPr>
            <w:tcW w:w="2141" w:type="pct"/>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szCs w:val="24"/>
              </w:rPr>
              <w:t>Іноземна мова</w:t>
            </w:r>
          </w:p>
        </w:tc>
        <w:tc>
          <w:tcPr>
            <w:tcW w:w="461" w:type="pct"/>
            <w:tcBorders>
              <w:top w:val="single" w:sz="6" w:space="0" w:color="000000"/>
              <w:left w:val="single" w:sz="6" w:space="0" w:color="000000"/>
              <w:bottom w:val="single" w:sz="6" w:space="0" w:color="000000"/>
              <w:right w:val="single" w:sz="4" w:space="0" w:color="auto"/>
            </w:tcBorders>
          </w:tcPr>
          <w:p w:rsidR="00D531D2" w:rsidRPr="00BA626A" w:rsidRDefault="00D531D2" w:rsidP="006C5A0C">
            <w:pPr>
              <w:rPr>
                <w:szCs w:val="24"/>
                <w:lang w:val="uk-UA"/>
              </w:rPr>
            </w:pPr>
            <w:r w:rsidRPr="00BA626A">
              <w:rPr>
                <w:szCs w:val="24"/>
                <w:lang w:val="uk-UA"/>
              </w:rPr>
              <w:t>3.5</w:t>
            </w:r>
          </w:p>
        </w:tc>
      </w:tr>
      <w:tr w:rsidR="00D531D2" w:rsidRPr="00BA626A" w:rsidTr="00D531D2">
        <w:trPr>
          <w:gridAfter w:val="1"/>
          <w:wAfter w:w="461" w:type="pct"/>
          <w:trHeight w:val="282"/>
        </w:trPr>
        <w:tc>
          <w:tcPr>
            <w:tcW w:w="2398" w:type="pct"/>
            <w:gridSpan w:val="2"/>
            <w:vMerge/>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p>
        </w:tc>
        <w:tc>
          <w:tcPr>
            <w:tcW w:w="214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rPr>
            </w:pPr>
          </w:p>
        </w:tc>
      </w:tr>
      <w:tr w:rsidR="00D531D2" w:rsidRPr="00BA626A" w:rsidTr="00D531D2">
        <w:trPr>
          <w:trHeight w:val="146"/>
        </w:trPr>
        <w:tc>
          <w:tcPr>
            <w:tcW w:w="4539" w:type="pct"/>
            <w:gridSpan w:val="3"/>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szCs w:val="24"/>
              </w:rPr>
              <w:t>Резерв навчальних годин (різниця між рекомендованою та мінімальною кількістю навчальних годин) освітньої галузі "Мовно-літературна"</w:t>
            </w:r>
          </w:p>
        </w:tc>
        <w:tc>
          <w:tcPr>
            <w:tcW w:w="461" w:type="pct"/>
            <w:tcBorders>
              <w:top w:val="single" w:sz="6" w:space="0" w:color="000000"/>
              <w:left w:val="single" w:sz="6" w:space="0" w:color="000000"/>
              <w:bottom w:val="single" w:sz="6" w:space="0" w:color="000000"/>
              <w:right w:val="single" w:sz="4" w:space="0" w:color="auto"/>
            </w:tcBorders>
          </w:tcPr>
          <w:p w:rsidR="00D531D2" w:rsidRPr="00BA626A" w:rsidRDefault="00D531D2" w:rsidP="006C5A0C">
            <w:pPr>
              <w:rPr>
                <w:szCs w:val="24"/>
                <w:lang w:val="uk-UA"/>
              </w:rPr>
            </w:pPr>
            <w:r w:rsidRPr="00BA626A">
              <w:rPr>
                <w:szCs w:val="24"/>
                <w:lang w:val="uk-UA"/>
              </w:rPr>
              <w:t>1</w:t>
            </w:r>
          </w:p>
        </w:tc>
      </w:tr>
      <w:tr w:rsidR="00D531D2" w:rsidRPr="00BA626A" w:rsidTr="00D531D2">
        <w:trPr>
          <w:trHeight w:val="146"/>
        </w:trPr>
        <w:tc>
          <w:tcPr>
            <w:tcW w:w="2398" w:type="pct"/>
            <w:gridSpan w:val="2"/>
            <w:vMerge w:val="restart"/>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b/>
                <w:bCs/>
                <w:szCs w:val="24"/>
              </w:rPr>
            </w:pPr>
          </w:p>
          <w:p w:rsidR="00D531D2" w:rsidRPr="00BA626A" w:rsidRDefault="00D531D2" w:rsidP="006C5A0C">
            <w:pPr>
              <w:rPr>
                <w:szCs w:val="24"/>
              </w:rPr>
            </w:pPr>
            <w:r w:rsidRPr="00BA626A">
              <w:rPr>
                <w:b/>
                <w:bCs/>
                <w:szCs w:val="24"/>
              </w:rPr>
              <w:t>Математична</w:t>
            </w:r>
          </w:p>
        </w:tc>
        <w:tc>
          <w:tcPr>
            <w:tcW w:w="2141" w:type="pct"/>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szCs w:val="24"/>
              </w:rPr>
              <w:t>Математика</w:t>
            </w:r>
          </w:p>
        </w:tc>
        <w:tc>
          <w:tcPr>
            <w:tcW w:w="461" w:type="pct"/>
            <w:tcBorders>
              <w:top w:val="single" w:sz="6" w:space="0" w:color="000000"/>
              <w:left w:val="single" w:sz="6" w:space="0" w:color="000000"/>
              <w:bottom w:val="single" w:sz="6" w:space="0" w:color="000000"/>
              <w:right w:val="single" w:sz="4" w:space="0" w:color="auto"/>
            </w:tcBorders>
          </w:tcPr>
          <w:p w:rsidR="00D531D2" w:rsidRPr="00BA626A" w:rsidRDefault="00D531D2" w:rsidP="006C5A0C">
            <w:pPr>
              <w:rPr>
                <w:szCs w:val="24"/>
                <w:lang w:val="uk-UA"/>
              </w:rPr>
            </w:pPr>
            <w:r w:rsidRPr="00BA626A">
              <w:rPr>
                <w:szCs w:val="24"/>
                <w:lang w:val="uk-UA"/>
              </w:rPr>
              <w:t>-</w:t>
            </w:r>
          </w:p>
        </w:tc>
      </w:tr>
      <w:tr w:rsidR="00D531D2" w:rsidRPr="00BA626A" w:rsidTr="00D531D2">
        <w:trPr>
          <w:trHeight w:val="146"/>
        </w:trPr>
        <w:tc>
          <w:tcPr>
            <w:tcW w:w="2398" w:type="pct"/>
            <w:gridSpan w:val="2"/>
            <w:vMerge/>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b/>
                <w:bCs/>
                <w:szCs w:val="24"/>
              </w:rPr>
            </w:pPr>
          </w:p>
        </w:tc>
        <w:tc>
          <w:tcPr>
            <w:tcW w:w="214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r w:rsidRPr="00BA626A">
              <w:rPr>
                <w:szCs w:val="24"/>
                <w:lang w:val="uk-UA"/>
              </w:rPr>
              <w:t>Алгебра</w:t>
            </w:r>
          </w:p>
        </w:tc>
        <w:tc>
          <w:tcPr>
            <w:tcW w:w="461" w:type="pct"/>
            <w:tcBorders>
              <w:top w:val="single" w:sz="6" w:space="0" w:color="000000"/>
              <w:left w:val="single" w:sz="6" w:space="0" w:color="000000"/>
              <w:bottom w:val="single" w:sz="6" w:space="0" w:color="000000"/>
              <w:right w:val="single" w:sz="4" w:space="0" w:color="auto"/>
            </w:tcBorders>
          </w:tcPr>
          <w:p w:rsidR="00D531D2" w:rsidRPr="00BA626A" w:rsidRDefault="00D531D2" w:rsidP="006C5A0C">
            <w:pPr>
              <w:rPr>
                <w:szCs w:val="24"/>
                <w:lang w:val="uk-UA"/>
              </w:rPr>
            </w:pPr>
            <w:r w:rsidRPr="00BA626A">
              <w:rPr>
                <w:szCs w:val="24"/>
                <w:lang w:val="uk-UA"/>
              </w:rPr>
              <w:t>3</w:t>
            </w:r>
          </w:p>
        </w:tc>
      </w:tr>
      <w:tr w:rsidR="00D531D2" w:rsidRPr="00BA626A" w:rsidTr="00D531D2">
        <w:trPr>
          <w:trHeight w:val="146"/>
        </w:trPr>
        <w:tc>
          <w:tcPr>
            <w:tcW w:w="2398" w:type="pct"/>
            <w:gridSpan w:val="2"/>
            <w:vMerge/>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b/>
                <w:bCs/>
                <w:szCs w:val="24"/>
              </w:rPr>
            </w:pPr>
          </w:p>
        </w:tc>
        <w:tc>
          <w:tcPr>
            <w:tcW w:w="214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r w:rsidRPr="00BA626A">
              <w:rPr>
                <w:szCs w:val="24"/>
                <w:lang w:val="uk-UA"/>
              </w:rPr>
              <w:t>Геометрія</w:t>
            </w:r>
          </w:p>
        </w:tc>
        <w:tc>
          <w:tcPr>
            <w:tcW w:w="461" w:type="pct"/>
            <w:tcBorders>
              <w:top w:val="single" w:sz="6" w:space="0" w:color="000000"/>
              <w:left w:val="single" w:sz="6" w:space="0" w:color="000000"/>
              <w:bottom w:val="single" w:sz="6" w:space="0" w:color="000000"/>
              <w:right w:val="single" w:sz="4" w:space="0" w:color="auto"/>
            </w:tcBorders>
          </w:tcPr>
          <w:p w:rsidR="00D531D2" w:rsidRPr="00BA626A" w:rsidRDefault="00D531D2" w:rsidP="006C5A0C">
            <w:pPr>
              <w:rPr>
                <w:szCs w:val="24"/>
                <w:lang w:val="uk-UA"/>
              </w:rPr>
            </w:pPr>
            <w:r w:rsidRPr="00BA626A">
              <w:rPr>
                <w:szCs w:val="24"/>
                <w:lang w:val="uk-UA"/>
              </w:rPr>
              <w:t>2</w:t>
            </w:r>
          </w:p>
        </w:tc>
      </w:tr>
      <w:tr w:rsidR="00D531D2" w:rsidRPr="00BA626A" w:rsidTr="00D531D2">
        <w:trPr>
          <w:gridAfter w:val="1"/>
          <w:wAfter w:w="461" w:type="pct"/>
          <w:trHeight w:val="282"/>
        </w:trPr>
        <w:tc>
          <w:tcPr>
            <w:tcW w:w="2398" w:type="pct"/>
            <w:gridSpan w:val="2"/>
            <w:vMerge/>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p>
        </w:tc>
        <w:tc>
          <w:tcPr>
            <w:tcW w:w="214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rPr>
            </w:pPr>
          </w:p>
        </w:tc>
      </w:tr>
      <w:tr w:rsidR="00D531D2" w:rsidRPr="00BA626A" w:rsidTr="00D531D2">
        <w:trPr>
          <w:trHeight w:val="146"/>
        </w:trPr>
        <w:tc>
          <w:tcPr>
            <w:tcW w:w="4539" w:type="pct"/>
            <w:gridSpan w:val="3"/>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szCs w:val="24"/>
              </w:rPr>
              <w:t>Резерв навчальних годин освітньої галузі "Математична"</w:t>
            </w:r>
          </w:p>
        </w:tc>
        <w:tc>
          <w:tcPr>
            <w:tcW w:w="461" w:type="pct"/>
            <w:tcBorders>
              <w:top w:val="single" w:sz="6" w:space="0" w:color="000000"/>
              <w:left w:val="single" w:sz="6" w:space="0" w:color="000000"/>
              <w:bottom w:val="single" w:sz="6" w:space="0" w:color="000000"/>
              <w:right w:val="single" w:sz="4" w:space="0" w:color="auto"/>
            </w:tcBorders>
          </w:tcPr>
          <w:p w:rsidR="00D531D2" w:rsidRPr="00BA626A" w:rsidRDefault="00D531D2" w:rsidP="006C5A0C">
            <w:pPr>
              <w:rPr>
                <w:szCs w:val="24"/>
                <w:lang w:val="uk-UA"/>
              </w:rPr>
            </w:pPr>
            <w:r w:rsidRPr="00BA626A">
              <w:rPr>
                <w:szCs w:val="24"/>
                <w:lang w:val="uk-UA"/>
              </w:rPr>
              <w:t>1</w:t>
            </w:r>
          </w:p>
        </w:tc>
      </w:tr>
      <w:tr w:rsidR="00D531D2" w:rsidRPr="00BA626A" w:rsidTr="00D531D2">
        <w:trPr>
          <w:trHeight w:val="146"/>
        </w:trPr>
        <w:tc>
          <w:tcPr>
            <w:tcW w:w="2398" w:type="pct"/>
            <w:gridSpan w:val="2"/>
            <w:vMerge w:val="restart"/>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b/>
                <w:bCs/>
                <w:szCs w:val="24"/>
              </w:rPr>
              <w:t>Природнича</w:t>
            </w:r>
          </w:p>
        </w:tc>
        <w:tc>
          <w:tcPr>
            <w:tcW w:w="2141" w:type="pct"/>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szCs w:val="24"/>
              </w:rPr>
              <w:t>Інтегрований курс "Пізнаємо природу"*/</w:t>
            </w:r>
            <w:r w:rsidRPr="00BA626A">
              <w:rPr>
                <w:szCs w:val="24"/>
              </w:rPr>
              <w:br/>
            </w:r>
          </w:p>
        </w:tc>
        <w:tc>
          <w:tcPr>
            <w:tcW w:w="461" w:type="pct"/>
            <w:tcBorders>
              <w:top w:val="single" w:sz="6" w:space="0" w:color="000000"/>
              <w:left w:val="single" w:sz="6" w:space="0" w:color="000000"/>
              <w:bottom w:val="single" w:sz="6" w:space="0" w:color="000000"/>
              <w:right w:val="single" w:sz="4" w:space="0" w:color="auto"/>
            </w:tcBorders>
          </w:tcPr>
          <w:p w:rsidR="00D531D2" w:rsidRPr="00BA626A" w:rsidRDefault="00D531D2" w:rsidP="006C5A0C">
            <w:pPr>
              <w:rPr>
                <w:szCs w:val="24"/>
                <w:lang w:val="uk-UA"/>
              </w:rPr>
            </w:pPr>
            <w:r w:rsidRPr="00BA626A">
              <w:rPr>
                <w:szCs w:val="24"/>
                <w:lang w:val="uk-UA"/>
              </w:rPr>
              <w:t>-</w:t>
            </w:r>
          </w:p>
        </w:tc>
      </w:tr>
      <w:tr w:rsidR="00D531D2" w:rsidRPr="00BA626A" w:rsidTr="00D531D2">
        <w:trPr>
          <w:trHeight w:val="146"/>
        </w:trPr>
        <w:tc>
          <w:tcPr>
            <w:tcW w:w="2398" w:type="pct"/>
            <w:gridSpan w:val="2"/>
            <w:vMerge/>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b/>
                <w:bCs/>
                <w:szCs w:val="24"/>
              </w:rPr>
            </w:pPr>
          </w:p>
        </w:tc>
        <w:tc>
          <w:tcPr>
            <w:tcW w:w="214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rPr>
            </w:pPr>
            <w:r w:rsidRPr="00BA626A">
              <w:rPr>
                <w:szCs w:val="24"/>
                <w:lang w:val="uk-UA"/>
              </w:rPr>
              <w:t>Географія</w:t>
            </w:r>
          </w:p>
        </w:tc>
        <w:tc>
          <w:tcPr>
            <w:tcW w:w="461" w:type="pct"/>
            <w:tcBorders>
              <w:top w:val="single" w:sz="6" w:space="0" w:color="000000"/>
              <w:left w:val="single" w:sz="6" w:space="0" w:color="000000"/>
              <w:bottom w:val="single" w:sz="6" w:space="0" w:color="000000"/>
              <w:right w:val="single" w:sz="4" w:space="0" w:color="auto"/>
            </w:tcBorders>
          </w:tcPr>
          <w:p w:rsidR="00D531D2" w:rsidRPr="00BA626A" w:rsidRDefault="00D531D2" w:rsidP="006C5A0C">
            <w:pPr>
              <w:rPr>
                <w:szCs w:val="24"/>
                <w:lang w:val="uk-UA"/>
              </w:rPr>
            </w:pPr>
            <w:r w:rsidRPr="00BA626A">
              <w:rPr>
                <w:szCs w:val="24"/>
                <w:lang w:val="uk-UA"/>
              </w:rPr>
              <w:t>2</w:t>
            </w:r>
          </w:p>
        </w:tc>
      </w:tr>
      <w:tr w:rsidR="00D531D2" w:rsidRPr="00BA626A" w:rsidTr="00D531D2">
        <w:trPr>
          <w:trHeight w:val="146"/>
        </w:trPr>
        <w:tc>
          <w:tcPr>
            <w:tcW w:w="2398" w:type="pct"/>
            <w:gridSpan w:val="2"/>
            <w:vMerge/>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b/>
                <w:bCs/>
                <w:szCs w:val="24"/>
              </w:rPr>
            </w:pPr>
          </w:p>
        </w:tc>
        <w:tc>
          <w:tcPr>
            <w:tcW w:w="214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r w:rsidRPr="00BA626A">
              <w:rPr>
                <w:szCs w:val="24"/>
                <w:lang w:val="uk-UA"/>
              </w:rPr>
              <w:t>Біологія</w:t>
            </w:r>
          </w:p>
        </w:tc>
        <w:tc>
          <w:tcPr>
            <w:tcW w:w="461" w:type="pct"/>
            <w:tcBorders>
              <w:top w:val="single" w:sz="6" w:space="0" w:color="000000"/>
              <w:left w:val="single" w:sz="6" w:space="0" w:color="000000"/>
              <w:bottom w:val="single" w:sz="6" w:space="0" w:color="000000"/>
              <w:right w:val="single" w:sz="4" w:space="0" w:color="auto"/>
            </w:tcBorders>
          </w:tcPr>
          <w:p w:rsidR="00D531D2" w:rsidRPr="00BA626A" w:rsidRDefault="00D531D2" w:rsidP="006C5A0C">
            <w:pPr>
              <w:rPr>
                <w:szCs w:val="24"/>
                <w:lang w:val="uk-UA"/>
              </w:rPr>
            </w:pPr>
            <w:r w:rsidRPr="00BA626A">
              <w:rPr>
                <w:szCs w:val="24"/>
                <w:lang w:val="uk-UA"/>
              </w:rPr>
              <w:t>2.5</w:t>
            </w:r>
          </w:p>
        </w:tc>
      </w:tr>
      <w:tr w:rsidR="00D531D2" w:rsidRPr="00BA626A" w:rsidTr="00D531D2">
        <w:trPr>
          <w:trHeight w:val="146"/>
        </w:trPr>
        <w:tc>
          <w:tcPr>
            <w:tcW w:w="2398" w:type="pct"/>
            <w:gridSpan w:val="2"/>
            <w:vMerge/>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b/>
                <w:bCs/>
                <w:szCs w:val="24"/>
              </w:rPr>
            </w:pPr>
          </w:p>
        </w:tc>
        <w:tc>
          <w:tcPr>
            <w:tcW w:w="214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r w:rsidRPr="00BA626A">
              <w:rPr>
                <w:szCs w:val="24"/>
                <w:lang w:val="uk-UA"/>
              </w:rPr>
              <w:t>Фізика</w:t>
            </w:r>
          </w:p>
        </w:tc>
        <w:tc>
          <w:tcPr>
            <w:tcW w:w="461" w:type="pct"/>
            <w:tcBorders>
              <w:top w:val="single" w:sz="6" w:space="0" w:color="000000"/>
              <w:left w:val="single" w:sz="6" w:space="0" w:color="000000"/>
              <w:bottom w:val="single" w:sz="6" w:space="0" w:color="000000"/>
              <w:right w:val="single" w:sz="4" w:space="0" w:color="auto"/>
            </w:tcBorders>
          </w:tcPr>
          <w:p w:rsidR="00D531D2" w:rsidRPr="00BA626A" w:rsidRDefault="00D531D2" w:rsidP="006C5A0C">
            <w:pPr>
              <w:rPr>
                <w:szCs w:val="24"/>
                <w:lang w:val="uk-UA"/>
              </w:rPr>
            </w:pPr>
            <w:r w:rsidRPr="00BA626A">
              <w:rPr>
                <w:szCs w:val="24"/>
                <w:lang w:val="uk-UA"/>
              </w:rPr>
              <w:t>2</w:t>
            </w:r>
          </w:p>
        </w:tc>
      </w:tr>
      <w:tr w:rsidR="00D531D2" w:rsidRPr="00BA626A" w:rsidTr="00D531D2">
        <w:trPr>
          <w:trHeight w:val="146"/>
        </w:trPr>
        <w:tc>
          <w:tcPr>
            <w:tcW w:w="2398" w:type="pct"/>
            <w:gridSpan w:val="2"/>
            <w:vMerge/>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b/>
                <w:bCs/>
                <w:szCs w:val="24"/>
              </w:rPr>
            </w:pPr>
          </w:p>
        </w:tc>
        <w:tc>
          <w:tcPr>
            <w:tcW w:w="214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r w:rsidRPr="00BA626A">
              <w:rPr>
                <w:szCs w:val="24"/>
                <w:lang w:val="uk-UA"/>
              </w:rPr>
              <w:t>Хімія</w:t>
            </w:r>
          </w:p>
        </w:tc>
        <w:tc>
          <w:tcPr>
            <w:tcW w:w="461" w:type="pct"/>
            <w:tcBorders>
              <w:top w:val="single" w:sz="6" w:space="0" w:color="000000"/>
              <w:left w:val="single" w:sz="6" w:space="0" w:color="000000"/>
              <w:bottom w:val="single" w:sz="6" w:space="0" w:color="000000"/>
              <w:right w:val="single" w:sz="4" w:space="0" w:color="auto"/>
            </w:tcBorders>
          </w:tcPr>
          <w:p w:rsidR="00D531D2" w:rsidRPr="00BA626A" w:rsidRDefault="00D531D2" w:rsidP="006C5A0C">
            <w:pPr>
              <w:rPr>
                <w:szCs w:val="24"/>
                <w:lang w:val="uk-UA"/>
              </w:rPr>
            </w:pPr>
            <w:r w:rsidRPr="00BA626A">
              <w:rPr>
                <w:szCs w:val="24"/>
                <w:lang w:val="uk-UA"/>
              </w:rPr>
              <w:t>1</w:t>
            </w:r>
          </w:p>
        </w:tc>
      </w:tr>
      <w:tr w:rsidR="00D531D2" w:rsidRPr="00BA626A" w:rsidTr="00D531D2">
        <w:trPr>
          <w:gridAfter w:val="1"/>
          <w:wAfter w:w="461" w:type="pct"/>
          <w:trHeight w:val="282"/>
        </w:trPr>
        <w:tc>
          <w:tcPr>
            <w:tcW w:w="2398" w:type="pct"/>
            <w:gridSpan w:val="2"/>
            <w:vMerge/>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p>
        </w:tc>
        <w:tc>
          <w:tcPr>
            <w:tcW w:w="214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p>
        </w:tc>
      </w:tr>
      <w:tr w:rsidR="00D531D2" w:rsidRPr="00BA626A" w:rsidTr="00D531D2">
        <w:trPr>
          <w:trHeight w:val="146"/>
        </w:trPr>
        <w:tc>
          <w:tcPr>
            <w:tcW w:w="4539" w:type="pct"/>
            <w:gridSpan w:val="3"/>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szCs w:val="24"/>
              </w:rPr>
              <w:t>Резерв навчальних годин освітньої галузі "Природнича"</w:t>
            </w:r>
          </w:p>
        </w:tc>
        <w:tc>
          <w:tcPr>
            <w:tcW w:w="461" w:type="pct"/>
            <w:tcBorders>
              <w:top w:val="single" w:sz="6" w:space="0" w:color="000000"/>
              <w:left w:val="single" w:sz="6" w:space="0" w:color="000000"/>
              <w:bottom w:val="single" w:sz="6" w:space="0" w:color="000000"/>
              <w:right w:val="single" w:sz="4" w:space="0" w:color="auto"/>
            </w:tcBorders>
          </w:tcPr>
          <w:p w:rsidR="00D531D2" w:rsidRPr="00BA626A" w:rsidRDefault="00D531D2" w:rsidP="006C5A0C">
            <w:pPr>
              <w:rPr>
                <w:szCs w:val="24"/>
                <w:lang w:val="uk-UA"/>
              </w:rPr>
            </w:pPr>
            <w:r w:rsidRPr="00BA626A">
              <w:rPr>
                <w:szCs w:val="24"/>
                <w:lang w:val="uk-UA"/>
              </w:rPr>
              <w:t>0.5</w:t>
            </w:r>
          </w:p>
        </w:tc>
      </w:tr>
      <w:tr w:rsidR="00D531D2" w:rsidRPr="00BA626A" w:rsidTr="00D531D2">
        <w:trPr>
          <w:trHeight w:val="858"/>
        </w:trPr>
        <w:tc>
          <w:tcPr>
            <w:tcW w:w="2398" w:type="pct"/>
            <w:gridSpan w:val="2"/>
            <w:vMerge w:val="restart"/>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b/>
                <w:bCs/>
                <w:szCs w:val="24"/>
              </w:rPr>
              <w:t>Соціальна і здоров'язбережувальна</w:t>
            </w:r>
          </w:p>
        </w:tc>
        <w:tc>
          <w:tcPr>
            <w:tcW w:w="2141" w:type="pct"/>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szCs w:val="24"/>
              </w:rPr>
              <w:t>Інтегрований курс "Здоров'я, безпека та добробут"</w:t>
            </w:r>
          </w:p>
        </w:tc>
        <w:tc>
          <w:tcPr>
            <w:tcW w:w="461" w:type="pct"/>
            <w:tcBorders>
              <w:top w:val="single" w:sz="6" w:space="0" w:color="000000"/>
              <w:left w:val="single" w:sz="6" w:space="0" w:color="000000"/>
              <w:bottom w:val="single" w:sz="6" w:space="0" w:color="000000"/>
              <w:right w:val="single" w:sz="4" w:space="0" w:color="auto"/>
            </w:tcBorders>
          </w:tcPr>
          <w:p w:rsidR="00D531D2" w:rsidRPr="00BA626A" w:rsidRDefault="00D531D2" w:rsidP="006C5A0C">
            <w:pPr>
              <w:rPr>
                <w:szCs w:val="24"/>
                <w:lang w:val="uk-UA"/>
              </w:rPr>
            </w:pPr>
            <w:r w:rsidRPr="00BA626A">
              <w:rPr>
                <w:szCs w:val="24"/>
                <w:lang w:val="uk-UA"/>
              </w:rPr>
              <w:t>1.5</w:t>
            </w:r>
          </w:p>
        </w:tc>
      </w:tr>
      <w:tr w:rsidR="00D531D2" w:rsidRPr="00BA626A" w:rsidTr="00D531D2">
        <w:trPr>
          <w:trHeight w:val="393"/>
        </w:trPr>
        <w:tc>
          <w:tcPr>
            <w:tcW w:w="2398" w:type="pct"/>
            <w:gridSpan w:val="2"/>
            <w:vMerge/>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b/>
                <w:bCs/>
                <w:szCs w:val="24"/>
              </w:rPr>
            </w:pPr>
          </w:p>
        </w:tc>
        <w:tc>
          <w:tcPr>
            <w:tcW w:w="214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r w:rsidRPr="00BA626A">
              <w:rPr>
                <w:szCs w:val="24"/>
                <w:lang w:val="uk-UA"/>
              </w:rPr>
              <w:t>Етика</w:t>
            </w:r>
          </w:p>
        </w:tc>
        <w:tc>
          <w:tcPr>
            <w:tcW w:w="461" w:type="pct"/>
            <w:tcBorders>
              <w:top w:val="single" w:sz="6" w:space="0" w:color="000000"/>
              <w:left w:val="single" w:sz="6" w:space="0" w:color="000000"/>
              <w:bottom w:val="single" w:sz="6" w:space="0" w:color="000000"/>
              <w:right w:val="single" w:sz="4" w:space="0" w:color="auto"/>
            </w:tcBorders>
          </w:tcPr>
          <w:p w:rsidR="00D531D2" w:rsidRPr="00BA626A" w:rsidRDefault="00D531D2" w:rsidP="006C5A0C">
            <w:pPr>
              <w:rPr>
                <w:szCs w:val="24"/>
                <w:lang w:val="uk-UA"/>
              </w:rPr>
            </w:pPr>
            <w:r w:rsidRPr="00BA626A">
              <w:rPr>
                <w:szCs w:val="24"/>
                <w:lang w:val="uk-UA"/>
              </w:rPr>
              <w:t>-</w:t>
            </w:r>
          </w:p>
        </w:tc>
      </w:tr>
      <w:tr w:rsidR="00D531D2" w:rsidRPr="00BA626A" w:rsidTr="00D531D2">
        <w:trPr>
          <w:gridAfter w:val="1"/>
          <w:wAfter w:w="461" w:type="pct"/>
          <w:trHeight w:val="282"/>
        </w:trPr>
        <w:tc>
          <w:tcPr>
            <w:tcW w:w="2398" w:type="pct"/>
            <w:gridSpan w:val="2"/>
            <w:vMerge/>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p>
        </w:tc>
        <w:tc>
          <w:tcPr>
            <w:tcW w:w="214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rPr>
            </w:pPr>
          </w:p>
        </w:tc>
      </w:tr>
      <w:tr w:rsidR="00D531D2" w:rsidRPr="00BA626A" w:rsidTr="00D531D2">
        <w:trPr>
          <w:trHeight w:val="146"/>
        </w:trPr>
        <w:tc>
          <w:tcPr>
            <w:tcW w:w="4539" w:type="pct"/>
            <w:gridSpan w:val="3"/>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szCs w:val="24"/>
              </w:rPr>
              <w:t>Резерв навчальних годин освітньої галузі "Соціальна і здоров'язбережувальна"</w:t>
            </w:r>
          </w:p>
        </w:tc>
        <w:tc>
          <w:tcPr>
            <w:tcW w:w="46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p>
        </w:tc>
      </w:tr>
      <w:tr w:rsidR="00D531D2" w:rsidRPr="00BA626A" w:rsidTr="00D531D2">
        <w:trPr>
          <w:trHeight w:val="642"/>
        </w:trPr>
        <w:tc>
          <w:tcPr>
            <w:tcW w:w="2398" w:type="pct"/>
            <w:gridSpan w:val="2"/>
            <w:vMerge w:val="restart"/>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b/>
                <w:bCs/>
                <w:szCs w:val="24"/>
              </w:rPr>
              <w:t>Громадянська та історична</w:t>
            </w:r>
          </w:p>
        </w:tc>
        <w:tc>
          <w:tcPr>
            <w:tcW w:w="2141" w:type="pct"/>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szCs w:val="24"/>
              </w:rPr>
              <w:t>Вступ до історії України та громадянської освіти</w:t>
            </w:r>
          </w:p>
        </w:tc>
        <w:tc>
          <w:tcPr>
            <w:tcW w:w="46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p>
        </w:tc>
      </w:tr>
      <w:tr w:rsidR="00D531D2" w:rsidRPr="00BA626A" w:rsidTr="00D531D2">
        <w:trPr>
          <w:trHeight w:val="858"/>
        </w:trPr>
        <w:tc>
          <w:tcPr>
            <w:tcW w:w="2398" w:type="pct"/>
            <w:gridSpan w:val="2"/>
            <w:vMerge/>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b/>
                <w:bCs/>
                <w:szCs w:val="24"/>
              </w:rPr>
            </w:pPr>
          </w:p>
        </w:tc>
        <w:tc>
          <w:tcPr>
            <w:tcW w:w="214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r w:rsidRPr="00BA626A">
              <w:rPr>
                <w:szCs w:val="24"/>
                <w:lang w:val="uk-UA"/>
              </w:rPr>
              <w:t>Історія України .Всесвітня історія</w:t>
            </w:r>
          </w:p>
        </w:tc>
        <w:tc>
          <w:tcPr>
            <w:tcW w:w="46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r w:rsidRPr="00BA626A">
              <w:rPr>
                <w:szCs w:val="24"/>
                <w:lang w:val="uk-UA"/>
              </w:rPr>
              <w:t>-</w:t>
            </w:r>
          </w:p>
        </w:tc>
      </w:tr>
      <w:tr w:rsidR="00D531D2" w:rsidRPr="00BA626A" w:rsidTr="00D531D2">
        <w:trPr>
          <w:trHeight w:val="858"/>
        </w:trPr>
        <w:tc>
          <w:tcPr>
            <w:tcW w:w="2398" w:type="pct"/>
            <w:gridSpan w:val="2"/>
            <w:vMerge/>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b/>
                <w:bCs/>
                <w:szCs w:val="24"/>
              </w:rPr>
            </w:pPr>
          </w:p>
        </w:tc>
        <w:tc>
          <w:tcPr>
            <w:tcW w:w="214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r w:rsidRPr="00BA626A">
              <w:rPr>
                <w:szCs w:val="24"/>
                <w:lang w:val="uk-UA"/>
              </w:rPr>
              <w:t>Історія України</w:t>
            </w:r>
          </w:p>
        </w:tc>
        <w:tc>
          <w:tcPr>
            <w:tcW w:w="46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r w:rsidRPr="00BA626A">
              <w:rPr>
                <w:szCs w:val="24"/>
                <w:lang w:val="uk-UA"/>
              </w:rPr>
              <w:t>1</w:t>
            </w:r>
          </w:p>
        </w:tc>
      </w:tr>
      <w:tr w:rsidR="00D531D2" w:rsidRPr="00BA626A" w:rsidTr="00D531D2">
        <w:trPr>
          <w:trHeight w:val="858"/>
        </w:trPr>
        <w:tc>
          <w:tcPr>
            <w:tcW w:w="2398" w:type="pct"/>
            <w:gridSpan w:val="2"/>
            <w:vMerge/>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b/>
                <w:bCs/>
                <w:szCs w:val="24"/>
              </w:rPr>
            </w:pPr>
          </w:p>
        </w:tc>
        <w:tc>
          <w:tcPr>
            <w:tcW w:w="214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r w:rsidRPr="00BA626A">
              <w:rPr>
                <w:szCs w:val="24"/>
                <w:lang w:val="uk-UA"/>
              </w:rPr>
              <w:t>Всесвітня історія</w:t>
            </w:r>
          </w:p>
        </w:tc>
        <w:tc>
          <w:tcPr>
            <w:tcW w:w="46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r w:rsidRPr="00BA626A">
              <w:rPr>
                <w:szCs w:val="24"/>
                <w:lang w:val="uk-UA"/>
              </w:rPr>
              <w:t>1</w:t>
            </w:r>
          </w:p>
        </w:tc>
      </w:tr>
      <w:tr w:rsidR="00D531D2" w:rsidRPr="00BA626A" w:rsidTr="00D531D2">
        <w:trPr>
          <w:gridAfter w:val="1"/>
          <w:wAfter w:w="461" w:type="pct"/>
          <w:trHeight w:val="282"/>
        </w:trPr>
        <w:tc>
          <w:tcPr>
            <w:tcW w:w="2398" w:type="pct"/>
            <w:gridSpan w:val="2"/>
            <w:vMerge/>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p>
        </w:tc>
        <w:tc>
          <w:tcPr>
            <w:tcW w:w="214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rPr>
            </w:pPr>
          </w:p>
        </w:tc>
      </w:tr>
      <w:tr w:rsidR="00D531D2" w:rsidRPr="00BA626A" w:rsidTr="00D531D2">
        <w:trPr>
          <w:trHeight w:val="567"/>
        </w:trPr>
        <w:tc>
          <w:tcPr>
            <w:tcW w:w="4539" w:type="pct"/>
            <w:gridSpan w:val="3"/>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szCs w:val="24"/>
              </w:rPr>
              <w:t>Резерв навчальних годин освітньої галузі "Громадянська та історична"</w:t>
            </w:r>
          </w:p>
        </w:tc>
        <w:tc>
          <w:tcPr>
            <w:tcW w:w="46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r w:rsidRPr="00BA626A">
              <w:rPr>
                <w:szCs w:val="24"/>
                <w:lang w:val="uk-UA"/>
              </w:rPr>
              <w:t>0,5</w:t>
            </w:r>
          </w:p>
        </w:tc>
      </w:tr>
      <w:tr w:rsidR="00D531D2" w:rsidRPr="00BA626A" w:rsidTr="00D531D2">
        <w:trPr>
          <w:trHeight w:val="291"/>
        </w:trPr>
        <w:tc>
          <w:tcPr>
            <w:tcW w:w="2398" w:type="pct"/>
            <w:gridSpan w:val="2"/>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b/>
                <w:bCs/>
                <w:szCs w:val="24"/>
              </w:rPr>
              <w:t>Інформатична</w:t>
            </w:r>
          </w:p>
        </w:tc>
        <w:tc>
          <w:tcPr>
            <w:tcW w:w="2141" w:type="pct"/>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szCs w:val="24"/>
              </w:rPr>
              <w:t>Інформатика</w:t>
            </w:r>
          </w:p>
        </w:tc>
        <w:tc>
          <w:tcPr>
            <w:tcW w:w="46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r w:rsidRPr="00BA626A">
              <w:rPr>
                <w:szCs w:val="24"/>
                <w:lang w:val="uk-UA"/>
              </w:rPr>
              <w:t>2</w:t>
            </w:r>
          </w:p>
        </w:tc>
      </w:tr>
      <w:tr w:rsidR="00D531D2" w:rsidRPr="00BA626A" w:rsidTr="00D531D2">
        <w:trPr>
          <w:trHeight w:val="567"/>
        </w:trPr>
        <w:tc>
          <w:tcPr>
            <w:tcW w:w="4539" w:type="pct"/>
            <w:gridSpan w:val="3"/>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szCs w:val="24"/>
              </w:rPr>
              <w:t>Резерв навчальних годин освітньої галузі "Інформатична"</w:t>
            </w:r>
          </w:p>
        </w:tc>
        <w:tc>
          <w:tcPr>
            <w:tcW w:w="46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r w:rsidRPr="00BA626A">
              <w:rPr>
                <w:szCs w:val="24"/>
                <w:lang w:val="uk-UA"/>
              </w:rPr>
              <w:t>1</w:t>
            </w:r>
          </w:p>
        </w:tc>
      </w:tr>
      <w:tr w:rsidR="00D531D2" w:rsidRPr="00BA626A" w:rsidTr="00D531D2">
        <w:trPr>
          <w:trHeight w:val="291"/>
        </w:trPr>
        <w:tc>
          <w:tcPr>
            <w:tcW w:w="2398" w:type="pct"/>
            <w:gridSpan w:val="2"/>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b/>
                <w:bCs/>
                <w:szCs w:val="24"/>
              </w:rPr>
              <w:t>Технологічна</w:t>
            </w:r>
          </w:p>
        </w:tc>
        <w:tc>
          <w:tcPr>
            <w:tcW w:w="2141" w:type="pct"/>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szCs w:val="24"/>
              </w:rPr>
              <w:t>Технології</w:t>
            </w:r>
          </w:p>
        </w:tc>
        <w:tc>
          <w:tcPr>
            <w:tcW w:w="46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r w:rsidRPr="00BA626A">
              <w:rPr>
                <w:szCs w:val="24"/>
                <w:lang w:val="uk-UA"/>
              </w:rPr>
              <w:t>1</w:t>
            </w:r>
          </w:p>
        </w:tc>
      </w:tr>
      <w:tr w:rsidR="00D531D2" w:rsidRPr="00BA626A" w:rsidTr="00D531D2">
        <w:trPr>
          <w:trHeight w:val="567"/>
        </w:trPr>
        <w:tc>
          <w:tcPr>
            <w:tcW w:w="4539" w:type="pct"/>
            <w:gridSpan w:val="3"/>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szCs w:val="24"/>
              </w:rPr>
              <w:t>Резерв навчальних годин освітньої галузі "Технологічна"</w:t>
            </w:r>
          </w:p>
        </w:tc>
        <w:tc>
          <w:tcPr>
            <w:tcW w:w="46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r w:rsidRPr="00BA626A">
              <w:rPr>
                <w:szCs w:val="24"/>
                <w:lang w:val="uk-UA"/>
              </w:rPr>
              <w:t>-</w:t>
            </w:r>
          </w:p>
        </w:tc>
      </w:tr>
      <w:tr w:rsidR="00D531D2" w:rsidRPr="00BA626A" w:rsidTr="00D531D2">
        <w:trPr>
          <w:trHeight w:val="567"/>
        </w:trPr>
        <w:tc>
          <w:tcPr>
            <w:tcW w:w="2398" w:type="pct"/>
            <w:gridSpan w:val="2"/>
            <w:vMerge w:val="restart"/>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b/>
                <w:bCs/>
                <w:szCs w:val="24"/>
              </w:rPr>
              <w:t>Мистецька</w:t>
            </w:r>
          </w:p>
        </w:tc>
        <w:tc>
          <w:tcPr>
            <w:tcW w:w="2141" w:type="pct"/>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szCs w:val="24"/>
              </w:rPr>
              <w:t>Інтегрований курс "Мистецтво"</w:t>
            </w:r>
          </w:p>
        </w:tc>
        <w:tc>
          <w:tcPr>
            <w:tcW w:w="46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r w:rsidRPr="00BA626A">
              <w:rPr>
                <w:szCs w:val="24"/>
                <w:lang w:val="uk-UA"/>
              </w:rPr>
              <w:t>2</w:t>
            </w:r>
          </w:p>
        </w:tc>
      </w:tr>
      <w:tr w:rsidR="00D531D2" w:rsidRPr="00BA626A" w:rsidTr="00D531D2">
        <w:trPr>
          <w:gridAfter w:val="1"/>
          <w:wAfter w:w="461" w:type="pct"/>
          <w:trHeight w:val="282"/>
        </w:trPr>
        <w:tc>
          <w:tcPr>
            <w:tcW w:w="2398" w:type="pct"/>
            <w:gridSpan w:val="2"/>
            <w:vMerge/>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p>
        </w:tc>
        <w:tc>
          <w:tcPr>
            <w:tcW w:w="214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rPr>
            </w:pPr>
          </w:p>
        </w:tc>
      </w:tr>
      <w:tr w:rsidR="00D531D2" w:rsidRPr="00BA626A" w:rsidTr="00D531D2">
        <w:trPr>
          <w:trHeight w:val="567"/>
        </w:trPr>
        <w:tc>
          <w:tcPr>
            <w:tcW w:w="4539" w:type="pct"/>
            <w:gridSpan w:val="3"/>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szCs w:val="24"/>
              </w:rPr>
              <w:t>Резерв навчальних годин освітньої галузі "Мистецька"</w:t>
            </w:r>
          </w:p>
        </w:tc>
        <w:tc>
          <w:tcPr>
            <w:tcW w:w="46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r w:rsidRPr="00BA626A">
              <w:rPr>
                <w:szCs w:val="24"/>
                <w:lang w:val="uk-UA"/>
              </w:rPr>
              <w:t>1</w:t>
            </w:r>
          </w:p>
        </w:tc>
      </w:tr>
      <w:tr w:rsidR="00D531D2" w:rsidRPr="00BA626A" w:rsidTr="00D531D2">
        <w:trPr>
          <w:trHeight w:val="291"/>
        </w:trPr>
        <w:tc>
          <w:tcPr>
            <w:tcW w:w="2398" w:type="pct"/>
            <w:gridSpan w:val="2"/>
            <w:vMerge w:val="restart"/>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b/>
                <w:bCs/>
                <w:szCs w:val="24"/>
              </w:rPr>
              <w:t>Фізична культура</w:t>
            </w:r>
          </w:p>
        </w:tc>
        <w:tc>
          <w:tcPr>
            <w:tcW w:w="2141" w:type="pct"/>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szCs w:val="24"/>
              </w:rPr>
              <w:t>Фізична культура</w:t>
            </w:r>
          </w:p>
        </w:tc>
        <w:tc>
          <w:tcPr>
            <w:tcW w:w="46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r w:rsidRPr="00BA626A">
              <w:rPr>
                <w:szCs w:val="24"/>
                <w:lang w:val="uk-UA"/>
              </w:rPr>
              <w:t>3</w:t>
            </w:r>
          </w:p>
        </w:tc>
      </w:tr>
      <w:tr w:rsidR="00D531D2" w:rsidRPr="00BA626A" w:rsidTr="00D531D2">
        <w:trPr>
          <w:gridAfter w:val="1"/>
          <w:wAfter w:w="461" w:type="pct"/>
          <w:trHeight w:val="282"/>
        </w:trPr>
        <w:tc>
          <w:tcPr>
            <w:tcW w:w="2398" w:type="pct"/>
            <w:gridSpan w:val="2"/>
            <w:vMerge/>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p>
        </w:tc>
        <w:tc>
          <w:tcPr>
            <w:tcW w:w="214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rPr>
            </w:pPr>
          </w:p>
        </w:tc>
      </w:tr>
      <w:tr w:rsidR="00D531D2" w:rsidRPr="00BA626A" w:rsidTr="00D531D2">
        <w:trPr>
          <w:trHeight w:val="582"/>
        </w:trPr>
        <w:tc>
          <w:tcPr>
            <w:tcW w:w="4539" w:type="pct"/>
            <w:gridSpan w:val="3"/>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b/>
                <w:szCs w:val="24"/>
              </w:rPr>
            </w:pPr>
            <w:r w:rsidRPr="00BA626A">
              <w:rPr>
                <w:b/>
                <w:szCs w:val="24"/>
              </w:rPr>
              <w:t>Разом (без фізичної культури + фізична культура)</w:t>
            </w:r>
          </w:p>
        </w:tc>
        <w:tc>
          <w:tcPr>
            <w:tcW w:w="46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b/>
                <w:szCs w:val="24"/>
                <w:lang w:val="uk-UA"/>
              </w:rPr>
            </w:pPr>
            <w:r w:rsidRPr="00BA626A">
              <w:rPr>
                <w:b/>
                <w:szCs w:val="24"/>
                <w:lang w:val="uk-UA"/>
              </w:rPr>
              <w:t>31+3</w:t>
            </w:r>
          </w:p>
        </w:tc>
      </w:tr>
      <w:tr w:rsidR="00D531D2" w:rsidRPr="00BA626A" w:rsidTr="00D531D2">
        <w:trPr>
          <w:trHeight w:val="1133"/>
        </w:trPr>
        <w:tc>
          <w:tcPr>
            <w:tcW w:w="4539" w:type="pct"/>
            <w:gridSpan w:val="3"/>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szCs w:val="24"/>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46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r w:rsidRPr="00BA626A">
              <w:rPr>
                <w:szCs w:val="24"/>
                <w:lang w:val="uk-UA"/>
              </w:rPr>
              <w:t>1</w:t>
            </w:r>
          </w:p>
        </w:tc>
      </w:tr>
      <w:tr w:rsidR="00D531D2" w:rsidRPr="00BA626A" w:rsidTr="00D531D2">
        <w:trPr>
          <w:trHeight w:val="1133"/>
        </w:trPr>
        <w:tc>
          <w:tcPr>
            <w:tcW w:w="1900" w:type="pct"/>
            <w:tcBorders>
              <w:top w:val="single" w:sz="6" w:space="0" w:color="000000"/>
              <w:left w:val="single" w:sz="6" w:space="0" w:color="000000"/>
              <w:bottom w:val="single" w:sz="6" w:space="0" w:color="000000"/>
              <w:right w:val="single" w:sz="4" w:space="0" w:color="auto"/>
            </w:tcBorders>
          </w:tcPr>
          <w:p w:rsidR="00D531D2" w:rsidRPr="009A6589" w:rsidRDefault="00D531D2" w:rsidP="006C5A0C">
            <w:pPr>
              <w:rPr>
                <w:szCs w:val="24"/>
                <w:lang w:val="uk-UA"/>
              </w:rPr>
            </w:pPr>
            <w:r>
              <w:rPr>
                <w:szCs w:val="24"/>
                <w:lang w:val="uk-UA"/>
              </w:rPr>
              <w:t xml:space="preserve">  </w:t>
            </w:r>
            <w:r w:rsidRPr="009A6589">
              <w:rPr>
                <w:szCs w:val="24"/>
                <w:lang w:val="uk-UA"/>
              </w:rPr>
              <w:t>Корекційно-розвиткові заняття</w:t>
            </w:r>
          </w:p>
        </w:tc>
        <w:tc>
          <w:tcPr>
            <w:tcW w:w="2638" w:type="pct"/>
            <w:gridSpan w:val="2"/>
            <w:tcBorders>
              <w:top w:val="single" w:sz="6" w:space="0" w:color="000000"/>
              <w:left w:val="single" w:sz="4" w:space="0" w:color="auto"/>
              <w:bottom w:val="single" w:sz="6" w:space="0" w:color="000000"/>
              <w:right w:val="single" w:sz="6" w:space="0" w:color="000000"/>
            </w:tcBorders>
          </w:tcPr>
          <w:p w:rsidR="00D531D2" w:rsidRPr="009A6589" w:rsidRDefault="009A6589" w:rsidP="006C5A0C">
            <w:pPr>
              <w:rPr>
                <w:szCs w:val="24"/>
                <w:lang w:val="uk-UA"/>
              </w:rPr>
            </w:pPr>
            <w:r>
              <w:rPr>
                <w:szCs w:val="24"/>
                <w:lang w:val="uk-UA"/>
              </w:rPr>
              <w:t>Корекція розвитку</w:t>
            </w:r>
          </w:p>
        </w:tc>
        <w:tc>
          <w:tcPr>
            <w:tcW w:w="461" w:type="pct"/>
            <w:tcBorders>
              <w:top w:val="single" w:sz="6" w:space="0" w:color="000000"/>
              <w:left w:val="single" w:sz="6" w:space="0" w:color="000000"/>
              <w:bottom w:val="single" w:sz="6" w:space="0" w:color="000000"/>
              <w:right w:val="single" w:sz="6" w:space="0" w:color="000000"/>
            </w:tcBorders>
          </w:tcPr>
          <w:p w:rsidR="00D531D2" w:rsidRPr="00BA626A" w:rsidRDefault="009A6589" w:rsidP="006C5A0C">
            <w:pPr>
              <w:rPr>
                <w:szCs w:val="24"/>
                <w:lang w:val="uk-UA"/>
              </w:rPr>
            </w:pPr>
            <w:r>
              <w:rPr>
                <w:szCs w:val="24"/>
                <w:lang w:val="uk-UA"/>
              </w:rPr>
              <w:t>1</w:t>
            </w:r>
          </w:p>
        </w:tc>
      </w:tr>
      <w:tr w:rsidR="00D531D2" w:rsidRPr="00BA626A" w:rsidTr="00D531D2">
        <w:trPr>
          <w:trHeight w:val="291"/>
        </w:trPr>
        <w:tc>
          <w:tcPr>
            <w:tcW w:w="4539" w:type="pct"/>
            <w:gridSpan w:val="3"/>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szCs w:val="24"/>
              </w:rPr>
            </w:pPr>
            <w:r w:rsidRPr="00BA626A">
              <w:rPr>
                <w:szCs w:val="24"/>
              </w:rPr>
              <w:t>Гранично допустиме навчальне навантаження</w:t>
            </w:r>
          </w:p>
        </w:tc>
        <w:tc>
          <w:tcPr>
            <w:tcW w:w="46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szCs w:val="24"/>
                <w:lang w:val="uk-UA"/>
              </w:rPr>
            </w:pPr>
            <w:r w:rsidRPr="00BA626A">
              <w:rPr>
                <w:szCs w:val="24"/>
                <w:lang w:val="uk-UA"/>
              </w:rPr>
              <w:t>32</w:t>
            </w:r>
          </w:p>
        </w:tc>
      </w:tr>
      <w:tr w:rsidR="00D531D2" w:rsidRPr="00BA626A" w:rsidTr="00D531D2">
        <w:trPr>
          <w:trHeight w:val="842"/>
        </w:trPr>
        <w:tc>
          <w:tcPr>
            <w:tcW w:w="4539" w:type="pct"/>
            <w:gridSpan w:val="3"/>
            <w:tcBorders>
              <w:top w:val="single" w:sz="6" w:space="0" w:color="000000"/>
              <w:left w:val="single" w:sz="6" w:space="0" w:color="000000"/>
              <w:bottom w:val="single" w:sz="6" w:space="0" w:color="000000"/>
              <w:right w:val="single" w:sz="6" w:space="0" w:color="000000"/>
            </w:tcBorders>
            <w:hideMark/>
          </w:tcPr>
          <w:p w:rsidR="00D531D2" w:rsidRPr="00BA626A" w:rsidRDefault="00D531D2" w:rsidP="006C5A0C">
            <w:pPr>
              <w:rPr>
                <w:b/>
                <w:szCs w:val="24"/>
              </w:rPr>
            </w:pPr>
            <w:r w:rsidRPr="00BA626A">
              <w:rPr>
                <w:b/>
                <w:szCs w:val="24"/>
              </w:rPr>
              <w:t>Всього (без фізичної культури + фізична культура; без урахування поділу класів на групи)</w:t>
            </w:r>
          </w:p>
        </w:tc>
        <w:tc>
          <w:tcPr>
            <w:tcW w:w="461" w:type="pct"/>
            <w:tcBorders>
              <w:top w:val="single" w:sz="6" w:space="0" w:color="000000"/>
              <w:left w:val="single" w:sz="6" w:space="0" w:color="000000"/>
              <w:bottom w:val="single" w:sz="6" w:space="0" w:color="000000"/>
              <w:right w:val="single" w:sz="6" w:space="0" w:color="000000"/>
            </w:tcBorders>
          </w:tcPr>
          <w:p w:rsidR="00D531D2" w:rsidRPr="00BA626A" w:rsidRDefault="00D531D2" w:rsidP="006C5A0C">
            <w:pPr>
              <w:rPr>
                <w:b/>
                <w:szCs w:val="24"/>
                <w:lang w:val="uk-UA"/>
              </w:rPr>
            </w:pPr>
            <w:r w:rsidRPr="00BA626A">
              <w:rPr>
                <w:b/>
                <w:szCs w:val="24"/>
                <w:lang w:val="uk-UA"/>
              </w:rPr>
              <w:t>32+3</w:t>
            </w:r>
          </w:p>
        </w:tc>
      </w:tr>
    </w:tbl>
    <w:p w:rsidR="00D531D2" w:rsidRPr="00BA626A" w:rsidRDefault="00D531D2" w:rsidP="00D531D2">
      <w:pPr>
        <w:rPr>
          <w:szCs w:val="24"/>
        </w:rPr>
      </w:pPr>
    </w:p>
    <w:p w:rsidR="00D531D2" w:rsidRPr="00BA626A" w:rsidRDefault="00D531D2" w:rsidP="00D531D2">
      <w:pPr>
        <w:rPr>
          <w:b/>
          <w:spacing w:val="-1"/>
          <w:szCs w:val="24"/>
        </w:rPr>
      </w:pPr>
    </w:p>
    <w:p w:rsidR="00D531D2" w:rsidRPr="00BA626A" w:rsidRDefault="00D531D2" w:rsidP="00D531D2">
      <w:pPr>
        <w:rPr>
          <w:b/>
          <w:spacing w:val="-1"/>
          <w:szCs w:val="24"/>
        </w:rPr>
      </w:pPr>
    </w:p>
    <w:p w:rsidR="00FC4602" w:rsidRDefault="00FC4602" w:rsidP="00FC4602">
      <w:pPr>
        <w:spacing w:line="276" w:lineRule="auto"/>
        <w:ind w:firstLine="709"/>
        <w:jc w:val="center"/>
        <w:rPr>
          <w:rFonts w:eastAsia="Calibri"/>
          <w:b/>
          <w:szCs w:val="24"/>
          <w:lang w:val="uk-UA"/>
        </w:rPr>
      </w:pPr>
    </w:p>
    <w:p w:rsidR="00FC4602" w:rsidRDefault="00FC4602" w:rsidP="00FC4602">
      <w:pPr>
        <w:spacing w:line="276" w:lineRule="auto"/>
        <w:ind w:firstLine="709"/>
        <w:jc w:val="center"/>
        <w:rPr>
          <w:rFonts w:eastAsia="Calibri"/>
          <w:b/>
          <w:szCs w:val="24"/>
          <w:lang w:val="uk-UA"/>
        </w:rPr>
      </w:pPr>
    </w:p>
    <w:p w:rsidR="00FC4602" w:rsidRDefault="00FC4602" w:rsidP="00FC4602">
      <w:pPr>
        <w:spacing w:line="276" w:lineRule="auto"/>
        <w:ind w:firstLine="709"/>
        <w:jc w:val="center"/>
        <w:rPr>
          <w:rFonts w:eastAsia="Calibri"/>
          <w:b/>
          <w:szCs w:val="24"/>
          <w:lang w:val="uk-UA"/>
        </w:rPr>
      </w:pPr>
    </w:p>
    <w:p w:rsidR="00FC4602" w:rsidRDefault="00FC4602" w:rsidP="00FC4602">
      <w:pPr>
        <w:spacing w:line="276" w:lineRule="auto"/>
        <w:ind w:firstLine="709"/>
        <w:jc w:val="center"/>
        <w:rPr>
          <w:rFonts w:eastAsia="Calibri"/>
          <w:b/>
          <w:szCs w:val="24"/>
          <w:lang w:val="uk-UA"/>
        </w:rPr>
      </w:pPr>
    </w:p>
    <w:p w:rsidR="00FC4602" w:rsidRDefault="00FC4602" w:rsidP="00FC4602">
      <w:pPr>
        <w:spacing w:line="276" w:lineRule="auto"/>
        <w:ind w:firstLine="709"/>
        <w:jc w:val="center"/>
        <w:rPr>
          <w:rFonts w:eastAsia="Calibri"/>
          <w:b/>
          <w:szCs w:val="24"/>
          <w:lang w:val="uk-UA"/>
        </w:rPr>
      </w:pPr>
    </w:p>
    <w:p w:rsidR="00FC4602" w:rsidRDefault="00FC4602" w:rsidP="00FC4602">
      <w:pPr>
        <w:spacing w:line="276" w:lineRule="auto"/>
        <w:ind w:firstLine="709"/>
        <w:jc w:val="center"/>
        <w:rPr>
          <w:rFonts w:eastAsia="Calibri"/>
          <w:b/>
          <w:szCs w:val="24"/>
          <w:lang w:val="uk-UA"/>
        </w:rPr>
      </w:pPr>
    </w:p>
    <w:p w:rsidR="00E15638" w:rsidRDefault="00E15638" w:rsidP="00941E6D">
      <w:pPr>
        <w:pStyle w:val="ad"/>
        <w:spacing w:line="275" w:lineRule="auto"/>
        <w:ind w:left="1844" w:right="1320"/>
        <w:jc w:val="center"/>
        <w:rPr>
          <w:w w:val="105"/>
          <w:szCs w:val="24"/>
          <w:lang w:val="ru-RU"/>
        </w:rPr>
      </w:pPr>
    </w:p>
    <w:p w:rsidR="00D531D2" w:rsidRDefault="00D531D2" w:rsidP="00941E6D">
      <w:pPr>
        <w:pStyle w:val="ad"/>
        <w:spacing w:line="275" w:lineRule="auto"/>
        <w:ind w:left="1844" w:right="1320"/>
        <w:jc w:val="center"/>
        <w:rPr>
          <w:w w:val="105"/>
          <w:szCs w:val="24"/>
          <w:lang w:val="ru-RU"/>
        </w:rPr>
      </w:pPr>
    </w:p>
    <w:p w:rsidR="00D531D2" w:rsidRDefault="00D531D2" w:rsidP="00941E6D">
      <w:pPr>
        <w:pStyle w:val="ad"/>
        <w:spacing w:line="275" w:lineRule="auto"/>
        <w:ind w:left="1844" w:right="1320"/>
        <w:jc w:val="center"/>
        <w:rPr>
          <w:w w:val="105"/>
          <w:szCs w:val="24"/>
          <w:lang w:val="ru-RU"/>
        </w:rPr>
      </w:pPr>
    </w:p>
    <w:p w:rsidR="00D531D2" w:rsidRDefault="00D531D2" w:rsidP="00941E6D">
      <w:pPr>
        <w:pStyle w:val="ad"/>
        <w:spacing w:line="275" w:lineRule="auto"/>
        <w:ind w:left="1844" w:right="1320"/>
        <w:jc w:val="center"/>
        <w:rPr>
          <w:w w:val="105"/>
          <w:szCs w:val="24"/>
          <w:lang w:val="ru-RU"/>
        </w:rPr>
      </w:pPr>
    </w:p>
    <w:p w:rsidR="00D531D2" w:rsidRDefault="00D531D2" w:rsidP="00941E6D">
      <w:pPr>
        <w:pStyle w:val="ad"/>
        <w:spacing w:line="275" w:lineRule="auto"/>
        <w:ind w:left="1844" w:right="1320"/>
        <w:jc w:val="center"/>
        <w:rPr>
          <w:w w:val="105"/>
          <w:szCs w:val="24"/>
          <w:lang w:val="ru-RU"/>
        </w:rPr>
      </w:pPr>
    </w:p>
    <w:p w:rsidR="00D531D2" w:rsidRDefault="00D531D2" w:rsidP="00941E6D">
      <w:pPr>
        <w:pStyle w:val="ad"/>
        <w:spacing w:line="275" w:lineRule="auto"/>
        <w:ind w:left="1844" w:right="1320"/>
        <w:jc w:val="center"/>
        <w:rPr>
          <w:w w:val="105"/>
          <w:szCs w:val="24"/>
          <w:lang w:val="ru-RU"/>
        </w:rPr>
      </w:pPr>
    </w:p>
    <w:p w:rsidR="00D531D2" w:rsidRDefault="00D531D2" w:rsidP="00941E6D">
      <w:pPr>
        <w:pStyle w:val="ad"/>
        <w:spacing w:line="275" w:lineRule="auto"/>
        <w:ind w:left="1844" w:right="1320"/>
        <w:jc w:val="center"/>
        <w:rPr>
          <w:w w:val="105"/>
          <w:szCs w:val="24"/>
          <w:lang w:val="ru-RU"/>
        </w:rPr>
      </w:pPr>
    </w:p>
    <w:p w:rsidR="00D531D2" w:rsidRPr="00F61513" w:rsidRDefault="00F61513" w:rsidP="00F61513">
      <w:pPr>
        <w:spacing w:line="276" w:lineRule="auto"/>
        <w:rPr>
          <w:rFonts w:eastAsia="Calibri"/>
          <w:b/>
          <w:szCs w:val="24"/>
          <w:lang w:val="uk-UA"/>
        </w:rPr>
      </w:pPr>
      <w:r>
        <w:rPr>
          <w:rFonts w:eastAsia="Calibri"/>
          <w:b/>
          <w:sz w:val="28"/>
          <w:szCs w:val="28"/>
          <w:lang w:val="uk-UA"/>
        </w:rPr>
        <w:t xml:space="preserve">                                     </w:t>
      </w:r>
      <w:r w:rsidRPr="00F61513">
        <w:rPr>
          <w:rFonts w:eastAsia="Calibri"/>
          <w:b/>
          <w:sz w:val="28"/>
          <w:szCs w:val="28"/>
          <w:lang w:val="uk-UA"/>
        </w:rPr>
        <w:t>Навчальний план</w:t>
      </w:r>
      <w:r w:rsidRPr="00F61513">
        <w:rPr>
          <w:rFonts w:eastAsia="Calibri"/>
          <w:b/>
          <w:szCs w:val="24"/>
          <w:lang w:val="uk-UA"/>
        </w:rPr>
        <w:t xml:space="preserve"> (інклюзивне навчання)</w:t>
      </w:r>
    </w:p>
    <w:p w:rsidR="00C86683" w:rsidRDefault="00C86683" w:rsidP="00941E6D">
      <w:pPr>
        <w:pStyle w:val="ad"/>
        <w:spacing w:line="275" w:lineRule="auto"/>
        <w:ind w:left="1844" w:right="1320"/>
        <w:jc w:val="center"/>
        <w:rPr>
          <w:w w:val="110"/>
          <w:szCs w:val="24"/>
        </w:rPr>
      </w:pPr>
      <w:r>
        <w:rPr>
          <w:spacing w:val="25"/>
          <w:w w:val="105"/>
          <w:szCs w:val="24"/>
          <w:lang w:val="ru-RU"/>
        </w:rPr>
        <w:t>для учня 8</w:t>
      </w:r>
      <w:r w:rsidR="00E15638">
        <w:rPr>
          <w:spacing w:val="25"/>
          <w:w w:val="105"/>
          <w:szCs w:val="24"/>
          <w:lang w:val="ru-RU"/>
        </w:rPr>
        <w:t xml:space="preserve"> класу </w:t>
      </w:r>
      <w:r w:rsidR="00941E6D" w:rsidRPr="00766394">
        <w:rPr>
          <w:w w:val="110"/>
          <w:szCs w:val="24"/>
          <w:lang w:val="ru-RU"/>
        </w:rPr>
        <w:t>Бабич</w:t>
      </w:r>
      <w:r w:rsidR="00941E6D" w:rsidRPr="00766394">
        <w:rPr>
          <w:w w:val="110"/>
          <w:szCs w:val="24"/>
        </w:rPr>
        <w:t>а</w:t>
      </w:r>
      <w:r w:rsidR="00941E6D" w:rsidRPr="00766394">
        <w:rPr>
          <w:spacing w:val="-20"/>
          <w:w w:val="110"/>
          <w:szCs w:val="24"/>
        </w:rPr>
        <w:t xml:space="preserve"> </w:t>
      </w:r>
      <w:r w:rsidR="00E15638">
        <w:rPr>
          <w:w w:val="110"/>
          <w:szCs w:val="24"/>
        </w:rPr>
        <w:t>Богдана</w:t>
      </w:r>
      <w:r>
        <w:rPr>
          <w:w w:val="110"/>
          <w:szCs w:val="24"/>
        </w:rPr>
        <w:t xml:space="preserve"> </w:t>
      </w:r>
    </w:p>
    <w:p w:rsidR="00941E6D" w:rsidRPr="00766394" w:rsidRDefault="00C86683" w:rsidP="00941E6D">
      <w:pPr>
        <w:pStyle w:val="ad"/>
        <w:spacing w:line="275" w:lineRule="auto"/>
        <w:ind w:left="1844" w:right="1320"/>
        <w:jc w:val="center"/>
        <w:rPr>
          <w:b w:val="0"/>
          <w:szCs w:val="24"/>
        </w:rPr>
      </w:pPr>
      <w:r>
        <w:rPr>
          <w:w w:val="110"/>
          <w:szCs w:val="24"/>
        </w:rPr>
        <w:t>на 2024-2025 навчальний рік</w:t>
      </w:r>
    </w:p>
    <w:p w:rsidR="006C399B" w:rsidRDefault="006C399B" w:rsidP="006C399B">
      <w:pPr>
        <w:spacing w:line="276" w:lineRule="auto"/>
        <w:ind w:firstLine="709"/>
        <w:jc w:val="right"/>
        <w:rPr>
          <w:rFonts w:eastAsia="Calibri"/>
          <w:b/>
          <w:szCs w:val="24"/>
          <w:lang w:val="uk-UA"/>
        </w:rPr>
      </w:pPr>
      <w:r>
        <w:rPr>
          <w:rFonts w:eastAsia="Calibri"/>
          <w:b/>
          <w:szCs w:val="24"/>
          <w:lang w:val="uk-UA"/>
        </w:rPr>
        <w:t>Відповідно</w:t>
      </w:r>
    </w:p>
    <w:p w:rsidR="006C399B" w:rsidRDefault="006C399B" w:rsidP="006C399B">
      <w:pPr>
        <w:spacing w:line="276" w:lineRule="auto"/>
        <w:ind w:firstLine="709"/>
        <w:jc w:val="right"/>
        <w:rPr>
          <w:rFonts w:eastAsia="Calibri"/>
          <w:b/>
          <w:szCs w:val="24"/>
          <w:lang w:val="uk-UA"/>
        </w:rPr>
      </w:pPr>
      <w:r>
        <w:rPr>
          <w:rFonts w:eastAsia="Calibri"/>
          <w:b/>
          <w:szCs w:val="24"/>
          <w:lang w:val="uk-UA"/>
        </w:rPr>
        <w:t>До Типової програми</w:t>
      </w:r>
    </w:p>
    <w:p w:rsidR="006C399B" w:rsidRDefault="006C399B" w:rsidP="006C399B">
      <w:pPr>
        <w:spacing w:line="276" w:lineRule="auto"/>
        <w:ind w:firstLine="709"/>
        <w:jc w:val="right"/>
        <w:rPr>
          <w:rFonts w:eastAsia="Calibri"/>
          <w:b/>
          <w:szCs w:val="24"/>
          <w:lang w:val="uk-UA"/>
        </w:rPr>
      </w:pPr>
      <w:r>
        <w:rPr>
          <w:rFonts w:eastAsia="Calibri"/>
          <w:b/>
          <w:szCs w:val="24"/>
          <w:lang w:val="uk-UA"/>
        </w:rPr>
        <w:t>(наказ № 405 від 20.04.2018)</w:t>
      </w:r>
    </w:p>
    <w:p w:rsidR="006C399B" w:rsidRPr="00766394" w:rsidRDefault="006C399B" w:rsidP="006C399B">
      <w:pPr>
        <w:rPr>
          <w:szCs w:val="24"/>
          <w:lang w:val="uk-UA"/>
        </w:rPr>
      </w:pPr>
    </w:p>
    <w:tbl>
      <w:tblPr>
        <w:tblStyle w:val="TableNormal"/>
        <w:tblW w:w="0" w:type="auto"/>
        <w:tblInd w:w="100" w:type="dxa"/>
        <w:tblLayout w:type="fixed"/>
        <w:tblLook w:val="01E0" w:firstRow="1" w:lastRow="1" w:firstColumn="1" w:lastColumn="1" w:noHBand="0" w:noVBand="0"/>
      </w:tblPr>
      <w:tblGrid>
        <w:gridCol w:w="3165"/>
        <w:gridCol w:w="203"/>
        <w:gridCol w:w="4495"/>
        <w:gridCol w:w="1460"/>
      </w:tblGrid>
      <w:tr w:rsidR="006C399B" w:rsidRPr="00766394" w:rsidTr="009A25DD">
        <w:trPr>
          <w:trHeight w:hRule="exact" w:val="641"/>
        </w:trPr>
        <w:tc>
          <w:tcPr>
            <w:tcW w:w="3368" w:type="dxa"/>
            <w:gridSpan w:val="2"/>
            <w:tcBorders>
              <w:top w:val="single" w:sz="4" w:space="0" w:color="auto"/>
              <w:left w:val="single" w:sz="5" w:space="0" w:color="000000"/>
              <w:bottom w:val="single" w:sz="5" w:space="0" w:color="000000"/>
              <w:right w:val="single" w:sz="5" w:space="0" w:color="000000"/>
            </w:tcBorders>
          </w:tcPr>
          <w:p w:rsidR="006C399B" w:rsidRPr="00766394" w:rsidRDefault="006C399B" w:rsidP="009A25DD">
            <w:pPr>
              <w:rPr>
                <w:szCs w:val="24"/>
                <w:lang w:val="uk-UA"/>
              </w:rPr>
            </w:pPr>
            <w:r>
              <w:rPr>
                <w:szCs w:val="24"/>
                <w:lang w:val="uk-UA"/>
              </w:rPr>
              <w:t>Освітні галузі</w:t>
            </w:r>
          </w:p>
        </w:tc>
        <w:tc>
          <w:tcPr>
            <w:tcW w:w="4495" w:type="dxa"/>
            <w:tcBorders>
              <w:top w:val="single" w:sz="4" w:space="0" w:color="auto"/>
              <w:left w:val="single" w:sz="5" w:space="0" w:color="000000"/>
              <w:bottom w:val="single" w:sz="5" w:space="0" w:color="000000"/>
              <w:right w:val="single" w:sz="5" w:space="0" w:color="000000"/>
            </w:tcBorders>
          </w:tcPr>
          <w:p w:rsidR="006C399B" w:rsidRPr="00766394" w:rsidRDefault="006C399B" w:rsidP="009A25DD">
            <w:pPr>
              <w:jc w:val="center"/>
              <w:rPr>
                <w:szCs w:val="24"/>
                <w:lang w:val="uk-UA"/>
              </w:rPr>
            </w:pPr>
            <w:r>
              <w:rPr>
                <w:szCs w:val="24"/>
                <w:lang w:val="uk-UA"/>
              </w:rPr>
              <w:t>Передмети</w:t>
            </w:r>
          </w:p>
        </w:tc>
        <w:tc>
          <w:tcPr>
            <w:tcW w:w="1460" w:type="dxa"/>
            <w:tcBorders>
              <w:top w:val="single" w:sz="5" w:space="0" w:color="000000"/>
              <w:left w:val="single" w:sz="5" w:space="0" w:color="000000"/>
              <w:bottom w:val="single" w:sz="5" w:space="0" w:color="000000"/>
              <w:right w:val="single" w:sz="5" w:space="0" w:color="000000"/>
            </w:tcBorders>
          </w:tcPr>
          <w:p w:rsidR="006C399B" w:rsidRPr="00766394" w:rsidRDefault="00C86683" w:rsidP="009A25DD">
            <w:pPr>
              <w:pStyle w:val="TableParagraph"/>
              <w:spacing w:line="274" w:lineRule="exact"/>
              <w:jc w:val="center"/>
              <w:rPr>
                <w:rFonts w:ascii="Times New Roman"/>
                <w:sz w:val="24"/>
                <w:szCs w:val="24"/>
                <w:lang w:val="uk-UA"/>
              </w:rPr>
            </w:pPr>
            <w:r>
              <w:rPr>
                <w:rFonts w:ascii="Times New Roman"/>
                <w:sz w:val="24"/>
                <w:szCs w:val="24"/>
                <w:lang w:val="uk-UA"/>
              </w:rPr>
              <w:t>8</w:t>
            </w:r>
          </w:p>
        </w:tc>
      </w:tr>
      <w:tr w:rsidR="006C399B" w:rsidRPr="00766394" w:rsidTr="009A25DD">
        <w:trPr>
          <w:trHeight w:hRule="exact" w:val="333"/>
        </w:trPr>
        <w:tc>
          <w:tcPr>
            <w:tcW w:w="3368" w:type="dxa"/>
            <w:gridSpan w:val="2"/>
            <w:vMerge w:val="restart"/>
            <w:tcBorders>
              <w:top w:val="single" w:sz="5" w:space="0" w:color="000000"/>
              <w:left w:val="single" w:sz="5" w:space="0" w:color="000000"/>
              <w:right w:val="single" w:sz="5" w:space="0" w:color="000000"/>
            </w:tcBorders>
          </w:tcPr>
          <w:p w:rsidR="006C399B" w:rsidRPr="00766394" w:rsidRDefault="006C399B" w:rsidP="009A25DD">
            <w:pPr>
              <w:pStyle w:val="TableParagraph"/>
              <w:spacing w:line="272" w:lineRule="exact"/>
              <w:ind w:left="102"/>
              <w:rPr>
                <w:rFonts w:ascii="Times New Roman" w:eastAsia="Times New Roman" w:hAnsi="Times New Roman" w:cs="Times New Roman"/>
                <w:sz w:val="24"/>
                <w:szCs w:val="24"/>
              </w:rPr>
            </w:pPr>
            <w:r w:rsidRPr="00766394">
              <w:rPr>
                <w:rFonts w:ascii="Times New Roman" w:hAnsi="Times New Roman"/>
                <w:sz w:val="24"/>
                <w:szCs w:val="24"/>
              </w:rPr>
              <w:t>Мови</w:t>
            </w:r>
            <w:r w:rsidRPr="00766394">
              <w:rPr>
                <w:rFonts w:ascii="Times New Roman" w:hAnsi="Times New Roman"/>
                <w:spacing w:val="-3"/>
                <w:sz w:val="24"/>
                <w:szCs w:val="24"/>
              </w:rPr>
              <w:t xml:space="preserve"> </w:t>
            </w:r>
            <w:r w:rsidRPr="00766394">
              <w:rPr>
                <w:rFonts w:ascii="Times New Roman" w:hAnsi="Times New Roman"/>
                <w:sz w:val="24"/>
                <w:szCs w:val="24"/>
              </w:rPr>
              <w:t>і</w:t>
            </w:r>
            <w:r w:rsidRPr="00766394">
              <w:rPr>
                <w:rFonts w:ascii="Times New Roman" w:hAnsi="Times New Roman"/>
                <w:spacing w:val="-1"/>
                <w:sz w:val="24"/>
                <w:szCs w:val="24"/>
              </w:rPr>
              <w:t xml:space="preserve"> літератури</w:t>
            </w:r>
          </w:p>
        </w:tc>
        <w:tc>
          <w:tcPr>
            <w:tcW w:w="4495"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72" w:lineRule="exact"/>
              <w:ind w:left="102"/>
              <w:rPr>
                <w:rFonts w:ascii="Times New Roman" w:eastAsia="Times New Roman" w:hAnsi="Times New Roman" w:cs="Times New Roman"/>
                <w:sz w:val="24"/>
                <w:szCs w:val="24"/>
              </w:rPr>
            </w:pPr>
            <w:r w:rsidRPr="00766394">
              <w:rPr>
                <w:rFonts w:ascii="Times New Roman" w:hAnsi="Times New Roman"/>
                <w:sz w:val="24"/>
                <w:szCs w:val="24"/>
              </w:rPr>
              <w:t>Українська</w:t>
            </w:r>
            <w:r w:rsidRPr="00766394">
              <w:rPr>
                <w:rFonts w:ascii="Times New Roman" w:hAnsi="Times New Roman"/>
                <w:spacing w:val="-11"/>
                <w:sz w:val="24"/>
                <w:szCs w:val="24"/>
              </w:rPr>
              <w:t xml:space="preserve"> </w:t>
            </w:r>
            <w:r w:rsidRPr="00766394">
              <w:rPr>
                <w:rFonts w:ascii="Times New Roman" w:hAnsi="Times New Roman"/>
                <w:sz w:val="24"/>
                <w:szCs w:val="24"/>
              </w:rPr>
              <w:t>мова</w:t>
            </w:r>
          </w:p>
        </w:tc>
        <w:tc>
          <w:tcPr>
            <w:tcW w:w="1460" w:type="dxa"/>
            <w:tcBorders>
              <w:top w:val="single" w:sz="5" w:space="0" w:color="000000"/>
              <w:left w:val="single" w:sz="5" w:space="0" w:color="000000"/>
              <w:bottom w:val="single" w:sz="5" w:space="0" w:color="000000"/>
              <w:right w:val="single" w:sz="5" w:space="0" w:color="000000"/>
            </w:tcBorders>
          </w:tcPr>
          <w:p w:rsidR="006C399B" w:rsidRPr="006C399B" w:rsidRDefault="006C399B" w:rsidP="009A25DD">
            <w:pPr>
              <w:pStyle w:val="TableParagraph"/>
              <w:spacing w:line="272" w:lineRule="exact"/>
              <w:jc w:val="center"/>
              <w:rPr>
                <w:rFonts w:ascii="Times New Roman" w:eastAsia="Times New Roman" w:hAnsi="Times New Roman" w:cs="Times New Roman"/>
                <w:sz w:val="24"/>
                <w:szCs w:val="24"/>
                <w:lang w:val="uk-UA"/>
              </w:rPr>
            </w:pPr>
            <w:r w:rsidRPr="00766394">
              <w:rPr>
                <w:rFonts w:ascii="Times New Roman"/>
                <w:sz w:val="24"/>
                <w:szCs w:val="24"/>
              </w:rPr>
              <w:t>2</w:t>
            </w:r>
          </w:p>
        </w:tc>
      </w:tr>
      <w:tr w:rsidR="006C399B" w:rsidRPr="00766394" w:rsidTr="009A25DD">
        <w:trPr>
          <w:trHeight w:hRule="exact" w:val="333"/>
        </w:trPr>
        <w:tc>
          <w:tcPr>
            <w:tcW w:w="3368" w:type="dxa"/>
            <w:gridSpan w:val="2"/>
            <w:vMerge/>
            <w:tcBorders>
              <w:left w:val="single" w:sz="5" w:space="0" w:color="000000"/>
              <w:right w:val="single" w:sz="5" w:space="0" w:color="000000"/>
            </w:tcBorders>
          </w:tcPr>
          <w:p w:rsidR="006C399B" w:rsidRPr="00766394" w:rsidRDefault="006C399B" w:rsidP="009A25DD">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z w:val="24"/>
                <w:szCs w:val="24"/>
              </w:rPr>
              <w:t>Українська</w:t>
            </w:r>
            <w:r w:rsidRPr="00766394">
              <w:rPr>
                <w:rFonts w:ascii="Times New Roman" w:hAnsi="Times New Roman"/>
                <w:spacing w:val="-13"/>
                <w:sz w:val="24"/>
                <w:szCs w:val="24"/>
              </w:rPr>
              <w:t xml:space="preserve"> </w:t>
            </w:r>
            <w:r w:rsidRPr="00766394">
              <w:rPr>
                <w:rFonts w:ascii="Times New Roman" w:hAnsi="Times New Roman"/>
                <w:spacing w:val="-1"/>
                <w:sz w:val="24"/>
                <w:szCs w:val="24"/>
              </w:rPr>
              <w:t>література</w:t>
            </w:r>
          </w:p>
        </w:tc>
        <w:tc>
          <w:tcPr>
            <w:tcW w:w="1460"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2</w:t>
            </w:r>
          </w:p>
        </w:tc>
      </w:tr>
      <w:tr w:rsidR="006C399B" w:rsidRPr="00766394" w:rsidTr="009A25DD">
        <w:trPr>
          <w:trHeight w:hRule="exact" w:val="333"/>
        </w:trPr>
        <w:tc>
          <w:tcPr>
            <w:tcW w:w="3368" w:type="dxa"/>
            <w:gridSpan w:val="2"/>
            <w:vMerge/>
            <w:tcBorders>
              <w:left w:val="single" w:sz="5" w:space="0" w:color="000000"/>
              <w:right w:val="single" w:sz="5" w:space="0" w:color="000000"/>
            </w:tcBorders>
          </w:tcPr>
          <w:p w:rsidR="006C399B" w:rsidRPr="00766394" w:rsidRDefault="006C399B" w:rsidP="009A25DD">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Іноземна</w:t>
            </w:r>
            <w:r w:rsidRPr="00766394">
              <w:rPr>
                <w:rFonts w:ascii="Times New Roman" w:hAnsi="Times New Roman"/>
                <w:spacing w:val="-8"/>
                <w:sz w:val="24"/>
                <w:szCs w:val="24"/>
              </w:rPr>
              <w:t xml:space="preserve"> </w:t>
            </w:r>
            <w:r w:rsidRPr="00766394">
              <w:rPr>
                <w:rFonts w:ascii="Times New Roman" w:hAnsi="Times New Roman"/>
                <w:sz w:val="24"/>
                <w:szCs w:val="24"/>
              </w:rPr>
              <w:t>мова</w:t>
            </w:r>
            <w:r w:rsidRPr="00766394">
              <w:rPr>
                <w:rFonts w:ascii="Times New Roman" w:hAnsi="Times New Roman"/>
                <w:spacing w:val="-9"/>
                <w:sz w:val="24"/>
                <w:szCs w:val="24"/>
              </w:rPr>
              <w:t xml:space="preserve"> </w:t>
            </w:r>
            <w:r w:rsidRPr="00766394">
              <w:rPr>
                <w:rFonts w:ascii="Times New Roman" w:hAnsi="Times New Roman"/>
                <w:sz w:val="24"/>
                <w:szCs w:val="24"/>
              </w:rPr>
              <w:t>(німецька)</w:t>
            </w:r>
          </w:p>
        </w:tc>
        <w:tc>
          <w:tcPr>
            <w:tcW w:w="1460" w:type="dxa"/>
            <w:tcBorders>
              <w:top w:val="single" w:sz="5" w:space="0" w:color="000000"/>
              <w:left w:val="single" w:sz="5" w:space="0" w:color="000000"/>
              <w:bottom w:val="single" w:sz="5" w:space="0" w:color="000000"/>
              <w:right w:val="single" w:sz="5" w:space="0" w:color="000000"/>
            </w:tcBorders>
          </w:tcPr>
          <w:p w:rsidR="006C399B" w:rsidRPr="00766394" w:rsidRDefault="00C86683" w:rsidP="009A25DD">
            <w:pPr>
              <w:pStyle w:val="TableParagraph"/>
              <w:spacing w:line="269" w:lineRule="exact"/>
              <w:jc w:val="center"/>
              <w:rPr>
                <w:rFonts w:ascii="Times New Roman" w:eastAsia="Times New Roman" w:hAnsi="Times New Roman" w:cs="Times New Roman"/>
                <w:sz w:val="24"/>
                <w:szCs w:val="24"/>
              </w:rPr>
            </w:pPr>
            <w:r>
              <w:rPr>
                <w:rFonts w:ascii="Times New Roman"/>
                <w:sz w:val="24"/>
                <w:szCs w:val="24"/>
              </w:rPr>
              <w:t>2</w:t>
            </w:r>
          </w:p>
        </w:tc>
      </w:tr>
      <w:tr w:rsidR="006C399B" w:rsidRPr="00766394" w:rsidTr="009A25DD">
        <w:trPr>
          <w:trHeight w:hRule="exact" w:val="641"/>
        </w:trPr>
        <w:tc>
          <w:tcPr>
            <w:tcW w:w="3368" w:type="dxa"/>
            <w:gridSpan w:val="2"/>
            <w:vMerge/>
            <w:tcBorders>
              <w:left w:val="single" w:sz="5" w:space="0" w:color="000000"/>
              <w:right w:val="single" w:sz="5" w:space="0" w:color="000000"/>
            </w:tcBorders>
          </w:tcPr>
          <w:p w:rsidR="006C399B" w:rsidRPr="00766394" w:rsidRDefault="006C399B" w:rsidP="009A25DD">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75" w:lineRule="auto"/>
              <w:ind w:left="102" w:right="1370"/>
              <w:rPr>
                <w:rFonts w:ascii="Times New Roman" w:eastAsia="Times New Roman" w:hAnsi="Times New Roman" w:cs="Times New Roman"/>
                <w:sz w:val="24"/>
                <w:szCs w:val="24"/>
              </w:rPr>
            </w:pPr>
            <w:r w:rsidRPr="00766394">
              <w:rPr>
                <w:rFonts w:ascii="Times New Roman" w:hAnsi="Times New Roman"/>
                <w:spacing w:val="-1"/>
                <w:sz w:val="24"/>
                <w:szCs w:val="24"/>
              </w:rPr>
              <w:t>Іноземна</w:t>
            </w:r>
            <w:r w:rsidRPr="00766394">
              <w:rPr>
                <w:rFonts w:ascii="Times New Roman" w:hAnsi="Times New Roman"/>
                <w:spacing w:val="-9"/>
                <w:sz w:val="24"/>
                <w:szCs w:val="24"/>
              </w:rPr>
              <w:t xml:space="preserve"> </w:t>
            </w:r>
            <w:r w:rsidRPr="00766394">
              <w:rPr>
                <w:rFonts w:ascii="Times New Roman" w:hAnsi="Times New Roman"/>
                <w:sz w:val="24"/>
                <w:szCs w:val="24"/>
              </w:rPr>
              <w:t>мова</w:t>
            </w:r>
            <w:r w:rsidRPr="00766394">
              <w:rPr>
                <w:rFonts w:ascii="Times New Roman" w:hAnsi="Times New Roman"/>
                <w:spacing w:val="26"/>
                <w:w w:val="99"/>
                <w:sz w:val="24"/>
                <w:szCs w:val="24"/>
              </w:rPr>
              <w:t xml:space="preserve"> </w:t>
            </w:r>
            <w:r w:rsidRPr="00766394">
              <w:rPr>
                <w:rFonts w:ascii="Times New Roman" w:hAnsi="Times New Roman"/>
                <w:sz w:val="24"/>
                <w:szCs w:val="24"/>
              </w:rPr>
              <w:t>(англійська)</w:t>
            </w:r>
          </w:p>
        </w:tc>
        <w:tc>
          <w:tcPr>
            <w:tcW w:w="1460"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2</w:t>
            </w:r>
          </w:p>
        </w:tc>
      </w:tr>
      <w:tr w:rsidR="006C399B" w:rsidRPr="00766394" w:rsidTr="009A25DD">
        <w:trPr>
          <w:trHeight w:hRule="exact" w:val="333"/>
        </w:trPr>
        <w:tc>
          <w:tcPr>
            <w:tcW w:w="3368" w:type="dxa"/>
            <w:gridSpan w:val="2"/>
            <w:vMerge/>
            <w:tcBorders>
              <w:left w:val="single" w:sz="5" w:space="0" w:color="000000"/>
              <w:bottom w:val="single" w:sz="5" w:space="0" w:color="000000"/>
              <w:right w:val="single" w:sz="5" w:space="0" w:color="000000"/>
            </w:tcBorders>
          </w:tcPr>
          <w:p w:rsidR="006C399B" w:rsidRPr="00766394" w:rsidRDefault="006C399B" w:rsidP="009A25DD">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Зарубіжна</w:t>
            </w:r>
            <w:r w:rsidRPr="00766394">
              <w:rPr>
                <w:rFonts w:ascii="Times New Roman" w:hAnsi="Times New Roman"/>
                <w:spacing w:val="-13"/>
                <w:sz w:val="24"/>
                <w:szCs w:val="24"/>
              </w:rPr>
              <w:t xml:space="preserve"> </w:t>
            </w:r>
            <w:r w:rsidRPr="00766394">
              <w:rPr>
                <w:rFonts w:ascii="Times New Roman" w:hAnsi="Times New Roman"/>
                <w:spacing w:val="-1"/>
                <w:sz w:val="24"/>
                <w:szCs w:val="24"/>
              </w:rPr>
              <w:t>література</w:t>
            </w:r>
          </w:p>
        </w:tc>
        <w:tc>
          <w:tcPr>
            <w:tcW w:w="1460"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
              <w:jc w:val="center"/>
              <w:rPr>
                <w:rFonts w:ascii="Times New Roman" w:eastAsia="Times New Roman" w:hAnsi="Times New Roman" w:cs="Times New Roman"/>
                <w:sz w:val="24"/>
                <w:szCs w:val="24"/>
              </w:rPr>
            </w:pPr>
            <w:r w:rsidRPr="00766394">
              <w:rPr>
                <w:rFonts w:ascii="Times New Roman"/>
                <w:sz w:val="24"/>
                <w:szCs w:val="24"/>
              </w:rPr>
              <w:t>2</w:t>
            </w:r>
          </w:p>
        </w:tc>
      </w:tr>
      <w:tr w:rsidR="006C399B" w:rsidRPr="00766394" w:rsidTr="009A25DD">
        <w:trPr>
          <w:trHeight w:hRule="exact" w:val="333"/>
        </w:trPr>
        <w:tc>
          <w:tcPr>
            <w:tcW w:w="3368" w:type="dxa"/>
            <w:gridSpan w:val="2"/>
            <w:vMerge w:val="restart"/>
            <w:tcBorders>
              <w:top w:val="single" w:sz="5" w:space="0" w:color="000000"/>
              <w:left w:val="single" w:sz="5" w:space="0" w:color="000000"/>
              <w:right w:val="single" w:sz="5" w:space="0" w:color="000000"/>
            </w:tcBorders>
          </w:tcPr>
          <w:p w:rsidR="006C399B" w:rsidRPr="00766394" w:rsidRDefault="006C399B" w:rsidP="009A25DD">
            <w:pPr>
              <w:pStyle w:val="TableParagraph"/>
              <w:spacing w:line="275" w:lineRule="auto"/>
              <w:ind w:left="102" w:right="764"/>
              <w:rPr>
                <w:rFonts w:ascii="Times New Roman" w:eastAsia="Times New Roman" w:hAnsi="Times New Roman" w:cs="Times New Roman"/>
                <w:sz w:val="24"/>
                <w:szCs w:val="24"/>
              </w:rPr>
            </w:pPr>
            <w:r w:rsidRPr="00766394">
              <w:rPr>
                <w:rFonts w:ascii="Times New Roman" w:hAnsi="Times New Roman"/>
                <w:spacing w:val="-1"/>
                <w:sz w:val="24"/>
                <w:szCs w:val="24"/>
              </w:rPr>
              <w:t>Суспільство-</w:t>
            </w:r>
            <w:r w:rsidRPr="00766394">
              <w:rPr>
                <w:rFonts w:ascii="Times New Roman" w:hAnsi="Times New Roman"/>
                <w:spacing w:val="22"/>
                <w:sz w:val="24"/>
                <w:szCs w:val="24"/>
              </w:rPr>
              <w:t xml:space="preserve"> </w:t>
            </w:r>
            <w:r w:rsidRPr="00766394">
              <w:rPr>
                <w:rFonts w:ascii="Times New Roman" w:hAnsi="Times New Roman"/>
                <w:spacing w:val="-1"/>
                <w:sz w:val="24"/>
                <w:szCs w:val="24"/>
              </w:rPr>
              <w:t>знавство</w:t>
            </w:r>
          </w:p>
        </w:tc>
        <w:tc>
          <w:tcPr>
            <w:tcW w:w="4495"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Історія</w:t>
            </w:r>
            <w:r w:rsidRPr="00766394">
              <w:rPr>
                <w:rFonts w:ascii="Times New Roman" w:hAnsi="Times New Roman"/>
                <w:spacing w:val="-8"/>
                <w:sz w:val="24"/>
                <w:szCs w:val="24"/>
              </w:rPr>
              <w:t xml:space="preserve"> </w:t>
            </w:r>
            <w:r w:rsidRPr="00766394">
              <w:rPr>
                <w:rFonts w:ascii="Times New Roman" w:hAnsi="Times New Roman"/>
                <w:spacing w:val="-1"/>
                <w:sz w:val="24"/>
                <w:szCs w:val="24"/>
              </w:rPr>
              <w:t>України</w:t>
            </w:r>
          </w:p>
        </w:tc>
        <w:tc>
          <w:tcPr>
            <w:tcW w:w="1460" w:type="dxa"/>
            <w:tcBorders>
              <w:top w:val="single" w:sz="5" w:space="0" w:color="000000"/>
              <w:left w:val="single" w:sz="5" w:space="0" w:color="000000"/>
              <w:bottom w:val="single" w:sz="5" w:space="0" w:color="000000"/>
              <w:right w:val="single" w:sz="5" w:space="0" w:color="000000"/>
            </w:tcBorders>
          </w:tcPr>
          <w:p w:rsidR="006C399B" w:rsidRPr="00D531D2" w:rsidRDefault="006C399B" w:rsidP="009A25DD">
            <w:pPr>
              <w:pStyle w:val="TableParagraph"/>
              <w:spacing w:line="269" w:lineRule="exact"/>
              <w:ind w:right="1"/>
              <w:jc w:val="center"/>
              <w:rPr>
                <w:rFonts w:ascii="Times New Roman" w:eastAsia="Times New Roman" w:hAnsi="Times New Roman" w:cs="Times New Roman"/>
                <w:sz w:val="24"/>
                <w:szCs w:val="24"/>
                <w:lang w:val="uk-UA"/>
              </w:rPr>
            </w:pPr>
            <w:r>
              <w:rPr>
                <w:rFonts w:ascii="Times New Roman"/>
                <w:sz w:val="24"/>
                <w:szCs w:val="24"/>
              </w:rPr>
              <w:t>1</w:t>
            </w:r>
            <w:r w:rsidR="00D531D2">
              <w:rPr>
                <w:rFonts w:ascii="Times New Roman"/>
                <w:sz w:val="24"/>
                <w:szCs w:val="24"/>
                <w:lang w:val="uk-UA"/>
              </w:rPr>
              <w:t>,5</w:t>
            </w:r>
          </w:p>
        </w:tc>
      </w:tr>
      <w:tr w:rsidR="006C399B" w:rsidRPr="00766394" w:rsidTr="009A25DD">
        <w:trPr>
          <w:trHeight w:hRule="exact" w:val="333"/>
        </w:trPr>
        <w:tc>
          <w:tcPr>
            <w:tcW w:w="3368" w:type="dxa"/>
            <w:gridSpan w:val="2"/>
            <w:vMerge/>
            <w:tcBorders>
              <w:left w:val="single" w:sz="5" w:space="0" w:color="000000"/>
              <w:right w:val="single" w:sz="5" w:space="0" w:color="000000"/>
            </w:tcBorders>
          </w:tcPr>
          <w:p w:rsidR="006C399B" w:rsidRPr="00766394" w:rsidRDefault="006C399B" w:rsidP="009A25DD">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Всесвітня</w:t>
            </w:r>
            <w:r w:rsidRPr="00766394">
              <w:rPr>
                <w:rFonts w:ascii="Times New Roman" w:hAnsi="Times New Roman"/>
                <w:spacing w:val="-11"/>
                <w:sz w:val="24"/>
                <w:szCs w:val="24"/>
              </w:rPr>
              <w:t xml:space="preserve"> </w:t>
            </w:r>
            <w:r w:rsidRPr="00766394">
              <w:rPr>
                <w:rFonts w:ascii="Times New Roman" w:hAnsi="Times New Roman"/>
                <w:spacing w:val="-1"/>
                <w:sz w:val="24"/>
                <w:szCs w:val="24"/>
              </w:rPr>
              <w:t>історія</w:t>
            </w:r>
          </w:p>
        </w:tc>
        <w:tc>
          <w:tcPr>
            <w:tcW w:w="1460"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
              <w:jc w:val="center"/>
              <w:rPr>
                <w:rFonts w:ascii="Times New Roman" w:eastAsia="Times New Roman" w:hAnsi="Times New Roman" w:cs="Times New Roman"/>
                <w:sz w:val="24"/>
                <w:szCs w:val="24"/>
              </w:rPr>
            </w:pPr>
            <w:r w:rsidRPr="00766394">
              <w:rPr>
                <w:rFonts w:ascii="Times New Roman"/>
                <w:sz w:val="24"/>
                <w:szCs w:val="24"/>
              </w:rPr>
              <w:t>1</w:t>
            </w:r>
          </w:p>
        </w:tc>
      </w:tr>
      <w:tr w:rsidR="006C399B" w:rsidRPr="00766394" w:rsidTr="009A25DD">
        <w:trPr>
          <w:trHeight w:hRule="exact" w:val="330"/>
        </w:trPr>
        <w:tc>
          <w:tcPr>
            <w:tcW w:w="3368" w:type="dxa"/>
            <w:gridSpan w:val="2"/>
            <w:vMerge/>
            <w:tcBorders>
              <w:left w:val="single" w:sz="5" w:space="0" w:color="000000"/>
              <w:bottom w:val="single" w:sz="5" w:space="0" w:color="000000"/>
              <w:right w:val="single" w:sz="5" w:space="0" w:color="000000"/>
            </w:tcBorders>
          </w:tcPr>
          <w:p w:rsidR="006C399B" w:rsidRPr="00766394" w:rsidRDefault="006C399B" w:rsidP="009A25DD">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Основи</w:t>
            </w:r>
            <w:r w:rsidRPr="00766394">
              <w:rPr>
                <w:rFonts w:ascii="Times New Roman" w:hAnsi="Times New Roman"/>
                <w:spacing w:val="-4"/>
                <w:sz w:val="24"/>
                <w:szCs w:val="24"/>
              </w:rPr>
              <w:t xml:space="preserve"> </w:t>
            </w:r>
            <w:r w:rsidRPr="00766394">
              <w:rPr>
                <w:rFonts w:ascii="Times New Roman" w:hAnsi="Times New Roman"/>
                <w:spacing w:val="-1"/>
                <w:sz w:val="24"/>
                <w:szCs w:val="24"/>
              </w:rPr>
              <w:t>правознавства</w:t>
            </w:r>
          </w:p>
        </w:tc>
        <w:tc>
          <w:tcPr>
            <w:tcW w:w="1460"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w:t>
            </w:r>
          </w:p>
        </w:tc>
      </w:tr>
      <w:tr w:rsidR="006C399B" w:rsidRPr="00766394" w:rsidTr="009A25DD">
        <w:trPr>
          <w:trHeight w:hRule="exact" w:val="333"/>
        </w:trPr>
        <w:tc>
          <w:tcPr>
            <w:tcW w:w="3368" w:type="dxa"/>
            <w:gridSpan w:val="2"/>
            <w:vMerge w:val="restart"/>
            <w:tcBorders>
              <w:top w:val="single" w:sz="5" w:space="0" w:color="000000"/>
              <w:left w:val="single" w:sz="5" w:space="0" w:color="000000"/>
              <w:right w:val="single" w:sz="5" w:space="0" w:color="000000"/>
            </w:tcBorders>
          </w:tcPr>
          <w:p w:rsidR="006C399B" w:rsidRPr="00766394" w:rsidRDefault="006C399B" w:rsidP="009A25DD">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z w:val="24"/>
                <w:szCs w:val="24"/>
              </w:rPr>
              <w:t>Мистецтво*</w:t>
            </w:r>
          </w:p>
        </w:tc>
        <w:tc>
          <w:tcPr>
            <w:tcW w:w="4495"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Музичне</w:t>
            </w:r>
            <w:r w:rsidRPr="00766394">
              <w:rPr>
                <w:rFonts w:ascii="Times New Roman" w:hAnsi="Times New Roman"/>
                <w:spacing w:val="-7"/>
                <w:sz w:val="24"/>
                <w:szCs w:val="24"/>
              </w:rPr>
              <w:t xml:space="preserve"> </w:t>
            </w:r>
            <w:r w:rsidRPr="00766394">
              <w:rPr>
                <w:rFonts w:ascii="Times New Roman" w:hAnsi="Times New Roman"/>
                <w:sz w:val="24"/>
                <w:szCs w:val="24"/>
              </w:rPr>
              <w:t>мистецтво</w:t>
            </w:r>
          </w:p>
        </w:tc>
        <w:tc>
          <w:tcPr>
            <w:tcW w:w="1460" w:type="dxa"/>
            <w:tcBorders>
              <w:top w:val="single" w:sz="5" w:space="0" w:color="000000"/>
              <w:left w:val="single" w:sz="5" w:space="0" w:color="000000"/>
              <w:bottom w:val="single" w:sz="5" w:space="0" w:color="000000"/>
              <w:right w:val="single" w:sz="5" w:space="0" w:color="000000"/>
            </w:tcBorders>
          </w:tcPr>
          <w:p w:rsidR="006C399B" w:rsidRPr="006C399B" w:rsidRDefault="00D531D2" w:rsidP="009A25DD">
            <w:pPr>
              <w:pStyle w:val="TableParagraph"/>
              <w:spacing w:line="269" w:lineRule="exact"/>
              <w:ind w:right="1"/>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6C399B" w:rsidRPr="00766394" w:rsidTr="009A25DD">
        <w:trPr>
          <w:trHeight w:hRule="exact" w:val="356"/>
        </w:trPr>
        <w:tc>
          <w:tcPr>
            <w:tcW w:w="3368" w:type="dxa"/>
            <w:gridSpan w:val="2"/>
            <w:vMerge/>
            <w:tcBorders>
              <w:left w:val="single" w:sz="5" w:space="0" w:color="000000"/>
              <w:right w:val="single" w:sz="5" w:space="0" w:color="000000"/>
            </w:tcBorders>
          </w:tcPr>
          <w:p w:rsidR="006C399B" w:rsidRPr="00766394" w:rsidRDefault="006C399B" w:rsidP="009A25DD">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Образотворче</w:t>
            </w:r>
            <w:r w:rsidRPr="00766394">
              <w:rPr>
                <w:rFonts w:ascii="Times New Roman" w:hAnsi="Times New Roman"/>
                <w:spacing w:val="-13"/>
                <w:sz w:val="24"/>
                <w:szCs w:val="24"/>
              </w:rPr>
              <w:t xml:space="preserve"> </w:t>
            </w:r>
            <w:r w:rsidRPr="00766394">
              <w:rPr>
                <w:rFonts w:ascii="Times New Roman" w:hAnsi="Times New Roman"/>
                <w:sz w:val="24"/>
                <w:szCs w:val="24"/>
              </w:rPr>
              <w:t>мистецтво</w:t>
            </w:r>
          </w:p>
        </w:tc>
        <w:tc>
          <w:tcPr>
            <w:tcW w:w="1460" w:type="dxa"/>
            <w:tcBorders>
              <w:top w:val="single" w:sz="5" w:space="0" w:color="000000"/>
              <w:left w:val="single" w:sz="5" w:space="0" w:color="000000"/>
              <w:bottom w:val="single" w:sz="5" w:space="0" w:color="000000"/>
              <w:right w:val="single" w:sz="5" w:space="0" w:color="000000"/>
            </w:tcBorders>
          </w:tcPr>
          <w:p w:rsidR="006C399B" w:rsidRPr="006C399B" w:rsidRDefault="00D531D2" w:rsidP="009A25DD">
            <w:pPr>
              <w:pStyle w:val="TableParagraph"/>
              <w:spacing w:line="269" w:lineRule="exact"/>
              <w:ind w:right="1"/>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6C399B" w:rsidRPr="00766394" w:rsidTr="009A25DD">
        <w:trPr>
          <w:trHeight w:hRule="exact" w:val="333"/>
        </w:trPr>
        <w:tc>
          <w:tcPr>
            <w:tcW w:w="3368" w:type="dxa"/>
            <w:gridSpan w:val="2"/>
            <w:vMerge/>
            <w:tcBorders>
              <w:left w:val="single" w:sz="5" w:space="0" w:color="000000"/>
              <w:bottom w:val="single" w:sz="5" w:space="0" w:color="000000"/>
              <w:right w:val="single" w:sz="5" w:space="0" w:color="000000"/>
            </w:tcBorders>
          </w:tcPr>
          <w:p w:rsidR="006C399B" w:rsidRPr="00766394" w:rsidRDefault="006C399B" w:rsidP="009A25DD">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z w:val="24"/>
                <w:szCs w:val="24"/>
              </w:rPr>
              <w:t>Мистецтво</w:t>
            </w:r>
          </w:p>
        </w:tc>
        <w:tc>
          <w:tcPr>
            <w:tcW w:w="1460" w:type="dxa"/>
            <w:tcBorders>
              <w:top w:val="single" w:sz="5" w:space="0" w:color="000000"/>
              <w:left w:val="single" w:sz="5" w:space="0" w:color="000000"/>
              <w:bottom w:val="single" w:sz="5" w:space="0" w:color="000000"/>
              <w:right w:val="single" w:sz="5" w:space="0" w:color="000000"/>
            </w:tcBorders>
          </w:tcPr>
          <w:p w:rsidR="006C399B" w:rsidRPr="006C399B" w:rsidRDefault="00D531D2" w:rsidP="009A25DD">
            <w:pPr>
              <w:pStyle w:val="TableParagraph"/>
              <w:spacing w:line="269" w:lineRule="exact"/>
              <w:ind w:left="1"/>
              <w:jc w:val="center"/>
              <w:rPr>
                <w:rFonts w:ascii="Times New Roman" w:eastAsia="Times New Roman" w:hAnsi="Times New Roman" w:cs="Times New Roman"/>
                <w:sz w:val="24"/>
                <w:szCs w:val="24"/>
                <w:lang w:val="uk-UA"/>
              </w:rPr>
            </w:pPr>
            <w:r>
              <w:rPr>
                <w:rFonts w:ascii="Times New Roman"/>
                <w:sz w:val="24"/>
                <w:szCs w:val="24"/>
                <w:lang w:val="uk-UA"/>
              </w:rPr>
              <w:t>1</w:t>
            </w:r>
          </w:p>
        </w:tc>
      </w:tr>
      <w:tr w:rsidR="006C399B" w:rsidRPr="00766394" w:rsidTr="009A25DD">
        <w:trPr>
          <w:trHeight w:hRule="exact" w:val="333"/>
        </w:trPr>
        <w:tc>
          <w:tcPr>
            <w:tcW w:w="3368" w:type="dxa"/>
            <w:gridSpan w:val="2"/>
            <w:vMerge w:val="restart"/>
            <w:tcBorders>
              <w:top w:val="single" w:sz="5" w:space="0" w:color="000000"/>
              <w:left w:val="single" w:sz="5" w:space="0" w:color="000000"/>
              <w:right w:val="single" w:sz="5" w:space="0" w:color="000000"/>
            </w:tcBorders>
          </w:tcPr>
          <w:p w:rsidR="006C399B" w:rsidRPr="00766394" w:rsidRDefault="006C399B" w:rsidP="009A25DD">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Математика</w:t>
            </w:r>
          </w:p>
        </w:tc>
        <w:tc>
          <w:tcPr>
            <w:tcW w:w="4495"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03"/>
              <w:rPr>
                <w:rFonts w:ascii="Times New Roman" w:eastAsia="Times New Roman" w:hAnsi="Times New Roman" w:cs="Times New Roman"/>
                <w:sz w:val="24"/>
                <w:szCs w:val="24"/>
              </w:rPr>
            </w:pPr>
            <w:r w:rsidRPr="00766394">
              <w:rPr>
                <w:rFonts w:ascii="Times New Roman" w:hAnsi="Times New Roman"/>
                <w:spacing w:val="-1"/>
                <w:sz w:val="24"/>
                <w:szCs w:val="24"/>
              </w:rPr>
              <w:t>Математика</w:t>
            </w:r>
          </w:p>
        </w:tc>
        <w:tc>
          <w:tcPr>
            <w:tcW w:w="1460"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w:t>
            </w:r>
          </w:p>
        </w:tc>
      </w:tr>
      <w:tr w:rsidR="006C399B" w:rsidRPr="00766394" w:rsidTr="009A25DD">
        <w:trPr>
          <w:trHeight w:hRule="exact" w:val="330"/>
        </w:trPr>
        <w:tc>
          <w:tcPr>
            <w:tcW w:w="3368" w:type="dxa"/>
            <w:gridSpan w:val="2"/>
            <w:vMerge/>
            <w:tcBorders>
              <w:left w:val="single" w:sz="5" w:space="0" w:color="000000"/>
              <w:right w:val="single" w:sz="5" w:space="0" w:color="000000"/>
            </w:tcBorders>
          </w:tcPr>
          <w:p w:rsidR="006C399B" w:rsidRPr="00766394" w:rsidRDefault="006C399B" w:rsidP="009A25DD">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Алгебра</w:t>
            </w:r>
          </w:p>
        </w:tc>
        <w:tc>
          <w:tcPr>
            <w:tcW w:w="1460"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
              <w:jc w:val="center"/>
              <w:rPr>
                <w:rFonts w:ascii="Times New Roman" w:eastAsia="Times New Roman" w:hAnsi="Times New Roman" w:cs="Times New Roman"/>
                <w:sz w:val="24"/>
                <w:szCs w:val="24"/>
              </w:rPr>
            </w:pPr>
            <w:r w:rsidRPr="00766394">
              <w:rPr>
                <w:rFonts w:ascii="Times New Roman"/>
                <w:sz w:val="24"/>
                <w:szCs w:val="24"/>
              </w:rPr>
              <w:t>2</w:t>
            </w:r>
          </w:p>
        </w:tc>
      </w:tr>
      <w:tr w:rsidR="006C399B" w:rsidRPr="00766394" w:rsidTr="009A25DD">
        <w:trPr>
          <w:trHeight w:hRule="exact" w:val="333"/>
        </w:trPr>
        <w:tc>
          <w:tcPr>
            <w:tcW w:w="3368" w:type="dxa"/>
            <w:gridSpan w:val="2"/>
            <w:vMerge/>
            <w:tcBorders>
              <w:left w:val="single" w:sz="5" w:space="0" w:color="000000"/>
              <w:bottom w:val="single" w:sz="5" w:space="0" w:color="000000"/>
              <w:right w:val="single" w:sz="5" w:space="0" w:color="000000"/>
            </w:tcBorders>
          </w:tcPr>
          <w:p w:rsidR="006C399B" w:rsidRPr="00766394" w:rsidRDefault="006C399B" w:rsidP="009A25DD">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72"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Геометрія</w:t>
            </w:r>
          </w:p>
        </w:tc>
        <w:tc>
          <w:tcPr>
            <w:tcW w:w="1460"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72" w:lineRule="exact"/>
              <w:ind w:left="1"/>
              <w:jc w:val="center"/>
              <w:rPr>
                <w:rFonts w:ascii="Times New Roman" w:eastAsia="Times New Roman" w:hAnsi="Times New Roman" w:cs="Times New Roman"/>
                <w:sz w:val="24"/>
                <w:szCs w:val="24"/>
              </w:rPr>
            </w:pPr>
            <w:r w:rsidRPr="00766394">
              <w:rPr>
                <w:rFonts w:ascii="Times New Roman"/>
                <w:sz w:val="24"/>
                <w:szCs w:val="24"/>
              </w:rPr>
              <w:t>2</w:t>
            </w:r>
          </w:p>
        </w:tc>
      </w:tr>
      <w:tr w:rsidR="006C399B" w:rsidRPr="00766394" w:rsidTr="009A25DD">
        <w:trPr>
          <w:trHeight w:hRule="exact" w:val="356"/>
        </w:trPr>
        <w:tc>
          <w:tcPr>
            <w:tcW w:w="3368" w:type="dxa"/>
            <w:gridSpan w:val="2"/>
            <w:vMerge w:val="restart"/>
            <w:tcBorders>
              <w:top w:val="single" w:sz="5" w:space="0" w:color="000000"/>
              <w:left w:val="single" w:sz="5" w:space="0" w:color="000000"/>
              <w:right w:val="single" w:sz="5" w:space="0" w:color="000000"/>
            </w:tcBorders>
          </w:tcPr>
          <w:p w:rsidR="006C399B" w:rsidRPr="00766394" w:rsidRDefault="006C399B" w:rsidP="009A25DD">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Природо-знавство</w:t>
            </w:r>
          </w:p>
        </w:tc>
        <w:tc>
          <w:tcPr>
            <w:tcW w:w="4495"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Природознавство</w:t>
            </w:r>
          </w:p>
        </w:tc>
        <w:tc>
          <w:tcPr>
            <w:tcW w:w="1460"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w:t>
            </w:r>
          </w:p>
        </w:tc>
      </w:tr>
      <w:tr w:rsidR="006C399B" w:rsidRPr="00766394" w:rsidTr="009A25DD">
        <w:trPr>
          <w:trHeight w:hRule="exact" w:val="333"/>
        </w:trPr>
        <w:tc>
          <w:tcPr>
            <w:tcW w:w="3368" w:type="dxa"/>
            <w:gridSpan w:val="2"/>
            <w:vMerge/>
            <w:tcBorders>
              <w:left w:val="single" w:sz="5" w:space="0" w:color="000000"/>
              <w:right w:val="single" w:sz="5" w:space="0" w:color="000000"/>
            </w:tcBorders>
          </w:tcPr>
          <w:p w:rsidR="006C399B" w:rsidRPr="00766394" w:rsidRDefault="006C399B" w:rsidP="009A25DD">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72"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Біологія</w:t>
            </w:r>
          </w:p>
        </w:tc>
        <w:tc>
          <w:tcPr>
            <w:tcW w:w="1460"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72" w:lineRule="exact"/>
              <w:ind w:left="1"/>
              <w:jc w:val="center"/>
              <w:rPr>
                <w:rFonts w:ascii="Times New Roman" w:eastAsia="Times New Roman" w:hAnsi="Times New Roman" w:cs="Times New Roman"/>
                <w:sz w:val="24"/>
                <w:szCs w:val="24"/>
              </w:rPr>
            </w:pPr>
            <w:r w:rsidRPr="00766394">
              <w:rPr>
                <w:rFonts w:ascii="Times New Roman"/>
                <w:sz w:val="24"/>
                <w:szCs w:val="24"/>
              </w:rPr>
              <w:t>2</w:t>
            </w:r>
          </w:p>
        </w:tc>
      </w:tr>
      <w:tr w:rsidR="006C399B" w:rsidRPr="00766394" w:rsidTr="009A25DD">
        <w:trPr>
          <w:trHeight w:hRule="exact" w:val="333"/>
        </w:trPr>
        <w:tc>
          <w:tcPr>
            <w:tcW w:w="3368" w:type="dxa"/>
            <w:gridSpan w:val="2"/>
            <w:vMerge/>
            <w:tcBorders>
              <w:left w:val="single" w:sz="5" w:space="0" w:color="000000"/>
              <w:right w:val="single" w:sz="5" w:space="0" w:color="000000"/>
            </w:tcBorders>
          </w:tcPr>
          <w:p w:rsidR="006C399B" w:rsidRPr="00766394" w:rsidRDefault="006C399B" w:rsidP="009A25DD">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Географія</w:t>
            </w:r>
          </w:p>
        </w:tc>
        <w:tc>
          <w:tcPr>
            <w:tcW w:w="1460"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2</w:t>
            </w:r>
          </w:p>
        </w:tc>
      </w:tr>
      <w:tr w:rsidR="006C399B" w:rsidRPr="00766394" w:rsidTr="009A25DD">
        <w:trPr>
          <w:trHeight w:hRule="exact" w:val="333"/>
        </w:trPr>
        <w:tc>
          <w:tcPr>
            <w:tcW w:w="3368" w:type="dxa"/>
            <w:gridSpan w:val="2"/>
            <w:vMerge/>
            <w:tcBorders>
              <w:left w:val="single" w:sz="5" w:space="0" w:color="000000"/>
              <w:right w:val="single" w:sz="5" w:space="0" w:color="000000"/>
            </w:tcBorders>
          </w:tcPr>
          <w:p w:rsidR="006C399B" w:rsidRPr="00766394" w:rsidRDefault="006C399B" w:rsidP="009A25DD">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z w:val="24"/>
                <w:szCs w:val="24"/>
              </w:rPr>
              <w:t>Фізика</w:t>
            </w:r>
          </w:p>
        </w:tc>
        <w:tc>
          <w:tcPr>
            <w:tcW w:w="1460"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2</w:t>
            </w:r>
          </w:p>
        </w:tc>
      </w:tr>
      <w:tr w:rsidR="006C399B" w:rsidRPr="00766394" w:rsidTr="009A25DD">
        <w:trPr>
          <w:trHeight w:hRule="exact" w:val="330"/>
        </w:trPr>
        <w:tc>
          <w:tcPr>
            <w:tcW w:w="3368" w:type="dxa"/>
            <w:gridSpan w:val="2"/>
            <w:vMerge/>
            <w:tcBorders>
              <w:left w:val="single" w:sz="5" w:space="0" w:color="000000"/>
              <w:bottom w:val="single" w:sz="5" w:space="0" w:color="000000"/>
              <w:right w:val="single" w:sz="5" w:space="0" w:color="000000"/>
            </w:tcBorders>
          </w:tcPr>
          <w:p w:rsidR="006C399B" w:rsidRPr="00766394" w:rsidRDefault="006C399B" w:rsidP="009A25DD">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Хімія</w:t>
            </w:r>
          </w:p>
        </w:tc>
        <w:tc>
          <w:tcPr>
            <w:tcW w:w="1460" w:type="dxa"/>
            <w:tcBorders>
              <w:top w:val="single" w:sz="5" w:space="0" w:color="000000"/>
              <w:left w:val="single" w:sz="5" w:space="0" w:color="000000"/>
              <w:bottom w:val="single" w:sz="5" w:space="0" w:color="000000"/>
              <w:right w:val="single" w:sz="5" w:space="0" w:color="000000"/>
            </w:tcBorders>
          </w:tcPr>
          <w:p w:rsidR="006C399B" w:rsidRPr="006C399B" w:rsidRDefault="00D531D2" w:rsidP="009A25DD">
            <w:pPr>
              <w:pStyle w:val="TableParagraph"/>
              <w:spacing w:line="269" w:lineRule="exact"/>
              <w:ind w:right="1"/>
              <w:jc w:val="center"/>
              <w:rPr>
                <w:rFonts w:ascii="Times New Roman" w:eastAsia="Times New Roman" w:hAnsi="Times New Roman" w:cs="Times New Roman"/>
                <w:sz w:val="24"/>
                <w:szCs w:val="24"/>
                <w:lang w:val="uk-UA"/>
              </w:rPr>
            </w:pPr>
            <w:r>
              <w:rPr>
                <w:rFonts w:ascii="Times New Roman"/>
                <w:sz w:val="24"/>
                <w:szCs w:val="24"/>
                <w:lang w:val="uk-UA"/>
              </w:rPr>
              <w:t>2</w:t>
            </w:r>
          </w:p>
        </w:tc>
      </w:tr>
      <w:tr w:rsidR="006C399B" w:rsidRPr="00766394" w:rsidTr="009A25DD">
        <w:trPr>
          <w:trHeight w:hRule="exact" w:val="358"/>
        </w:trPr>
        <w:tc>
          <w:tcPr>
            <w:tcW w:w="3368" w:type="dxa"/>
            <w:gridSpan w:val="2"/>
            <w:vMerge w:val="restart"/>
            <w:tcBorders>
              <w:top w:val="single" w:sz="5" w:space="0" w:color="000000"/>
              <w:left w:val="single" w:sz="5" w:space="0" w:color="000000"/>
              <w:right w:val="single" w:sz="5" w:space="0" w:color="000000"/>
            </w:tcBorders>
          </w:tcPr>
          <w:p w:rsidR="006C399B" w:rsidRPr="00766394" w:rsidRDefault="006C399B" w:rsidP="009A25DD">
            <w:pPr>
              <w:pStyle w:val="TableParagraph"/>
              <w:spacing w:line="272" w:lineRule="exact"/>
              <w:ind w:left="102"/>
              <w:rPr>
                <w:rFonts w:ascii="Times New Roman" w:eastAsia="Times New Roman" w:hAnsi="Times New Roman" w:cs="Times New Roman"/>
                <w:sz w:val="24"/>
                <w:szCs w:val="24"/>
              </w:rPr>
            </w:pPr>
            <w:r w:rsidRPr="00766394">
              <w:rPr>
                <w:rFonts w:ascii="Times New Roman" w:hAnsi="Times New Roman"/>
                <w:sz w:val="24"/>
                <w:szCs w:val="24"/>
              </w:rPr>
              <w:t>Технології</w:t>
            </w:r>
          </w:p>
        </w:tc>
        <w:tc>
          <w:tcPr>
            <w:tcW w:w="4495"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72" w:lineRule="exact"/>
              <w:ind w:left="101"/>
              <w:rPr>
                <w:rFonts w:ascii="Times New Roman" w:eastAsia="Times New Roman" w:hAnsi="Times New Roman" w:cs="Times New Roman"/>
                <w:sz w:val="24"/>
                <w:szCs w:val="24"/>
              </w:rPr>
            </w:pPr>
            <w:r w:rsidRPr="00766394">
              <w:rPr>
                <w:rFonts w:ascii="Times New Roman" w:hAnsi="Times New Roman"/>
                <w:spacing w:val="-1"/>
                <w:sz w:val="24"/>
                <w:szCs w:val="24"/>
              </w:rPr>
              <w:t>Трудове</w:t>
            </w:r>
            <w:r w:rsidRPr="00766394">
              <w:rPr>
                <w:rFonts w:ascii="Times New Roman" w:hAnsi="Times New Roman"/>
                <w:spacing w:val="-9"/>
                <w:sz w:val="24"/>
                <w:szCs w:val="24"/>
              </w:rPr>
              <w:t xml:space="preserve"> </w:t>
            </w:r>
            <w:r w:rsidRPr="00766394">
              <w:rPr>
                <w:rFonts w:ascii="Times New Roman" w:hAnsi="Times New Roman"/>
                <w:spacing w:val="-1"/>
                <w:sz w:val="24"/>
                <w:szCs w:val="24"/>
              </w:rPr>
              <w:t>навчання</w:t>
            </w:r>
          </w:p>
        </w:tc>
        <w:tc>
          <w:tcPr>
            <w:tcW w:w="1460"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72" w:lineRule="exact"/>
              <w:ind w:left="2"/>
              <w:jc w:val="center"/>
              <w:rPr>
                <w:rFonts w:ascii="Times New Roman" w:eastAsia="Times New Roman" w:hAnsi="Times New Roman" w:cs="Times New Roman"/>
                <w:sz w:val="24"/>
                <w:szCs w:val="24"/>
              </w:rPr>
            </w:pPr>
            <w:r w:rsidRPr="00766394">
              <w:rPr>
                <w:rFonts w:ascii="Times New Roman"/>
                <w:sz w:val="24"/>
                <w:szCs w:val="24"/>
              </w:rPr>
              <w:t>1</w:t>
            </w:r>
          </w:p>
        </w:tc>
      </w:tr>
      <w:tr w:rsidR="006C399B" w:rsidRPr="00766394" w:rsidTr="009A25DD">
        <w:trPr>
          <w:trHeight w:hRule="exact" w:val="330"/>
        </w:trPr>
        <w:tc>
          <w:tcPr>
            <w:tcW w:w="3368" w:type="dxa"/>
            <w:gridSpan w:val="2"/>
            <w:vMerge/>
            <w:tcBorders>
              <w:left w:val="single" w:sz="5" w:space="0" w:color="000000"/>
              <w:bottom w:val="single" w:sz="5" w:space="0" w:color="000000"/>
              <w:right w:val="single" w:sz="5" w:space="0" w:color="000000"/>
            </w:tcBorders>
          </w:tcPr>
          <w:p w:rsidR="006C399B" w:rsidRPr="00766394" w:rsidRDefault="006C399B" w:rsidP="009A25DD">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Інформатика</w:t>
            </w:r>
          </w:p>
        </w:tc>
        <w:tc>
          <w:tcPr>
            <w:tcW w:w="1460" w:type="dxa"/>
            <w:tcBorders>
              <w:top w:val="single" w:sz="5" w:space="0" w:color="000000"/>
              <w:left w:val="single" w:sz="5" w:space="0" w:color="000000"/>
              <w:bottom w:val="single" w:sz="5" w:space="0" w:color="000000"/>
              <w:right w:val="single" w:sz="5" w:space="0" w:color="000000"/>
            </w:tcBorders>
          </w:tcPr>
          <w:p w:rsidR="006C399B" w:rsidRPr="006C399B" w:rsidRDefault="00D531D2" w:rsidP="009A25DD">
            <w:pPr>
              <w:pStyle w:val="TableParagraph"/>
              <w:spacing w:line="269" w:lineRule="exact"/>
              <w:jc w:val="center"/>
              <w:rPr>
                <w:rFonts w:ascii="Times New Roman" w:eastAsia="Times New Roman" w:hAnsi="Times New Roman" w:cs="Times New Roman"/>
                <w:sz w:val="24"/>
                <w:szCs w:val="24"/>
                <w:lang w:val="uk-UA"/>
              </w:rPr>
            </w:pPr>
            <w:r>
              <w:rPr>
                <w:rFonts w:ascii="Times New Roman"/>
                <w:sz w:val="24"/>
                <w:szCs w:val="24"/>
                <w:lang w:val="uk-UA"/>
              </w:rPr>
              <w:t>2</w:t>
            </w:r>
          </w:p>
        </w:tc>
      </w:tr>
      <w:tr w:rsidR="006C399B" w:rsidRPr="00766394" w:rsidTr="009A25DD">
        <w:trPr>
          <w:trHeight w:hRule="exact" w:val="333"/>
        </w:trPr>
        <w:tc>
          <w:tcPr>
            <w:tcW w:w="3368" w:type="dxa"/>
            <w:gridSpan w:val="2"/>
            <w:vMerge w:val="restart"/>
            <w:tcBorders>
              <w:top w:val="single" w:sz="5" w:space="0" w:color="000000"/>
              <w:left w:val="single" w:sz="5" w:space="0" w:color="000000"/>
              <w:right w:val="single" w:sz="5" w:space="0" w:color="000000"/>
            </w:tcBorders>
          </w:tcPr>
          <w:p w:rsidR="006C399B" w:rsidRPr="00766394" w:rsidRDefault="006C399B" w:rsidP="009A25DD">
            <w:pPr>
              <w:pStyle w:val="TableParagraph"/>
              <w:spacing w:line="277" w:lineRule="auto"/>
              <w:ind w:left="102" w:right="203"/>
              <w:rPr>
                <w:rFonts w:ascii="Times New Roman" w:eastAsia="Times New Roman" w:hAnsi="Times New Roman" w:cs="Times New Roman"/>
                <w:sz w:val="24"/>
                <w:szCs w:val="24"/>
              </w:rPr>
            </w:pPr>
            <w:r w:rsidRPr="00766394">
              <w:rPr>
                <w:rFonts w:ascii="Times New Roman" w:eastAsia="Times New Roman" w:hAnsi="Times New Roman" w:cs="Times New Roman"/>
                <w:spacing w:val="-1"/>
                <w:sz w:val="24"/>
                <w:szCs w:val="24"/>
              </w:rPr>
              <w:t>Здоров’я</w:t>
            </w:r>
            <w:r w:rsidRPr="00766394">
              <w:rPr>
                <w:rFonts w:ascii="Times New Roman" w:eastAsia="Times New Roman" w:hAnsi="Times New Roman" w:cs="Times New Roman"/>
                <w:spacing w:val="-5"/>
                <w:sz w:val="24"/>
                <w:szCs w:val="24"/>
              </w:rPr>
              <w:t xml:space="preserve"> </w:t>
            </w:r>
            <w:r w:rsidRPr="00766394">
              <w:rPr>
                <w:rFonts w:ascii="Times New Roman" w:eastAsia="Times New Roman" w:hAnsi="Times New Roman" w:cs="Times New Roman"/>
                <w:sz w:val="24"/>
                <w:szCs w:val="24"/>
              </w:rPr>
              <w:t>і</w:t>
            </w:r>
            <w:r w:rsidRPr="00766394">
              <w:rPr>
                <w:rFonts w:ascii="Times New Roman" w:eastAsia="Times New Roman" w:hAnsi="Times New Roman" w:cs="Times New Roman"/>
                <w:spacing w:val="-4"/>
                <w:sz w:val="24"/>
                <w:szCs w:val="24"/>
              </w:rPr>
              <w:t xml:space="preserve"> </w:t>
            </w:r>
            <w:r w:rsidRPr="00766394">
              <w:rPr>
                <w:rFonts w:ascii="Times New Roman" w:eastAsia="Times New Roman" w:hAnsi="Times New Roman" w:cs="Times New Roman"/>
                <w:sz w:val="24"/>
                <w:szCs w:val="24"/>
              </w:rPr>
              <w:t>фізична</w:t>
            </w:r>
            <w:r w:rsidRPr="00766394">
              <w:rPr>
                <w:rFonts w:ascii="Times New Roman" w:eastAsia="Times New Roman" w:hAnsi="Times New Roman" w:cs="Times New Roman"/>
                <w:spacing w:val="27"/>
                <w:w w:val="99"/>
                <w:sz w:val="24"/>
                <w:szCs w:val="24"/>
              </w:rPr>
              <w:t xml:space="preserve"> </w:t>
            </w:r>
            <w:r w:rsidRPr="00766394">
              <w:rPr>
                <w:rFonts w:ascii="Times New Roman" w:eastAsia="Times New Roman" w:hAnsi="Times New Roman" w:cs="Times New Roman"/>
                <w:spacing w:val="-1"/>
                <w:sz w:val="24"/>
                <w:szCs w:val="24"/>
              </w:rPr>
              <w:t>культура</w:t>
            </w:r>
          </w:p>
        </w:tc>
        <w:tc>
          <w:tcPr>
            <w:tcW w:w="4495"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02"/>
              <w:rPr>
                <w:rFonts w:ascii="Times New Roman" w:eastAsia="Times New Roman" w:hAnsi="Times New Roman" w:cs="Times New Roman"/>
                <w:sz w:val="24"/>
                <w:szCs w:val="24"/>
              </w:rPr>
            </w:pPr>
            <w:r w:rsidRPr="00766394">
              <w:rPr>
                <w:rFonts w:ascii="Times New Roman" w:eastAsia="Times New Roman" w:hAnsi="Times New Roman" w:cs="Times New Roman"/>
                <w:spacing w:val="-1"/>
                <w:sz w:val="24"/>
                <w:szCs w:val="24"/>
              </w:rPr>
              <w:t>Основи</w:t>
            </w:r>
            <w:r w:rsidRPr="00766394">
              <w:rPr>
                <w:rFonts w:ascii="Times New Roman" w:eastAsia="Times New Roman" w:hAnsi="Times New Roman" w:cs="Times New Roman"/>
                <w:spacing w:val="-3"/>
                <w:sz w:val="24"/>
                <w:szCs w:val="24"/>
              </w:rPr>
              <w:t xml:space="preserve"> </w:t>
            </w:r>
            <w:r w:rsidRPr="00766394">
              <w:rPr>
                <w:rFonts w:ascii="Times New Roman" w:eastAsia="Times New Roman" w:hAnsi="Times New Roman" w:cs="Times New Roman"/>
                <w:spacing w:val="-1"/>
                <w:sz w:val="24"/>
                <w:szCs w:val="24"/>
              </w:rPr>
              <w:t>здоров’я</w:t>
            </w:r>
          </w:p>
        </w:tc>
        <w:tc>
          <w:tcPr>
            <w:tcW w:w="1460"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
              <w:jc w:val="center"/>
              <w:rPr>
                <w:rFonts w:ascii="Times New Roman" w:eastAsia="Times New Roman" w:hAnsi="Times New Roman" w:cs="Times New Roman"/>
                <w:sz w:val="24"/>
                <w:szCs w:val="24"/>
              </w:rPr>
            </w:pPr>
            <w:r w:rsidRPr="00766394">
              <w:rPr>
                <w:rFonts w:ascii="Times New Roman"/>
                <w:sz w:val="24"/>
                <w:szCs w:val="24"/>
              </w:rPr>
              <w:t>1</w:t>
            </w:r>
          </w:p>
        </w:tc>
      </w:tr>
      <w:tr w:rsidR="006C399B" w:rsidRPr="00766394" w:rsidTr="009A25DD">
        <w:trPr>
          <w:trHeight w:hRule="exact" w:val="333"/>
        </w:trPr>
        <w:tc>
          <w:tcPr>
            <w:tcW w:w="3368" w:type="dxa"/>
            <w:gridSpan w:val="2"/>
            <w:vMerge/>
            <w:tcBorders>
              <w:top w:val="single" w:sz="5" w:space="0" w:color="000000"/>
              <w:left w:val="single" w:sz="5" w:space="0" w:color="000000"/>
              <w:right w:val="single" w:sz="5" w:space="0" w:color="000000"/>
            </w:tcBorders>
          </w:tcPr>
          <w:p w:rsidR="006C399B" w:rsidRPr="00766394" w:rsidRDefault="006C399B" w:rsidP="009A25DD">
            <w:pPr>
              <w:pStyle w:val="TableParagraph"/>
              <w:spacing w:line="277" w:lineRule="auto"/>
              <w:ind w:left="102" w:right="203"/>
              <w:rPr>
                <w:rFonts w:ascii="Times New Roman" w:eastAsia="Times New Roman" w:hAnsi="Times New Roman" w:cs="Times New Roman"/>
                <w:spacing w:val="-1"/>
                <w:sz w:val="24"/>
                <w:szCs w:val="24"/>
              </w:rPr>
            </w:pPr>
          </w:p>
        </w:tc>
        <w:tc>
          <w:tcPr>
            <w:tcW w:w="4495"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02"/>
              <w:rPr>
                <w:rFonts w:ascii="Times New Roman" w:eastAsia="Times New Roman" w:hAnsi="Times New Roman" w:cs="Times New Roman"/>
                <w:spacing w:val="-1"/>
                <w:sz w:val="24"/>
                <w:szCs w:val="24"/>
                <w:lang w:val="uk-UA"/>
              </w:rPr>
            </w:pPr>
            <w:r w:rsidRPr="00766394">
              <w:rPr>
                <w:rFonts w:ascii="Times New Roman" w:eastAsia="Times New Roman" w:hAnsi="Times New Roman" w:cs="Times New Roman"/>
                <w:spacing w:val="-1"/>
                <w:sz w:val="24"/>
                <w:szCs w:val="24"/>
                <w:lang w:val="uk-UA"/>
              </w:rPr>
              <w:t xml:space="preserve">Етика </w:t>
            </w:r>
          </w:p>
        </w:tc>
        <w:tc>
          <w:tcPr>
            <w:tcW w:w="1460" w:type="dxa"/>
            <w:tcBorders>
              <w:top w:val="single" w:sz="5" w:space="0" w:color="000000"/>
              <w:left w:val="single" w:sz="5" w:space="0" w:color="000000"/>
              <w:bottom w:val="single" w:sz="5" w:space="0" w:color="000000"/>
              <w:right w:val="single" w:sz="5" w:space="0" w:color="000000"/>
            </w:tcBorders>
          </w:tcPr>
          <w:p w:rsidR="006C399B" w:rsidRPr="006C399B" w:rsidRDefault="006C399B" w:rsidP="009A25DD">
            <w:pPr>
              <w:pStyle w:val="TableParagraph"/>
              <w:spacing w:line="269" w:lineRule="exact"/>
              <w:ind w:left="1"/>
              <w:jc w:val="center"/>
              <w:rPr>
                <w:rFonts w:ascii="Times New Roman"/>
                <w:sz w:val="24"/>
                <w:szCs w:val="24"/>
                <w:lang w:val="uk-UA"/>
              </w:rPr>
            </w:pPr>
            <w:r>
              <w:rPr>
                <w:rFonts w:ascii="Times New Roman"/>
                <w:sz w:val="24"/>
                <w:szCs w:val="24"/>
                <w:lang w:val="uk-UA"/>
              </w:rPr>
              <w:t>-</w:t>
            </w:r>
          </w:p>
        </w:tc>
      </w:tr>
      <w:tr w:rsidR="006C399B" w:rsidRPr="00766394" w:rsidTr="009A25DD">
        <w:trPr>
          <w:trHeight w:hRule="exact" w:val="333"/>
        </w:trPr>
        <w:tc>
          <w:tcPr>
            <w:tcW w:w="3368" w:type="dxa"/>
            <w:gridSpan w:val="2"/>
            <w:vMerge/>
            <w:tcBorders>
              <w:left w:val="single" w:sz="5" w:space="0" w:color="000000"/>
              <w:bottom w:val="single" w:sz="5" w:space="0" w:color="000000"/>
              <w:right w:val="single" w:sz="5" w:space="0" w:color="000000"/>
            </w:tcBorders>
          </w:tcPr>
          <w:p w:rsidR="006C399B" w:rsidRPr="00766394" w:rsidRDefault="006C399B" w:rsidP="009A25DD">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z w:val="24"/>
                <w:szCs w:val="24"/>
              </w:rPr>
              <w:t>Фізична</w:t>
            </w:r>
            <w:r w:rsidRPr="00766394">
              <w:rPr>
                <w:rFonts w:ascii="Times New Roman" w:hAnsi="Times New Roman"/>
                <w:spacing w:val="-8"/>
                <w:sz w:val="24"/>
                <w:szCs w:val="24"/>
              </w:rPr>
              <w:t xml:space="preserve"> </w:t>
            </w:r>
            <w:r w:rsidRPr="00766394">
              <w:rPr>
                <w:rFonts w:ascii="Times New Roman" w:hAnsi="Times New Roman"/>
                <w:spacing w:val="-1"/>
                <w:sz w:val="24"/>
                <w:szCs w:val="24"/>
              </w:rPr>
              <w:t>культура**</w:t>
            </w:r>
          </w:p>
        </w:tc>
        <w:tc>
          <w:tcPr>
            <w:tcW w:w="1460"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3</w:t>
            </w:r>
          </w:p>
        </w:tc>
      </w:tr>
      <w:tr w:rsidR="006C399B" w:rsidRPr="00766394" w:rsidTr="009A25DD">
        <w:trPr>
          <w:trHeight w:hRule="exact" w:val="333"/>
        </w:trPr>
        <w:tc>
          <w:tcPr>
            <w:tcW w:w="7863" w:type="dxa"/>
            <w:gridSpan w:val="3"/>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z w:val="24"/>
                <w:szCs w:val="24"/>
              </w:rPr>
              <w:t>Разом</w:t>
            </w:r>
          </w:p>
        </w:tc>
        <w:tc>
          <w:tcPr>
            <w:tcW w:w="1460" w:type="dxa"/>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36"/>
              <w:rPr>
                <w:rFonts w:ascii="Times New Roman" w:eastAsia="Times New Roman" w:hAnsi="Times New Roman" w:cs="Times New Roman"/>
                <w:sz w:val="24"/>
                <w:szCs w:val="24"/>
              </w:rPr>
            </w:pPr>
            <w:r>
              <w:rPr>
                <w:rFonts w:ascii="Times New Roman"/>
                <w:sz w:val="24"/>
                <w:szCs w:val="24"/>
                <w:lang w:val="uk-UA"/>
              </w:rPr>
              <w:t xml:space="preserve">    </w:t>
            </w:r>
            <w:r w:rsidR="00D531D2">
              <w:rPr>
                <w:rFonts w:ascii="Times New Roman"/>
                <w:sz w:val="24"/>
                <w:szCs w:val="24"/>
              </w:rPr>
              <w:t>29,5</w:t>
            </w:r>
            <w:r w:rsidRPr="00766394">
              <w:rPr>
                <w:rFonts w:ascii="Times New Roman"/>
                <w:sz w:val="24"/>
                <w:szCs w:val="24"/>
              </w:rPr>
              <w:t>+3</w:t>
            </w:r>
          </w:p>
        </w:tc>
      </w:tr>
      <w:tr w:rsidR="006C399B" w:rsidRPr="00766394" w:rsidTr="009A25DD">
        <w:trPr>
          <w:trHeight w:hRule="exact" w:val="653"/>
        </w:trPr>
        <w:tc>
          <w:tcPr>
            <w:tcW w:w="7863" w:type="dxa"/>
            <w:gridSpan w:val="3"/>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75" w:lineRule="auto"/>
              <w:ind w:left="102" w:right="101"/>
              <w:rPr>
                <w:rFonts w:ascii="Times New Roman" w:eastAsia="Times New Roman" w:hAnsi="Times New Roman" w:cs="Times New Roman"/>
                <w:sz w:val="24"/>
                <w:szCs w:val="24"/>
                <w:lang w:val="ru-RU"/>
              </w:rPr>
            </w:pPr>
            <w:r w:rsidRPr="00766394">
              <w:rPr>
                <w:rFonts w:ascii="Times New Roman" w:hAnsi="Times New Roman"/>
                <w:sz w:val="24"/>
                <w:szCs w:val="24"/>
                <w:lang w:val="ru-RU"/>
              </w:rPr>
              <w:t xml:space="preserve">Додатковий </w:t>
            </w:r>
            <w:r w:rsidRPr="00766394">
              <w:rPr>
                <w:rFonts w:ascii="Times New Roman" w:hAnsi="Times New Roman"/>
                <w:spacing w:val="40"/>
                <w:sz w:val="24"/>
                <w:szCs w:val="24"/>
                <w:lang w:val="ru-RU"/>
              </w:rPr>
              <w:t xml:space="preserve"> </w:t>
            </w:r>
            <w:r w:rsidRPr="00766394">
              <w:rPr>
                <w:rFonts w:ascii="Times New Roman" w:hAnsi="Times New Roman"/>
                <w:spacing w:val="-2"/>
                <w:sz w:val="24"/>
                <w:szCs w:val="24"/>
                <w:lang w:val="ru-RU"/>
              </w:rPr>
              <w:t>час</w:t>
            </w:r>
            <w:r w:rsidRPr="00766394">
              <w:rPr>
                <w:rFonts w:ascii="Times New Roman" w:hAnsi="Times New Roman"/>
                <w:sz w:val="24"/>
                <w:szCs w:val="24"/>
                <w:lang w:val="ru-RU"/>
              </w:rPr>
              <w:t xml:space="preserve"> </w:t>
            </w:r>
            <w:r w:rsidRPr="00766394">
              <w:rPr>
                <w:rFonts w:ascii="Times New Roman" w:hAnsi="Times New Roman"/>
                <w:spacing w:val="37"/>
                <w:sz w:val="24"/>
                <w:szCs w:val="24"/>
                <w:lang w:val="ru-RU"/>
              </w:rPr>
              <w:t xml:space="preserve"> </w:t>
            </w:r>
            <w:r w:rsidRPr="00766394">
              <w:rPr>
                <w:rFonts w:ascii="Times New Roman" w:hAnsi="Times New Roman"/>
                <w:sz w:val="24"/>
                <w:szCs w:val="24"/>
                <w:lang w:val="ru-RU"/>
              </w:rPr>
              <w:t xml:space="preserve">на </w:t>
            </w:r>
            <w:r w:rsidRPr="00766394">
              <w:rPr>
                <w:rFonts w:ascii="Times New Roman" w:hAnsi="Times New Roman"/>
                <w:spacing w:val="37"/>
                <w:sz w:val="24"/>
                <w:szCs w:val="24"/>
                <w:lang w:val="ru-RU"/>
              </w:rPr>
              <w:t xml:space="preserve"> </w:t>
            </w:r>
            <w:r w:rsidRPr="00766394">
              <w:rPr>
                <w:rFonts w:ascii="Times New Roman" w:hAnsi="Times New Roman"/>
                <w:sz w:val="24"/>
                <w:szCs w:val="24"/>
                <w:lang w:val="ru-RU"/>
              </w:rPr>
              <w:t xml:space="preserve">предмети, </w:t>
            </w:r>
            <w:r w:rsidRPr="00766394">
              <w:rPr>
                <w:rFonts w:ascii="Times New Roman" w:hAnsi="Times New Roman"/>
                <w:spacing w:val="39"/>
                <w:sz w:val="24"/>
                <w:szCs w:val="24"/>
                <w:lang w:val="ru-RU"/>
              </w:rPr>
              <w:t xml:space="preserve"> </w:t>
            </w:r>
            <w:r w:rsidRPr="00766394">
              <w:rPr>
                <w:rFonts w:ascii="Times New Roman" w:hAnsi="Times New Roman"/>
                <w:spacing w:val="-1"/>
                <w:sz w:val="24"/>
                <w:szCs w:val="24"/>
                <w:lang w:val="ru-RU"/>
              </w:rPr>
              <w:t>факультативи,</w:t>
            </w:r>
            <w:r w:rsidRPr="00766394">
              <w:rPr>
                <w:rFonts w:ascii="Times New Roman" w:hAnsi="Times New Roman"/>
                <w:spacing w:val="27"/>
                <w:sz w:val="24"/>
                <w:szCs w:val="24"/>
                <w:lang w:val="ru-RU"/>
              </w:rPr>
              <w:t xml:space="preserve"> </w:t>
            </w:r>
            <w:r w:rsidRPr="00766394">
              <w:rPr>
                <w:rFonts w:ascii="Times New Roman" w:hAnsi="Times New Roman"/>
                <w:spacing w:val="-1"/>
                <w:sz w:val="24"/>
                <w:szCs w:val="24"/>
                <w:lang w:val="ru-RU"/>
              </w:rPr>
              <w:t>індивідуальні</w:t>
            </w:r>
            <w:r w:rsidRPr="00766394">
              <w:rPr>
                <w:rFonts w:ascii="Times New Roman" w:hAnsi="Times New Roman"/>
                <w:spacing w:val="-4"/>
                <w:sz w:val="24"/>
                <w:szCs w:val="24"/>
                <w:lang w:val="ru-RU"/>
              </w:rPr>
              <w:t xml:space="preserve"> </w:t>
            </w:r>
            <w:r w:rsidRPr="00766394">
              <w:rPr>
                <w:rFonts w:ascii="Times New Roman" w:hAnsi="Times New Roman"/>
                <w:sz w:val="24"/>
                <w:szCs w:val="24"/>
                <w:lang w:val="ru-RU"/>
              </w:rPr>
              <w:t>заняття</w:t>
            </w:r>
            <w:r w:rsidRPr="00766394">
              <w:rPr>
                <w:rFonts w:ascii="Times New Roman" w:hAnsi="Times New Roman"/>
                <w:spacing w:val="-8"/>
                <w:sz w:val="24"/>
                <w:szCs w:val="24"/>
                <w:lang w:val="ru-RU"/>
              </w:rPr>
              <w:t xml:space="preserve"> </w:t>
            </w:r>
            <w:r w:rsidRPr="00766394">
              <w:rPr>
                <w:rFonts w:ascii="Times New Roman" w:hAnsi="Times New Roman"/>
                <w:spacing w:val="-1"/>
                <w:sz w:val="24"/>
                <w:szCs w:val="24"/>
                <w:lang w:val="ru-RU"/>
              </w:rPr>
              <w:t>та</w:t>
            </w:r>
            <w:r w:rsidRPr="00766394">
              <w:rPr>
                <w:rFonts w:ascii="Times New Roman" w:hAnsi="Times New Roman"/>
                <w:spacing w:val="-8"/>
                <w:sz w:val="24"/>
                <w:szCs w:val="24"/>
                <w:lang w:val="ru-RU"/>
              </w:rPr>
              <w:t xml:space="preserve"> </w:t>
            </w:r>
            <w:r w:rsidRPr="00766394">
              <w:rPr>
                <w:rFonts w:ascii="Times New Roman" w:hAnsi="Times New Roman"/>
                <w:spacing w:val="-1"/>
                <w:sz w:val="24"/>
                <w:szCs w:val="24"/>
                <w:lang w:val="ru-RU"/>
              </w:rPr>
              <w:t>консультації</w:t>
            </w:r>
          </w:p>
        </w:tc>
        <w:tc>
          <w:tcPr>
            <w:tcW w:w="1460" w:type="dxa"/>
            <w:tcBorders>
              <w:top w:val="single" w:sz="5" w:space="0" w:color="000000"/>
              <w:left w:val="single" w:sz="5" w:space="0" w:color="000000"/>
              <w:bottom w:val="single" w:sz="5" w:space="0" w:color="000000"/>
              <w:right w:val="single" w:sz="5" w:space="0" w:color="000000"/>
            </w:tcBorders>
          </w:tcPr>
          <w:p w:rsidR="006C399B" w:rsidRPr="006C399B" w:rsidRDefault="006C399B" w:rsidP="009A25DD">
            <w:pPr>
              <w:pStyle w:val="TableParagraph"/>
              <w:spacing w:line="269" w:lineRule="exact"/>
              <w:jc w:val="center"/>
              <w:rPr>
                <w:rFonts w:ascii="Times New Roman" w:eastAsia="Times New Roman" w:hAnsi="Times New Roman" w:cs="Times New Roman"/>
                <w:sz w:val="24"/>
                <w:szCs w:val="24"/>
                <w:lang w:val="uk-UA"/>
              </w:rPr>
            </w:pPr>
            <w:r>
              <w:rPr>
                <w:rFonts w:ascii="Times New Roman"/>
                <w:sz w:val="24"/>
                <w:szCs w:val="24"/>
              </w:rPr>
              <w:t>3</w:t>
            </w:r>
          </w:p>
        </w:tc>
      </w:tr>
      <w:tr w:rsidR="006C399B" w:rsidRPr="00766394" w:rsidTr="009A25DD">
        <w:trPr>
          <w:trHeight w:hRule="exact" w:val="333"/>
        </w:trPr>
        <w:tc>
          <w:tcPr>
            <w:tcW w:w="3165" w:type="dxa"/>
            <w:vMerge w:val="restart"/>
            <w:tcBorders>
              <w:top w:val="single" w:sz="5" w:space="0" w:color="000000"/>
              <w:left w:val="single" w:sz="5" w:space="0" w:color="000000"/>
              <w:right w:val="single" w:sz="4" w:space="0" w:color="auto"/>
            </w:tcBorders>
          </w:tcPr>
          <w:p w:rsidR="006C399B" w:rsidRPr="00766394" w:rsidRDefault="006C399B" w:rsidP="009A25DD">
            <w:pPr>
              <w:spacing w:line="276" w:lineRule="auto"/>
              <w:jc w:val="both"/>
              <w:rPr>
                <w:rFonts w:eastAsia="Calibri"/>
                <w:szCs w:val="24"/>
                <w:lang w:val="uk-UA"/>
              </w:rPr>
            </w:pPr>
            <w:r w:rsidRPr="00766394">
              <w:rPr>
                <w:rFonts w:eastAsia="Calibri"/>
                <w:szCs w:val="24"/>
                <w:lang w:val="uk-UA"/>
              </w:rPr>
              <w:t>Крекційно-розвиткові</w:t>
            </w:r>
            <w:r>
              <w:rPr>
                <w:rFonts w:eastAsia="Calibri"/>
                <w:szCs w:val="24"/>
                <w:lang w:val="uk-UA"/>
              </w:rPr>
              <w:t xml:space="preserve"> заняття</w:t>
            </w:r>
          </w:p>
          <w:p w:rsidR="006C399B" w:rsidRPr="00766394" w:rsidRDefault="006C399B" w:rsidP="009A25DD">
            <w:pPr>
              <w:pStyle w:val="TableParagraph"/>
              <w:spacing w:line="269" w:lineRule="exact"/>
              <w:rPr>
                <w:rFonts w:ascii="Times New Roman" w:eastAsia="Times New Roman" w:hAnsi="Times New Roman" w:cs="Times New Roman"/>
                <w:sz w:val="24"/>
                <w:szCs w:val="24"/>
              </w:rPr>
            </w:pPr>
          </w:p>
        </w:tc>
        <w:tc>
          <w:tcPr>
            <w:tcW w:w="4698" w:type="dxa"/>
            <w:gridSpan w:val="2"/>
            <w:tcBorders>
              <w:top w:val="single" w:sz="5" w:space="0" w:color="000000"/>
              <w:left w:val="single" w:sz="4" w:space="0" w:color="auto"/>
              <w:bottom w:val="single" w:sz="5" w:space="0" w:color="000000"/>
              <w:right w:val="single" w:sz="5" w:space="0" w:color="000000"/>
            </w:tcBorders>
          </w:tcPr>
          <w:p w:rsidR="006C399B" w:rsidRPr="006C399B" w:rsidRDefault="006C399B" w:rsidP="009A25DD">
            <w:pPr>
              <w:spacing w:after="160" w:line="259" w:lineRule="auto"/>
              <w:rPr>
                <w:szCs w:val="24"/>
                <w:lang w:val="uk-UA" w:eastAsia="en-US"/>
              </w:rPr>
            </w:pPr>
            <w:r>
              <w:rPr>
                <w:rFonts w:eastAsia="Calibri"/>
                <w:szCs w:val="24"/>
                <w:lang w:val="uk-UA" w:eastAsia="en-US"/>
              </w:rPr>
              <w:t xml:space="preserve">                              Ритміка</w:t>
            </w:r>
          </w:p>
          <w:p w:rsidR="006C399B" w:rsidRPr="00766394" w:rsidRDefault="006C399B" w:rsidP="009A25DD">
            <w:pPr>
              <w:pStyle w:val="TableParagraph"/>
              <w:spacing w:line="269" w:lineRule="exact"/>
              <w:rPr>
                <w:rFonts w:ascii="Times New Roman" w:eastAsia="Times New Roman" w:hAnsi="Times New Roman" w:cs="Times New Roman"/>
                <w:sz w:val="24"/>
                <w:szCs w:val="24"/>
              </w:rPr>
            </w:pPr>
          </w:p>
        </w:tc>
        <w:tc>
          <w:tcPr>
            <w:tcW w:w="1460" w:type="dxa"/>
            <w:tcBorders>
              <w:top w:val="single" w:sz="5" w:space="0" w:color="000000"/>
              <w:left w:val="single" w:sz="5" w:space="0" w:color="000000"/>
              <w:bottom w:val="single" w:sz="5" w:space="0" w:color="000000"/>
              <w:right w:val="single" w:sz="5" w:space="0" w:color="000000"/>
            </w:tcBorders>
          </w:tcPr>
          <w:p w:rsidR="006C399B" w:rsidRPr="00A76B6A" w:rsidRDefault="006C399B" w:rsidP="009A25DD">
            <w:pPr>
              <w:pStyle w:val="TableParagraph"/>
              <w:spacing w:line="269" w:lineRule="exact"/>
              <w:ind w:left="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6C399B" w:rsidRPr="00766394" w:rsidTr="009A25DD">
        <w:trPr>
          <w:trHeight w:hRule="exact" w:val="333"/>
        </w:trPr>
        <w:tc>
          <w:tcPr>
            <w:tcW w:w="3165" w:type="dxa"/>
            <w:vMerge/>
            <w:tcBorders>
              <w:left w:val="single" w:sz="5" w:space="0" w:color="000000"/>
              <w:right w:val="single" w:sz="4" w:space="0" w:color="auto"/>
            </w:tcBorders>
          </w:tcPr>
          <w:p w:rsidR="006C399B" w:rsidRPr="00766394" w:rsidRDefault="006C399B" w:rsidP="009A25DD">
            <w:pPr>
              <w:spacing w:line="276" w:lineRule="auto"/>
              <w:jc w:val="both"/>
              <w:rPr>
                <w:rFonts w:eastAsia="Calibri"/>
                <w:szCs w:val="24"/>
                <w:lang w:val="uk-UA"/>
              </w:rPr>
            </w:pPr>
          </w:p>
        </w:tc>
        <w:tc>
          <w:tcPr>
            <w:tcW w:w="4698" w:type="dxa"/>
            <w:gridSpan w:val="2"/>
            <w:tcBorders>
              <w:top w:val="single" w:sz="5" w:space="0" w:color="000000"/>
              <w:left w:val="single" w:sz="4" w:space="0" w:color="auto"/>
              <w:bottom w:val="single" w:sz="5" w:space="0" w:color="000000"/>
              <w:right w:val="single" w:sz="5" w:space="0" w:color="000000"/>
            </w:tcBorders>
          </w:tcPr>
          <w:p w:rsidR="006C399B" w:rsidRDefault="006C399B" w:rsidP="009A25DD">
            <w:pPr>
              <w:spacing w:after="160" w:line="259" w:lineRule="auto"/>
              <w:rPr>
                <w:rFonts w:eastAsia="Calibri"/>
                <w:szCs w:val="24"/>
                <w:lang w:val="uk-UA" w:eastAsia="en-US"/>
              </w:rPr>
            </w:pPr>
          </w:p>
        </w:tc>
        <w:tc>
          <w:tcPr>
            <w:tcW w:w="1460" w:type="dxa"/>
            <w:tcBorders>
              <w:top w:val="single" w:sz="5" w:space="0" w:color="000000"/>
              <w:left w:val="single" w:sz="5" w:space="0" w:color="000000"/>
              <w:bottom w:val="single" w:sz="5" w:space="0" w:color="000000"/>
              <w:right w:val="single" w:sz="5" w:space="0" w:color="000000"/>
            </w:tcBorders>
          </w:tcPr>
          <w:p w:rsidR="006C399B" w:rsidRDefault="006C399B" w:rsidP="009A25DD">
            <w:pPr>
              <w:pStyle w:val="TableParagraph"/>
              <w:spacing w:line="269" w:lineRule="exact"/>
              <w:ind w:left="2"/>
              <w:jc w:val="center"/>
              <w:rPr>
                <w:rFonts w:ascii="Times New Roman" w:eastAsia="Times New Roman" w:hAnsi="Times New Roman" w:cs="Times New Roman"/>
                <w:sz w:val="24"/>
                <w:szCs w:val="24"/>
                <w:lang w:val="uk-UA"/>
              </w:rPr>
            </w:pPr>
          </w:p>
        </w:tc>
      </w:tr>
      <w:tr w:rsidR="006C399B" w:rsidRPr="00766394" w:rsidTr="009A25DD">
        <w:trPr>
          <w:trHeight w:hRule="exact" w:val="333"/>
        </w:trPr>
        <w:tc>
          <w:tcPr>
            <w:tcW w:w="7863" w:type="dxa"/>
            <w:gridSpan w:val="3"/>
            <w:tcBorders>
              <w:top w:val="single" w:sz="5" w:space="0" w:color="000000"/>
              <w:left w:val="single" w:sz="5" w:space="0" w:color="000000"/>
              <w:bottom w:val="single" w:sz="5" w:space="0" w:color="000000"/>
              <w:right w:val="single" w:sz="5" w:space="0" w:color="000000"/>
            </w:tcBorders>
          </w:tcPr>
          <w:p w:rsidR="006C399B" w:rsidRPr="00766394" w:rsidRDefault="006C399B" w:rsidP="009A25DD">
            <w:pPr>
              <w:pStyle w:val="TableParagraph"/>
              <w:spacing w:line="269" w:lineRule="exact"/>
              <w:ind w:left="102"/>
              <w:rPr>
                <w:rFonts w:ascii="Times New Roman" w:hAnsi="Times New Roman"/>
                <w:sz w:val="24"/>
                <w:szCs w:val="24"/>
              </w:rPr>
            </w:pPr>
            <w:r w:rsidRPr="00766394">
              <w:rPr>
                <w:rFonts w:ascii="Times New Roman" w:hAnsi="Times New Roman"/>
                <w:sz w:val="24"/>
                <w:szCs w:val="24"/>
              </w:rPr>
              <w:t>Гранично</w:t>
            </w:r>
            <w:r w:rsidRPr="00766394">
              <w:rPr>
                <w:rFonts w:ascii="Times New Roman" w:hAnsi="Times New Roman"/>
                <w:spacing w:val="-7"/>
                <w:sz w:val="24"/>
                <w:szCs w:val="24"/>
              </w:rPr>
              <w:t xml:space="preserve"> </w:t>
            </w:r>
            <w:r w:rsidRPr="00766394">
              <w:rPr>
                <w:rFonts w:ascii="Times New Roman" w:hAnsi="Times New Roman"/>
                <w:spacing w:val="-1"/>
                <w:sz w:val="24"/>
                <w:szCs w:val="24"/>
              </w:rPr>
              <w:t>допустиме</w:t>
            </w:r>
            <w:r w:rsidRPr="00766394">
              <w:rPr>
                <w:rFonts w:ascii="Times New Roman" w:hAnsi="Times New Roman"/>
                <w:spacing w:val="-10"/>
                <w:sz w:val="24"/>
                <w:szCs w:val="24"/>
              </w:rPr>
              <w:t xml:space="preserve"> </w:t>
            </w:r>
            <w:r w:rsidRPr="00766394">
              <w:rPr>
                <w:rFonts w:ascii="Times New Roman" w:hAnsi="Times New Roman"/>
                <w:sz w:val="24"/>
                <w:szCs w:val="24"/>
              </w:rPr>
              <w:t>навчальне</w:t>
            </w:r>
            <w:r w:rsidRPr="00766394">
              <w:rPr>
                <w:rFonts w:ascii="Times New Roman" w:hAnsi="Times New Roman"/>
                <w:spacing w:val="-9"/>
                <w:sz w:val="24"/>
                <w:szCs w:val="24"/>
              </w:rPr>
              <w:t xml:space="preserve"> </w:t>
            </w:r>
            <w:r w:rsidRPr="00766394">
              <w:rPr>
                <w:rFonts w:ascii="Times New Roman" w:hAnsi="Times New Roman"/>
                <w:spacing w:val="-1"/>
                <w:sz w:val="24"/>
                <w:szCs w:val="24"/>
              </w:rPr>
              <w:t>навантаження</w:t>
            </w:r>
          </w:p>
        </w:tc>
        <w:tc>
          <w:tcPr>
            <w:tcW w:w="1460" w:type="dxa"/>
            <w:tcBorders>
              <w:top w:val="single" w:sz="5" w:space="0" w:color="000000"/>
              <w:left w:val="single" w:sz="5" w:space="0" w:color="000000"/>
              <w:bottom w:val="single" w:sz="5" w:space="0" w:color="000000"/>
              <w:right w:val="single" w:sz="5" w:space="0" w:color="000000"/>
            </w:tcBorders>
          </w:tcPr>
          <w:p w:rsidR="006C399B" w:rsidRPr="00FC4602" w:rsidRDefault="006C399B" w:rsidP="009A25DD">
            <w:pPr>
              <w:pStyle w:val="TableParagraph"/>
              <w:spacing w:line="269" w:lineRule="exact"/>
              <w:ind w:left="2"/>
              <w:jc w:val="center"/>
              <w:rPr>
                <w:rFonts w:ascii="Times New Roman"/>
                <w:sz w:val="24"/>
                <w:szCs w:val="24"/>
                <w:lang w:val="uk-UA"/>
              </w:rPr>
            </w:pPr>
            <w:r>
              <w:rPr>
                <w:rFonts w:ascii="Times New Roman"/>
                <w:sz w:val="24"/>
                <w:szCs w:val="24"/>
                <w:lang w:val="uk-UA"/>
              </w:rPr>
              <w:t>33</w:t>
            </w:r>
          </w:p>
        </w:tc>
      </w:tr>
    </w:tbl>
    <w:p w:rsidR="00FC4602" w:rsidRDefault="00FC4602" w:rsidP="00FC4602">
      <w:pPr>
        <w:spacing w:line="276" w:lineRule="auto"/>
        <w:ind w:firstLine="709"/>
        <w:jc w:val="center"/>
        <w:rPr>
          <w:rFonts w:eastAsia="Calibri"/>
          <w:b/>
          <w:szCs w:val="24"/>
          <w:lang w:val="uk-UA"/>
        </w:rPr>
      </w:pPr>
    </w:p>
    <w:p w:rsidR="00FC4602" w:rsidRDefault="00FC4602" w:rsidP="00FC4602">
      <w:pPr>
        <w:spacing w:line="276" w:lineRule="auto"/>
        <w:ind w:firstLine="709"/>
        <w:jc w:val="center"/>
        <w:rPr>
          <w:rFonts w:eastAsia="Calibri"/>
          <w:b/>
          <w:szCs w:val="24"/>
          <w:lang w:val="uk-UA"/>
        </w:rPr>
      </w:pPr>
    </w:p>
    <w:p w:rsidR="00A41820" w:rsidRDefault="00A41820" w:rsidP="00E3150B">
      <w:pPr>
        <w:spacing w:line="276" w:lineRule="auto"/>
        <w:rPr>
          <w:rFonts w:eastAsia="Calibri"/>
          <w:b/>
          <w:szCs w:val="24"/>
          <w:lang w:val="uk-UA"/>
        </w:rPr>
      </w:pPr>
    </w:p>
    <w:p w:rsidR="00F61513" w:rsidRDefault="00F61513" w:rsidP="00F61513">
      <w:pPr>
        <w:spacing w:line="276" w:lineRule="auto"/>
        <w:rPr>
          <w:rFonts w:eastAsia="Calibri"/>
          <w:b/>
          <w:szCs w:val="24"/>
          <w:lang w:val="uk-UA"/>
        </w:rPr>
      </w:pPr>
      <w:r>
        <w:rPr>
          <w:rFonts w:eastAsia="Calibri"/>
          <w:b/>
          <w:sz w:val="28"/>
          <w:szCs w:val="28"/>
          <w:lang w:val="uk-UA"/>
        </w:rPr>
        <w:lastRenderedPageBreak/>
        <w:t xml:space="preserve">                                       </w:t>
      </w:r>
      <w:r w:rsidRPr="00F61513">
        <w:rPr>
          <w:rFonts w:eastAsia="Calibri"/>
          <w:b/>
          <w:sz w:val="28"/>
          <w:szCs w:val="28"/>
          <w:lang w:val="uk-UA"/>
        </w:rPr>
        <w:t>Навчальний план</w:t>
      </w:r>
      <w:r w:rsidRPr="00F61513">
        <w:rPr>
          <w:rFonts w:eastAsia="Calibri"/>
          <w:b/>
          <w:szCs w:val="24"/>
          <w:lang w:val="uk-UA"/>
        </w:rPr>
        <w:t xml:space="preserve"> (інклюзивне навчання)</w:t>
      </w:r>
    </w:p>
    <w:p w:rsidR="00FC4602" w:rsidRDefault="00FC4602" w:rsidP="00FC4602">
      <w:pPr>
        <w:spacing w:line="276" w:lineRule="auto"/>
        <w:ind w:firstLine="709"/>
        <w:jc w:val="center"/>
        <w:rPr>
          <w:rFonts w:eastAsia="Calibri"/>
          <w:b/>
          <w:szCs w:val="24"/>
          <w:lang w:val="uk-UA"/>
        </w:rPr>
      </w:pPr>
      <w:r>
        <w:rPr>
          <w:rFonts w:eastAsia="Calibri"/>
          <w:b/>
          <w:szCs w:val="24"/>
          <w:lang w:val="uk-UA"/>
        </w:rPr>
        <w:t>для учня 9</w:t>
      </w:r>
      <w:r w:rsidRPr="00766394">
        <w:rPr>
          <w:rFonts w:eastAsia="Calibri"/>
          <w:b/>
          <w:szCs w:val="24"/>
          <w:lang w:val="uk-UA"/>
        </w:rPr>
        <w:t xml:space="preserve"> к</w:t>
      </w:r>
      <w:r>
        <w:rPr>
          <w:rFonts w:eastAsia="Calibri"/>
          <w:b/>
          <w:szCs w:val="24"/>
          <w:lang w:val="uk-UA"/>
        </w:rPr>
        <w:t xml:space="preserve">ласу </w:t>
      </w:r>
      <w:r w:rsidR="00C86683">
        <w:rPr>
          <w:rFonts w:eastAsia="Calibri"/>
          <w:b/>
          <w:szCs w:val="24"/>
          <w:lang w:val="uk-UA"/>
        </w:rPr>
        <w:t>Ковальця Дмитра</w:t>
      </w:r>
    </w:p>
    <w:p w:rsidR="00FC4602" w:rsidRDefault="00C86683" w:rsidP="00FC4602">
      <w:pPr>
        <w:spacing w:line="276" w:lineRule="auto"/>
        <w:ind w:firstLine="709"/>
        <w:jc w:val="center"/>
        <w:rPr>
          <w:rFonts w:eastAsia="Calibri"/>
          <w:b/>
          <w:szCs w:val="24"/>
          <w:lang w:val="uk-UA"/>
        </w:rPr>
      </w:pPr>
      <w:r>
        <w:rPr>
          <w:rFonts w:eastAsia="Calibri"/>
          <w:b/>
          <w:szCs w:val="24"/>
          <w:lang w:val="uk-UA"/>
        </w:rPr>
        <w:t>на 2024-2025</w:t>
      </w:r>
      <w:r w:rsidR="00FC4602">
        <w:rPr>
          <w:rFonts w:eastAsia="Calibri"/>
          <w:b/>
          <w:szCs w:val="24"/>
          <w:lang w:val="uk-UA"/>
        </w:rPr>
        <w:t xml:space="preserve"> навчальний рік</w:t>
      </w:r>
    </w:p>
    <w:p w:rsidR="00FC4602" w:rsidRDefault="00FC4602" w:rsidP="00FC4602">
      <w:pPr>
        <w:spacing w:before="4"/>
        <w:rPr>
          <w:szCs w:val="24"/>
          <w:lang w:val="uk-UA"/>
        </w:rPr>
      </w:pPr>
    </w:p>
    <w:p w:rsidR="00FC4602" w:rsidRPr="00766394" w:rsidRDefault="00FC4602" w:rsidP="00FC4602">
      <w:pPr>
        <w:pStyle w:val="ad"/>
        <w:spacing w:before="41"/>
        <w:ind w:left="1844" w:firstLine="3928"/>
        <w:rPr>
          <w:szCs w:val="24"/>
          <w:lang w:val="ru-RU"/>
        </w:rPr>
      </w:pPr>
    </w:p>
    <w:p w:rsidR="00A41820" w:rsidRDefault="00A41820" w:rsidP="00A41820">
      <w:pPr>
        <w:spacing w:line="276" w:lineRule="auto"/>
        <w:ind w:firstLine="709"/>
        <w:jc w:val="right"/>
        <w:rPr>
          <w:rFonts w:eastAsia="Calibri"/>
          <w:b/>
          <w:szCs w:val="24"/>
          <w:lang w:val="uk-UA"/>
        </w:rPr>
      </w:pPr>
      <w:r>
        <w:rPr>
          <w:rFonts w:eastAsia="Calibri"/>
          <w:b/>
          <w:szCs w:val="24"/>
          <w:lang w:val="uk-UA"/>
        </w:rPr>
        <w:t>Відповідно</w:t>
      </w:r>
    </w:p>
    <w:p w:rsidR="00A41820" w:rsidRDefault="00A41820" w:rsidP="00A41820">
      <w:pPr>
        <w:spacing w:line="276" w:lineRule="auto"/>
        <w:ind w:firstLine="709"/>
        <w:jc w:val="right"/>
        <w:rPr>
          <w:rFonts w:eastAsia="Calibri"/>
          <w:b/>
          <w:szCs w:val="24"/>
          <w:lang w:val="uk-UA"/>
        </w:rPr>
      </w:pPr>
      <w:r>
        <w:rPr>
          <w:rFonts w:eastAsia="Calibri"/>
          <w:b/>
          <w:szCs w:val="24"/>
          <w:lang w:val="uk-UA"/>
        </w:rPr>
        <w:t>До Типової програми</w:t>
      </w:r>
    </w:p>
    <w:p w:rsidR="00A41820" w:rsidRDefault="00A41820" w:rsidP="00A41820">
      <w:pPr>
        <w:spacing w:line="276" w:lineRule="auto"/>
        <w:ind w:firstLine="709"/>
        <w:jc w:val="right"/>
        <w:rPr>
          <w:rFonts w:eastAsia="Calibri"/>
          <w:b/>
          <w:szCs w:val="24"/>
          <w:lang w:val="uk-UA"/>
        </w:rPr>
      </w:pPr>
      <w:r>
        <w:rPr>
          <w:rFonts w:eastAsia="Calibri"/>
          <w:b/>
          <w:szCs w:val="24"/>
          <w:lang w:val="uk-UA"/>
        </w:rPr>
        <w:t>(наказ № 405 від 20.04.2018)</w:t>
      </w:r>
    </w:p>
    <w:p w:rsidR="00FC4602" w:rsidRPr="00766394" w:rsidRDefault="00FC4602" w:rsidP="00FC4602">
      <w:pPr>
        <w:rPr>
          <w:szCs w:val="24"/>
          <w:lang w:val="uk-UA"/>
        </w:rPr>
      </w:pPr>
    </w:p>
    <w:tbl>
      <w:tblPr>
        <w:tblStyle w:val="TableNormal"/>
        <w:tblW w:w="0" w:type="auto"/>
        <w:tblInd w:w="100" w:type="dxa"/>
        <w:tblLayout w:type="fixed"/>
        <w:tblLook w:val="01E0" w:firstRow="1" w:lastRow="1" w:firstColumn="1" w:lastColumn="1" w:noHBand="0" w:noVBand="0"/>
      </w:tblPr>
      <w:tblGrid>
        <w:gridCol w:w="3285"/>
        <w:gridCol w:w="83"/>
        <w:gridCol w:w="4495"/>
        <w:gridCol w:w="1464"/>
      </w:tblGrid>
      <w:tr w:rsidR="00FC1B30" w:rsidRPr="00766394" w:rsidTr="00FC1B30">
        <w:trPr>
          <w:trHeight w:hRule="exact" w:val="651"/>
        </w:trPr>
        <w:tc>
          <w:tcPr>
            <w:tcW w:w="3368" w:type="dxa"/>
            <w:gridSpan w:val="2"/>
            <w:tcBorders>
              <w:top w:val="single" w:sz="4" w:space="0" w:color="auto"/>
              <w:left w:val="single" w:sz="5" w:space="0" w:color="000000"/>
              <w:bottom w:val="single" w:sz="5" w:space="0" w:color="000000"/>
              <w:right w:val="single" w:sz="5" w:space="0" w:color="000000"/>
            </w:tcBorders>
          </w:tcPr>
          <w:p w:rsidR="00FC1B30" w:rsidRPr="00766394" w:rsidRDefault="00FC1B30" w:rsidP="00032020">
            <w:pPr>
              <w:rPr>
                <w:szCs w:val="24"/>
                <w:lang w:val="uk-UA"/>
              </w:rPr>
            </w:pPr>
            <w:r>
              <w:rPr>
                <w:szCs w:val="24"/>
                <w:lang w:val="uk-UA"/>
              </w:rPr>
              <w:t>Освітні галузі</w:t>
            </w:r>
          </w:p>
        </w:tc>
        <w:tc>
          <w:tcPr>
            <w:tcW w:w="4495" w:type="dxa"/>
            <w:tcBorders>
              <w:top w:val="single" w:sz="4" w:space="0" w:color="auto"/>
              <w:left w:val="single" w:sz="5" w:space="0" w:color="000000"/>
              <w:bottom w:val="single" w:sz="5" w:space="0" w:color="000000"/>
              <w:right w:val="single" w:sz="5" w:space="0" w:color="000000"/>
            </w:tcBorders>
          </w:tcPr>
          <w:p w:rsidR="00FC1B30" w:rsidRPr="00766394" w:rsidRDefault="00FC1B30" w:rsidP="00032020">
            <w:pPr>
              <w:jc w:val="center"/>
              <w:rPr>
                <w:szCs w:val="24"/>
                <w:lang w:val="uk-UA"/>
              </w:rPr>
            </w:pPr>
            <w:r>
              <w:rPr>
                <w:szCs w:val="24"/>
                <w:lang w:val="uk-UA"/>
              </w:rPr>
              <w:t>Передмети</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74" w:lineRule="exact"/>
              <w:jc w:val="center"/>
              <w:rPr>
                <w:rFonts w:ascii="Times New Roman"/>
                <w:sz w:val="24"/>
                <w:szCs w:val="24"/>
                <w:lang w:val="uk-UA"/>
              </w:rPr>
            </w:pPr>
            <w:r>
              <w:rPr>
                <w:rFonts w:ascii="Times New Roman"/>
                <w:sz w:val="24"/>
                <w:szCs w:val="24"/>
                <w:lang w:val="uk-UA"/>
              </w:rPr>
              <w:t>9</w:t>
            </w:r>
          </w:p>
        </w:tc>
      </w:tr>
      <w:tr w:rsidR="00FC1B30" w:rsidRPr="00766394" w:rsidTr="00FC1B30">
        <w:trPr>
          <w:trHeight w:hRule="exact" w:val="338"/>
        </w:trPr>
        <w:tc>
          <w:tcPr>
            <w:tcW w:w="3368" w:type="dxa"/>
            <w:gridSpan w:val="2"/>
            <w:vMerge w:val="restart"/>
            <w:tcBorders>
              <w:top w:val="single" w:sz="5" w:space="0" w:color="000000"/>
              <w:left w:val="single" w:sz="5" w:space="0" w:color="000000"/>
              <w:right w:val="single" w:sz="5" w:space="0" w:color="000000"/>
            </w:tcBorders>
          </w:tcPr>
          <w:p w:rsidR="00FC1B30" w:rsidRPr="00766394" w:rsidRDefault="00FC1B30" w:rsidP="00032020">
            <w:pPr>
              <w:pStyle w:val="TableParagraph"/>
              <w:spacing w:line="272" w:lineRule="exact"/>
              <w:ind w:left="102"/>
              <w:rPr>
                <w:rFonts w:ascii="Times New Roman" w:eastAsia="Times New Roman" w:hAnsi="Times New Roman" w:cs="Times New Roman"/>
                <w:sz w:val="24"/>
                <w:szCs w:val="24"/>
              </w:rPr>
            </w:pPr>
            <w:r w:rsidRPr="00766394">
              <w:rPr>
                <w:rFonts w:ascii="Times New Roman" w:hAnsi="Times New Roman"/>
                <w:sz w:val="24"/>
                <w:szCs w:val="24"/>
              </w:rPr>
              <w:t>Мови</w:t>
            </w:r>
            <w:r w:rsidRPr="00766394">
              <w:rPr>
                <w:rFonts w:ascii="Times New Roman" w:hAnsi="Times New Roman"/>
                <w:spacing w:val="-3"/>
                <w:sz w:val="24"/>
                <w:szCs w:val="24"/>
              </w:rPr>
              <w:t xml:space="preserve"> </w:t>
            </w:r>
            <w:r w:rsidRPr="00766394">
              <w:rPr>
                <w:rFonts w:ascii="Times New Roman" w:hAnsi="Times New Roman"/>
                <w:sz w:val="24"/>
                <w:szCs w:val="24"/>
              </w:rPr>
              <w:t>і</w:t>
            </w:r>
            <w:r w:rsidRPr="00766394">
              <w:rPr>
                <w:rFonts w:ascii="Times New Roman" w:hAnsi="Times New Roman"/>
                <w:spacing w:val="-1"/>
                <w:sz w:val="24"/>
                <w:szCs w:val="24"/>
              </w:rPr>
              <w:t xml:space="preserve"> літератури</w:t>
            </w:r>
          </w:p>
        </w:tc>
        <w:tc>
          <w:tcPr>
            <w:tcW w:w="4495"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72" w:lineRule="exact"/>
              <w:ind w:left="102"/>
              <w:rPr>
                <w:rFonts w:ascii="Times New Roman" w:eastAsia="Times New Roman" w:hAnsi="Times New Roman" w:cs="Times New Roman"/>
                <w:sz w:val="24"/>
                <w:szCs w:val="24"/>
              </w:rPr>
            </w:pPr>
            <w:r w:rsidRPr="00766394">
              <w:rPr>
                <w:rFonts w:ascii="Times New Roman" w:hAnsi="Times New Roman"/>
                <w:sz w:val="24"/>
                <w:szCs w:val="24"/>
              </w:rPr>
              <w:t>Українська</w:t>
            </w:r>
            <w:r w:rsidRPr="00766394">
              <w:rPr>
                <w:rFonts w:ascii="Times New Roman" w:hAnsi="Times New Roman"/>
                <w:spacing w:val="-11"/>
                <w:sz w:val="24"/>
                <w:szCs w:val="24"/>
              </w:rPr>
              <w:t xml:space="preserve"> </w:t>
            </w:r>
            <w:r w:rsidRPr="00766394">
              <w:rPr>
                <w:rFonts w:ascii="Times New Roman" w:hAnsi="Times New Roman"/>
                <w:sz w:val="24"/>
                <w:szCs w:val="24"/>
              </w:rPr>
              <w:t>мова</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72" w:lineRule="exact"/>
              <w:jc w:val="center"/>
              <w:rPr>
                <w:rFonts w:ascii="Times New Roman" w:eastAsia="Times New Roman" w:hAnsi="Times New Roman" w:cs="Times New Roman"/>
                <w:sz w:val="24"/>
                <w:szCs w:val="24"/>
              </w:rPr>
            </w:pPr>
            <w:r w:rsidRPr="00766394">
              <w:rPr>
                <w:rFonts w:ascii="Times New Roman"/>
                <w:sz w:val="24"/>
                <w:szCs w:val="24"/>
              </w:rPr>
              <w:t>2</w:t>
            </w:r>
          </w:p>
        </w:tc>
      </w:tr>
      <w:tr w:rsidR="00FC1B30" w:rsidRPr="00766394" w:rsidTr="00FC1B30">
        <w:trPr>
          <w:trHeight w:hRule="exact" w:val="338"/>
        </w:trPr>
        <w:tc>
          <w:tcPr>
            <w:tcW w:w="3368" w:type="dxa"/>
            <w:gridSpan w:val="2"/>
            <w:vMerge/>
            <w:tcBorders>
              <w:left w:val="single" w:sz="5" w:space="0" w:color="000000"/>
              <w:right w:val="single" w:sz="5" w:space="0" w:color="000000"/>
            </w:tcBorders>
          </w:tcPr>
          <w:p w:rsidR="00FC1B30" w:rsidRPr="00766394" w:rsidRDefault="00FC1B30" w:rsidP="00032020">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z w:val="24"/>
                <w:szCs w:val="24"/>
              </w:rPr>
              <w:t>Українська</w:t>
            </w:r>
            <w:r w:rsidRPr="00766394">
              <w:rPr>
                <w:rFonts w:ascii="Times New Roman" w:hAnsi="Times New Roman"/>
                <w:spacing w:val="-13"/>
                <w:sz w:val="24"/>
                <w:szCs w:val="24"/>
              </w:rPr>
              <w:t xml:space="preserve"> </w:t>
            </w:r>
            <w:r w:rsidRPr="00766394">
              <w:rPr>
                <w:rFonts w:ascii="Times New Roman" w:hAnsi="Times New Roman"/>
                <w:spacing w:val="-1"/>
                <w:sz w:val="24"/>
                <w:szCs w:val="24"/>
              </w:rPr>
              <w:t>література</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2</w:t>
            </w:r>
          </w:p>
        </w:tc>
      </w:tr>
      <w:tr w:rsidR="00FC1B30" w:rsidRPr="00766394" w:rsidTr="00FC1B30">
        <w:trPr>
          <w:trHeight w:hRule="exact" w:val="338"/>
        </w:trPr>
        <w:tc>
          <w:tcPr>
            <w:tcW w:w="3368" w:type="dxa"/>
            <w:gridSpan w:val="2"/>
            <w:vMerge/>
            <w:tcBorders>
              <w:left w:val="single" w:sz="5" w:space="0" w:color="000000"/>
              <w:right w:val="single" w:sz="5" w:space="0" w:color="000000"/>
            </w:tcBorders>
          </w:tcPr>
          <w:p w:rsidR="00FC1B30" w:rsidRPr="00766394" w:rsidRDefault="00FC1B30" w:rsidP="00032020">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Іноземна</w:t>
            </w:r>
            <w:r w:rsidRPr="00766394">
              <w:rPr>
                <w:rFonts w:ascii="Times New Roman" w:hAnsi="Times New Roman"/>
                <w:spacing w:val="-8"/>
                <w:sz w:val="24"/>
                <w:szCs w:val="24"/>
              </w:rPr>
              <w:t xml:space="preserve"> </w:t>
            </w:r>
            <w:r w:rsidRPr="00766394">
              <w:rPr>
                <w:rFonts w:ascii="Times New Roman" w:hAnsi="Times New Roman"/>
                <w:sz w:val="24"/>
                <w:szCs w:val="24"/>
              </w:rPr>
              <w:t>мова</w:t>
            </w:r>
            <w:r w:rsidRPr="00766394">
              <w:rPr>
                <w:rFonts w:ascii="Times New Roman" w:hAnsi="Times New Roman"/>
                <w:spacing w:val="-9"/>
                <w:sz w:val="24"/>
                <w:szCs w:val="24"/>
              </w:rPr>
              <w:t xml:space="preserve"> </w:t>
            </w:r>
            <w:r w:rsidRPr="00766394">
              <w:rPr>
                <w:rFonts w:ascii="Times New Roman" w:hAnsi="Times New Roman"/>
                <w:sz w:val="24"/>
                <w:szCs w:val="24"/>
              </w:rPr>
              <w:t>(німецька)</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right="2"/>
              <w:jc w:val="center"/>
              <w:rPr>
                <w:rFonts w:ascii="Times New Roman" w:eastAsia="Times New Roman" w:hAnsi="Times New Roman" w:cs="Times New Roman"/>
                <w:sz w:val="24"/>
                <w:szCs w:val="24"/>
              </w:rPr>
            </w:pPr>
            <w:r w:rsidRPr="00766394">
              <w:rPr>
                <w:rFonts w:ascii="Times New Roman"/>
                <w:sz w:val="24"/>
                <w:szCs w:val="24"/>
              </w:rPr>
              <w:t>2</w:t>
            </w:r>
          </w:p>
        </w:tc>
      </w:tr>
      <w:tr w:rsidR="00FC1B30" w:rsidRPr="00766394" w:rsidTr="00FC1B30">
        <w:trPr>
          <w:trHeight w:hRule="exact" w:val="651"/>
        </w:trPr>
        <w:tc>
          <w:tcPr>
            <w:tcW w:w="3368" w:type="dxa"/>
            <w:gridSpan w:val="2"/>
            <w:vMerge/>
            <w:tcBorders>
              <w:left w:val="single" w:sz="5" w:space="0" w:color="000000"/>
              <w:right w:val="single" w:sz="5" w:space="0" w:color="000000"/>
            </w:tcBorders>
          </w:tcPr>
          <w:p w:rsidR="00FC1B30" w:rsidRPr="00766394" w:rsidRDefault="00FC1B30" w:rsidP="00032020">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75" w:lineRule="auto"/>
              <w:ind w:left="102" w:right="1370"/>
              <w:rPr>
                <w:rFonts w:ascii="Times New Roman" w:eastAsia="Times New Roman" w:hAnsi="Times New Roman" w:cs="Times New Roman"/>
                <w:sz w:val="24"/>
                <w:szCs w:val="24"/>
              </w:rPr>
            </w:pPr>
            <w:r w:rsidRPr="00766394">
              <w:rPr>
                <w:rFonts w:ascii="Times New Roman" w:hAnsi="Times New Roman"/>
                <w:spacing w:val="-1"/>
                <w:sz w:val="24"/>
                <w:szCs w:val="24"/>
              </w:rPr>
              <w:t>Іноземна</w:t>
            </w:r>
            <w:r w:rsidRPr="00766394">
              <w:rPr>
                <w:rFonts w:ascii="Times New Roman" w:hAnsi="Times New Roman"/>
                <w:spacing w:val="-9"/>
                <w:sz w:val="24"/>
                <w:szCs w:val="24"/>
              </w:rPr>
              <w:t xml:space="preserve"> </w:t>
            </w:r>
            <w:r w:rsidRPr="00766394">
              <w:rPr>
                <w:rFonts w:ascii="Times New Roman" w:hAnsi="Times New Roman"/>
                <w:sz w:val="24"/>
                <w:szCs w:val="24"/>
              </w:rPr>
              <w:t>мова</w:t>
            </w:r>
            <w:r w:rsidRPr="00766394">
              <w:rPr>
                <w:rFonts w:ascii="Times New Roman" w:hAnsi="Times New Roman"/>
                <w:spacing w:val="26"/>
                <w:w w:val="99"/>
                <w:sz w:val="24"/>
                <w:szCs w:val="24"/>
              </w:rPr>
              <w:t xml:space="preserve"> </w:t>
            </w:r>
            <w:r w:rsidRPr="00766394">
              <w:rPr>
                <w:rFonts w:ascii="Times New Roman" w:hAnsi="Times New Roman"/>
                <w:sz w:val="24"/>
                <w:szCs w:val="24"/>
              </w:rPr>
              <w:t>(англійська)</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2</w:t>
            </w:r>
          </w:p>
        </w:tc>
      </w:tr>
      <w:tr w:rsidR="00FC1B30" w:rsidRPr="00766394" w:rsidTr="00FC1B30">
        <w:trPr>
          <w:trHeight w:hRule="exact" w:val="338"/>
        </w:trPr>
        <w:tc>
          <w:tcPr>
            <w:tcW w:w="3368" w:type="dxa"/>
            <w:gridSpan w:val="2"/>
            <w:vMerge/>
            <w:tcBorders>
              <w:left w:val="single" w:sz="5" w:space="0" w:color="000000"/>
              <w:bottom w:val="single" w:sz="5" w:space="0" w:color="000000"/>
              <w:right w:val="single" w:sz="5" w:space="0" w:color="000000"/>
            </w:tcBorders>
          </w:tcPr>
          <w:p w:rsidR="00FC1B30" w:rsidRPr="00766394" w:rsidRDefault="00FC1B30" w:rsidP="00032020">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Зарубіжна</w:t>
            </w:r>
            <w:r w:rsidRPr="00766394">
              <w:rPr>
                <w:rFonts w:ascii="Times New Roman" w:hAnsi="Times New Roman"/>
                <w:spacing w:val="-13"/>
                <w:sz w:val="24"/>
                <w:szCs w:val="24"/>
              </w:rPr>
              <w:t xml:space="preserve"> </w:t>
            </w:r>
            <w:r w:rsidRPr="00766394">
              <w:rPr>
                <w:rFonts w:ascii="Times New Roman" w:hAnsi="Times New Roman"/>
                <w:spacing w:val="-1"/>
                <w:sz w:val="24"/>
                <w:szCs w:val="24"/>
              </w:rPr>
              <w:t>література</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2</w:t>
            </w:r>
          </w:p>
        </w:tc>
      </w:tr>
      <w:tr w:rsidR="00FC1B30" w:rsidRPr="00766394" w:rsidTr="00FC1B30">
        <w:trPr>
          <w:trHeight w:hRule="exact" w:val="338"/>
        </w:trPr>
        <w:tc>
          <w:tcPr>
            <w:tcW w:w="3368" w:type="dxa"/>
            <w:gridSpan w:val="2"/>
            <w:vMerge w:val="restart"/>
            <w:tcBorders>
              <w:top w:val="single" w:sz="5" w:space="0" w:color="000000"/>
              <w:left w:val="single" w:sz="5" w:space="0" w:color="000000"/>
              <w:right w:val="single" w:sz="5" w:space="0" w:color="000000"/>
            </w:tcBorders>
          </w:tcPr>
          <w:p w:rsidR="00FC1B30" w:rsidRPr="00766394" w:rsidRDefault="00FC1B30" w:rsidP="00032020">
            <w:pPr>
              <w:pStyle w:val="TableParagraph"/>
              <w:spacing w:line="275" w:lineRule="auto"/>
              <w:ind w:left="102" w:right="764"/>
              <w:rPr>
                <w:rFonts w:ascii="Times New Roman" w:eastAsia="Times New Roman" w:hAnsi="Times New Roman" w:cs="Times New Roman"/>
                <w:sz w:val="24"/>
                <w:szCs w:val="24"/>
              </w:rPr>
            </w:pPr>
            <w:r w:rsidRPr="00766394">
              <w:rPr>
                <w:rFonts w:ascii="Times New Roman" w:hAnsi="Times New Roman"/>
                <w:spacing w:val="-1"/>
                <w:sz w:val="24"/>
                <w:szCs w:val="24"/>
              </w:rPr>
              <w:t>Суспільство-</w:t>
            </w:r>
            <w:r w:rsidRPr="00766394">
              <w:rPr>
                <w:rFonts w:ascii="Times New Roman" w:hAnsi="Times New Roman"/>
                <w:spacing w:val="22"/>
                <w:sz w:val="24"/>
                <w:szCs w:val="24"/>
              </w:rPr>
              <w:t xml:space="preserve"> </w:t>
            </w:r>
            <w:r w:rsidRPr="00766394">
              <w:rPr>
                <w:rFonts w:ascii="Times New Roman" w:hAnsi="Times New Roman"/>
                <w:spacing w:val="-1"/>
                <w:sz w:val="24"/>
                <w:szCs w:val="24"/>
              </w:rPr>
              <w:t>знавство</w:t>
            </w:r>
          </w:p>
        </w:tc>
        <w:tc>
          <w:tcPr>
            <w:tcW w:w="4495"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Історія</w:t>
            </w:r>
            <w:r w:rsidRPr="00766394">
              <w:rPr>
                <w:rFonts w:ascii="Times New Roman" w:hAnsi="Times New Roman"/>
                <w:spacing w:val="-8"/>
                <w:sz w:val="24"/>
                <w:szCs w:val="24"/>
              </w:rPr>
              <w:t xml:space="preserve"> </w:t>
            </w:r>
            <w:r w:rsidRPr="00766394">
              <w:rPr>
                <w:rFonts w:ascii="Times New Roman" w:hAnsi="Times New Roman"/>
                <w:spacing w:val="-1"/>
                <w:sz w:val="24"/>
                <w:szCs w:val="24"/>
              </w:rPr>
              <w:t>України</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1"/>
              <w:jc w:val="center"/>
              <w:rPr>
                <w:rFonts w:ascii="Times New Roman" w:eastAsia="Times New Roman" w:hAnsi="Times New Roman" w:cs="Times New Roman"/>
                <w:sz w:val="24"/>
                <w:szCs w:val="24"/>
              </w:rPr>
            </w:pPr>
            <w:r w:rsidRPr="00766394">
              <w:rPr>
                <w:rFonts w:ascii="Times New Roman"/>
                <w:sz w:val="24"/>
                <w:szCs w:val="24"/>
              </w:rPr>
              <w:t>1,5</w:t>
            </w:r>
          </w:p>
        </w:tc>
      </w:tr>
      <w:tr w:rsidR="00FC1B30" w:rsidRPr="00766394" w:rsidTr="00FC1B30">
        <w:trPr>
          <w:trHeight w:hRule="exact" w:val="338"/>
        </w:trPr>
        <w:tc>
          <w:tcPr>
            <w:tcW w:w="3368" w:type="dxa"/>
            <w:gridSpan w:val="2"/>
            <w:vMerge/>
            <w:tcBorders>
              <w:left w:val="single" w:sz="5" w:space="0" w:color="000000"/>
              <w:right w:val="single" w:sz="5" w:space="0" w:color="000000"/>
            </w:tcBorders>
          </w:tcPr>
          <w:p w:rsidR="00FC1B30" w:rsidRPr="00766394" w:rsidRDefault="00FC1B30" w:rsidP="00032020">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Всесвітня</w:t>
            </w:r>
            <w:r w:rsidRPr="00766394">
              <w:rPr>
                <w:rFonts w:ascii="Times New Roman" w:hAnsi="Times New Roman"/>
                <w:spacing w:val="-11"/>
                <w:sz w:val="24"/>
                <w:szCs w:val="24"/>
              </w:rPr>
              <w:t xml:space="preserve"> </w:t>
            </w:r>
            <w:r w:rsidRPr="00766394">
              <w:rPr>
                <w:rFonts w:ascii="Times New Roman" w:hAnsi="Times New Roman"/>
                <w:spacing w:val="-1"/>
                <w:sz w:val="24"/>
                <w:szCs w:val="24"/>
              </w:rPr>
              <w:t>історія</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1</w:t>
            </w:r>
          </w:p>
        </w:tc>
      </w:tr>
      <w:tr w:rsidR="00FC1B30" w:rsidRPr="00766394" w:rsidTr="00FC1B30">
        <w:trPr>
          <w:trHeight w:hRule="exact" w:val="335"/>
        </w:trPr>
        <w:tc>
          <w:tcPr>
            <w:tcW w:w="3368" w:type="dxa"/>
            <w:gridSpan w:val="2"/>
            <w:vMerge/>
            <w:tcBorders>
              <w:left w:val="single" w:sz="5" w:space="0" w:color="000000"/>
              <w:bottom w:val="single" w:sz="5" w:space="0" w:color="000000"/>
              <w:right w:val="single" w:sz="5" w:space="0" w:color="000000"/>
            </w:tcBorders>
          </w:tcPr>
          <w:p w:rsidR="00FC1B30" w:rsidRPr="00766394" w:rsidRDefault="00FC1B30" w:rsidP="00032020">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Основи</w:t>
            </w:r>
            <w:r w:rsidRPr="00766394">
              <w:rPr>
                <w:rFonts w:ascii="Times New Roman" w:hAnsi="Times New Roman"/>
                <w:spacing w:val="-4"/>
                <w:sz w:val="24"/>
                <w:szCs w:val="24"/>
              </w:rPr>
              <w:t xml:space="preserve"> </w:t>
            </w:r>
            <w:r w:rsidRPr="00766394">
              <w:rPr>
                <w:rFonts w:ascii="Times New Roman" w:hAnsi="Times New Roman"/>
                <w:spacing w:val="-1"/>
                <w:sz w:val="24"/>
                <w:szCs w:val="24"/>
              </w:rPr>
              <w:t>правознавства</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1</w:t>
            </w:r>
          </w:p>
        </w:tc>
      </w:tr>
      <w:tr w:rsidR="00FC1B30" w:rsidRPr="00766394" w:rsidTr="00FC1B30">
        <w:trPr>
          <w:trHeight w:hRule="exact" w:val="338"/>
        </w:trPr>
        <w:tc>
          <w:tcPr>
            <w:tcW w:w="3368" w:type="dxa"/>
            <w:gridSpan w:val="2"/>
            <w:vMerge w:val="restart"/>
            <w:tcBorders>
              <w:top w:val="single" w:sz="5" w:space="0" w:color="000000"/>
              <w:left w:val="single" w:sz="5" w:space="0" w:color="000000"/>
              <w:right w:val="single" w:sz="5" w:space="0" w:color="000000"/>
            </w:tcBorders>
          </w:tcPr>
          <w:p w:rsidR="00FC1B30" w:rsidRPr="00766394" w:rsidRDefault="00FC1B30" w:rsidP="00032020">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z w:val="24"/>
                <w:szCs w:val="24"/>
              </w:rPr>
              <w:t>Мистецтво*</w:t>
            </w:r>
          </w:p>
        </w:tc>
        <w:tc>
          <w:tcPr>
            <w:tcW w:w="4495"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Музичне</w:t>
            </w:r>
            <w:r w:rsidRPr="00766394">
              <w:rPr>
                <w:rFonts w:ascii="Times New Roman" w:hAnsi="Times New Roman"/>
                <w:spacing w:val="-7"/>
                <w:sz w:val="24"/>
                <w:szCs w:val="24"/>
              </w:rPr>
              <w:t xml:space="preserve"> </w:t>
            </w:r>
            <w:r w:rsidRPr="00766394">
              <w:rPr>
                <w:rFonts w:ascii="Times New Roman" w:hAnsi="Times New Roman"/>
                <w:sz w:val="24"/>
                <w:szCs w:val="24"/>
              </w:rPr>
              <w:t>мистецтво</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1"/>
              <w:jc w:val="center"/>
              <w:rPr>
                <w:rFonts w:ascii="Times New Roman" w:eastAsia="Times New Roman" w:hAnsi="Times New Roman" w:cs="Times New Roman"/>
                <w:sz w:val="24"/>
                <w:szCs w:val="24"/>
              </w:rPr>
            </w:pPr>
            <w:r w:rsidRPr="00766394">
              <w:rPr>
                <w:rFonts w:ascii="Times New Roman"/>
                <w:sz w:val="24"/>
                <w:szCs w:val="24"/>
              </w:rPr>
              <w:t>-</w:t>
            </w:r>
          </w:p>
        </w:tc>
      </w:tr>
      <w:tr w:rsidR="00FC1B30" w:rsidRPr="00766394" w:rsidTr="00FC1B30">
        <w:trPr>
          <w:trHeight w:hRule="exact" w:val="362"/>
        </w:trPr>
        <w:tc>
          <w:tcPr>
            <w:tcW w:w="3368" w:type="dxa"/>
            <w:gridSpan w:val="2"/>
            <w:vMerge/>
            <w:tcBorders>
              <w:left w:val="single" w:sz="5" w:space="0" w:color="000000"/>
              <w:right w:val="single" w:sz="5" w:space="0" w:color="000000"/>
            </w:tcBorders>
          </w:tcPr>
          <w:p w:rsidR="00FC1B30" w:rsidRPr="00766394" w:rsidRDefault="00FC1B30" w:rsidP="00032020">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Образотворче</w:t>
            </w:r>
            <w:r w:rsidRPr="00766394">
              <w:rPr>
                <w:rFonts w:ascii="Times New Roman" w:hAnsi="Times New Roman"/>
                <w:spacing w:val="-13"/>
                <w:sz w:val="24"/>
                <w:szCs w:val="24"/>
              </w:rPr>
              <w:t xml:space="preserve"> </w:t>
            </w:r>
            <w:r w:rsidRPr="00766394">
              <w:rPr>
                <w:rFonts w:ascii="Times New Roman" w:hAnsi="Times New Roman"/>
                <w:sz w:val="24"/>
                <w:szCs w:val="24"/>
              </w:rPr>
              <w:t>мистецтво</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2"/>
              <w:jc w:val="center"/>
              <w:rPr>
                <w:rFonts w:ascii="Times New Roman" w:eastAsia="Times New Roman" w:hAnsi="Times New Roman" w:cs="Times New Roman"/>
                <w:sz w:val="24"/>
                <w:szCs w:val="24"/>
              </w:rPr>
            </w:pPr>
            <w:r w:rsidRPr="00766394">
              <w:rPr>
                <w:rFonts w:ascii="Times New Roman"/>
                <w:sz w:val="24"/>
                <w:szCs w:val="24"/>
              </w:rPr>
              <w:t>-</w:t>
            </w:r>
          </w:p>
        </w:tc>
      </w:tr>
      <w:tr w:rsidR="00FC1B30" w:rsidRPr="00766394" w:rsidTr="00FC1B30">
        <w:trPr>
          <w:trHeight w:hRule="exact" w:val="338"/>
        </w:trPr>
        <w:tc>
          <w:tcPr>
            <w:tcW w:w="3368" w:type="dxa"/>
            <w:gridSpan w:val="2"/>
            <w:vMerge/>
            <w:tcBorders>
              <w:left w:val="single" w:sz="5" w:space="0" w:color="000000"/>
              <w:bottom w:val="single" w:sz="5" w:space="0" w:color="000000"/>
              <w:right w:val="single" w:sz="5" w:space="0" w:color="000000"/>
            </w:tcBorders>
          </w:tcPr>
          <w:p w:rsidR="00FC1B30" w:rsidRPr="00766394" w:rsidRDefault="00FC1B30" w:rsidP="00032020">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z w:val="24"/>
                <w:szCs w:val="24"/>
              </w:rPr>
              <w:t>Мистецтво</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1</w:t>
            </w:r>
          </w:p>
        </w:tc>
      </w:tr>
      <w:tr w:rsidR="00FC1B30" w:rsidRPr="00766394" w:rsidTr="00FC1B30">
        <w:trPr>
          <w:trHeight w:hRule="exact" w:val="338"/>
        </w:trPr>
        <w:tc>
          <w:tcPr>
            <w:tcW w:w="3368" w:type="dxa"/>
            <w:gridSpan w:val="2"/>
            <w:vMerge w:val="restart"/>
            <w:tcBorders>
              <w:top w:val="single" w:sz="5" w:space="0" w:color="000000"/>
              <w:left w:val="single" w:sz="5" w:space="0" w:color="000000"/>
              <w:right w:val="single" w:sz="5" w:space="0" w:color="000000"/>
            </w:tcBorders>
          </w:tcPr>
          <w:p w:rsidR="00FC1B30" w:rsidRPr="00766394" w:rsidRDefault="00FC1B30" w:rsidP="00032020">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Математика</w:t>
            </w:r>
          </w:p>
        </w:tc>
        <w:tc>
          <w:tcPr>
            <w:tcW w:w="4495"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103"/>
              <w:rPr>
                <w:rFonts w:ascii="Times New Roman" w:eastAsia="Times New Roman" w:hAnsi="Times New Roman" w:cs="Times New Roman"/>
                <w:sz w:val="24"/>
                <w:szCs w:val="24"/>
              </w:rPr>
            </w:pPr>
            <w:r w:rsidRPr="00766394">
              <w:rPr>
                <w:rFonts w:ascii="Times New Roman" w:hAnsi="Times New Roman"/>
                <w:spacing w:val="-1"/>
                <w:sz w:val="24"/>
                <w:szCs w:val="24"/>
              </w:rPr>
              <w:t>Математика</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2"/>
              <w:jc w:val="center"/>
              <w:rPr>
                <w:rFonts w:ascii="Times New Roman" w:eastAsia="Times New Roman" w:hAnsi="Times New Roman" w:cs="Times New Roman"/>
                <w:sz w:val="24"/>
                <w:szCs w:val="24"/>
              </w:rPr>
            </w:pPr>
            <w:r w:rsidRPr="00766394">
              <w:rPr>
                <w:rFonts w:ascii="Times New Roman"/>
                <w:sz w:val="24"/>
                <w:szCs w:val="24"/>
              </w:rPr>
              <w:t>-</w:t>
            </w:r>
          </w:p>
        </w:tc>
      </w:tr>
      <w:tr w:rsidR="00FC1B30" w:rsidRPr="00766394" w:rsidTr="00FC1B30">
        <w:trPr>
          <w:trHeight w:hRule="exact" w:val="335"/>
        </w:trPr>
        <w:tc>
          <w:tcPr>
            <w:tcW w:w="3368" w:type="dxa"/>
            <w:gridSpan w:val="2"/>
            <w:vMerge/>
            <w:tcBorders>
              <w:left w:val="single" w:sz="5" w:space="0" w:color="000000"/>
              <w:right w:val="single" w:sz="5" w:space="0" w:color="000000"/>
            </w:tcBorders>
          </w:tcPr>
          <w:p w:rsidR="00FC1B30" w:rsidRPr="00766394" w:rsidRDefault="00FC1B30" w:rsidP="00032020">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Алгебра</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2</w:t>
            </w:r>
          </w:p>
        </w:tc>
      </w:tr>
      <w:tr w:rsidR="00FC1B30" w:rsidRPr="00766394" w:rsidTr="00FC1B30">
        <w:trPr>
          <w:trHeight w:hRule="exact" w:val="338"/>
        </w:trPr>
        <w:tc>
          <w:tcPr>
            <w:tcW w:w="3368" w:type="dxa"/>
            <w:gridSpan w:val="2"/>
            <w:vMerge/>
            <w:tcBorders>
              <w:left w:val="single" w:sz="5" w:space="0" w:color="000000"/>
              <w:bottom w:val="single" w:sz="5" w:space="0" w:color="000000"/>
              <w:right w:val="single" w:sz="5" w:space="0" w:color="000000"/>
            </w:tcBorders>
          </w:tcPr>
          <w:p w:rsidR="00FC1B30" w:rsidRPr="00766394" w:rsidRDefault="00FC1B30" w:rsidP="00032020">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72"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Геометрія</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72" w:lineRule="exact"/>
              <w:jc w:val="center"/>
              <w:rPr>
                <w:rFonts w:ascii="Times New Roman" w:eastAsia="Times New Roman" w:hAnsi="Times New Roman" w:cs="Times New Roman"/>
                <w:sz w:val="24"/>
                <w:szCs w:val="24"/>
              </w:rPr>
            </w:pPr>
            <w:r w:rsidRPr="00766394">
              <w:rPr>
                <w:rFonts w:ascii="Times New Roman"/>
                <w:sz w:val="24"/>
                <w:szCs w:val="24"/>
              </w:rPr>
              <w:t>2</w:t>
            </w:r>
          </w:p>
        </w:tc>
      </w:tr>
      <w:tr w:rsidR="00FC1B30" w:rsidRPr="00766394" w:rsidTr="00FC1B30">
        <w:trPr>
          <w:trHeight w:hRule="exact" w:val="362"/>
        </w:trPr>
        <w:tc>
          <w:tcPr>
            <w:tcW w:w="3368" w:type="dxa"/>
            <w:gridSpan w:val="2"/>
            <w:vMerge w:val="restart"/>
            <w:tcBorders>
              <w:top w:val="single" w:sz="5" w:space="0" w:color="000000"/>
              <w:left w:val="single" w:sz="5" w:space="0" w:color="000000"/>
              <w:right w:val="single" w:sz="5" w:space="0" w:color="000000"/>
            </w:tcBorders>
          </w:tcPr>
          <w:p w:rsidR="00FC1B30" w:rsidRPr="00766394" w:rsidRDefault="00FC1B30" w:rsidP="00032020">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Природо-знавство</w:t>
            </w:r>
          </w:p>
        </w:tc>
        <w:tc>
          <w:tcPr>
            <w:tcW w:w="4495"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Природознавство</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w:t>
            </w:r>
          </w:p>
        </w:tc>
      </w:tr>
      <w:tr w:rsidR="00FC1B30" w:rsidRPr="00766394" w:rsidTr="00FC1B30">
        <w:trPr>
          <w:trHeight w:hRule="exact" w:val="338"/>
        </w:trPr>
        <w:tc>
          <w:tcPr>
            <w:tcW w:w="3368" w:type="dxa"/>
            <w:gridSpan w:val="2"/>
            <w:vMerge/>
            <w:tcBorders>
              <w:left w:val="single" w:sz="5" w:space="0" w:color="000000"/>
              <w:right w:val="single" w:sz="5" w:space="0" w:color="000000"/>
            </w:tcBorders>
          </w:tcPr>
          <w:p w:rsidR="00FC1B30" w:rsidRPr="00766394" w:rsidRDefault="00FC1B30" w:rsidP="00032020">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72"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Біологія</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72" w:lineRule="exact"/>
              <w:jc w:val="center"/>
              <w:rPr>
                <w:rFonts w:ascii="Times New Roman" w:eastAsia="Times New Roman" w:hAnsi="Times New Roman" w:cs="Times New Roman"/>
                <w:sz w:val="24"/>
                <w:szCs w:val="24"/>
              </w:rPr>
            </w:pPr>
            <w:r w:rsidRPr="00766394">
              <w:rPr>
                <w:rFonts w:ascii="Times New Roman"/>
                <w:sz w:val="24"/>
                <w:szCs w:val="24"/>
              </w:rPr>
              <w:t>2</w:t>
            </w:r>
          </w:p>
        </w:tc>
      </w:tr>
      <w:tr w:rsidR="00FC1B30" w:rsidRPr="00766394" w:rsidTr="00FC1B30">
        <w:trPr>
          <w:trHeight w:hRule="exact" w:val="338"/>
        </w:trPr>
        <w:tc>
          <w:tcPr>
            <w:tcW w:w="3368" w:type="dxa"/>
            <w:gridSpan w:val="2"/>
            <w:vMerge/>
            <w:tcBorders>
              <w:left w:val="single" w:sz="5" w:space="0" w:color="000000"/>
              <w:right w:val="single" w:sz="5" w:space="0" w:color="000000"/>
            </w:tcBorders>
          </w:tcPr>
          <w:p w:rsidR="00FC1B30" w:rsidRPr="00766394" w:rsidRDefault="00FC1B30" w:rsidP="00032020">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Географія</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1,5</w:t>
            </w:r>
          </w:p>
        </w:tc>
      </w:tr>
      <w:tr w:rsidR="00FC1B30" w:rsidRPr="00766394" w:rsidTr="00FC1B30">
        <w:trPr>
          <w:trHeight w:hRule="exact" w:val="338"/>
        </w:trPr>
        <w:tc>
          <w:tcPr>
            <w:tcW w:w="3368" w:type="dxa"/>
            <w:gridSpan w:val="2"/>
            <w:vMerge/>
            <w:tcBorders>
              <w:left w:val="single" w:sz="5" w:space="0" w:color="000000"/>
              <w:right w:val="single" w:sz="5" w:space="0" w:color="000000"/>
            </w:tcBorders>
          </w:tcPr>
          <w:p w:rsidR="00FC1B30" w:rsidRPr="00766394" w:rsidRDefault="00FC1B30" w:rsidP="00032020">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z w:val="24"/>
                <w:szCs w:val="24"/>
              </w:rPr>
              <w:t>Фізика</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3</w:t>
            </w:r>
          </w:p>
        </w:tc>
      </w:tr>
      <w:tr w:rsidR="00FC1B30" w:rsidRPr="00766394" w:rsidTr="00FC1B30">
        <w:trPr>
          <w:trHeight w:hRule="exact" w:val="335"/>
        </w:trPr>
        <w:tc>
          <w:tcPr>
            <w:tcW w:w="3368" w:type="dxa"/>
            <w:gridSpan w:val="2"/>
            <w:vMerge/>
            <w:tcBorders>
              <w:left w:val="single" w:sz="5" w:space="0" w:color="000000"/>
              <w:bottom w:val="single" w:sz="5" w:space="0" w:color="000000"/>
              <w:right w:val="single" w:sz="5" w:space="0" w:color="000000"/>
            </w:tcBorders>
          </w:tcPr>
          <w:p w:rsidR="00FC1B30" w:rsidRPr="00766394" w:rsidRDefault="00FC1B30" w:rsidP="00032020">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Хімія</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right="1"/>
              <w:jc w:val="center"/>
              <w:rPr>
                <w:rFonts w:ascii="Times New Roman" w:eastAsia="Times New Roman" w:hAnsi="Times New Roman" w:cs="Times New Roman"/>
                <w:sz w:val="24"/>
                <w:szCs w:val="24"/>
              </w:rPr>
            </w:pPr>
            <w:r w:rsidRPr="00766394">
              <w:rPr>
                <w:rFonts w:ascii="Times New Roman"/>
                <w:sz w:val="24"/>
                <w:szCs w:val="24"/>
              </w:rPr>
              <w:t>2</w:t>
            </w:r>
          </w:p>
        </w:tc>
      </w:tr>
      <w:tr w:rsidR="00FC1B30" w:rsidRPr="00766394" w:rsidTr="00FC1B30">
        <w:trPr>
          <w:trHeight w:hRule="exact" w:val="364"/>
        </w:trPr>
        <w:tc>
          <w:tcPr>
            <w:tcW w:w="3368" w:type="dxa"/>
            <w:gridSpan w:val="2"/>
            <w:vMerge w:val="restart"/>
            <w:tcBorders>
              <w:top w:val="single" w:sz="5" w:space="0" w:color="000000"/>
              <w:left w:val="single" w:sz="5" w:space="0" w:color="000000"/>
              <w:right w:val="single" w:sz="5" w:space="0" w:color="000000"/>
            </w:tcBorders>
          </w:tcPr>
          <w:p w:rsidR="00FC1B30" w:rsidRPr="00766394" w:rsidRDefault="00FC1B30" w:rsidP="00032020">
            <w:pPr>
              <w:pStyle w:val="TableParagraph"/>
              <w:spacing w:line="272" w:lineRule="exact"/>
              <w:ind w:left="102"/>
              <w:rPr>
                <w:rFonts w:ascii="Times New Roman" w:eastAsia="Times New Roman" w:hAnsi="Times New Roman" w:cs="Times New Roman"/>
                <w:sz w:val="24"/>
                <w:szCs w:val="24"/>
              </w:rPr>
            </w:pPr>
            <w:r w:rsidRPr="00766394">
              <w:rPr>
                <w:rFonts w:ascii="Times New Roman" w:hAnsi="Times New Roman"/>
                <w:sz w:val="24"/>
                <w:szCs w:val="24"/>
              </w:rPr>
              <w:t>Технології</w:t>
            </w:r>
          </w:p>
        </w:tc>
        <w:tc>
          <w:tcPr>
            <w:tcW w:w="4495"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72" w:lineRule="exact"/>
              <w:ind w:left="101"/>
              <w:rPr>
                <w:rFonts w:ascii="Times New Roman" w:eastAsia="Times New Roman" w:hAnsi="Times New Roman" w:cs="Times New Roman"/>
                <w:sz w:val="24"/>
                <w:szCs w:val="24"/>
              </w:rPr>
            </w:pPr>
            <w:r w:rsidRPr="00766394">
              <w:rPr>
                <w:rFonts w:ascii="Times New Roman" w:hAnsi="Times New Roman"/>
                <w:spacing w:val="-1"/>
                <w:sz w:val="24"/>
                <w:szCs w:val="24"/>
              </w:rPr>
              <w:t>Трудове</w:t>
            </w:r>
            <w:r w:rsidRPr="00766394">
              <w:rPr>
                <w:rFonts w:ascii="Times New Roman" w:hAnsi="Times New Roman"/>
                <w:spacing w:val="-9"/>
                <w:sz w:val="24"/>
                <w:szCs w:val="24"/>
              </w:rPr>
              <w:t xml:space="preserve"> </w:t>
            </w:r>
            <w:r w:rsidRPr="00766394">
              <w:rPr>
                <w:rFonts w:ascii="Times New Roman" w:hAnsi="Times New Roman"/>
                <w:spacing w:val="-1"/>
                <w:sz w:val="24"/>
                <w:szCs w:val="24"/>
              </w:rPr>
              <w:t>навчання</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72" w:lineRule="exact"/>
              <w:jc w:val="center"/>
              <w:rPr>
                <w:rFonts w:ascii="Times New Roman" w:eastAsia="Times New Roman" w:hAnsi="Times New Roman" w:cs="Times New Roman"/>
                <w:sz w:val="24"/>
                <w:szCs w:val="24"/>
              </w:rPr>
            </w:pPr>
            <w:r w:rsidRPr="00766394">
              <w:rPr>
                <w:rFonts w:ascii="Times New Roman"/>
                <w:sz w:val="24"/>
                <w:szCs w:val="24"/>
              </w:rPr>
              <w:t>1</w:t>
            </w:r>
          </w:p>
        </w:tc>
      </w:tr>
      <w:tr w:rsidR="00FC1B30" w:rsidRPr="00766394" w:rsidTr="00FC1B30">
        <w:trPr>
          <w:trHeight w:hRule="exact" w:val="335"/>
        </w:trPr>
        <w:tc>
          <w:tcPr>
            <w:tcW w:w="3368" w:type="dxa"/>
            <w:gridSpan w:val="2"/>
            <w:vMerge/>
            <w:tcBorders>
              <w:left w:val="single" w:sz="5" w:space="0" w:color="000000"/>
              <w:bottom w:val="single" w:sz="5" w:space="0" w:color="000000"/>
              <w:right w:val="single" w:sz="5" w:space="0" w:color="000000"/>
            </w:tcBorders>
          </w:tcPr>
          <w:p w:rsidR="00FC1B30" w:rsidRPr="00766394" w:rsidRDefault="00FC1B30" w:rsidP="00032020">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pacing w:val="-1"/>
                <w:sz w:val="24"/>
                <w:szCs w:val="24"/>
              </w:rPr>
              <w:t>Інформатика</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2</w:t>
            </w:r>
          </w:p>
        </w:tc>
      </w:tr>
      <w:tr w:rsidR="00FC1B30" w:rsidRPr="00766394" w:rsidTr="00FC1B30">
        <w:trPr>
          <w:trHeight w:hRule="exact" w:val="338"/>
        </w:trPr>
        <w:tc>
          <w:tcPr>
            <w:tcW w:w="3368" w:type="dxa"/>
            <w:gridSpan w:val="2"/>
            <w:vMerge w:val="restart"/>
            <w:tcBorders>
              <w:top w:val="single" w:sz="5" w:space="0" w:color="000000"/>
              <w:left w:val="single" w:sz="5" w:space="0" w:color="000000"/>
              <w:right w:val="single" w:sz="5" w:space="0" w:color="000000"/>
            </w:tcBorders>
          </w:tcPr>
          <w:p w:rsidR="00FC1B30" w:rsidRPr="00766394" w:rsidRDefault="00FC1B30" w:rsidP="00032020">
            <w:pPr>
              <w:pStyle w:val="TableParagraph"/>
              <w:spacing w:line="277" w:lineRule="auto"/>
              <w:ind w:left="102" w:right="203"/>
              <w:rPr>
                <w:rFonts w:ascii="Times New Roman" w:eastAsia="Times New Roman" w:hAnsi="Times New Roman" w:cs="Times New Roman"/>
                <w:sz w:val="24"/>
                <w:szCs w:val="24"/>
              </w:rPr>
            </w:pPr>
            <w:r w:rsidRPr="00766394">
              <w:rPr>
                <w:rFonts w:ascii="Times New Roman" w:eastAsia="Times New Roman" w:hAnsi="Times New Roman" w:cs="Times New Roman"/>
                <w:spacing w:val="-1"/>
                <w:sz w:val="24"/>
                <w:szCs w:val="24"/>
              </w:rPr>
              <w:t>Здоров’я</w:t>
            </w:r>
            <w:r w:rsidRPr="00766394">
              <w:rPr>
                <w:rFonts w:ascii="Times New Roman" w:eastAsia="Times New Roman" w:hAnsi="Times New Roman" w:cs="Times New Roman"/>
                <w:spacing w:val="-5"/>
                <w:sz w:val="24"/>
                <w:szCs w:val="24"/>
              </w:rPr>
              <w:t xml:space="preserve"> </w:t>
            </w:r>
            <w:r w:rsidRPr="00766394">
              <w:rPr>
                <w:rFonts w:ascii="Times New Roman" w:eastAsia="Times New Roman" w:hAnsi="Times New Roman" w:cs="Times New Roman"/>
                <w:sz w:val="24"/>
                <w:szCs w:val="24"/>
              </w:rPr>
              <w:t>і</w:t>
            </w:r>
            <w:r w:rsidRPr="00766394">
              <w:rPr>
                <w:rFonts w:ascii="Times New Roman" w:eastAsia="Times New Roman" w:hAnsi="Times New Roman" w:cs="Times New Roman"/>
                <w:spacing w:val="-4"/>
                <w:sz w:val="24"/>
                <w:szCs w:val="24"/>
              </w:rPr>
              <w:t xml:space="preserve"> </w:t>
            </w:r>
            <w:r w:rsidRPr="00766394">
              <w:rPr>
                <w:rFonts w:ascii="Times New Roman" w:eastAsia="Times New Roman" w:hAnsi="Times New Roman" w:cs="Times New Roman"/>
                <w:sz w:val="24"/>
                <w:szCs w:val="24"/>
              </w:rPr>
              <w:t>фізична</w:t>
            </w:r>
            <w:r w:rsidRPr="00766394">
              <w:rPr>
                <w:rFonts w:ascii="Times New Roman" w:eastAsia="Times New Roman" w:hAnsi="Times New Roman" w:cs="Times New Roman"/>
                <w:spacing w:val="27"/>
                <w:w w:val="99"/>
                <w:sz w:val="24"/>
                <w:szCs w:val="24"/>
              </w:rPr>
              <w:t xml:space="preserve"> </w:t>
            </w:r>
            <w:r w:rsidRPr="00766394">
              <w:rPr>
                <w:rFonts w:ascii="Times New Roman" w:eastAsia="Times New Roman" w:hAnsi="Times New Roman" w:cs="Times New Roman"/>
                <w:spacing w:val="-1"/>
                <w:sz w:val="24"/>
                <w:szCs w:val="24"/>
              </w:rPr>
              <w:t>культура</w:t>
            </w:r>
          </w:p>
        </w:tc>
        <w:tc>
          <w:tcPr>
            <w:tcW w:w="4495"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102"/>
              <w:rPr>
                <w:rFonts w:ascii="Times New Roman" w:eastAsia="Times New Roman" w:hAnsi="Times New Roman" w:cs="Times New Roman"/>
                <w:sz w:val="24"/>
                <w:szCs w:val="24"/>
              </w:rPr>
            </w:pPr>
            <w:r w:rsidRPr="00766394">
              <w:rPr>
                <w:rFonts w:ascii="Times New Roman" w:eastAsia="Times New Roman" w:hAnsi="Times New Roman" w:cs="Times New Roman"/>
                <w:spacing w:val="-1"/>
                <w:sz w:val="24"/>
                <w:szCs w:val="24"/>
              </w:rPr>
              <w:t>Основи</w:t>
            </w:r>
            <w:r w:rsidRPr="00766394">
              <w:rPr>
                <w:rFonts w:ascii="Times New Roman" w:eastAsia="Times New Roman" w:hAnsi="Times New Roman" w:cs="Times New Roman"/>
                <w:spacing w:val="-3"/>
                <w:sz w:val="24"/>
                <w:szCs w:val="24"/>
              </w:rPr>
              <w:t xml:space="preserve"> </w:t>
            </w:r>
            <w:r w:rsidRPr="00766394">
              <w:rPr>
                <w:rFonts w:ascii="Times New Roman" w:eastAsia="Times New Roman" w:hAnsi="Times New Roman" w:cs="Times New Roman"/>
                <w:spacing w:val="-1"/>
                <w:sz w:val="24"/>
                <w:szCs w:val="24"/>
              </w:rPr>
              <w:t>здоров’я</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1</w:t>
            </w:r>
          </w:p>
        </w:tc>
      </w:tr>
      <w:tr w:rsidR="00FC1B30" w:rsidRPr="00766394" w:rsidTr="00FC1B30">
        <w:trPr>
          <w:trHeight w:hRule="exact" w:val="338"/>
        </w:trPr>
        <w:tc>
          <w:tcPr>
            <w:tcW w:w="3368" w:type="dxa"/>
            <w:gridSpan w:val="2"/>
            <w:vMerge/>
            <w:tcBorders>
              <w:top w:val="single" w:sz="5" w:space="0" w:color="000000"/>
              <w:left w:val="single" w:sz="5" w:space="0" w:color="000000"/>
              <w:right w:val="single" w:sz="5" w:space="0" w:color="000000"/>
            </w:tcBorders>
          </w:tcPr>
          <w:p w:rsidR="00FC1B30" w:rsidRPr="00766394" w:rsidRDefault="00FC1B30" w:rsidP="00032020">
            <w:pPr>
              <w:pStyle w:val="TableParagraph"/>
              <w:spacing w:line="277" w:lineRule="auto"/>
              <w:ind w:left="102" w:right="203"/>
              <w:rPr>
                <w:rFonts w:ascii="Times New Roman" w:eastAsia="Times New Roman" w:hAnsi="Times New Roman" w:cs="Times New Roman"/>
                <w:spacing w:val="-1"/>
                <w:sz w:val="24"/>
                <w:szCs w:val="24"/>
              </w:rPr>
            </w:pPr>
          </w:p>
        </w:tc>
        <w:tc>
          <w:tcPr>
            <w:tcW w:w="4495"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102"/>
              <w:rPr>
                <w:rFonts w:ascii="Times New Roman" w:eastAsia="Times New Roman" w:hAnsi="Times New Roman" w:cs="Times New Roman"/>
                <w:spacing w:val="-1"/>
                <w:sz w:val="24"/>
                <w:szCs w:val="24"/>
                <w:lang w:val="uk-UA"/>
              </w:rPr>
            </w:pPr>
            <w:r w:rsidRPr="00766394">
              <w:rPr>
                <w:rFonts w:ascii="Times New Roman" w:eastAsia="Times New Roman" w:hAnsi="Times New Roman" w:cs="Times New Roman"/>
                <w:spacing w:val="-1"/>
                <w:sz w:val="24"/>
                <w:szCs w:val="24"/>
                <w:lang w:val="uk-UA"/>
              </w:rPr>
              <w:t xml:space="preserve">Етика </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jc w:val="center"/>
              <w:rPr>
                <w:rFonts w:ascii="Times New Roman"/>
                <w:sz w:val="24"/>
                <w:szCs w:val="24"/>
              </w:rPr>
            </w:pPr>
          </w:p>
        </w:tc>
      </w:tr>
      <w:tr w:rsidR="00FC1B30" w:rsidRPr="00766394" w:rsidTr="00FC1B30">
        <w:trPr>
          <w:trHeight w:hRule="exact" w:val="338"/>
        </w:trPr>
        <w:tc>
          <w:tcPr>
            <w:tcW w:w="3368" w:type="dxa"/>
            <w:gridSpan w:val="2"/>
            <w:vMerge/>
            <w:tcBorders>
              <w:left w:val="single" w:sz="5" w:space="0" w:color="000000"/>
              <w:bottom w:val="single" w:sz="5" w:space="0" w:color="000000"/>
              <w:right w:val="single" w:sz="5" w:space="0" w:color="000000"/>
            </w:tcBorders>
          </w:tcPr>
          <w:p w:rsidR="00FC1B30" w:rsidRPr="00766394" w:rsidRDefault="00FC1B30" w:rsidP="00032020">
            <w:pPr>
              <w:rPr>
                <w:szCs w:val="24"/>
              </w:rPr>
            </w:pPr>
          </w:p>
        </w:tc>
        <w:tc>
          <w:tcPr>
            <w:tcW w:w="4495"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z w:val="24"/>
                <w:szCs w:val="24"/>
              </w:rPr>
              <w:t>Фізична</w:t>
            </w:r>
            <w:r w:rsidRPr="00766394">
              <w:rPr>
                <w:rFonts w:ascii="Times New Roman" w:hAnsi="Times New Roman"/>
                <w:spacing w:val="-8"/>
                <w:sz w:val="24"/>
                <w:szCs w:val="24"/>
              </w:rPr>
              <w:t xml:space="preserve"> </w:t>
            </w:r>
            <w:r w:rsidRPr="00766394">
              <w:rPr>
                <w:rFonts w:ascii="Times New Roman" w:hAnsi="Times New Roman"/>
                <w:spacing w:val="-1"/>
                <w:sz w:val="24"/>
                <w:szCs w:val="24"/>
              </w:rPr>
              <w:t>культура**</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3</w:t>
            </w:r>
          </w:p>
        </w:tc>
      </w:tr>
      <w:tr w:rsidR="00FC1B30" w:rsidRPr="00766394" w:rsidTr="00FC1B30">
        <w:trPr>
          <w:trHeight w:hRule="exact" w:val="338"/>
        </w:trPr>
        <w:tc>
          <w:tcPr>
            <w:tcW w:w="7863" w:type="dxa"/>
            <w:gridSpan w:val="3"/>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102"/>
              <w:rPr>
                <w:rFonts w:ascii="Times New Roman" w:eastAsia="Times New Roman" w:hAnsi="Times New Roman" w:cs="Times New Roman"/>
                <w:sz w:val="24"/>
                <w:szCs w:val="24"/>
              </w:rPr>
            </w:pPr>
            <w:r w:rsidRPr="00766394">
              <w:rPr>
                <w:rFonts w:ascii="Times New Roman" w:hAnsi="Times New Roman"/>
                <w:sz w:val="24"/>
                <w:szCs w:val="24"/>
              </w:rPr>
              <w:t>Разом</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103"/>
              <w:rPr>
                <w:rFonts w:ascii="Times New Roman" w:eastAsia="Times New Roman" w:hAnsi="Times New Roman" w:cs="Times New Roman"/>
                <w:sz w:val="24"/>
                <w:szCs w:val="24"/>
              </w:rPr>
            </w:pPr>
            <w:r w:rsidRPr="00766394">
              <w:rPr>
                <w:rFonts w:ascii="Times New Roman"/>
                <w:sz w:val="24"/>
                <w:szCs w:val="24"/>
              </w:rPr>
              <w:t>31+3</w:t>
            </w:r>
          </w:p>
        </w:tc>
      </w:tr>
      <w:tr w:rsidR="00FC1B30" w:rsidRPr="00766394" w:rsidTr="00FC1B30">
        <w:trPr>
          <w:trHeight w:hRule="exact" w:val="663"/>
        </w:trPr>
        <w:tc>
          <w:tcPr>
            <w:tcW w:w="7863" w:type="dxa"/>
            <w:gridSpan w:val="3"/>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75" w:lineRule="auto"/>
              <w:ind w:left="102" w:right="101"/>
              <w:rPr>
                <w:rFonts w:ascii="Times New Roman" w:eastAsia="Times New Roman" w:hAnsi="Times New Roman" w:cs="Times New Roman"/>
                <w:sz w:val="24"/>
                <w:szCs w:val="24"/>
                <w:lang w:val="ru-RU"/>
              </w:rPr>
            </w:pPr>
            <w:r w:rsidRPr="00766394">
              <w:rPr>
                <w:rFonts w:ascii="Times New Roman" w:hAnsi="Times New Roman"/>
                <w:sz w:val="24"/>
                <w:szCs w:val="24"/>
                <w:lang w:val="ru-RU"/>
              </w:rPr>
              <w:t xml:space="preserve">Додатковий </w:t>
            </w:r>
            <w:r w:rsidRPr="00766394">
              <w:rPr>
                <w:rFonts w:ascii="Times New Roman" w:hAnsi="Times New Roman"/>
                <w:spacing w:val="40"/>
                <w:sz w:val="24"/>
                <w:szCs w:val="24"/>
                <w:lang w:val="ru-RU"/>
              </w:rPr>
              <w:t xml:space="preserve"> </w:t>
            </w:r>
            <w:r w:rsidRPr="00766394">
              <w:rPr>
                <w:rFonts w:ascii="Times New Roman" w:hAnsi="Times New Roman"/>
                <w:spacing w:val="-2"/>
                <w:sz w:val="24"/>
                <w:szCs w:val="24"/>
                <w:lang w:val="ru-RU"/>
              </w:rPr>
              <w:t>час</w:t>
            </w:r>
            <w:r w:rsidRPr="00766394">
              <w:rPr>
                <w:rFonts w:ascii="Times New Roman" w:hAnsi="Times New Roman"/>
                <w:sz w:val="24"/>
                <w:szCs w:val="24"/>
                <w:lang w:val="ru-RU"/>
              </w:rPr>
              <w:t xml:space="preserve"> </w:t>
            </w:r>
            <w:r w:rsidRPr="00766394">
              <w:rPr>
                <w:rFonts w:ascii="Times New Roman" w:hAnsi="Times New Roman"/>
                <w:spacing w:val="37"/>
                <w:sz w:val="24"/>
                <w:szCs w:val="24"/>
                <w:lang w:val="ru-RU"/>
              </w:rPr>
              <w:t xml:space="preserve"> </w:t>
            </w:r>
            <w:r w:rsidRPr="00766394">
              <w:rPr>
                <w:rFonts w:ascii="Times New Roman" w:hAnsi="Times New Roman"/>
                <w:sz w:val="24"/>
                <w:szCs w:val="24"/>
                <w:lang w:val="ru-RU"/>
              </w:rPr>
              <w:t xml:space="preserve">на </w:t>
            </w:r>
            <w:r w:rsidRPr="00766394">
              <w:rPr>
                <w:rFonts w:ascii="Times New Roman" w:hAnsi="Times New Roman"/>
                <w:spacing w:val="37"/>
                <w:sz w:val="24"/>
                <w:szCs w:val="24"/>
                <w:lang w:val="ru-RU"/>
              </w:rPr>
              <w:t xml:space="preserve"> </w:t>
            </w:r>
            <w:r w:rsidRPr="00766394">
              <w:rPr>
                <w:rFonts w:ascii="Times New Roman" w:hAnsi="Times New Roman"/>
                <w:sz w:val="24"/>
                <w:szCs w:val="24"/>
                <w:lang w:val="ru-RU"/>
              </w:rPr>
              <w:t xml:space="preserve">предмети, </w:t>
            </w:r>
            <w:r w:rsidRPr="00766394">
              <w:rPr>
                <w:rFonts w:ascii="Times New Roman" w:hAnsi="Times New Roman"/>
                <w:spacing w:val="39"/>
                <w:sz w:val="24"/>
                <w:szCs w:val="24"/>
                <w:lang w:val="ru-RU"/>
              </w:rPr>
              <w:t xml:space="preserve"> </w:t>
            </w:r>
            <w:r w:rsidRPr="00766394">
              <w:rPr>
                <w:rFonts w:ascii="Times New Roman" w:hAnsi="Times New Roman"/>
                <w:spacing w:val="-1"/>
                <w:sz w:val="24"/>
                <w:szCs w:val="24"/>
                <w:lang w:val="ru-RU"/>
              </w:rPr>
              <w:t>факультативи,</w:t>
            </w:r>
            <w:r w:rsidRPr="00766394">
              <w:rPr>
                <w:rFonts w:ascii="Times New Roman" w:hAnsi="Times New Roman"/>
                <w:spacing w:val="27"/>
                <w:sz w:val="24"/>
                <w:szCs w:val="24"/>
                <w:lang w:val="ru-RU"/>
              </w:rPr>
              <w:t xml:space="preserve"> </w:t>
            </w:r>
            <w:r w:rsidRPr="00766394">
              <w:rPr>
                <w:rFonts w:ascii="Times New Roman" w:hAnsi="Times New Roman"/>
                <w:spacing w:val="-1"/>
                <w:sz w:val="24"/>
                <w:szCs w:val="24"/>
                <w:lang w:val="ru-RU"/>
              </w:rPr>
              <w:t>індивідуальні</w:t>
            </w:r>
            <w:r w:rsidRPr="00766394">
              <w:rPr>
                <w:rFonts w:ascii="Times New Roman" w:hAnsi="Times New Roman"/>
                <w:spacing w:val="-4"/>
                <w:sz w:val="24"/>
                <w:szCs w:val="24"/>
                <w:lang w:val="ru-RU"/>
              </w:rPr>
              <w:t xml:space="preserve"> </w:t>
            </w:r>
            <w:r w:rsidRPr="00766394">
              <w:rPr>
                <w:rFonts w:ascii="Times New Roman" w:hAnsi="Times New Roman"/>
                <w:sz w:val="24"/>
                <w:szCs w:val="24"/>
                <w:lang w:val="ru-RU"/>
              </w:rPr>
              <w:t>заняття</w:t>
            </w:r>
            <w:r w:rsidRPr="00766394">
              <w:rPr>
                <w:rFonts w:ascii="Times New Roman" w:hAnsi="Times New Roman"/>
                <w:spacing w:val="-8"/>
                <w:sz w:val="24"/>
                <w:szCs w:val="24"/>
                <w:lang w:val="ru-RU"/>
              </w:rPr>
              <w:t xml:space="preserve"> </w:t>
            </w:r>
            <w:r w:rsidRPr="00766394">
              <w:rPr>
                <w:rFonts w:ascii="Times New Roman" w:hAnsi="Times New Roman"/>
                <w:spacing w:val="-1"/>
                <w:sz w:val="24"/>
                <w:szCs w:val="24"/>
                <w:lang w:val="ru-RU"/>
              </w:rPr>
              <w:t>та</w:t>
            </w:r>
            <w:r w:rsidRPr="00766394">
              <w:rPr>
                <w:rFonts w:ascii="Times New Roman" w:hAnsi="Times New Roman"/>
                <w:spacing w:val="-8"/>
                <w:sz w:val="24"/>
                <w:szCs w:val="24"/>
                <w:lang w:val="ru-RU"/>
              </w:rPr>
              <w:t xml:space="preserve"> </w:t>
            </w:r>
            <w:r w:rsidRPr="00766394">
              <w:rPr>
                <w:rFonts w:ascii="Times New Roman" w:hAnsi="Times New Roman"/>
                <w:spacing w:val="-1"/>
                <w:sz w:val="24"/>
                <w:szCs w:val="24"/>
                <w:lang w:val="ru-RU"/>
              </w:rPr>
              <w:t>консультації</w:t>
            </w: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jc w:val="center"/>
              <w:rPr>
                <w:rFonts w:ascii="Times New Roman" w:eastAsia="Times New Roman" w:hAnsi="Times New Roman" w:cs="Times New Roman"/>
                <w:sz w:val="24"/>
                <w:szCs w:val="24"/>
              </w:rPr>
            </w:pPr>
            <w:r w:rsidRPr="00766394">
              <w:rPr>
                <w:rFonts w:ascii="Times New Roman"/>
                <w:sz w:val="24"/>
                <w:szCs w:val="24"/>
              </w:rPr>
              <w:t>2</w:t>
            </w:r>
          </w:p>
        </w:tc>
      </w:tr>
      <w:tr w:rsidR="00FC1B30" w:rsidRPr="00766394" w:rsidTr="00032020">
        <w:trPr>
          <w:trHeight w:hRule="exact" w:val="338"/>
        </w:trPr>
        <w:tc>
          <w:tcPr>
            <w:tcW w:w="3285" w:type="dxa"/>
            <w:vMerge w:val="restart"/>
            <w:tcBorders>
              <w:top w:val="single" w:sz="5" w:space="0" w:color="000000"/>
              <w:left w:val="single" w:sz="5" w:space="0" w:color="000000"/>
              <w:right w:val="single" w:sz="4" w:space="0" w:color="auto"/>
            </w:tcBorders>
          </w:tcPr>
          <w:p w:rsidR="00FC1B30" w:rsidRPr="00FC1B30" w:rsidRDefault="00FC1B30" w:rsidP="00032020">
            <w:pPr>
              <w:pStyle w:val="TableParagraph"/>
              <w:spacing w:line="269" w:lineRule="exact"/>
              <w:ind w:left="102"/>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Корекційно розвиткові заняття</w:t>
            </w:r>
          </w:p>
        </w:tc>
        <w:tc>
          <w:tcPr>
            <w:tcW w:w="4578" w:type="dxa"/>
            <w:gridSpan w:val="2"/>
            <w:tcBorders>
              <w:top w:val="single" w:sz="5" w:space="0" w:color="000000"/>
              <w:left w:val="single" w:sz="4" w:space="0" w:color="auto"/>
              <w:bottom w:val="single" w:sz="5" w:space="0" w:color="000000"/>
              <w:right w:val="single" w:sz="5" w:space="0" w:color="000000"/>
            </w:tcBorders>
          </w:tcPr>
          <w:p w:rsidR="00FC1B30" w:rsidRPr="00FC1B30" w:rsidRDefault="00A76B6A" w:rsidP="00FC1B30">
            <w:pPr>
              <w:pStyle w:val="TableParagraph"/>
              <w:spacing w:line="269" w:lineRule="exac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Корекція розвитку</w:t>
            </w:r>
          </w:p>
        </w:tc>
        <w:tc>
          <w:tcPr>
            <w:tcW w:w="1464" w:type="dxa"/>
            <w:tcBorders>
              <w:top w:val="single" w:sz="5" w:space="0" w:color="000000"/>
              <w:left w:val="single" w:sz="5" w:space="0" w:color="000000"/>
              <w:bottom w:val="single" w:sz="5" w:space="0" w:color="000000"/>
              <w:right w:val="single" w:sz="5" w:space="0" w:color="000000"/>
            </w:tcBorders>
          </w:tcPr>
          <w:p w:rsidR="00FC1B30" w:rsidRPr="00A76B6A" w:rsidRDefault="00C86683" w:rsidP="00032020">
            <w:pPr>
              <w:pStyle w:val="TableParagraph"/>
              <w:spacing w:line="269" w:lineRule="exact"/>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FC1B30" w:rsidRPr="00766394" w:rsidTr="00032020">
        <w:trPr>
          <w:trHeight w:hRule="exact" w:val="338"/>
        </w:trPr>
        <w:tc>
          <w:tcPr>
            <w:tcW w:w="3285" w:type="dxa"/>
            <w:vMerge/>
            <w:tcBorders>
              <w:left w:val="single" w:sz="5" w:space="0" w:color="000000"/>
              <w:bottom w:val="single" w:sz="5" w:space="0" w:color="000000"/>
              <w:right w:val="single" w:sz="4" w:space="0" w:color="auto"/>
            </w:tcBorders>
          </w:tcPr>
          <w:p w:rsidR="00FC1B30" w:rsidRPr="00766394" w:rsidRDefault="00FC1B30" w:rsidP="00032020">
            <w:pPr>
              <w:pStyle w:val="TableParagraph"/>
              <w:spacing w:line="269" w:lineRule="exact"/>
              <w:ind w:left="102"/>
              <w:rPr>
                <w:rFonts w:ascii="Times New Roman" w:hAnsi="Times New Roman"/>
                <w:sz w:val="24"/>
                <w:szCs w:val="24"/>
              </w:rPr>
            </w:pPr>
          </w:p>
        </w:tc>
        <w:tc>
          <w:tcPr>
            <w:tcW w:w="4578" w:type="dxa"/>
            <w:gridSpan w:val="2"/>
            <w:tcBorders>
              <w:top w:val="single" w:sz="5" w:space="0" w:color="000000"/>
              <w:left w:val="single" w:sz="4" w:space="0" w:color="auto"/>
              <w:bottom w:val="single" w:sz="5" w:space="0" w:color="000000"/>
              <w:right w:val="single" w:sz="5" w:space="0" w:color="000000"/>
            </w:tcBorders>
          </w:tcPr>
          <w:p w:rsidR="00FC1B30" w:rsidRPr="00766394" w:rsidRDefault="00FC1B30" w:rsidP="00032020">
            <w:pPr>
              <w:pStyle w:val="TableParagraph"/>
              <w:spacing w:line="269" w:lineRule="exact"/>
              <w:ind w:left="102"/>
              <w:rPr>
                <w:rFonts w:ascii="Times New Roman" w:hAnsi="Times New Roman"/>
                <w:sz w:val="24"/>
                <w:szCs w:val="24"/>
              </w:rPr>
            </w:pPr>
          </w:p>
        </w:tc>
        <w:tc>
          <w:tcPr>
            <w:tcW w:w="1464" w:type="dxa"/>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jc w:val="center"/>
              <w:rPr>
                <w:rFonts w:ascii="Times New Roman"/>
                <w:sz w:val="24"/>
                <w:szCs w:val="24"/>
              </w:rPr>
            </w:pPr>
          </w:p>
        </w:tc>
      </w:tr>
      <w:tr w:rsidR="00FC1B30" w:rsidRPr="00766394" w:rsidTr="00FC1B30">
        <w:trPr>
          <w:trHeight w:hRule="exact" w:val="338"/>
        </w:trPr>
        <w:tc>
          <w:tcPr>
            <w:tcW w:w="7863" w:type="dxa"/>
            <w:gridSpan w:val="3"/>
            <w:tcBorders>
              <w:top w:val="single" w:sz="5" w:space="0" w:color="000000"/>
              <w:left w:val="single" w:sz="5" w:space="0" w:color="000000"/>
              <w:bottom w:val="single" w:sz="5" w:space="0" w:color="000000"/>
              <w:right w:val="single" w:sz="5" w:space="0" w:color="000000"/>
            </w:tcBorders>
          </w:tcPr>
          <w:p w:rsidR="00FC1B30" w:rsidRPr="00766394" w:rsidRDefault="00FC1B30" w:rsidP="00032020">
            <w:pPr>
              <w:pStyle w:val="TableParagraph"/>
              <w:spacing w:line="269" w:lineRule="exact"/>
              <w:ind w:left="102"/>
              <w:rPr>
                <w:rFonts w:ascii="Times New Roman" w:hAnsi="Times New Roman"/>
                <w:sz w:val="24"/>
                <w:szCs w:val="24"/>
              </w:rPr>
            </w:pPr>
            <w:r w:rsidRPr="00766394">
              <w:rPr>
                <w:rFonts w:ascii="Times New Roman" w:hAnsi="Times New Roman"/>
                <w:sz w:val="24"/>
                <w:szCs w:val="24"/>
              </w:rPr>
              <w:t>Гранично</w:t>
            </w:r>
            <w:r w:rsidRPr="00766394">
              <w:rPr>
                <w:rFonts w:ascii="Times New Roman" w:hAnsi="Times New Roman"/>
                <w:spacing w:val="-7"/>
                <w:sz w:val="24"/>
                <w:szCs w:val="24"/>
              </w:rPr>
              <w:t xml:space="preserve"> </w:t>
            </w:r>
            <w:r w:rsidRPr="00766394">
              <w:rPr>
                <w:rFonts w:ascii="Times New Roman" w:hAnsi="Times New Roman"/>
                <w:spacing w:val="-1"/>
                <w:sz w:val="24"/>
                <w:szCs w:val="24"/>
              </w:rPr>
              <w:t>допустиме</w:t>
            </w:r>
            <w:r w:rsidRPr="00766394">
              <w:rPr>
                <w:rFonts w:ascii="Times New Roman" w:hAnsi="Times New Roman"/>
                <w:spacing w:val="-10"/>
                <w:sz w:val="24"/>
                <w:szCs w:val="24"/>
              </w:rPr>
              <w:t xml:space="preserve"> </w:t>
            </w:r>
            <w:r w:rsidRPr="00766394">
              <w:rPr>
                <w:rFonts w:ascii="Times New Roman" w:hAnsi="Times New Roman"/>
                <w:sz w:val="24"/>
                <w:szCs w:val="24"/>
              </w:rPr>
              <w:t>навчальне</w:t>
            </w:r>
            <w:r w:rsidRPr="00766394">
              <w:rPr>
                <w:rFonts w:ascii="Times New Roman" w:hAnsi="Times New Roman"/>
                <w:spacing w:val="-9"/>
                <w:sz w:val="24"/>
                <w:szCs w:val="24"/>
              </w:rPr>
              <w:t xml:space="preserve"> </w:t>
            </w:r>
            <w:r w:rsidRPr="00766394">
              <w:rPr>
                <w:rFonts w:ascii="Times New Roman" w:hAnsi="Times New Roman"/>
                <w:spacing w:val="-1"/>
                <w:sz w:val="24"/>
                <w:szCs w:val="24"/>
              </w:rPr>
              <w:t>навантаження</w:t>
            </w:r>
          </w:p>
        </w:tc>
        <w:tc>
          <w:tcPr>
            <w:tcW w:w="1464" w:type="dxa"/>
            <w:tcBorders>
              <w:top w:val="single" w:sz="5" w:space="0" w:color="000000"/>
              <w:left w:val="single" w:sz="5" w:space="0" w:color="000000"/>
              <w:bottom w:val="single" w:sz="5" w:space="0" w:color="000000"/>
              <w:right w:val="single" w:sz="5" w:space="0" w:color="000000"/>
            </w:tcBorders>
          </w:tcPr>
          <w:p w:rsidR="00FC1B30" w:rsidRPr="00FC1B30" w:rsidRDefault="00FC1B30" w:rsidP="00032020">
            <w:pPr>
              <w:pStyle w:val="TableParagraph"/>
              <w:spacing w:line="269" w:lineRule="exact"/>
              <w:jc w:val="center"/>
              <w:rPr>
                <w:rFonts w:ascii="Times New Roman"/>
                <w:sz w:val="24"/>
                <w:szCs w:val="24"/>
                <w:lang w:val="uk-UA"/>
              </w:rPr>
            </w:pPr>
            <w:r>
              <w:rPr>
                <w:rFonts w:ascii="Times New Roman"/>
                <w:sz w:val="24"/>
                <w:szCs w:val="24"/>
                <w:lang w:val="uk-UA"/>
              </w:rPr>
              <w:t>33</w:t>
            </w:r>
          </w:p>
        </w:tc>
      </w:tr>
    </w:tbl>
    <w:p w:rsidR="00DF03C2" w:rsidRPr="00766394" w:rsidRDefault="00DF03C2" w:rsidP="006F21FA">
      <w:pPr>
        <w:spacing w:before="4"/>
        <w:rPr>
          <w:szCs w:val="24"/>
          <w:lang w:val="uk-UA"/>
        </w:rPr>
      </w:pPr>
    </w:p>
    <w:p w:rsidR="00EE35DE" w:rsidRPr="00151DCF" w:rsidRDefault="00EE35DE" w:rsidP="00EE35DE">
      <w:pPr>
        <w:pStyle w:val="a3"/>
        <w:rPr>
          <w:rFonts w:ascii="Times New Roman" w:hAnsi="Times New Roman" w:cs="Times New Roman"/>
          <w:color w:val="FF0000"/>
          <w:sz w:val="24"/>
          <w:szCs w:val="24"/>
        </w:rPr>
      </w:pPr>
    </w:p>
    <w:sectPr w:rsidR="00EE35DE" w:rsidRPr="00151DCF" w:rsidSect="00EE35DE">
      <w:footerReference w:type="default" r:id="rId15"/>
      <w:pgSz w:w="11906" w:h="16838"/>
      <w:pgMar w:top="850" w:right="850" w:bottom="850" w:left="1417" w:header="708" w:footer="708" w:gutter="0"/>
      <w:pgNumType w:fmt="numberInDash"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E0" w:rsidRDefault="003E30E0">
      <w:r>
        <w:separator/>
      </w:r>
    </w:p>
  </w:endnote>
  <w:endnote w:type="continuationSeparator" w:id="0">
    <w:p w:rsidR="003E30E0" w:rsidRDefault="003E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909645"/>
      <w:docPartObj>
        <w:docPartGallery w:val="Page Numbers (Bottom of Page)"/>
        <w:docPartUnique/>
      </w:docPartObj>
    </w:sdtPr>
    <w:sdtContent>
      <w:p w:rsidR="00502B80" w:rsidRDefault="00502B80">
        <w:pPr>
          <w:pStyle w:val="a9"/>
          <w:jc w:val="center"/>
        </w:pPr>
        <w:r>
          <w:fldChar w:fldCharType="begin"/>
        </w:r>
        <w:r>
          <w:instrText>PAGE   \* MERGEFORMAT</w:instrText>
        </w:r>
        <w:r>
          <w:fldChar w:fldCharType="separate"/>
        </w:r>
        <w:r w:rsidR="00D25204">
          <w:rPr>
            <w:noProof/>
          </w:rPr>
          <w:t>85</w:t>
        </w:r>
        <w:r>
          <w:rPr>
            <w:noProof/>
          </w:rPr>
          <w:fldChar w:fldCharType="end"/>
        </w:r>
      </w:p>
    </w:sdtContent>
  </w:sdt>
  <w:p w:rsidR="00502B80" w:rsidRDefault="00502B80">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956694"/>
      <w:docPartObj>
        <w:docPartGallery w:val="Page Numbers (Bottom of Page)"/>
        <w:docPartUnique/>
      </w:docPartObj>
    </w:sdtPr>
    <w:sdtContent>
      <w:p w:rsidR="00502B80" w:rsidRDefault="00502B80">
        <w:pPr>
          <w:pStyle w:val="a9"/>
          <w:jc w:val="center"/>
        </w:pPr>
        <w:r>
          <w:rPr>
            <w:lang w:val="uk-UA"/>
          </w:rPr>
          <w:t>124</w:t>
        </w:r>
      </w:p>
    </w:sdtContent>
  </w:sdt>
  <w:p w:rsidR="00502B80" w:rsidRDefault="00502B8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E0" w:rsidRDefault="003E30E0">
      <w:r>
        <w:separator/>
      </w:r>
    </w:p>
  </w:footnote>
  <w:footnote w:type="continuationSeparator" w:id="0">
    <w:p w:rsidR="003E30E0" w:rsidRDefault="003E30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A87"/>
    <w:multiLevelType w:val="multilevel"/>
    <w:tmpl w:val="2448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A1BAF"/>
    <w:multiLevelType w:val="multilevel"/>
    <w:tmpl w:val="A8DC6F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2BA4B19"/>
    <w:multiLevelType w:val="hybridMultilevel"/>
    <w:tmpl w:val="7B5052B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3" w15:restartNumberingAfterBreak="0">
    <w:nsid w:val="03881AA4"/>
    <w:multiLevelType w:val="multilevel"/>
    <w:tmpl w:val="911ED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31EA3"/>
    <w:multiLevelType w:val="multilevel"/>
    <w:tmpl w:val="1152EC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73C2921"/>
    <w:multiLevelType w:val="hybridMultilevel"/>
    <w:tmpl w:val="31E2330C"/>
    <w:lvl w:ilvl="0" w:tplc="C2D4F54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0A243D05"/>
    <w:multiLevelType w:val="multilevel"/>
    <w:tmpl w:val="59CE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E52424"/>
    <w:multiLevelType w:val="hybridMultilevel"/>
    <w:tmpl w:val="FAD2E03A"/>
    <w:lvl w:ilvl="0" w:tplc="24C8679A">
      <w:start w:val="3"/>
      <w:numFmt w:val="bullet"/>
      <w:lvlText w:val="-"/>
      <w:lvlJc w:val="left"/>
      <w:pPr>
        <w:ind w:left="360" w:hanging="360"/>
      </w:pPr>
      <w:rPr>
        <w:rFonts w:ascii="Times New Roman" w:eastAsia="Times New Roman" w:hAnsi="Times New Roman" w:cs="Times New Roman"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8" w15:restartNumberingAfterBreak="0">
    <w:nsid w:val="0B91660B"/>
    <w:multiLevelType w:val="hybridMultilevel"/>
    <w:tmpl w:val="F2D20176"/>
    <w:lvl w:ilvl="0" w:tplc="C2D4F54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9" w15:restartNumberingAfterBreak="0">
    <w:nsid w:val="0C6B1D40"/>
    <w:multiLevelType w:val="hybridMultilevel"/>
    <w:tmpl w:val="BAB082D2"/>
    <w:lvl w:ilvl="0" w:tplc="D324C9A8">
      <w:start w:val="6"/>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6D255D"/>
    <w:multiLevelType w:val="multilevel"/>
    <w:tmpl w:val="250EF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E55D10"/>
    <w:multiLevelType w:val="multilevel"/>
    <w:tmpl w:val="E7D43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7D45D9"/>
    <w:multiLevelType w:val="hybridMultilevel"/>
    <w:tmpl w:val="9634DC18"/>
    <w:lvl w:ilvl="0" w:tplc="D324C9A8">
      <w:start w:val="6"/>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07459A"/>
    <w:multiLevelType w:val="hybridMultilevel"/>
    <w:tmpl w:val="BE1E3C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1502DC9"/>
    <w:multiLevelType w:val="hybridMultilevel"/>
    <w:tmpl w:val="82125EBC"/>
    <w:lvl w:ilvl="0" w:tplc="C2D4F54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5" w15:restartNumberingAfterBreak="0">
    <w:nsid w:val="247547CE"/>
    <w:multiLevelType w:val="hybridMultilevel"/>
    <w:tmpl w:val="C01EBF00"/>
    <w:lvl w:ilvl="0" w:tplc="D324C9A8">
      <w:start w:val="6"/>
      <w:numFmt w:val="bullet"/>
      <w:lvlText w:val="-"/>
      <w:lvlJc w:val="left"/>
      <w:pPr>
        <w:ind w:left="1146" w:hanging="360"/>
      </w:pPr>
      <w:rPr>
        <w:rFonts w:ascii="Times New Roman" w:eastAsia="Times New Roman" w:hAnsi="Times New Roman" w:cs="Times New Roman" w:hint="default"/>
        <w:sz w:val="28"/>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6" w15:restartNumberingAfterBreak="0">
    <w:nsid w:val="2DB07EA8"/>
    <w:multiLevelType w:val="hybridMultilevel"/>
    <w:tmpl w:val="979E15EC"/>
    <w:lvl w:ilvl="0" w:tplc="53FC431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2E6F1051"/>
    <w:multiLevelType w:val="hybridMultilevel"/>
    <w:tmpl w:val="7B5052B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8" w15:restartNumberingAfterBreak="0">
    <w:nsid w:val="2E897124"/>
    <w:multiLevelType w:val="multilevel"/>
    <w:tmpl w:val="A1D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3D5BBE"/>
    <w:multiLevelType w:val="hybridMultilevel"/>
    <w:tmpl w:val="0F408DB6"/>
    <w:lvl w:ilvl="0" w:tplc="0422000F">
      <w:start w:val="1"/>
      <w:numFmt w:val="decimal"/>
      <w:lvlText w:val="%1."/>
      <w:lvlJc w:val="left"/>
      <w:pPr>
        <w:ind w:left="360" w:hanging="360"/>
      </w:p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20" w15:restartNumberingAfterBreak="0">
    <w:nsid w:val="31E72FD2"/>
    <w:multiLevelType w:val="hybridMultilevel"/>
    <w:tmpl w:val="612078FC"/>
    <w:lvl w:ilvl="0" w:tplc="F0C8C22A">
      <w:start w:val="26"/>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1" w15:restartNumberingAfterBreak="0">
    <w:nsid w:val="33550B61"/>
    <w:multiLevelType w:val="hybridMultilevel"/>
    <w:tmpl w:val="67522FFA"/>
    <w:lvl w:ilvl="0" w:tplc="D324C9A8">
      <w:start w:val="6"/>
      <w:numFmt w:val="bullet"/>
      <w:lvlText w:val="-"/>
      <w:lvlJc w:val="left"/>
      <w:pPr>
        <w:ind w:left="1287" w:hanging="360"/>
      </w:pPr>
      <w:rPr>
        <w:rFonts w:ascii="Times New Roman" w:eastAsia="Times New Roman" w:hAnsi="Times New Roman" w:cs="Times New Roman"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50A78DA"/>
    <w:multiLevelType w:val="hybridMultilevel"/>
    <w:tmpl w:val="3E1A004C"/>
    <w:lvl w:ilvl="0" w:tplc="C2D4F54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3" w15:restartNumberingAfterBreak="0">
    <w:nsid w:val="36675B3D"/>
    <w:multiLevelType w:val="hybridMultilevel"/>
    <w:tmpl w:val="D500103A"/>
    <w:lvl w:ilvl="0" w:tplc="D324C9A8">
      <w:start w:val="6"/>
      <w:numFmt w:val="bullet"/>
      <w:lvlText w:val="-"/>
      <w:lvlJc w:val="left"/>
      <w:pPr>
        <w:ind w:left="1068" w:hanging="360"/>
      </w:pPr>
      <w:rPr>
        <w:rFonts w:ascii="Times New Roman" w:eastAsia="Times New Roman" w:hAnsi="Times New Roman" w:cs="Times New Roman"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379C1D51"/>
    <w:multiLevelType w:val="multilevel"/>
    <w:tmpl w:val="B4B2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DC3849"/>
    <w:multiLevelType w:val="multilevel"/>
    <w:tmpl w:val="1AF0D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7230CA"/>
    <w:multiLevelType w:val="hybridMultilevel"/>
    <w:tmpl w:val="0CC8D44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BB1F5A"/>
    <w:multiLevelType w:val="hybridMultilevel"/>
    <w:tmpl w:val="FD0A32CE"/>
    <w:lvl w:ilvl="0" w:tplc="0419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8" w15:restartNumberingAfterBreak="0">
    <w:nsid w:val="43EA376E"/>
    <w:multiLevelType w:val="multilevel"/>
    <w:tmpl w:val="4F109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A048B4"/>
    <w:multiLevelType w:val="multilevel"/>
    <w:tmpl w:val="B12C7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CA0CDD"/>
    <w:multiLevelType w:val="multilevel"/>
    <w:tmpl w:val="58343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DB4A54"/>
    <w:multiLevelType w:val="hybridMultilevel"/>
    <w:tmpl w:val="BC84BB92"/>
    <w:lvl w:ilvl="0" w:tplc="D324C9A8">
      <w:start w:val="6"/>
      <w:numFmt w:val="bullet"/>
      <w:lvlText w:val="-"/>
      <w:lvlJc w:val="left"/>
      <w:pPr>
        <w:ind w:left="1069" w:hanging="360"/>
      </w:pPr>
      <w:rPr>
        <w:rFonts w:ascii="Times New Roman" w:eastAsia="Times New Roman" w:hAnsi="Times New Roman" w:cs="Times New Roman" w:hint="default"/>
        <w:sz w:val="28"/>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2" w15:restartNumberingAfterBreak="0">
    <w:nsid w:val="4C89752E"/>
    <w:multiLevelType w:val="hybridMultilevel"/>
    <w:tmpl w:val="FF1ECB7E"/>
    <w:lvl w:ilvl="0" w:tplc="5ECC542E">
      <w:start w:val="1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4CD13E6A"/>
    <w:multiLevelType w:val="multilevel"/>
    <w:tmpl w:val="3058E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054034"/>
    <w:multiLevelType w:val="multilevel"/>
    <w:tmpl w:val="B8041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5359E8"/>
    <w:multiLevelType w:val="hybridMultilevel"/>
    <w:tmpl w:val="A8DA41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0730AAC"/>
    <w:multiLevelType w:val="multilevel"/>
    <w:tmpl w:val="100616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1284164"/>
    <w:multiLevelType w:val="multilevel"/>
    <w:tmpl w:val="D4FA1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AC46CF"/>
    <w:multiLevelType w:val="hybridMultilevel"/>
    <w:tmpl w:val="52865478"/>
    <w:lvl w:ilvl="0" w:tplc="D324C9A8">
      <w:start w:val="6"/>
      <w:numFmt w:val="bullet"/>
      <w:lvlText w:val="-"/>
      <w:lvlJc w:val="left"/>
      <w:pPr>
        <w:ind w:left="720" w:hanging="360"/>
      </w:pPr>
      <w:rPr>
        <w:rFonts w:ascii="Times New Roman" w:eastAsia="Times New Roman" w:hAnsi="Times New Roman" w:cs="Times New Roman" w:hint="default"/>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3B100ED"/>
    <w:multiLevelType w:val="multilevel"/>
    <w:tmpl w:val="4F50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5572ACD"/>
    <w:multiLevelType w:val="multilevel"/>
    <w:tmpl w:val="6D0A9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B54DF3"/>
    <w:multiLevelType w:val="hybridMultilevel"/>
    <w:tmpl w:val="D55A5670"/>
    <w:lvl w:ilvl="0" w:tplc="0419000D">
      <w:start w:val="1"/>
      <w:numFmt w:val="bullet"/>
      <w:lvlText w:val=""/>
      <w:lvlJc w:val="left"/>
      <w:pPr>
        <w:ind w:left="360" w:hanging="360"/>
      </w:pPr>
      <w:rPr>
        <w:rFonts w:ascii="Wingdings" w:hAnsi="Wingdings"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42" w15:restartNumberingAfterBreak="0">
    <w:nsid w:val="58CE2233"/>
    <w:multiLevelType w:val="hybridMultilevel"/>
    <w:tmpl w:val="430806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5D8C1B42"/>
    <w:multiLevelType w:val="multilevel"/>
    <w:tmpl w:val="C0D41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DCA6813"/>
    <w:multiLevelType w:val="hybridMultilevel"/>
    <w:tmpl w:val="E0664E7E"/>
    <w:lvl w:ilvl="0" w:tplc="C2D4F54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5" w15:restartNumberingAfterBreak="0">
    <w:nsid w:val="5EEC5A71"/>
    <w:multiLevelType w:val="multilevel"/>
    <w:tmpl w:val="ED382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18558C"/>
    <w:multiLevelType w:val="multilevel"/>
    <w:tmpl w:val="51F0D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573570"/>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48" w15:restartNumberingAfterBreak="0">
    <w:nsid w:val="646542B1"/>
    <w:multiLevelType w:val="multilevel"/>
    <w:tmpl w:val="A13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E15EE9"/>
    <w:multiLevelType w:val="hybridMultilevel"/>
    <w:tmpl w:val="D6D8A08C"/>
    <w:lvl w:ilvl="0" w:tplc="C2D4F54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0" w15:restartNumberingAfterBreak="0">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1" w15:restartNumberingAfterBreak="0">
    <w:nsid w:val="74D85ACC"/>
    <w:multiLevelType w:val="hybridMultilevel"/>
    <w:tmpl w:val="F7147862"/>
    <w:lvl w:ilvl="0" w:tplc="5ECC542E">
      <w:start w:val="10"/>
      <w:numFmt w:val="bullet"/>
      <w:lvlText w:val="-"/>
      <w:lvlJc w:val="left"/>
      <w:pPr>
        <w:ind w:left="1080" w:hanging="360"/>
      </w:pPr>
      <w:rPr>
        <w:rFonts w:ascii="Times New Roman" w:eastAsia="Times New Roman" w:hAnsi="Times New Roman" w:cs="Times New Roman" w:hint="default"/>
        <w:color w:val="auto"/>
        <w:u w:val="singl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15:restartNumberingAfterBreak="0">
    <w:nsid w:val="774B52B3"/>
    <w:multiLevelType w:val="multilevel"/>
    <w:tmpl w:val="AA643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F64A5D"/>
    <w:multiLevelType w:val="multilevel"/>
    <w:tmpl w:val="15B2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394498"/>
    <w:multiLevelType w:val="hybridMultilevel"/>
    <w:tmpl w:val="7FDCB66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7E486E16"/>
    <w:multiLevelType w:val="multilevel"/>
    <w:tmpl w:val="3FF2B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F316226"/>
    <w:multiLevelType w:val="multilevel"/>
    <w:tmpl w:val="4440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1"/>
  </w:num>
  <w:num w:numId="3">
    <w:abstractNumId w:val="22"/>
  </w:num>
  <w:num w:numId="4">
    <w:abstractNumId w:val="15"/>
  </w:num>
  <w:num w:numId="5">
    <w:abstractNumId w:val="8"/>
  </w:num>
  <w:num w:numId="6">
    <w:abstractNumId w:val="14"/>
  </w:num>
  <w:num w:numId="7">
    <w:abstractNumId w:val="47"/>
  </w:num>
  <w:num w:numId="8">
    <w:abstractNumId w:val="5"/>
  </w:num>
  <w:num w:numId="9">
    <w:abstractNumId w:val="49"/>
  </w:num>
  <w:num w:numId="10">
    <w:abstractNumId w:val="44"/>
  </w:num>
  <w:num w:numId="11">
    <w:abstractNumId w:val="32"/>
  </w:num>
  <w:num w:numId="12">
    <w:abstractNumId w:val="51"/>
  </w:num>
  <w:num w:numId="13">
    <w:abstractNumId w:val="29"/>
  </w:num>
  <w:num w:numId="14">
    <w:abstractNumId w:val="28"/>
  </w:num>
  <w:num w:numId="15">
    <w:abstractNumId w:val="37"/>
  </w:num>
  <w:num w:numId="16">
    <w:abstractNumId w:val="10"/>
  </w:num>
  <w:num w:numId="17">
    <w:abstractNumId w:val="48"/>
  </w:num>
  <w:num w:numId="18">
    <w:abstractNumId w:val="11"/>
  </w:num>
  <w:num w:numId="19">
    <w:abstractNumId w:val="34"/>
  </w:num>
  <w:num w:numId="20">
    <w:abstractNumId w:val="45"/>
  </w:num>
  <w:num w:numId="21">
    <w:abstractNumId w:val="40"/>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4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3"/>
  </w:num>
  <w:num w:numId="28">
    <w:abstractNumId w:val="33"/>
  </w:num>
  <w:num w:numId="29">
    <w:abstractNumId w:val="55"/>
  </w:num>
  <w:num w:numId="30">
    <w:abstractNumId w:val="7"/>
  </w:num>
  <w:num w:numId="31">
    <w:abstractNumId w:val="25"/>
  </w:num>
  <w:num w:numId="32">
    <w:abstractNumId w:val="50"/>
  </w:num>
  <w:num w:numId="33">
    <w:abstractNumId w:val="27"/>
  </w:num>
  <w:num w:numId="34">
    <w:abstractNumId w:val="4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3"/>
  </w:num>
  <w:num w:numId="38">
    <w:abstractNumId w:val="9"/>
  </w:num>
  <w:num w:numId="39">
    <w:abstractNumId w:val="21"/>
  </w:num>
  <w:num w:numId="40">
    <w:abstractNumId w:val="38"/>
  </w:num>
  <w:num w:numId="41">
    <w:abstractNumId w:val="39"/>
  </w:num>
  <w:num w:numId="42">
    <w:abstractNumId w:val="19"/>
  </w:num>
  <w:num w:numId="43">
    <w:abstractNumId w:val="17"/>
  </w:num>
  <w:num w:numId="44">
    <w:abstractNumId w:val="42"/>
  </w:num>
  <w:num w:numId="45">
    <w:abstractNumId w:val="35"/>
  </w:num>
  <w:num w:numId="46">
    <w:abstractNumId w:val="16"/>
  </w:num>
  <w:num w:numId="47">
    <w:abstractNumId w:val="26"/>
  </w:num>
  <w:num w:numId="48">
    <w:abstractNumId w:val="20"/>
  </w:num>
  <w:num w:numId="49">
    <w:abstractNumId w:val="52"/>
  </w:num>
  <w:num w:numId="50">
    <w:abstractNumId w:val="13"/>
  </w:num>
  <w:num w:numId="51">
    <w:abstractNumId w:val="56"/>
  </w:num>
  <w:num w:numId="52">
    <w:abstractNumId w:val="53"/>
  </w:num>
  <w:num w:numId="53">
    <w:abstractNumId w:val="2"/>
  </w:num>
  <w:num w:numId="54">
    <w:abstractNumId w:val="54"/>
  </w:num>
  <w:num w:numId="55">
    <w:abstractNumId w:val="6"/>
  </w:num>
  <w:num w:numId="56">
    <w:abstractNumId w:val="18"/>
  </w:num>
  <w:num w:numId="57">
    <w:abstractNumId w:val="24"/>
  </w:num>
  <w:num w:numId="58">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35DE"/>
    <w:rsid w:val="00004770"/>
    <w:rsid w:val="00006470"/>
    <w:rsid w:val="0001334F"/>
    <w:rsid w:val="00032020"/>
    <w:rsid w:val="00093697"/>
    <w:rsid w:val="00102D3C"/>
    <w:rsid w:val="00151DCF"/>
    <w:rsid w:val="00153FD2"/>
    <w:rsid w:val="002018A9"/>
    <w:rsid w:val="00287D20"/>
    <w:rsid w:val="002B6F01"/>
    <w:rsid w:val="002D1DF2"/>
    <w:rsid w:val="002F6E27"/>
    <w:rsid w:val="0032516F"/>
    <w:rsid w:val="0032640A"/>
    <w:rsid w:val="003730EE"/>
    <w:rsid w:val="00392531"/>
    <w:rsid w:val="003A5EF9"/>
    <w:rsid w:val="003A7AB7"/>
    <w:rsid w:val="003E30E0"/>
    <w:rsid w:val="003F0A2D"/>
    <w:rsid w:val="00402378"/>
    <w:rsid w:val="00494A9F"/>
    <w:rsid w:val="004A30D9"/>
    <w:rsid w:val="004B5C64"/>
    <w:rsid w:val="004B637E"/>
    <w:rsid w:val="00502183"/>
    <w:rsid w:val="00502B80"/>
    <w:rsid w:val="00522883"/>
    <w:rsid w:val="00544030"/>
    <w:rsid w:val="00546D3C"/>
    <w:rsid w:val="006317AC"/>
    <w:rsid w:val="006910C9"/>
    <w:rsid w:val="006B0CDF"/>
    <w:rsid w:val="006B2618"/>
    <w:rsid w:val="006C399B"/>
    <w:rsid w:val="006C3E5F"/>
    <w:rsid w:val="006C5A0C"/>
    <w:rsid w:val="006D05B0"/>
    <w:rsid w:val="006F21FA"/>
    <w:rsid w:val="00725D3A"/>
    <w:rsid w:val="007634BD"/>
    <w:rsid w:val="007A37F3"/>
    <w:rsid w:val="00824DC3"/>
    <w:rsid w:val="00825802"/>
    <w:rsid w:val="00860FEA"/>
    <w:rsid w:val="0087602E"/>
    <w:rsid w:val="00880763"/>
    <w:rsid w:val="008A0400"/>
    <w:rsid w:val="008C3B4E"/>
    <w:rsid w:val="008C627B"/>
    <w:rsid w:val="0090513C"/>
    <w:rsid w:val="009413F0"/>
    <w:rsid w:val="00941641"/>
    <w:rsid w:val="00941E6D"/>
    <w:rsid w:val="0097038C"/>
    <w:rsid w:val="00971D8D"/>
    <w:rsid w:val="009A25DD"/>
    <w:rsid w:val="009A6589"/>
    <w:rsid w:val="009E6E25"/>
    <w:rsid w:val="009F7362"/>
    <w:rsid w:val="00A24772"/>
    <w:rsid w:val="00A41820"/>
    <w:rsid w:val="00A477BB"/>
    <w:rsid w:val="00A75E61"/>
    <w:rsid w:val="00A76B6A"/>
    <w:rsid w:val="00B43383"/>
    <w:rsid w:val="00B55318"/>
    <w:rsid w:val="00BA626A"/>
    <w:rsid w:val="00C06300"/>
    <w:rsid w:val="00C26C78"/>
    <w:rsid w:val="00C567C9"/>
    <w:rsid w:val="00C66AAE"/>
    <w:rsid w:val="00C71E7E"/>
    <w:rsid w:val="00C86683"/>
    <w:rsid w:val="00CB6753"/>
    <w:rsid w:val="00CD5B68"/>
    <w:rsid w:val="00D21B74"/>
    <w:rsid w:val="00D25204"/>
    <w:rsid w:val="00D35EB1"/>
    <w:rsid w:val="00D531D2"/>
    <w:rsid w:val="00D65EFD"/>
    <w:rsid w:val="00D71A05"/>
    <w:rsid w:val="00D8449A"/>
    <w:rsid w:val="00DA61BD"/>
    <w:rsid w:val="00DB2492"/>
    <w:rsid w:val="00DC54D7"/>
    <w:rsid w:val="00DC796D"/>
    <w:rsid w:val="00DF03C2"/>
    <w:rsid w:val="00E11CE4"/>
    <w:rsid w:val="00E15638"/>
    <w:rsid w:val="00E3150B"/>
    <w:rsid w:val="00E32665"/>
    <w:rsid w:val="00E37012"/>
    <w:rsid w:val="00E635E9"/>
    <w:rsid w:val="00E64B6C"/>
    <w:rsid w:val="00E93046"/>
    <w:rsid w:val="00EE35DE"/>
    <w:rsid w:val="00EF0CAF"/>
    <w:rsid w:val="00F13F85"/>
    <w:rsid w:val="00F25F7E"/>
    <w:rsid w:val="00F42177"/>
    <w:rsid w:val="00F52B77"/>
    <w:rsid w:val="00F61513"/>
    <w:rsid w:val="00FC1B30"/>
    <w:rsid w:val="00FC46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85FD"/>
  <w15:docId w15:val="{EB2BCA70-4B60-4DBF-84B4-39397A0E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513"/>
    <w:pPr>
      <w:spacing w:after="0" w:line="240" w:lineRule="auto"/>
    </w:pPr>
    <w:rPr>
      <w:rFonts w:ascii="Times New Roman" w:eastAsia="Times New Roman" w:hAnsi="Times New Roman" w:cs="Times New Roman"/>
      <w:sz w:val="24"/>
      <w:szCs w:val="20"/>
      <w:lang w:eastAsia="uk-UA"/>
    </w:rPr>
  </w:style>
  <w:style w:type="paragraph" w:styleId="1">
    <w:name w:val="heading 1"/>
    <w:basedOn w:val="a"/>
    <w:next w:val="a"/>
    <w:link w:val="10"/>
    <w:uiPriority w:val="9"/>
    <w:qFormat/>
    <w:rsid w:val="00EE35DE"/>
    <w:pPr>
      <w:keepNext/>
      <w:jc w:val="center"/>
      <w:outlineLvl w:val="0"/>
    </w:pPr>
    <w:rPr>
      <w:b/>
      <w:lang w:val="uk-UA"/>
    </w:rPr>
  </w:style>
  <w:style w:type="paragraph" w:styleId="2">
    <w:name w:val="heading 2"/>
    <w:basedOn w:val="a"/>
    <w:next w:val="a"/>
    <w:link w:val="20"/>
    <w:unhideWhenUsed/>
    <w:qFormat/>
    <w:rsid w:val="00EE35D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EE35DE"/>
    <w:pPr>
      <w:keepNext/>
      <w:jc w:val="center"/>
      <w:outlineLvl w:val="2"/>
    </w:pPr>
    <w:rPr>
      <w:sz w:val="28"/>
      <w:lang w:val="uk-UA"/>
    </w:rPr>
  </w:style>
  <w:style w:type="paragraph" w:styleId="4">
    <w:name w:val="heading 4"/>
    <w:basedOn w:val="a"/>
    <w:next w:val="a"/>
    <w:link w:val="40"/>
    <w:uiPriority w:val="9"/>
    <w:qFormat/>
    <w:rsid w:val="00EE35DE"/>
    <w:pPr>
      <w:keepNext/>
      <w:jc w:val="center"/>
      <w:outlineLvl w:val="3"/>
    </w:pPr>
    <w:rPr>
      <w:b/>
      <w:sz w:val="72"/>
      <w:lang w:val="uk-UA"/>
    </w:rPr>
  </w:style>
  <w:style w:type="paragraph" w:styleId="5">
    <w:name w:val="heading 5"/>
    <w:basedOn w:val="a"/>
    <w:next w:val="a"/>
    <w:link w:val="50"/>
    <w:uiPriority w:val="9"/>
    <w:qFormat/>
    <w:rsid w:val="00EE35DE"/>
    <w:pPr>
      <w:keepNext/>
      <w:jc w:val="center"/>
      <w:outlineLvl w:val="4"/>
    </w:pPr>
    <w:rPr>
      <w:b/>
      <w:sz w:val="28"/>
      <w:lang w:val="uk-UA"/>
    </w:rPr>
  </w:style>
  <w:style w:type="paragraph" w:styleId="6">
    <w:name w:val="heading 6"/>
    <w:basedOn w:val="a"/>
    <w:next w:val="a"/>
    <w:link w:val="60"/>
    <w:qFormat/>
    <w:rsid w:val="00EE35DE"/>
    <w:pPr>
      <w:keepNext/>
      <w:jc w:val="center"/>
      <w:outlineLvl w:val="5"/>
    </w:pPr>
    <w:rPr>
      <w:sz w:val="32"/>
      <w:lang w:val="uk-UA"/>
    </w:rPr>
  </w:style>
  <w:style w:type="paragraph" w:styleId="7">
    <w:name w:val="heading 7"/>
    <w:basedOn w:val="a"/>
    <w:next w:val="a"/>
    <w:link w:val="70"/>
    <w:qFormat/>
    <w:rsid w:val="00EE35DE"/>
    <w:pPr>
      <w:keepNext/>
      <w:autoSpaceDE w:val="0"/>
      <w:autoSpaceDN w:val="0"/>
      <w:jc w:val="right"/>
      <w:outlineLvl w:val="6"/>
    </w:pPr>
    <w:rPr>
      <w:rFonts w:ascii="Times New Roman CYR" w:eastAsia="Microsoft Sans Serif" w:hAnsi="Times New Roman CYR" w:cs="Times New Roman CYR"/>
      <w:b/>
      <w:lang w:val="uk-UA"/>
    </w:rPr>
  </w:style>
  <w:style w:type="paragraph" w:styleId="8">
    <w:name w:val="heading 8"/>
    <w:basedOn w:val="a"/>
    <w:next w:val="a"/>
    <w:link w:val="80"/>
    <w:qFormat/>
    <w:rsid w:val="00EE35DE"/>
    <w:pPr>
      <w:keepNext/>
      <w:pBdr>
        <w:left w:val="single" w:sz="4" w:space="0" w:color="auto"/>
        <w:right w:val="single" w:sz="4" w:space="4" w:color="auto"/>
      </w:pBdr>
      <w:autoSpaceDE w:val="0"/>
      <w:autoSpaceDN w:val="0"/>
      <w:ind w:left="-2160" w:right="-37"/>
      <w:jc w:val="center"/>
      <w:outlineLvl w:val="7"/>
    </w:pPr>
    <w:rPr>
      <w:rFonts w:ascii="Times New Roman CYR" w:eastAsia="Microsoft Sans Serif" w:hAnsi="Times New Roman CYR" w:cs="Times New Roman CYR"/>
      <w:b/>
      <w:lang w:val="uk-UA"/>
    </w:rPr>
  </w:style>
  <w:style w:type="paragraph" w:styleId="9">
    <w:name w:val="heading 9"/>
    <w:basedOn w:val="a"/>
    <w:next w:val="a"/>
    <w:link w:val="90"/>
    <w:qFormat/>
    <w:rsid w:val="00EE35DE"/>
    <w:pPr>
      <w:keepNext/>
      <w:autoSpaceDE w:val="0"/>
      <w:autoSpaceDN w:val="0"/>
      <w:jc w:val="center"/>
      <w:outlineLvl w:val="8"/>
    </w:pPr>
    <w:rPr>
      <w:rFonts w:ascii="Times New Roman CYR" w:eastAsia="Microsoft Sans Serif" w:hAnsi="Times New Roman CYR" w:cs="Times New Roman CY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35DE"/>
    <w:rPr>
      <w:rFonts w:ascii="Times New Roman" w:eastAsia="Times New Roman" w:hAnsi="Times New Roman" w:cs="Times New Roman"/>
      <w:b/>
      <w:sz w:val="24"/>
      <w:szCs w:val="20"/>
      <w:lang w:val="uk-UA" w:eastAsia="uk-UA"/>
    </w:rPr>
  </w:style>
  <w:style w:type="character" w:customStyle="1" w:styleId="20">
    <w:name w:val="Заголовок 2 Знак"/>
    <w:basedOn w:val="a0"/>
    <w:link w:val="2"/>
    <w:rsid w:val="00EE35DE"/>
    <w:rPr>
      <w:rFonts w:asciiTheme="majorHAnsi" w:eastAsiaTheme="majorEastAsia" w:hAnsiTheme="majorHAnsi" w:cstheme="majorBidi"/>
      <w:b/>
      <w:bCs/>
      <w:color w:val="5B9BD5" w:themeColor="accent1"/>
      <w:sz w:val="26"/>
      <w:szCs w:val="26"/>
      <w:lang w:eastAsia="uk-UA"/>
    </w:rPr>
  </w:style>
  <w:style w:type="character" w:customStyle="1" w:styleId="30">
    <w:name w:val="Заголовок 3 Знак"/>
    <w:basedOn w:val="a0"/>
    <w:link w:val="3"/>
    <w:rsid w:val="00EE35DE"/>
    <w:rPr>
      <w:rFonts w:ascii="Times New Roman" w:eastAsia="Times New Roman" w:hAnsi="Times New Roman" w:cs="Times New Roman"/>
      <w:sz w:val="28"/>
      <w:szCs w:val="20"/>
      <w:lang w:val="uk-UA" w:eastAsia="uk-UA"/>
    </w:rPr>
  </w:style>
  <w:style w:type="character" w:customStyle="1" w:styleId="40">
    <w:name w:val="Заголовок 4 Знак"/>
    <w:basedOn w:val="a0"/>
    <w:link w:val="4"/>
    <w:uiPriority w:val="9"/>
    <w:rsid w:val="00EE35DE"/>
    <w:rPr>
      <w:rFonts w:ascii="Times New Roman" w:eastAsia="Times New Roman" w:hAnsi="Times New Roman" w:cs="Times New Roman"/>
      <w:b/>
      <w:sz w:val="72"/>
      <w:szCs w:val="20"/>
      <w:lang w:val="uk-UA" w:eastAsia="uk-UA"/>
    </w:rPr>
  </w:style>
  <w:style w:type="character" w:customStyle="1" w:styleId="50">
    <w:name w:val="Заголовок 5 Знак"/>
    <w:basedOn w:val="a0"/>
    <w:link w:val="5"/>
    <w:uiPriority w:val="9"/>
    <w:rsid w:val="00EE35DE"/>
    <w:rPr>
      <w:rFonts w:ascii="Times New Roman" w:eastAsia="Times New Roman" w:hAnsi="Times New Roman" w:cs="Times New Roman"/>
      <w:b/>
      <w:sz w:val="28"/>
      <w:szCs w:val="20"/>
      <w:lang w:val="uk-UA" w:eastAsia="uk-UA"/>
    </w:rPr>
  </w:style>
  <w:style w:type="character" w:customStyle="1" w:styleId="60">
    <w:name w:val="Заголовок 6 Знак"/>
    <w:basedOn w:val="a0"/>
    <w:link w:val="6"/>
    <w:rsid w:val="00EE35DE"/>
    <w:rPr>
      <w:rFonts w:ascii="Times New Roman" w:eastAsia="Times New Roman" w:hAnsi="Times New Roman" w:cs="Times New Roman"/>
      <w:sz w:val="32"/>
      <w:szCs w:val="20"/>
      <w:lang w:val="uk-UA" w:eastAsia="uk-UA"/>
    </w:rPr>
  </w:style>
  <w:style w:type="character" w:customStyle="1" w:styleId="70">
    <w:name w:val="Заголовок 7 Знак"/>
    <w:basedOn w:val="a0"/>
    <w:link w:val="7"/>
    <w:rsid w:val="00EE35DE"/>
    <w:rPr>
      <w:rFonts w:ascii="Times New Roman CYR" w:eastAsia="Microsoft Sans Serif" w:hAnsi="Times New Roman CYR" w:cs="Times New Roman CYR"/>
      <w:b/>
      <w:sz w:val="24"/>
      <w:szCs w:val="20"/>
      <w:lang w:val="uk-UA" w:eastAsia="uk-UA"/>
    </w:rPr>
  </w:style>
  <w:style w:type="character" w:customStyle="1" w:styleId="80">
    <w:name w:val="Заголовок 8 Знак"/>
    <w:basedOn w:val="a0"/>
    <w:link w:val="8"/>
    <w:rsid w:val="00EE35DE"/>
    <w:rPr>
      <w:rFonts w:ascii="Times New Roman CYR" w:eastAsia="Microsoft Sans Serif" w:hAnsi="Times New Roman CYR" w:cs="Times New Roman CYR"/>
      <w:b/>
      <w:sz w:val="24"/>
      <w:szCs w:val="20"/>
      <w:lang w:val="uk-UA" w:eastAsia="uk-UA"/>
    </w:rPr>
  </w:style>
  <w:style w:type="character" w:customStyle="1" w:styleId="90">
    <w:name w:val="Заголовок 9 Знак"/>
    <w:basedOn w:val="a0"/>
    <w:link w:val="9"/>
    <w:rsid w:val="00EE35DE"/>
    <w:rPr>
      <w:rFonts w:ascii="Times New Roman CYR" w:eastAsia="Microsoft Sans Serif" w:hAnsi="Times New Roman CYR" w:cs="Times New Roman CYR"/>
      <w:b/>
      <w:sz w:val="24"/>
      <w:szCs w:val="20"/>
      <w:lang w:val="uk-UA" w:eastAsia="uk-UA"/>
    </w:rPr>
  </w:style>
  <w:style w:type="paragraph" w:styleId="a3">
    <w:name w:val="No Spacing"/>
    <w:link w:val="a4"/>
    <w:uiPriority w:val="1"/>
    <w:qFormat/>
    <w:rsid w:val="00EE35DE"/>
    <w:pPr>
      <w:spacing w:after="0" w:line="240" w:lineRule="auto"/>
    </w:pPr>
    <w:rPr>
      <w:lang w:val="uk-UA"/>
    </w:rPr>
  </w:style>
  <w:style w:type="table" w:styleId="a5">
    <w:name w:val="Table Grid"/>
    <w:basedOn w:val="a1"/>
    <w:uiPriority w:val="39"/>
    <w:rsid w:val="00EE35D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EE35DE"/>
    <w:pPr>
      <w:ind w:left="720"/>
      <w:contextualSpacing/>
    </w:pPr>
  </w:style>
  <w:style w:type="paragraph" w:styleId="a7">
    <w:name w:val="header"/>
    <w:basedOn w:val="a"/>
    <w:link w:val="a8"/>
    <w:uiPriority w:val="99"/>
    <w:unhideWhenUsed/>
    <w:rsid w:val="00EE35DE"/>
    <w:pPr>
      <w:tabs>
        <w:tab w:val="center" w:pos="4819"/>
        <w:tab w:val="right" w:pos="9639"/>
      </w:tabs>
    </w:pPr>
  </w:style>
  <w:style w:type="character" w:customStyle="1" w:styleId="a8">
    <w:name w:val="Верхний колонтитул Знак"/>
    <w:basedOn w:val="a0"/>
    <w:link w:val="a7"/>
    <w:uiPriority w:val="99"/>
    <w:rsid w:val="00EE35DE"/>
    <w:rPr>
      <w:rFonts w:ascii="Times New Roman" w:eastAsia="Times New Roman" w:hAnsi="Times New Roman" w:cs="Times New Roman"/>
      <w:sz w:val="24"/>
      <w:szCs w:val="20"/>
      <w:lang w:eastAsia="uk-UA"/>
    </w:rPr>
  </w:style>
  <w:style w:type="paragraph" w:styleId="a9">
    <w:name w:val="footer"/>
    <w:basedOn w:val="a"/>
    <w:link w:val="aa"/>
    <w:uiPriority w:val="99"/>
    <w:unhideWhenUsed/>
    <w:rsid w:val="00EE35DE"/>
    <w:pPr>
      <w:tabs>
        <w:tab w:val="center" w:pos="4819"/>
        <w:tab w:val="right" w:pos="9639"/>
      </w:tabs>
    </w:pPr>
  </w:style>
  <w:style w:type="character" w:customStyle="1" w:styleId="aa">
    <w:name w:val="Нижний колонтитул Знак"/>
    <w:basedOn w:val="a0"/>
    <w:link w:val="a9"/>
    <w:uiPriority w:val="99"/>
    <w:rsid w:val="00EE35DE"/>
    <w:rPr>
      <w:rFonts w:ascii="Times New Roman" w:eastAsia="Times New Roman" w:hAnsi="Times New Roman" w:cs="Times New Roman"/>
      <w:sz w:val="24"/>
      <w:szCs w:val="20"/>
      <w:lang w:eastAsia="uk-UA"/>
    </w:rPr>
  </w:style>
  <w:style w:type="paragraph" w:styleId="ab">
    <w:name w:val="Body Text Indent"/>
    <w:basedOn w:val="a"/>
    <w:link w:val="ac"/>
    <w:rsid w:val="00EE35DE"/>
    <w:pPr>
      <w:ind w:left="5103"/>
    </w:pPr>
    <w:rPr>
      <w:lang w:val="uk-UA"/>
    </w:rPr>
  </w:style>
  <w:style w:type="character" w:customStyle="1" w:styleId="ac">
    <w:name w:val="Основной текст с отступом Знак"/>
    <w:basedOn w:val="a0"/>
    <w:link w:val="ab"/>
    <w:rsid w:val="00EE35DE"/>
    <w:rPr>
      <w:rFonts w:ascii="Times New Roman" w:eastAsia="Times New Roman" w:hAnsi="Times New Roman" w:cs="Times New Roman"/>
      <w:sz w:val="24"/>
      <w:szCs w:val="20"/>
      <w:lang w:val="uk-UA" w:eastAsia="uk-UA"/>
    </w:rPr>
  </w:style>
  <w:style w:type="paragraph" w:styleId="ad">
    <w:name w:val="Body Text"/>
    <w:basedOn w:val="a"/>
    <w:link w:val="ae"/>
    <w:uiPriority w:val="1"/>
    <w:qFormat/>
    <w:rsid w:val="00EE35DE"/>
    <w:rPr>
      <w:b/>
      <w:lang w:val="uk-UA"/>
    </w:rPr>
  </w:style>
  <w:style w:type="character" w:customStyle="1" w:styleId="ae">
    <w:name w:val="Основной текст Знак"/>
    <w:basedOn w:val="a0"/>
    <w:link w:val="ad"/>
    <w:uiPriority w:val="1"/>
    <w:rsid w:val="00EE35DE"/>
    <w:rPr>
      <w:rFonts w:ascii="Times New Roman" w:eastAsia="Times New Roman" w:hAnsi="Times New Roman" w:cs="Times New Roman"/>
      <w:b/>
      <w:sz w:val="24"/>
      <w:szCs w:val="20"/>
      <w:lang w:val="uk-UA" w:eastAsia="uk-UA"/>
    </w:rPr>
  </w:style>
  <w:style w:type="paragraph" w:styleId="af">
    <w:name w:val="Title"/>
    <w:basedOn w:val="a"/>
    <w:link w:val="af0"/>
    <w:qFormat/>
    <w:rsid w:val="00EE35DE"/>
    <w:pPr>
      <w:ind w:left="5103"/>
      <w:jc w:val="center"/>
    </w:pPr>
    <w:rPr>
      <w:b/>
      <w:lang w:val="uk-UA"/>
    </w:rPr>
  </w:style>
  <w:style w:type="character" w:customStyle="1" w:styleId="af0">
    <w:name w:val="Заголовок Знак"/>
    <w:basedOn w:val="a0"/>
    <w:link w:val="af"/>
    <w:rsid w:val="00EE35DE"/>
    <w:rPr>
      <w:rFonts w:ascii="Times New Roman" w:eastAsia="Times New Roman" w:hAnsi="Times New Roman" w:cs="Times New Roman"/>
      <w:b/>
      <w:sz w:val="24"/>
      <w:szCs w:val="20"/>
      <w:lang w:val="uk-UA" w:eastAsia="uk-UA"/>
    </w:rPr>
  </w:style>
  <w:style w:type="paragraph" w:styleId="21">
    <w:name w:val="Body Text 2"/>
    <w:basedOn w:val="a"/>
    <w:link w:val="22"/>
    <w:rsid w:val="00EE35DE"/>
    <w:pPr>
      <w:jc w:val="center"/>
    </w:pPr>
    <w:rPr>
      <w:b/>
      <w:sz w:val="28"/>
      <w:lang w:val="uk-UA"/>
    </w:rPr>
  </w:style>
  <w:style w:type="character" w:customStyle="1" w:styleId="22">
    <w:name w:val="Основной текст 2 Знак"/>
    <w:basedOn w:val="a0"/>
    <w:link w:val="21"/>
    <w:rsid w:val="00EE35DE"/>
    <w:rPr>
      <w:rFonts w:ascii="Times New Roman" w:eastAsia="Times New Roman" w:hAnsi="Times New Roman" w:cs="Times New Roman"/>
      <w:b/>
      <w:sz w:val="28"/>
      <w:szCs w:val="20"/>
      <w:lang w:val="uk-UA" w:eastAsia="uk-UA"/>
    </w:rPr>
  </w:style>
  <w:style w:type="character" w:styleId="af1">
    <w:name w:val="page number"/>
    <w:basedOn w:val="a0"/>
    <w:rsid w:val="00EE35DE"/>
  </w:style>
  <w:style w:type="paragraph" w:styleId="af2">
    <w:name w:val="Balloon Text"/>
    <w:basedOn w:val="a"/>
    <w:link w:val="af3"/>
    <w:uiPriority w:val="99"/>
    <w:semiHidden/>
    <w:unhideWhenUsed/>
    <w:rsid w:val="00EE35DE"/>
    <w:rPr>
      <w:rFonts w:ascii="Tahoma" w:hAnsi="Tahoma"/>
      <w:sz w:val="16"/>
      <w:szCs w:val="16"/>
    </w:rPr>
  </w:style>
  <w:style w:type="character" w:customStyle="1" w:styleId="af3">
    <w:name w:val="Текст выноски Знак"/>
    <w:basedOn w:val="a0"/>
    <w:link w:val="af2"/>
    <w:uiPriority w:val="99"/>
    <w:semiHidden/>
    <w:rsid w:val="00EE35DE"/>
    <w:rPr>
      <w:rFonts w:ascii="Tahoma" w:eastAsia="Times New Roman" w:hAnsi="Tahoma" w:cs="Times New Roman"/>
      <w:sz w:val="16"/>
      <w:szCs w:val="16"/>
      <w:lang w:eastAsia="uk-UA"/>
    </w:rPr>
  </w:style>
  <w:style w:type="paragraph" w:styleId="31">
    <w:name w:val="Body Text Indent 3"/>
    <w:basedOn w:val="a"/>
    <w:link w:val="32"/>
    <w:unhideWhenUsed/>
    <w:rsid w:val="00EE35DE"/>
    <w:pPr>
      <w:spacing w:after="120"/>
      <w:ind w:left="283"/>
    </w:pPr>
    <w:rPr>
      <w:sz w:val="16"/>
      <w:szCs w:val="16"/>
    </w:rPr>
  </w:style>
  <w:style w:type="character" w:customStyle="1" w:styleId="32">
    <w:name w:val="Основной текст с отступом 3 Знак"/>
    <w:basedOn w:val="a0"/>
    <w:link w:val="31"/>
    <w:rsid w:val="00EE35DE"/>
    <w:rPr>
      <w:rFonts w:ascii="Times New Roman" w:eastAsia="Times New Roman" w:hAnsi="Times New Roman" w:cs="Times New Roman"/>
      <w:sz w:val="16"/>
      <w:szCs w:val="16"/>
      <w:lang w:eastAsia="uk-UA"/>
    </w:rPr>
  </w:style>
  <w:style w:type="numbering" w:customStyle="1" w:styleId="11">
    <w:name w:val="Немає списку1"/>
    <w:next w:val="a2"/>
    <w:semiHidden/>
    <w:unhideWhenUsed/>
    <w:rsid w:val="00EE35DE"/>
  </w:style>
  <w:style w:type="character" w:styleId="af4">
    <w:name w:val="Hyperlink"/>
    <w:uiPriority w:val="99"/>
    <w:rsid w:val="00EE35DE"/>
    <w:rPr>
      <w:rFonts w:cs="Times New Roman"/>
      <w:color w:val="0066CC"/>
      <w:u w:val="single"/>
    </w:rPr>
  </w:style>
  <w:style w:type="paragraph" w:customStyle="1" w:styleId="12">
    <w:name w:val="Абзац списку1"/>
    <w:basedOn w:val="a"/>
    <w:rsid w:val="00EE35DE"/>
    <w:pPr>
      <w:spacing w:after="200" w:line="276" w:lineRule="auto"/>
      <w:ind w:left="720"/>
      <w:contextualSpacing/>
    </w:pPr>
    <w:rPr>
      <w:rFonts w:ascii="Calibri" w:hAnsi="Calibri"/>
      <w:sz w:val="22"/>
      <w:szCs w:val="22"/>
      <w:lang w:val="uk-UA" w:eastAsia="en-US"/>
    </w:rPr>
  </w:style>
  <w:style w:type="paragraph" w:styleId="af5">
    <w:name w:val="Document Map"/>
    <w:basedOn w:val="a"/>
    <w:link w:val="af6"/>
    <w:semiHidden/>
    <w:rsid w:val="00EE35DE"/>
    <w:pPr>
      <w:widowControl w:val="0"/>
      <w:shd w:val="clear" w:color="auto" w:fill="000080"/>
    </w:pPr>
    <w:rPr>
      <w:rFonts w:ascii="Tahoma" w:hAnsi="Tahoma" w:cs="Tahoma"/>
      <w:color w:val="000000"/>
      <w:sz w:val="20"/>
      <w:lang w:val="en-US" w:eastAsia="en-US"/>
    </w:rPr>
  </w:style>
  <w:style w:type="character" w:customStyle="1" w:styleId="af6">
    <w:name w:val="Схема документа Знак"/>
    <w:basedOn w:val="a0"/>
    <w:link w:val="af5"/>
    <w:semiHidden/>
    <w:rsid w:val="00EE35DE"/>
    <w:rPr>
      <w:rFonts w:ascii="Tahoma" w:eastAsia="Times New Roman" w:hAnsi="Tahoma" w:cs="Tahoma"/>
      <w:color w:val="000000"/>
      <w:sz w:val="20"/>
      <w:szCs w:val="20"/>
      <w:shd w:val="clear" w:color="auto" w:fill="000080"/>
      <w:lang w:val="en-US"/>
    </w:rPr>
  </w:style>
  <w:style w:type="paragraph" w:styleId="af7">
    <w:name w:val="Normal (Web)"/>
    <w:basedOn w:val="a"/>
    <w:uiPriority w:val="99"/>
    <w:rsid w:val="00EE35DE"/>
    <w:pPr>
      <w:spacing w:before="100" w:beforeAutospacing="1" w:after="100" w:afterAutospacing="1"/>
    </w:pPr>
    <w:rPr>
      <w:szCs w:val="24"/>
      <w:lang w:eastAsia="ru-RU"/>
    </w:rPr>
  </w:style>
  <w:style w:type="numbering" w:customStyle="1" w:styleId="23">
    <w:name w:val="Немає списку2"/>
    <w:next w:val="a2"/>
    <w:semiHidden/>
    <w:rsid w:val="00EE35DE"/>
  </w:style>
  <w:style w:type="paragraph" w:customStyle="1" w:styleId="24">
    <w:name w:val="Абзац списку2"/>
    <w:basedOn w:val="a"/>
    <w:rsid w:val="00EE35DE"/>
    <w:pPr>
      <w:spacing w:after="200" w:line="276" w:lineRule="auto"/>
      <w:ind w:left="720"/>
      <w:contextualSpacing/>
    </w:pPr>
    <w:rPr>
      <w:rFonts w:ascii="Calibri" w:hAnsi="Calibri"/>
      <w:sz w:val="22"/>
      <w:szCs w:val="22"/>
      <w:lang w:val="uk-UA" w:eastAsia="en-US"/>
    </w:rPr>
  </w:style>
  <w:style w:type="paragraph" w:customStyle="1" w:styleId="af8">
    <w:name w:val="Знак Знак Знак"/>
    <w:basedOn w:val="a"/>
    <w:rsid w:val="00EE35DE"/>
    <w:rPr>
      <w:rFonts w:ascii="Verdana" w:eastAsia="Microsoft Sans Serif" w:hAnsi="Verdana" w:cs="Verdana"/>
      <w:sz w:val="20"/>
      <w:lang w:val="en-US" w:eastAsia="en-US"/>
    </w:rPr>
  </w:style>
  <w:style w:type="character" w:customStyle="1" w:styleId="Heading1Char">
    <w:name w:val="Heading 1 Char"/>
    <w:locked/>
    <w:rsid w:val="00EE35DE"/>
    <w:rPr>
      <w:rFonts w:ascii="Times New Roman CYR" w:hAnsi="Times New Roman CYR"/>
      <w:sz w:val="20"/>
      <w:lang w:eastAsia="uk-UA"/>
    </w:rPr>
  </w:style>
  <w:style w:type="paragraph" w:customStyle="1" w:styleId="13">
    <w:name w:val="Абзац списка1"/>
    <w:basedOn w:val="a"/>
    <w:rsid w:val="00EE35DE"/>
    <w:pPr>
      <w:spacing w:after="200" w:line="276" w:lineRule="auto"/>
      <w:ind w:left="720"/>
    </w:pPr>
    <w:rPr>
      <w:rFonts w:ascii="Calibri" w:eastAsia="Microsoft Sans Serif" w:hAnsi="Calibri" w:cs="Calibri"/>
      <w:sz w:val="22"/>
      <w:szCs w:val="22"/>
      <w:lang w:val="uk-UA" w:eastAsia="en-US"/>
    </w:rPr>
  </w:style>
  <w:style w:type="character" w:customStyle="1" w:styleId="af9">
    <w:name w:val="Основний текст_"/>
    <w:link w:val="14"/>
    <w:locked/>
    <w:rsid w:val="00EE35DE"/>
    <w:rPr>
      <w:sz w:val="26"/>
      <w:shd w:val="clear" w:color="auto" w:fill="FFFFFF"/>
    </w:rPr>
  </w:style>
  <w:style w:type="paragraph" w:customStyle="1" w:styleId="14">
    <w:name w:val="Основний текст1"/>
    <w:basedOn w:val="a"/>
    <w:link w:val="af9"/>
    <w:rsid w:val="00EE35DE"/>
    <w:pPr>
      <w:shd w:val="clear" w:color="auto" w:fill="FFFFFF"/>
      <w:spacing w:before="600" w:after="240" w:line="326" w:lineRule="exact"/>
      <w:jc w:val="both"/>
    </w:pPr>
    <w:rPr>
      <w:rFonts w:asciiTheme="minorHAnsi" w:eastAsiaTheme="minorHAnsi" w:hAnsiTheme="minorHAnsi" w:cstheme="minorBidi"/>
      <w:sz w:val="26"/>
      <w:szCs w:val="22"/>
      <w:shd w:val="clear" w:color="auto" w:fill="FFFFFF"/>
      <w:lang w:eastAsia="en-US"/>
    </w:rPr>
  </w:style>
  <w:style w:type="paragraph" w:styleId="afa">
    <w:name w:val="footnote text"/>
    <w:basedOn w:val="a"/>
    <w:link w:val="afb"/>
    <w:rsid w:val="00EE35DE"/>
    <w:rPr>
      <w:rFonts w:ascii="Calibri" w:hAnsi="Calibri"/>
      <w:szCs w:val="24"/>
      <w:lang w:val="en-US" w:eastAsia="en-US"/>
    </w:rPr>
  </w:style>
  <w:style w:type="character" w:customStyle="1" w:styleId="afb">
    <w:name w:val="Текст сноски Знак"/>
    <w:basedOn w:val="a0"/>
    <w:link w:val="afa"/>
    <w:rsid w:val="00EE35DE"/>
    <w:rPr>
      <w:rFonts w:ascii="Calibri" w:eastAsia="Times New Roman" w:hAnsi="Calibri" w:cs="Times New Roman"/>
      <w:sz w:val="24"/>
      <w:szCs w:val="24"/>
      <w:lang w:val="en-US"/>
    </w:rPr>
  </w:style>
  <w:style w:type="character" w:styleId="afc">
    <w:name w:val="footnote reference"/>
    <w:basedOn w:val="a0"/>
    <w:rsid w:val="00EE35DE"/>
    <w:rPr>
      <w:vertAlign w:val="superscript"/>
    </w:rPr>
  </w:style>
  <w:style w:type="paragraph" w:customStyle="1" w:styleId="15">
    <w:name w:val="Без інтервалів1"/>
    <w:rsid w:val="00EE35DE"/>
    <w:pPr>
      <w:spacing w:after="0" w:line="240" w:lineRule="auto"/>
    </w:pPr>
    <w:rPr>
      <w:rFonts w:ascii="Arial" w:eastAsia="Times New Roman" w:hAnsi="Arial" w:cs="Arial"/>
      <w:color w:val="000000"/>
      <w:lang w:val="uk-UA" w:eastAsia="uk-UA"/>
    </w:rPr>
  </w:style>
  <w:style w:type="character" w:customStyle="1" w:styleId="rvts0">
    <w:name w:val="rvts0"/>
    <w:rsid w:val="00EE35DE"/>
  </w:style>
  <w:style w:type="character" w:customStyle="1" w:styleId="apple-converted-space">
    <w:name w:val="apple-converted-space"/>
    <w:rsid w:val="00EE35DE"/>
  </w:style>
  <w:style w:type="numbering" w:customStyle="1" w:styleId="33">
    <w:name w:val="Немає списку3"/>
    <w:next w:val="a2"/>
    <w:semiHidden/>
    <w:rsid w:val="00EE35DE"/>
  </w:style>
  <w:style w:type="character" w:customStyle="1" w:styleId="16">
    <w:name w:val="Основной текст Знак1"/>
    <w:basedOn w:val="a0"/>
    <w:semiHidden/>
    <w:rsid w:val="00EE35DE"/>
    <w:rPr>
      <w:rFonts w:cs="Times New Roman"/>
      <w:color w:val="000000"/>
    </w:rPr>
  </w:style>
  <w:style w:type="character" w:customStyle="1" w:styleId="17">
    <w:name w:val="Основний текст Знак1"/>
    <w:basedOn w:val="a0"/>
    <w:semiHidden/>
    <w:rsid w:val="00EE35DE"/>
    <w:rPr>
      <w:rFonts w:cs="Times New Roman"/>
    </w:rPr>
  </w:style>
  <w:style w:type="table" w:customStyle="1" w:styleId="18">
    <w:name w:val="Сітка таблиці1"/>
    <w:basedOn w:val="a1"/>
    <w:next w:val="a5"/>
    <w:rsid w:val="00EE35DE"/>
    <w:pPr>
      <w:spacing w:after="0" w:line="240" w:lineRule="auto"/>
    </w:pPr>
    <w:rPr>
      <w:rFonts w:ascii="Calibri" w:eastAsia="Times New Roman"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Абзац списку3"/>
    <w:basedOn w:val="a"/>
    <w:rsid w:val="00EE35DE"/>
    <w:pPr>
      <w:spacing w:after="200" w:line="276" w:lineRule="auto"/>
      <w:ind w:left="720"/>
      <w:contextualSpacing/>
    </w:pPr>
    <w:rPr>
      <w:rFonts w:ascii="Calibri" w:hAnsi="Calibri"/>
      <w:sz w:val="22"/>
      <w:szCs w:val="22"/>
      <w:lang w:val="uk-UA" w:eastAsia="en-US"/>
    </w:rPr>
  </w:style>
  <w:style w:type="character" w:customStyle="1" w:styleId="19">
    <w:name w:val="Основной текст с отступом Знак1"/>
    <w:basedOn w:val="a0"/>
    <w:semiHidden/>
    <w:rsid w:val="00EE35DE"/>
    <w:rPr>
      <w:rFonts w:cs="Times New Roman"/>
      <w:color w:val="000000"/>
    </w:rPr>
  </w:style>
  <w:style w:type="character" w:customStyle="1" w:styleId="1a">
    <w:name w:val="Основний текст з відступом Знак1"/>
    <w:basedOn w:val="a0"/>
    <w:semiHidden/>
    <w:rsid w:val="00EE35DE"/>
    <w:rPr>
      <w:rFonts w:cs="Times New Roman"/>
    </w:rPr>
  </w:style>
  <w:style w:type="character" w:customStyle="1" w:styleId="1b">
    <w:name w:val="Текст выноски Знак1"/>
    <w:basedOn w:val="a0"/>
    <w:semiHidden/>
    <w:rsid w:val="00EE35DE"/>
    <w:rPr>
      <w:rFonts w:ascii="Segoe UI" w:hAnsi="Segoe UI" w:cs="Segoe UI"/>
      <w:color w:val="000000"/>
      <w:sz w:val="18"/>
      <w:szCs w:val="18"/>
    </w:rPr>
  </w:style>
  <w:style w:type="character" w:customStyle="1" w:styleId="1c">
    <w:name w:val="Текст у виносці Знак1"/>
    <w:semiHidden/>
    <w:rsid w:val="00EE35DE"/>
    <w:rPr>
      <w:rFonts w:ascii="Tahoma" w:hAnsi="Tahoma"/>
      <w:sz w:val="16"/>
    </w:rPr>
  </w:style>
  <w:style w:type="paragraph" w:customStyle="1" w:styleId="25">
    <w:name w:val="Без інтервалів2"/>
    <w:rsid w:val="00EE35DE"/>
    <w:pPr>
      <w:spacing w:after="0" w:line="240" w:lineRule="auto"/>
    </w:pPr>
    <w:rPr>
      <w:rFonts w:ascii="Calibri" w:eastAsia="Times New Roman" w:hAnsi="Calibri" w:cs="Times New Roman"/>
    </w:rPr>
  </w:style>
  <w:style w:type="paragraph" w:customStyle="1" w:styleId="1d">
    <w:name w:val="Без интервала1"/>
    <w:rsid w:val="00EE35DE"/>
    <w:pPr>
      <w:spacing w:after="0" w:line="240" w:lineRule="auto"/>
    </w:pPr>
    <w:rPr>
      <w:rFonts w:ascii="Calibri" w:eastAsia="Microsoft Sans Serif" w:hAnsi="Calibri" w:cs="Times New Roman"/>
    </w:rPr>
  </w:style>
  <w:style w:type="character" w:customStyle="1" w:styleId="st">
    <w:name w:val="st"/>
    <w:rsid w:val="00EE35DE"/>
  </w:style>
  <w:style w:type="character" w:styleId="afd">
    <w:name w:val="Strong"/>
    <w:basedOn w:val="a0"/>
    <w:uiPriority w:val="22"/>
    <w:qFormat/>
    <w:rsid w:val="00EE35DE"/>
    <w:rPr>
      <w:b/>
    </w:rPr>
  </w:style>
  <w:style w:type="character" w:styleId="afe">
    <w:name w:val="Emphasis"/>
    <w:basedOn w:val="a0"/>
    <w:uiPriority w:val="20"/>
    <w:qFormat/>
    <w:rsid w:val="00EE35DE"/>
    <w:rPr>
      <w:i/>
    </w:rPr>
  </w:style>
  <w:style w:type="character" w:styleId="aff">
    <w:name w:val="line number"/>
    <w:basedOn w:val="a0"/>
    <w:uiPriority w:val="99"/>
    <w:semiHidden/>
    <w:unhideWhenUsed/>
    <w:rsid w:val="00EE35DE"/>
  </w:style>
  <w:style w:type="paragraph" w:customStyle="1" w:styleId="centered">
    <w:name w:val="centered"/>
    <w:basedOn w:val="a"/>
    <w:rsid w:val="00EE35DE"/>
    <w:pPr>
      <w:spacing w:before="100" w:beforeAutospacing="1" w:after="100" w:afterAutospacing="1"/>
    </w:pPr>
    <w:rPr>
      <w:szCs w:val="24"/>
      <w:lang w:eastAsia="ru-RU"/>
    </w:rPr>
  </w:style>
  <w:style w:type="paragraph" w:customStyle="1" w:styleId="footnote">
    <w:name w:val="footnote"/>
    <w:basedOn w:val="a"/>
    <w:rsid w:val="00EE35DE"/>
    <w:pPr>
      <w:spacing w:before="100" w:beforeAutospacing="1" w:after="100" w:afterAutospacing="1"/>
    </w:pPr>
    <w:rPr>
      <w:szCs w:val="24"/>
      <w:lang w:eastAsia="ru-RU"/>
    </w:rPr>
  </w:style>
  <w:style w:type="paragraph" w:customStyle="1" w:styleId="footnote2">
    <w:name w:val="footnote2"/>
    <w:basedOn w:val="a"/>
    <w:rsid w:val="00EE35DE"/>
    <w:pPr>
      <w:spacing w:before="100" w:beforeAutospacing="1" w:after="100" w:afterAutospacing="1"/>
    </w:pPr>
    <w:rPr>
      <w:szCs w:val="24"/>
      <w:lang w:eastAsia="ru-RU"/>
    </w:rPr>
  </w:style>
  <w:style w:type="numbering" w:customStyle="1" w:styleId="1e">
    <w:name w:val="Нет списка1"/>
    <w:next w:val="a2"/>
    <w:uiPriority w:val="99"/>
    <w:semiHidden/>
    <w:unhideWhenUsed/>
    <w:rsid w:val="00EE35DE"/>
  </w:style>
  <w:style w:type="character" w:styleId="aff0">
    <w:name w:val="FollowedHyperlink"/>
    <w:basedOn w:val="a0"/>
    <w:uiPriority w:val="99"/>
    <w:semiHidden/>
    <w:unhideWhenUsed/>
    <w:rsid w:val="00EE35DE"/>
    <w:rPr>
      <w:color w:val="954F72" w:themeColor="followedHyperlink"/>
      <w:u w:val="single"/>
    </w:rPr>
  </w:style>
  <w:style w:type="paragraph" w:customStyle="1" w:styleId="msonormal0">
    <w:name w:val="msonormal"/>
    <w:basedOn w:val="a"/>
    <w:rsid w:val="00EE35DE"/>
    <w:pPr>
      <w:spacing w:before="100" w:beforeAutospacing="1" w:after="100" w:afterAutospacing="1"/>
    </w:pPr>
    <w:rPr>
      <w:rFonts w:eastAsia="Calibri"/>
      <w:szCs w:val="24"/>
      <w:lang w:val="uk-UA"/>
    </w:rPr>
  </w:style>
  <w:style w:type="character" w:customStyle="1" w:styleId="a4">
    <w:name w:val="Без интервала Знак"/>
    <w:link w:val="a3"/>
    <w:uiPriority w:val="1"/>
    <w:locked/>
    <w:rsid w:val="00EE35DE"/>
    <w:rPr>
      <w:lang w:val="uk-UA"/>
    </w:rPr>
  </w:style>
  <w:style w:type="paragraph" w:customStyle="1" w:styleId="Default">
    <w:name w:val="Default"/>
    <w:uiPriority w:val="99"/>
    <w:rsid w:val="00EE35DE"/>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table" w:customStyle="1" w:styleId="1f">
    <w:name w:val="Сетка таблицы1"/>
    <w:basedOn w:val="a1"/>
    <w:next w:val="a5"/>
    <w:uiPriority w:val="59"/>
    <w:rsid w:val="00EE35DE"/>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ий текст (3)_"/>
    <w:basedOn w:val="a0"/>
    <w:link w:val="36"/>
    <w:locked/>
    <w:rsid w:val="00EE35DE"/>
    <w:rPr>
      <w:rFonts w:ascii="Times New Roman" w:eastAsia="Times New Roman" w:hAnsi="Times New Roman" w:cs="Times New Roman"/>
      <w:sz w:val="24"/>
      <w:szCs w:val="24"/>
      <w:shd w:val="clear" w:color="auto" w:fill="FFFFFF"/>
    </w:rPr>
  </w:style>
  <w:style w:type="paragraph" w:customStyle="1" w:styleId="36">
    <w:name w:val="Основний текст (3)"/>
    <w:basedOn w:val="a"/>
    <w:link w:val="35"/>
    <w:rsid w:val="00EE35DE"/>
    <w:pPr>
      <w:shd w:val="clear" w:color="auto" w:fill="FFFFFF"/>
      <w:spacing w:before="720" w:line="322" w:lineRule="exact"/>
      <w:jc w:val="both"/>
    </w:pPr>
    <w:rPr>
      <w:szCs w:val="24"/>
      <w:lang w:eastAsia="en-US"/>
    </w:rPr>
  </w:style>
  <w:style w:type="paragraph" w:customStyle="1" w:styleId="26">
    <w:name w:val="Основний текст2"/>
    <w:basedOn w:val="a"/>
    <w:rsid w:val="00EE35DE"/>
    <w:pPr>
      <w:shd w:val="clear" w:color="auto" w:fill="FFFFFF"/>
      <w:spacing w:line="571" w:lineRule="exact"/>
    </w:pPr>
    <w:rPr>
      <w:sz w:val="25"/>
      <w:szCs w:val="25"/>
      <w:lang w:eastAsia="en-US"/>
    </w:rPr>
  </w:style>
  <w:style w:type="paragraph" w:customStyle="1" w:styleId="post-byline">
    <w:name w:val="post-byline"/>
    <w:basedOn w:val="a"/>
    <w:rsid w:val="00EE35DE"/>
    <w:pPr>
      <w:spacing w:before="100" w:beforeAutospacing="1" w:after="100" w:afterAutospacing="1"/>
    </w:pPr>
    <w:rPr>
      <w:szCs w:val="24"/>
      <w:lang w:val="uk-UA"/>
    </w:rPr>
  </w:style>
  <w:style w:type="character" w:customStyle="1" w:styleId="sn-icon">
    <w:name w:val="sn-icon"/>
    <w:basedOn w:val="a0"/>
    <w:rsid w:val="00EE35DE"/>
  </w:style>
  <w:style w:type="character" w:customStyle="1" w:styleId="share-counter-common">
    <w:name w:val="share-counter-common"/>
    <w:basedOn w:val="a0"/>
    <w:rsid w:val="00EE35DE"/>
  </w:style>
  <w:style w:type="paragraph" w:customStyle="1" w:styleId="post-date">
    <w:name w:val="post-date"/>
    <w:basedOn w:val="a"/>
    <w:rsid w:val="00EE35DE"/>
    <w:pPr>
      <w:spacing w:before="100" w:beforeAutospacing="1" w:after="100" w:afterAutospacing="1"/>
    </w:pPr>
    <w:rPr>
      <w:szCs w:val="24"/>
      <w:lang w:val="uk-UA"/>
    </w:rPr>
  </w:style>
  <w:style w:type="character" w:customStyle="1" w:styleId="140">
    <w:name w:val="Заголовок №1 (4)_"/>
    <w:basedOn w:val="a0"/>
    <w:link w:val="141"/>
    <w:locked/>
    <w:rsid w:val="00EE35DE"/>
    <w:rPr>
      <w:rFonts w:ascii="Times New Roman" w:eastAsia="Times New Roman" w:hAnsi="Times New Roman" w:cs="Times New Roman"/>
      <w:spacing w:val="10"/>
      <w:sz w:val="33"/>
      <w:szCs w:val="33"/>
      <w:shd w:val="clear" w:color="auto" w:fill="FFFFFF"/>
    </w:rPr>
  </w:style>
  <w:style w:type="paragraph" w:customStyle="1" w:styleId="141">
    <w:name w:val="Заголовок №1 (4)"/>
    <w:basedOn w:val="a"/>
    <w:link w:val="140"/>
    <w:rsid w:val="00EE35DE"/>
    <w:pPr>
      <w:shd w:val="clear" w:color="auto" w:fill="FFFFFF"/>
      <w:spacing w:after="60" w:line="0" w:lineRule="atLeast"/>
      <w:outlineLvl w:val="0"/>
    </w:pPr>
    <w:rPr>
      <w:spacing w:val="10"/>
      <w:sz w:val="33"/>
      <w:szCs w:val="33"/>
      <w:lang w:eastAsia="en-US"/>
    </w:rPr>
  </w:style>
  <w:style w:type="paragraph" w:customStyle="1" w:styleId="rvps2">
    <w:name w:val="rvps2"/>
    <w:basedOn w:val="a"/>
    <w:rsid w:val="00EE35DE"/>
    <w:pPr>
      <w:spacing w:before="100" w:beforeAutospacing="1" w:after="100" w:afterAutospacing="1"/>
    </w:pPr>
    <w:rPr>
      <w:szCs w:val="24"/>
      <w:lang w:val="uk-UA"/>
    </w:rPr>
  </w:style>
  <w:style w:type="character" w:customStyle="1" w:styleId="rvts9">
    <w:name w:val="rvts9"/>
    <w:basedOn w:val="a0"/>
    <w:rsid w:val="00EE35DE"/>
  </w:style>
  <w:style w:type="paragraph" w:customStyle="1" w:styleId="rvps12">
    <w:name w:val="rvps12"/>
    <w:basedOn w:val="a"/>
    <w:rsid w:val="00EE35DE"/>
    <w:pPr>
      <w:spacing w:before="100" w:beforeAutospacing="1" w:after="100" w:afterAutospacing="1"/>
    </w:pPr>
    <w:rPr>
      <w:szCs w:val="24"/>
      <w:lang w:val="uk-UA"/>
    </w:rPr>
  </w:style>
  <w:style w:type="paragraph" w:customStyle="1" w:styleId="rvps14">
    <w:name w:val="rvps14"/>
    <w:basedOn w:val="a"/>
    <w:rsid w:val="00EE35DE"/>
    <w:pPr>
      <w:spacing w:before="100" w:beforeAutospacing="1" w:after="100" w:afterAutospacing="1"/>
    </w:pPr>
    <w:rPr>
      <w:szCs w:val="24"/>
      <w:lang w:val="uk-UA"/>
    </w:rPr>
  </w:style>
  <w:style w:type="character" w:customStyle="1" w:styleId="rvts13">
    <w:name w:val="rvts13"/>
    <w:basedOn w:val="a0"/>
    <w:rsid w:val="00EE35DE"/>
  </w:style>
  <w:style w:type="table" w:customStyle="1" w:styleId="27">
    <w:name w:val="Сетка таблицы2"/>
    <w:basedOn w:val="a1"/>
    <w:next w:val="a5"/>
    <w:uiPriority w:val="59"/>
    <w:rsid w:val="00EE35DE"/>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E35D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35DE"/>
    <w:pPr>
      <w:widowControl w:val="0"/>
    </w:pPr>
    <w:rPr>
      <w:rFonts w:asciiTheme="minorHAnsi" w:eastAsiaTheme="minorHAnsi" w:hAnsiTheme="minorHAnsi" w:cstheme="minorBidi"/>
      <w:sz w:val="22"/>
      <w:szCs w:val="22"/>
      <w:lang w:val="en-US" w:eastAsia="en-US"/>
    </w:rPr>
  </w:style>
  <w:style w:type="paragraph" w:customStyle="1" w:styleId="37">
    <w:name w:val="3"/>
    <w:basedOn w:val="a"/>
    <w:rsid w:val="00EE35DE"/>
    <w:pPr>
      <w:spacing w:before="100" w:beforeAutospacing="1" w:after="100" w:afterAutospacing="1"/>
    </w:pPr>
    <w:rPr>
      <w:szCs w:val="24"/>
      <w:lang w:eastAsia="ru-RU"/>
    </w:rPr>
  </w:style>
  <w:style w:type="paragraph" w:customStyle="1" w:styleId="1f0">
    <w:name w:val="1"/>
    <w:basedOn w:val="a"/>
    <w:rsid w:val="00EE35DE"/>
    <w:pPr>
      <w:spacing w:before="100" w:beforeAutospacing="1" w:after="100" w:afterAutospacing="1"/>
    </w:pPr>
    <w:rPr>
      <w:szCs w:val="24"/>
      <w:lang w:eastAsia="ru-RU"/>
    </w:rPr>
  </w:style>
  <w:style w:type="character" w:customStyle="1" w:styleId="bodytext2bold">
    <w:name w:val="bodytext2bold"/>
    <w:basedOn w:val="a0"/>
    <w:rsid w:val="00EE35DE"/>
  </w:style>
  <w:style w:type="character" w:customStyle="1" w:styleId="bodytext21">
    <w:name w:val="bodytext21"/>
    <w:basedOn w:val="a0"/>
    <w:rsid w:val="00EE35DE"/>
  </w:style>
  <w:style w:type="paragraph" w:customStyle="1" w:styleId="bodytext20">
    <w:name w:val="bodytext20"/>
    <w:basedOn w:val="a"/>
    <w:rsid w:val="00EE35DE"/>
    <w:pPr>
      <w:spacing w:before="100" w:beforeAutospacing="1" w:after="100" w:afterAutospacing="1"/>
    </w:pPr>
    <w:rPr>
      <w:szCs w:val="24"/>
      <w:lang w:eastAsia="ru-RU"/>
    </w:rPr>
  </w:style>
  <w:style w:type="character" w:customStyle="1" w:styleId="bodytext210pt">
    <w:name w:val="bodytext210pt"/>
    <w:basedOn w:val="a0"/>
    <w:rsid w:val="00EE3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mon.gov.ua/storage/app/media/zagalna%20serednya/programy-1-4-klas/1-ukrayinska-mova-1-4-klas.lyuba.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open?id=1abB0Qzhekb7CRxL_Ji-ouUlA1k6gl1D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86.com.ua/navchalna-diyalnist/kriteriyi_rezultativ_zdobuvannya_osviti/formuvalne-otsinyuvanny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on.gov.ua/storage/app/uploads/public/602/fd3/0bc/602fd30bccb01131290234.pdf" TargetMode="External"/><Relationship Id="rId4" Type="http://schemas.openxmlformats.org/officeDocument/2006/relationships/settings" Target="settings.xml"/><Relationship Id="rId9" Type="http://schemas.openxmlformats.org/officeDocument/2006/relationships/hyperlink" Target="https://mon.gov.ua/storage/app/uploads/public/602/fd3/0bc/602fd30bccb01131290234.pd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3110B-BB37-4FF2-AB39-7F4F26188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102</Pages>
  <Words>146728</Words>
  <Characters>83635</Characters>
  <Application>Microsoft Office Word</Application>
  <DocSecurity>0</DocSecurity>
  <Lines>696</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TPCUser</cp:lastModifiedBy>
  <cp:revision>7</cp:revision>
  <cp:lastPrinted>2023-09-20T06:11:00Z</cp:lastPrinted>
  <dcterms:created xsi:type="dcterms:W3CDTF">2024-08-11T12:24:00Z</dcterms:created>
  <dcterms:modified xsi:type="dcterms:W3CDTF">2024-09-12T11:58:00Z</dcterms:modified>
</cp:coreProperties>
</file>