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93" w:rsidRPr="003F1B99" w:rsidRDefault="00122993" w:rsidP="00122993">
      <w:pPr>
        <w:shd w:val="clear" w:color="auto" w:fill="FFFFFF"/>
        <w:spacing w:after="150" w:line="240" w:lineRule="auto"/>
        <w:jc w:val="center"/>
        <w:rPr>
          <w:rFonts w:ascii="Times New Roman" w:eastAsia="Times New Roman" w:hAnsi="Times New Roman" w:cs="Times New Roman"/>
          <w:b/>
          <w:bCs/>
          <w:sz w:val="24"/>
          <w:szCs w:val="24"/>
          <w:lang w:eastAsia="ru-RU"/>
        </w:rPr>
      </w:pPr>
    </w:p>
    <w:p w:rsidR="00122993" w:rsidRPr="003F1B99" w:rsidRDefault="00122993" w:rsidP="00122993">
      <w:pPr>
        <w:tabs>
          <w:tab w:val="left" w:pos="-142"/>
          <w:tab w:val="left" w:pos="4536"/>
          <w:tab w:val="left" w:pos="5680"/>
          <w:tab w:val="left" w:pos="6080"/>
        </w:tabs>
        <w:spacing w:after="200" w:line="480" w:lineRule="atLeast"/>
        <w:ind w:left="-360" w:right="-7" w:firstLine="180"/>
        <w:jc w:val="center"/>
        <w:rPr>
          <w:rFonts w:ascii="Times New Roman" w:hAnsi="Times New Roman" w:cs="Times New Roman"/>
          <w:sz w:val="24"/>
          <w:szCs w:val="24"/>
          <w:lang w:val="uk-UA"/>
        </w:rPr>
      </w:pPr>
      <w:r w:rsidRPr="003F1B99">
        <w:rPr>
          <w:rFonts w:ascii="Times New Roman" w:hAnsi="Times New Roman" w:cs="Times New Roman"/>
          <w:sz w:val="24"/>
          <w:szCs w:val="24"/>
          <w:lang w:val="uk-UA"/>
        </w:rPr>
        <w:t xml:space="preserve">  </w:t>
      </w:r>
      <w:r w:rsidR="003028B1">
        <w:rPr>
          <w:rFonts w:ascii="Times New Roman" w:eastAsia="Times New Roman" w:hAnsi="Times New Roman" w:cs="Times New Roman"/>
          <w:sz w:val="24"/>
          <w:szCs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5pt" fillcolor="window">
            <v:imagedata r:id="rId5" o:title=""/>
          </v:shape>
        </w:pict>
      </w:r>
    </w:p>
    <w:p w:rsidR="00122993" w:rsidRPr="003F1B99" w:rsidRDefault="00122993" w:rsidP="00122993">
      <w:pPr>
        <w:spacing w:after="0" w:line="276" w:lineRule="auto"/>
        <w:jc w:val="center"/>
        <w:outlineLvl w:val="0"/>
        <w:rPr>
          <w:rFonts w:ascii="Times New Roman" w:hAnsi="Times New Roman" w:cs="Times New Roman"/>
          <w:b/>
          <w:sz w:val="24"/>
          <w:szCs w:val="24"/>
          <w:lang w:val="uk-UA"/>
        </w:rPr>
      </w:pPr>
      <w:r w:rsidRPr="003F1B99">
        <w:rPr>
          <w:rFonts w:ascii="Times New Roman" w:hAnsi="Times New Roman" w:cs="Times New Roman"/>
          <w:b/>
          <w:sz w:val="24"/>
          <w:szCs w:val="24"/>
          <w:lang w:val="uk-UA"/>
        </w:rPr>
        <w:t xml:space="preserve">Заклад освіти </w:t>
      </w:r>
    </w:p>
    <w:p w:rsidR="00122993" w:rsidRPr="003F1B99" w:rsidRDefault="00122993" w:rsidP="00122993">
      <w:pPr>
        <w:spacing w:after="0" w:line="276" w:lineRule="auto"/>
        <w:jc w:val="center"/>
        <w:outlineLvl w:val="0"/>
        <w:rPr>
          <w:rFonts w:ascii="Times New Roman" w:hAnsi="Times New Roman" w:cs="Times New Roman"/>
          <w:b/>
          <w:sz w:val="24"/>
          <w:szCs w:val="24"/>
          <w:lang w:val="uk-UA"/>
        </w:rPr>
      </w:pPr>
      <w:r w:rsidRPr="003F1B99">
        <w:rPr>
          <w:rFonts w:ascii="Times New Roman" w:hAnsi="Times New Roman" w:cs="Times New Roman"/>
          <w:b/>
          <w:sz w:val="24"/>
          <w:szCs w:val="24"/>
          <w:lang w:val="uk-UA"/>
        </w:rPr>
        <w:t>«Рафалівський Петропавлівський ліцей»</w:t>
      </w:r>
    </w:p>
    <w:p w:rsidR="00122993" w:rsidRPr="003F1B99" w:rsidRDefault="00122993" w:rsidP="00122993">
      <w:pPr>
        <w:spacing w:after="0" w:line="276" w:lineRule="auto"/>
        <w:jc w:val="center"/>
        <w:outlineLvl w:val="0"/>
        <w:rPr>
          <w:rFonts w:ascii="Times New Roman" w:hAnsi="Times New Roman" w:cs="Times New Roman"/>
          <w:sz w:val="24"/>
          <w:szCs w:val="24"/>
          <w:lang w:val="uk-UA"/>
        </w:rPr>
      </w:pPr>
      <w:r w:rsidRPr="003F1B99">
        <w:rPr>
          <w:rFonts w:ascii="Times New Roman" w:hAnsi="Times New Roman" w:cs="Times New Roman"/>
          <w:sz w:val="24"/>
          <w:szCs w:val="24"/>
          <w:lang w:val="uk-UA"/>
        </w:rPr>
        <w:t>вул.. Петропавлівська, 6, смт. Рафалівка, 34371, тел.. 53392</w:t>
      </w:r>
    </w:p>
    <w:p w:rsidR="00122993" w:rsidRPr="003F1B99" w:rsidRDefault="00122993" w:rsidP="00122993">
      <w:pPr>
        <w:spacing w:after="0" w:line="276" w:lineRule="auto"/>
        <w:jc w:val="center"/>
        <w:outlineLvl w:val="0"/>
        <w:rPr>
          <w:rFonts w:ascii="Times New Roman" w:hAnsi="Times New Roman" w:cs="Times New Roman"/>
          <w:sz w:val="24"/>
          <w:szCs w:val="24"/>
          <w:lang w:val="uk-UA"/>
        </w:rPr>
      </w:pPr>
      <w:r w:rsidRPr="003F1B99">
        <w:rPr>
          <w:rFonts w:ascii="Times New Roman" w:hAnsi="Times New Roman" w:cs="Times New Roman"/>
          <w:sz w:val="24"/>
          <w:szCs w:val="24"/>
          <w:lang w:val="en-US"/>
        </w:rPr>
        <w:t>e</w:t>
      </w:r>
      <w:r w:rsidRPr="003F1B99">
        <w:rPr>
          <w:rFonts w:ascii="Times New Roman" w:hAnsi="Times New Roman" w:cs="Times New Roman"/>
          <w:sz w:val="24"/>
          <w:szCs w:val="24"/>
          <w:lang w:val="uk-UA"/>
        </w:rPr>
        <w:t>-</w:t>
      </w:r>
      <w:r w:rsidRPr="003F1B99">
        <w:rPr>
          <w:rFonts w:ascii="Times New Roman" w:hAnsi="Times New Roman" w:cs="Times New Roman"/>
          <w:sz w:val="24"/>
          <w:szCs w:val="24"/>
          <w:lang w:val="en-US"/>
        </w:rPr>
        <w:t>mail</w:t>
      </w:r>
      <w:r w:rsidRPr="003F1B99">
        <w:rPr>
          <w:rFonts w:ascii="Times New Roman" w:hAnsi="Times New Roman" w:cs="Times New Roman"/>
          <w:sz w:val="24"/>
          <w:szCs w:val="24"/>
          <w:lang w:val="uk-UA"/>
        </w:rPr>
        <w:t xml:space="preserve">: </w:t>
      </w:r>
      <w:proofErr w:type="gramStart"/>
      <w:r w:rsidRPr="003F1B99">
        <w:rPr>
          <w:rFonts w:ascii="Times New Roman" w:hAnsi="Times New Roman" w:cs="Times New Roman"/>
          <w:sz w:val="24"/>
          <w:szCs w:val="24"/>
          <w:lang w:val="en-US"/>
        </w:rPr>
        <w:t>raflicey</w:t>
      </w:r>
      <w:r w:rsidRPr="003F1B99">
        <w:rPr>
          <w:rFonts w:ascii="Times New Roman" w:hAnsi="Times New Roman" w:cs="Times New Roman"/>
          <w:sz w:val="24"/>
          <w:szCs w:val="24"/>
          <w:lang w:val="uk-UA"/>
        </w:rPr>
        <w:t>.</w:t>
      </w:r>
      <w:r w:rsidRPr="003F1B99">
        <w:rPr>
          <w:rFonts w:ascii="Times New Roman" w:hAnsi="Times New Roman" w:cs="Times New Roman"/>
          <w:sz w:val="24"/>
          <w:szCs w:val="24"/>
          <w:lang w:val="en-US"/>
        </w:rPr>
        <w:t>ukr</w:t>
      </w:r>
      <w:r w:rsidRPr="003F1B99">
        <w:rPr>
          <w:rFonts w:ascii="Times New Roman" w:hAnsi="Times New Roman" w:cs="Times New Roman"/>
          <w:sz w:val="24"/>
          <w:szCs w:val="24"/>
          <w:lang w:val="uk-UA"/>
        </w:rPr>
        <w:t>.</w:t>
      </w:r>
      <w:r w:rsidRPr="003F1B99">
        <w:rPr>
          <w:rFonts w:ascii="Times New Roman" w:hAnsi="Times New Roman" w:cs="Times New Roman"/>
          <w:sz w:val="24"/>
          <w:szCs w:val="24"/>
          <w:lang w:val="en-US"/>
        </w:rPr>
        <w:t>net</w:t>
      </w:r>
      <w:r w:rsidRPr="003F1B99">
        <w:rPr>
          <w:rFonts w:ascii="Times New Roman" w:hAnsi="Times New Roman" w:cs="Times New Roman"/>
          <w:sz w:val="24"/>
          <w:szCs w:val="24"/>
          <w:lang w:val="uk-UA"/>
        </w:rPr>
        <w:t xml:space="preserve">  Код</w:t>
      </w:r>
      <w:proofErr w:type="gramEnd"/>
      <w:r w:rsidRPr="003F1B99">
        <w:rPr>
          <w:rFonts w:ascii="Times New Roman" w:hAnsi="Times New Roman" w:cs="Times New Roman"/>
          <w:sz w:val="24"/>
          <w:szCs w:val="24"/>
          <w:lang w:val="uk-UA"/>
        </w:rPr>
        <w:t xml:space="preserve"> ЄДРПОУ 22567925</w:t>
      </w:r>
    </w:p>
    <w:p w:rsidR="00122993" w:rsidRPr="003F1B99" w:rsidRDefault="00122993" w:rsidP="00122993">
      <w:pPr>
        <w:spacing w:after="200" w:line="276" w:lineRule="auto"/>
        <w:rPr>
          <w:rFonts w:ascii="Times New Roman" w:hAnsi="Times New Roman" w:cs="Times New Roman"/>
          <w:sz w:val="24"/>
          <w:szCs w:val="24"/>
          <w:lang w:val="uk-UA"/>
        </w:rPr>
      </w:pPr>
    </w:p>
    <w:p w:rsidR="00122993" w:rsidRPr="003F1B99" w:rsidRDefault="00122993" w:rsidP="00122993">
      <w:pPr>
        <w:shd w:val="clear" w:color="auto" w:fill="FFFFFF"/>
        <w:spacing w:after="150" w:line="240" w:lineRule="auto"/>
        <w:rPr>
          <w:rFonts w:ascii="Times New Roman" w:eastAsia="Times New Roman" w:hAnsi="Times New Roman" w:cs="Times New Roman"/>
          <w:b/>
          <w:bCs/>
          <w:sz w:val="24"/>
          <w:szCs w:val="24"/>
          <w:lang w:val="uk-UA" w:eastAsia="ru-RU"/>
        </w:rPr>
      </w:pPr>
    </w:p>
    <w:p w:rsidR="00122993" w:rsidRPr="003F1B99" w:rsidRDefault="00122993" w:rsidP="00122993">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НАКАЗ</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30.09. 2022                                                                                                            №</w:t>
      </w:r>
      <w:r w:rsidR="003028B1">
        <w:rPr>
          <w:rFonts w:ascii="Times New Roman" w:eastAsia="Times New Roman" w:hAnsi="Times New Roman" w:cs="Times New Roman"/>
          <w:sz w:val="24"/>
          <w:szCs w:val="24"/>
          <w:lang w:val="uk-UA" w:eastAsia="ru-RU"/>
        </w:rPr>
        <w:t xml:space="preserve"> 42</w:t>
      </w:r>
      <w:r w:rsidRPr="003F1B99">
        <w:rPr>
          <w:rFonts w:ascii="Times New Roman" w:eastAsia="Times New Roman" w:hAnsi="Times New Roman" w:cs="Times New Roman"/>
          <w:sz w:val="24"/>
          <w:szCs w:val="24"/>
          <w:lang w:eastAsia="ru-RU"/>
        </w:rPr>
        <w:t xml:space="preserve"> </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 створення робочої і моніторингової груп</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та проведення комплексного самооцінювання</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за чотирма напрямками</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6" w:tgtFrame="_blank" w:history="1">
        <w:r w:rsidRPr="003F1B99">
          <w:rPr>
            <w:rFonts w:ascii="Times New Roman" w:eastAsia="Times New Roman" w:hAnsi="Times New Roman" w:cs="Times New Roman"/>
            <w:sz w:val="24"/>
            <w:szCs w:val="24"/>
            <w:u w:val="single"/>
            <w:lang w:eastAsia="ru-RU"/>
          </w:rPr>
          <w:t>154/34437</w:t>
        </w:r>
      </w:hyperlink>
      <w:r w:rsidRPr="003F1B99">
        <w:rPr>
          <w:rFonts w:ascii="Times New Roman" w:eastAsia="Times New Roman" w:hAnsi="Times New Roman" w:cs="Times New Roman"/>
          <w:sz w:val="24"/>
          <w:szCs w:val="24"/>
          <w:lang w:eastAsia="ru-RU"/>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в </w:t>
      </w:r>
      <w:r w:rsidRPr="003F1B99">
        <w:rPr>
          <w:rFonts w:ascii="Times New Roman" w:eastAsia="Times New Roman" w:hAnsi="Times New Roman" w:cs="Times New Roman"/>
          <w:sz w:val="24"/>
          <w:szCs w:val="24"/>
          <w:lang w:val="uk-UA" w:eastAsia="ru-RU"/>
        </w:rPr>
        <w:t>ЗО «Рафалівський Петропавлівський ліцей»</w:t>
      </w:r>
      <w:r w:rsidRPr="003F1B99">
        <w:rPr>
          <w:rFonts w:ascii="Times New Roman" w:eastAsia="Times New Roman" w:hAnsi="Times New Roman" w:cs="Times New Roman"/>
          <w:sz w:val="24"/>
          <w:szCs w:val="24"/>
          <w:lang w:eastAsia="ru-RU"/>
        </w:rPr>
        <w:t>, 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НАКАЗУЮ:</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 Провести у 2022-2023 н.р. комплексне вивчення й самооцінювання якості освітньої діяльності за напрямами:</w:t>
      </w:r>
    </w:p>
    <w:p w:rsidR="00122993" w:rsidRPr="003F1B99" w:rsidRDefault="00122993" w:rsidP="001229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Освітнє середовище в школі.</w:t>
      </w:r>
    </w:p>
    <w:p w:rsidR="00122993" w:rsidRPr="003F1B99" w:rsidRDefault="00122993" w:rsidP="001229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Система оцінювання результатів навчання здобувачів освіти.</w:t>
      </w:r>
    </w:p>
    <w:p w:rsidR="00122993" w:rsidRPr="003F1B99" w:rsidRDefault="00122993" w:rsidP="001229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Педагогічна діяльність.</w:t>
      </w:r>
    </w:p>
    <w:p w:rsidR="00122993" w:rsidRPr="003F1B99" w:rsidRDefault="00122993" w:rsidP="001229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Управлінські процеси.</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 Призначити заступника директора з навчально-виховної роботи</w:t>
      </w:r>
      <w:r w:rsidRPr="003F1B99">
        <w:rPr>
          <w:rFonts w:ascii="Times New Roman" w:eastAsia="Times New Roman" w:hAnsi="Times New Roman" w:cs="Times New Roman"/>
          <w:sz w:val="24"/>
          <w:szCs w:val="24"/>
          <w:lang w:val="uk-UA" w:eastAsia="ru-RU"/>
        </w:rPr>
        <w:t xml:space="preserve"> Антонюк М.П.</w:t>
      </w:r>
      <w:r w:rsidRPr="003F1B99">
        <w:rPr>
          <w:rFonts w:ascii="Times New Roman" w:eastAsia="Times New Roman" w:hAnsi="Times New Roman" w:cs="Times New Roman"/>
          <w:sz w:val="24"/>
          <w:szCs w:val="24"/>
          <w:lang w:eastAsia="ru-RU"/>
        </w:rPr>
        <w:t xml:space="preserve"> відповідальною особою із забезпечення якості, забезпечення оперативного керування процесом вивчення.</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   Затвердити склад робочих груп за кожним напрямом. (Додаток 1).</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 Затвердити орієнтовний План роботи робочих груп з проведення самооцінювання. (Додаток 2).</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5. Відповідальній особі </w:t>
      </w:r>
      <w:r w:rsidRPr="003F1B99">
        <w:rPr>
          <w:rFonts w:ascii="Times New Roman" w:eastAsia="Times New Roman" w:hAnsi="Times New Roman" w:cs="Times New Roman"/>
          <w:sz w:val="24"/>
          <w:szCs w:val="24"/>
          <w:lang w:val="uk-UA" w:eastAsia="ru-RU"/>
        </w:rPr>
        <w:t xml:space="preserve"> Антонюк М.П.</w:t>
      </w:r>
      <w:r w:rsidRPr="003F1B99">
        <w:rPr>
          <w:rFonts w:ascii="Times New Roman" w:eastAsia="Times New Roman" w:hAnsi="Times New Roman" w:cs="Times New Roman"/>
          <w:sz w:val="24"/>
          <w:szCs w:val="24"/>
          <w:lang w:eastAsia="ru-RU"/>
        </w:rPr>
        <w:t>:</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5.1. координувати результативне запровадження внутрішньої системи забезпечення якості;</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5.3. узагальнити результати самооцінювання та визначити рівень освітньої діяльності закладу освіти;</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5.4. підготувати висновки і визначити шляхи вдосконалення освітньої діяльності.</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6. Членам робочої групи:</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6.3. підготувати звіт до 10.06.2023 року за результатами самооцінювання з пропозиціями про удосконалення освітньої діяльності.</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7. Заслухати звіт про результати самооцінювання на засіданні педагогічної ради у червні 2023 року та врахувати її рішення при </w:t>
      </w:r>
      <w:proofErr w:type="gramStart"/>
      <w:r w:rsidRPr="003F1B99">
        <w:rPr>
          <w:rFonts w:ascii="Times New Roman" w:eastAsia="Times New Roman" w:hAnsi="Times New Roman" w:cs="Times New Roman"/>
          <w:sz w:val="24"/>
          <w:szCs w:val="24"/>
          <w:lang w:eastAsia="ru-RU"/>
        </w:rPr>
        <w:t>коригуванні  освітньої</w:t>
      </w:r>
      <w:proofErr w:type="gramEnd"/>
      <w:r w:rsidRPr="003F1B99">
        <w:rPr>
          <w:rFonts w:ascii="Times New Roman" w:eastAsia="Times New Roman" w:hAnsi="Times New Roman" w:cs="Times New Roman"/>
          <w:sz w:val="24"/>
          <w:szCs w:val="24"/>
          <w:lang w:eastAsia="ru-RU"/>
        </w:rPr>
        <w:t xml:space="preserve"> програми та річного плану роботи школи на 2023-2024 навчальний рік.</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8. Оприлюднити звіт про результати самооцінювання та спостереження на сайті школи.</w:t>
      </w:r>
    </w:p>
    <w:p w:rsidR="00122993" w:rsidRPr="003F1B99" w:rsidRDefault="00122993" w:rsidP="0012299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Контроль за виконанням наказу залишаю за собою.</w:t>
      </w: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p w:rsidR="005544EA"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val="uk-UA" w:eastAsia="ru-RU"/>
        </w:rPr>
        <w:t>В.о.д</w:t>
      </w:r>
      <w:r w:rsidRPr="003F1B99">
        <w:rPr>
          <w:rFonts w:ascii="Times New Roman" w:eastAsia="Times New Roman" w:hAnsi="Times New Roman" w:cs="Times New Roman"/>
          <w:sz w:val="24"/>
          <w:szCs w:val="24"/>
          <w:lang w:eastAsia="ru-RU"/>
        </w:rPr>
        <w:t>иректора                                                       Марія АНТОНЮК</w:t>
      </w: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5544EA">
      <w:pPr>
        <w:shd w:val="clear" w:color="auto" w:fill="FFFFFF"/>
        <w:spacing w:after="150" w:line="240" w:lineRule="auto"/>
        <w:jc w:val="right"/>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Додаток 1</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 xml:space="preserve">                                                                                                                                  </w:t>
      </w:r>
      <w:proofErr w:type="gramStart"/>
      <w:r w:rsidRPr="003F1B99">
        <w:rPr>
          <w:rFonts w:ascii="Times New Roman" w:eastAsia="Times New Roman" w:hAnsi="Times New Roman" w:cs="Times New Roman"/>
          <w:sz w:val="24"/>
          <w:szCs w:val="24"/>
          <w:lang w:eastAsia="ru-RU"/>
        </w:rPr>
        <w:t>до наказу</w:t>
      </w:r>
      <w:proofErr w:type="gramEnd"/>
      <w:r w:rsidRPr="003F1B99">
        <w:rPr>
          <w:rFonts w:ascii="Times New Roman" w:eastAsia="Times New Roman" w:hAnsi="Times New Roman" w:cs="Times New Roman"/>
          <w:sz w:val="24"/>
          <w:szCs w:val="24"/>
          <w:lang w:eastAsia="ru-RU"/>
        </w:rPr>
        <w:t xml:space="preserve"> №</w:t>
      </w:r>
      <w:r w:rsidR="00CB792E">
        <w:rPr>
          <w:rFonts w:ascii="Times New Roman" w:eastAsia="Times New Roman" w:hAnsi="Times New Roman" w:cs="Times New Roman"/>
          <w:sz w:val="24"/>
          <w:szCs w:val="24"/>
          <w:lang w:val="uk-UA" w:eastAsia="ru-RU"/>
        </w:rPr>
        <w:t>42</w:t>
      </w:r>
      <w:r w:rsidRPr="003F1B99">
        <w:rPr>
          <w:rFonts w:ascii="Times New Roman" w:eastAsia="Times New Roman" w:hAnsi="Times New Roman" w:cs="Times New Roman"/>
          <w:sz w:val="24"/>
          <w:szCs w:val="24"/>
          <w:lang w:val="uk-UA" w:eastAsia="ru-RU"/>
        </w:rPr>
        <w:t xml:space="preserve">                                </w:t>
      </w:r>
    </w:p>
    <w:p w:rsidR="005544EA" w:rsidRPr="003F1B99" w:rsidRDefault="005544EA" w:rsidP="005544EA">
      <w:pPr>
        <w:shd w:val="clear" w:color="auto" w:fill="FFFFFF"/>
        <w:spacing w:after="150" w:line="240" w:lineRule="auto"/>
        <w:jc w:val="right"/>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 від 30.</w:t>
      </w:r>
      <w:r w:rsidRPr="003F1B99">
        <w:rPr>
          <w:rFonts w:ascii="Times New Roman" w:eastAsia="Times New Roman" w:hAnsi="Times New Roman" w:cs="Times New Roman"/>
          <w:sz w:val="24"/>
          <w:szCs w:val="24"/>
          <w:lang w:val="uk-UA" w:eastAsia="ru-RU"/>
        </w:rPr>
        <w:t>09</w:t>
      </w:r>
      <w:r w:rsidRPr="003F1B99">
        <w:rPr>
          <w:rFonts w:ascii="Times New Roman" w:eastAsia="Times New Roman" w:hAnsi="Times New Roman" w:cs="Times New Roman"/>
          <w:sz w:val="24"/>
          <w:szCs w:val="24"/>
          <w:lang w:eastAsia="ru-RU"/>
        </w:rPr>
        <w:t>.2022р.</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СКЛАД РОБОЧОЇ ГРУПИ</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b/>
          <w:sz w:val="24"/>
          <w:szCs w:val="24"/>
          <w:lang w:eastAsia="ru-RU"/>
        </w:rPr>
      </w:pPr>
      <w:r w:rsidRPr="003F1B99">
        <w:rPr>
          <w:rFonts w:ascii="Times New Roman" w:eastAsia="Times New Roman" w:hAnsi="Times New Roman" w:cs="Times New Roman"/>
          <w:b/>
          <w:sz w:val="24"/>
          <w:szCs w:val="24"/>
          <w:lang w:eastAsia="ru-RU"/>
        </w:rPr>
        <w:t>з вивчення та самооцінювання освітнього середовища закладу</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 А</w:t>
      </w:r>
      <w:r w:rsidR="001F2FE7" w:rsidRPr="003F1B99">
        <w:rPr>
          <w:rFonts w:ascii="Times New Roman" w:eastAsia="Times New Roman" w:hAnsi="Times New Roman" w:cs="Times New Roman"/>
          <w:sz w:val="24"/>
          <w:szCs w:val="24"/>
          <w:lang w:val="uk-UA" w:eastAsia="ru-RU"/>
        </w:rPr>
        <w:t>нтонюк М.П.</w:t>
      </w:r>
      <w:r w:rsidRPr="003F1B99">
        <w:rPr>
          <w:rFonts w:ascii="Times New Roman" w:eastAsia="Times New Roman" w:hAnsi="Times New Roman" w:cs="Times New Roman"/>
          <w:sz w:val="24"/>
          <w:szCs w:val="24"/>
          <w:lang w:eastAsia="ru-RU"/>
        </w:rPr>
        <w:t>, заступник директора з навчально-виховної роботи, голова робочої групи;</w:t>
      </w:r>
    </w:p>
    <w:p w:rsidR="001F2FE7" w:rsidRPr="003F1B99" w:rsidRDefault="001F2FE7" w:rsidP="005544EA">
      <w:pPr>
        <w:shd w:val="clear" w:color="auto" w:fill="FFFFFF"/>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 xml:space="preserve"> </w:t>
      </w:r>
      <w:r w:rsidRPr="003F1B99">
        <w:rPr>
          <w:rFonts w:ascii="Times New Roman" w:eastAsia="Times New Roman" w:hAnsi="Times New Roman" w:cs="Times New Roman"/>
          <w:sz w:val="24"/>
          <w:szCs w:val="24"/>
          <w:lang w:eastAsia="ru-RU"/>
        </w:rPr>
        <w:t xml:space="preserve">2. </w:t>
      </w:r>
      <w:r w:rsidRPr="003F1B99">
        <w:rPr>
          <w:rFonts w:ascii="Times New Roman" w:eastAsia="Times New Roman" w:hAnsi="Times New Roman" w:cs="Times New Roman"/>
          <w:sz w:val="24"/>
          <w:szCs w:val="24"/>
          <w:lang w:val="uk-UA" w:eastAsia="ru-RU"/>
        </w:rPr>
        <w:t>Гаврилюк І.А. голова МО класних керівників;</w:t>
      </w:r>
    </w:p>
    <w:p w:rsidR="005544EA" w:rsidRPr="003F1B99" w:rsidRDefault="001F2FE7"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val="uk-UA" w:eastAsia="ru-RU"/>
        </w:rPr>
        <w:t>3. Писюк К.А</w:t>
      </w:r>
      <w:r w:rsidR="005544EA" w:rsidRPr="003F1B99">
        <w:rPr>
          <w:rFonts w:ascii="Times New Roman" w:eastAsia="Times New Roman" w:hAnsi="Times New Roman" w:cs="Times New Roman"/>
          <w:sz w:val="24"/>
          <w:szCs w:val="24"/>
          <w:lang w:eastAsia="ru-RU"/>
        </w:rPr>
        <w:t>., завгосп школи;</w:t>
      </w:r>
    </w:p>
    <w:p w:rsidR="001F2FE7" w:rsidRPr="003F1B99" w:rsidRDefault="001F2FE7"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3. </w:t>
      </w:r>
      <w:r w:rsidRPr="003F1B99">
        <w:rPr>
          <w:rFonts w:ascii="Times New Roman" w:eastAsia="Times New Roman" w:hAnsi="Times New Roman" w:cs="Times New Roman"/>
          <w:sz w:val="24"/>
          <w:szCs w:val="24"/>
          <w:lang w:val="uk-UA" w:eastAsia="ru-RU"/>
        </w:rPr>
        <w:t>Стукаліна Г.Г.</w:t>
      </w:r>
      <w:r w:rsidR="005544EA" w:rsidRPr="003F1B99">
        <w:rPr>
          <w:rFonts w:ascii="Times New Roman" w:eastAsia="Times New Roman" w:hAnsi="Times New Roman" w:cs="Times New Roman"/>
          <w:sz w:val="24"/>
          <w:szCs w:val="24"/>
          <w:lang w:eastAsia="ru-RU"/>
        </w:rPr>
        <w:t xml:space="preserve">., голова </w:t>
      </w:r>
      <w:r w:rsidRPr="003F1B99">
        <w:rPr>
          <w:rFonts w:ascii="Times New Roman" w:eastAsia="Times New Roman" w:hAnsi="Times New Roman" w:cs="Times New Roman"/>
          <w:sz w:val="24"/>
          <w:szCs w:val="24"/>
          <w:lang w:val="uk-UA" w:eastAsia="ru-RU"/>
        </w:rPr>
        <w:t xml:space="preserve">МО вчителів трудового навчання, основ здоров’я, фізичної культури, захисту України; </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 </w:t>
      </w:r>
      <w:r w:rsidR="001F2FE7" w:rsidRPr="003F1B99">
        <w:rPr>
          <w:rFonts w:ascii="Times New Roman" w:eastAsia="Times New Roman" w:hAnsi="Times New Roman" w:cs="Times New Roman"/>
          <w:sz w:val="24"/>
          <w:szCs w:val="24"/>
          <w:lang w:val="uk-UA" w:eastAsia="ru-RU"/>
        </w:rPr>
        <w:t xml:space="preserve">Вознюк І.І., соціальний педагог Лозківської гімназіі; </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6.  </w:t>
      </w:r>
      <w:r w:rsidR="003F1B99">
        <w:rPr>
          <w:rFonts w:ascii="Times New Roman" w:eastAsia="Times New Roman" w:hAnsi="Times New Roman" w:cs="Times New Roman"/>
          <w:sz w:val="24"/>
          <w:szCs w:val="24"/>
          <w:lang w:val="uk-UA" w:eastAsia="ru-RU"/>
        </w:rPr>
        <w:t>Ярошик Ольга Валеріївна</w:t>
      </w:r>
      <w:r w:rsidRPr="003F1B99">
        <w:rPr>
          <w:rFonts w:ascii="Times New Roman" w:eastAsia="Times New Roman" w:hAnsi="Times New Roman" w:cs="Times New Roman"/>
          <w:sz w:val="24"/>
          <w:szCs w:val="24"/>
          <w:lang w:eastAsia="ru-RU"/>
        </w:rPr>
        <w:t xml:space="preserve"> </w:t>
      </w:r>
      <w:r w:rsidR="003F1B99">
        <w:rPr>
          <w:rFonts w:ascii="Times New Roman" w:eastAsia="Times New Roman" w:hAnsi="Times New Roman" w:cs="Times New Roman"/>
          <w:sz w:val="24"/>
          <w:szCs w:val="24"/>
          <w:lang w:eastAsia="ru-RU"/>
        </w:rPr>
        <w:t xml:space="preserve">, член батьківського комітету </w:t>
      </w:r>
      <w:r w:rsidR="003F1B99">
        <w:rPr>
          <w:rFonts w:ascii="Times New Roman" w:eastAsia="Times New Roman" w:hAnsi="Times New Roman" w:cs="Times New Roman"/>
          <w:sz w:val="24"/>
          <w:szCs w:val="24"/>
          <w:lang w:val="uk-UA" w:eastAsia="ru-RU"/>
        </w:rPr>
        <w:t>6</w:t>
      </w:r>
      <w:r w:rsidRPr="003F1B99">
        <w:rPr>
          <w:rFonts w:ascii="Times New Roman" w:eastAsia="Times New Roman" w:hAnsi="Times New Roman" w:cs="Times New Roman"/>
          <w:sz w:val="24"/>
          <w:szCs w:val="24"/>
          <w:lang w:eastAsia="ru-RU"/>
        </w:rPr>
        <w:t xml:space="preserve"> класу;</w:t>
      </w:r>
    </w:p>
    <w:p w:rsidR="005544EA" w:rsidRPr="003F1B99" w:rsidRDefault="003F1B99"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Pr>
          <w:rFonts w:ascii="Times New Roman" w:eastAsia="Times New Roman" w:hAnsi="Times New Roman" w:cs="Times New Roman"/>
          <w:sz w:val="24"/>
          <w:szCs w:val="24"/>
          <w:lang w:val="uk-UA" w:eastAsia="ru-RU"/>
        </w:rPr>
        <w:t>Савчук Марія Іванівна</w:t>
      </w:r>
      <w:r>
        <w:rPr>
          <w:rFonts w:ascii="Times New Roman" w:eastAsia="Times New Roman" w:hAnsi="Times New Roman" w:cs="Times New Roman"/>
          <w:sz w:val="24"/>
          <w:szCs w:val="24"/>
          <w:lang w:eastAsia="ru-RU"/>
        </w:rPr>
        <w:t xml:space="preserve">, член батьківського комітету </w:t>
      </w:r>
      <w:r>
        <w:rPr>
          <w:rFonts w:ascii="Times New Roman" w:eastAsia="Times New Roman" w:hAnsi="Times New Roman" w:cs="Times New Roman"/>
          <w:sz w:val="24"/>
          <w:szCs w:val="24"/>
          <w:lang w:val="uk-UA" w:eastAsia="ru-RU"/>
        </w:rPr>
        <w:t>7 класу</w:t>
      </w:r>
      <w:r w:rsidR="005544EA" w:rsidRPr="003F1B99">
        <w:rPr>
          <w:rFonts w:ascii="Times New Roman" w:eastAsia="Times New Roman" w:hAnsi="Times New Roman" w:cs="Times New Roman"/>
          <w:sz w:val="24"/>
          <w:szCs w:val="24"/>
          <w:lang w:eastAsia="ru-RU"/>
        </w:rPr>
        <w:t>у;</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8.  </w:t>
      </w:r>
      <w:r w:rsidR="003F1B99">
        <w:rPr>
          <w:rFonts w:ascii="Times New Roman" w:eastAsia="Times New Roman" w:hAnsi="Times New Roman" w:cs="Times New Roman"/>
          <w:sz w:val="24"/>
          <w:szCs w:val="24"/>
          <w:lang w:val="uk-UA" w:eastAsia="ru-RU"/>
        </w:rPr>
        <w:t xml:space="preserve">Марковець Максим </w:t>
      </w:r>
      <w:r w:rsidRPr="003F1B99">
        <w:rPr>
          <w:rFonts w:ascii="Times New Roman" w:eastAsia="Times New Roman" w:hAnsi="Times New Roman" w:cs="Times New Roman"/>
          <w:sz w:val="24"/>
          <w:szCs w:val="24"/>
          <w:lang w:eastAsia="ru-RU"/>
        </w:rPr>
        <w:t>, член учнівського самоврядування;</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9.  </w:t>
      </w:r>
      <w:r w:rsidR="003F1B99">
        <w:rPr>
          <w:rFonts w:ascii="Times New Roman" w:eastAsia="Times New Roman" w:hAnsi="Times New Roman" w:cs="Times New Roman"/>
          <w:sz w:val="24"/>
          <w:szCs w:val="24"/>
          <w:lang w:val="uk-UA" w:eastAsia="ru-RU"/>
        </w:rPr>
        <w:t xml:space="preserve">Петрук Оксана </w:t>
      </w:r>
      <w:r w:rsidRPr="003F1B99">
        <w:rPr>
          <w:rFonts w:ascii="Times New Roman" w:eastAsia="Times New Roman" w:hAnsi="Times New Roman" w:cs="Times New Roman"/>
          <w:sz w:val="24"/>
          <w:szCs w:val="24"/>
          <w:lang w:eastAsia="ru-RU"/>
        </w:rPr>
        <w:t xml:space="preserve"> , член учнівського самоврядування.</w:t>
      </w: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СКЛАД РОБОЧОЇ ГРУПИ</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b/>
          <w:sz w:val="24"/>
          <w:szCs w:val="24"/>
          <w:lang w:eastAsia="ru-RU"/>
        </w:rPr>
      </w:pPr>
      <w:r w:rsidRPr="003F1B99">
        <w:rPr>
          <w:rFonts w:ascii="Times New Roman" w:eastAsia="Times New Roman" w:hAnsi="Times New Roman" w:cs="Times New Roman"/>
          <w:b/>
          <w:sz w:val="24"/>
          <w:szCs w:val="24"/>
          <w:lang w:eastAsia="ru-RU"/>
        </w:rPr>
        <w:t>з вивчення та самооцінювання системи оцінювання результатів навчання здобувачів освіти</w:t>
      </w:r>
    </w:p>
    <w:p w:rsidR="005544EA" w:rsidRPr="004C2BD0" w:rsidRDefault="004C2BD0" w:rsidP="004C2BD0">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AA0D67" w:rsidRPr="004C2BD0">
        <w:rPr>
          <w:rFonts w:ascii="Times New Roman" w:eastAsia="Times New Roman" w:hAnsi="Times New Roman" w:cs="Times New Roman"/>
          <w:sz w:val="24"/>
          <w:szCs w:val="24"/>
          <w:lang w:val="uk-UA" w:eastAsia="ru-RU"/>
        </w:rPr>
        <w:t>Антонюк М.П.</w:t>
      </w:r>
      <w:r w:rsidR="005544EA" w:rsidRPr="004C2BD0">
        <w:rPr>
          <w:rFonts w:ascii="Times New Roman" w:eastAsia="Times New Roman" w:hAnsi="Times New Roman" w:cs="Times New Roman"/>
          <w:sz w:val="24"/>
          <w:szCs w:val="24"/>
          <w:lang w:eastAsia="ru-RU"/>
        </w:rPr>
        <w:t>., заступник директора з навчально-виховної роботи, голова робочої групи;</w:t>
      </w:r>
    </w:p>
    <w:p w:rsidR="004C2BD0" w:rsidRPr="004C2BD0" w:rsidRDefault="004C2BD0" w:rsidP="004C2BD0">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4C2BD0">
        <w:rPr>
          <w:rFonts w:ascii="Times New Roman" w:eastAsia="Times New Roman" w:hAnsi="Times New Roman" w:cs="Times New Roman"/>
          <w:sz w:val="24"/>
          <w:szCs w:val="24"/>
          <w:lang w:val="uk-UA" w:eastAsia="ru-RU"/>
        </w:rPr>
        <w:t>Вознюк Л.А., завідувач структурного підрозділу «Лозківська гімназія»</w:t>
      </w:r>
    </w:p>
    <w:p w:rsidR="00AA0D67" w:rsidRPr="003F1B99" w:rsidRDefault="004C2BD0" w:rsidP="005544EA">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5544EA" w:rsidRPr="003F1B99">
        <w:rPr>
          <w:rFonts w:ascii="Times New Roman" w:eastAsia="Times New Roman" w:hAnsi="Times New Roman" w:cs="Times New Roman"/>
          <w:sz w:val="24"/>
          <w:szCs w:val="24"/>
          <w:lang w:eastAsia="ru-RU"/>
        </w:rPr>
        <w:t xml:space="preserve">. </w:t>
      </w:r>
      <w:r w:rsidR="00AA0D67" w:rsidRPr="003F1B99">
        <w:rPr>
          <w:rFonts w:ascii="Times New Roman" w:eastAsia="Times New Roman" w:hAnsi="Times New Roman" w:cs="Times New Roman"/>
          <w:sz w:val="24"/>
          <w:szCs w:val="24"/>
          <w:lang w:val="uk-UA" w:eastAsia="ru-RU"/>
        </w:rPr>
        <w:t>Мамчиц С.В., голова МО вчителів математики, фізики, інформатики:</w:t>
      </w:r>
    </w:p>
    <w:p w:rsidR="00AA0D67" w:rsidRPr="003F1B99" w:rsidRDefault="004C2BD0"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AA0D67" w:rsidRPr="003F1B99">
        <w:rPr>
          <w:rFonts w:ascii="Times New Roman" w:eastAsia="Times New Roman" w:hAnsi="Times New Roman" w:cs="Times New Roman"/>
          <w:sz w:val="24"/>
          <w:szCs w:val="24"/>
          <w:lang w:eastAsia="ru-RU"/>
        </w:rPr>
        <w:t>. М</w:t>
      </w:r>
      <w:r w:rsidR="00AA0D67" w:rsidRPr="003F1B99">
        <w:rPr>
          <w:rFonts w:ascii="Times New Roman" w:eastAsia="Times New Roman" w:hAnsi="Times New Roman" w:cs="Times New Roman"/>
          <w:sz w:val="24"/>
          <w:szCs w:val="24"/>
          <w:lang w:val="uk-UA" w:eastAsia="ru-RU"/>
        </w:rPr>
        <w:t>узика С.П.</w:t>
      </w:r>
      <w:r w:rsidR="005544EA" w:rsidRPr="003F1B99">
        <w:rPr>
          <w:rFonts w:ascii="Times New Roman" w:eastAsia="Times New Roman" w:hAnsi="Times New Roman" w:cs="Times New Roman"/>
          <w:sz w:val="24"/>
          <w:szCs w:val="24"/>
          <w:lang w:eastAsia="ru-RU"/>
        </w:rPr>
        <w:t xml:space="preserve">., голова </w:t>
      </w:r>
      <w:r w:rsidR="00AA0D67" w:rsidRPr="003F1B99">
        <w:rPr>
          <w:rFonts w:ascii="Times New Roman" w:eastAsia="Times New Roman" w:hAnsi="Times New Roman" w:cs="Times New Roman"/>
          <w:sz w:val="24"/>
          <w:szCs w:val="24"/>
          <w:lang w:val="uk-UA" w:eastAsia="ru-RU"/>
        </w:rPr>
        <w:t>МО вчителів</w:t>
      </w:r>
      <w:r w:rsidR="005544EA" w:rsidRPr="003F1B99">
        <w:rPr>
          <w:rFonts w:ascii="Times New Roman" w:eastAsia="Times New Roman" w:hAnsi="Times New Roman" w:cs="Times New Roman"/>
          <w:sz w:val="24"/>
          <w:szCs w:val="24"/>
          <w:lang w:eastAsia="ru-RU"/>
        </w:rPr>
        <w:t xml:space="preserve"> початкових класів</w:t>
      </w:r>
      <w:r w:rsidR="00AA0D67" w:rsidRPr="003F1B99">
        <w:rPr>
          <w:rFonts w:ascii="Times New Roman" w:eastAsia="Times New Roman" w:hAnsi="Times New Roman" w:cs="Times New Roman"/>
          <w:sz w:val="24"/>
          <w:szCs w:val="24"/>
          <w:lang w:val="uk-UA" w:eastAsia="ru-RU"/>
        </w:rPr>
        <w:t xml:space="preserve">: </w:t>
      </w:r>
    </w:p>
    <w:p w:rsidR="005544EA" w:rsidRPr="003F1B99" w:rsidRDefault="00800ADD"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1421B7">
        <w:rPr>
          <w:rFonts w:ascii="Times New Roman" w:eastAsia="Times New Roman" w:hAnsi="Times New Roman" w:cs="Times New Roman"/>
          <w:sz w:val="24"/>
          <w:szCs w:val="24"/>
          <w:lang w:eastAsia="ru-RU"/>
        </w:rPr>
        <w:t xml:space="preserve">. </w:t>
      </w:r>
      <w:r w:rsidR="001421B7">
        <w:rPr>
          <w:rFonts w:ascii="Times New Roman" w:eastAsia="Times New Roman" w:hAnsi="Times New Roman" w:cs="Times New Roman"/>
          <w:sz w:val="24"/>
          <w:szCs w:val="24"/>
          <w:lang w:val="uk-UA" w:eastAsia="ru-RU"/>
        </w:rPr>
        <w:t>Петрук Тетяна Володимирівна</w:t>
      </w:r>
      <w:r w:rsidR="001421B7">
        <w:rPr>
          <w:rFonts w:ascii="Times New Roman" w:eastAsia="Times New Roman" w:hAnsi="Times New Roman" w:cs="Times New Roman"/>
          <w:sz w:val="24"/>
          <w:szCs w:val="24"/>
          <w:lang w:eastAsia="ru-RU"/>
        </w:rPr>
        <w:t xml:space="preserve">, член батьківського комітету </w:t>
      </w:r>
      <w:r w:rsidR="001421B7">
        <w:rPr>
          <w:rFonts w:ascii="Times New Roman" w:eastAsia="Times New Roman" w:hAnsi="Times New Roman" w:cs="Times New Roman"/>
          <w:sz w:val="24"/>
          <w:szCs w:val="24"/>
          <w:lang w:val="uk-UA" w:eastAsia="ru-RU"/>
        </w:rPr>
        <w:t>9</w:t>
      </w:r>
      <w:r w:rsidR="005544EA" w:rsidRPr="003F1B99">
        <w:rPr>
          <w:rFonts w:ascii="Times New Roman" w:eastAsia="Times New Roman" w:hAnsi="Times New Roman" w:cs="Times New Roman"/>
          <w:sz w:val="24"/>
          <w:szCs w:val="24"/>
          <w:lang w:eastAsia="ru-RU"/>
        </w:rPr>
        <w:t xml:space="preserve"> класу;</w:t>
      </w:r>
    </w:p>
    <w:p w:rsidR="005544EA" w:rsidRPr="003F1B99" w:rsidRDefault="00800ADD"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1421B7">
        <w:rPr>
          <w:rFonts w:ascii="Times New Roman" w:eastAsia="Times New Roman" w:hAnsi="Times New Roman" w:cs="Times New Roman"/>
          <w:sz w:val="24"/>
          <w:szCs w:val="24"/>
          <w:lang w:eastAsia="ru-RU"/>
        </w:rPr>
        <w:t>.  </w:t>
      </w:r>
      <w:r w:rsidR="001421B7">
        <w:rPr>
          <w:rFonts w:ascii="Times New Roman" w:eastAsia="Times New Roman" w:hAnsi="Times New Roman" w:cs="Times New Roman"/>
          <w:sz w:val="24"/>
          <w:szCs w:val="24"/>
          <w:lang w:val="uk-UA" w:eastAsia="ru-RU"/>
        </w:rPr>
        <w:t>Косовська Зоряна Володимирівна</w:t>
      </w:r>
      <w:r w:rsidR="005544EA" w:rsidRPr="003F1B99">
        <w:rPr>
          <w:rFonts w:ascii="Times New Roman" w:eastAsia="Times New Roman" w:hAnsi="Times New Roman" w:cs="Times New Roman"/>
          <w:sz w:val="24"/>
          <w:szCs w:val="24"/>
          <w:lang w:eastAsia="ru-RU"/>
        </w:rPr>
        <w:t>, член батьківсь</w:t>
      </w:r>
      <w:r w:rsidR="00AA0D67" w:rsidRPr="003F1B99">
        <w:rPr>
          <w:rFonts w:ascii="Times New Roman" w:eastAsia="Times New Roman" w:hAnsi="Times New Roman" w:cs="Times New Roman"/>
          <w:sz w:val="24"/>
          <w:szCs w:val="24"/>
          <w:lang w:eastAsia="ru-RU"/>
        </w:rPr>
        <w:t>кого комітету</w:t>
      </w:r>
      <w:r w:rsidR="001421B7">
        <w:rPr>
          <w:rFonts w:ascii="Times New Roman" w:eastAsia="Times New Roman" w:hAnsi="Times New Roman" w:cs="Times New Roman"/>
          <w:sz w:val="24"/>
          <w:szCs w:val="24"/>
          <w:lang w:val="uk-UA" w:eastAsia="ru-RU"/>
        </w:rPr>
        <w:t xml:space="preserve"> 8</w:t>
      </w:r>
      <w:r w:rsidR="00AA0D67" w:rsidRPr="003F1B99">
        <w:rPr>
          <w:rFonts w:ascii="Times New Roman" w:eastAsia="Times New Roman" w:hAnsi="Times New Roman" w:cs="Times New Roman"/>
          <w:sz w:val="24"/>
          <w:szCs w:val="24"/>
          <w:lang w:eastAsia="ru-RU"/>
        </w:rPr>
        <w:t xml:space="preserve"> </w:t>
      </w:r>
      <w:r w:rsidR="001421B7">
        <w:rPr>
          <w:rFonts w:ascii="Times New Roman" w:eastAsia="Times New Roman" w:hAnsi="Times New Roman" w:cs="Times New Roman"/>
          <w:sz w:val="24"/>
          <w:szCs w:val="24"/>
          <w:lang w:val="uk-UA" w:eastAsia="ru-RU"/>
        </w:rPr>
        <w:t>класу</w:t>
      </w:r>
      <w:r w:rsidR="005544EA" w:rsidRPr="003F1B99">
        <w:rPr>
          <w:rFonts w:ascii="Times New Roman" w:eastAsia="Times New Roman" w:hAnsi="Times New Roman" w:cs="Times New Roman"/>
          <w:sz w:val="24"/>
          <w:szCs w:val="24"/>
          <w:lang w:eastAsia="ru-RU"/>
        </w:rPr>
        <w:t>;</w:t>
      </w:r>
    </w:p>
    <w:p w:rsidR="005544EA" w:rsidRPr="003F1B99" w:rsidRDefault="00800ADD"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001421B7">
        <w:rPr>
          <w:rFonts w:ascii="Times New Roman" w:eastAsia="Times New Roman" w:hAnsi="Times New Roman" w:cs="Times New Roman"/>
          <w:sz w:val="24"/>
          <w:szCs w:val="24"/>
          <w:lang w:eastAsia="ru-RU"/>
        </w:rPr>
        <w:t xml:space="preserve">.  </w:t>
      </w:r>
      <w:r w:rsidR="001421B7">
        <w:rPr>
          <w:rFonts w:ascii="Times New Roman" w:eastAsia="Times New Roman" w:hAnsi="Times New Roman" w:cs="Times New Roman"/>
          <w:sz w:val="24"/>
          <w:szCs w:val="24"/>
          <w:lang w:val="uk-UA" w:eastAsia="ru-RU"/>
        </w:rPr>
        <w:t>Ярошик вікторія</w:t>
      </w:r>
      <w:r w:rsidR="005544EA" w:rsidRPr="003F1B99">
        <w:rPr>
          <w:rFonts w:ascii="Times New Roman" w:eastAsia="Times New Roman" w:hAnsi="Times New Roman" w:cs="Times New Roman"/>
          <w:sz w:val="24"/>
          <w:szCs w:val="24"/>
          <w:lang w:eastAsia="ru-RU"/>
        </w:rPr>
        <w:t>, член учнівського самоврядування;</w:t>
      </w:r>
    </w:p>
    <w:p w:rsidR="005544EA" w:rsidRPr="003F1B99" w:rsidRDefault="00800ADD"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r w:rsidR="001421B7">
        <w:rPr>
          <w:rFonts w:ascii="Times New Roman" w:eastAsia="Times New Roman" w:hAnsi="Times New Roman" w:cs="Times New Roman"/>
          <w:sz w:val="24"/>
          <w:szCs w:val="24"/>
          <w:lang w:eastAsia="ru-RU"/>
        </w:rPr>
        <w:t>.  </w:t>
      </w:r>
      <w:r w:rsidR="001421B7">
        <w:rPr>
          <w:rFonts w:ascii="Times New Roman" w:eastAsia="Times New Roman" w:hAnsi="Times New Roman" w:cs="Times New Roman"/>
          <w:sz w:val="24"/>
          <w:szCs w:val="24"/>
          <w:lang w:val="uk-UA" w:eastAsia="ru-RU"/>
        </w:rPr>
        <w:t>Манзик Анна</w:t>
      </w:r>
      <w:r w:rsidR="005544EA" w:rsidRPr="003F1B99">
        <w:rPr>
          <w:rFonts w:ascii="Times New Roman" w:eastAsia="Times New Roman" w:hAnsi="Times New Roman" w:cs="Times New Roman"/>
          <w:sz w:val="24"/>
          <w:szCs w:val="24"/>
          <w:lang w:eastAsia="ru-RU"/>
        </w:rPr>
        <w:t xml:space="preserve"> , член учнівського самоврядування;</w:t>
      </w:r>
    </w:p>
    <w:p w:rsidR="005544EA" w:rsidRPr="003F1B99" w:rsidRDefault="001421B7"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val="uk-UA" w:eastAsia="ru-RU"/>
        </w:rPr>
        <w:t>Косовська Ангеліна</w:t>
      </w:r>
      <w:r w:rsidR="005544EA" w:rsidRPr="003F1B99">
        <w:rPr>
          <w:rFonts w:ascii="Times New Roman" w:eastAsia="Times New Roman" w:hAnsi="Times New Roman" w:cs="Times New Roman"/>
          <w:sz w:val="24"/>
          <w:szCs w:val="24"/>
          <w:lang w:eastAsia="ru-RU"/>
        </w:rPr>
        <w:t>, член учнівського самоврядування.</w:t>
      </w:r>
    </w:p>
    <w:p w:rsidR="00A101A0" w:rsidRPr="003F1B99" w:rsidRDefault="00A101A0" w:rsidP="005544EA">
      <w:pPr>
        <w:shd w:val="clear" w:color="auto" w:fill="FFFFFF"/>
        <w:spacing w:after="150" w:line="240" w:lineRule="auto"/>
        <w:rPr>
          <w:rFonts w:ascii="Times New Roman" w:eastAsia="Times New Roman" w:hAnsi="Times New Roman" w:cs="Times New Roman"/>
          <w:sz w:val="24"/>
          <w:szCs w:val="24"/>
          <w:lang w:eastAsia="ru-RU"/>
        </w:rPr>
      </w:pPr>
    </w:p>
    <w:p w:rsidR="00A101A0" w:rsidRPr="003F1B99" w:rsidRDefault="00A101A0" w:rsidP="005544EA">
      <w:pPr>
        <w:shd w:val="clear" w:color="auto" w:fill="FFFFFF"/>
        <w:spacing w:after="150" w:line="240" w:lineRule="auto"/>
        <w:rPr>
          <w:rFonts w:ascii="Times New Roman" w:eastAsia="Times New Roman" w:hAnsi="Times New Roman" w:cs="Times New Roman"/>
          <w:sz w:val="24"/>
          <w:szCs w:val="24"/>
          <w:lang w:eastAsia="ru-RU"/>
        </w:rPr>
      </w:pPr>
    </w:p>
    <w:p w:rsidR="005544EA" w:rsidRDefault="005544EA" w:rsidP="005544EA">
      <w:pPr>
        <w:shd w:val="clear" w:color="auto" w:fill="FFFFFF"/>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eastAsia="ru-RU"/>
        </w:rPr>
        <w:t> </w:t>
      </w:r>
    </w:p>
    <w:p w:rsidR="001421B7" w:rsidRPr="001421B7" w:rsidRDefault="001421B7" w:rsidP="005544EA">
      <w:pPr>
        <w:shd w:val="clear" w:color="auto" w:fill="FFFFFF"/>
        <w:spacing w:after="150" w:line="240" w:lineRule="auto"/>
        <w:rPr>
          <w:rFonts w:ascii="Times New Roman" w:eastAsia="Times New Roman" w:hAnsi="Times New Roman" w:cs="Times New Roman"/>
          <w:sz w:val="24"/>
          <w:szCs w:val="24"/>
          <w:lang w:val="uk-UA" w:eastAsia="ru-RU"/>
        </w:rPr>
      </w:pP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lastRenderedPageBreak/>
        <w:t>СКЛАД РОБОЧОЇ ГРУПИ</w:t>
      </w:r>
    </w:p>
    <w:p w:rsidR="005544EA" w:rsidRPr="003F1B99" w:rsidRDefault="005544EA" w:rsidP="004C2BD0">
      <w:pPr>
        <w:shd w:val="clear" w:color="auto" w:fill="FFFFFF"/>
        <w:tabs>
          <w:tab w:val="left" w:pos="0"/>
        </w:tabs>
        <w:spacing w:after="150" w:line="240" w:lineRule="auto"/>
        <w:jc w:val="center"/>
        <w:rPr>
          <w:rFonts w:ascii="Times New Roman" w:eastAsia="Times New Roman" w:hAnsi="Times New Roman" w:cs="Times New Roman"/>
          <w:b/>
          <w:sz w:val="24"/>
          <w:szCs w:val="24"/>
          <w:lang w:eastAsia="ru-RU"/>
        </w:rPr>
      </w:pPr>
      <w:r w:rsidRPr="003F1B99">
        <w:rPr>
          <w:rFonts w:ascii="Times New Roman" w:eastAsia="Times New Roman" w:hAnsi="Times New Roman" w:cs="Times New Roman"/>
          <w:b/>
          <w:sz w:val="24"/>
          <w:szCs w:val="24"/>
          <w:lang w:eastAsia="ru-RU"/>
        </w:rPr>
        <w:t>з вивчення та самооцінювання педагогічної діяльності</w:t>
      </w:r>
    </w:p>
    <w:p w:rsidR="005544EA" w:rsidRPr="004C2BD0" w:rsidRDefault="004C2BD0" w:rsidP="004C2BD0">
      <w:pPr>
        <w:shd w:val="clear" w:color="auto" w:fill="FFFFFF"/>
        <w:tabs>
          <w:tab w:val="left" w:pos="0"/>
        </w:tabs>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AA0D67" w:rsidRPr="004C2BD0">
        <w:rPr>
          <w:rFonts w:ascii="Times New Roman" w:eastAsia="Times New Roman" w:hAnsi="Times New Roman" w:cs="Times New Roman"/>
          <w:sz w:val="24"/>
          <w:szCs w:val="24"/>
          <w:lang w:eastAsia="ru-RU"/>
        </w:rPr>
        <w:t>А</w:t>
      </w:r>
      <w:r w:rsidR="00AA0D67" w:rsidRPr="004C2BD0">
        <w:rPr>
          <w:rFonts w:ascii="Times New Roman" w:eastAsia="Times New Roman" w:hAnsi="Times New Roman" w:cs="Times New Roman"/>
          <w:sz w:val="24"/>
          <w:szCs w:val="24"/>
          <w:lang w:val="uk-UA" w:eastAsia="ru-RU"/>
        </w:rPr>
        <w:t>нтонюк М.П.</w:t>
      </w:r>
      <w:r w:rsidR="005544EA" w:rsidRPr="004C2BD0">
        <w:rPr>
          <w:rFonts w:ascii="Times New Roman" w:eastAsia="Times New Roman" w:hAnsi="Times New Roman" w:cs="Times New Roman"/>
          <w:sz w:val="24"/>
          <w:szCs w:val="24"/>
          <w:lang w:eastAsia="ru-RU"/>
        </w:rPr>
        <w:t>., заступник директора з навчально-виховної роботи, голова робочої групи;</w:t>
      </w:r>
    </w:p>
    <w:p w:rsidR="004C2BD0" w:rsidRPr="004C2BD0" w:rsidRDefault="004C2BD0" w:rsidP="004C2BD0">
      <w:pPr>
        <w:shd w:val="clear" w:color="auto" w:fill="FFFFFF"/>
        <w:tabs>
          <w:tab w:val="left" w:pos="0"/>
        </w:tabs>
        <w:spacing w:after="150" w:line="240" w:lineRule="auto"/>
        <w:rPr>
          <w:rFonts w:ascii="Times New Roman" w:eastAsia="Times New Roman" w:hAnsi="Times New Roman" w:cs="Times New Roman"/>
          <w:sz w:val="24"/>
          <w:szCs w:val="24"/>
          <w:lang w:val="uk-UA" w:eastAsia="ru-RU"/>
        </w:rPr>
      </w:pPr>
      <w:r w:rsidRPr="004C2BD0">
        <w:rPr>
          <w:rFonts w:ascii="Times New Roman" w:eastAsia="Times New Roman" w:hAnsi="Times New Roman" w:cs="Times New Roman"/>
          <w:sz w:val="24"/>
          <w:szCs w:val="24"/>
          <w:lang w:val="uk-UA" w:eastAsia="ru-RU"/>
        </w:rPr>
        <w:t>2.Кобзяк М.М., завідувач структурного підрозділу «Рафалівська початкова школа»</w:t>
      </w:r>
    </w:p>
    <w:p w:rsidR="00AA0D67" w:rsidRPr="003F1B99" w:rsidRDefault="004C2BD0" w:rsidP="004C2BD0">
      <w:pPr>
        <w:shd w:val="clear" w:color="auto" w:fill="FFFFFF"/>
        <w:tabs>
          <w:tab w:val="left" w:pos="0"/>
        </w:tabs>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1421B7">
        <w:rPr>
          <w:rFonts w:ascii="Times New Roman" w:eastAsia="Times New Roman" w:hAnsi="Times New Roman" w:cs="Times New Roman"/>
          <w:sz w:val="24"/>
          <w:szCs w:val="24"/>
          <w:lang w:eastAsia="ru-RU"/>
        </w:rPr>
        <w:t xml:space="preserve">. </w:t>
      </w:r>
      <w:r w:rsidR="001421B7">
        <w:rPr>
          <w:rFonts w:ascii="Times New Roman" w:eastAsia="Times New Roman" w:hAnsi="Times New Roman" w:cs="Times New Roman"/>
          <w:sz w:val="24"/>
          <w:szCs w:val="24"/>
          <w:lang w:val="uk-UA" w:eastAsia="ru-RU"/>
        </w:rPr>
        <w:t>Ничипорук А.Х.</w:t>
      </w:r>
      <w:r w:rsidR="00AA0D67" w:rsidRPr="003F1B99">
        <w:rPr>
          <w:rFonts w:ascii="Times New Roman" w:eastAsia="Times New Roman" w:hAnsi="Times New Roman" w:cs="Times New Roman"/>
          <w:sz w:val="24"/>
          <w:szCs w:val="24"/>
          <w:lang w:val="uk-UA" w:eastAsia="ru-RU"/>
        </w:rPr>
        <w:t>.</w:t>
      </w:r>
      <w:r w:rsidR="005544EA" w:rsidRPr="003F1B99">
        <w:rPr>
          <w:rFonts w:ascii="Times New Roman" w:eastAsia="Times New Roman" w:hAnsi="Times New Roman" w:cs="Times New Roman"/>
          <w:sz w:val="24"/>
          <w:szCs w:val="24"/>
          <w:lang w:eastAsia="ru-RU"/>
        </w:rPr>
        <w:t xml:space="preserve">., </w:t>
      </w:r>
      <w:r w:rsidR="00AA0D67" w:rsidRPr="003F1B99">
        <w:rPr>
          <w:rFonts w:ascii="Times New Roman" w:eastAsia="Times New Roman" w:hAnsi="Times New Roman" w:cs="Times New Roman"/>
          <w:sz w:val="24"/>
          <w:szCs w:val="24"/>
          <w:lang w:val="uk-UA" w:eastAsia="ru-RU"/>
        </w:rPr>
        <w:t xml:space="preserve">голова МО вчителів </w:t>
      </w:r>
      <w:r w:rsidR="001421B7">
        <w:rPr>
          <w:rFonts w:ascii="Times New Roman" w:eastAsia="Times New Roman" w:hAnsi="Times New Roman" w:cs="Times New Roman"/>
          <w:sz w:val="24"/>
          <w:szCs w:val="24"/>
          <w:lang w:val="uk-UA" w:eastAsia="ru-RU"/>
        </w:rPr>
        <w:t>іноземної мови</w:t>
      </w:r>
      <w:r w:rsidR="00AA0D67" w:rsidRPr="003F1B99">
        <w:rPr>
          <w:rFonts w:ascii="Times New Roman" w:eastAsia="Times New Roman" w:hAnsi="Times New Roman" w:cs="Times New Roman"/>
          <w:sz w:val="24"/>
          <w:szCs w:val="24"/>
          <w:lang w:val="uk-UA" w:eastAsia="ru-RU"/>
        </w:rPr>
        <w:t xml:space="preserve">; </w:t>
      </w:r>
    </w:p>
    <w:p w:rsidR="001421B7" w:rsidRDefault="004C2BD0" w:rsidP="004C2BD0">
      <w:pPr>
        <w:shd w:val="clear" w:color="auto" w:fill="FFFFFF"/>
        <w:tabs>
          <w:tab w:val="left" w:pos="0"/>
        </w:tabs>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421B7">
        <w:rPr>
          <w:rFonts w:ascii="Times New Roman" w:eastAsia="Times New Roman" w:hAnsi="Times New Roman" w:cs="Times New Roman"/>
          <w:sz w:val="24"/>
          <w:szCs w:val="24"/>
          <w:lang w:eastAsia="ru-RU"/>
        </w:rPr>
        <w:t xml:space="preserve">. </w:t>
      </w:r>
      <w:r w:rsidR="001421B7">
        <w:rPr>
          <w:rFonts w:ascii="Times New Roman" w:eastAsia="Times New Roman" w:hAnsi="Times New Roman" w:cs="Times New Roman"/>
          <w:sz w:val="24"/>
          <w:szCs w:val="24"/>
          <w:lang w:val="uk-UA" w:eastAsia="ru-RU"/>
        </w:rPr>
        <w:t>Бабік В.В.</w:t>
      </w:r>
      <w:r w:rsidR="005544EA" w:rsidRPr="003F1B99">
        <w:rPr>
          <w:rFonts w:ascii="Times New Roman" w:eastAsia="Times New Roman" w:hAnsi="Times New Roman" w:cs="Times New Roman"/>
          <w:sz w:val="24"/>
          <w:szCs w:val="24"/>
          <w:lang w:eastAsia="ru-RU"/>
        </w:rPr>
        <w:t xml:space="preserve">., голова </w:t>
      </w:r>
      <w:r w:rsidR="001421B7">
        <w:rPr>
          <w:rFonts w:ascii="Times New Roman" w:eastAsia="Times New Roman" w:hAnsi="Times New Roman" w:cs="Times New Roman"/>
          <w:sz w:val="24"/>
          <w:szCs w:val="24"/>
          <w:lang w:val="uk-UA" w:eastAsia="ru-RU"/>
        </w:rPr>
        <w:t xml:space="preserve">МО природничих предметів, вчитель біології; </w:t>
      </w:r>
    </w:p>
    <w:p w:rsidR="00800ADD" w:rsidRPr="00800ADD" w:rsidRDefault="00800ADD" w:rsidP="00800ADD">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3F1B9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Білічук А.т.</w:t>
      </w:r>
      <w:r w:rsidRPr="003F1B99">
        <w:rPr>
          <w:rFonts w:ascii="Times New Roman" w:eastAsia="Times New Roman" w:hAnsi="Times New Roman" w:cs="Times New Roman"/>
          <w:sz w:val="24"/>
          <w:szCs w:val="24"/>
          <w:lang w:eastAsia="ru-RU"/>
        </w:rPr>
        <w:t>., голова суспільно-</w:t>
      </w:r>
      <w:r>
        <w:rPr>
          <w:rFonts w:ascii="Times New Roman" w:eastAsia="Times New Roman" w:hAnsi="Times New Roman" w:cs="Times New Roman"/>
          <w:sz w:val="24"/>
          <w:szCs w:val="24"/>
          <w:lang w:val="uk-UA" w:eastAsia="ru-RU"/>
        </w:rPr>
        <w:t xml:space="preserve">гуманітарних </w:t>
      </w:r>
      <w:proofErr w:type="gramStart"/>
      <w:r>
        <w:rPr>
          <w:rFonts w:ascii="Times New Roman" w:eastAsia="Times New Roman" w:hAnsi="Times New Roman" w:cs="Times New Roman"/>
          <w:sz w:val="24"/>
          <w:szCs w:val="24"/>
          <w:lang w:val="uk-UA" w:eastAsia="ru-RU"/>
        </w:rPr>
        <w:t>предметів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proofErr w:type="gramEnd"/>
      <w:r>
        <w:rPr>
          <w:rFonts w:ascii="Times New Roman" w:eastAsia="Times New Roman" w:hAnsi="Times New Roman" w:cs="Times New Roman"/>
          <w:sz w:val="24"/>
          <w:szCs w:val="24"/>
          <w:lang w:val="uk-UA" w:eastAsia="ru-RU"/>
        </w:rPr>
        <w:t xml:space="preserve"> </w:t>
      </w:r>
      <w:r w:rsidRPr="003F1B99">
        <w:rPr>
          <w:rFonts w:ascii="Times New Roman" w:eastAsia="Times New Roman" w:hAnsi="Times New Roman" w:cs="Times New Roman"/>
          <w:sz w:val="24"/>
          <w:szCs w:val="24"/>
          <w:lang w:eastAsia="ru-RU"/>
        </w:rPr>
        <w:t xml:space="preserve">вчитель </w:t>
      </w:r>
      <w:r>
        <w:rPr>
          <w:rFonts w:ascii="Times New Roman" w:eastAsia="Times New Roman" w:hAnsi="Times New Roman" w:cs="Times New Roman"/>
          <w:sz w:val="24"/>
          <w:szCs w:val="24"/>
          <w:lang w:val="uk-UA" w:eastAsia="ru-RU"/>
        </w:rPr>
        <w:t>української мови</w:t>
      </w:r>
      <w:r>
        <w:rPr>
          <w:rFonts w:ascii="Times New Roman" w:eastAsia="Times New Roman" w:hAnsi="Times New Roman" w:cs="Times New Roman"/>
          <w:sz w:val="24"/>
          <w:szCs w:val="24"/>
          <w:lang w:eastAsia="ru-RU"/>
        </w:rPr>
        <w:t>ї;</w:t>
      </w:r>
    </w:p>
    <w:p w:rsidR="005544EA" w:rsidRPr="003F1B99" w:rsidRDefault="00800ADD" w:rsidP="004C2BD0">
      <w:pPr>
        <w:shd w:val="clear" w:color="auto" w:fill="FFFFFF"/>
        <w:tabs>
          <w:tab w:val="left" w:pos="0"/>
        </w:tabs>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4C2BD0">
        <w:rPr>
          <w:rFonts w:ascii="Times New Roman" w:eastAsia="Times New Roman" w:hAnsi="Times New Roman" w:cs="Times New Roman"/>
          <w:sz w:val="24"/>
          <w:szCs w:val="24"/>
          <w:lang w:eastAsia="ru-RU"/>
        </w:rPr>
        <w:t xml:space="preserve">.  </w:t>
      </w:r>
      <w:r w:rsidR="004C2BD0">
        <w:rPr>
          <w:rFonts w:ascii="Times New Roman" w:eastAsia="Times New Roman" w:hAnsi="Times New Roman" w:cs="Times New Roman"/>
          <w:sz w:val="24"/>
          <w:szCs w:val="24"/>
          <w:lang w:val="uk-UA" w:eastAsia="ru-RU"/>
        </w:rPr>
        <w:t xml:space="preserve">Ковалюлюк Людмила Василівна </w:t>
      </w:r>
      <w:r w:rsidR="005544EA" w:rsidRPr="003F1B99">
        <w:rPr>
          <w:rFonts w:ascii="Times New Roman" w:eastAsia="Times New Roman" w:hAnsi="Times New Roman" w:cs="Times New Roman"/>
          <w:sz w:val="24"/>
          <w:szCs w:val="24"/>
          <w:lang w:eastAsia="ru-RU"/>
        </w:rPr>
        <w:t>,</w:t>
      </w:r>
      <w:r w:rsidR="004C2BD0">
        <w:rPr>
          <w:rFonts w:ascii="Times New Roman" w:eastAsia="Times New Roman" w:hAnsi="Times New Roman" w:cs="Times New Roman"/>
          <w:sz w:val="24"/>
          <w:szCs w:val="24"/>
          <w:lang w:eastAsia="ru-RU"/>
        </w:rPr>
        <w:t xml:space="preserve"> член батьківського комітету </w:t>
      </w:r>
      <w:r w:rsidR="004C2BD0">
        <w:rPr>
          <w:rFonts w:ascii="Times New Roman" w:eastAsia="Times New Roman" w:hAnsi="Times New Roman" w:cs="Times New Roman"/>
          <w:sz w:val="24"/>
          <w:szCs w:val="24"/>
          <w:lang w:val="uk-UA" w:eastAsia="ru-RU"/>
        </w:rPr>
        <w:t>1</w:t>
      </w:r>
      <w:r w:rsidR="005544EA" w:rsidRPr="003F1B99">
        <w:rPr>
          <w:rFonts w:ascii="Times New Roman" w:eastAsia="Times New Roman" w:hAnsi="Times New Roman" w:cs="Times New Roman"/>
          <w:sz w:val="24"/>
          <w:szCs w:val="24"/>
          <w:lang w:eastAsia="ru-RU"/>
        </w:rPr>
        <w:t xml:space="preserve"> класу;</w:t>
      </w:r>
    </w:p>
    <w:p w:rsidR="005544EA" w:rsidRPr="003F1B99" w:rsidRDefault="00800ADD"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004C2BD0">
        <w:rPr>
          <w:rFonts w:ascii="Times New Roman" w:eastAsia="Times New Roman" w:hAnsi="Times New Roman" w:cs="Times New Roman"/>
          <w:sz w:val="24"/>
          <w:szCs w:val="24"/>
          <w:lang w:eastAsia="ru-RU"/>
        </w:rPr>
        <w:t xml:space="preserve">.  </w:t>
      </w:r>
      <w:r w:rsidR="004C2BD0">
        <w:rPr>
          <w:rFonts w:ascii="Times New Roman" w:eastAsia="Times New Roman" w:hAnsi="Times New Roman" w:cs="Times New Roman"/>
          <w:sz w:val="24"/>
          <w:szCs w:val="24"/>
          <w:lang w:val="uk-UA" w:eastAsia="ru-RU"/>
        </w:rPr>
        <w:t>Дмитрук Марина</w:t>
      </w:r>
      <w:r w:rsidR="005544EA" w:rsidRPr="003F1B99">
        <w:rPr>
          <w:rFonts w:ascii="Times New Roman" w:eastAsia="Times New Roman" w:hAnsi="Times New Roman" w:cs="Times New Roman"/>
          <w:sz w:val="24"/>
          <w:szCs w:val="24"/>
          <w:lang w:eastAsia="ru-RU"/>
        </w:rPr>
        <w:t>, член учнівського самоврядування;</w:t>
      </w:r>
    </w:p>
    <w:p w:rsidR="005544EA" w:rsidRDefault="004C2BD0" w:rsidP="005544EA">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val="uk-UA" w:eastAsia="ru-RU"/>
        </w:rPr>
        <w:t>Костючик Анастасія</w:t>
      </w:r>
      <w:r w:rsidR="005544EA" w:rsidRPr="003F1B99">
        <w:rPr>
          <w:rFonts w:ascii="Times New Roman" w:eastAsia="Times New Roman" w:hAnsi="Times New Roman" w:cs="Times New Roman"/>
          <w:sz w:val="24"/>
          <w:szCs w:val="24"/>
          <w:lang w:eastAsia="ru-RU"/>
        </w:rPr>
        <w:t>, член учнівського самоврядування.</w:t>
      </w:r>
    </w:p>
    <w:p w:rsidR="004C2BD0" w:rsidRPr="003F1B99" w:rsidRDefault="004C2BD0" w:rsidP="004C2BD0">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Косовська Ангеліна</w:t>
      </w:r>
      <w:r w:rsidRPr="003F1B99">
        <w:rPr>
          <w:rFonts w:ascii="Times New Roman" w:eastAsia="Times New Roman" w:hAnsi="Times New Roman" w:cs="Times New Roman"/>
          <w:sz w:val="24"/>
          <w:szCs w:val="24"/>
          <w:lang w:eastAsia="ru-RU"/>
        </w:rPr>
        <w:t>, член учнівського самоврядування.</w:t>
      </w:r>
    </w:p>
    <w:p w:rsidR="004C2BD0" w:rsidRPr="004C2BD0" w:rsidRDefault="004C2BD0" w:rsidP="005544EA">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СКЛАД РОБОЧОЇ ГРУПИ</w:t>
      </w:r>
    </w:p>
    <w:p w:rsidR="005544EA" w:rsidRPr="00800ADD" w:rsidRDefault="005544EA" w:rsidP="005544EA">
      <w:pPr>
        <w:shd w:val="clear" w:color="auto" w:fill="FFFFFF"/>
        <w:spacing w:after="150" w:line="240" w:lineRule="auto"/>
        <w:jc w:val="center"/>
        <w:rPr>
          <w:rFonts w:ascii="Times New Roman" w:eastAsia="Times New Roman" w:hAnsi="Times New Roman" w:cs="Times New Roman"/>
          <w:b/>
          <w:sz w:val="24"/>
          <w:szCs w:val="24"/>
          <w:lang w:eastAsia="ru-RU"/>
        </w:rPr>
      </w:pPr>
      <w:r w:rsidRPr="00800ADD">
        <w:rPr>
          <w:rFonts w:ascii="Times New Roman" w:eastAsia="Times New Roman" w:hAnsi="Times New Roman" w:cs="Times New Roman"/>
          <w:b/>
          <w:sz w:val="24"/>
          <w:szCs w:val="24"/>
          <w:lang w:eastAsia="ru-RU"/>
        </w:rPr>
        <w:t>з вивчення та самооцінювання управлінських процесів</w:t>
      </w:r>
    </w:p>
    <w:p w:rsidR="005544EA"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 А</w:t>
      </w:r>
      <w:r w:rsidRPr="003F1B99">
        <w:rPr>
          <w:rFonts w:ascii="Times New Roman" w:eastAsia="Times New Roman" w:hAnsi="Times New Roman" w:cs="Times New Roman"/>
          <w:sz w:val="24"/>
          <w:szCs w:val="24"/>
          <w:lang w:val="uk-UA" w:eastAsia="ru-RU"/>
        </w:rPr>
        <w:t>нтонюк М.П.</w:t>
      </w:r>
      <w:r w:rsidR="005544EA" w:rsidRPr="003F1B99">
        <w:rPr>
          <w:rFonts w:ascii="Times New Roman" w:eastAsia="Times New Roman" w:hAnsi="Times New Roman" w:cs="Times New Roman"/>
          <w:sz w:val="24"/>
          <w:szCs w:val="24"/>
          <w:lang w:eastAsia="ru-RU"/>
        </w:rPr>
        <w:t>., заступник директора з навчально-виховної роботи, голова робочої групи;</w:t>
      </w:r>
    </w:p>
    <w:p w:rsidR="005544EA" w:rsidRDefault="005544EA" w:rsidP="005544EA">
      <w:pPr>
        <w:shd w:val="clear" w:color="auto" w:fill="FFFFFF"/>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eastAsia="ru-RU"/>
        </w:rPr>
        <w:t>2</w:t>
      </w:r>
      <w:r w:rsidR="00AA0D67" w:rsidRPr="003F1B99">
        <w:rPr>
          <w:rFonts w:ascii="Times New Roman" w:eastAsia="Times New Roman" w:hAnsi="Times New Roman" w:cs="Times New Roman"/>
          <w:sz w:val="24"/>
          <w:szCs w:val="24"/>
          <w:lang w:eastAsia="ru-RU"/>
        </w:rPr>
        <w:t xml:space="preserve"> Г</w:t>
      </w:r>
      <w:r w:rsidR="00AA0D67" w:rsidRPr="003F1B99">
        <w:rPr>
          <w:rFonts w:ascii="Times New Roman" w:eastAsia="Times New Roman" w:hAnsi="Times New Roman" w:cs="Times New Roman"/>
          <w:sz w:val="24"/>
          <w:szCs w:val="24"/>
          <w:lang w:val="uk-UA" w:eastAsia="ru-RU"/>
        </w:rPr>
        <w:t>аврилюк І.А.</w:t>
      </w:r>
      <w:r w:rsidRPr="003F1B99">
        <w:rPr>
          <w:rFonts w:ascii="Times New Roman" w:eastAsia="Times New Roman" w:hAnsi="Times New Roman" w:cs="Times New Roman"/>
          <w:sz w:val="24"/>
          <w:szCs w:val="24"/>
          <w:lang w:eastAsia="ru-RU"/>
        </w:rPr>
        <w:t>., заступник директора з навчально-виховної роботи, заступник голови;</w:t>
      </w:r>
    </w:p>
    <w:p w:rsidR="004C2BD0" w:rsidRPr="004C2BD0" w:rsidRDefault="004C2BD0" w:rsidP="004C2BD0">
      <w:pPr>
        <w:shd w:val="clear" w:color="auto" w:fill="FFFFFF"/>
        <w:tabs>
          <w:tab w:val="left" w:pos="0"/>
        </w:tabs>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Федорчук Н.І., </w:t>
      </w:r>
      <w:r w:rsidRPr="004C2BD0">
        <w:rPr>
          <w:rFonts w:ascii="Times New Roman" w:eastAsia="Times New Roman" w:hAnsi="Times New Roman" w:cs="Times New Roman"/>
          <w:sz w:val="24"/>
          <w:szCs w:val="24"/>
          <w:lang w:val="uk-UA" w:eastAsia="ru-RU"/>
        </w:rPr>
        <w:t xml:space="preserve">завідувач структурного підрозділу </w:t>
      </w:r>
      <w:r>
        <w:rPr>
          <w:rFonts w:ascii="Times New Roman" w:eastAsia="Times New Roman" w:hAnsi="Times New Roman" w:cs="Times New Roman"/>
          <w:sz w:val="24"/>
          <w:szCs w:val="24"/>
          <w:lang w:val="uk-UA" w:eastAsia="ru-RU"/>
        </w:rPr>
        <w:t>«Суховільська</w:t>
      </w:r>
      <w:r w:rsidRPr="004C2BD0">
        <w:rPr>
          <w:rFonts w:ascii="Times New Roman" w:eastAsia="Times New Roman" w:hAnsi="Times New Roman" w:cs="Times New Roman"/>
          <w:sz w:val="24"/>
          <w:szCs w:val="24"/>
          <w:lang w:val="uk-UA" w:eastAsia="ru-RU"/>
        </w:rPr>
        <w:t xml:space="preserve"> початкова школа»</w:t>
      </w:r>
    </w:p>
    <w:p w:rsidR="005544EA" w:rsidRPr="003F1B99" w:rsidRDefault="004C2BD0"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AA0D67" w:rsidRPr="003F1B99">
        <w:rPr>
          <w:rFonts w:ascii="Times New Roman" w:eastAsia="Times New Roman" w:hAnsi="Times New Roman" w:cs="Times New Roman"/>
          <w:sz w:val="24"/>
          <w:szCs w:val="24"/>
          <w:lang w:eastAsia="ru-RU"/>
        </w:rPr>
        <w:t xml:space="preserve">. </w:t>
      </w:r>
      <w:r w:rsidR="00AA0D67" w:rsidRPr="003F1B99">
        <w:rPr>
          <w:rFonts w:ascii="Times New Roman" w:eastAsia="Times New Roman" w:hAnsi="Times New Roman" w:cs="Times New Roman"/>
          <w:sz w:val="24"/>
          <w:szCs w:val="24"/>
          <w:lang w:val="uk-UA" w:eastAsia="ru-RU"/>
        </w:rPr>
        <w:t>Петрук М.В</w:t>
      </w:r>
      <w:r w:rsidR="005544EA" w:rsidRPr="003F1B99">
        <w:rPr>
          <w:rFonts w:ascii="Times New Roman" w:eastAsia="Times New Roman" w:hAnsi="Times New Roman" w:cs="Times New Roman"/>
          <w:sz w:val="24"/>
          <w:szCs w:val="24"/>
          <w:lang w:eastAsia="ru-RU"/>
        </w:rPr>
        <w:t xml:space="preserve">., </w:t>
      </w:r>
      <w:r w:rsidR="00AA0D67" w:rsidRPr="003F1B99">
        <w:rPr>
          <w:rFonts w:ascii="Times New Roman" w:eastAsia="Times New Roman" w:hAnsi="Times New Roman" w:cs="Times New Roman"/>
          <w:sz w:val="24"/>
          <w:szCs w:val="24"/>
          <w:lang w:val="uk-UA" w:eastAsia="ru-RU"/>
        </w:rPr>
        <w:t>адміністратор платформи «Нові знання» вчитель інформатики</w:t>
      </w:r>
      <w:r w:rsidR="005544EA" w:rsidRPr="003F1B99">
        <w:rPr>
          <w:rFonts w:ascii="Times New Roman" w:eastAsia="Times New Roman" w:hAnsi="Times New Roman" w:cs="Times New Roman"/>
          <w:sz w:val="24"/>
          <w:szCs w:val="24"/>
          <w:lang w:eastAsia="ru-RU"/>
        </w:rPr>
        <w:t>;</w:t>
      </w:r>
    </w:p>
    <w:p w:rsidR="005544EA" w:rsidRPr="00800ADD" w:rsidRDefault="004C2BD0" w:rsidP="005544EA">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5544EA" w:rsidRPr="003F1B9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Дмитрук Галина Олександрівна</w:t>
      </w:r>
      <w:r w:rsidR="00800ADD">
        <w:rPr>
          <w:rFonts w:ascii="Times New Roman" w:eastAsia="Times New Roman" w:hAnsi="Times New Roman" w:cs="Times New Roman"/>
          <w:sz w:val="24"/>
          <w:szCs w:val="24"/>
          <w:lang w:val="uk-UA" w:eastAsia="ru-RU"/>
        </w:rPr>
        <w:t xml:space="preserve">, </w:t>
      </w:r>
      <w:r w:rsidR="00800ADD">
        <w:rPr>
          <w:rFonts w:ascii="Times New Roman" w:eastAsia="Times New Roman" w:hAnsi="Times New Roman" w:cs="Times New Roman"/>
          <w:sz w:val="24"/>
          <w:szCs w:val="24"/>
          <w:lang w:eastAsia="ru-RU"/>
        </w:rPr>
        <w:t xml:space="preserve">член батьківського комітету </w:t>
      </w:r>
      <w:r w:rsidR="00800ADD">
        <w:rPr>
          <w:rFonts w:ascii="Times New Roman" w:eastAsia="Times New Roman" w:hAnsi="Times New Roman" w:cs="Times New Roman"/>
          <w:sz w:val="24"/>
          <w:szCs w:val="24"/>
          <w:lang w:val="uk-UA" w:eastAsia="ru-RU"/>
        </w:rPr>
        <w:t>11</w:t>
      </w:r>
      <w:r w:rsidR="00800ADD" w:rsidRPr="003F1B99">
        <w:rPr>
          <w:rFonts w:ascii="Times New Roman" w:eastAsia="Times New Roman" w:hAnsi="Times New Roman" w:cs="Times New Roman"/>
          <w:sz w:val="24"/>
          <w:szCs w:val="24"/>
          <w:lang w:eastAsia="ru-RU"/>
        </w:rPr>
        <w:t xml:space="preserve"> класу;</w:t>
      </w:r>
    </w:p>
    <w:p w:rsidR="005544EA" w:rsidRPr="003F1B99" w:rsidRDefault="004C2BD0"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5544EA" w:rsidRPr="003F1B99">
        <w:rPr>
          <w:rFonts w:ascii="Times New Roman" w:eastAsia="Times New Roman" w:hAnsi="Times New Roman" w:cs="Times New Roman"/>
          <w:sz w:val="24"/>
          <w:szCs w:val="24"/>
          <w:lang w:eastAsia="ru-RU"/>
        </w:rPr>
        <w:t>. </w:t>
      </w:r>
      <w:r w:rsidR="00800ADD">
        <w:rPr>
          <w:rFonts w:ascii="Times New Roman" w:eastAsia="Times New Roman" w:hAnsi="Times New Roman" w:cs="Times New Roman"/>
          <w:sz w:val="24"/>
          <w:szCs w:val="24"/>
          <w:lang w:val="uk-UA" w:eastAsia="ru-RU"/>
        </w:rPr>
        <w:t>Присяжнюк Тетяна Володимирівна</w:t>
      </w:r>
      <w:r w:rsidR="005544EA" w:rsidRPr="003F1B99">
        <w:rPr>
          <w:rFonts w:ascii="Times New Roman" w:eastAsia="Times New Roman" w:hAnsi="Times New Roman" w:cs="Times New Roman"/>
          <w:sz w:val="24"/>
          <w:szCs w:val="24"/>
          <w:lang w:eastAsia="ru-RU"/>
        </w:rPr>
        <w:t>,</w:t>
      </w:r>
      <w:r w:rsidR="00800ADD">
        <w:rPr>
          <w:rFonts w:ascii="Times New Roman" w:eastAsia="Times New Roman" w:hAnsi="Times New Roman" w:cs="Times New Roman"/>
          <w:sz w:val="24"/>
          <w:szCs w:val="24"/>
          <w:lang w:eastAsia="ru-RU"/>
        </w:rPr>
        <w:t xml:space="preserve"> член батьківського комітету </w:t>
      </w:r>
      <w:r w:rsidR="00800ADD">
        <w:rPr>
          <w:rFonts w:ascii="Times New Roman" w:eastAsia="Times New Roman" w:hAnsi="Times New Roman" w:cs="Times New Roman"/>
          <w:sz w:val="24"/>
          <w:szCs w:val="24"/>
          <w:lang w:val="uk-UA" w:eastAsia="ru-RU"/>
        </w:rPr>
        <w:t>10</w:t>
      </w:r>
      <w:r w:rsidR="005544EA" w:rsidRPr="003F1B99">
        <w:rPr>
          <w:rFonts w:ascii="Times New Roman" w:eastAsia="Times New Roman" w:hAnsi="Times New Roman" w:cs="Times New Roman"/>
          <w:sz w:val="24"/>
          <w:szCs w:val="24"/>
          <w:lang w:eastAsia="ru-RU"/>
        </w:rPr>
        <w:t xml:space="preserve"> класу;</w:t>
      </w:r>
    </w:p>
    <w:p w:rsidR="005544EA" w:rsidRPr="003F1B99" w:rsidRDefault="004C2BD0"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00800ADD">
        <w:rPr>
          <w:rFonts w:ascii="Times New Roman" w:eastAsia="Times New Roman" w:hAnsi="Times New Roman" w:cs="Times New Roman"/>
          <w:sz w:val="24"/>
          <w:szCs w:val="24"/>
          <w:lang w:eastAsia="ru-RU"/>
        </w:rPr>
        <w:t xml:space="preserve">.  </w:t>
      </w:r>
      <w:r w:rsidR="00800ADD">
        <w:rPr>
          <w:rFonts w:ascii="Times New Roman" w:eastAsia="Times New Roman" w:hAnsi="Times New Roman" w:cs="Times New Roman"/>
          <w:sz w:val="24"/>
          <w:szCs w:val="24"/>
          <w:lang w:val="uk-UA" w:eastAsia="ru-RU"/>
        </w:rPr>
        <w:t>Гайчук Олекссандр</w:t>
      </w:r>
      <w:r w:rsidR="005544EA" w:rsidRPr="003F1B99">
        <w:rPr>
          <w:rFonts w:ascii="Times New Roman" w:eastAsia="Times New Roman" w:hAnsi="Times New Roman" w:cs="Times New Roman"/>
          <w:sz w:val="24"/>
          <w:szCs w:val="24"/>
          <w:lang w:eastAsia="ru-RU"/>
        </w:rPr>
        <w:t xml:space="preserve"> ,</w:t>
      </w:r>
      <w:r w:rsidR="00800ADD" w:rsidRPr="00800ADD">
        <w:rPr>
          <w:rFonts w:ascii="Times New Roman" w:eastAsia="Times New Roman" w:hAnsi="Times New Roman" w:cs="Times New Roman"/>
          <w:sz w:val="24"/>
          <w:szCs w:val="24"/>
          <w:lang w:eastAsia="ru-RU"/>
        </w:rPr>
        <w:t xml:space="preserve"> </w:t>
      </w:r>
      <w:r w:rsidR="00800ADD" w:rsidRPr="003F1B99">
        <w:rPr>
          <w:rFonts w:ascii="Times New Roman" w:eastAsia="Times New Roman" w:hAnsi="Times New Roman" w:cs="Times New Roman"/>
          <w:sz w:val="24"/>
          <w:szCs w:val="24"/>
          <w:lang w:eastAsia="ru-RU"/>
        </w:rPr>
        <w:t>член учнівського самоврядування;</w:t>
      </w:r>
      <w:r w:rsidR="005544EA" w:rsidRPr="003F1B99">
        <w:rPr>
          <w:rFonts w:ascii="Times New Roman" w:eastAsia="Times New Roman" w:hAnsi="Times New Roman" w:cs="Times New Roman"/>
          <w:sz w:val="24"/>
          <w:szCs w:val="24"/>
          <w:lang w:eastAsia="ru-RU"/>
        </w:rPr>
        <w:t>;</w:t>
      </w:r>
    </w:p>
    <w:p w:rsidR="005544EA" w:rsidRPr="003F1B99" w:rsidRDefault="004C2BD0"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r w:rsidR="00800ADD">
        <w:rPr>
          <w:rFonts w:ascii="Times New Roman" w:eastAsia="Times New Roman" w:hAnsi="Times New Roman" w:cs="Times New Roman"/>
          <w:sz w:val="24"/>
          <w:szCs w:val="24"/>
          <w:lang w:eastAsia="ru-RU"/>
        </w:rPr>
        <w:t xml:space="preserve">.  </w:t>
      </w:r>
      <w:r w:rsidR="00800ADD">
        <w:rPr>
          <w:rFonts w:ascii="Times New Roman" w:eastAsia="Times New Roman" w:hAnsi="Times New Roman" w:cs="Times New Roman"/>
          <w:sz w:val="24"/>
          <w:szCs w:val="24"/>
          <w:lang w:val="uk-UA" w:eastAsia="ru-RU"/>
        </w:rPr>
        <w:t>Ковалюк Іларіон</w:t>
      </w:r>
      <w:r w:rsidR="005544EA" w:rsidRPr="003F1B99">
        <w:rPr>
          <w:rFonts w:ascii="Times New Roman" w:eastAsia="Times New Roman" w:hAnsi="Times New Roman" w:cs="Times New Roman"/>
          <w:sz w:val="24"/>
          <w:szCs w:val="24"/>
          <w:lang w:eastAsia="ru-RU"/>
        </w:rPr>
        <w:t>, член учнівського самоврядування;</w:t>
      </w:r>
    </w:p>
    <w:p w:rsidR="005544EA" w:rsidRPr="003F1B99" w:rsidRDefault="004C2BD0" w:rsidP="005544EA">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9</w:t>
      </w:r>
      <w:r w:rsidR="00800ADD">
        <w:rPr>
          <w:rFonts w:ascii="Times New Roman" w:eastAsia="Times New Roman" w:hAnsi="Times New Roman" w:cs="Times New Roman"/>
          <w:sz w:val="24"/>
          <w:szCs w:val="24"/>
          <w:lang w:eastAsia="ru-RU"/>
        </w:rPr>
        <w:t>.</w:t>
      </w:r>
      <w:r w:rsidR="00800ADD">
        <w:rPr>
          <w:rFonts w:ascii="Times New Roman" w:eastAsia="Times New Roman" w:hAnsi="Times New Roman" w:cs="Times New Roman"/>
          <w:sz w:val="24"/>
          <w:szCs w:val="24"/>
          <w:lang w:val="uk-UA" w:eastAsia="ru-RU"/>
        </w:rPr>
        <w:t>Сергійчук Ольга</w:t>
      </w:r>
      <w:r w:rsidR="00800ADD">
        <w:rPr>
          <w:rFonts w:ascii="Times New Roman" w:eastAsia="Times New Roman" w:hAnsi="Times New Roman" w:cs="Times New Roman"/>
          <w:sz w:val="24"/>
          <w:szCs w:val="24"/>
          <w:lang w:eastAsia="ru-RU"/>
        </w:rPr>
        <w:t xml:space="preserve">  </w:t>
      </w:r>
      <w:r w:rsidR="005544EA" w:rsidRPr="003F1B99">
        <w:rPr>
          <w:rFonts w:ascii="Times New Roman" w:eastAsia="Times New Roman" w:hAnsi="Times New Roman" w:cs="Times New Roman"/>
          <w:sz w:val="24"/>
          <w:szCs w:val="24"/>
          <w:lang w:eastAsia="ru-RU"/>
        </w:rPr>
        <w:t>, член учнівського самоврядування.</w:t>
      </w: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AA0D67" w:rsidRPr="003F1B99" w:rsidRDefault="00AA0D67" w:rsidP="005544EA">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5544EA">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A101A0">
      <w:pPr>
        <w:pStyle w:val="a3"/>
        <w:jc w:val="right"/>
        <w:rPr>
          <w:rFonts w:ascii="Times New Roman" w:hAnsi="Times New Roman" w:cs="Times New Roman"/>
          <w:sz w:val="24"/>
          <w:szCs w:val="24"/>
          <w:lang w:eastAsia="ru-RU"/>
        </w:rPr>
      </w:pPr>
      <w:r w:rsidRPr="003F1B99">
        <w:rPr>
          <w:rFonts w:ascii="Times New Roman" w:hAnsi="Times New Roman" w:cs="Times New Roman"/>
          <w:sz w:val="24"/>
          <w:szCs w:val="24"/>
          <w:lang w:eastAsia="ru-RU"/>
        </w:rPr>
        <w:lastRenderedPageBreak/>
        <w:t>Додаток 2</w:t>
      </w:r>
    </w:p>
    <w:p w:rsidR="005544EA" w:rsidRPr="003F1B99" w:rsidRDefault="00AA0D67" w:rsidP="00A101A0">
      <w:pPr>
        <w:pStyle w:val="a3"/>
        <w:jc w:val="right"/>
        <w:rPr>
          <w:rFonts w:ascii="Times New Roman" w:hAnsi="Times New Roman" w:cs="Times New Roman"/>
          <w:sz w:val="24"/>
          <w:szCs w:val="24"/>
          <w:lang w:val="uk-UA" w:eastAsia="ru-RU"/>
        </w:rPr>
      </w:pPr>
      <w:r w:rsidRPr="003F1B99">
        <w:rPr>
          <w:rFonts w:ascii="Times New Roman" w:hAnsi="Times New Roman" w:cs="Times New Roman"/>
          <w:sz w:val="24"/>
          <w:szCs w:val="24"/>
          <w:lang w:val="uk-UA" w:eastAsia="ru-RU"/>
        </w:rPr>
        <w:t xml:space="preserve">                                                                                                                               </w:t>
      </w:r>
      <w:proofErr w:type="gramStart"/>
      <w:r w:rsidR="005544EA" w:rsidRPr="003F1B99">
        <w:rPr>
          <w:rFonts w:ascii="Times New Roman" w:hAnsi="Times New Roman" w:cs="Times New Roman"/>
          <w:sz w:val="24"/>
          <w:szCs w:val="24"/>
          <w:lang w:eastAsia="ru-RU"/>
        </w:rPr>
        <w:t>до наказу</w:t>
      </w:r>
      <w:proofErr w:type="gramEnd"/>
      <w:r w:rsidR="005544EA" w:rsidRPr="003F1B99">
        <w:rPr>
          <w:rFonts w:ascii="Times New Roman" w:hAnsi="Times New Roman" w:cs="Times New Roman"/>
          <w:sz w:val="24"/>
          <w:szCs w:val="24"/>
          <w:lang w:eastAsia="ru-RU"/>
        </w:rPr>
        <w:t xml:space="preserve"> </w:t>
      </w:r>
      <w:r w:rsidRPr="003F1B99">
        <w:rPr>
          <w:rFonts w:ascii="Times New Roman" w:hAnsi="Times New Roman" w:cs="Times New Roman"/>
          <w:sz w:val="24"/>
          <w:szCs w:val="24"/>
          <w:lang w:val="uk-UA" w:eastAsia="ru-RU"/>
        </w:rPr>
        <w:t>№</w:t>
      </w:r>
      <w:r w:rsidR="00CB792E">
        <w:rPr>
          <w:rFonts w:ascii="Times New Roman" w:hAnsi="Times New Roman" w:cs="Times New Roman"/>
          <w:sz w:val="24"/>
          <w:szCs w:val="24"/>
          <w:lang w:val="uk-UA" w:eastAsia="ru-RU"/>
        </w:rPr>
        <w:t>42</w:t>
      </w:r>
    </w:p>
    <w:p w:rsidR="005544EA" w:rsidRPr="003F1B99" w:rsidRDefault="005544EA" w:rsidP="00A101A0">
      <w:pPr>
        <w:pStyle w:val="a3"/>
        <w:jc w:val="right"/>
        <w:rPr>
          <w:rFonts w:ascii="Times New Roman" w:hAnsi="Times New Roman" w:cs="Times New Roman"/>
          <w:sz w:val="24"/>
          <w:szCs w:val="24"/>
          <w:lang w:eastAsia="ru-RU"/>
        </w:rPr>
      </w:pPr>
      <w:r w:rsidRPr="003F1B99">
        <w:rPr>
          <w:rFonts w:ascii="Times New Roman" w:hAnsi="Times New Roman" w:cs="Times New Roman"/>
          <w:sz w:val="24"/>
          <w:szCs w:val="24"/>
          <w:lang w:eastAsia="ru-RU"/>
        </w:rPr>
        <w:t>  від 30.</w:t>
      </w:r>
      <w:r w:rsidR="00CB792E">
        <w:rPr>
          <w:rFonts w:ascii="Times New Roman" w:hAnsi="Times New Roman" w:cs="Times New Roman"/>
          <w:sz w:val="24"/>
          <w:szCs w:val="24"/>
          <w:lang w:val="uk-UA" w:eastAsia="ru-RU"/>
        </w:rPr>
        <w:t>09</w:t>
      </w:r>
      <w:r w:rsidRPr="003F1B99">
        <w:rPr>
          <w:rFonts w:ascii="Times New Roman" w:hAnsi="Times New Roman" w:cs="Times New Roman"/>
          <w:sz w:val="24"/>
          <w:szCs w:val="24"/>
          <w:lang w:eastAsia="ru-RU"/>
        </w:rPr>
        <w:t>.202</w:t>
      </w:r>
      <w:r w:rsidR="00CB792E">
        <w:rPr>
          <w:rFonts w:ascii="Times New Roman" w:hAnsi="Times New Roman" w:cs="Times New Roman"/>
          <w:sz w:val="24"/>
          <w:szCs w:val="24"/>
          <w:lang w:val="uk-UA" w:eastAsia="ru-RU"/>
        </w:rPr>
        <w:t>2</w:t>
      </w:r>
      <w:r w:rsidRPr="003F1B99">
        <w:rPr>
          <w:rFonts w:ascii="Times New Roman" w:hAnsi="Times New Roman" w:cs="Times New Roman"/>
          <w:sz w:val="24"/>
          <w:szCs w:val="24"/>
          <w:lang w:eastAsia="ru-RU"/>
        </w:rPr>
        <w:t>р.</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Орієнтовний план роботи робочих груп</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b/>
          <w:sz w:val="24"/>
          <w:szCs w:val="24"/>
          <w:lang w:eastAsia="ru-RU"/>
        </w:rPr>
      </w:pPr>
      <w:r w:rsidRPr="003F1B99">
        <w:rPr>
          <w:rFonts w:ascii="Times New Roman" w:eastAsia="Times New Roman" w:hAnsi="Times New Roman" w:cs="Times New Roman"/>
          <w:b/>
          <w:sz w:val="24"/>
          <w:szCs w:val="24"/>
          <w:lang w:eastAsia="ru-RU"/>
        </w:rPr>
        <w:t>з проведення комплексного вивчення й самооцінювання</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b/>
          <w:sz w:val="24"/>
          <w:szCs w:val="24"/>
          <w:lang w:eastAsia="ru-RU"/>
        </w:rPr>
      </w:pPr>
      <w:r w:rsidRPr="003F1B99">
        <w:rPr>
          <w:rFonts w:ascii="Times New Roman" w:eastAsia="Times New Roman" w:hAnsi="Times New Roman" w:cs="Times New Roman"/>
          <w:b/>
          <w:sz w:val="24"/>
          <w:szCs w:val="24"/>
          <w:lang w:eastAsia="ru-RU"/>
        </w:rPr>
        <w:t> 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9"/>
        <w:gridCol w:w="4906"/>
        <w:gridCol w:w="1535"/>
        <w:gridCol w:w="2171"/>
      </w:tblGrid>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i/>
                <w:iCs/>
                <w:sz w:val="24"/>
                <w:szCs w:val="24"/>
                <w:lang w:eastAsia="ru-RU"/>
              </w:rPr>
              <w:t>№ з/п</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i/>
                <w:iCs/>
                <w:sz w:val="24"/>
                <w:szCs w:val="24"/>
                <w:lang w:eastAsia="ru-RU"/>
              </w:rPr>
              <w:t>Зміст роботи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i/>
                <w:iCs/>
                <w:sz w:val="24"/>
                <w:szCs w:val="24"/>
                <w:lang w:eastAsia="ru-RU"/>
              </w:rPr>
              <w:t>Термін виконання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i/>
                <w:iCs/>
                <w:sz w:val="24"/>
                <w:szCs w:val="24"/>
                <w:lang w:eastAsia="ru-RU"/>
              </w:rPr>
              <w:t>Відповідальний</w:t>
            </w:r>
          </w:p>
        </w:tc>
      </w:tr>
      <w:tr w:rsidR="005544EA" w:rsidRPr="003F1B99" w:rsidTr="005544EA">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І засідання</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Організація та проведення комплексного вивчення й самооцінювання як</w:t>
            </w:r>
            <w:r w:rsidR="00AA0D67" w:rsidRPr="003F1B99">
              <w:rPr>
                <w:rFonts w:ascii="Times New Roman" w:eastAsia="Times New Roman" w:hAnsi="Times New Roman" w:cs="Times New Roman"/>
                <w:sz w:val="24"/>
                <w:szCs w:val="24"/>
                <w:lang w:eastAsia="ru-RU"/>
              </w:rPr>
              <w:t>ості освітньої діяльності у 2022 –2023</w:t>
            </w:r>
            <w:r w:rsidRPr="003F1B99">
              <w:rPr>
                <w:rFonts w:ascii="Times New Roman" w:eastAsia="Times New Roman" w:hAnsi="Times New Roman" w:cs="Times New Roman"/>
                <w:sz w:val="24"/>
                <w:szCs w:val="24"/>
                <w:lang w:eastAsia="ru-RU"/>
              </w:rPr>
              <w:t xml:space="preserve"> н.р.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AA0D67">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eastAsia="ru-RU"/>
              </w:rPr>
              <w:t>До 10.10.20</w:t>
            </w:r>
            <w:r w:rsidRPr="003F1B99">
              <w:rPr>
                <w:rFonts w:ascii="Times New Roman" w:eastAsia="Times New Roman" w:hAnsi="Times New Roman" w:cs="Times New Roman"/>
                <w:sz w:val="24"/>
                <w:szCs w:val="24"/>
                <w:lang w:val="uk-UA" w:eastAsia="ru-RU"/>
              </w:rPr>
              <w:t>22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Антонюк М.П.</w:t>
            </w:r>
            <w:r w:rsidR="005544EA" w:rsidRPr="003F1B99">
              <w:rPr>
                <w:rFonts w:ascii="Times New Roman" w:eastAsia="Times New Roman" w:hAnsi="Times New Roman" w:cs="Times New Roman"/>
                <w:sz w:val="24"/>
                <w:szCs w:val="24"/>
                <w:lang w:val="uk-UA" w:eastAsia="ru-RU"/>
              </w:rPr>
              <w:t xml:space="preserve"> відповідальна особа</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2</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Затвердження членів робочої групи з питань вивчення й самооцінювання якості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Заступники директора</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val="uk-UA" w:eastAsia="ru-RU"/>
              </w:rPr>
              <w:t>3</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Ознайомлення з критеріями, індикаторами оцінювання освітньої діяльності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Антонюк М.</w:t>
            </w:r>
            <w:r w:rsidRPr="003F1B99">
              <w:rPr>
                <w:rFonts w:ascii="Times New Roman" w:eastAsia="Times New Roman" w:hAnsi="Times New Roman" w:cs="Times New Roman"/>
                <w:sz w:val="24"/>
                <w:szCs w:val="24"/>
                <w:lang w:val="uk-UA" w:eastAsia="ru-RU"/>
              </w:rPr>
              <w:t>П.</w:t>
            </w:r>
            <w:r w:rsidR="005544EA" w:rsidRPr="003F1B99">
              <w:rPr>
                <w:rFonts w:ascii="Times New Roman" w:eastAsia="Times New Roman" w:hAnsi="Times New Roman" w:cs="Times New Roman"/>
                <w:sz w:val="24"/>
                <w:szCs w:val="24"/>
                <w:lang w:eastAsia="ru-RU"/>
              </w:rPr>
              <w:t>, відповідальна особа</w:t>
            </w:r>
          </w:p>
        </w:tc>
      </w:tr>
      <w:tr w:rsidR="005544EA" w:rsidRPr="003F1B99" w:rsidTr="005544EA">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ІІ засідання</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Провести навчання з членами робочих груп щодо визначення і аналізу відповідного компоненту системи забезпечення якості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До 15.10.2022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Ан</w:t>
            </w:r>
            <w:r w:rsidRPr="003F1B99">
              <w:rPr>
                <w:rFonts w:ascii="Times New Roman" w:eastAsia="Times New Roman" w:hAnsi="Times New Roman" w:cs="Times New Roman"/>
                <w:sz w:val="24"/>
                <w:szCs w:val="24"/>
                <w:lang w:val="uk-UA" w:eastAsia="ru-RU"/>
              </w:rPr>
              <w:t>тонюк М.П.</w:t>
            </w:r>
            <w:r w:rsidR="005544EA" w:rsidRPr="003F1B99">
              <w:rPr>
                <w:rFonts w:ascii="Times New Roman" w:eastAsia="Times New Roman" w:hAnsi="Times New Roman" w:cs="Times New Roman"/>
                <w:sz w:val="24"/>
                <w:szCs w:val="24"/>
                <w:lang w:eastAsia="ru-RU"/>
              </w:rPr>
              <w:t>., відповідальна особа</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5</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Підготувати опитувальні анкети, узгодження їх змісту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До 25.</w:t>
            </w:r>
            <w:r w:rsidRPr="003F1B99">
              <w:rPr>
                <w:rFonts w:ascii="Times New Roman" w:eastAsia="Times New Roman" w:hAnsi="Times New Roman" w:cs="Times New Roman"/>
                <w:sz w:val="24"/>
                <w:szCs w:val="24"/>
                <w:lang w:val="uk-UA" w:eastAsia="ru-RU"/>
              </w:rPr>
              <w:t>10</w:t>
            </w:r>
            <w:r w:rsidRPr="003F1B99">
              <w:rPr>
                <w:rFonts w:ascii="Times New Roman" w:eastAsia="Times New Roman" w:hAnsi="Times New Roman" w:cs="Times New Roman"/>
                <w:sz w:val="24"/>
                <w:szCs w:val="24"/>
                <w:lang w:eastAsia="ru-RU"/>
              </w:rPr>
              <w:t>.2022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Члени робочих груп</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6</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AA0D67">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Про проведення </w:t>
            </w:r>
            <w:r w:rsidR="005544EA" w:rsidRPr="003F1B99">
              <w:rPr>
                <w:rFonts w:ascii="Times New Roman" w:eastAsia="Times New Roman" w:hAnsi="Times New Roman" w:cs="Times New Roman"/>
                <w:sz w:val="24"/>
                <w:szCs w:val="24"/>
                <w:lang w:eastAsia="ru-RU"/>
              </w:rPr>
              <w:t xml:space="preserve"> опитування серед </w:t>
            </w:r>
            <w:r w:rsidRPr="003F1B99">
              <w:rPr>
                <w:rFonts w:ascii="Times New Roman" w:eastAsia="Times New Roman" w:hAnsi="Times New Roman" w:cs="Times New Roman"/>
                <w:sz w:val="24"/>
                <w:szCs w:val="24"/>
                <w:lang w:val="uk-UA" w:eastAsia="ru-RU"/>
              </w:rPr>
              <w:t>здобувачів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val="uk-UA" w:eastAsia="ru-RU"/>
              </w:rPr>
            </w:pPr>
            <w:r w:rsidRPr="003F1B99">
              <w:rPr>
                <w:rFonts w:ascii="Times New Roman" w:eastAsia="Times New Roman" w:hAnsi="Times New Roman" w:cs="Times New Roman"/>
                <w:sz w:val="24"/>
                <w:szCs w:val="24"/>
                <w:lang w:eastAsia="ru-RU"/>
              </w:rPr>
              <w:t>До 10.03.202</w:t>
            </w:r>
            <w:r w:rsidRPr="003F1B99">
              <w:rPr>
                <w:rFonts w:ascii="Times New Roman" w:eastAsia="Times New Roman" w:hAnsi="Times New Roman" w:cs="Times New Roman"/>
                <w:sz w:val="24"/>
                <w:szCs w:val="24"/>
                <w:lang w:val="uk-UA"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Члени робочих груп</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7</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AA0D67">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 проведення опитування серед батьків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Д</w:t>
            </w:r>
            <w:r w:rsidR="00AA0D67" w:rsidRPr="003F1B99">
              <w:rPr>
                <w:rFonts w:ascii="Times New Roman" w:eastAsia="Times New Roman" w:hAnsi="Times New Roman" w:cs="Times New Roman"/>
                <w:sz w:val="24"/>
                <w:szCs w:val="24"/>
                <w:lang w:eastAsia="ru-RU"/>
              </w:rPr>
              <w:t>о 10.03.2023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Члени робочих груп</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 проведення опитування серед педагогічних працівників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До 05.04.2023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Члени робочих груп</w:t>
            </w:r>
          </w:p>
        </w:tc>
      </w:tr>
      <w:tr w:rsidR="005544EA" w:rsidRPr="003F1B99" w:rsidTr="005544EA">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ІІІ засідання</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8</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 підготовку звіту за результатами самооцінювання за напрямами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До 30.04.2023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Ан</w:t>
            </w:r>
            <w:r w:rsidRPr="003F1B99">
              <w:rPr>
                <w:rFonts w:ascii="Times New Roman" w:eastAsia="Times New Roman" w:hAnsi="Times New Roman" w:cs="Times New Roman"/>
                <w:sz w:val="24"/>
                <w:szCs w:val="24"/>
                <w:lang w:val="uk-UA" w:eastAsia="ru-RU"/>
              </w:rPr>
              <w:t>тонюк М.П.</w:t>
            </w:r>
            <w:r w:rsidR="005544EA" w:rsidRPr="003F1B99">
              <w:rPr>
                <w:rFonts w:ascii="Times New Roman" w:eastAsia="Times New Roman" w:hAnsi="Times New Roman" w:cs="Times New Roman"/>
                <w:sz w:val="24"/>
                <w:szCs w:val="24"/>
                <w:lang w:eastAsia="ru-RU"/>
              </w:rPr>
              <w:t>., заступник гол. робочої групи</w:t>
            </w:r>
          </w:p>
        </w:tc>
      </w:tr>
      <w:tr w:rsidR="005544EA" w:rsidRPr="003F1B99" w:rsidTr="005544EA">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ІV засідання</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9</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 узагальнення результатів самооцінювання та визначення рівня освітньої діяльності закладу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До 01.06.2023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AA0D67"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Антонюк М.П.</w:t>
            </w:r>
            <w:r w:rsidR="005544EA" w:rsidRPr="003F1B99">
              <w:rPr>
                <w:rFonts w:ascii="Times New Roman" w:eastAsia="Times New Roman" w:hAnsi="Times New Roman" w:cs="Times New Roman"/>
                <w:sz w:val="24"/>
                <w:szCs w:val="24"/>
                <w:lang w:eastAsia="ru-RU"/>
              </w:rPr>
              <w:t>.</w:t>
            </w:r>
          </w:p>
        </w:tc>
      </w:tr>
      <w:tr w:rsidR="005544EA" w:rsidRPr="003F1B99" w:rsidTr="005544EA">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ІV засідання</w:t>
            </w:r>
          </w:p>
        </w:tc>
      </w:tr>
      <w:tr w:rsidR="005544EA" w:rsidRPr="003F1B99" w:rsidTr="005544EA">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10</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Про визначення шляхів вдосконалення освітньої діяльності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На засіданні педагогічної ради</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Педагогічний колектив</w:t>
            </w:r>
          </w:p>
        </w:tc>
      </w:tr>
    </w:tbl>
    <w:p w:rsidR="005544EA" w:rsidRPr="003F1B99" w:rsidRDefault="005544EA" w:rsidP="00AA0D67">
      <w:pPr>
        <w:shd w:val="clear" w:color="auto" w:fill="FFFFFF"/>
        <w:spacing w:after="150" w:line="240" w:lineRule="auto"/>
        <w:rPr>
          <w:rFonts w:ascii="Times New Roman" w:eastAsia="Times New Roman" w:hAnsi="Times New Roman" w:cs="Times New Roman"/>
          <w:sz w:val="24"/>
          <w:szCs w:val="24"/>
          <w:lang w:eastAsia="ru-RU"/>
        </w:rPr>
      </w:pPr>
    </w:p>
    <w:p w:rsidR="005544EA" w:rsidRPr="003F1B99" w:rsidRDefault="005544EA" w:rsidP="00A101A0">
      <w:pPr>
        <w:pStyle w:val="a3"/>
        <w:jc w:val="right"/>
        <w:rPr>
          <w:rFonts w:ascii="Times New Roman" w:hAnsi="Times New Roman" w:cs="Times New Roman"/>
          <w:sz w:val="24"/>
          <w:szCs w:val="24"/>
          <w:lang w:eastAsia="ru-RU"/>
        </w:rPr>
      </w:pPr>
      <w:r w:rsidRPr="003F1B99">
        <w:rPr>
          <w:rFonts w:ascii="Times New Roman" w:hAnsi="Times New Roman" w:cs="Times New Roman"/>
          <w:sz w:val="24"/>
          <w:szCs w:val="24"/>
          <w:lang w:eastAsia="ru-RU"/>
        </w:rPr>
        <w:t>Додаток 3</w:t>
      </w:r>
    </w:p>
    <w:p w:rsidR="005544EA" w:rsidRPr="003F1B99" w:rsidRDefault="005544EA" w:rsidP="00A101A0">
      <w:pPr>
        <w:pStyle w:val="a3"/>
        <w:jc w:val="right"/>
        <w:rPr>
          <w:rFonts w:ascii="Times New Roman" w:hAnsi="Times New Roman" w:cs="Times New Roman"/>
          <w:sz w:val="24"/>
          <w:szCs w:val="24"/>
          <w:lang w:eastAsia="ru-RU"/>
        </w:rPr>
      </w:pPr>
      <w:r w:rsidRPr="003F1B99">
        <w:rPr>
          <w:rFonts w:ascii="Times New Roman" w:hAnsi="Times New Roman" w:cs="Times New Roman"/>
          <w:sz w:val="24"/>
          <w:szCs w:val="24"/>
          <w:lang w:val="uk-UA" w:eastAsia="ru-RU"/>
        </w:rPr>
        <w:t xml:space="preserve">                                                                                                                      </w:t>
      </w:r>
      <w:proofErr w:type="gramStart"/>
      <w:r w:rsidRPr="003F1B99">
        <w:rPr>
          <w:rFonts w:ascii="Times New Roman" w:hAnsi="Times New Roman" w:cs="Times New Roman"/>
          <w:sz w:val="24"/>
          <w:szCs w:val="24"/>
          <w:lang w:eastAsia="ru-RU"/>
        </w:rPr>
        <w:t>до наказу</w:t>
      </w:r>
      <w:proofErr w:type="gramEnd"/>
      <w:r w:rsidRPr="003F1B99">
        <w:rPr>
          <w:rFonts w:ascii="Times New Roman" w:hAnsi="Times New Roman" w:cs="Times New Roman"/>
          <w:sz w:val="24"/>
          <w:szCs w:val="24"/>
          <w:lang w:eastAsia="ru-RU"/>
        </w:rPr>
        <w:t xml:space="preserve"> № </w:t>
      </w:r>
      <w:r w:rsidR="00CB792E">
        <w:rPr>
          <w:rFonts w:ascii="Times New Roman" w:hAnsi="Times New Roman" w:cs="Times New Roman"/>
          <w:sz w:val="24"/>
          <w:szCs w:val="24"/>
          <w:lang w:val="uk-UA" w:eastAsia="ru-RU"/>
        </w:rPr>
        <w:t>42</w:t>
      </w:r>
      <w:r w:rsidRPr="003F1B99">
        <w:rPr>
          <w:rFonts w:ascii="Times New Roman" w:hAnsi="Times New Roman" w:cs="Times New Roman"/>
          <w:sz w:val="24"/>
          <w:szCs w:val="24"/>
          <w:lang w:eastAsia="ru-RU"/>
        </w:rPr>
        <w:t>  </w:t>
      </w:r>
    </w:p>
    <w:p w:rsidR="005544EA" w:rsidRPr="003F1B99" w:rsidRDefault="005544EA" w:rsidP="00A101A0">
      <w:pPr>
        <w:pStyle w:val="a3"/>
        <w:jc w:val="right"/>
        <w:rPr>
          <w:rFonts w:ascii="Times New Roman" w:hAnsi="Times New Roman" w:cs="Times New Roman"/>
          <w:sz w:val="24"/>
          <w:szCs w:val="24"/>
          <w:lang w:eastAsia="ru-RU"/>
        </w:rPr>
      </w:pPr>
      <w:r w:rsidRPr="003F1B99">
        <w:rPr>
          <w:rFonts w:ascii="Times New Roman" w:hAnsi="Times New Roman" w:cs="Times New Roman"/>
          <w:sz w:val="24"/>
          <w:szCs w:val="24"/>
          <w:lang w:val="uk-UA" w:eastAsia="ru-RU"/>
        </w:rPr>
        <w:t xml:space="preserve">                                                                                                                         </w:t>
      </w:r>
      <w:r w:rsidRPr="003F1B99">
        <w:rPr>
          <w:rFonts w:ascii="Times New Roman" w:hAnsi="Times New Roman" w:cs="Times New Roman"/>
          <w:sz w:val="24"/>
          <w:szCs w:val="24"/>
          <w:lang w:eastAsia="ru-RU"/>
        </w:rPr>
        <w:t xml:space="preserve"> від 30.09.2022р.</w:t>
      </w:r>
    </w:p>
    <w:p w:rsidR="005544EA" w:rsidRPr="003F1B99" w:rsidRDefault="005544EA" w:rsidP="005544EA">
      <w:pPr>
        <w:shd w:val="clear" w:color="auto" w:fill="FFFFFF"/>
        <w:spacing w:after="150" w:line="240" w:lineRule="auto"/>
        <w:jc w:val="center"/>
        <w:rPr>
          <w:rFonts w:ascii="Times New Roman" w:eastAsia="Times New Roman" w:hAnsi="Times New Roman" w:cs="Times New Roman"/>
          <w:sz w:val="24"/>
          <w:szCs w:val="24"/>
          <w:lang w:eastAsia="ru-RU"/>
        </w:rPr>
      </w:pPr>
      <w:r w:rsidRPr="003F1B99">
        <w:rPr>
          <w:rFonts w:ascii="Times New Roman" w:eastAsia="Times New Roman" w:hAnsi="Times New Roman" w:cs="Times New Roman"/>
          <w:b/>
          <w:bCs/>
          <w:sz w:val="24"/>
          <w:szCs w:val="24"/>
          <w:lang w:eastAsia="ru-RU"/>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10632"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01"/>
        <w:gridCol w:w="2629"/>
        <w:gridCol w:w="1978"/>
        <w:gridCol w:w="2657"/>
        <w:gridCol w:w="2667"/>
      </w:tblGrid>
      <w:tr w:rsidR="005544EA" w:rsidRPr="003F1B99" w:rsidTr="00A101A0">
        <w:trPr>
          <w:trHeight w:val="1800"/>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Напрям оцінювання</w:t>
            </w:r>
          </w:p>
        </w:tc>
        <w:tc>
          <w:tcPr>
            <w:tcW w:w="2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Вимога/правило організації освітніх і управлінських процесів закладу освіти та внутрішньої системи забезпечення якості освіти</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Критерії оцінювання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Індикатори оцінювання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Методи збору інформації</w:t>
            </w:r>
          </w:p>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tc>
      </w:tr>
      <w:tr w:rsidR="005544EA" w:rsidRPr="003F1B99" w:rsidTr="00A101A0">
        <w:trPr>
          <w:trHeight w:val="240"/>
        </w:trPr>
        <w:tc>
          <w:tcPr>
            <w:tcW w:w="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bookmarkStart w:id="0" w:name="_gjdgxs"/>
            <w:bookmarkEnd w:id="0"/>
            <w:r w:rsidRPr="003F1B99">
              <w:rPr>
                <w:rFonts w:ascii="Times New Roman" w:eastAsia="Times New Roman" w:hAnsi="Times New Roman" w:cs="Times New Roman"/>
                <w:sz w:val="24"/>
                <w:szCs w:val="24"/>
                <w:lang w:eastAsia="ru-RU"/>
              </w:rPr>
              <w:t>1</w:t>
            </w:r>
          </w:p>
        </w:tc>
        <w:tc>
          <w:tcPr>
            <w:tcW w:w="2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5</w:t>
            </w:r>
          </w:p>
        </w:tc>
      </w:tr>
      <w:tr w:rsidR="005544EA" w:rsidRPr="003F1B99" w:rsidTr="00A101A0">
        <w:trPr>
          <w:trHeight w:val="255"/>
        </w:trPr>
        <w:tc>
          <w:tcPr>
            <w:tcW w:w="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 Освітнє середовище закладу освіти</w:t>
            </w: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 Забезпечення комфортних і безпечних умов навчання</w:t>
            </w:r>
            <w:bookmarkStart w:id="1" w:name="_GoBack"/>
            <w:bookmarkEnd w:id="1"/>
            <w:r w:rsidRPr="003F1B99">
              <w:rPr>
                <w:rFonts w:ascii="Times New Roman" w:eastAsia="Times New Roman" w:hAnsi="Times New Roman" w:cs="Times New Roman"/>
                <w:sz w:val="24"/>
                <w:szCs w:val="24"/>
                <w:lang w:eastAsia="ru-RU"/>
              </w:rPr>
              <w:t xml:space="preserve"> та праці</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 Приміщення і територія закладу освіти є безпечними та комфортними для навчання та праці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1.1.1.1. Облаштування території закладу та розташування приміщень є безпечними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29"/>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1.1.1.1. Спостереження, опитування</w:t>
            </w:r>
          </w:p>
        </w:tc>
      </w:tr>
      <w:tr w:rsidR="005544EA" w:rsidRPr="003F1B99" w:rsidTr="00A101A0">
        <w:trPr>
          <w:trHeight w:val="25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29"/>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1.1.1.2. Спостереження, опитування</w:t>
            </w:r>
          </w:p>
        </w:tc>
      </w:tr>
      <w:tr w:rsidR="005544EA" w:rsidRPr="003F1B99" w:rsidTr="00A101A0">
        <w:trPr>
          <w:trHeight w:val="25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1"/>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29"/>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1.1.1.3. Вивчення документації, спостереження, опитування</w:t>
            </w:r>
          </w:p>
        </w:tc>
      </w:tr>
      <w:tr w:rsidR="005544EA" w:rsidRPr="003F1B99" w:rsidTr="00A101A0">
        <w:trPr>
          <w:trHeight w:val="90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1"/>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29"/>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1.1.1.4. Спостереження, опитування</w:t>
            </w:r>
          </w:p>
        </w:tc>
      </w:tr>
      <w:tr w:rsidR="005544EA" w:rsidRPr="003F1B99" w:rsidTr="00A101A0">
        <w:trPr>
          <w:trHeight w:val="6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1.1.2.1. У закладі освіти є достатні приміщення, необхідні для реалізації освітньої програми та забезпечення 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1.1.2.1. Спостереження, вивчення документації,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1.1.2.2. Спостереження, вивчення документації,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1.1.3.1. Вивчення документації,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1.1.3.2. Спостереження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1.1.4. Працівники обізнані з правилами поведінки в разі нещасного випадку зі здобувачами освіти та працівниками закладу освіти чи раптового </w:t>
            </w:r>
            <w:r w:rsidRPr="003F1B99">
              <w:rPr>
                <w:rFonts w:ascii="Times New Roman" w:eastAsia="Times New Roman" w:hAnsi="Times New Roman" w:cs="Times New Roman"/>
                <w:sz w:val="24"/>
                <w:szCs w:val="24"/>
                <w:lang w:eastAsia="ru-RU"/>
              </w:rPr>
              <w:lastRenderedPageBreak/>
              <w:t>погіршення їх стану здоров’я і вживають необхідних заходів у таких ситуаціях</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1.1.4.1. У закладі освіти 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w:t>
            </w:r>
            <w:r w:rsidRPr="003F1B99">
              <w:rPr>
                <w:rFonts w:ascii="Times New Roman" w:eastAsia="Times New Roman" w:hAnsi="Times New Roman" w:cs="Times New Roman"/>
                <w:sz w:val="24"/>
                <w:szCs w:val="24"/>
                <w:lang w:eastAsia="ru-RU"/>
              </w:rPr>
              <w:lastRenderedPageBreak/>
              <w:t>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1.1.4.1. Вивчення документації,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1.1.4.2. У разі нещасного випадку педагогічні працівники та керівництво закладу освіти діють у встановленому законодавством порядку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1.1.4.2. Вивчення документації,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1.1.5. У закладі освіти створюються умови для харчування здобувачів освіти і працівників</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1.1.5.1. Організація харчування у закладі освіти сприяє формуванню культури здорового харчування у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1.1.5.1. Вивчення документації, спостереження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1.1.5.2. Частка учасників освітнього процесу, які задоволені умовами харчування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1.1.5.2.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1.1.6.1. У закладі освіти застосовуються технічні засоби та інші інструменти контролю за безпечним користуванням мережею Інтернет</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1.1.6.1. Спостереження, опитування</w:t>
            </w:r>
          </w:p>
        </w:tc>
      </w:tr>
      <w:tr w:rsidR="005544EA" w:rsidRPr="003F1B99" w:rsidTr="00A101A0">
        <w:trPr>
          <w:trHeight w:val="70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1.1.6.2. Учасники освітнього процесу поінформовані закладом освіти щодо безпечного використання мережі Інтернет</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1.1.6.2. Опитування</w:t>
            </w:r>
          </w:p>
        </w:tc>
      </w:tr>
      <w:tr w:rsidR="005544EA" w:rsidRPr="003F1B99" w:rsidTr="00A101A0">
        <w:trPr>
          <w:trHeight w:val="27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1.1.7.1. У закладі освіти налагоджено систему роботи з адаптації та інтеграції здобувачів освіти до 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1.1.7.1.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1.1.7.2. Заклад освіти сприяє адаптації педагогічних працівників до професійної діяльності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1.1.7.2. Опитування</w:t>
            </w:r>
          </w:p>
        </w:tc>
      </w:tr>
      <w:tr w:rsidR="005544EA" w:rsidRPr="003F1B99" w:rsidTr="00A101A0">
        <w:trPr>
          <w:trHeight w:val="1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1.2. Створення освітнього середовища, вільного від будь-яких форм насильства та </w:t>
            </w:r>
            <w:r w:rsidRPr="003F1B99">
              <w:rPr>
                <w:rFonts w:ascii="Times New Roman" w:eastAsia="Times New Roman" w:hAnsi="Times New Roman" w:cs="Times New Roman"/>
                <w:sz w:val="24"/>
                <w:szCs w:val="24"/>
                <w:lang w:eastAsia="ru-RU"/>
              </w:rPr>
              <w:lastRenderedPageBreak/>
              <w:t>дискримінації</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1.2.1. Заклад освіти планує та реалізує діяльність щодо запобігання </w:t>
            </w:r>
            <w:r w:rsidRPr="003F1B99">
              <w:rPr>
                <w:rFonts w:ascii="Times New Roman" w:eastAsia="Times New Roman" w:hAnsi="Times New Roman" w:cs="Times New Roman"/>
                <w:sz w:val="24"/>
                <w:szCs w:val="24"/>
                <w:lang w:eastAsia="ru-RU"/>
              </w:rPr>
              <w:lastRenderedPageBreak/>
              <w:t>будь-яким проявам дискримінації, булінгу в закладі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1.2.1.1. У закладі освіти розроблено план заходів із запобігання та протидії булінгу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1.2.1.1. Вивчення документації,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1.2.1.2. У закладі освіти реалізуються заходи із запобігання проявам дискримінації</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1.2.1.2. Вивчення документації,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1.2.1.3. Частка здобувачів освіти і педагогічних працівників, які вважають освітнє середовище безпечним і психологічно комфортним</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1.2.1.3.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1.2.1.4. Керівництво та педагогічні працівники закладу освіти обізнані з ознаками булінгу, іншого насильства та засобами запобігання йому відповідно до законодавства</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1.2.1.4.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6"/>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1.2.1.5. Заклад освіти співпрацює з представниками правоохоронних органів, іншими фахівцями з питань запобігання та протидії булінгу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1.2.1.5. Опитування</w:t>
            </w:r>
          </w:p>
        </w:tc>
      </w:tr>
      <w:tr w:rsidR="005544EA" w:rsidRPr="003F1B99" w:rsidTr="00A101A0">
        <w:trPr>
          <w:trHeight w:val="27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1.2.2.1. Вивчення документації,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1.2.2.2. Частка учасників освітнього процесу, ознайомлених із правилами поведінки у закладі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1.2.2.2.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1.2.2.3. Учасники освітнього процесу дотримуються прийнятих у закладі освіти правил поведінки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1.2.2.3. Спостереження, опитування</w:t>
            </w:r>
          </w:p>
        </w:tc>
      </w:tr>
      <w:tr w:rsidR="005544EA" w:rsidRPr="003F1B99" w:rsidTr="00A101A0">
        <w:trPr>
          <w:trHeight w:val="240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6"/>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1.2.3.1. Вивчення документації,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6"/>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1.2.3.2. Заклад освіти реагує на звернення про випадки булінгу (у разі наявності)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1.2.3.2. Вивчення документації,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6"/>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1.2.3.3. Психологічна служба закладу освіти (практичний психолог, соціальний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1.2.3.3.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1.2.3.4. Опитування</w:t>
            </w:r>
          </w:p>
        </w:tc>
      </w:tr>
      <w:tr w:rsidR="005544EA" w:rsidRPr="003F1B99" w:rsidTr="00A101A0">
        <w:trPr>
          <w:trHeight w:val="88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1.2.3.5. Заклад освіти у випадку виявлення фактів булінгу та іншого насильства повідомляє органи та служби </w:t>
            </w:r>
            <w:proofErr w:type="gramStart"/>
            <w:r w:rsidRPr="003F1B99">
              <w:rPr>
                <w:rFonts w:ascii="Times New Roman" w:eastAsia="Times New Roman" w:hAnsi="Times New Roman" w:cs="Times New Roman"/>
                <w:sz w:val="24"/>
                <w:szCs w:val="24"/>
                <w:lang w:eastAsia="ru-RU"/>
              </w:rPr>
              <w:t>у справах</w:t>
            </w:r>
            <w:proofErr w:type="gramEnd"/>
            <w:r w:rsidRPr="003F1B99">
              <w:rPr>
                <w:rFonts w:ascii="Times New Roman" w:eastAsia="Times New Roman" w:hAnsi="Times New Roman" w:cs="Times New Roman"/>
                <w:sz w:val="24"/>
                <w:szCs w:val="24"/>
                <w:lang w:eastAsia="ru-RU"/>
              </w:rPr>
              <w:t xml:space="preserve"> дітей, правоохоронні органи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1.2.3.5. Вивчення документації., опитування</w:t>
            </w:r>
          </w:p>
        </w:tc>
      </w:tr>
      <w:tr w:rsidR="005544EA" w:rsidRPr="003F1B99" w:rsidTr="00A101A0">
        <w:trPr>
          <w:trHeight w:val="70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 Формування інклюзивного, розвивального та мотивуючого до навчання освітнього простору</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1.3.1.1. У закладі </w:t>
            </w:r>
            <w:proofErr w:type="gramStart"/>
            <w:r w:rsidRPr="003F1B99">
              <w:rPr>
                <w:rFonts w:ascii="Times New Roman" w:eastAsia="Times New Roman" w:hAnsi="Times New Roman" w:cs="Times New Roman"/>
                <w:sz w:val="24"/>
                <w:szCs w:val="24"/>
                <w:lang w:eastAsia="ru-RU"/>
              </w:rPr>
              <w:t>освіти  забезпечується</w:t>
            </w:r>
            <w:proofErr w:type="gramEnd"/>
            <w:r w:rsidRPr="003F1B99">
              <w:rPr>
                <w:rFonts w:ascii="Times New Roman" w:eastAsia="Times New Roman" w:hAnsi="Times New Roman" w:cs="Times New Roman"/>
                <w:sz w:val="24"/>
                <w:szCs w:val="24"/>
                <w:lang w:eastAsia="ru-RU"/>
              </w:rPr>
              <w:t xml:space="preserve"> архітектурна доступність території та будівлі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1.3.1.1. Спостереження</w:t>
            </w:r>
          </w:p>
        </w:tc>
      </w:tr>
      <w:tr w:rsidR="005544EA" w:rsidRPr="003F1B99" w:rsidTr="00A101A0">
        <w:trPr>
          <w:trHeight w:val="12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1.3.1.2. У закладі освіти приміщення (туалети, їдальня, облаштування коридорів, навчальних кабінетів тощо) і територія (доріжки, </w:t>
            </w:r>
            <w:r w:rsidRPr="003F1B99">
              <w:rPr>
                <w:rFonts w:ascii="Times New Roman" w:eastAsia="Times New Roman" w:hAnsi="Times New Roman" w:cs="Times New Roman"/>
                <w:sz w:val="24"/>
                <w:szCs w:val="24"/>
                <w:lang w:eastAsia="ru-RU"/>
              </w:rPr>
              <w:lastRenderedPageBreak/>
              <w:t>ігрові та спортивні майданчики тощо) адаптовані до використання всіма учасниками 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1.3.1.2. Спостереження,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1.3.1.3. Спостереження,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 У закладі освіти застосовуються методики та технології роботи з дітьми з особливими освітніми потребами (у разі потреби)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1.3.2.1. Вивчення документації,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1.3.2.2. У закладі освіти забезпечується корекційна спрямованість 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1.3.2.2. Спостереження,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1.3.2.3. Педагогічні працівники застосовують форми, методи, прийоми роботи з дітьми з особливими освітніми потребами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1.3.2.3. Спостереження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1.3.2.4. Вивчення документації,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1.3.3. Заклад освіти взаємодіє з батьками дітей з особливими освітніми </w:t>
            </w:r>
            <w:r w:rsidRPr="003F1B99">
              <w:rPr>
                <w:rFonts w:ascii="Times New Roman" w:eastAsia="Times New Roman" w:hAnsi="Times New Roman" w:cs="Times New Roman"/>
                <w:sz w:val="24"/>
                <w:szCs w:val="24"/>
                <w:lang w:eastAsia="ru-RU"/>
              </w:rPr>
              <w:lastRenderedPageBreak/>
              <w:t>потребами, фахівцями інклюзивно-ресурсного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1.3.3.1. У закладі освіти індивідуальні програми розвитку розроблено за участі батьків та створені умови для залучення </w:t>
            </w:r>
            <w:r w:rsidRPr="003F1B99">
              <w:rPr>
                <w:rFonts w:ascii="Times New Roman" w:eastAsia="Times New Roman" w:hAnsi="Times New Roman" w:cs="Times New Roman"/>
                <w:sz w:val="24"/>
                <w:szCs w:val="24"/>
                <w:lang w:eastAsia="ru-RU"/>
              </w:rPr>
              <w:lastRenderedPageBreak/>
              <w:t>асистента дитини в освітній процес</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1.3.3.1. Вивчення документації,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1.3.3.2. Вивчення документації,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1.3.4. Освітнє середовище мотивує здобувачів освіти до оволодіння ключовими компетентностями та наскрізними вміннями, ведення здорового способу життя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1.3.4.1. Спостереження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1.3.4.2. Простір закладу освіти, обладнання, засоби навчання сприяють формуванню ключових компетентностей та наскрізних умінь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1.3.4.2. Спостереження,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1.3.5. У закладі освіти </w:t>
            </w:r>
            <w:proofErr w:type="gramStart"/>
            <w:r w:rsidRPr="003F1B99">
              <w:rPr>
                <w:rFonts w:ascii="Times New Roman" w:eastAsia="Times New Roman" w:hAnsi="Times New Roman" w:cs="Times New Roman"/>
                <w:sz w:val="24"/>
                <w:szCs w:val="24"/>
                <w:lang w:eastAsia="ru-RU"/>
              </w:rPr>
              <w:t>створено  простір</w:t>
            </w:r>
            <w:proofErr w:type="gramEnd"/>
            <w:r w:rsidRPr="003F1B99">
              <w:rPr>
                <w:rFonts w:ascii="Times New Roman" w:eastAsia="Times New Roman" w:hAnsi="Times New Roman" w:cs="Times New Roman"/>
                <w:sz w:val="24"/>
                <w:szCs w:val="24"/>
                <w:lang w:eastAsia="ru-RU"/>
              </w:rPr>
              <w:t xml:space="preserve">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1.3.5.1. Простір і ресурси бібліотеки/інформаційно-ресурсного центру використовуються для індивідуальної, групової, проектної та іншої роботи </w:t>
            </w:r>
            <w:proofErr w:type="gramStart"/>
            <w:r w:rsidRPr="003F1B99">
              <w:rPr>
                <w:rFonts w:ascii="Times New Roman" w:eastAsia="Times New Roman" w:hAnsi="Times New Roman" w:cs="Times New Roman"/>
                <w:sz w:val="24"/>
                <w:szCs w:val="24"/>
                <w:lang w:eastAsia="ru-RU"/>
              </w:rPr>
              <w:t>у рамках</w:t>
            </w:r>
            <w:proofErr w:type="gramEnd"/>
            <w:r w:rsidRPr="003F1B99">
              <w:rPr>
                <w:rFonts w:ascii="Times New Roman" w:eastAsia="Times New Roman" w:hAnsi="Times New Roman" w:cs="Times New Roman"/>
                <w:sz w:val="24"/>
                <w:szCs w:val="24"/>
                <w:lang w:eastAsia="ru-RU"/>
              </w:rPr>
              <w:t xml:space="preserve"> освітнього процесу, різних форм комунікації учасників освітнього процесу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1.3.5.1. Спостереження, опитування</w:t>
            </w:r>
          </w:p>
        </w:tc>
      </w:tr>
      <w:tr w:rsidR="005544EA" w:rsidRPr="003F1B99" w:rsidTr="00A101A0">
        <w:trPr>
          <w:trHeight w:val="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1.3.5.2. Ресурси бібліотеки/інформаційно-ресурсного центру використовуються для формування інформаційно-комунікаційної компетентності </w:t>
            </w:r>
            <w:r w:rsidRPr="003F1B99">
              <w:rPr>
                <w:rFonts w:ascii="Times New Roman" w:eastAsia="Times New Roman" w:hAnsi="Times New Roman" w:cs="Times New Roman"/>
                <w:sz w:val="24"/>
                <w:szCs w:val="24"/>
                <w:lang w:eastAsia="ru-RU"/>
              </w:rPr>
              <w:lastRenderedPageBreak/>
              <w:t>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1.3.5.2. Опитування</w:t>
            </w:r>
          </w:p>
        </w:tc>
      </w:tr>
      <w:tr w:rsidR="005544EA" w:rsidRPr="003F1B99" w:rsidTr="00A101A0">
        <w:trPr>
          <w:trHeight w:val="120"/>
        </w:trPr>
        <w:tc>
          <w:tcPr>
            <w:tcW w:w="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 Система оцінювання здобувачів освіти</w:t>
            </w:r>
          </w:p>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 Наявність відкритої, прозорої і зрозумілої для здобувачів освіти системи оцінювання їх навчальних досягнень</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2.1.1.1. У закладі оприлюднено критерії, правила та процедури оцінювання навчальних досягнень</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2.1.1.1. Вивчення документації, спостереження, опитування</w:t>
            </w:r>
          </w:p>
        </w:tc>
      </w:tr>
      <w:tr w:rsidR="005544EA" w:rsidRPr="003F1B99" w:rsidTr="00A101A0">
        <w:trPr>
          <w:trHeight w:val="12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2.1.1.2. Опитування</w:t>
            </w:r>
          </w:p>
        </w:tc>
      </w:tr>
      <w:tr w:rsidR="005544EA" w:rsidRPr="003F1B99" w:rsidTr="00A101A0">
        <w:trPr>
          <w:trHeight w:val="108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2.1.2. Система оцінювання в закладі освіти сприяє реалізації компетентнісного підходу до навчання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2.1.2.1. Частка педагогічних працівників, які застосовують систему оцінювання, спрямовану на реалізацію компетентнісного підходу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2.1.2.1. Спостереження</w:t>
            </w:r>
          </w:p>
        </w:tc>
      </w:tr>
      <w:tr w:rsidR="005544EA" w:rsidRPr="003F1B99" w:rsidTr="00A101A0">
        <w:trPr>
          <w:trHeight w:val="84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2.1.3. Здобувачі освіти вважають оцінювання результатів навчання справедливим і об’єктивним</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2.1.3.1. Частка здобувачів освіти, які вважають оцінювання результатів їх навчання у закладі освіти справедливим і об’єктивним</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2.1.3.1.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2.2.1. У закладі освіти здійснюється аналіз результатів навчання здобувачів освіти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2.2.1.1. У закладі освіти систематично проводяться моніторинги результатів навчання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2.2.1.1. Вивчення документації, опитування</w:t>
            </w:r>
          </w:p>
        </w:tc>
      </w:tr>
      <w:tr w:rsidR="005544EA" w:rsidRPr="003F1B99" w:rsidTr="00A101A0">
        <w:trPr>
          <w:trHeight w:val="171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2.2.1.2. За результатами моніторингів здійснюється аналіз результатів навчання здобувачів освіти, приймаються рішення щодо їх коригування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2.2.1.2. Опитування</w:t>
            </w:r>
          </w:p>
        </w:tc>
      </w:tr>
      <w:tr w:rsidR="005544EA" w:rsidRPr="003F1B99" w:rsidTr="00A101A0">
        <w:trPr>
          <w:trHeight w:val="57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2.2.2. У закладі освіти впроваджується система формувального оцінювання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2.2.2.1. Педагогічні працівники за допомогою оцінювання відстежують особистісний поступ здобувачів освіти, формують у них позитивну самооцінку, </w:t>
            </w:r>
            <w:r w:rsidRPr="003F1B99">
              <w:rPr>
                <w:rFonts w:ascii="Times New Roman" w:eastAsia="Times New Roman" w:hAnsi="Times New Roman" w:cs="Times New Roman"/>
                <w:sz w:val="24"/>
                <w:szCs w:val="24"/>
                <w:lang w:eastAsia="ru-RU"/>
              </w:rPr>
              <w:lastRenderedPageBreak/>
              <w:t>відзначають досягнення, підтримують бажання навчатися, запобігають побоюванням помилитися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2.2.2.1. Спостереження, опитування</w:t>
            </w:r>
          </w:p>
        </w:tc>
      </w:tr>
      <w:tr w:rsidR="005544EA" w:rsidRPr="003F1B99" w:rsidTr="00A101A0">
        <w:trPr>
          <w:trHeight w:val="70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2.3.1. Заклад освіти сприяє формуванню у здобувачів освіти відповідального ставлення до результатів навчання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2.3.1.1. Педагогічні працівників надають здобувачам освіти необхідну допомогу в навчальній діяльності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2.3.1.1. Опитування</w:t>
            </w:r>
          </w:p>
        </w:tc>
      </w:tr>
      <w:tr w:rsidR="005544EA" w:rsidRPr="003F1B99" w:rsidTr="00A101A0">
        <w:trPr>
          <w:trHeight w:val="54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2.3.1.2. Частка здобувачів освіти, які відповідально ставляться до процесу навчання, оволодіння освітньою програмою</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2.3.1.1.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2.3.2. Заклад освіти забезпечує самооцінювання та взаємооцінювання здобувачів освіти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2.3.2.1. Педагогічні працівники в системі оцінювання навчальних досягнень використовують прийоми самооцінювання та взаємооцінювання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2.3.2.1. Спостереження, опитування</w:t>
            </w:r>
          </w:p>
        </w:tc>
      </w:tr>
      <w:tr w:rsidR="005544EA" w:rsidRPr="003F1B99" w:rsidTr="00A101A0">
        <w:trPr>
          <w:trHeight w:val="75"/>
        </w:trPr>
        <w:tc>
          <w:tcPr>
            <w:tcW w:w="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 Педагогічна діяльність педагогічних працівників закладу освіти</w:t>
            </w:r>
          </w:p>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3.1.1. Педагогічні працівники планують свою діяльність, аналізують її результативність</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3.1.1.1. Спостереження,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3.1.2.1. 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вміннями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3.1.2.1. Спостереження</w:t>
            </w:r>
          </w:p>
        </w:tc>
      </w:tr>
      <w:tr w:rsidR="005544EA" w:rsidRPr="003F1B99" w:rsidTr="00A101A0">
        <w:trPr>
          <w:trHeight w:val="324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3.1.3.1. Спостереження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3.1.4.1. Опитування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3.1.5.1. Учителі, які використовують зміст предмету (курсу), інтегрованих змістових ліній для формування суспільних цінностей</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3.1.5.1. Спостереження</w:t>
            </w:r>
          </w:p>
        </w:tc>
      </w:tr>
      <w:tr w:rsidR="005544EA" w:rsidRPr="003F1B99" w:rsidTr="00A101A0">
        <w:trPr>
          <w:trHeight w:val="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3.1.6. Педагогічні працівники використовують інформаційно-комунікаційні технології в освітньому процесі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3.1.6.1. Частка педагогічних працівників, які застосовують інформаційно-комунікаційні технології в освітньому процесі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3.1.6.1. Спостереження</w:t>
            </w:r>
          </w:p>
        </w:tc>
      </w:tr>
      <w:tr w:rsidR="005544EA" w:rsidRPr="003F1B99" w:rsidTr="00A101A0">
        <w:trPr>
          <w:trHeight w:val="70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 Постійне підвищення професійного рівня і педагогічної майстерності педагогічних працівників</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w:t>
            </w:r>
            <w:proofErr w:type="gramStart"/>
            <w:r w:rsidRPr="003F1B99">
              <w:rPr>
                <w:rFonts w:ascii="Times New Roman" w:eastAsia="Times New Roman" w:hAnsi="Times New Roman" w:cs="Times New Roman"/>
                <w:sz w:val="24"/>
                <w:szCs w:val="24"/>
                <w:lang w:eastAsia="ru-RU"/>
              </w:rPr>
              <w:t>1.Педагогічні</w:t>
            </w:r>
            <w:proofErr w:type="gramEnd"/>
            <w:r w:rsidRPr="003F1B99">
              <w:rPr>
                <w:rFonts w:ascii="Times New Roman" w:eastAsia="Times New Roman" w:hAnsi="Times New Roman" w:cs="Times New Roman"/>
                <w:sz w:val="24"/>
                <w:szCs w:val="24"/>
                <w:lang w:eastAsia="ru-RU"/>
              </w:rPr>
              <w:t xml:space="preserve"> працівники забезпечують власний професійний розвиток і підвищення кваліфікації, у </w:t>
            </w:r>
            <w:r w:rsidRPr="003F1B99">
              <w:rPr>
                <w:rFonts w:ascii="Times New Roman" w:eastAsia="Times New Roman" w:hAnsi="Times New Roman" w:cs="Times New Roman"/>
                <w:sz w:val="24"/>
                <w:szCs w:val="24"/>
                <w:lang w:eastAsia="ru-RU"/>
              </w:rPr>
              <w:lastRenderedPageBreak/>
              <w:t>тому числі щодо методик роботи з дітьми  з особливими освітніми потребами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3.2.1.1. Частка педагогічних працівників закладу освіти, які обирають різні види, форми і напрямки підвищення рівня своєї педагогічної </w:t>
            </w:r>
            <w:r w:rsidRPr="003F1B99">
              <w:rPr>
                <w:rFonts w:ascii="Times New Roman" w:eastAsia="Times New Roman" w:hAnsi="Times New Roman" w:cs="Times New Roman"/>
                <w:sz w:val="24"/>
                <w:szCs w:val="24"/>
                <w:lang w:eastAsia="ru-RU"/>
              </w:rPr>
              <w:lastRenderedPageBreak/>
              <w:t>майстерності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3.2.1.1. Вивчення документації, опитування</w:t>
            </w:r>
          </w:p>
        </w:tc>
      </w:tr>
      <w:tr w:rsidR="005544EA" w:rsidRPr="003F1B99" w:rsidTr="00A101A0">
        <w:trPr>
          <w:trHeight w:val="70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3.2.2.1. Вивчення документації, опитування</w:t>
            </w:r>
          </w:p>
        </w:tc>
      </w:tr>
      <w:tr w:rsidR="005544EA" w:rsidRPr="003F1B99" w:rsidTr="00A101A0">
        <w:trPr>
          <w:trHeight w:val="85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3.2.2.2. Педагогічні працівники здійснюють експертну діяльність в сфері загальної середньої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3.2.2.2. Вивчення документації, опитування</w:t>
            </w:r>
          </w:p>
        </w:tc>
      </w:tr>
      <w:tr w:rsidR="005544EA" w:rsidRPr="003F1B99" w:rsidTr="00A101A0">
        <w:trPr>
          <w:trHeight w:val="210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 Налагодження співпраці зі здобувачами освіти, їх батьками, працівниками закладу освіти</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3.3.1. Педагогічні працівники діють на засадах педагогіки партнерства</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3.3.1.1. Частка здобувачів освіти, які вважають, що їх думка має значення (вислуховується, враховується) в освітньому процесі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3.3.1.1. Опитування</w:t>
            </w:r>
          </w:p>
        </w:tc>
      </w:tr>
      <w:tr w:rsidR="005544EA" w:rsidRPr="003F1B99" w:rsidTr="00A101A0">
        <w:trPr>
          <w:trHeight w:val="268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3.3.1.2. Спостереження</w:t>
            </w:r>
          </w:p>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3.3.2. Педагогічні працівники співпрацюють з батьками здобувачів освіти з питань організації освітнього процесу, забезпечують постійний </w:t>
            </w:r>
            <w:r w:rsidRPr="003F1B99">
              <w:rPr>
                <w:rFonts w:ascii="Times New Roman" w:eastAsia="Times New Roman" w:hAnsi="Times New Roman" w:cs="Times New Roman"/>
                <w:sz w:val="24"/>
                <w:szCs w:val="24"/>
                <w:lang w:eastAsia="ru-RU"/>
              </w:rPr>
              <w:lastRenderedPageBreak/>
              <w:t>зворотній зв’язок</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3.3.2.1. У закладі освіти налагоджена конструктивна комунікація педагогічних працівників із батьками здобувачів освіти в різних формах</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3.3.2.1. Вивчення документації, опитування</w:t>
            </w:r>
          </w:p>
        </w:tc>
      </w:tr>
      <w:tr w:rsidR="005544EA" w:rsidRPr="003F1B99" w:rsidTr="00A101A0">
        <w:trPr>
          <w:trHeight w:val="42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proofErr w:type="gramStart"/>
            <w:r w:rsidRPr="003F1B99">
              <w:rPr>
                <w:rFonts w:ascii="Times New Roman" w:eastAsia="Times New Roman" w:hAnsi="Times New Roman" w:cs="Times New Roman"/>
                <w:sz w:val="24"/>
                <w:szCs w:val="24"/>
                <w:lang w:eastAsia="ru-RU"/>
              </w:rPr>
              <w:t>3.3.3 У</w:t>
            </w:r>
            <w:proofErr w:type="gramEnd"/>
            <w:r w:rsidRPr="003F1B99">
              <w:rPr>
                <w:rFonts w:ascii="Times New Roman" w:eastAsia="Times New Roman" w:hAnsi="Times New Roman" w:cs="Times New Roman"/>
                <w:sz w:val="24"/>
                <w:szCs w:val="24"/>
                <w:lang w:eastAsia="ru-RU"/>
              </w:rPr>
              <w:t xml:space="preserve"> закладі освіти існує практика педагогічного наставництва, взаємонавчання та інших форм професійної співпраці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3.3.3.1. Педагогічні працівники надають методичну підтримку колегам, обмінюються досвідом (консультації, навчальні семінари, майстер-класи, конференції, взаємовідвідування занять, наставництво, публікації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3.3.3.1. Вивчення документації, опитування</w:t>
            </w:r>
          </w:p>
        </w:tc>
      </w:tr>
      <w:tr w:rsidR="005544EA" w:rsidRPr="003F1B99" w:rsidTr="00A101A0">
        <w:trPr>
          <w:trHeight w:val="42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 Організація педагогічної діяльності та навчання здобувачів освіти на засадах академічної доброчесності</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3.4.1.1. Педагогічні працівники діють на засадах академічної доброчесності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3.4.1.1. Спостереження, опитування</w:t>
            </w:r>
          </w:p>
        </w:tc>
      </w:tr>
      <w:tr w:rsidR="005544EA" w:rsidRPr="003F1B99" w:rsidTr="00A101A0">
        <w:trPr>
          <w:trHeight w:val="130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3.4.2. Педагогічні працівники сприяють дотриманню академічної доброчесності здобувачами освіти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3.4.2.1. Частка педагогічних працівників, які інформують здобувачів освіти про правила дотримання академічної доброчесності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3.4.2.1. Спостереження, опитування</w:t>
            </w:r>
          </w:p>
        </w:tc>
      </w:tr>
      <w:tr w:rsidR="005544EA" w:rsidRPr="003F1B99" w:rsidTr="00A101A0">
        <w:trPr>
          <w:trHeight w:val="3105"/>
        </w:trPr>
        <w:tc>
          <w:tcPr>
            <w:tcW w:w="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 Управлінські процеси закладу освіти</w:t>
            </w: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 Наявність стратегії розвитку та системи планування діяльності закладу, моніторинг виконання поставлених цілей і завдань</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4.1.1. У закладі освіти затверджено стратегію його розвитку, спрямовану на підвищення якості освітньої діяльності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4.1.1.1. Вивчення документації,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4.1.2. У закладі освіти річне планування та відстеження його </w:t>
            </w:r>
            <w:r w:rsidRPr="003F1B99">
              <w:rPr>
                <w:rFonts w:ascii="Times New Roman" w:eastAsia="Times New Roman" w:hAnsi="Times New Roman" w:cs="Times New Roman"/>
                <w:sz w:val="24"/>
                <w:szCs w:val="24"/>
                <w:lang w:eastAsia="ru-RU"/>
              </w:rPr>
              <w:lastRenderedPageBreak/>
              <w:t>результативності здійснюються відповідно до стратегії його розвитку</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4.1.2.1. Річний план роботи закладу освіти реалізує стратегію його розвитку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4.1.2.1. Вивчення документації,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4.1.2.2. Учасники освітнього процесу залучаються до розроблення річного плану роботи закладу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4.1.2.2.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4.1.2.3. Вивчення документації</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4.1.2.4. Діяльність педагогічної </w:t>
            </w:r>
            <w:proofErr w:type="gramStart"/>
            <w:r w:rsidRPr="003F1B99">
              <w:rPr>
                <w:rFonts w:ascii="Times New Roman" w:eastAsia="Times New Roman" w:hAnsi="Times New Roman" w:cs="Times New Roman"/>
                <w:sz w:val="24"/>
                <w:szCs w:val="24"/>
                <w:lang w:eastAsia="ru-RU"/>
              </w:rPr>
              <w:t>ради закладу</w:t>
            </w:r>
            <w:proofErr w:type="gramEnd"/>
            <w:r w:rsidRPr="003F1B99">
              <w:rPr>
                <w:rFonts w:ascii="Times New Roman" w:eastAsia="Times New Roman" w:hAnsi="Times New Roman" w:cs="Times New Roman"/>
                <w:sz w:val="24"/>
                <w:szCs w:val="24"/>
                <w:lang w:eastAsia="ru-RU"/>
              </w:rPr>
              <w:t xml:space="preserve"> освіти спрямовується на реалізацію річного плану роботи та стратегію розвитку закладу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4.1.2.4. Вивчення документації,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4.1.3.1. Заклад освіти розробляє та оприлюднює документ, що визначає стратегію (політику) і процедури забезпечення якості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4.1.3.1. Вивчення документації,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4.1.3.2. У закладі освіти здійснюється періодичне (не рідше одного разу на рік) самооцінювання якості освітньої діяльності відповідно до розроблених або адаптованих у закладі процедур</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4.1.3.2. Вивчення документації</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4.1.3.3. Учасники освітнього процесу залучаються до самооцінювання якості освітньої діяльності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4.1.3.3. Вивчення документації,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4.1.4. Керівництво закладу освіти планує та здійснює заходи щодо утримання у належному стані будівель, приміщень, </w:t>
            </w:r>
            <w:r w:rsidRPr="003F1B99">
              <w:rPr>
                <w:rFonts w:ascii="Times New Roman" w:eastAsia="Times New Roman" w:hAnsi="Times New Roman" w:cs="Times New Roman"/>
                <w:sz w:val="24"/>
                <w:szCs w:val="24"/>
                <w:lang w:eastAsia="ru-RU"/>
              </w:rPr>
              <w:lastRenderedPageBreak/>
              <w:t>обладнання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w:t>
            </w:r>
            <w:r w:rsidRPr="003F1B99">
              <w:rPr>
                <w:rFonts w:ascii="Times New Roman" w:eastAsia="Times New Roman" w:hAnsi="Times New Roman" w:cs="Times New Roman"/>
                <w:sz w:val="24"/>
                <w:szCs w:val="24"/>
                <w:lang w:eastAsia="ru-RU"/>
              </w:rPr>
              <w:lastRenderedPageBreak/>
              <w:t>звертається із відповідними клопотаннями до засновника, здійснює проектну діяльність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4.1.4.1. Вивчення документації, опитування</w:t>
            </w:r>
          </w:p>
        </w:tc>
      </w:tr>
      <w:tr w:rsidR="005544EA" w:rsidRPr="003F1B99" w:rsidTr="00A101A0">
        <w:trPr>
          <w:trHeight w:val="3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 Формування відносин довіри, прозорості, дотримання етичних норм</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4.2.1.1. Опитування</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4.2.1.2. Вивчення документації, опитування</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4.2.1.3. Керівництво закладу вчасно розглядає звернення учасників освітнього процесу та вживає відповідних заходів реагування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4.2.1.3. Вивчення документації, опитування</w:t>
            </w:r>
          </w:p>
        </w:tc>
      </w:tr>
      <w:tr w:rsidR="005544EA" w:rsidRPr="003F1B99" w:rsidTr="00A101A0">
        <w:trPr>
          <w:trHeight w:val="6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4.2.2. Заклад освіти оприлюднює інформацію про свою діяльність на відкритих загальнодоступних ресурсах</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4.2.2.1. Спостереження, опитування</w:t>
            </w:r>
          </w:p>
        </w:tc>
      </w:tr>
      <w:tr w:rsidR="005544EA" w:rsidRPr="003F1B99" w:rsidTr="00A101A0">
        <w:trPr>
          <w:trHeight w:val="66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4.3. Ефективність кадрової політики та забезпечення можливостей для професійного розвитку </w:t>
            </w:r>
            <w:r w:rsidRPr="003F1B99">
              <w:rPr>
                <w:rFonts w:ascii="Times New Roman" w:eastAsia="Times New Roman" w:hAnsi="Times New Roman" w:cs="Times New Roman"/>
                <w:sz w:val="24"/>
                <w:szCs w:val="24"/>
                <w:lang w:eastAsia="ru-RU"/>
              </w:rPr>
              <w:lastRenderedPageBreak/>
              <w:t>педагогічних працівників</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4.3.1. Керівник закладу освіти формує штат закладу, залучаючи </w:t>
            </w:r>
            <w:r w:rsidRPr="003F1B99">
              <w:rPr>
                <w:rFonts w:ascii="Times New Roman" w:eastAsia="Times New Roman" w:hAnsi="Times New Roman" w:cs="Times New Roman"/>
                <w:sz w:val="24"/>
                <w:szCs w:val="24"/>
                <w:lang w:eastAsia="ru-RU"/>
              </w:rPr>
              <w:lastRenderedPageBreak/>
              <w:t>кваліфікованих педагогічних та інших працівників відповідно до штатного розпису та освітньої програми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4.3.1.1. У закладі освіти укомплектовано кадровий склад (наявність/відсутність вакансій)</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4.3.1.1. Вивчення документації, опитування</w:t>
            </w:r>
          </w:p>
        </w:tc>
      </w:tr>
      <w:tr w:rsidR="005544EA" w:rsidRPr="003F1B99" w:rsidTr="00A101A0">
        <w:trPr>
          <w:trHeight w:val="57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4.3.1.2. Частка педагогічних працівників закладу освіти, які працюють за фахом (мають відповідну освіту та/або професійну кваліфікацію</w:t>
            </w:r>
            <w:r w:rsidRPr="003F1B99">
              <w:rPr>
                <w:rFonts w:ascii="Times New Roman" w:eastAsia="Times New Roman" w:hAnsi="Times New Roman" w:cs="Times New Roman"/>
                <w:b/>
                <w:bCs/>
                <w:sz w:val="24"/>
                <w:szCs w:val="24"/>
                <w:lang w:eastAsia="ru-RU"/>
              </w:rPr>
              <w:t>)</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4.3.1.2. Вивчення документації</w:t>
            </w:r>
          </w:p>
        </w:tc>
      </w:tr>
      <w:tr w:rsidR="005544EA" w:rsidRPr="003F1B99" w:rsidTr="00A101A0">
        <w:trPr>
          <w:trHeight w:val="64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4.3.2.1. Керівництво закладу освіти застосовує заходи матеріального та морального заохочення до педагогічних працівників</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4.3.2.1. Опитування</w:t>
            </w:r>
          </w:p>
        </w:tc>
      </w:tr>
      <w:tr w:rsidR="005544EA" w:rsidRPr="003F1B99" w:rsidTr="00A101A0">
        <w:trPr>
          <w:trHeight w:val="84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4.3.3. Керівництво закладу освіти сприяє підвищенню кваліфікації педагогічних працівників</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ind w:left="33"/>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4.3.3.1. Вивчення документації, опитування</w:t>
            </w:r>
          </w:p>
        </w:tc>
      </w:tr>
      <w:tr w:rsidR="005544EA" w:rsidRPr="003F1B99" w:rsidTr="00A101A0">
        <w:trPr>
          <w:trHeight w:val="84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4.3.3.2. Частка педагогічних працівників, які вважають, що керівництво закладу освіти сприяє їхньому професійному розвиткові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4.3.3.2. Опитування</w:t>
            </w:r>
          </w:p>
        </w:tc>
      </w:tr>
      <w:tr w:rsidR="005544EA" w:rsidRPr="003F1B99" w:rsidTr="00A101A0">
        <w:trPr>
          <w:trHeight w:val="28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4.4.1. У закладі освіти створюються умови для реалізації прав і обов’язків учасників освітнього процесу</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4.4.1.1. Частка учасників освітнього процесу, які вважають, що їхні права в закладі освіти не порушуються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4.4.1.1. Опитування</w:t>
            </w:r>
          </w:p>
        </w:tc>
      </w:tr>
      <w:tr w:rsidR="005544EA" w:rsidRPr="003F1B99" w:rsidTr="00A101A0">
        <w:trPr>
          <w:trHeight w:val="54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4.4.2. Управлінські рішення приймаються з урахуванням </w:t>
            </w:r>
            <w:r w:rsidRPr="003F1B99">
              <w:rPr>
                <w:rFonts w:ascii="Times New Roman" w:eastAsia="Times New Roman" w:hAnsi="Times New Roman" w:cs="Times New Roman"/>
                <w:sz w:val="24"/>
                <w:szCs w:val="24"/>
                <w:lang w:eastAsia="ru-RU"/>
              </w:rPr>
              <w:lastRenderedPageBreak/>
              <w:t>пропозицій учасників освітнього процесу</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4.4.2.1. Частка учасників освітнього процесу, які вважають, що їхні пропозиції враховуються </w:t>
            </w:r>
            <w:r w:rsidRPr="003F1B99">
              <w:rPr>
                <w:rFonts w:ascii="Times New Roman" w:eastAsia="Times New Roman" w:hAnsi="Times New Roman" w:cs="Times New Roman"/>
                <w:sz w:val="24"/>
                <w:szCs w:val="24"/>
                <w:lang w:eastAsia="ru-RU"/>
              </w:rPr>
              <w:lastRenderedPageBreak/>
              <w:t>під час прийняття управлінських рішень</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4.4.2.1. Опитування</w:t>
            </w:r>
          </w:p>
        </w:tc>
      </w:tr>
      <w:tr w:rsidR="005544EA" w:rsidRPr="003F1B99" w:rsidTr="00A101A0">
        <w:trPr>
          <w:trHeight w:val="198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4.4.3. Керівництво закладу освіти створює умови для розвитку громадського самоврядування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4.4.3.1. Керівництво сприяє участі громадського самоврядування у вирішенні питань щодо діяльності закладу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4.4.3.1. Опитування</w:t>
            </w:r>
          </w:p>
        </w:tc>
      </w:tr>
      <w:tr w:rsidR="005544EA" w:rsidRPr="003F1B99" w:rsidTr="00A101A0">
        <w:trPr>
          <w:trHeight w:val="303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4.4.4.1. Вивчення документації, опитування</w:t>
            </w:r>
          </w:p>
        </w:tc>
      </w:tr>
      <w:tr w:rsidR="005544EA" w:rsidRPr="003F1B99" w:rsidTr="00A101A0">
        <w:trPr>
          <w:trHeight w:val="28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4.4.5.1. Режим роботи закладу освіти враховує потреби учасників освітнього процесу, особливості діяльності закладу</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4.4.5.1. Вивчення документації, опитування</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4.4.5.2. Розклад навчальних занять забезпечує </w:t>
            </w:r>
            <w:proofErr w:type="gramStart"/>
            <w:r w:rsidRPr="003F1B99">
              <w:rPr>
                <w:rFonts w:ascii="Times New Roman" w:eastAsia="Times New Roman" w:hAnsi="Times New Roman" w:cs="Times New Roman"/>
                <w:sz w:val="24"/>
                <w:szCs w:val="24"/>
                <w:lang w:eastAsia="ru-RU"/>
              </w:rPr>
              <w:t>рівномірний  розподіл</w:t>
            </w:r>
            <w:proofErr w:type="gramEnd"/>
            <w:r w:rsidRPr="003F1B99">
              <w:rPr>
                <w:rFonts w:ascii="Times New Roman" w:eastAsia="Times New Roman" w:hAnsi="Times New Roman" w:cs="Times New Roman"/>
                <w:sz w:val="24"/>
                <w:szCs w:val="24"/>
                <w:lang w:eastAsia="ru-RU"/>
              </w:rPr>
              <w:t xml:space="preserve"> навчального навантаження з урахуванням вікових особливостей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4.4.5.2. Вивчення документації, опитування</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4.4.5.3. Розклад навчальних занять у закладі освіти сформований відповідно до освітньої програми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A101A0">
            <w:pPr>
              <w:spacing w:after="150" w:line="240" w:lineRule="auto"/>
              <w:ind w:right="797"/>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4.4.5.3. Вивчення документації, опитування</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xml:space="preserve">4.4.6. У закладі освіти створюються умови для реалізації індивідуальних освітніх </w:t>
            </w:r>
            <w:r w:rsidRPr="003F1B99">
              <w:rPr>
                <w:rFonts w:ascii="Times New Roman" w:eastAsia="Times New Roman" w:hAnsi="Times New Roman" w:cs="Times New Roman"/>
                <w:sz w:val="24"/>
                <w:szCs w:val="24"/>
                <w:lang w:eastAsia="ru-RU"/>
              </w:rPr>
              <w:lastRenderedPageBreak/>
              <w:t>траєкторій здобувачів освіти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 xml:space="preserve">4.4.6.1. Керівництво закладу освіти  забезпечує розроблення та затвердження індивідуальних навчальних планів, використання форм </w:t>
            </w:r>
            <w:r w:rsidRPr="003F1B99">
              <w:rPr>
                <w:rFonts w:ascii="Times New Roman" w:eastAsia="Times New Roman" w:hAnsi="Times New Roman" w:cs="Times New Roman"/>
                <w:sz w:val="24"/>
                <w:szCs w:val="24"/>
                <w:lang w:eastAsia="ru-RU"/>
              </w:rPr>
              <w:lastRenderedPageBreak/>
              <w:t>організації освітнього процесу відповідно до потреб здобувачів освіти</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lastRenderedPageBreak/>
              <w:t>4.4.6.1. Вивчення документації</w:t>
            </w:r>
          </w:p>
        </w:tc>
      </w:tr>
      <w:tr w:rsidR="005544EA" w:rsidRPr="003F1B99" w:rsidTr="00A101A0">
        <w:trPr>
          <w:trHeight w:val="720"/>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 Формування та забезпечення реалізації політики академічної доброчесності</w:t>
            </w:r>
          </w:p>
        </w:tc>
        <w:tc>
          <w:tcPr>
            <w:tcW w:w="19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4.5.1. Заклад освіти впроваджує політику академічної доброчесності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4.5.1.1. Вивчення документації, опитування</w:t>
            </w:r>
          </w:p>
        </w:tc>
      </w:tr>
      <w:tr w:rsidR="005544EA" w:rsidRPr="003F1B99" w:rsidTr="00A101A0">
        <w:trPr>
          <w:trHeight w:val="675"/>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4.5.1.2. Частка здобувачів освіти і педагогічних працівників, які поінформовані щодо дотримання академічної доброчесності</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4.5.1.2. Опитування</w:t>
            </w:r>
          </w:p>
        </w:tc>
      </w:tr>
      <w:tr w:rsidR="005544EA" w:rsidRPr="003F1B99" w:rsidTr="00A101A0">
        <w:trPr>
          <w:trHeight w:val="2934"/>
        </w:trPr>
        <w:tc>
          <w:tcPr>
            <w:tcW w:w="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26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0" w:line="240" w:lineRule="auto"/>
              <w:rPr>
                <w:rFonts w:ascii="Times New Roman" w:eastAsia="Times New Roman" w:hAnsi="Times New Roman" w:cs="Times New Roman"/>
                <w:sz w:val="24"/>
                <w:szCs w:val="24"/>
                <w:lang w:eastAsia="ru-RU"/>
              </w:rPr>
            </w:pP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4.5.2. Керівництво закладу освіти сприяє формуванню в учасників освітнього процесу негативного ставлення до корупції</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5544EA">
            <w:pPr>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2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4EA" w:rsidRPr="003F1B99" w:rsidRDefault="005544EA" w:rsidP="00A101A0">
            <w:pPr>
              <w:tabs>
                <w:tab w:val="left" w:pos="1805"/>
              </w:tabs>
              <w:spacing w:after="150" w:line="240" w:lineRule="auto"/>
              <w:ind w:right="655"/>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4.5.2.1. Опитування</w:t>
            </w:r>
          </w:p>
        </w:tc>
      </w:tr>
    </w:tbl>
    <w:p w:rsidR="005544EA" w:rsidRPr="003F1B99" w:rsidRDefault="005544EA" w:rsidP="00122993">
      <w:pPr>
        <w:shd w:val="clear" w:color="auto" w:fill="FFFFFF"/>
        <w:spacing w:after="150" w:line="240" w:lineRule="auto"/>
        <w:rPr>
          <w:rFonts w:ascii="Times New Roman" w:eastAsia="Times New Roman" w:hAnsi="Times New Roman" w:cs="Times New Roman"/>
          <w:sz w:val="24"/>
          <w:szCs w:val="24"/>
          <w:lang w:eastAsia="ru-RU"/>
        </w:rPr>
      </w:pPr>
    </w:p>
    <w:p w:rsidR="00122993" w:rsidRPr="003F1B99" w:rsidRDefault="00122993" w:rsidP="00122993">
      <w:pPr>
        <w:shd w:val="clear" w:color="auto" w:fill="FFFFFF"/>
        <w:spacing w:after="150" w:line="240" w:lineRule="auto"/>
        <w:rPr>
          <w:rFonts w:ascii="Times New Roman" w:eastAsia="Times New Roman" w:hAnsi="Times New Roman" w:cs="Times New Roman"/>
          <w:sz w:val="24"/>
          <w:szCs w:val="24"/>
          <w:lang w:eastAsia="ru-RU"/>
        </w:rPr>
      </w:pPr>
      <w:r w:rsidRPr="003F1B99">
        <w:rPr>
          <w:rFonts w:ascii="Times New Roman" w:eastAsia="Times New Roman" w:hAnsi="Times New Roman" w:cs="Times New Roman"/>
          <w:sz w:val="24"/>
          <w:szCs w:val="24"/>
          <w:lang w:eastAsia="ru-RU"/>
        </w:rPr>
        <w:t>                                      </w:t>
      </w:r>
    </w:p>
    <w:p w:rsidR="00C14522" w:rsidRPr="003F1B99" w:rsidRDefault="00C14522">
      <w:pPr>
        <w:rPr>
          <w:rFonts w:ascii="Times New Roman" w:hAnsi="Times New Roman" w:cs="Times New Roman"/>
          <w:sz w:val="24"/>
          <w:szCs w:val="24"/>
        </w:rPr>
      </w:pPr>
    </w:p>
    <w:sectPr w:rsidR="00C14522" w:rsidRPr="003F1B99" w:rsidSect="00FC6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63CF5"/>
    <w:multiLevelType w:val="hybridMultilevel"/>
    <w:tmpl w:val="F2262C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5340C26"/>
    <w:multiLevelType w:val="hybridMultilevel"/>
    <w:tmpl w:val="6D1AE9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8104E0D"/>
    <w:multiLevelType w:val="multilevel"/>
    <w:tmpl w:val="1A7EC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813390C"/>
    <w:multiLevelType w:val="multilevel"/>
    <w:tmpl w:val="7E1A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2993"/>
    <w:rsid w:val="00122993"/>
    <w:rsid w:val="001421B7"/>
    <w:rsid w:val="001F2FE7"/>
    <w:rsid w:val="003028B1"/>
    <w:rsid w:val="003F1B99"/>
    <w:rsid w:val="004C2BD0"/>
    <w:rsid w:val="005544EA"/>
    <w:rsid w:val="00800ADD"/>
    <w:rsid w:val="00A101A0"/>
    <w:rsid w:val="00AA0D67"/>
    <w:rsid w:val="00C14522"/>
    <w:rsid w:val="00CB792E"/>
    <w:rsid w:val="00FC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9367"/>
  <w15:docId w15:val="{6B30C48F-AA10-4C0E-88FD-5E3DCA0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1A0"/>
    <w:pPr>
      <w:spacing w:after="0" w:line="240" w:lineRule="auto"/>
    </w:pPr>
  </w:style>
  <w:style w:type="paragraph" w:styleId="a4">
    <w:name w:val="List Paragraph"/>
    <w:basedOn w:val="a"/>
    <w:uiPriority w:val="34"/>
    <w:qFormat/>
    <w:rsid w:val="004C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1483">
      <w:bodyDiv w:val="1"/>
      <w:marLeft w:val="0"/>
      <w:marRight w:val="0"/>
      <w:marTop w:val="0"/>
      <w:marBottom w:val="0"/>
      <w:divBdr>
        <w:top w:val="none" w:sz="0" w:space="0" w:color="auto"/>
        <w:left w:val="none" w:sz="0" w:space="0" w:color="auto"/>
        <w:bottom w:val="none" w:sz="0" w:space="0" w:color="auto"/>
        <w:right w:val="none" w:sz="0" w:space="0" w:color="auto"/>
      </w:divBdr>
    </w:div>
    <w:div w:id="19146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22</Pages>
  <Words>22682</Words>
  <Characters>12930</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2022-09-15T08:20:00Z</cp:lastPrinted>
  <dcterms:created xsi:type="dcterms:W3CDTF">2022-09-14T18:09:00Z</dcterms:created>
  <dcterms:modified xsi:type="dcterms:W3CDTF">2022-11-22T08:50:00Z</dcterms:modified>
</cp:coreProperties>
</file>