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8" w:rsidRDefault="00D24928" w:rsidP="00D2492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B41EB2">
        <w:rPr>
          <w:rFonts w:ascii="Times New Roman" w:eastAsia="Times New Roman" w:hAnsi="Times New Roman"/>
          <w:b/>
          <w:sz w:val="28"/>
          <w:szCs w:val="28"/>
          <w:lang w:eastAsia="zh-CN"/>
        </w:rPr>
        <w:t>З</w:t>
      </w:r>
      <w:r w:rsidR="00230297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АТВЕРДЖУЮ</w:t>
      </w:r>
    </w:p>
    <w:p w:rsidR="00715E07" w:rsidRDefault="00715E07" w:rsidP="00D2492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715E07" w:rsidRPr="00715E07" w:rsidRDefault="00715E07" w:rsidP="00715E0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4C1A35">
        <w:rPr>
          <w:rFonts w:ascii="Times New Roman" w:hAnsi="Times New Roman" w:cs="Times New Roman"/>
          <w:sz w:val="28"/>
        </w:rPr>
        <w:t xml:space="preserve">на засіданні методичної ради </w:t>
      </w:r>
      <w:r>
        <w:rPr>
          <w:rFonts w:ascii="Times New Roman" w:hAnsi="Times New Roman" w:cs="Times New Roman"/>
          <w:sz w:val="28"/>
          <w:lang w:val="uk-UA"/>
        </w:rPr>
        <w:t>ліцею</w:t>
      </w:r>
    </w:p>
    <w:p w:rsidR="00715E07" w:rsidRPr="00715E07" w:rsidRDefault="00715E07" w:rsidP="00715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715E07">
        <w:rPr>
          <w:rStyle w:val="aa"/>
          <w:rFonts w:ascii="Times New Roman" w:hAnsi="Times New Roman" w:cs="Times New Roman"/>
          <w:b w:val="0"/>
          <w:color w:val="111111"/>
          <w:sz w:val="28"/>
          <w:szCs w:val="18"/>
          <w:shd w:val="clear" w:color="auto" w:fill="FFFFFF"/>
          <w:lang w:val="uk-UA"/>
        </w:rPr>
        <w:t>ЗО "Рафалівський Петропавлівський ліцей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715E07" w:rsidRPr="004C1A35" w:rsidRDefault="00715E07" w:rsidP="00715E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№1  від </w:t>
      </w:r>
      <w:r w:rsidRPr="003C481A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Pr="003C481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</w:t>
      </w:r>
      <w:r w:rsidRPr="003C481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</w:rPr>
        <w:t>р.</w:t>
      </w:r>
    </w:p>
    <w:p w:rsidR="00715E07" w:rsidRPr="004C1A35" w:rsidRDefault="00715E07" w:rsidP="00715E0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4C1A35">
        <w:rPr>
          <w:rFonts w:ascii="Times New Roman" w:hAnsi="Times New Roman" w:cs="Times New Roman"/>
          <w:b/>
          <w:sz w:val="28"/>
        </w:rPr>
        <w:t xml:space="preserve">Голова методичної ради ___________ </w:t>
      </w:r>
      <w:r w:rsidRPr="00B41EB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В.</w:t>
      </w:r>
      <w:r w:rsidRPr="00B41EB2">
        <w:rPr>
          <w:rFonts w:ascii="Times New Roman" w:eastAsia="Times New Roman" w:hAnsi="Times New Roman"/>
          <w:sz w:val="28"/>
          <w:szCs w:val="28"/>
          <w:lang w:val="uk-UA" w:eastAsia="zh-CN"/>
        </w:rPr>
        <w:t>Ткачук</w:t>
      </w:r>
      <w:r w:rsidRPr="004C1A35">
        <w:rPr>
          <w:rFonts w:ascii="Times New Roman" w:hAnsi="Times New Roman" w:cs="Times New Roman"/>
          <w:b/>
          <w:sz w:val="28"/>
        </w:rPr>
        <w:t xml:space="preserve"> </w:t>
      </w:r>
    </w:p>
    <w:p w:rsidR="00715E07" w:rsidRPr="00715E07" w:rsidRDefault="00715E07" w:rsidP="00D2492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D007A" w:rsidRPr="00B41EB2" w:rsidRDefault="002D007A" w:rsidP="002D00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007A" w:rsidRDefault="002D007A" w:rsidP="002D00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7634" w:rsidRDefault="00877634" w:rsidP="002D00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EB2" w:rsidRPr="00B41EB2" w:rsidRDefault="00B41EB2" w:rsidP="002D00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EB2" w:rsidRPr="00B41EB2" w:rsidRDefault="002D007A" w:rsidP="002D007A">
      <w:pPr>
        <w:spacing w:after="0" w:line="360" w:lineRule="auto"/>
        <w:jc w:val="center"/>
        <w:rPr>
          <w:rFonts w:ascii="Times New Roman" w:hAnsi="Times New Roman"/>
          <w:b/>
          <w:color w:val="0070C0"/>
          <w:sz w:val="40"/>
          <w:szCs w:val="28"/>
          <w:lang w:val="uk-UA"/>
        </w:rPr>
      </w:pPr>
      <w:r w:rsidRPr="00B41EB2">
        <w:rPr>
          <w:rFonts w:ascii="Times New Roman" w:hAnsi="Times New Roman"/>
          <w:b/>
          <w:sz w:val="40"/>
          <w:szCs w:val="28"/>
          <w:u w:val="single"/>
          <w:lang w:val="uk-UA"/>
        </w:rPr>
        <w:t>ПЛАН РОБОТИ</w:t>
      </w:r>
      <w:r w:rsidRPr="00B41EB2">
        <w:rPr>
          <w:rFonts w:ascii="Times New Roman" w:hAnsi="Times New Roman"/>
          <w:b/>
          <w:sz w:val="40"/>
          <w:szCs w:val="28"/>
          <w:lang w:val="uk-UA"/>
        </w:rPr>
        <w:br/>
      </w:r>
      <w:r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t>методичного об`єднання</w:t>
      </w:r>
      <w:r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br/>
        <w:t xml:space="preserve">        вчителів які працюють з дітьми </w:t>
      </w:r>
    </w:p>
    <w:p w:rsidR="002D007A" w:rsidRPr="00B41EB2" w:rsidRDefault="002D007A" w:rsidP="002D007A">
      <w:pPr>
        <w:spacing w:after="0" w:line="360" w:lineRule="auto"/>
        <w:jc w:val="center"/>
        <w:rPr>
          <w:rFonts w:ascii="Times New Roman" w:hAnsi="Times New Roman"/>
          <w:b/>
          <w:color w:val="0070C0"/>
          <w:sz w:val="40"/>
          <w:szCs w:val="28"/>
          <w:lang w:val="uk-UA"/>
        </w:rPr>
      </w:pPr>
      <w:r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t xml:space="preserve">з особливими </w:t>
      </w:r>
      <w:r w:rsidR="00B41EB2"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t xml:space="preserve">освітніми </w:t>
      </w:r>
      <w:r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t>потребами</w:t>
      </w:r>
      <w:r w:rsidRPr="00B41EB2">
        <w:rPr>
          <w:rFonts w:ascii="Times New Roman" w:hAnsi="Times New Roman"/>
          <w:b/>
          <w:color w:val="0070C0"/>
          <w:sz w:val="40"/>
          <w:szCs w:val="28"/>
          <w:lang w:val="uk-UA"/>
        </w:rPr>
        <w:br/>
        <w:t xml:space="preserve">    на 2021-2022 навчальний рік</w:t>
      </w:r>
    </w:p>
    <w:p w:rsidR="002D007A" w:rsidRPr="00B41EB2" w:rsidRDefault="00B41EB2" w:rsidP="00B41EB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0046" cy="2661314"/>
            <wp:effectExtent l="19050" t="0" r="2954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152" cy="266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07" w:rsidRDefault="00715E07" w:rsidP="00715E0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6"/>
          <w:lang w:val="uk-UA"/>
        </w:rPr>
      </w:pPr>
    </w:p>
    <w:p w:rsidR="00877634" w:rsidRDefault="00877634" w:rsidP="00715E0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6"/>
          <w:lang w:val="uk-UA"/>
        </w:rPr>
      </w:pPr>
    </w:p>
    <w:p w:rsidR="00715E07" w:rsidRPr="004C1A35" w:rsidRDefault="00715E07" w:rsidP="00715E0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6"/>
        </w:rPr>
      </w:pPr>
      <w:r w:rsidRPr="004C1A35">
        <w:rPr>
          <w:rFonts w:ascii="Times New Roman" w:hAnsi="Times New Roman" w:cs="Times New Roman"/>
          <w:b/>
          <w:sz w:val="36"/>
        </w:rPr>
        <w:t>Керівник МО</w:t>
      </w:r>
    </w:p>
    <w:p w:rsidR="00715E07" w:rsidRPr="00715E07" w:rsidRDefault="00715E07" w:rsidP="00715E0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практичний психолог</w:t>
      </w:r>
    </w:p>
    <w:p w:rsidR="00715E07" w:rsidRPr="00715E07" w:rsidRDefault="00715E07" w:rsidP="00715E0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Мойсюк Тетяна Іванівна</w:t>
      </w:r>
    </w:p>
    <w:p w:rsidR="00715E07" w:rsidRDefault="00715E07" w:rsidP="00715E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5E07" w:rsidRDefault="00715E07" w:rsidP="00715E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5E07" w:rsidRPr="008B7179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C481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р.</w:t>
      </w:r>
    </w:p>
    <w:p w:rsidR="00222B82" w:rsidRPr="00B41EB2" w:rsidRDefault="00222B82" w:rsidP="00715E07">
      <w:pPr>
        <w:ind w:left="-85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77634" w:rsidRDefault="00204305" w:rsidP="00267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2"/>
          <w:lang w:val="uk-UA"/>
        </w:rPr>
      </w:pPr>
      <w:r w:rsidRPr="002671C7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u w:val="single"/>
          <w:lang w:val="uk-UA"/>
        </w:rPr>
        <w:lastRenderedPageBreak/>
        <w:t>Науково-методична проблема, над якою працює</w:t>
      </w:r>
      <w:r w:rsidRPr="002671C7">
        <w:rPr>
          <w:rFonts w:ascii="Times New Roman" w:eastAsia="Times New Roman" w:hAnsi="Times New Roman" w:cs="Times New Roman"/>
          <w:i/>
          <w:color w:val="7030A0"/>
          <w:sz w:val="36"/>
          <w:szCs w:val="32"/>
          <w:lang w:val="uk-UA"/>
        </w:rPr>
        <w:t xml:space="preserve"> </w:t>
      </w:r>
    </w:p>
    <w:p w:rsidR="002671C7" w:rsidRPr="002671C7" w:rsidRDefault="001B35E0" w:rsidP="00267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7030A0"/>
          <w:sz w:val="24"/>
          <w:szCs w:val="28"/>
          <w:lang w:val="uk-UA"/>
        </w:rPr>
      </w:pPr>
      <w:r w:rsidRPr="002671C7">
        <w:rPr>
          <w:rStyle w:val="aa"/>
          <w:rFonts w:ascii="Times New Roman" w:hAnsi="Times New Roman" w:cs="Times New Roman"/>
          <w:color w:val="7030A0"/>
          <w:sz w:val="36"/>
          <w:szCs w:val="32"/>
          <w:shd w:val="clear" w:color="auto" w:fill="FFFFFF"/>
          <w:lang w:val="uk-UA"/>
        </w:rPr>
        <w:t>ЗО</w:t>
      </w:r>
      <w:r w:rsidR="002671C7" w:rsidRPr="002671C7">
        <w:rPr>
          <w:rStyle w:val="aa"/>
          <w:rFonts w:ascii="Times New Roman" w:hAnsi="Times New Roman" w:cs="Times New Roman"/>
          <w:color w:val="7030A0"/>
          <w:sz w:val="36"/>
          <w:szCs w:val="32"/>
          <w:shd w:val="clear" w:color="auto" w:fill="FFFFFF"/>
          <w:lang w:val="uk-UA"/>
        </w:rPr>
        <w:t xml:space="preserve"> </w:t>
      </w:r>
      <w:r w:rsidRPr="002671C7">
        <w:rPr>
          <w:rStyle w:val="aa"/>
          <w:rFonts w:ascii="Times New Roman" w:hAnsi="Times New Roman" w:cs="Times New Roman"/>
          <w:color w:val="7030A0"/>
          <w:sz w:val="36"/>
          <w:szCs w:val="32"/>
          <w:shd w:val="clear" w:color="auto" w:fill="FFFFFF"/>
          <w:lang w:val="uk-UA"/>
        </w:rPr>
        <w:t>"Рафалівський Петропавлівський ліцей</w:t>
      </w:r>
      <w:r w:rsidR="00222B82" w:rsidRPr="002671C7">
        <w:rPr>
          <w:rFonts w:ascii="Times New Roman" w:eastAsia="Times New Roman" w:hAnsi="Times New Roman" w:cs="Times New Roman"/>
          <w:iCs/>
          <w:color w:val="7030A0"/>
          <w:sz w:val="36"/>
          <w:szCs w:val="32"/>
          <w:lang w:val="uk-UA"/>
        </w:rPr>
        <w:t>:</w:t>
      </w:r>
      <w:r w:rsidR="00222B82" w:rsidRPr="002671C7">
        <w:rPr>
          <w:rFonts w:ascii="Times New Roman" w:eastAsia="Times New Roman" w:hAnsi="Times New Roman" w:cs="Times New Roman"/>
          <w:color w:val="7030A0"/>
          <w:sz w:val="32"/>
          <w:szCs w:val="28"/>
          <w:lang w:val="uk-UA"/>
        </w:rPr>
        <w:br/>
      </w:r>
    </w:p>
    <w:p w:rsidR="00222B82" w:rsidRPr="002671C7" w:rsidRDefault="00222B82" w:rsidP="0087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28"/>
          <w:lang w:val="uk-UA"/>
        </w:rPr>
      </w:pPr>
      <w:r w:rsidRPr="002671C7">
        <w:rPr>
          <w:rFonts w:ascii="Times New Roman" w:eastAsia="Times New Roman" w:hAnsi="Times New Roman" w:cs="Times New Roman"/>
          <w:iCs/>
          <w:sz w:val="36"/>
          <w:szCs w:val="28"/>
          <w:lang w:val="uk-UA"/>
        </w:rPr>
        <w:t>«</w:t>
      </w:r>
      <w:r w:rsidR="001B35E0" w:rsidRPr="002671C7">
        <w:rPr>
          <w:rFonts w:ascii="Times New Roman" w:eastAsia="Times New Roman" w:hAnsi="Times New Roman" w:cs="Times New Roman"/>
          <w:iCs/>
          <w:sz w:val="36"/>
          <w:szCs w:val="28"/>
          <w:lang w:val="uk-UA"/>
        </w:rPr>
        <w:t>Підвищення рівня професійної майстерності педагогів якомога всебічно розвинутої особистості у формуванні життєвої компетентності учасни</w:t>
      </w:r>
      <w:r w:rsidR="00715E07" w:rsidRPr="002671C7">
        <w:rPr>
          <w:rFonts w:ascii="Times New Roman" w:eastAsia="Times New Roman" w:hAnsi="Times New Roman" w:cs="Times New Roman"/>
          <w:iCs/>
          <w:sz w:val="36"/>
          <w:szCs w:val="28"/>
          <w:lang w:val="uk-UA"/>
        </w:rPr>
        <w:t>ків навчально-виховного процесу».</w:t>
      </w:r>
    </w:p>
    <w:p w:rsidR="002D007A" w:rsidRPr="002671C7" w:rsidRDefault="002D007A" w:rsidP="002D007A">
      <w:pPr>
        <w:ind w:left="-851"/>
        <w:rPr>
          <w:rFonts w:ascii="Times New Roman" w:hAnsi="Times New Roman"/>
          <w:color w:val="7030A0"/>
          <w:sz w:val="28"/>
          <w:szCs w:val="28"/>
          <w:lang w:val="uk-UA"/>
        </w:rPr>
      </w:pPr>
    </w:p>
    <w:p w:rsidR="00877634" w:rsidRDefault="002671C7" w:rsidP="0026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8"/>
          <w:u w:val="single"/>
          <w:lang w:val="uk-UA"/>
        </w:rPr>
      </w:pPr>
      <w:r w:rsidRPr="002671C7">
        <w:rPr>
          <w:rFonts w:ascii="Times New Roman" w:eastAsia="Times New Roman" w:hAnsi="Times New Roman" w:cs="Times New Roman"/>
          <w:b/>
          <w:i/>
          <w:color w:val="7030A0"/>
          <w:sz w:val="36"/>
          <w:szCs w:val="28"/>
          <w:u w:val="single"/>
          <w:lang w:val="uk-UA"/>
        </w:rPr>
        <w:t>Науково-методична проблема, над якою працює</w:t>
      </w:r>
    </w:p>
    <w:p w:rsidR="002671C7" w:rsidRPr="002671C7" w:rsidRDefault="002671C7" w:rsidP="0026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val="uk-UA"/>
        </w:rPr>
      </w:pPr>
      <w:r w:rsidRPr="002671C7">
        <w:rPr>
          <w:rFonts w:ascii="Times New Roman" w:eastAsia="Times New Roman" w:hAnsi="Times New Roman" w:cs="Times New Roman"/>
          <w:b/>
          <w:i/>
          <w:color w:val="7030A0"/>
          <w:sz w:val="36"/>
          <w:szCs w:val="28"/>
          <w:u w:val="single"/>
          <w:lang w:val="uk-UA"/>
        </w:rPr>
        <w:t xml:space="preserve"> </w:t>
      </w:r>
      <w:r w:rsidRPr="002671C7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val="uk-UA"/>
        </w:rPr>
        <w:t>методичне об’єднання вчителів</w:t>
      </w:r>
      <w:r w:rsidRPr="002671C7">
        <w:rPr>
          <w:rFonts w:ascii="Times New Roman" w:hAnsi="Times New Roman" w:cs="Times New Roman"/>
          <w:b/>
          <w:color w:val="7030A0"/>
          <w:sz w:val="36"/>
          <w:szCs w:val="28"/>
          <w:u w:val="single"/>
          <w:lang w:val="uk-UA"/>
        </w:rPr>
        <w:t xml:space="preserve"> які працюють з дітьми з особливими освітніми потребами</w:t>
      </w:r>
      <w:r w:rsidRPr="002671C7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val="uk-UA"/>
        </w:rPr>
        <w:t>:</w:t>
      </w:r>
    </w:p>
    <w:p w:rsidR="002671C7" w:rsidRPr="002671C7" w:rsidRDefault="002671C7" w:rsidP="00267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8"/>
          <w:lang w:val="uk-UA"/>
        </w:rPr>
      </w:pPr>
      <w:r>
        <w:rPr>
          <w:rFonts w:ascii="Times New Roman" w:eastAsia="Times New Roman" w:hAnsi="Times New Roman" w:cs="Times New Roman"/>
          <w:sz w:val="36"/>
          <w:szCs w:val="28"/>
          <w:lang w:val="uk-UA"/>
        </w:rPr>
        <w:t xml:space="preserve"> </w:t>
      </w:r>
    </w:p>
    <w:p w:rsidR="002671C7" w:rsidRPr="002671C7" w:rsidRDefault="002671C7" w:rsidP="0087763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2671C7">
        <w:rPr>
          <w:rFonts w:ascii="Times New Roman" w:eastAsia="Times New Roman" w:hAnsi="Times New Roman" w:cs="Times New Roman"/>
          <w:sz w:val="36"/>
          <w:szCs w:val="28"/>
        </w:rPr>
        <w:t>«Організація освітнього середовища в умовах інклюзивного навчання»</w:t>
      </w:r>
    </w:p>
    <w:p w:rsidR="00C06369" w:rsidRDefault="002671C7" w:rsidP="002671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671C7">
        <w:rPr>
          <w:rFonts w:ascii="Times New Roman" w:hAnsi="Times New Roman"/>
          <w:i/>
          <w:sz w:val="28"/>
          <w:szCs w:val="28"/>
          <w:lang w:val="uk-UA"/>
        </w:rPr>
        <w:drawing>
          <wp:inline distT="0" distB="0" distL="0" distR="0">
            <wp:extent cx="6296025" cy="6296025"/>
            <wp:effectExtent l="19050" t="0" r="9525" b="0"/>
            <wp:docPr id="2" name="Рисунок 2" descr="Ð ÐµÐ·ÑÐ»ÑÑÐ°Ñ Ð¿Ð¾ÑÑÐºÑ Ð·Ð¾Ð±ÑÐ°Ð¶ÐµÐ½Ñ Ð·Ð° Ð·Ð°Ð¿Ð¸ÑÐ¾Ð¼ &quot;ÑÐ½ÐºÐ»ÑÐ·Ð¸Ð²Ð½Ð° Ð¾ÑÐ²ÑÑ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ÑÐ½ÐºÐ»ÑÐ·Ð¸Ð²Ð½Ð° Ð¾ÑÐ²ÑÑÐ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69" cy="62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C7" w:rsidRPr="001D2E08" w:rsidRDefault="002671C7" w:rsidP="00645EB5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D2E08">
        <w:rPr>
          <w:rFonts w:ascii="Times New Roman" w:hAnsi="Times New Roman" w:cs="Times New Roman"/>
          <w:b/>
          <w:color w:val="7030A0"/>
          <w:sz w:val="36"/>
          <w:szCs w:val="28"/>
          <w:lang w:val="uk-UA"/>
        </w:rPr>
        <w:lastRenderedPageBreak/>
        <w:t>І. Вступ</w:t>
      </w:r>
    </w:p>
    <w:p w:rsidR="002671C7" w:rsidRDefault="002671C7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671C7">
        <w:rPr>
          <w:rFonts w:ascii="Times New Roman" w:hAnsi="Times New Roman" w:cs="Times New Roman"/>
          <w:sz w:val="28"/>
          <w:szCs w:val="28"/>
          <w:lang w:val="uk-UA"/>
        </w:rPr>
        <w:t>Питання щодо впровадження інклюзивної освіти стає дедалі актуальнішим,адже в Україні, як свідчить статистика, з кожним роком збільшується кількість дітей з особливими потребами.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1C7">
        <w:rPr>
          <w:rFonts w:ascii="Times New Roman" w:hAnsi="Times New Roman" w:cs="Times New Roman"/>
          <w:b/>
          <w:i/>
          <w:sz w:val="28"/>
          <w:szCs w:val="28"/>
          <w:lang w:val="uk-UA"/>
        </w:rPr>
        <w:t>Інклюзивна освіта</w:t>
      </w:r>
      <w:r w:rsidRPr="002671C7">
        <w:rPr>
          <w:rFonts w:ascii="Times New Roman" w:hAnsi="Times New Roman" w:cs="Times New Roman"/>
          <w:sz w:val="28"/>
          <w:szCs w:val="28"/>
          <w:lang w:val="uk-UA"/>
        </w:rPr>
        <w:t xml:space="preserve"> — це система освітніх послуг, що ґрунтується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1C7">
        <w:rPr>
          <w:rFonts w:ascii="Times New Roman" w:hAnsi="Times New Roman" w:cs="Times New Roman"/>
          <w:sz w:val="28"/>
          <w:szCs w:val="28"/>
          <w:lang w:val="uk-UA"/>
        </w:rPr>
        <w:t>принципі забезпечення основного права дітей на освіту та права здобуття її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1C7">
        <w:rPr>
          <w:rFonts w:ascii="Times New Roman" w:hAnsi="Times New Roman" w:cs="Times New Roman"/>
          <w:sz w:val="28"/>
          <w:szCs w:val="28"/>
          <w:lang w:val="uk-UA"/>
        </w:rPr>
        <w:t>місцем проживання, що передбачає навчання дитини з особливими потребами в умовах загальноосвітнього закладу.</w:t>
      </w:r>
    </w:p>
    <w:p w:rsidR="002671C7" w:rsidRPr="002671C7" w:rsidRDefault="002671C7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1C7" w:rsidRPr="001D2E08" w:rsidRDefault="002671C7" w:rsidP="00267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1D2E08">
        <w:rPr>
          <w:rFonts w:ascii="Times New Roman" w:hAnsi="Times New Roman" w:cs="Times New Roman"/>
          <w:b/>
          <w:i/>
          <w:sz w:val="28"/>
          <w:szCs w:val="28"/>
          <w:u w:val="single"/>
        </w:rPr>
        <w:t>Інклюзивна освіта ґрунтується на 8 основних принципах: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1. Цінність дитини не залежить від її здібностей та досягнень.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2. Кожна дитина здатна відчувати і думати.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3. Кожна дитина має право на спілкування і на те, щоб бути почутим.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4. Усі діти мають потребу один в одному.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5. Справжня освіта може здійснюватися тільки в контексті реальних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AB">
        <w:rPr>
          <w:rFonts w:ascii="Times New Roman" w:hAnsi="Times New Roman" w:cs="Times New Roman"/>
          <w:sz w:val="28"/>
          <w:szCs w:val="28"/>
        </w:rPr>
        <w:t>взаємин.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6. Усі діти потребують підтримки і дружби ровесників.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7. Для всіх дітей досягнення прогресу швидше може бути в тому, що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AB">
        <w:rPr>
          <w:rFonts w:ascii="Times New Roman" w:hAnsi="Times New Roman" w:cs="Times New Roman"/>
          <w:sz w:val="28"/>
          <w:szCs w:val="28"/>
        </w:rPr>
        <w:t>можуть робити, ніж у тому, що не можуть.</w:t>
      </w:r>
    </w:p>
    <w:p w:rsidR="002671C7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BAB">
        <w:rPr>
          <w:rFonts w:ascii="Times New Roman" w:hAnsi="Times New Roman" w:cs="Times New Roman"/>
          <w:sz w:val="28"/>
          <w:szCs w:val="28"/>
        </w:rPr>
        <w:t>8. Різноманітність посилює всі сторони життя дитини.</w:t>
      </w:r>
    </w:p>
    <w:p w:rsidR="002671C7" w:rsidRPr="002671C7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1C7" w:rsidRPr="001D2E08" w:rsidRDefault="002671C7" w:rsidP="001D2E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D2E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Реалізація інклюзивної моделі освіти потребує розв’язання низки завдань: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6BAB">
        <w:rPr>
          <w:rFonts w:ascii="Times New Roman" w:hAnsi="Times New Roman" w:cs="Times New Roman"/>
          <w:sz w:val="28"/>
          <w:szCs w:val="28"/>
        </w:rPr>
        <w:t>рганізувати навчально-виховний процес, який би задовол</w:t>
      </w:r>
      <w:r>
        <w:rPr>
          <w:rFonts w:ascii="Times New Roman" w:hAnsi="Times New Roman" w:cs="Times New Roman"/>
          <w:sz w:val="28"/>
          <w:szCs w:val="28"/>
        </w:rPr>
        <w:t>ьняв освітні потреби всіх дітей;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A6BAB">
        <w:rPr>
          <w:rFonts w:ascii="Times New Roman" w:hAnsi="Times New Roman" w:cs="Times New Roman"/>
          <w:sz w:val="28"/>
          <w:szCs w:val="28"/>
        </w:rPr>
        <w:t>озробити систему надання спеціальних освітніх і фахових послуг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AB">
        <w:rPr>
          <w:rFonts w:ascii="Times New Roman" w:hAnsi="Times New Roman" w:cs="Times New Roman"/>
          <w:sz w:val="28"/>
          <w:szCs w:val="28"/>
        </w:rPr>
        <w:t>для дітей з</w:t>
      </w:r>
      <w:r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потребами;</w:t>
      </w:r>
    </w:p>
    <w:p w:rsidR="002671C7" w:rsidRPr="00AA6BAB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A6BAB">
        <w:rPr>
          <w:rFonts w:ascii="Times New Roman" w:hAnsi="Times New Roman" w:cs="Times New Roman"/>
          <w:sz w:val="28"/>
          <w:szCs w:val="28"/>
        </w:rPr>
        <w:t>творити позитивний клімат у шкільному середовищі та поза його</w:t>
      </w:r>
    </w:p>
    <w:p w:rsidR="002671C7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BAB">
        <w:rPr>
          <w:rFonts w:ascii="Times New Roman" w:hAnsi="Times New Roman" w:cs="Times New Roman"/>
          <w:sz w:val="28"/>
          <w:szCs w:val="28"/>
        </w:rPr>
        <w:t>межами.</w:t>
      </w:r>
    </w:p>
    <w:p w:rsidR="002671C7" w:rsidRPr="002671C7" w:rsidRDefault="002671C7" w:rsidP="00267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1C7" w:rsidRPr="00AA6BAB" w:rsidRDefault="002671C7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671C7">
        <w:rPr>
          <w:rFonts w:ascii="Times New Roman" w:hAnsi="Times New Roman" w:cs="Times New Roman"/>
          <w:sz w:val="28"/>
          <w:szCs w:val="28"/>
          <w:lang w:val="uk-UA"/>
        </w:rPr>
        <w:t xml:space="preserve">Сутністю інклюзивної освіти є навчання учнів з особливими потребами за умови пристосування освітнього простору до індивідуальних особливостейдітей, надання якісних освітніх послуг таким учням. </w:t>
      </w:r>
      <w:r w:rsidRPr="00AA6BAB">
        <w:rPr>
          <w:rFonts w:ascii="Times New Roman" w:hAnsi="Times New Roman" w:cs="Times New Roman"/>
          <w:sz w:val="28"/>
          <w:szCs w:val="28"/>
        </w:rPr>
        <w:t>Навчання зазначеноїкатегорії учнів передбачає використання особистісно орієнтованих підходів унавчально-виховному процесі, застосування індивідуальних, групових формроботи, враховуючи вплив різних видів розладів і хвороб на процес навчання.</w:t>
      </w:r>
    </w:p>
    <w:p w:rsidR="002671C7" w:rsidRDefault="002671C7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A6BAB">
        <w:rPr>
          <w:rFonts w:ascii="Times New Roman" w:hAnsi="Times New Roman" w:cs="Times New Roman"/>
          <w:sz w:val="28"/>
          <w:szCs w:val="28"/>
        </w:rPr>
        <w:t>Пріоритетними напрямами роботи є сприяння соціальному, емоційному та</w:t>
      </w:r>
      <w:r w:rsidR="001A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AB">
        <w:rPr>
          <w:rFonts w:ascii="Times New Roman" w:hAnsi="Times New Roman" w:cs="Times New Roman"/>
          <w:sz w:val="28"/>
          <w:szCs w:val="28"/>
        </w:rPr>
        <w:t>когнітивному розвитку кожного з учнів із тим, щоб вони відчували себе</w:t>
      </w:r>
      <w:r w:rsidR="001A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AB">
        <w:rPr>
          <w:rFonts w:ascii="Times New Roman" w:hAnsi="Times New Roman" w:cs="Times New Roman"/>
          <w:sz w:val="28"/>
          <w:szCs w:val="28"/>
        </w:rPr>
        <w:t>неповторними, повноцінними учасн</w:t>
      </w:r>
      <w:r>
        <w:rPr>
          <w:rFonts w:ascii="Times New Roman" w:hAnsi="Times New Roman" w:cs="Times New Roman"/>
          <w:sz w:val="28"/>
          <w:szCs w:val="28"/>
        </w:rPr>
        <w:t xml:space="preserve">иками суспільного життя. Іншими </w:t>
      </w:r>
      <w:r w:rsidRPr="00AA6BAB">
        <w:rPr>
          <w:rFonts w:ascii="Times New Roman" w:hAnsi="Times New Roman" w:cs="Times New Roman"/>
          <w:sz w:val="28"/>
          <w:szCs w:val="28"/>
        </w:rPr>
        <w:t>словами, зміст інклюзії полягає в тому, що система навчання і виховання</w:t>
      </w:r>
      <w:r w:rsidR="001A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AB">
        <w:rPr>
          <w:rFonts w:ascii="Times New Roman" w:hAnsi="Times New Roman" w:cs="Times New Roman"/>
          <w:sz w:val="28"/>
          <w:szCs w:val="28"/>
        </w:rPr>
        <w:t>підлаштовується під дитину, а не дитина під систему.</w:t>
      </w:r>
    </w:p>
    <w:p w:rsidR="001A047A" w:rsidRPr="001A047A" w:rsidRDefault="001A047A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1C7" w:rsidRPr="001A047A" w:rsidRDefault="001A047A" w:rsidP="0026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4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2671C7" w:rsidRPr="001A047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Інклюзивна школа</w:t>
      </w:r>
      <w:r w:rsidR="002671C7" w:rsidRPr="001A047A">
        <w:rPr>
          <w:rFonts w:ascii="Times New Roman" w:hAnsi="Times New Roman" w:cs="Times New Roman"/>
          <w:sz w:val="28"/>
          <w:szCs w:val="28"/>
          <w:lang w:val="uk-UA"/>
        </w:rPr>
        <w:t xml:space="preserve"> - заклад освіти, який забезпечує інклюзивну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C7" w:rsidRPr="001A047A">
        <w:rPr>
          <w:rFonts w:ascii="Times New Roman" w:hAnsi="Times New Roman" w:cs="Times New Roman"/>
          <w:sz w:val="28"/>
          <w:szCs w:val="28"/>
          <w:lang w:val="uk-UA"/>
        </w:rPr>
        <w:t>освіти як систему освітніх послуг, зокрема: адаптує навчальні програми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C7" w:rsidRPr="001A047A">
        <w:rPr>
          <w:rFonts w:ascii="Times New Roman" w:hAnsi="Times New Roman" w:cs="Times New Roman"/>
          <w:sz w:val="28"/>
          <w:szCs w:val="28"/>
          <w:lang w:val="uk-UA"/>
        </w:rPr>
        <w:t xml:space="preserve">плани, фізичне середовище, методи та форми навчання, використовує існуючі в громаді ресурси, залучає батьків, співпрацює з фахівцями для надання спеціальних послуг відповідно до різних освітніх потреб дітей, створює позитивний клімат в шкільному середовищі. </w:t>
      </w:r>
    </w:p>
    <w:p w:rsidR="001A047A" w:rsidRDefault="001A047A" w:rsidP="002671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047A" w:rsidRDefault="00877634" w:rsidP="00645E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val="uk-UA"/>
        </w:rPr>
      </w:pPr>
      <w:r w:rsidRPr="001D2E08">
        <w:rPr>
          <w:rFonts w:ascii="Times New Roman" w:eastAsia="Times New Roman" w:hAnsi="Times New Roman" w:cs="Times New Roman"/>
          <w:b/>
          <w:color w:val="7030A0"/>
          <w:sz w:val="36"/>
          <w:szCs w:val="28"/>
          <w:lang w:val="uk-UA"/>
        </w:rPr>
        <w:lastRenderedPageBreak/>
        <w:t xml:space="preserve">ІІ. </w:t>
      </w:r>
      <w:r w:rsidR="002671C7" w:rsidRPr="001D2E08">
        <w:rPr>
          <w:rFonts w:ascii="Times New Roman" w:eastAsia="Times New Roman" w:hAnsi="Times New Roman" w:cs="Times New Roman"/>
          <w:b/>
          <w:color w:val="7030A0"/>
          <w:sz w:val="36"/>
          <w:szCs w:val="28"/>
          <w:lang w:val="uk-UA"/>
        </w:rPr>
        <w:t xml:space="preserve">Завдання методичного об’єднання </w:t>
      </w:r>
    </w:p>
    <w:p w:rsidR="00F633CC" w:rsidRPr="001D2E08" w:rsidRDefault="00F633CC" w:rsidP="00645E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val="uk-UA"/>
        </w:rPr>
      </w:pPr>
    </w:p>
    <w:p w:rsidR="00F633CC" w:rsidRPr="00B41EB2" w:rsidRDefault="00F633CC" w:rsidP="00F633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1EB2">
        <w:rPr>
          <w:rFonts w:ascii="Times New Roman" w:hAnsi="Times New Roman"/>
          <w:b/>
          <w:i/>
          <w:sz w:val="28"/>
          <w:szCs w:val="28"/>
          <w:lang w:val="uk-UA"/>
        </w:rPr>
        <w:t xml:space="preserve">З метою ефективної роботи вчителів які працюють з дітьми з особливими потребами  методичне об'єднання ставить перед собою такі  </w:t>
      </w:r>
      <w:r w:rsidRPr="00B41EB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uk-UA"/>
        </w:rPr>
        <w:t>головні завдання</w:t>
      </w:r>
      <w:r w:rsidRPr="00B41EB2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 :</w:t>
      </w:r>
    </w:p>
    <w:p w:rsidR="00F633CC" w:rsidRPr="00B41EB2" w:rsidRDefault="00F633CC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sz w:val="28"/>
          <w:szCs w:val="28"/>
          <w:lang w:val="uk-UA"/>
        </w:rPr>
        <w:t>удосконалення розвитку інклюзивної освіти з метою створення сприятливого середовища для здобуття освіти за місцем проживання учнів з особливими освітніми потребами ;</w:t>
      </w:r>
    </w:p>
    <w:p w:rsidR="00F633CC" w:rsidRPr="00B41EB2" w:rsidRDefault="00F633CC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sz w:val="28"/>
          <w:szCs w:val="28"/>
          <w:lang w:val="uk-UA"/>
        </w:rPr>
        <w:t>сприяння  кваліфікаційному, творчому, науковому зростанні особистості асистентів педагогів, що працюють з дітьми, які мають особливості  у психофізичному  розвитку;</w:t>
      </w:r>
    </w:p>
    <w:p w:rsidR="00F633CC" w:rsidRPr="00B41EB2" w:rsidRDefault="00F633CC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sz w:val="28"/>
          <w:szCs w:val="28"/>
          <w:lang w:val="uk-UA"/>
        </w:rPr>
        <w:t>підвищення творчого потенціалу  асистентів вчителів</w:t>
      </w:r>
      <w:r w:rsidR="00A409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93D" w:rsidRPr="00A4093D">
        <w:rPr>
          <w:rFonts w:ascii="Times New Roman" w:hAnsi="Times New Roman"/>
          <w:sz w:val="28"/>
          <w:szCs w:val="28"/>
          <w:lang w:val="uk-UA"/>
        </w:rPr>
        <w:t>шляхом  проведення  науково - практичних конференцій , семінарів і тренінгів</w:t>
      </w:r>
      <w:r w:rsidR="00A4093D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B41EB2">
        <w:rPr>
          <w:rFonts w:ascii="Times New Roman" w:hAnsi="Times New Roman"/>
          <w:sz w:val="28"/>
          <w:szCs w:val="28"/>
          <w:lang w:val="uk-UA"/>
        </w:rPr>
        <w:t>метою ефективної та продуктивної діяльності в умовах сьогодення;</w:t>
      </w:r>
    </w:p>
    <w:p w:rsidR="00F633CC" w:rsidRPr="00B41EB2" w:rsidRDefault="00F633CC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sz w:val="28"/>
          <w:szCs w:val="28"/>
          <w:lang w:val="uk-UA"/>
        </w:rPr>
        <w:t>інтенсивне застосування інноваційних технологій  навчання та виховання дітей   з особливими освітніми потребами;</w:t>
      </w:r>
    </w:p>
    <w:p w:rsidR="00F633CC" w:rsidRDefault="00F633CC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1EB2">
        <w:rPr>
          <w:rFonts w:ascii="Times New Roman" w:hAnsi="Times New Roman"/>
          <w:sz w:val="28"/>
          <w:szCs w:val="28"/>
          <w:lang w:val="uk-UA"/>
        </w:rPr>
        <w:t>оновлення навчально-методичної та інформаційної бази щодо організації роботи з дітьми з ООП .</w:t>
      </w:r>
    </w:p>
    <w:p w:rsidR="00A4093D" w:rsidRPr="00B41EB2" w:rsidRDefault="00A4093D" w:rsidP="00F633CC">
      <w:pPr>
        <w:pStyle w:val="a7"/>
        <w:numPr>
          <w:ilvl w:val="0"/>
          <w:numId w:val="2"/>
        </w:numPr>
        <w:tabs>
          <w:tab w:val="left" w:pos="5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Підготовка та збір матеріалів для  проведення самооцінювання членів методичного об’єднання  в   </w:t>
      </w:r>
      <w:r>
        <w:rPr>
          <w:rFonts w:ascii="Times New Roman" w:hAnsi="Times New Roman"/>
          <w:sz w:val="28"/>
          <w:szCs w:val="28"/>
          <w:lang w:val="uk-UA"/>
        </w:rPr>
        <w:t>закладі освіти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2671C7" w:rsidRPr="00A4093D" w:rsidRDefault="002671C7" w:rsidP="002671C7">
      <w:pPr>
        <w:tabs>
          <w:tab w:val="left" w:pos="5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369" w:rsidRPr="002671C7" w:rsidRDefault="00C06369" w:rsidP="002671C7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D2E08" w:rsidRDefault="001D2E08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4093D" w:rsidRDefault="00A4093D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51CC5" w:rsidRDefault="00151CC5" w:rsidP="00267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77634" w:rsidRPr="001D2E08" w:rsidRDefault="00877634" w:rsidP="0087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val="uk-UA"/>
        </w:rPr>
      </w:pPr>
      <w:r w:rsidRPr="001D2E08">
        <w:rPr>
          <w:rFonts w:ascii="Times New Roman" w:hAnsi="Times New Roman" w:cs="Times New Roman"/>
          <w:b/>
          <w:color w:val="7030A0"/>
          <w:sz w:val="36"/>
          <w:szCs w:val="44"/>
          <w:lang w:val="uk-UA"/>
        </w:rPr>
        <w:lastRenderedPageBreak/>
        <w:t>І</w:t>
      </w:r>
      <w:r w:rsidR="001D2E08">
        <w:rPr>
          <w:rFonts w:ascii="Times New Roman" w:hAnsi="Times New Roman" w:cs="Times New Roman"/>
          <w:b/>
          <w:color w:val="7030A0"/>
          <w:sz w:val="36"/>
          <w:szCs w:val="44"/>
          <w:lang w:val="uk-UA"/>
        </w:rPr>
        <w:t>І</w:t>
      </w:r>
      <w:r w:rsidRPr="001D2E08">
        <w:rPr>
          <w:rFonts w:ascii="Times New Roman" w:hAnsi="Times New Roman" w:cs="Times New Roman"/>
          <w:b/>
          <w:color w:val="7030A0"/>
          <w:sz w:val="36"/>
          <w:szCs w:val="44"/>
          <w:lang w:val="uk-UA"/>
        </w:rPr>
        <w:t xml:space="preserve">І. Тематика засідань методичного об`єднання </w:t>
      </w:r>
    </w:p>
    <w:p w:rsidR="00877634" w:rsidRPr="002671C7" w:rsidRDefault="00877634" w:rsidP="0087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val="uk-UA"/>
        </w:rPr>
      </w:pPr>
    </w:p>
    <w:p w:rsidR="00C06369" w:rsidRPr="00645EB5" w:rsidRDefault="00C06369" w:rsidP="00C0636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5EB5">
        <w:rPr>
          <w:rFonts w:ascii="Times New Roman" w:hAnsi="Times New Roman"/>
          <w:b/>
          <w:sz w:val="28"/>
          <w:szCs w:val="28"/>
          <w:lang w:val="uk-UA"/>
        </w:rPr>
        <w:t>І засідання</w:t>
      </w:r>
    </w:p>
    <w:p w:rsidR="00C06369" w:rsidRPr="00645EB5" w:rsidRDefault="00C06369" w:rsidP="00C0636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5EB5">
        <w:rPr>
          <w:rFonts w:ascii="Times New Roman" w:hAnsi="Times New Roman"/>
          <w:b/>
          <w:sz w:val="28"/>
          <w:szCs w:val="28"/>
          <w:lang w:val="uk-UA"/>
        </w:rPr>
        <w:t>(вересень 2021 р.)</w:t>
      </w:r>
    </w:p>
    <w:p w:rsidR="00C06369" w:rsidRPr="00B41EB2" w:rsidRDefault="00C06369" w:rsidP="00C06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6369" w:rsidRPr="00645EB5" w:rsidRDefault="00C06369" w:rsidP="00C063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5EB5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645E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645EB5">
        <w:rPr>
          <w:rFonts w:ascii="Times New Roman" w:eastAsia="Times New Roman" w:hAnsi="Times New Roman"/>
          <w:bCs/>
          <w:iCs/>
          <w:sz w:val="28"/>
          <w:szCs w:val="28"/>
        </w:rPr>
        <w:t>Організація</w:t>
      </w:r>
      <w:r w:rsidRPr="00645EB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Pr="00645EB5">
        <w:rPr>
          <w:rFonts w:ascii="Times New Roman" w:eastAsia="Times New Roman" w:hAnsi="Times New Roman"/>
          <w:bCs/>
          <w:iCs/>
          <w:sz w:val="28"/>
          <w:szCs w:val="28"/>
        </w:rPr>
        <w:t>інклюзивного</w:t>
      </w:r>
      <w:r w:rsidRPr="00645EB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Pr="00645EB5">
        <w:rPr>
          <w:rFonts w:ascii="Times New Roman" w:eastAsia="Times New Roman" w:hAnsi="Times New Roman"/>
          <w:bCs/>
          <w:iCs/>
          <w:sz w:val="28"/>
          <w:szCs w:val="28"/>
        </w:rPr>
        <w:t>середовища</w:t>
      </w:r>
      <w:r w:rsidRPr="00645EB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Pr="00645EB5">
        <w:rPr>
          <w:rFonts w:ascii="Times New Roman" w:eastAsia="Times New Roman" w:hAnsi="Times New Roman"/>
          <w:bCs/>
          <w:iCs/>
          <w:sz w:val="28"/>
          <w:szCs w:val="28"/>
        </w:rPr>
        <w:t>в закладах освіти.</w:t>
      </w:r>
    </w:p>
    <w:p w:rsidR="00C06369" w:rsidRDefault="00C06369" w:rsidP="00C063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E0AA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Форма проведення</w:t>
      </w:r>
      <w:r w:rsidRPr="00B41E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="00645EB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1E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645EB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Інформаційно - методична панорама»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5"/>
        <w:gridCol w:w="30"/>
        <w:gridCol w:w="6322"/>
        <w:gridCol w:w="18"/>
        <w:gridCol w:w="2224"/>
        <w:gridCol w:w="96"/>
        <w:gridCol w:w="1606"/>
      </w:tblGrid>
      <w:tr w:rsidR="00C06369" w:rsidRPr="00B41EB2" w:rsidTr="001D2E08">
        <w:tc>
          <w:tcPr>
            <w:tcW w:w="570" w:type="dxa"/>
          </w:tcPr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85" w:type="dxa"/>
            <w:gridSpan w:val="4"/>
          </w:tcPr>
          <w:p w:rsidR="00C06369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Тематика засідання</w:t>
            </w:r>
          </w:p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</w:t>
            </w:r>
            <w:r w:rsid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C06369" w:rsidRPr="00B41EB2" w:rsidTr="001D2E08">
        <w:trPr>
          <w:trHeight w:val="405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1.</w:t>
            </w:r>
          </w:p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Організація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освітнього процессу учнів з особливими потребами.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Керівник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379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Особистісно-орієнтовний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підхід до навчання та виховання.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Керівник МО</w:t>
            </w: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514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3.</w:t>
            </w:r>
          </w:p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Затвердження плану роботи М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вчителів які працюють з дітьми з ООП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2021-2022 н</w:t>
            </w:r>
            <w:r w:rsidR="00645EB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5E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Керівник МО</w:t>
            </w: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860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Ознайомлення з нормативними документами з питань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планування ІПР учнів з особливими потребами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, вимогами до календарних планів вчителів які працюють з дітьми з ООП </w:t>
            </w:r>
          </w:p>
        </w:tc>
        <w:tc>
          <w:tcPr>
            <w:tcW w:w="2224" w:type="dxa"/>
          </w:tcPr>
          <w:p w:rsidR="00C06369" w:rsidRPr="00645EB5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ЗДНР</w:t>
            </w: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264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Обговорення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посадових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обов'язків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асистентів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вчителів.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510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6.</w:t>
            </w:r>
          </w:p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645EB5" w:rsidRDefault="00C06369" w:rsidP="00645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Вимоги до ведення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документаціїі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інклюзивного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навчання.</w:t>
            </w:r>
          </w:p>
        </w:tc>
        <w:tc>
          <w:tcPr>
            <w:tcW w:w="2224" w:type="dxa"/>
          </w:tcPr>
          <w:p w:rsidR="00C06369" w:rsidRPr="00645EB5" w:rsidRDefault="00645EB5" w:rsidP="002671C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ЗДНР</w:t>
            </w: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645EB5">
        <w:trPr>
          <w:trHeight w:val="274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7.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Про особливості організації дистанційного навчання з дітьми з ООП.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Використання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інтерактивних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технологій на уроках та в умовах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дистанційного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навчання.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41EB2">
              <w:rPr>
                <w:color w:val="000000"/>
                <w:sz w:val="28"/>
                <w:szCs w:val="28"/>
              </w:rPr>
              <w:t>Заступник</w:t>
            </w:r>
          </w:p>
          <w:p w:rsidR="00C06369" w:rsidRPr="00B41EB2" w:rsidRDefault="00C06369" w:rsidP="002671C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41EB2">
              <w:rPr>
                <w:color w:val="000000"/>
                <w:sz w:val="28"/>
                <w:szCs w:val="28"/>
              </w:rPr>
              <w:t xml:space="preserve">директора </w:t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273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8.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Розподіл обов’язків між членами МО.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3198"/>
        </w:trPr>
        <w:tc>
          <w:tcPr>
            <w:tcW w:w="570" w:type="dxa"/>
          </w:tcPr>
          <w:p w:rsidR="00C06369" w:rsidRPr="00B41EB2" w:rsidRDefault="00C06369" w:rsidP="00645EB5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основні нормативні документи:</w:t>
            </w:r>
          </w:p>
          <w:p w:rsidR="00C06369" w:rsidRPr="00B41EB2" w:rsidRDefault="00C06369" w:rsidP="00645E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Щодо організації роботи закладів загальної середньої освіти у 2021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2022 навчальному році</w:t>
              </w:r>
            </w:hyperlink>
            <w:r w:rsidRPr="00B41EB2"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https://mon.gov.ua/ua/npa/pro-okremi-pitannya-diyalnosti-zakladiv-zagalnoyi-serednoyi-osviti-u-novomu-20212022-navchalnomu-roci</w:t>
              </w:r>
            </w:hyperlink>
          </w:p>
          <w:p w:rsidR="00C06369" w:rsidRPr="00B41EB2" w:rsidRDefault="00C06369" w:rsidP="00645EB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hyperlink r:id="rId11" w:history="1"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Щодо організації навчання осіб з особливими освітніми потребами у закладах загальної середньої освіти у 2021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2022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 xml:space="preserve"> </w:t>
              </w:r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навчальному році</w:t>
              </w:r>
            </w:hyperlink>
            <w:r w:rsidRPr="00B41EB2">
              <w:rPr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B41EB2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https://mon.gov.ua/ua/news/metodichni-rekomendaciyi-shodo-organizaciyi-navchannya-osib-z-osoblivimi-osvitnimi-potrebami-list-mon</w:t>
              </w:r>
            </w:hyperlink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645EB5" w:rsidRPr="00B41EB2" w:rsidRDefault="00645EB5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c>
          <w:tcPr>
            <w:tcW w:w="6955" w:type="dxa"/>
            <w:gridSpan w:val="5"/>
          </w:tcPr>
          <w:p w:rsidR="00C06369" w:rsidRPr="00B41EB2" w:rsidRDefault="00C06369" w:rsidP="00645EB5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Робота між засіданнями:</w:t>
            </w:r>
          </w:p>
          <w:p w:rsidR="00C06369" w:rsidRPr="00B41EB2" w:rsidRDefault="00C06369" w:rsidP="00645EB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нормативні документи та науково-методичні документи інклюзивної освіти</w:t>
            </w:r>
          </w:p>
          <w:p w:rsidR="00C06369" w:rsidRPr="00B41EB2" w:rsidRDefault="00C06369" w:rsidP="00645EB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програм учнів з ООП.</w:t>
            </w:r>
          </w:p>
          <w:p w:rsidR="00C06369" w:rsidRPr="00B41EB2" w:rsidRDefault="00C06369" w:rsidP="00645EB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умови для адаптації  учнів з ООП до </w:t>
            </w: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шкільного життя.</w:t>
            </w:r>
          </w:p>
          <w:p w:rsidR="00C06369" w:rsidRPr="00B41EB2" w:rsidRDefault="00C06369" w:rsidP="00645EB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онлайн-курс на платформі </w:t>
            </w: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EdEra</w:t>
            </w: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 «Дистанційне навчання для дітей з ООП»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C06369">
        <w:trPr>
          <w:trHeight w:val="2220"/>
        </w:trPr>
        <w:tc>
          <w:tcPr>
            <w:tcW w:w="10881" w:type="dxa"/>
            <w:gridSpan w:val="8"/>
            <w:tcBorders>
              <w:left w:val="nil"/>
              <w:right w:val="nil"/>
            </w:tcBorders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06369" w:rsidRPr="00645EB5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 засідання</w:t>
            </w:r>
          </w:p>
          <w:p w:rsidR="00C06369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(грудень 2021 р.)</w:t>
            </w:r>
          </w:p>
          <w:p w:rsidR="00645EB5" w:rsidRPr="00645EB5" w:rsidRDefault="00645EB5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6369" w:rsidRPr="00645EB5" w:rsidRDefault="00C06369" w:rsidP="002671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ТЕМА: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Педагогічні стратегії та інноваційні підходи в роботі з дітьми з особливими потребами (огляд педагогічних технологій).</w:t>
            </w:r>
          </w:p>
          <w:p w:rsidR="00C06369" w:rsidRDefault="00C06369" w:rsidP="002671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AE0A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Форма проведення:</w:t>
            </w:r>
            <w:r w:rsidRPr="00B41EB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«Круглий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стіл</w:t>
            </w:r>
            <w:r w:rsidR="00645EB5" w:rsidRPr="00645EB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645EB5" w:rsidRPr="00645EB5" w:rsidRDefault="00645EB5" w:rsidP="002671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06369" w:rsidRPr="00645EB5" w:rsidTr="001D2E08">
        <w:trPr>
          <w:trHeight w:val="341"/>
        </w:trPr>
        <w:tc>
          <w:tcPr>
            <w:tcW w:w="570" w:type="dxa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67" w:type="dxa"/>
            <w:gridSpan w:val="3"/>
          </w:tcPr>
          <w:p w:rsidR="00C06369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Тематика засідання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gridSpan w:val="2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</w:t>
            </w:r>
            <w:r w:rsid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C06369" w:rsidRPr="00B41EB2" w:rsidTr="001D2E08">
        <w:trPr>
          <w:trHeight w:val="594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1EB2">
              <w:rPr>
                <w:color w:val="000000"/>
                <w:sz w:val="28"/>
                <w:szCs w:val="28"/>
                <w:lang w:val="uk-UA"/>
              </w:rPr>
              <w:t>Педагогічні стратегії та інноваційні підходи в роботі з дітьми з особливими потребами (огляд педагогічних технологій).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646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Роль асистента вчителя щодо здійснення адаптацій та модифікацій освітнього процесу для учнів з інклюзивною формою навчання.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ЗДНР</w:t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922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pStyle w:val="ab"/>
              <w:spacing w:before="0" w:beforeAutospacing="0" w:after="0" w:afterAutospacing="0"/>
              <w:ind w:right="-65"/>
              <w:rPr>
                <w:sz w:val="28"/>
                <w:szCs w:val="28"/>
                <w:lang w:val="uk-UA"/>
              </w:rPr>
            </w:pPr>
            <w:r w:rsidRPr="00B41EB2">
              <w:rPr>
                <w:color w:val="000000"/>
                <w:sz w:val="28"/>
                <w:szCs w:val="28"/>
              </w:rPr>
              <w:t>Підготовка до оформлен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41EB2">
              <w:rPr>
                <w:color w:val="000000"/>
                <w:sz w:val="28"/>
                <w:szCs w:val="28"/>
              </w:rPr>
              <w:t>я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color w:val="000000"/>
                <w:sz w:val="28"/>
                <w:szCs w:val="28"/>
              </w:rPr>
              <w:t>куточків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45EB5">
              <w:rPr>
                <w:color w:val="000000"/>
                <w:sz w:val="28"/>
                <w:szCs w:val="28"/>
                <w:lang w:val="uk-UA"/>
              </w:rPr>
              <w:t>п</w:t>
            </w:r>
            <w:r w:rsidRPr="00B41EB2">
              <w:rPr>
                <w:color w:val="000000"/>
                <w:sz w:val="28"/>
                <w:szCs w:val="28"/>
              </w:rPr>
              <w:t>рофілактично – роз’яснювальної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45EB5">
              <w:rPr>
                <w:color w:val="000000"/>
                <w:sz w:val="28"/>
                <w:szCs w:val="28"/>
                <w:lang w:val="uk-UA"/>
              </w:rPr>
              <w:t>р</w:t>
            </w:r>
            <w:r w:rsidRPr="00B41EB2">
              <w:rPr>
                <w:color w:val="000000"/>
                <w:sz w:val="28"/>
                <w:szCs w:val="28"/>
              </w:rPr>
              <w:t xml:space="preserve">обот </w:t>
            </w:r>
            <w:r w:rsidR="00645EB5">
              <w:rPr>
                <w:color w:val="000000"/>
                <w:sz w:val="28"/>
                <w:szCs w:val="28"/>
                <w:lang w:val="uk-UA"/>
              </w:rPr>
              <w:t>і</w:t>
            </w:r>
            <w:r w:rsidRPr="00B41EB2">
              <w:rPr>
                <w:color w:val="000000"/>
                <w:sz w:val="28"/>
                <w:szCs w:val="28"/>
              </w:rPr>
              <w:t>з батьками дітей, які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color w:val="000000"/>
                <w:sz w:val="28"/>
                <w:szCs w:val="28"/>
              </w:rPr>
              <w:t>знаходяться на інклюзивному</w:t>
            </w:r>
            <w:r w:rsidRPr="00B41E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color w:val="000000"/>
                <w:sz w:val="28"/>
                <w:szCs w:val="28"/>
              </w:rPr>
              <w:t>навчанні.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282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645EB5">
            <w:pPr>
              <w:pStyle w:val="a8"/>
              <w:ind w:right="-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 Адаптація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дітей з особливими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освітніми потребами в шкільному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середовищі.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357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створення портфоліо для дітей 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 </w:t>
            </w: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особливими освітніми потребами.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1B35E0" w:rsidTr="001D2E08">
        <w:trPr>
          <w:trHeight w:val="357"/>
        </w:trPr>
        <w:tc>
          <w:tcPr>
            <w:tcW w:w="570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Робота між засіданнями:</w:t>
            </w:r>
          </w:p>
          <w:p w:rsidR="00C06369" w:rsidRPr="00B41EB2" w:rsidRDefault="00C06369" w:rsidP="002671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з  дітьми по розвитку творчих здібностей.</w:t>
            </w:r>
          </w:p>
          <w:p w:rsidR="00C06369" w:rsidRPr="00B41EB2" w:rsidRDefault="00C06369" w:rsidP="002671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методичну літературу з теми «Спільне викладання в інклюзивному класі»</w:t>
            </w:r>
          </w:p>
          <w:p w:rsidR="00C06369" w:rsidRPr="00B41EB2" w:rsidRDefault="00C06369" w:rsidP="002671C7">
            <w:pPr>
              <w:pStyle w:val="a8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Вивчення досвіду вчителів (асистентів вчителів) щодо систематизації роботи над удосконаленням каліграфічних навичок учнів.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C06369">
        <w:trPr>
          <w:trHeight w:val="2565"/>
        </w:trPr>
        <w:tc>
          <w:tcPr>
            <w:tcW w:w="10881" w:type="dxa"/>
            <w:gridSpan w:val="8"/>
            <w:tcBorders>
              <w:left w:val="nil"/>
              <w:right w:val="nil"/>
            </w:tcBorders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06369" w:rsidRPr="00645EB5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 засідання</w:t>
            </w:r>
          </w:p>
          <w:p w:rsidR="00C06369" w:rsidRPr="00645EB5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(березень 2022 р.)</w:t>
            </w:r>
          </w:p>
          <w:p w:rsidR="00C06369" w:rsidRPr="00645EB5" w:rsidRDefault="00C06369" w:rsidP="002671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6369" w:rsidRPr="00645EB5" w:rsidRDefault="00C06369" w:rsidP="00267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EB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ТЕМА: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Робота з батьками, діти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яких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знаходяться на інклюзивному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та індивідуальному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навчанні.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Актуальні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проблеми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інклюзивної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освіти.</w:t>
            </w:r>
          </w:p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A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Форма проведення:</w:t>
            </w:r>
            <w:r w:rsidRPr="00B41E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«Педагогічне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читання</w:t>
            </w:r>
            <w:r w:rsidRPr="00645E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C06369" w:rsidRPr="00B41EB2" w:rsidTr="001D2E08">
        <w:trPr>
          <w:trHeight w:val="318"/>
        </w:trPr>
        <w:tc>
          <w:tcPr>
            <w:tcW w:w="585" w:type="dxa"/>
            <w:gridSpan w:val="2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52" w:type="dxa"/>
            <w:gridSpan w:val="2"/>
          </w:tcPr>
          <w:p w:rsidR="00C06369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Тематика засідання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gridSpan w:val="2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C06369" w:rsidRPr="00B41EB2" w:rsidRDefault="00C06369" w:rsidP="00645EB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</w:t>
            </w:r>
            <w:r w:rsid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C06369" w:rsidRPr="00B41EB2" w:rsidTr="001D2E08">
        <w:trPr>
          <w:trHeight w:val="565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нестандартні форми роботи з дітьми особливими освітніми потребами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559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Засоби спілкування, особливості їх використання в педагогічній взаємодії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645EB5">
        <w:trPr>
          <w:trHeight w:val="663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Психологічна абетка.</w:t>
            </w:r>
            <w:r w:rsidRPr="007D17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fldChar w:fldCharType="begin"/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 xml:space="preserve"> HYPERLINK "http://duymovochka-dnz.at.ua/index/robota_z_ditmi_z_osoblivimi_osvitnimi_potrebami/0-33" </w:instrText>
            </w:r>
            <w:r w:rsidRPr="007D17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fldChar w:fldCharType="separate"/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Поради  батькам дітей з ООП</w:t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281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Активізація пізнавальної діяльності школярів з ООП.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285"/>
        </w:trPr>
        <w:tc>
          <w:tcPr>
            <w:tcW w:w="570" w:type="dxa"/>
          </w:tcPr>
          <w:p w:rsidR="00C06369" w:rsidRPr="00645EB5" w:rsidRDefault="00C06369" w:rsidP="00645E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самоосвітньої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компетентності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hAnsi="Times New Roman"/>
                <w:color w:val="000000"/>
                <w:sz w:val="28"/>
                <w:szCs w:val="28"/>
              </w:rPr>
              <w:t>учнів.</w:t>
            </w:r>
          </w:p>
        </w:tc>
        <w:tc>
          <w:tcPr>
            <w:tcW w:w="2224" w:type="dxa"/>
            <w:tcBorders>
              <w:top w:val="nil"/>
            </w:tcBorders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922"/>
        </w:trPr>
        <w:tc>
          <w:tcPr>
            <w:tcW w:w="570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385" w:type="dxa"/>
            <w:gridSpan w:val="4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Робота між засіданнями:</w:t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 нормативні документи Міністерства освіти і науки, що стосуються Державного стандарту спеціальної  освіти.</w:t>
            </w: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Ігрові методики навчання дітей з ОПР</w:t>
            </w:r>
          </w:p>
        </w:tc>
        <w:tc>
          <w:tcPr>
            <w:tcW w:w="2224" w:type="dxa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2" w:type="dxa"/>
            <w:gridSpan w:val="2"/>
          </w:tcPr>
          <w:p w:rsidR="00C06369" w:rsidRPr="00B41EB2" w:rsidRDefault="00C06369" w:rsidP="002671C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6369" w:rsidRPr="00B41EB2" w:rsidTr="00C06369">
        <w:trPr>
          <w:trHeight w:val="1830"/>
        </w:trPr>
        <w:tc>
          <w:tcPr>
            <w:tcW w:w="10881" w:type="dxa"/>
            <w:gridSpan w:val="8"/>
            <w:tcBorders>
              <w:left w:val="nil"/>
              <w:right w:val="nil"/>
            </w:tcBorders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6369" w:rsidRPr="00645EB5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645E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засідання</w:t>
            </w:r>
          </w:p>
          <w:p w:rsidR="00C06369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E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(травень 2022 р.)</w:t>
            </w:r>
          </w:p>
          <w:p w:rsidR="00645EB5" w:rsidRPr="00645EB5" w:rsidRDefault="00645EB5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6369" w:rsidRPr="00BA3C7E" w:rsidRDefault="00C06369" w:rsidP="0026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28"/>
                <w:lang w:val="uk-UA"/>
              </w:rPr>
            </w:pPr>
            <w:r w:rsidRPr="00645EB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ТЕМА: 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Аналіз  роботи М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</w:t>
            </w:r>
            <w:r w:rsidRPr="00645E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вчителів</w:t>
            </w:r>
            <w:r w:rsidR="00BA3C7E" w:rsidRPr="001D2E08">
              <w:rPr>
                <w:rFonts w:ascii="Times New Roman" w:hAnsi="Times New Roman" w:cs="Times New Roman"/>
                <w:b/>
                <w:color w:val="7030A0"/>
                <w:sz w:val="36"/>
                <w:szCs w:val="28"/>
                <w:lang w:val="uk-UA"/>
              </w:rPr>
              <w:t xml:space="preserve"> </w:t>
            </w:r>
            <w:r w:rsidR="00BA3C7E" w:rsidRPr="00BA3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працюють з дітьми з особливими освітніми потребами</w:t>
            </w:r>
            <w:r w:rsidR="00BA3C7E">
              <w:rPr>
                <w:rFonts w:ascii="Times New Roman" w:eastAsia="Times New Roman" w:hAnsi="Times New Roman" w:cs="Times New Roman"/>
                <w:b/>
                <w:color w:val="7030A0"/>
                <w:sz w:val="36"/>
                <w:szCs w:val="28"/>
                <w:lang w:val="uk-UA"/>
              </w:rPr>
              <w:t>.</w:t>
            </w:r>
          </w:p>
          <w:p w:rsidR="00C06369" w:rsidRDefault="00C06369" w:rsidP="00267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E0A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Форма проведення:</w:t>
            </w:r>
            <w:r w:rsidRPr="00B41E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«Творча</w:t>
            </w:r>
            <w:r w:rsid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45E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майстерн</w:t>
            </w:r>
            <w:r w:rsidRPr="00645E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я»</w:t>
            </w:r>
          </w:p>
          <w:p w:rsidR="00645EB5" w:rsidRPr="00645EB5" w:rsidRDefault="00645EB5" w:rsidP="002671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409"/>
        </w:trPr>
        <w:tc>
          <w:tcPr>
            <w:tcW w:w="615" w:type="dxa"/>
            <w:gridSpan w:val="3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0" w:type="dxa"/>
            <w:gridSpan w:val="2"/>
          </w:tcPr>
          <w:p w:rsidR="00C06369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Тематика засідання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0" w:type="dxa"/>
            <w:gridSpan w:val="2"/>
          </w:tcPr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C06369" w:rsidRPr="00B41EB2" w:rsidRDefault="00C06369" w:rsidP="002671C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C06369" w:rsidRPr="00B41EB2" w:rsidRDefault="00C06369" w:rsidP="00BA3C7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</w:t>
            </w:r>
            <w:r w:rsidR="00BA3C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C06369" w:rsidRPr="00B41EB2" w:rsidTr="001D2E08">
        <w:trPr>
          <w:trHeight w:val="356"/>
        </w:trPr>
        <w:tc>
          <w:tcPr>
            <w:tcW w:w="615" w:type="dxa"/>
            <w:gridSpan w:val="3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634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Аналіз  роботи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членів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2021 – 2022 навчальний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рік.</w:t>
            </w:r>
          </w:p>
        </w:tc>
        <w:tc>
          <w:tcPr>
            <w:tcW w:w="232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Керівник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</w:t>
            </w:r>
          </w:p>
        </w:tc>
        <w:tc>
          <w:tcPr>
            <w:tcW w:w="1606" w:type="dxa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804"/>
        </w:trPr>
        <w:tc>
          <w:tcPr>
            <w:tcW w:w="615" w:type="dxa"/>
            <w:gridSpan w:val="3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634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Методичний порадник</w:t>
            </w:r>
          </w:p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>Ігрові методи навчання з дітьми з ООП. Приклади ігор для дітей із затримкою психічного розвитку.</w:t>
            </w:r>
          </w:p>
        </w:tc>
        <w:tc>
          <w:tcPr>
            <w:tcW w:w="232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Члени Мо</w:t>
            </w:r>
          </w:p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374"/>
        </w:trPr>
        <w:tc>
          <w:tcPr>
            <w:tcW w:w="615" w:type="dxa"/>
            <w:gridSpan w:val="3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634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ІПР </w:t>
            </w:r>
          </w:p>
        </w:tc>
        <w:tc>
          <w:tcPr>
            <w:tcW w:w="232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Члени М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1606" w:type="dxa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06369" w:rsidRPr="00B41EB2" w:rsidTr="001D2E08">
        <w:trPr>
          <w:trHeight w:val="164"/>
        </w:trPr>
        <w:tc>
          <w:tcPr>
            <w:tcW w:w="615" w:type="dxa"/>
            <w:gridSpan w:val="3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634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Внесення пропозицій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щодо проекту плану роботи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методично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 об’єднання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2022-2023 навчальний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рік.</w:t>
            </w:r>
          </w:p>
        </w:tc>
        <w:tc>
          <w:tcPr>
            <w:tcW w:w="2320" w:type="dxa"/>
            <w:gridSpan w:val="2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Керівник</w:t>
            </w:r>
            <w:r w:rsidRPr="00B41E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</w:t>
            </w:r>
          </w:p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</w:tcPr>
          <w:p w:rsidR="00C06369" w:rsidRPr="00B41EB2" w:rsidRDefault="00C06369" w:rsidP="00267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06369" w:rsidRPr="00B41EB2" w:rsidRDefault="00C06369" w:rsidP="00C06369">
      <w:pPr>
        <w:rPr>
          <w:rFonts w:ascii="Times New Roman" w:hAnsi="Times New Roman"/>
          <w:sz w:val="28"/>
          <w:szCs w:val="28"/>
          <w:lang w:val="uk-UA"/>
        </w:rPr>
      </w:pPr>
    </w:p>
    <w:p w:rsidR="00C06369" w:rsidRPr="00B41EB2" w:rsidRDefault="00C06369" w:rsidP="00C06369">
      <w:pPr>
        <w:rPr>
          <w:rFonts w:ascii="Times New Roman" w:hAnsi="Times New Roman"/>
          <w:sz w:val="28"/>
          <w:szCs w:val="28"/>
          <w:lang w:val="uk-UA"/>
        </w:rPr>
      </w:pPr>
    </w:p>
    <w:p w:rsidR="00C06369" w:rsidRDefault="00C06369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654E0" w:rsidRPr="00C06369" w:rsidRDefault="002654E0" w:rsidP="00C063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D007A" w:rsidRDefault="00BA3C7E" w:rsidP="002D00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BA3C7E">
        <w:rPr>
          <w:rFonts w:ascii="Times New Roman" w:hAnsi="Times New Roman"/>
          <w:b/>
          <w:color w:val="7030A0"/>
          <w:sz w:val="28"/>
          <w:szCs w:val="28"/>
          <w:lang w:val="uk-UA"/>
        </w:rPr>
        <w:lastRenderedPageBreak/>
        <w:t>І</w:t>
      </w:r>
      <w:r w:rsidRPr="00BA3C7E">
        <w:rPr>
          <w:rFonts w:ascii="Times New Roman" w:hAnsi="Times New Roman"/>
          <w:b/>
          <w:color w:val="7030A0"/>
          <w:sz w:val="28"/>
          <w:szCs w:val="28"/>
          <w:lang w:val="en-US"/>
        </w:rPr>
        <w:t>V</w:t>
      </w:r>
      <w:r w:rsidRPr="00BA3C7E">
        <w:rPr>
          <w:rFonts w:ascii="Times New Roman" w:hAnsi="Times New Roman"/>
          <w:b/>
          <w:color w:val="7030A0"/>
          <w:sz w:val="28"/>
          <w:szCs w:val="28"/>
        </w:rPr>
        <w:t xml:space="preserve">. </w:t>
      </w:r>
      <w:r w:rsidR="002D007A" w:rsidRPr="00BA3C7E">
        <w:rPr>
          <w:rFonts w:ascii="Times New Roman" w:hAnsi="Times New Roman"/>
          <w:b/>
          <w:color w:val="7030A0"/>
          <w:sz w:val="28"/>
          <w:szCs w:val="28"/>
          <w:lang w:val="uk-UA"/>
        </w:rPr>
        <w:t xml:space="preserve">ДАНІ ПРО ЧЛЕНІВ  МЕТОДИЧНОГО ОБ’ЄДНАННЯ </w:t>
      </w:r>
    </w:p>
    <w:p w:rsidR="002654E0" w:rsidRDefault="002654E0" w:rsidP="002D00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  <w:szCs w:val="28"/>
          <w:lang w:val="uk-UA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1611"/>
        <w:gridCol w:w="425"/>
        <w:gridCol w:w="1943"/>
        <w:gridCol w:w="1176"/>
        <w:gridCol w:w="709"/>
        <w:gridCol w:w="992"/>
        <w:gridCol w:w="709"/>
        <w:gridCol w:w="1417"/>
        <w:gridCol w:w="851"/>
        <w:gridCol w:w="709"/>
      </w:tblGrid>
      <w:tr w:rsidR="00F36853" w:rsidRPr="00B41EB2" w:rsidTr="00A4093D">
        <w:trPr>
          <w:cantSplit/>
          <w:trHeight w:val="1777"/>
        </w:trPr>
        <w:tc>
          <w:tcPr>
            <w:tcW w:w="516" w:type="dxa"/>
            <w:shd w:val="clear" w:color="auto" w:fill="DDDDDD"/>
          </w:tcPr>
          <w:p w:rsidR="00F36853" w:rsidRPr="008F25F8" w:rsidRDefault="00F36853" w:rsidP="002671C7">
            <w:pPr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F36853" w:rsidRPr="008F25F8" w:rsidRDefault="00F36853" w:rsidP="002671C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1611" w:type="dxa"/>
            <w:shd w:val="clear" w:color="auto" w:fill="DDDDDD"/>
          </w:tcPr>
          <w:p w:rsidR="00F36853" w:rsidRPr="008F25F8" w:rsidRDefault="00F36853" w:rsidP="002671C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F36853" w:rsidRPr="008F25F8" w:rsidRDefault="00F36853" w:rsidP="002671C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ПІП</w:t>
            </w:r>
          </w:p>
        </w:tc>
        <w:tc>
          <w:tcPr>
            <w:tcW w:w="425" w:type="dxa"/>
            <w:shd w:val="clear" w:color="auto" w:fill="DDDDDD"/>
            <w:textDirection w:val="btLr"/>
          </w:tcPr>
          <w:p w:rsidR="00F36853" w:rsidRPr="008F25F8" w:rsidRDefault="00F36853" w:rsidP="002671C7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Освіта</w:t>
            </w:r>
          </w:p>
        </w:tc>
        <w:tc>
          <w:tcPr>
            <w:tcW w:w="1943" w:type="dxa"/>
            <w:shd w:val="clear" w:color="auto" w:fill="DDDDDD"/>
          </w:tcPr>
          <w:p w:rsidR="00F36853" w:rsidRPr="008F25F8" w:rsidRDefault="00F36853" w:rsidP="002671C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F36853" w:rsidRDefault="00F36853" w:rsidP="008F25F8">
            <w:pPr>
              <w:spacing w:after="0"/>
              <w:ind w:right="-15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Спеціальність </w:t>
            </w:r>
          </w:p>
          <w:p w:rsidR="00F36853" w:rsidRPr="008F25F8" w:rsidRDefault="00F36853" w:rsidP="008F25F8">
            <w:pPr>
              <w:spacing w:after="0"/>
              <w:ind w:right="-15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 дипломом</w:t>
            </w:r>
          </w:p>
        </w:tc>
        <w:tc>
          <w:tcPr>
            <w:tcW w:w="1176" w:type="dxa"/>
            <w:shd w:val="clear" w:color="auto" w:fill="DDDDDD"/>
            <w:textDirection w:val="btLr"/>
          </w:tcPr>
          <w:p w:rsidR="00F36853" w:rsidRPr="008F25F8" w:rsidRDefault="00F36853" w:rsidP="00935B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Який</w:t>
            </w:r>
            <w:r w:rsidR="00935B6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ВНЗ закінчив, рік</w:t>
            </w:r>
          </w:p>
        </w:tc>
        <w:tc>
          <w:tcPr>
            <w:tcW w:w="709" w:type="dxa"/>
            <w:shd w:val="clear" w:color="auto" w:fill="DDDDDD"/>
            <w:textDirection w:val="btLr"/>
          </w:tcPr>
          <w:p w:rsidR="00F36853" w:rsidRPr="008F25F8" w:rsidRDefault="00F36853" w:rsidP="00F368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Пед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агогічний</w:t>
            </w:r>
          </w:p>
          <w:p w:rsidR="00F36853" w:rsidRPr="008F25F8" w:rsidRDefault="00F36853" w:rsidP="00F36853">
            <w:pPr>
              <w:ind w:left="113" w:right="-2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стаж</w:t>
            </w:r>
          </w:p>
        </w:tc>
        <w:tc>
          <w:tcPr>
            <w:tcW w:w="992" w:type="dxa"/>
            <w:shd w:val="clear" w:color="auto" w:fill="DDDDDD"/>
            <w:textDirection w:val="btLr"/>
          </w:tcPr>
          <w:p w:rsidR="00F36853" w:rsidRPr="008F25F8" w:rsidRDefault="00F36853" w:rsidP="00F36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Скільки років працює 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 даній посаді</w:t>
            </w: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  </w:t>
            </w:r>
          </w:p>
        </w:tc>
        <w:tc>
          <w:tcPr>
            <w:tcW w:w="709" w:type="dxa"/>
            <w:shd w:val="clear" w:color="auto" w:fill="DDDDDD"/>
            <w:textDirection w:val="btLr"/>
          </w:tcPr>
          <w:p w:rsidR="00F36853" w:rsidRPr="008F25F8" w:rsidRDefault="00F36853" w:rsidP="00F36853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1417" w:type="dxa"/>
            <w:shd w:val="clear" w:color="auto" w:fill="DDDDDD"/>
            <w:textDirection w:val="btLr"/>
          </w:tcPr>
          <w:p w:rsidR="00F36853" w:rsidRPr="008F25F8" w:rsidRDefault="00F36853" w:rsidP="00F36853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Курси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DDD"/>
            <w:textDirection w:val="btLr"/>
          </w:tcPr>
          <w:p w:rsidR="00F36853" w:rsidRPr="008F25F8" w:rsidRDefault="00F36853" w:rsidP="00F36853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Атестація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DDDDD"/>
            <w:textDirection w:val="btLr"/>
          </w:tcPr>
          <w:p w:rsidR="00F36853" w:rsidRPr="008F25F8" w:rsidRDefault="00F36853" w:rsidP="00F36853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Посада </w:t>
            </w:r>
          </w:p>
        </w:tc>
      </w:tr>
      <w:tr w:rsidR="00F36853" w:rsidRPr="00B41EB2" w:rsidTr="00935B6F">
        <w:trPr>
          <w:cantSplit/>
          <w:trHeight w:val="1561"/>
        </w:trPr>
        <w:tc>
          <w:tcPr>
            <w:tcW w:w="516" w:type="dxa"/>
          </w:tcPr>
          <w:p w:rsidR="00F36853" w:rsidRPr="007E3C3F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E3C3F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611" w:type="dxa"/>
          </w:tcPr>
          <w:p w:rsidR="00F36853" w:rsidRPr="008F25F8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Мойсюк Тетяна Іванівна</w:t>
            </w:r>
          </w:p>
        </w:tc>
        <w:tc>
          <w:tcPr>
            <w:tcW w:w="425" w:type="dxa"/>
            <w:textDirection w:val="btLr"/>
          </w:tcPr>
          <w:p w:rsidR="00F36853" w:rsidRPr="008F25F8" w:rsidRDefault="00F36853" w:rsidP="008F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F36853" w:rsidRPr="000E69F8" w:rsidRDefault="000E69F8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r w:rsidR="00F36853" w:rsidRPr="000E69F8">
              <w:rPr>
                <w:rFonts w:ascii="Times New Roman" w:hAnsi="Times New Roman"/>
                <w:sz w:val="24"/>
                <w:szCs w:val="28"/>
                <w:lang w:val="uk-UA"/>
              </w:rPr>
              <w:t>рганізатор початкової освіти, вчитель початкової школи, практичний психолог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A3C7E" w:rsidRDefault="00BA3C7E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36853" w:rsidRPr="008F25F8" w:rsidRDefault="00935B6F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  <w:r w:rsidR="00F3685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2014р.</w:t>
            </w:r>
          </w:p>
        </w:tc>
        <w:tc>
          <w:tcPr>
            <w:tcW w:w="709" w:type="dxa"/>
          </w:tcPr>
          <w:p w:rsidR="00F36853" w:rsidRPr="008F25F8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F36853" w:rsidRPr="008F25F8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F36853" w:rsidRPr="008F25F8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1417" w:type="dxa"/>
          </w:tcPr>
          <w:p w:rsidR="00F36853" w:rsidRDefault="00F36853" w:rsidP="00BA3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16-27.09.</w:t>
            </w:r>
          </w:p>
          <w:p w:rsidR="00F36853" w:rsidRDefault="00F36853" w:rsidP="00BA3C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2019</w:t>
            </w:r>
            <w:r w:rsidR="000E69F8">
              <w:rPr>
                <w:rFonts w:ascii="Times New Roman" w:hAnsi="Times New Roman"/>
                <w:sz w:val="24"/>
                <w:szCs w:val="28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</w:p>
          <w:p w:rsidR="00F36853" w:rsidRDefault="00F36853" w:rsidP="00BA3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24-27.02.</w:t>
            </w:r>
          </w:p>
          <w:p w:rsidR="00F36853" w:rsidRDefault="00F36853" w:rsidP="00BA3C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2020</w:t>
            </w:r>
            <w:r w:rsidR="000E69F8">
              <w:rPr>
                <w:rFonts w:ascii="Times New Roman" w:hAnsi="Times New Roman"/>
                <w:sz w:val="24"/>
                <w:szCs w:val="28"/>
                <w:lang w:val="uk-UA"/>
              </w:rPr>
              <w:t>р.,</w:t>
            </w:r>
          </w:p>
          <w:p w:rsidR="000E69F8" w:rsidRDefault="000E69F8" w:rsidP="00BA3C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25-28.01.</w:t>
            </w:r>
          </w:p>
          <w:p w:rsidR="000E69F8" w:rsidRPr="008F25F8" w:rsidRDefault="000E69F8" w:rsidP="00BA3C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53" w:rsidRPr="008F25F8" w:rsidRDefault="00F36853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2020</w:t>
            </w:r>
            <w:r w:rsidR="00935B6F">
              <w:rPr>
                <w:rFonts w:ascii="Times New Roman" w:hAnsi="Times New Roman"/>
                <w:sz w:val="24"/>
                <w:szCs w:val="28"/>
                <w:lang w:val="uk-UA"/>
              </w:rPr>
              <w:t>р.</w:t>
            </w:r>
          </w:p>
          <w:p w:rsidR="00F36853" w:rsidRPr="008F25F8" w:rsidRDefault="00F36853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36853" w:rsidRPr="008F25F8" w:rsidRDefault="00935B6F" w:rsidP="00935B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Практичний психолог</w:t>
            </w:r>
          </w:p>
        </w:tc>
      </w:tr>
      <w:tr w:rsidR="00F36853" w:rsidRPr="00935B6F" w:rsidTr="00935B6F">
        <w:trPr>
          <w:cantSplit/>
          <w:trHeight w:val="1561"/>
        </w:trPr>
        <w:tc>
          <w:tcPr>
            <w:tcW w:w="516" w:type="dxa"/>
          </w:tcPr>
          <w:p w:rsidR="00F36853" w:rsidRPr="007E3C3F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E3C3F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611" w:type="dxa"/>
          </w:tcPr>
          <w:p w:rsidR="00F36853" w:rsidRPr="008F25F8" w:rsidRDefault="00F36853" w:rsidP="008F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Вознюк Іванна Ігорівна</w:t>
            </w:r>
          </w:p>
        </w:tc>
        <w:tc>
          <w:tcPr>
            <w:tcW w:w="425" w:type="dxa"/>
            <w:textDirection w:val="btLr"/>
          </w:tcPr>
          <w:p w:rsidR="00F36853" w:rsidRPr="008F25F8" w:rsidRDefault="00935B6F" w:rsidP="008F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F36853" w:rsidRPr="008F25F8" w:rsidRDefault="00935B6F" w:rsidP="008F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Психологія</w:t>
            </w:r>
          </w:p>
        </w:tc>
        <w:tc>
          <w:tcPr>
            <w:tcW w:w="1176" w:type="dxa"/>
          </w:tcPr>
          <w:p w:rsidR="00F36853" w:rsidRDefault="00BA3C7E" w:rsidP="00BA3C7E">
            <w:pPr>
              <w:spacing w:after="0" w:line="240" w:lineRule="auto"/>
              <w:ind w:right="27"/>
              <w:jc w:val="center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935B6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НУ </w:t>
            </w:r>
            <w:r w:rsidR="00935B6F" w:rsidRPr="00935B6F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  <w:lang w:val="uk-UA"/>
              </w:rPr>
              <w:t>імені Лесі Українки</w:t>
            </w:r>
          </w:p>
          <w:p w:rsidR="00BA3C7E" w:rsidRPr="00BA3C7E" w:rsidRDefault="00BA3C7E" w:rsidP="00BA3C7E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A3C7E">
              <w:rPr>
                <w:rFonts w:ascii="Arial" w:hAnsi="Arial" w:cs="Arial"/>
                <w:iCs/>
                <w:color w:val="202122"/>
                <w:sz w:val="21"/>
                <w:szCs w:val="21"/>
                <w:shd w:val="clear" w:color="auto" w:fill="FFFFFF"/>
                <w:lang w:val="uk-UA"/>
              </w:rPr>
              <w:t>2017р.</w:t>
            </w:r>
          </w:p>
        </w:tc>
        <w:tc>
          <w:tcPr>
            <w:tcW w:w="709" w:type="dxa"/>
          </w:tcPr>
          <w:p w:rsidR="00F36853" w:rsidRPr="008F25F8" w:rsidRDefault="00935B6F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6853" w:rsidRPr="008F25F8" w:rsidRDefault="00935B6F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F36853" w:rsidRPr="008F25F8" w:rsidRDefault="00935B6F" w:rsidP="00935B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417" w:type="dxa"/>
          </w:tcPr>
          <w:p w:rsidR="00F36853" w:rsidRPr="008F25F8" w:rsidRDefault="00935B6F" w:rsidP="00935B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53" w:rsidRPr="008F25F8" w:rsidRDefault="00935B6F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36853" w:rsidRPr="008F25F8" w:rsidRDefault="00935B6F" w:rsidP="00935B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Соціальний педагог</w:t>
            </w:r>
          </w:p>
        </w:tc>
      </w:tr>
      <w:tr w:rsidR="00F36853" w:rsidRPr="00B41EB2" w:rsidTr="00935B6F">
        <w:trPr>
          <w:cantSplit/>
          <w:trHeight w:val="1561"/>
        </w:trPr>
        <w:tc>
          <w:tcPr>
            <w:tcW w:w="516" w:type="dxa"/>
          </w:tcPr>
          <w:p w:rsidR="00F36853" w:rsidRPr="007E3C3F" w:rsidRDefault="00F36853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E3C3F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611" w:type="dxa"/>
          </w:tcPr>
          <w:p w:rsidR="00F36853" w:rsidRPr="008F25F8" w:rsidRDefault="00F36853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Гаврилюк Ірина Андріївна</w:t>
            </w:r>
          </w:p>
        </w:tc>
        <w:tc>
          <w:tcPr>
            <w:tcW w:w="425" w:type="dxa"/>
            <w:textDirection w:val="btLr"/>
          </w:tcPr>
          <w:p w:rsidR="00F36853" w:rsidRPr="008F25F8" w:rsidRDefault="00F36853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F36853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Психологія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36853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</w:p>
          <w:p w:rsidR="00BA3C7E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2016р.</w:t>
            </w:r>
          </w:p>
        </w:tc>
        <w:tc>
          <w:tcPr>
            <w:tcW w:w="709" w:type="dxa"/>
          </w:tcPr>
          <w:p w:rsidR="00F36853" w:rsidRPr="008F25F8" w:rsidRDefault="00F36853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6853" w:rsidRPr="008F25F8" w:rsidRDefault="00F36853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F36853" w:rsidRPr="008F25F8" w:rsidRDefault="00F36853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1417" w:type="dxa"/>
          </w:tcPr>
          <w:p w:rsidR="000E69F8" w:rsidRDefault="000E69F8" w:rsidP="000E69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22-25.02.</w:t>
            </w:r>
          </w:p>
          <w:p w:rsidR="00F36853" w:rsidRDefault="000E69F8" w:rsidP="000E69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2021р.,</w:t>
            </w:r>
          </w:p>
          <w:p w:rsidR="000E69F8" w:rsidRDefault="000E69F8" w:rsidP="000E69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11.-17.12.</w:t>
            </w:r>
          </w:p>
          <w:p w:rsidR="000E69F8" w:rsidRPr="008F25F8" w:rsidRDefault="000E69F8" w:rsidP="000E69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53" w:rsidRPr="008F25F8" w:rsidRDefault="00F36853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2021</w:t>
            </w:r>
            <w:r w:rsidR="000E69F8">
              <w:rPr>
                <w:rFonts w:ascii="Times New Roman" w:hAnsi="Times New Roman"/>
                <w:sz w:val="24"/>
                <w:szCs w:val="28"/>
                <w:lang w:val="uk-UA"/>
              </w:rPr>
              <w:t>р.</w:t>
            </w:r>
          </w:p>
          <w:p w:rsidR="00F36853" w:rsidRPr="008F25F8" w:rsidRDefault="00F36853" w:rsidP="00935B6F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36853" w:rsidRPr="008F25F8" w:rsidRDefault="000E69F8" w:rsidP="00935B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Практичний психолог</w:t>
            </w:r>
          </w:p>
        </w:tc>
      </w:tr>
      <w:tr w:rsidR="00C06369" w:rsidRPr="00B41EB2" w:rsidTr="00935B6F">
        <w:trPr>
          <w:cantSplit/>
          <w:trHeight w:val="1561"/>
        </w:trPr>
        <w:tc>
          <w:tcPr>
            <w:tcW w:w="516" w:type="dxa"/>
          </w:tcPr>
          <w:p w:rsidR="00C06369" w:rsidRPr="007E3C3F" w:rsidRDefault="00C06369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611" w:type="dxa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Ващеня Людмила Володимирівна</w:t>
            </w:r>
          </w:p>
        </w:tc>
        <w:tc>
          <w:tcPr>
            <w:tcW w:w="425" w:type="dxa"/>
            <w:textDirection w:val="btLr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біології, вчитель початкових класі</w:t>
            </w:r>
            <w:r w:rsidR="000E69F8"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06369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</w:p>
          <w:p w:rsidR="00BA3C7E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709" w:type="dxa"/>
          </w:tcPr>
          <w:p w:rsidR="00C06369" w:rsidRPr="008F25F8" w:rsidRDefault="000E69F8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06369" w:rsidRDefault="000E69F8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C06369" w:rsidRDefault="000E69F8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1417" w:type="dxa"/>
          </w:tcPr>
          <w:p w:rsidR="00C06369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2016р.,</w:t>
            </w:r>
          </w:p>
          <w:p w:rsidR="00841F1B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2017р.,</w:t>
            </w:r>
          </w:p>
          <w:p w:rsidR="00841F1B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14-17.12.</w:t>
            </w:r>
          </w:p>
          <w:p w:rsidR="00841F1B" w:rsidRPr="008F25F8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2020р.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6369" w:rsidRPr="008F25F8" w:rsidRDefault="000E69F8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06369" w:rsidRPr="008F25F8" w:rsidRDefault="000E69F8" w:rsidP="00935B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інд.навчання</w:t>
            </w:r>
          </w:p>
        </w:tc>
      </w:tr>
      <w:tr w:rsidR="00C06369" w:rsidRPr="00B41EB2" w:rsidTr="000E69F8">
        <w:trPr>
          <w:cantSplit/>
          <w:trHeight w:val="1561"/>
        </w:trPr>
        <w:tc>
          <w:tcPr>
            <w:tcW w:w="516" w:type="dxa"/>
          </w:tcPr>
          <w:p w:rsidR="00C06369" w:rsidRPr="007E3C3F" w:rsidRDefault="00C06369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611" w:type="dxa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Петрук Тетяна Володимирівна</w:t>
            </w:r>
          </w:p>
        </w:tc>
        <w:tc>
          <w:tcPr>
            <w:tcW w:w="425" w:type="dxa"/>
            <w:textDirection w:val="btLr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C06369" w:rsidRPr="008F25F8" w:rsidRDefault="000E69F8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Початкове навчання, вчитель математики та основ економіки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06369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</w:p>
          <w:p w:rsidR="00BA3C7E" w:rsidRPr="008F25F8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2009р.</w:t>
            </w:r>
          </w:p>
        </w:tc>
        <w:tc>
          <w:tcPr>
            <w:tcW w:w="709" w:type="dxa"/>
          </w:tcPr>
          <w:p w:rsidR="00C06369" w:rsidRPr="008F25F8" w:rsidRDefault="000E69F8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06369" w:rsidRDefault="000E69F8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  <w:textDirection w:val="btLr"/>
          </w:tcPr>
          <w:p w:rsidR="00C06369" w:rsidRDefault="000E69F8" w:rsidP="000E69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417" w:type="dxa"/>
          </w:tcPr>
          <w:p w:rsidR="00841F1B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01-04.02.</w:t>
            </w:r>
          </w:p>
          <w:p w:rsidR="00C06369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2021р.,</w:t>
            </w:r>
          </w:p>
          <w:p w:rsidR="00841F1B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01-04.04.</w:t>
            </w:r>
          </w:p>
          <w:p w:rsidR="00841F1B" w:rsidRPr="008F25F8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6369" w:rsidRPr="008F25F8" w:rsidRDefault="00841F1B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06369" w:rsidRPr="008F25F8" w:rsidRDefault="00841F1B" w:rsidP="00935B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асистент</w:t>
            </w:r>
          </w:p>
        </w:tc>
      </w:tr>
      <w:tr w:rsidR="00C06369" w:rsidRPr="00B41EB2" w:rsidTr="000E69F8">
        <w:trPr>
          <w:cantSplit/>
          <w:trHeight w:val="1561"/>
        </w:trPr>
        <w:tc>
          <w:tcPr>
            <w:tcW w:w="516" w:type="dxa"/>
          </w:tcPr>
          <w:p w:rsidR="00C06369" w:rsidRDefault="00C06369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611" w:type="dxa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Вознюк Катерина Юріївна</w:t>
            </w:r>
          </w:p>
        </w:tc>
        <w:tc>
          <w:tcPr>
            <w:tcW w:w="425" w:type="dxa"/>
            <w:textDirection w:val="btLr"/>
          </w:tcPr>
          <w:p w:rsidR="00C06369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C06369" w:rsidRPr="008F25F8" w:rsidRDefault="000E69F8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06369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</w:p>
          <w:p w:rsidR="00BA3C7E" w:rsidRPr="008F25F8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2020р.</w:t>
            </w:r>
          </w:p>
        </w:tc>
        <w:tc>
          <w:tcPr>
            <w:tcW w:w="709" w:type="dxa"/>
          </w:tcPr>
          <w:p w:rsidR="00C06369" w:rsidRPr="008F25F8" w:rsidRDefault="00841F1B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06369" w:rsidRDefault="00841F1B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06369" w:rsidRDefault="000E69F8" w:rsidP="000E69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417" w:type="dxa"/>
          </w:tcPr>
          <w:p w:rsidR="00841F1B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04.-08.10.</w:t>
            </w:r>
          </w:p>
          <w:p w:rsidR="00C06369" w:rsidRPr="008F25F8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2021р.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6369" w:rsidRPr="008F25F8" w:rsidRDefault="00841F1B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06369" w:rsidRPr="008F25F8" w:rsidRDefault="00841F1B" w:rsidP="00935B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асистент</w:t>
            </w:r>
          </w:p>
        </w:tc>
      </w:tr>
      <w:tr w:rsidR="00BA3C7E" w:rsidRPr="00080024" w:rsidTr="000E69F8">
        <w:trPr>
          <w:cantSplit/>
          <w:trHeight w:val="1561"/>
        </w:trPr>
        <w:tc>
          <w:tcPr>
            <w:tcW w:w="516" w:type="dxa"/>
          </w:tcPr>
          <w:p w:rsidR="00BA3C7E" w:rsidRDefault="00BA3C7E" w:rsidP="008F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611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Затірка Оксана Іванівна</w:t>
            </w:r>
          </w:p>
        </w:tc>
        <w:tc>
          <w:tcPr>
            <w:tcW w:w="425" w:type="dxa"/>
            <w:textDirection w:val="btLr"/>
          </w:tcPr>
          <w:p w:rsidR="00BA3C7E" w:rsidRPr="008F25F8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25F8"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943" w:type="dxa"/>
          </w:tcPr>
          <w:p w:rsidR="00BA3C7E" w:rsidRPr="008F25F8" w:rsidRDefault="000E69F8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76" w:type="dxa"/>
          </w:tcPr>
          <w:p w:rsidR="00BA3C7E" w:rsidRDefault="00BA3C7E" w:rsidP="008F25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A3C7E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РДГУ</w:t>
            </w:r>
          </w:p>
          <w:p w:rsidR="00BA3C7E" w:rsidRPr="008F25F8" w:rsidRDefault="00BA3C7E" w:rsidP="00BA3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2005р.</w:t>
            </w:r>
          </w:p>
        </w:tc>
        <w:tc>
          <w:tcPr>
            <w:tcW w:w="709" w:type="dxa"/>
          </w:tcPr>
          <w:p w:rsidR="00BA3C7E" w:rsidRPr="008F25F8" w:rsidRDefault="00841F1B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BA3C7E" w:rsidRDefault="00841F1B" w:rsidP="008F2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A3C7E" w:rsidRDefault="000E69F8" w:rsidP="000E69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Вища</w:t>
            </w:r>
          </w:p>
        </w:tc>
        <w:tc>
          <w:tcPr>
            <w:tcW w:w="1417" w:type="dxa"/>
          </w:tcPr>
          <w:p w:rsidR="00BA3C7E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24-27.05.</w:t>
            </w:r>
          </w:p>
          <w:p w:rsidR="00841F1B" w:rsidRPr="008F25F8" w:rsidRDefault="00841F1B" w:rsidP="0084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C7E" w:rsidRDefault="00841F1B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2020р.</w:t>
            </w:r>
          </w:p>
          <w:p w:rsidR="00841F1B" w:rsidRPr="008F25F8" w:rsidRDefault="00841F1B" w:rsidP="00935B6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2021р.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A3C7E" w:rsidRPr="00080024" w:rsidRDefault="00080024" w:rsidP="00841F1B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  <w:r w:rsidRPr="00080024"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  <w:t>Вчитель асистент</w:t>
            </w:r>
          </w:p>
        </w:tc>
      </w:tr>
    </w:tbl>
    <w:p w:rsidR="002D007A" w:rsidRPr="00B41EB2" w:rsidRDefault="002D007A" w:rsidP="002D007A">
      <w:pPr>
        <w:spacing w:after="120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2654E0" w:rsidRDefault="002654E0" w:rsidP="002D007A">
      <w:pPr>
        <w:spacing w:after="12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2D007A" w:rsidRPr="00A4093D" w:rsidRDefault="002D007A" w:rsidP="002D007A">
      <w:pPr>
        <w:spacing w:after="12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4093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>Проблемні теми, над якими працюють члени МО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939"/>
      </w:tblGrid>
      <w:tr w:rsidR="002D007A" w:rsidRPr="00B41EB2" w:rsidTr="00A4093D">
        <w:trPr>
          <w:trHeight w:val="807"/>
        </w:trPr>
        <w:tc>
          <w:tcPr>
            <w:tcW w:w="567" w:type="dxa"/>
            <w:shd w:val="clear" w:color="auto" w:fill="DDDDDD"/>
          </w:tcPr>
          <w:p w:rsidR="002D007A" w:rsidRPr="00B41EB2" w:rsidRDefault="002D007A" w:rsidP="002671C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2D007A" w:rsidRPr="00B41EB2" w:rsidRDefault="002D007A" w:rsidP="000800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</w:t>
            </w:r>
            <w:r w:rsidR="000800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7939" w:type="dxa"/>
            <w:shd w:val="clear" w:color="auto" w:fill="DDDDDD"/>
            <w:vAlign w:val="center"/>
          </w:tcPr>
          <w:p w:rsidR="002D007A" w:rsidRPr="00B41EB2" w:rsidRDefault="002D007A" w:rsidP="00B41E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Проблемні теми</w:t>
            </w:r>
          </w:p>
        </w:tc>
      </w:tr>
      <w:tr w:rsidR="00080024" w:rsidRPr="00B41EB2" w:rsidTr="00FA716D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Мойсюк Тетяна Іванівна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080024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проявів насилля в учнівському середовищі.</w:t>
            </w:r>
          </w:p>
        </w:tc>
      </w:tr>
      <w:tr w:rsidR="00080024" w:rsidRPr="00B41EB2" w:rsidTr="00FA716D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Вознюк Іванна Ігорівна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080024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максимально сприятливих умов для розвитку особистості кожної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90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життєво творчих компетенцій у відповідності зі своїми природними здібностями та можливостями.</w:t>
            </w:r>
          </w:p>
        </w:tc>
      </w:tr>
      <w:tr w:rsidR="00080024" w:rsidRPr="00B41EB2" w:rsidTr="00FA716D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Гаврилюк Ірина Андріївна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учасників навчально-виховного процесу, створення комфортних умов для розвитку особистості школяра.</w:t>
            </w:r>
          </w:p>
          <w:p w:rsidR="0099015A" w:rsidRP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024" w:rsidRPr="00B41EB2" w:rsidTr="00FA716D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Ващеня Людмила Володимирівна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здоров’язберігаючих технологій у роботі з дітьми з ООП.</w:t>
            </w:r>
          </w:p>
        </w:tc>
      </w:tr>
      <w:tr w:rsidR="00080024" w:rsidRPr="00B41EB2" w:rsidTr="00FA716D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Петрук Тетяна Володимирівна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соціальної толерантності молодших школярів в умовах інклюзивної освіти.</w:t>
            </w:r>
          </w:p>
        </w:tc>
      </w:tr>
      <w:tr w:rsidR="00080024" w:rsidRPr="00B41EB2" w:rsidTr="000A576F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Вознюк Катерина Юріївна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компетентностей у дітей з особливими освітніми потребами.</w:t>
            </w:r>
          </w:p>
        </w:tc>
      </w:tr>
      <w:tr w:rsidR="00080024" w:rsidRPr="00B41EB2" w:rsidTr="000A576F">
        <w:trPr>
          <w:trHeight w:val="807"/>
        </w:trPr>
        <w:tc>
          <w:tcPr>
            <w:tcW w:w="567" w:type="dxa"/>
            <w:shd w:val="clear" w:color="auto" w:fill="auto"/>
          </w:tcPr>
          <w:p w:rsidR="00080024" w:rsidRPr="00080024" w:rsidRDefault="00080024" w:rsidP="000800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0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80024" w:rsidRPr="00F633CC" w:rsidRDefault="00080024" w:rsidP="0008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633C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Затірка Оксана Іванівна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80024" w:rsidRPr="00080024" w:rsidRDefault="0099015A" w:rsidP="00990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Корекційно - розвивальна робота, як необхідна умова</w:t>
            </w:r>
            <w:r w:rsidR="00F633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соціально – адаптованої особистості.</w:t>
            </w:r>
          </w:p>
        </w:tc>
      </w:tr>
    </w:tbl>
    <w:p w:rsidR="008F25F8" w:rsidRDefault="008F25F8" w:rsidP="009901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2B82" w:rsidRPr="00B41EB2" w:rsidRDefault="00222B82" w:rsidP="00F633CC">
      <w:pPr>
        <w:tabs>
          <w:tab w:val="left" w:pos="545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9EB" w:rsidRPr="00B41EB2" w:rsidRDefault="000B09EB" w:rsidP="00F633CC">
      <w:pPr>
        <w:tabs>
          <w:tab w:val="left" w:pos="545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9EB" w:rsidRPr="00B41EB2" w:rsidRDefault="000B09EB" w:rsidP="000B09EB">
      <w:pPr>
        <w:rPr>
          <w:rFonts w:ascii="Times New Roman" w:hAnsi="Times New Roman"/>
          <w:sz w:val="28"/>
          <w:szCs w:val="28"/>
          <w:lang w:val="uk-UA"/>
        </w:rPr>
      </w:pPr>
    </w:p>
    <w:p w:rsidR="000B09EB" w:rsidRDefault="000B09EB" w:rsidP="000B09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E3C3F" w:rsidRDefault="007E3C3F" w:rsidP="000B09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E3C3F" w:rsidRDefault="007E3C3F" w:rsidP="000B09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E3C3F" w:rsidRDefault="007E3C3F" w:rsidP="000B09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E3C3F" w:rsidRDefault="007E3C3F" w:rsidP="000B09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7E3C3F" w:rsidSect="00B41EB2">
      <w:pgSz w:w="11906" w:h="16838"/>
      <w:pgMar w:top="709" w:right="850" w:bottom="709" w:left="85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FD" w:rsidRDefault="004862FD" w:rsidP="00222B82">
      <w:pPr>
        <w:spacing w:after="0" w:line="240" w:lineRule="auto"/>
      </w:pPr>
      <w:r>
        <w:separator/>
      </w:r>
    </w:p>
  </w:endnote>
  <w:endnote w:type="continuationSeparator" w:id="1">
    <w:p w:rsidR="004862FD" w:rsidRDefault="004862FD" w:rsidP="002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FD" w:rsidRDefault="004862FD" w:rsidP="00222B82">
      <w:pPr>
        <w:spacing w:after="0" w:line="240" w:lineRule="auto"/>
      </w:pPr>
      <w:r>
        <w:separator/>
      </w:r>
    </w:p>
  </w:footnote>
  <w:footnote w:type="continuationSeparator" w:id="1">
    <w:p w:rsidR="004862FD" w:rsidRDefault="004862FD" w:rsidP="0022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210"/>
    <w:multiLevelType w:val="hybridMultilevel"/>
    <w:tmpl w:val="9312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1C01"/>
    <w:multiLevelType w:val="hybridMultilevel"/>
    <w:tmpl w:val="2E9CA33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7573B4"/>
    <w:multiLevelType w:val="hybridMultilevel"/>
    <w:tmpl w:val="16307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07A"/>
    <w:rsid w:val="00080024"/>
    <w:rsid w:val="000B09EB"/>
    <w:rsid w:val="000E69F8"/>
    <w:rsid w:val="00151CC5"/>
    <w:rsid w:val="001811FD"/>
    <w:rsid w:val="001A047A"/>
    <w:rsid w:val="001B35E0"/>
    <w:rsid w:val="001D2E08"/>
    <w:rsid w:val="00204305"/>
    <w:rsid w:val="00222B82"/>
    <w:rsid w:val="00230297"/>
    <w:rsid w:val="002654E0"/>
    <w:rsid w:val="002671C7"/>
    <w:rsid w:val="002D007A"/>
    <w:rsid w:val="003F1D14"/>
    <w:rsid w:val="00417C97"/>
    <w:rsid w:val="00446F05"/>
    <w:rsid w:val="004862FD"/>
    <w:rsid w:val="00490A6F"/>
    <w:rsid w:val="00573EC3"/>
    <w:rsid w:val="00594D0A"/>
    <w:rsid w:val="005B0035"/>
    <w:rsid w:val="00645EB5"/>
    <w:rsid w:val="006C7422"/>
    <w:rsid w:val="00715E07"/>
    <w:rsid w:val="007D1764"/>
    <w:rsid w:val="007E3C3F"/>
    <w:rsid w:val="00802B4F"/>
    <w:rsid w:val="00841F1B"/>
    <w:rsid w:val="00877634"/>
    <w:rsid w:val="008F25F8"/>
    <w:rsid w:val="00935B6F"/>
    <w:rsid w:val="00952C08"/>
    <w:rsid w:val="0099015A"/>
    <w:rsid w:val="009B545C"/>
    <w:rsid w:val="00A4093D"/>
    <w:rsid w:val="00AC7B70"/>
    <w:rsid w:val="00AE0AA8"/>
    <w:rsid w:val="00B41EB2"/>
    <w:rsid w:val="00B749CB"/>
    <w:rsid w:val="00BA3C7E"/>
    <w:rsid w:val="00C06369"/>
    <w:rsid w:val="00C45DCC"/>
    <w:rsid w:val="00D24928"/>
    <w:rsid w:val="00F236F0"/>
    <w:rsid w:val="00F36853"/>
    <w:rsid w:val="00F633CC"/>
    <w:rsid w:val="00FD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B82"/>
  </w:style>
  <w:style w:type="paragraph" w:styleId="a5">
    <w:name w:val="footer"/>
    <w:basedOn w:val="a"/>
    <w:link w:val="a6"/>
    <w:uiPriority w:val="99"/>
    <w:semiHidden/>
    <w:unhideWhenUsed/>
    <w:rsid w:val="0022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B82"/>
  </w:style>
  <w:style w:type="paragraph" w:styleId="a7">
    <w:name w:val="List Paragraph"/>
    <w:basedOn w:val="a"/>
    <w:uiPriority w:val="34"/>
    <w:qFormat/>
    <w:rsid w:val="000B09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99"/>
    <w:qFormat/>
    <w:rsid w:val="000B09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0B09EB"/>
    <w:rPr>
      <w:color w:val="0000FF"/>
      <w:u w:val="single"/>
    </w:rPr>
  </w:style>
  <w:style w:type="character" w:styleId="aa">
    <w:name w:val="Strong"/>
    <w:basedOn w:val="a0"/>
    <w:uiPriority w:val="22"/>
    <w:qFormat/>
    <w:rsid w:val="000B09EB"/>
    <w:rPr>
      <w:b/>
      <w:bCs/>
    </w:rPr>
  </w:style>
  <w:style w:type="paragraph" w:styleId="ab">
    <w:name w:val="Normal (Web)"/>
    <w:basedOn w:val="a"/>
    <w:uiPriority w:val="99"/>
    <w:unhideWhenUsed/>
    <w:rsid w:val="000B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n.gov.ua/ua/news/metodichni-rekomendaciyi-shodo-organizaciyi-navchannya-osib-z-osoblivimi-osvitnimi-potrebami-list-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ua/legislation/Ser_osv/7612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n.gov.ua/ua/npa/pro-okremi-pitannya-diyalnosti-zakladiv-zagalnoyi-serednoyi-osviti-u-novomu-20212022-navchalnomu-r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755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2021-10-26T08:01:00Z</dcterms:created>
  <dcterms:modified xsi:type="dcterms:W3CDTF">2021-10-28T18:37:00Z</dcterms:modified>
</cp:coreProperties>
</file>