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4F0C3B" w:rsidRPr="00180B58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4F0C3B" w:rsidRDefault="004F0C3B" w:rsidP="004F0C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3B341E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B34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09. 2022 р</w:t>
      </w:r>
    </w:p>
    <w:p w:rsidR="004F0C3B" w:rsidRDefault="004F0C3B" w:rsidP="003B341E">
      <w:pPr>
        <w:pStyle w:val="TableParagraph"/>
      </w:pPr>
    </w:p>
    <w:p w:rsidR="003B341E" w:rsidRDefault="003B341E" w:rsidP="003B341E">
      <w:pPr>
        <w:pStyle w:val="TableParagraph"/>
      </w:pPr>
    </w:p>
    <w:p w:rsidR="003B341E" w:rsidRDefault="004F0C3B" w:rsidP="003B3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4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D0B9466" wp14:editId="4049137A">
                <wp:simplePos x="0" y="0"/>
                <wp:positionH relativeFrom="page">
                  <wp:posOffset>4344035</wp:posOffset>
                </wp:positionH>
                <wp:positionV relativeFrom="page">
                  <wp:posOffset>6739890</wp:posOffset>
                </wp:positionV>
                <wp:extent cx="34925" cy="164465"/>
                <wp:effectExtent l="635" t="0" r="254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4465"/>
                        </a:xfrm>
                        <a:prstGeom prst="rect">
                          <a:avLst/>
                        </a:prstGeom>
                        <a:solidFill>
                          <a:srgbClr val="E6E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69DAB3" id="Прямоугольник 1" o:spid="_x0000_s1026" style="position:absolute;margin-left:342.05pt;margin-top:530.7pt;width:2.75pt;height:1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" fillcolor="#e6edd4" stroked="f">
                <w10:wrap anchorx="page" anchory="page"/>
              </v:rect>
            </w:pict>
          </mc:Fallback>
        </mc:AlternateContent>
      </w:r>
      <w:r w:rsidRPr="003B341E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Критерії оцінювання </w:t>
      </w:r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>навчального</w:t>
      </w:r>
      <w:r w:rsidR="003B341E" w:rsidRPr="003B341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proofErr w:type="spellStart"/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3B341E" w:rsidRPr="003B3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341E" w:rsidRPr="003B341E" w:rsidRDefault="003B341E" w:rsidP="003B3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41E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з біології</w:t>
      </w:r>
    </w:p>
    <w:p w:rsidR="003B341E" w:rsidRPr="003B341E" w:rsidRDefault="003B341E" w:rsidP="004F0C3B">
      <w:pPr>
        <w:pStyle w:val="a3"/>
        <w:spacing w:before="78"/>
        <w:ind w:left="603" w:right="0" w:hanging="603"/>
        <w:jc w:val="center"/>
        <w:rPr>
          <w:sz w:val="28"/>
          <w:szCs w:val="28"/>
        </w:rPr>
      </w:pPr>
    </w:p>
    <w:p w:rsidR="003B341E" w:rsidRPr="003B341E" w:rsidRDefault="003B341E" w:rsidP="003B341E">
      <w:pPr>
        <w:pStyle w:val="a3"/>
        <w:spacing w:before="10"/>
        <w:rPr>
          <w:b w:val="0"/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324"/>
        <w:gridCol w:w="7384"/>
      </w:tblGrid>
      <w:tr w:rsidR="003B341E" w:rsidRPr="00327BF2" w:rsidTr="003B341E">
        <w:trPr>
          <w:trHeight w:val="820"/>
        </w:trPr>
        <w:tc>
          <w:tcPr>
            <w:tcW w:w="1914" w:type="dxa"/>
            <w:tcBorders>
              <w:left w:val="single" w:sz="6" w:space="0" w:color="EFEFEF"/>
              <w:bottom w:val="single" w:sz="12" w:space="0" w:color="9F9F9F"/>
            </w:tcBorders>
            <w:vAlign w:val="center"/>
          </w:tcPr>
          <w:p w:rsidR="003B341E" w:rsidRDefault="003B341E" w:rsidP="003B34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Рівні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навчальних</w:t>
            </w:r>
          </w:p>
          <w:p w:rsidR="003B341E" w:rsidRPr="003B341E" w:rsidRDefault="003B341E" w:rsidP="003B34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досягнень</w:t>
            </w:r>
            <w:r w:rsidRPr="003B34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учнів</w:t>
            </w:r>
          </w:p>
        </w:tc>
        <w:tc>
          <w:tcPr>
            <w:tcW w:w="1324" w:type="dxa"/>
            <w:tcBorders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B341E" w:rsidRPr="003B341E" w:rsidRDefault="003B341E" w:rsidP="00AE7B1A">
            <w:pPr>
              <w:pStyle w:val="TableParagraph"/>
              <w:ind w:left="511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384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AE7B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B341E" w:rsidRPr="003B341E" w:rsidRDefault="003B341E" w:rsidP="00AE7B1A">
            <w:pPr>
              <w:pStyle w:val="TableParagraph"/>
              <w:ind w:left="1172" w:right="887"/>
              <w:jc w:val="center"/>
              <w:rPr>
                <w:b/>
                <w:sz w:val="24"/>
                <w:szCs w:val="24"/>
              </w:rPr>
            </w:pPr>
            <w:r w:rsidRPr="003B341E">
              <w:rPr>
                <w:b/>
                <w:sz w:val="24"/>
                <w:szCs w:val="24"/>
              </w:rPr>
              <w:t>Критерії</w:t>
            </w:r>
            <w:r w:rsidRPr="003B34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оцінювання</w:t>
            </w:r>
            <w:r w:rsidRPr="003B341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341E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3B34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діяльності</w:t>
            </w:r>
            <w:r w:rsidRPr="003B34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B341E">
              <w:rPr>
                <w:b/>
                <w:sz w:val="24"/>
                <w:szCs w:val="24"/>
              </w:rPr>
              <w:t>учнів</w:t>
            </w:r>
          </w:p>
        </w:tc>
      </w:tr>
      <w:tr w:rsidR="003B341E" w:rsidRPr="003B341E" w:rsidTr="00AE7B1A">
        <w:trPr>
          <w:trHeight w:val="1378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3B341E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(учениця)ознайомлений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проєктною</w:t>
            </w:r>
            <w:proofErr w:type="spellEnd"/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діяльністю;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реферативного характеру без визначення мети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й завдань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 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також без висновків за його результатами взята з інтернет ресурсів;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учень(учениця)</w:t>
            </w:r>
            <w:r w:rsidRPr="003B341E">
              <w:rPr>
                <w:spacing w:val="3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презентує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роботу</w:t>
            </w:r>
            <w:r w:rsidRPr="003B341E">
              <w:rPr>
                <w:spacing w:val="3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лише</w:t>
            </w:r>
            <w:r w:rsidRPr="003B341E">
              <w:rPr>
                <w:spacing w:val="3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3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3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вчителя;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неестетично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оформлена.</w:t>
            </w:r>
          </w:p>
        </w:tc>
      </w:tr>
      <w:tr w:rsidR="003B341E" w:rsidRPr="00327BF2" w:rsidTr="00AE7B1A">
        <w:trPr>
          <w:trHeight w:val="1102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розкриває деякі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поняття із вибраної теми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 взята з інтернет ресурсів; учень(учениця) потребує допомоги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поясненні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зображень;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записані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граматичними і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орфографічними</w:t>
            </w:r>
            <w:r w:rsidRPr="003B341E">
              <w:rPr>
                <w:spacing w:val="-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помилками.</w:t>
            </w:r>
          </w:p>
        </w:tc>
      </w:tr>
      <w:tr w:rsidR="003B341E" w:rsidRPr="00327BF2" w:rsidTr="00AE7B1A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2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 xml:space="preserve">Учень (учениця) пояснює фрагментарні уявлення з теми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 xml:space="preserve">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може відтворити окремі його частини; в роботі не визначена мета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завдання</w:t>
            </w:r>
            <w:r w:rsidRPr="003B341E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</w:t>
            </w:r>
            <w:r w:rsidRPr="003B341E">
              <w:rPr>
                <w:spacing w:val="3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відсутні</w:t>
            </w:r>
            <w:r w:rsidRPr="003B341E">
              <w:rPr>
                <w:spacing w:val="3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висновки;</w:t>
            </w:r>
            <w:r w:rsidRPr="003B341E">
              <w:rPr>
                <w:spacing w:val="3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3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</w:t>
            </w:r>
            <w:r w:rsidRPr="003B341E">
              <w:rPr>
                <w:spacing w:val="3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учениця)</w:t>
            </w:r>
            <w:r w:rsidRPr="003B341E">
              <w:rPr>
                <w:spacing w:val="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3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учителя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найпростіші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поняття.</w:t>
            </w:r>
          </w:p>
        </w:tc>
      </w:tr>
      <w:tr w:rsidR="003B341E" w:rsidRPr="00327BF2" w:rsidTr="00AE7B1A">
        <w:trPr>
          <w:trHeight w:val="826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4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знає</w:t>
            </w:r>
            <w:r w:rsidRPr="003B341E">
              <w:rPr>
                <w:spacing w:val="4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окремі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факти,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що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стосуються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роботи;</w:t>
            </w:r>
            <w:r w:rsidRPr="003B341E">
              <w:rPr>
                <w:spacing w:val="5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наводить</w:t>
            </w:r>
            <w:r w:rsidRPr="003B341E">
              <w:rPr>
                <w:spacing w:val="5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під</w:t>
            </w:r>
            <w:r w:rsidRPr="003B341E">
              <w:rPr>
                <w:spacing w:val="5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керівництвом</w:t>
            </w:r>
            <w:r w:rsidRPr="003B341E">
              <w:rPr>
                <w:spacing w:val="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прості</w:t>
            </w:r>
            <w:r w:rsidRPr="003B341E">
              <w:rPr>
                <w:spacing w:val="5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5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підтвердження</w:t>
            </w:r>
            <w:r w:rsidRPr="003B341E">
              <w:rPr>
                <w:spacing w:val="-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певної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позиції;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неповне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теми.</w:t>
            </w:r>
          </w:p>
        </w:tc>
      </w:tr>
      <w:tr w:rsidR="003B341E" w:rsidRPr="003B341E" w:rsidTr="00AE7B1A">
        <w:trPr>
          <w:trHeight w:val="829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8672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5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5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5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відтворює</w:t>
            </w:r>
            <w:r w:rsidRPr="003B341E">
              <w:rPr>
                <w:spacing w:val="5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окремі</w:t>
            </w:r>
            <w:r w:rsidRPr="003B341E">
              <w:rPr>
                <w:spacing w:val="5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частини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="0086726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,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дає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визначення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основних</w:t>
            </w:r>
            <w:r w:rsidRPr="003B341E">
              <w:rPr>
                <w:spacing w:val="2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понять;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2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</w:t>
            </w:r>
            <w:r w:rsidRPr="003B341E">
              <w:rPr>
                <w:spacing w:val="2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містить</w:t>
            </w:r>
            <w:r w:rsidRPr="003B341E">
              <w:rPr>
                <w:spacing w:val="2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наочних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матеріалів,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які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б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допомогли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зрозуміти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зміст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.</w:t>
            </w:r>
          </w:p>
        </w:tc>
      </w:tr>
      <w:tr w:rsidR="003B341E" w:rsidRPr="003B341E" w:rsidTr="00AE7B1A">
        <w:trPr>
          <w:trHeight w:val="826"/>
        </w:trPr>
        <w:tc>
          <w:tcPr>
            <w:tcW w:w="1914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867262" w:rsidP="00867262">
            <w:pPr>
              <w:pStyle w:val="TableParagraph"/>
              <w:tabs>
                <w:tab w:val="left" w:pos="3757"/>
              </w:tabs>
              <w:ind w:left="9" w:right="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Учень (учениця)</w:t>
            </w:r>
            <w:r w:rsidR="003B341E" w:rsidRPr="003B341E"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відтворює </w:t>
            </w:r>
            <w:r w:rsidR="003B341E" w:rsidRPr="003B341E">
              <w:rPr>
                <w:sz w:val="28"/>
                <w:szCs w:val="28"/>
              </w:rPr>
              <w:t>матеріал</w:t>
            </w:r>
            <w:r w:rsidR="003B341E" w:rsidRPr="003B341E">
              <w:rPr>
                <w:spacing w:val="15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з</w:t>
            </w:r>
            <w:r w:rsidR="003B341E" w:rsidRPr="003B341E">
              <w:rPr>
                <w:spacing w:val="1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допомогою</w:t>
            </w:r>
            <w:r w:rsidR="003B341E" w:rsidRPr="003B341E">
              <w:rPr>
                <w:spacing w:val="1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вчителя;</w:t>
            </w:r>
            <w:r w:rsidR="003B341E" w:rsidRPr="003B341E">
              <w:rPr>
                <w:spacing w:val="-57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поданий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матеріал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не</w:t>
            </w:r>
            <w:r w:rsidR="003B341E" w:rsidRPr="003B341E">
              <w:rPr>
                <w:spacing w:val="38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зацікавлює</w:t>
            </w:r>
            <w:r w:rsidR="003B341E" w:rsidRPr="003B341E">
              <w:rPr>
                <w:spacing w:val="39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інших</w:t>
            </w:r>
            <w:r w:rsidR="003B341E" w:rsidRPr="003B341E">
              <w:rPr>
                <w:spacing w:val="43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учнів</w:t>
            </w:r>
            <w:r w:rsidR="003B341E" w:rsidRPr="003B341E">
              <w:rPr>
                <w:spacing w:val="41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,</w:t>
            </w:r>
            <w:r w:rsidR="003B341E" w:rsidRPr="003B341E">
              <w:rPr>
                <w:spacing w:val="38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нелогічно</w:t>
            </w:r>
            <w:r w:rsidR="003B341E" w:rsidRPr="003B341E">
              <w:rPr>
                <w:spacing w:val="37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пов'язаний;</w:t>
            </w:r>
            <w:r>
              <w:rPr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учень(учениця)</w:t>
            </w:r>
            <w:r w:rsidR="003B341E" w:rsidRPr="003B341E">
              <w:rPr>
                <w:spacing w:val="-6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описує</w:t>
            </w:r>
            <w:r w:rsidR="003B341E" w:rsidRPr="003B341E">
              <w:rPr>
                <w:spacing w:val="-2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окремі</w:t>
            </w:r>
            <w:r w:rsidR="003B341E" w:rsidRPr="003B341E">
              <w:rPr>
                <w:spacing w:val="-4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власні</w:t>
            </w:r>
            <w:r w:rsidR="003B341E" w:rsidRPr="003B341E">
              <w:rPr>
                <w:spacing w:val="-5"/>
                <w:sz w:val="28"/>
                <w:szCs w:val="28"/>
              </w:rPr>
              <w:t xml:space="preserve"> </w:t>
            </w:r>
            <w:r w:rsidR="003B341E" w:rsidRPr="003B341E">
              <w:rPr>
                <w:sz w:val="28"/>
                <w:szCs w:val="28"/>
              </w:rPr>
              <w:t>спостереження;</w:t>
            </w:r>
          </w:p>
        </w:tc>
      </w:tr>
      <w:tr w:rsidR="003B341E" w:rsidRPr="003B341E" w:rsidTr="00AE7B1A">
        <w:trPr>
          <w:trHeight w:val="1105"/>
        </w:trPr>
        <w:tc>
          <w:tcPr>
            <w:tcW w:w="1914" w:type="dxa"/>
            <w:vMerge w:val="restart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pStyle w:val="TableParagraph"/>
              <w:rPr>
                <w:b/>
                <w:sz w:val="28"/>
                <w:szCs w:val="28"/>
              </w:rPr>
            </w:pPr>
          </w:p>
          <w:p w:rsidR="003B341E" w:rsidRPr="003B341E" w:rsidRDefault="003B341E" w:rsidP="00AE7B1A">
            <w:pPr>
              <w:pStyle w:val="TableParagraph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самостійно відтворює значну частину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роботи, з допомогою вчителя пояснює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перебіг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явищ чи процесів; вміє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порівнювати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1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1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разом</w:t>
            </w:r>
            <w:r w:rsidRPr="003B341E">
              <w:rPr>
                <w:spacing w:val="1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2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учителем</w:t>
            </w:r>
            <w:r w:rsidRPr="003B341E">
              <w:rPr>
                <w:spacing w:val="1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формулює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результатами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дослідження.</w:t>
            </w:r>
          </w:p>
        </w:tc>
      </w:tr>
      <w:tr w:rsidR="003B341E" w:rsidRPr="00327BF2" w:rsidTr="00AE7B1A">
        <w:trPr>
          <w:trHeight w:val="826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867262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самостійно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відтворює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фактичний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теоретичний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</w:t>
            </w:r>
            <w:r w:rsidRPr="003B341E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проєктної</w:t>
            </w:r>
            <w:proofErr w:type="spellEnd"/>
            <w:r w:rsidRPr="003B341E">
              <w:rPr>
                <w:spacing w:val="1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роботи;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рекомендована</w:t>
            </w:r>
            <w:r w:rsidRPr="003B341E">
              <w:rPr>
                <w:spacing w:val="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вчителем</w:t>
            </w:r>
            <w:r w:rsidRPr="003B341E">
              <w:rPr>
                <w:spacing w:val="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інформація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не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охоплює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всі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головні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факти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-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найважливіші</w:t>
            </w:r>
            <w:r w:rsidRPr="003B341E">
              <w:rPr>
                <w:spacing w:val="-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поняття.</w:t>
            </w:r>
          </w:p>
        </w:tc>
      </w:tr>
      <w:tr w:rsidR="003B341E" w:rsidRPr="003B341E" w:rsidTr="00AE7B1A">
        <w:trPr>
          <w:trHeight w:val="1105"/>
        </w:trPr>
        <w:tc>
          <w:tcPr>
            <w:tcW w:w="1914" w:type="dxa"/>
            <w:vMerge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3B341E" w:rsidRPr="003B341E" w:rsidRDefault="003B341E" w:rsidP="00AE7B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1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виявляє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основоположних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теорій</w:t>
            </w:r>
            <w:r w:rsidRPr="003B341E">
              <w:rPr>
                <w:spacing w:val="6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фактів; наочні матеріали доповнюють зміст проекту і відображають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специфіку</w:t>
            </w:r>
            <w:r w:rsidRPr="003B341E">
              <w:rPr>
                <w:spacing w:val="3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теми;</w:t>
            </w:r>
            <w:r w:rsidRPr="003B341E">
              <w:rPr>
                <w:spacing w:val="4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допомогою</w:t>
            </w:r>
            <w:r w:rsidRPr="003B341E">
              <w:rPr>
                <w:spacing w:val="49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вчителя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наводить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приклади</w:t>
            </w:r>
            <w:r w:rsidRPr="003B341E">
              <w:rPr>
                <w:spacing w:val="44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45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робить</w:t>
            </w:r>
            <w:r w:rsidR="00867262"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висновки.</w:t>
            </w:r>
          </w:p>
        </w:tc>
      </w:tr>
      <w:tr w:rsidR="003B341E" w:rsidRPr="00327BF2" w:rsidTr="00AE7B1A">
        <w:trPr>
          <w:trHeight w:val="1379"/>
        </w:trPr>
        <w:tc>
          <w:tcPr>
            <w:tcW w:w="1914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1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володіє навчальним матеріалом і застосовує знання</w:t>
            </w:r>
            <w:r w:rsidRPr="003B341E">
              <w:rPr>
                <w:spacing w:val="-5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презентації,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уміє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аналізувати,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узагальнювати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систематизувати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надану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інформацію,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робити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логічно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</w:t>
            </w:r>
            <w:r w:rsidRPr="003B341E">
              <w:rPr>
                <w:spacing w:val="6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послідовно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висвітлений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обраної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теми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B341E">
              <w:rPr>
                <w:sz w:val="28"/>
                <w:szCs w:val="28"/>
              </w:rPr>
              <w:t>проєкту</w:t>
            </w:r>
            <w:proofErr w:type="spellEnd"/>
            <w:r w:rsidRPr="003B341E">
              <w:rPr>
                <w:sz w:val="28"/>
                <w:szCs w:val="28"/>
              </w:rPr>
              <w:t>;</w:t>
            </w:r>
            <w:r w:rsidRPr="003B341E">
              <w:rPr>
                <w:spacing w:val="7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робота</w:t>
            </w:r>
            <w:r w:rsidRPr="003B341E">
              <w:rPr>
                <w:spacing w:val="6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належно</w:t>
            </w:r>
            <w:r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оформлена.</w:t>
            </w:r>
          </w:p>
        </w:tc>
      </w:tr>
      <w:tr w:rsidR="003B341E" w:rsidRPr="00327BF2" w:rsidTr="00AE7B1A">
        <w:trPr>
          <w:trHeight w:val="814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line="246" w:lineRule="exact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84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right="2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 (учениця) володіє засвоєними знаннями і використовує їх 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презентації , встановлює зв'язки між явищами; самостійно знаходить 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використовує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інформацію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згідно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поставленим</w:t>
            </w:r>
            <w:r w:rsidRPr="003B341E">
              <w:rPr>
                <w:spacing w:val="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завданням;</w:t>
            </w:r>
            <w:r w:rsidRPr="003B341E">
              <w:rPr>
                <w:spacing w:val="-3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>
              <w:rPr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викладення матеріалу в правильній послідовності та хронологічному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порядку</w:t>
            </w:r>
            <w:r w:rsidRPr="003B341E">
              <w:rPr>
                <w:spacing w:val="-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.</w:t>
            </w:r>
          </w:p>
        </w:tc>
      </w:tr>
      <w:tr w:rsidR="003B341E" w:rsidRPr="003B341E" w:rsidTr="00AE7B1A">
        <w:trPr>
          <w:trHeight w:val="536"/>
        </w:trPr>
        <w:tc>
          <w:tcPr>
            <w:tcW w:w="1914" w:type="dxa"/>
            <w:tcBorders>
              <w:top w:val="nil"/>
              <w:left w:val="single" w:sz="6" w:space="0" w:color="EFEFEF"/>
              <w:bottom w:val="nil"/>
            </w:tcBorders>
          </w:tcPr>
          <w:p w:rsidR="003B341E" w:rsidRPr="003B341E" w:rsidRDefault="003B341E" w:rsidP="00AE7B1A">
            <w:pPr>
              <w:pStyle w:val="TableParagraph"/>
              <w:spacing w:line="256" w:lineRule="exact"/>
              <w:ind w:left="297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IV.</w:t>
            </w:r>
            <w:r w:rsidRPr="003B34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1324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38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41E" w:rsidRPr="003B341E" w:rsidTr="00AE7B1A">
        <w:trPr>
          <w:trHeight w:val="1646"/>
        </w:trPr>
        <w:tc>
          <w:tcPr>
            <w:tcW w:w="1914" w:type="dxa"/>
            <w:tcBorders>
              <w:top w:val="nil"/>
              <w:left w:val="single" w:sz="6" w:space="0" w:color="EFEFEF"/>
            </w:tcBorders>
          </w:tcPr>
          <w:p w:rsidR="003B341E" w:rsidRPr="003B341E" w:rsidRDefault="003B341E" w:rsidP="00AE7B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9F9F9F"/>
              <w:right w:val="single" w:sz="12" w:space="0" w:color="9F9F9F"/>
            </w:tcBorders>
          </w:tcPr>
          <w:p w:rsidR="003B341E" w:rsidRPr="003B341E" w:rsidRDefault="003B341E" w:rsidP="0086726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3B341E" w:rsidRPr="003B341E" w:rsidRDefault="003B341E" w:rsidP="00867262">
            <w:pPr>
              <w:pStyle w:val="TableParagraph"/>
              <w:ind w:left="283"/>
              <w:jc w:val="center"/>
              <w:rPr>
                <w:b/>
                <w:sz w:val="28"/>
                <w:szCs w:val="28"/>
              </w:rPr>
            </w:pPr>
            <w:r w:rsidRPr="003B341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84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B341E" w:rsidRPr="003B341E" w:rsidRDefault="003B341E" w:rsidP="00867262">
            <w:pPr>
              <w:pStyle w:val="TableParagraph"/>
              <w:ind w:left="9" w:firstLine="283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Учень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(учениця)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системні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знання з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предмета,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аргументовано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 xml:space="preserve">використовує їх у </w:t>
            </w:r>
            <w:proofErr w:type="spellStart"/>
            <w:r w:rsidRPr="003B341E">
              <w:rPr>
                <w:sz w:val="28"/>
                <w:szCs w:val="28"/>
              </w:rPr>
              <w:t>проєктній</w:t>
            </w:r>
            <w:proofErr w:type="spellEnd"/>
            <w:r w:rsidRPr="003B341E">
              <w:rPr>
                <w:sz w:val="28"/>
                <w:szCs w:val="28"/>
              </w:rPr>
              <w:t xml:space="preserve"> роботі; аналізує додаткову інформацію;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демонструє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повне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розуміння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матеріалу;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презентація</w:t>
            </w:r>
            <w:r w:rsidRPr="003B341E">
              <w:rPr>
                <w:spacing w:val="6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завершена,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логічно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послідовно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розміщений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матеріал;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робить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обґрунтовані</w:t>
            </w:r>
            <w:r w:rsidRPr="003B341E">
              <w:rPr>
                <w:spacing w:val="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висновки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з</w:t>
            </w:r>
            <w:r w:rsidRPr="003B341E">
              <w:rPr>
                <w:spacing w:val="1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проведеного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експерименту;</w:t>
            </w:r>
            <w:r w:rsidRPr="003B341E">
              <w:rPr>
                <w:spacing w:val="1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самостійно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аналізує</w:t>
            </w:r>
            <w:r w:rsidRPr="003B341E">
              <w:rPr>
                <w:spacing w:val="10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та</w:t>
            </w:r>
            <w:r w:rsidRPr="003B341E">
              <w:rPr>
                <w:spacing w:val="8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вносить</w:t>
            </w:r>
          </w:p>
          <w:p w:rsidR="003B341E" w:rsidRPr="003B341E" w:rsidRDefault="003B341E" w:rsidP="00867262">
            <w:pPr>
              <w:pStyle w:val="TableParagraph"/>
              <w:spacing w:line="255" w:lineRule="exact"/>
              <w:ind w:left="9"/>
              <w:jc w:val="both"/>
              <w:rPr>
                <w:sz w:val="28"/>
                <w:szCs w:val="28"/>
              </w:rPr>
            </w:pPr>
            <w:r w:rsidRPr="003B341E">
              <w:rPr>
                <w:sz w:val="28"/>
                <w:szCs w:val="28"/>
              </w:rPr>
              <w:t>пропозиції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щодо</w:t>
            </w:r>
            <w:r w:rsidRPr="003B341E">
              <w:rPr>
                <w:spacing w:val="-2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наявної</w:t>
            </w:r>
            <w:r w:rsidRPr="003B341E">
              <w:rPr>
                <w:spacing w:val="-1"/>
                <w:sz w:val="28"/>
                <w:szCs w:val="28"/>
              </w:rPr>
              <w:t xml:space="preserve"> </w:t>
            </w:r>
            <w:r w:rsidRPr="003B341E">
              <w:rPr>
                <w:sz w:val="28"/>
                <w:szCs w:val="28"/>
              </w:rPr>
              <w:t>проблеми.</w:t>
            </w:r>
          </w:p>
        </w:tc>
      </w:tr>
    </w:tbl>
    <w:p w:rsidR="003B341E" w:rsidRDefault="003B341E" w:rsidP="003B341E">
      <w:pPr>
        <w:spacing w:line="255" w:lineRule="exact"/>
        <w:jc w:val="both"/>
        <w:rPr>
          <w:sz w:val="24"/>
        </w:rPr>
        <w:sectPr w:rsidR="003B341E" w:rsidSect="003B341E">
          <w:pgSz w:w="11910" w:h="16840" w:code="9"/>
          <w:pgMar w:top="720" w:right="720" w:bottom="720" w:left="720" w:header="720" w:footer="720" w:gutter="0"/>
          <w:cols w:space="720"/>
          <w:docGrid w:linePitch="299"/>
        </w:sectPr>
      </w:pPr>
    </w:p>
    <w:p w:rsidR="00327BF2" w:rsidRDefault="003B341E" w:rsidP="00327BF2">
      <w:pPr>
        <w:spacing w:after="0"/>
        <w:ind w:left="2726" w:right="2383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E66A1C">
        <w:rPr>
          <w:rFonts w:ascii="Times New Roman" w:hAnsi="Times New Roman" w:cs="Times New Roman"/>
          <w:b/>
          <w:sz w:val="28"/>
        </w:rPr>
        <w:lastRenderedPageBreak/>
        <w:t>Критерії</w:t>
      </w:r>
      <w:proofErr w:type="spellEnd"/>
      <w:r w:rsidRPr="00E66A1C">
        <w:rPr>
          <w:rFonts w:ascii="Times New Roman" w:hAnsi="Times New Roman" w:cs="Times New Roman"/>
          <w:b/>
          <w:spacing w:val="-6"/>
          <w:sz w:val="28"/>
        </w:rPr>
        <w:t xml:space="preserve"> </w:t>
      </w:r>
      <w:proofErr w:type="spellStart"/>
      <w:r w:rsidR="00E66A1C">
        <w:rPr>
          <w:rFonts w:ascii="Times New Roman" w:hAnsi="Times New Roman" w:cs="Times New Roman"/>
          <w:b/>
          <w:sz w:val="28"/>
        </w:rPr>
        <w:t>оцінюванн</w:t>
      </w:r>
      <w:proofErr w:type="spellEnd"/>
      <w:r w:rsidR="00E66A1C">
        <w:rPr>
          <w:rFonts w:ascii="Times New Roman" w:hAnsi="Times New Roman" w:cs="Times New Roman"/>
          <w:b/>
          <w:sz w:val="28"/>
        </w:rPr>
        <w:t xml:space="preserve"> </w:t>
      </w:r>
    </w:p>
    <w:p w:rsidR="00E66A1C" w:rsidRPr="00327BF2" w:rsidRDefault="003B341E" w:rsidP="00327BF2">
      <w:pPr>
        <w:spacing w:after="0"/>
        <w:ind w:left="2726" w:right="238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66A1C">
        <w:rPr>
          <w:rFonts w:ascii="Times New Roman" w:hAnsi="Times New Roman" w:cs="Times New Roman"/>
          <w:b/>
          <w:sz w:val="28"/>
        </w:rPr>
        <w:t>навчального</w:t>
      </w:r>
      <w:proofErr w:type="spellEnd"/>
      <w:r w:rsidR="00327BF2" w:rsidRPr="00327BF2">
        <w:rPr>
          <w:rFonts w:ascii="Times New Roman" w:hAnsi="Times New Roman" w:cs="Times New Roman"/>
          <w:b/>
          <w:spacing w:val="-3"/>
          <w:sz w:val="28"/>
        </w:rPr>
        <w:t xml:space="preserve"> </w:t>
      </w:r>
      <w:proofErr w:type="spellStart"/>
      <w:r w:rsidRPr="00E66A1C">
        <w:rPr>
          <w:rFonts w:ascii="Times New Roman" w:hAnsi="Times New Roman" w:cs="Times New Roman"/>
          <w:b/>
          <w:sz w:val="28"/>
        </w:rPr>
        <w:t>проєкту</w:t>
      </w:r>
      <w:proofErr w:type="spellEnd"/>
    </w:p>
    <w:p w:rsidR="00327BF2" w:rsidRPr="00327BF2" w:rsidRDefault="00327BF2" w:rsidP="00327BF2">
      <w:pPr>
        <w:spacing w:after="0"/>
        <w:ind w:left="2726" w:right="2383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3B341E" w:rsidRDefault="00327BF2" w:rsidP="00327BF2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27BF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  <w:lang w:val="uk-UA"/>
        </w:rPr>
        <w:t xml:space="preserve">.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Обґрунтування</w:t>
      </w:r>
      <w:proofErr w:type="spellEnd"/>
      <w:r w:rsidR="003B341E" w:rsidRPr="00E66A1C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й</w:t>
      </w:r>
      <w:r w:rsidR="003B341E" w:rsidRPr="00E66A1C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постановка</w:t>
      </w:r>
      <w:r w:rsidR="003B341E" w:rsidRPr="00E66A1C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мети,</w:t>
      </w:r>
      <w:r w:rsidR="003B341E" w:rsidRPr="00E66A1C">
        <w:rPr>
          <w:rFonts w:ascii="Times New Roman" w:hAnsi="Times New Roman" w:cs="Times New Roman"/>
          <w:b/>
          <w:spacing w:val="56"/>
          <w:sz w:val="24"/>
        </w:rPr>
        <w:t xml:space="preserve">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планування</w:t>
      </w:r>
      <w:proofErr w:type="spellEnd"/>
      <w:r w:rsidR="003B341E" w:rsidRPr="00E66A1C">
        <w:rPr>
          <w:rFonts w:ascii="Times New Roman" w:hAnsi="Times New Roman" w:cs="Times New Roman"/>
          <w:b/>
          <w:spacing w:val="55"/>
          <w:sz w:val="24"/>
        </w:rPr>
        <w:t xml:space="preserve">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шляхів</w:t>
      </w:r>
      <w:proofErr w:type="spellEnd"/>
      <w:r w:rsidR="003B341E" w:rsidRPr="00E66A1C">
        <w:rPr>
          <w:rFonts w:ascii="Times New Roman" w:hAnsi="Times New Roman" w:cs="Times New Roman"/>
          <w:b/>
          <w:spacing w:val="55"/>
          <w:sz w:val="24"/>
        </w:rPr>
        <w:t xml:space="preserve">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її</w:t>
      </w:r>
      <w:proofErr w:type="spellEnd"/>
      <w:r w:rsidR="003B341E" w:rsidRPr="00E66A1C">
        <w:rPr>
          <w:rFonts w:ascii="Times New Roman" w:hAnsi="Times New Roman" w:cs="Times New Roman"/>
          <w:b/>
          <w:spacing w:val="56"/>
          <w:sz w:val="24"/>
        </w:rPr>
        <w:t xml:space="preserve">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досягнення</w:t>
      </w:r>
      <w:proofErr w:type="spellEnd"/>
      <w:r w:rsidR="003B341E" w:rsidRPr="00E66A1C">
        <w:rPr>
          <w:rFonts w:ascii="Times New Roman" w:hAnsi="Times New Roman" w:cs="Times New Roman"/>
          <w:b/>
          <w:sz w:val="24"/>
        </w:rPr>
        <w:t>,</w:t>
      </w:r>
      <w:r w:rsidR="003B341E" w:rsidRPr="00E66A1C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практична</w:t>
      </w:r>
      <w:r w:rsidR="003B341E" w:rsidRPr="00E66A1C">
        <w:rPr>
          <w:rFonts w:ascii="Times New Roman" w:hAnsi="Times New Roman" w:cs="Times New Roman"/>
          <w:b/>
          <w:spacing w:val="56"/>
          <w:sz w:val="24"/>
        </w:rPr>
        <w:t xml:space="preserve">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цінність</w:t>
      </w:r>
      <w:proofErr w:type="spellEnd"/>
      <w:r w:rsidR="003B341E" w:rsidRPr="00E66A1C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проекту</w:t>
      </w:r>
      <w:r w:rsidR="003B341E" w:rsidRPr="00E66A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>(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max</w:t>
      </w:r>
      <w:proofErr w:type="spellEnd"/>
      <w:r w:rsidR="003B341E" w:rsidRPr="00E66A1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3B341E" w:rsidRPr="00E66A1C">
        <w:rPr>
          <w:rFonts w:ascii="Times New Roman" w:hAnsi="Times New Roman" w:cs="Times New Roman"/>
          <w:b/>
          <w:sz w:val="24"/>
        </w:rPr>
        <w:t xml:space="preserve">— 5 </w:t>
      </w:r>
      <w:proofErr w:type="spellStart"/>
      <w:r w:rsidR="003B341E" w:rsidRPr="00E66A1C">
        <w:rPr>
          <w:rFonts w:ascii="Times New Roman" w:hAnsi="Times New Roman" w:cs="Times New Roman"/>
          <w:b/>
          <w:sz w:val="24"/>
        </w:rPr>
        <w:t>балів</w:t>
      </w:r>
      <w:proofErr w:type="spellEnd"/>
      <w:r w:rsidR="003B341E" w:rsidRPr="00E66A1C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Normal"/>
        <w:tblpPr w:leftFromText="180" w:rightFromText="180" w:vertAnchor="text" w:horzAnchor="margin" w:tblpXSpec="center" w:tblpY="15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111"/>
      </w:tblGrid>
      <w:tr w:rsidR="00327BF2" w:rsidTr="00327BF2">
        <w:trPr>
          <w:trHeight w:val="275"/>
        </w:trPr>
        <w:tc>
          <w:tcPr>
            <w:tcW w:w="1100" w:type="dxa"/>
          </w:tcPr>
          <w:p w:rsidR="00327BF2" w:rsidRDefault="00327BF2" w:rsidP="00327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1" w:type="dxa"/>
          </w:tcPr>
          <w:p w:rsidR="00327BF2" w:rsidRDefault="00327BF2" w:rsidP="00327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сформульована</w:t>
            </w:r>
          </w:p>
        </w:tc>
      </w:tr>
      <w:tr w:rsidR="00327BF2" w:rsidTr="00327BF2">
        <w:trPr>
          <w:trHeight w:val="275"/>
        </w:trPr>
        <w:tc>
          <w:tcPr>
            <w:tcW w:w="1100" w:type="dxa"/>
          </w:tcPr>
          <w:p w:rsidR="00327BF2" w:rsidRDefault="00327BF2" w:rsidP="00327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111" w:type="dxa"/>
          </w:tcPr>
          <w:p w:rsidR="00327BF2" w:rsidRDefault="00327BF2" w:rsidP="00327B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досягнення,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327BF2" w:rsidTr="00327BF2">
        <w:trPr>
          <w:trHeight w:val="277"/>
        </w:trPr>
        <w:tc>
          <w:tcPr>
            <w:tcW w:w="1100" w:type="dxa"/>
          </w:tcPr>
          <w:p w:rsidR="00327BF2" w:rsidRDefault="00327BF2" w:rsidP="00327B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111" w:type="dxa"/>
          </w:tcPr>
          <w:p w:rsidR="00327BF2" w:rsidRDefault="00327BF2" w:rsidP="00327B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чітко,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</w:p>
        </w:tc>
      </w:tr>
      <w:tr w:rsidR="00327BF2" w:rsidTr="00327BF2">
        <w:trPr>
          <w:trHeight w:val="551"/>
        </w:trPr>
        <w:tc>
          <w:tcPr>
            <w:tcW w:w="1100" w:type="dxa"/>
          </w:tcPr>
          <w:p w:rsidR="00327BF2" w:rsidRDefault="00327BF2" w:rsidP="00327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1" w:type="dxa"/>
          </w:tcPr>
          <w:p w:rsidR="00327BF2" w:rsidRDefault="00327BF2" w:rsidP="00327B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визначена,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описана,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детальний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досягнення,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проєкт</w:t>
            </w:r>
            <w:r w:rsidRPr="00327B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виконаний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</w:p>
        </w:tc>
      </w:tr>
    </w:tbl>
    <w:p w:rsidR="00327BF2" w:rsidRDefault="00327BF2" w:rsidP="00327BF2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spacing w:val="-2"/>
          <w:sz w:val="24"/>
          <w:lang w:val="uk-UA"/>
        </w:rPr>
      </w:pPr>
      <w:bookmarkStart w:id="0" w:name="_GoBack"/>
      <w:bookmarkEnd w:id="0"/>
      <w:r w:rsidRPr="00327BF2">
        <w:rPr>
          <w:rFonts w:ascii="Times New Roman" w:hAnsi="Times New Roman" w:cs="Times New Roman"/>
          <w:b/>
          <w:sz w:val="24"/>
          <w:lang w:val="uk-UA"/>
        </w:rPr>
        <w:t xml:space="preserve">2.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Повнота</w:t>
      </w:r>
      <w:r w:rsidR="003B341E" w:rsidRPr="00327BF2">
        <w:rPr>
          <w:rFonts w:ascii="Times New Roman" w:hAnsi="Times New Roman" w:cs="Times New Roman"/>
          <w:b/>
          <w:spacing w:val="-3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використаної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інформації,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різноманітність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джерел</w:t>
      </w:r>
      <w:r w:rsidR="003B341E" w:rsidRPr="00327BF2">
        <w:rPr>
          <w:rFonts w:ascii="Times New Roman" w:hAnsi="Times New Roman" w:cs="Times New Roman"/>
          <w:b/>
          <w:spacing w:val="-4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інформації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</w:p>
    <w:p w:rsidR="003B341E" w:rsidRPr="00327BF2" w:rsidRDefault="003B341E" w:rsidP="00327BF2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27BF2">
        <w:rPr>
          <w:rFonts w:ascii="Times New Roman" w:hAnsi="Times New Roman" w:cs="Times New Roman"/>
          <w:b/>
          <w:sz w:val="24"/>
          <w:lang w:val="uk-UA"/>
        </w:rPr>
        <w:t>(</w:t>
      </w:r>
      <w:proofErr w:type="spellStart"/>
      <w:r w:rsidRPr="00327BF2">
        <w:rPr>
          <w:rFonts w:ascii="Times New Roman" w:hAnsi="Times New Roman" w:cs="Times New Roman"/>
          <w:b/>
          <w:sz w:val="24"/>
        </w:rPr>
        <w:t>max</w:t>
      </w:r>
      <w:proofErr w:type="spellEnd"/>
      <w:r w:rsidRPr="00327BF2">
        <w:rPr>
          <w:rFonts w:ascii="Times New Roman" w:hAnsi="Times New Roman" w:cs="Times New Roman"/>
          <w:b/>
          <w:spacing w:val="1"/>
          <w:sz w:val="24"/>
          <w:lang w:val="uk-UA"/>
        </w:rPr>
        <w:t xml:space="preserve"> </w:t>
      </w:r>
      <w:r w:rsidRPr="00327BF2">
        <w:rPr>
          <w:rFonts w:ascii="Times New Roman" w:hAnsi="Times New Roman" w:cs="Times New Roman"/>
          <w:b/>
          <w:sz w:val="24"/>
          <w:lang w:val="uk-UA"/>
        </w:rPr>
        <w:t>—</w:t>
      </w:r>
      <w:r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327BF2">
        <w:rPr>
          <w:rFonts w:ascii="Times New Roman" w:hAnsi="Times New Roman" w:cs="Times New Roman"/>
          <w:b/>
          <w:sz w:val="24"/>
          <w:lang w:val="uk-UA"/>
        </w:rPr>
        <w:t>5</w:t>
      </w:r>
      <w:r w:rsidRPr="00327BF2">
        <w:rPr>
          <w:rFonts w:ascii="Times New Roman" w:hAnsi="Times New Roman" w:cs="Times New Roman"/>
          <w:b/>
          <w:spacing w:val="-3"/>
          <w:sz w:val="24"/>
          <w:lang w:val="uk-UA"/>
        </w:rPr>
        <w:t xml:space="preserve"> </w:t>
      </w:r>
      <w:r w:rsidRPr="00327BF2">
        <w:rPr>
          <w:rFonts w:ascii="Times New Roman" w:hAnsi="Times New Roman" w:cs="Times New Roman"/>
          <w:b/>
          <w:sz w:val="24"/>
          <w:lang w:val="uk-UA"/>
        </w:rPr>
        <w:t>бали)</w:t>
      </w:r>
    </w:p>
    <w:tbl>
      <w:tblPr>
        <w:tblStyle w:val="TableNormal"/>
        <w:tblpPr w:leftFromText="180" w:rightFromText="180" w:vertAnchor="text" w:horzAnchor="page" w:tblpX="1342" w:tblpY="77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066"/>
      </w:tblGrid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Бібліографія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</w:p>
        </w:tc>
      </w:tr>
      <w:tr w:rsidR="00327BF2" w:rsidRP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Бібліографія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</w:tc>
      </w:tr>
      <w:tr w:rsidR="00327BF2" w:rsidTr="00327BF2">
        <w:trPr>
          <w:trHeight w:val="278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інформацію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</w:p>
        </w:tc>
      </w:tr>
    </w:tbl>
    <w:p w:rsidR="003B341E" w:rsidRPr="00327BF2" w:rsidRDefault="00327BF2" w:rsidP="00327BF2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27B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Pr="00327B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B341E" w:rsidRPr="00327BF2">
        <w:rPr>
          <w:rFonts w:ascii="Times New Roman" w:hAnsi="Times New Roman" w:cs="Times New Roman"/>
          <w:b/>
          <w:sz w:val="24"/>
          <w:szCs w:val="24"/>
          <w:lang w:val="uk-UA"/>
        </w:rPr>
        <w:t>Творчий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і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аналітичний</w:t>
      </w:r>
      <w:r w:rsidR="003B341E" w:rsidRPr="00327BF2">
        <w:rPr>
          <w:rFonts w:ascii="Times New Roman" w:hAnsi="Times New Roman" w:cs="Times New Roman"/>
          <w:b/>
          <w:spacing w:val="-3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підхід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до</w:t>
      </w:r>
      <w:r w:rsidR="003B341E" w:rsidRPr="00327BF2">
        <w:rPr>
          <w:rFonts w:ascii="Times New Roman" w:hAnsi="Times New Roman" w:cs="Times New Roman"/>
          <w:b/>
          <w:spacing w:val="-4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роботи,</w:t>
      </w:r>
      <w:r w:rsidR="003B341E" w:rsidRPr="00327BF2">
        <w:rPr>
          <w:rFonts w:ascii="Times New Roman" w:hAnsi="Times New Roman" w:cs="Times New Roman"/>
          <w:b/>
          <w:spacing w:val="-5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об’єм</w:t>
      </w:r>
      <w:r w:rsidR="003B341E" w:rsidRPr="00327BF2">
        <w:rPr>
          <w:rFonts w:ascii="Times New Roman" w:hAnsi="Times New Roman" w:cs="Times New Roman"/>
          <w:b/>
          <w:spacing w:val="-3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розробок,</w:t>
      </w:r>
      <w:r w:rsidR="003B341E" w:rsidRPr="00327BF2">
        <w:rPr>
          <w:rFonts w:ascii="Times New Roman" w:hAnsi="Times New Roman" w:cs="Times New Roman"/>
          <w:b/>
          <w:spacing w:val="-1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новизна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рішень</w:t>
      </w:r>
      <w:r w:rsidR="003B341E" w:rsidRPr="00327BF2">
        <w:rPr>
          <w:rFonts w:ascii="Times New Roman" w:hAnsi="Times New Roman" w:cs="Times New Roman"/>
          <w:b/>
          <w:spacing w:val="-1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(</w:t>
      </w:r>
      <w:proofErr w:type="spellStart"/>
      <w:r w:rsidR="003B341E" w:rsidRPr="00327BF2">
        <w:rPr>
          <w:rFonts w:ascii="Times New Roman" w:hAnsi="Times New Roman" w:cs="Times New Roman"/>
          <w:b/>
          <w:sz w:val="24"/>
        </w:rPr>
        <w:t>max</w:t>
      </w:r>
      <w:proofErr w:type="spellEnd"/>
      <w:r w:rsidR="003B341E" w:rsidRPr="00327BF2">
        <w:rPr>
          <w:rFonts w:ascii="Times New Roman" w:hAnsi="Times New Roman" w:cs="Times New Roman"/>
          <w:b/>
          <w:spacing w:val="5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—</w:t>
      </w:r>
      <w:r w:rsidR="003B341E" w:rsidRPr="00327BF2">
        <w:rPr>
          <w:rFonts w:ascii="Times New Roman" w:hAnsi="Times New Roman" w:cs="Times New Roman"/>
          <w:b/>
          <w:spacing w:val="-2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7</w:t>
      </w:r>
      <w:r w:rsidR="003B341E" w:rsidRPr="00327BF2">
        <w:rPr>
          <w:rFonts w:ascii="Times New Roman" w:hAnsi="Times New Roman" w:cs="Times New Roman"/>
          <w:b/>
          <w:spacing w:val="-1"/>
          <w:sz w:val="24"/>
          <w:lang w:val="uk-UA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lang w:val="uk-UA"/>
        </w:rPr>
        <w:t>балів)</w:t>
      </w:r>
    </w:p>
    <w:tbl>
      <w:tblPr>
        <w:tblStyle w:val="TableNormal"/>
        <w:tblpPr w:leftFromText="180" w:rightFromText="180" w:vertAnchor="text" w:horzAnchor="margin" w:tblpXSpec="center" w:tblpY="33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066"/>
      </w:tblGrid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 особистих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роздумів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нетворчим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невикористані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</w:p>
        </w:tc>
      </w:tr>
      <w:tr w:rsidR="00327BF2" w:rsidTr="00327BF2">
        <w:trPr>
          <w:trHeight w:val="553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6–7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відзначається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глибокими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роздумами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аналізом,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оригінальним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відношенням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ідеї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 новими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рішеннями</w:t>
            </w:r>
          </w:p>
        </w:tc>
      </w:tr>
    </w:tbl>
    <w:p w:rsidR="003B341E" w:rsidRDefault="003B341E" w:rsidP="00327BF2">
      <w:pPr>
        <w:pStyle w:val="a3"/>
        <w:spacing w:before="0"/>
        <w:rPr>
          <w:b w:val="0"/>
          <w:sz w:val="21"/>
        </w:rPr>
      </w:pPr>
    </w:p>
    <w:p w:rsidR="003B341E" w:rsidRPr="00327BF2" w:rsidRDefault="00327BF2" w:rsidP="00327BF2">
      <w:pPr>
        <w:tabs>
          <w:tab w:val="left" w:pos="750"/>
        </w:tabs>
        <w:jc w:val="both"/>
        <w:rPr>
          <w:rFonts w:ascii="Times New Roman" w:hAnsi="Times New Roman" w:cs="Times New Roman"/>
          <w:b/>
          <w:sz w:val="24"/>
        </w:rPr>
      </w:pPr>
      <w:r w:rsidRPr="00327BF2">
        <w:rPr>
          <w:rFonts w:ascii="Times New Roman" w:hAnsi="Times New Roman" w:cs="Times New Roman"/>
          <w:b/>
          <w:sz w:val="24"/>
          <w:lang w:val="uk-UA"/>
        </w:rPr>
        <w:t xml:space="preserve">4.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</w:rPr>
        <w:t>Якість</w:t>
      </w:r>
      <w:proofErr w:type="spellEnd"/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</w:rPr>
        <w:t>оформлення</w:t>
      </w:r>
      <w:proofErr w:type="spellEnd"/>
      <w:r w:rsidR="003B341E" w:rsidRPr="00327BF2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</w:rPr>
        <w:t>звіту</w:t>
      </w:r>
      <w:proofErr w:type="spellEnd"/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про</w:t>
      </w:r>
      <w:r w:rsidR="003B341E" w:rsidRPr="00327BF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роботу</w:t>
      </w:r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над</w:t>
      </w:r>
      <w:r w:rsidR="003B341E" w:rsidRPr="00327BF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проектом</w:t>
      </w:r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і</w:t>
      </w:r>
      <w:r w:rsidR="003B341E" w:rsidRPr="00327BF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наочних</w:t>
      </w:r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="003B341E" w:rsidRPr="00327BF2">
        <w:rPr>
          <w:rFonts w:ascii="Times New Roman" w:hAnsi="Times New Roman" w:cs="Times New Roman"/>
          <w:b/>
          <w:sz w:val="24"/>
        </w:rPr>
        <w:t>пос</w:t>
      </w:r>
      <w:proofErr w:type="gramEnd"/>
      <w:r w:rsidR="003B341E" w:rsidRPr="00327BF2">
        <w:rPr>
          <w:rFonts w:ascii="Times New Roman" w:hAnsi="Times New Roman" w:cs="Times New Roman"/>
          <w:b/>
          <w:sz w:val="24"/>
        </w:rPr>
        <w:t>ібників</w:t>
      </w:r>
      <w:r w:rsidR="003B341E" w:rsidRPr="00327BF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(</w:t>
      </w:r>
      <w:proofErr w:type="spellStart"/>
      <w:r w:rsidR="003B341E" w:rsidRPr="00327BF2">
        <w:rPr>
          <w:rFonts w:ascii="Times New Roman" w:hAnsi="Times New Roman" w:cs="Times New Roman"/>
          <w:b/>
          <w:sz w:val="24"/>
        </w:rPr>
        <w:t>max</w:t>
      </w:r>
      <w:proofErr w:type="spellEnd"/>
      <w:r w:rsidR="003B341E" w:rsidRPr="00327BF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—</w:t>
      </w:r>
      <w:r w:rsidR="003B341E" w:rsidRPr="00327BF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4</w:t>
      </w:r>
      <w:r w:rsidR="003B341E" w:rsidRPr="00327BF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</w:rPr>
        <w:t>бали)</w:t>
      </w:r>
    </w:p>
    <w:tbl>
      <w:tblPr>
        <w:tblStyle w:val="TableNormal"/>
        <w:tblpPr w:leftFromText="180" w:rightFromText="180" w:vertAnchor="text" w:horzAnchor="page" w:tblpX="1342" w:tblpY="38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066"/>
      </w:tblGrid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відсутній</w:t>
            </w:r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наочних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посібників</w:t>
            </w:r>
          </w:p>
        </w:tc>
      </w:tr>
      <w:tr w:rsidR="00327BF2" w:rsidTr="00327BF2">
        <w:trPr>
          <w:trHeight w:val="551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файлу,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низька.</w:t>
            </w:r>
          </w:p>
        </w:tc>
      </w:tr>
      <w:tr w:rsidR="00327BF2" w:rsidTr="00327BF2">
        <w:trPr>
          <w:trHeight w:val="278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</w:p>
        </w:tc>
      </w:tr>
    </w:tbl>
    <w:p w:rsidR="003B341E" w:rsidRPr="00327BF2" w:rsidRDefault="00327BF2" w:rsidP="00327BF2">
      <w:pPr>
        <w:tabs>
          <w:tab w:val="left" w:pos="750"/>
        </w:tabs>
        <w:rPr>
          <w:rFonts w:ascii="Times New Roman" w:hAnsi="Times New Roman" w:cs="Times New Roman"/>
          <w:b/>
          <w:sz w:val="24"/>
          <w:szCs w:val="24"/>
        </w:rPr>
      </w:pPr>
      <w:r w:rsidRPr="00327B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="003B341E" w:rsidRPr="00327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="003B341E" w:rsidRPr="00327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й</w:t>
      </w:r>
      <w:r w:rsidR="003B341E" w:rsidRPr="00327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="003B341E" w:rsidRPr="00327BF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роботи</w:t>
      </w:r>
      <w:r w:rsidR="003B341E" w:rsidRPr="00327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3B341E" w:rsidRPr="00327B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—</w:t>
      </w:r>
      <w:r w:rsidR="003B341E" w:rsidRPr="00327B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6</w:t>
      </w:r>
      <w:r w:rsidR="003B341E" w:rsidRPr="00327BF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балів)</w:t>
      </w:r>
    </w:p>
    <w:tbl>
      <w:tblPr>
        <w:tblStyle w:val="TableNormal"/>
        <w:tblpPr w:leftFromText="180" w:rightFromText="180" w:vertAnchor="text" w:horzAnchor="page" w:tblpX="1342" w:tblpY="92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066"/>
      </w:tblGrid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відсутній</w:t>
            </w:r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</w:t>
            </w:r>
          </w:p>
        </w:tc>
      </w:tr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неповні</w:t>
            </w:r>
          </w:p>
        </w:tc>
      </w:tr>
      <w:tr w:rsidR="00327BF2" w:rsidTr="00327BF2">
        <w:trPr>
          <w:trHeight w:val="278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вичерпний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складалися</w:t>
            </w:r>
          </w:p>
        </w:tc>
      </w:tr>
    </w:tbl>
    <w:p w:rsidR="003B341E" w:rsidRPr="00327BF2" w:rsidRDefault="00327BF2" w:rsidP="00327BF2">
      <w:pPr>
        <w:tabs>
          <w:tab w:val="left" w:pos="853"/>
        </w:tabs>
        <w:ind w:righ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B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</w:t>
      </w:r>
      <w:r w:rsidRPr="00327B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Особиста</w:t>
      </w:r>
      <w:proofErr w:type="spellEnd"/>
      <w:r w:rsidR="003B341E" w:rsidRPr="00327BF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зацікавленість</w:t>
      </w:r>
      <w:proofErr w:type="spellEnd"/>
      <w:r w:rsidR="003B341E" w:rsidRPr="00327BF2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автора,</w:t>
      </w:r>
      <w:r w:rsidR="003B341E" w:rsidRPr="00327BF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="003B341E" w:rsidRPr="00327BF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залученість</w:t>
      </w:r>
      <w:proofErr w:type="spellEnd"/>
      <w:r w:rsidR="003B341E" w:rsidRPr="00327BF2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у</w:t>
      </w:r>
      <w:r w:rsidR="003B341E" w:rsidRPr="00327BF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роботу,</w:t>
      </w:r>
      <w:r w:rsidR="003B341E" w:rsidRPr="00327BF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proofErr w:type="gram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3B341E" w:rsidRPr="00327BF2">
        <w:rPr>
          <w:rFonts w:ascii="Times New Roman" w:hAnsi="Times New Roman" w:cs="Times New Roman"/>
          <w:b/>
          <w:sz w:val="24"/>
          <w:szCs w:val="24"/>
        </w:rPr>
        <w:t>івень</w:t>
      </w:r>
      <w:r w:rsidR="003B341E" w:rsidRPr="00327BF2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самостійності</w:t>
      </w:r>
      <w:r w:rsidR="003B341E" w:rsidRPr="00327BF2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B341E" w:rsidRPr="00327BF2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3B341E" w:rsidRPr="00327BF2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—</w:t>
      </w:r>
      <w:r w:rsidR="003B341E" w:rsidRPr="00327BF2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4</w:t>
      </w:r>
      <w:r w:rsidR="003B341E" w:rsidRPr="00327BF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3B341E" w:rsidRPr="00327BF2">
        <w:rPr>
          <w:rFonts w:ascii="Times New Roman" w:hAnsi="Times New Roman" w:cs="Times New Roman"/>
          <w:b/>
          <w:sz w:val="24"/>
          <w:szCs w:val="24"/>
        </w:rPr>
        <w:t>бали)</w:t>
      </w:r>
    </w:p>
    <w:tbl>
      <w:tblPr>
        <w:tblStyle w:val="TableNormal"/>
        <w:tblpPr w:leftFromText="180" w:rightFromText="180" w:vertAnchor="text" w:horzAnchor="page" w:tblpX="1342" w:tblpY="10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066"/>
      </w:tblGrid>
      <w:tr w:rsidR="00327BF2" w:rsidTr="00327BF2">
        <w:trPr>
          <w:trHeight w:val="275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1–2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</w:tr>
      <w:tr w:rsidR="00327BF2" w:rsidTr="00327BF2">
        <w:trPr>
          <w:trHeight w:val="551"/>
        </w:trPr>
        <w:tc>
          <w:tcPr>
            <w:tcW w:w="998" w:type="dxa"/>
          </w:tcPr>
          <w:p w:rsidR="00327BF2" w:rsidRDefault="00327BF2" w:rsidP="00327BF2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  <w:tc>
          <w:tcPr>
            <w:tcW w:w="9066" w:type="dxa"/>
          </w:tcPr>
          <w:p w:rsidR="00327BF2" w:rsidRDefault="00327BF2" w:rsidP="00327BF2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самостійна,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особисту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зацікавленість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</w:p>
        </w:tc>
      </w:tr>
    </w:tbl>
    <w:p w:rsidR="00EA315E" w:rsidRPr="00C4487B" w:rsidRDefault="00EA315E" w:rsidP="00327BF2">
      <w:pPr>
        <w:rPr>
          <w:lang w:val="uk-UA"/>
        </w:rPr>
      </w:pPr>
    </w:p>
    <w:sectPr w:rsidR="00EA315E" w:rsidRPr="00C4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A3C"/>
    <w:multiLevelType w:val="hybridMultilevel"/>
    <w:tmpl w:val="F4A63A18"/>
    <w:lvl w:ilvl="0" w:tplc="0AA4B8C4">
      <w:start w:val="1"/>
      <w:numFmt w:val="decimal"/>
      <w:lvlText w:val="%1."/>
      <w:lvlJc w:val="left"/>
      <w:pPr>
        <w:ind w:left="22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3AAF234">
      <w:numFmt w:val="bullet"/>
      <w:lvlText w:val="•"/>
      <w:lvlJc w:val="left"/>
      <w:pPr>
        <w:ind w:left="1328" w:hanging="300"/>
      </w:pPr>
      <w:rPr>
        <w:rFonts w:hint="default"/>
        <w:lang w:val="uk-UA" w:eastAsia="en-US" w:bidi="ar-SA"/>
      </w:rPr>
    </w:lvl>
    <w:lvl w:ilvl="2" w:tplc="4E6627B4">
      <w:numFmt w:val="bullet"/>
      <w:lvlText w:val="•"/>
      <w:lvlJc w:val="left"/>
      <w:pPr>
        <w:ind w:left="2437" w:hanging="300"/>
      </w:pPr>
      <w:rPr>
        <w:rFonts w:hint="default"/>
        <w:lang w:val="uk-UA" w:eastAsia="en-US" w:bidi="ar-SA"/>
      </w:rPr>
    </w:lvl>
    <w:lvl w:ilvl="3" w:tplc="69346C36">
      <w:numFmt w:val="bullet"/>
      <w:lvlText w:val="•"/>
      <w:lvlJc w:val="left"/>
      <w:pPr>
        <w:ind w:left="3545" w:hanging="300"/>
      </w:pPr>
      <w:rPr>
        <w:rFonts w:hint="default"/>
        <w:lang w:val="uk-UA" w:eastAsia="en-US" w:bidi="ar-SA"/>
      </w:rPr>
    </w:lvl>
    <w:lvl w:ilvl="4" w:tplc="DECAA424">
      <w:numFmt w:val="bullet"/>
      <w:lvlText w:val="•"/>
      <w:lvlJc w:val="left"/>
      <w:pPr>
        <w:ind w:left="4654" w:hanging="300"/>
      </w:pPr>
      <w:rPr>
        <w:rFonts w:hint="default"/>
        <w:lang w:val="uk-UA" w:eastAsia="en-US" w:bidi="ar-SA"/>
      </w:rPr>
    </w:lvl>
    <w:lvl w:ilvl="5" w:tplc="8A22BECE">
      <w:numFmt w:val="bullet"/>
      <w:lvlText w:val="•"/>
      <w:lvlJc w:val="left"/>
      <w:pPr>
        <w:ind w:left="5763" w:hanging="300"/>
      </w:pPr>
      <w:rPr>
        <w:rFonts w:hint="default"/>
        <w:lang w:val="uk-UA" w:eastAsia="en-US" w:bidi="ar-SA"/>
      </w:rPr>
    </w:lvl>
    <w:lvl w:ilvl="6" w:tplc="7FA45D18">
      <w:numFmt w:val="bullet"/>
      <w:lvlText w:val="•"/>
      <w:lvlJc w:val="left"/>
      <w:pPr>
        <w:ind w:left="6871" w:hanging="300"/>
      </w:pPr>
      <w:rPr>
        <w:rFonts w:hint="default"/>
        <w:lang w:val="uk-UA" w:eastAsia="en-US" w:bidi="ar-SA"/>
      </w:rPr>
    </w:lvl>
    <w:lvl w:ilvl="7" w:tplc="F80C6560">
      <w:numFmt w:val="bullet"/>
      <w:lvlText w:val="•"/>
      <w:lvlJc w:val="left"/>
      <w:pPr>
        <w:ind w:left="7980" w:hanging="300"/>
      </w:pPr>
      <w:rPr>
        <w:rFonts w:hint="default"/>
        <w:lang w:val="uk-UA" w:eastAsia="en-US" w:bidi="ar-SA"/>
      </w:rPr>
    </w:lvl>
    <w:lvl w:ilvl="8" w:tplc="8AAA2F00">
      <w:numFmt w:val="bullet"/>
      <w:lvlText w:val="•"/>
      <w:lvlJc w:val="left"/>
      <w:pPr>
        <w:ind w:left="9089" w:hanging="3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3B"/>
    <w:rsid w:val="00327BF2"/>
    <w:rsid w:val="003B341E"/>
    <w:rsid w:val="004F0C3B"/>
    <w:rsid w:val="00867262"/>
    <w:rsid w:val="00A626B5"/>
    <w:rsid w:val="00C4487B"/>
    <w:rsid w:val="00E20D05"/>
    <w:rsid w:val="00E66A1C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B"/>
  </w:style>
  <w:style w:type="paragraph" w:styleId="1">
    <w:name w:val="heading 1"/>
    <w:basedOn w:val="a"/>
    <w:link w:val="10"/>
    <w:uiPriority w:val="1"/>
    <w:qFormat/>
    <w:rsid w:val="003B341E"/>
    <w:pPr>
      <w:widowControl w:val="0"/>
      <w:autoSpaceDE w:val="0"/>
      <w:autoSpaceDN w:val="0"/>
      <w:spacing w:before="68" w:after="0" w:line="240" w:lineRule="auto"/>
      <w:ind w:left="2726" w:right="23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3B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F0C3B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4F0C3B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B341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B341E"/>
    <w:pPr>
      <w:widowControl w:val="0"/>
      <w:autoSpaceDE w:val="0"/>
      <w:autoSpaceDN w:val="0"/>
      <w:spacing w:after="0" w:line="240" w:lineRule="auto"/>
      <w:ind w:left="226" w:firstLine="283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3B3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3B"/>
  </w:style>
  <w:style w:type="paragraph" w:styleId="1">
    <w:name w:val="heading 1"/>
    <w:basedOn w:val="a"/>
    <w:link w:val="10"/>
    <w:uiPriority w:val="1"/>
    <w:qFormat/>
    <w:rsid w:val="003B341E"/>
    <w:pPr>
      <w:widowControl w:val="0"/>
      <w:autoSpaceDE w:val="0"/>
      <w:autoSpaceDN w:val="0"/>
      <w:spacing w:before="68" w:after="0" w:line="240" w:lineRule="auto"/>
      <w:ind w:left="2726" w:right="23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3B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F0C3B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4F0C3B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B341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B341E"/>
    <w:pPr>
      <w:widowControl w:val="0"/>
      <w:autoSpaceDE w:val="0"/>
      <w:autoSpaceDN w:val="0"/>
      <w:spacing w:after="0" w:line="240" w:lineRule="auto"/>
      <w:ind w:left="226" w:firstLine="283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3B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2022-11-27T20:42:00Z</dcterms:created>
  <dcterms:modified xsi:type="dcterms:W3CDTF">2022-11-27T20:42:00Z</dcterms:modified>
</cp:coreProperties>
</file>