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E2" w:rsidRPr="002A11FF" w:rsidRDefault="000336E2" w:rsidP="000336E2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A11FF">
        <w:rPr>
          <w:rFonts w:ascii="Times New Roman" w:hAnsi="Times New Roman" w:cs="Times New Roman"/>
          <w:bCs/>
          <w:color w:val="7030A0"/>
          <w:sz w:val="28"/>
          <w:szCs w:val="28"/>
        </w:rPr>
        <w:t>РАДЧАНСЬКИЙ ЛІЦЕЙ</w:t>
      </w:r>
    </w:p>
    <w:p w:rsidR="000336E2" w:rsidRPr="002A11FF" w:rsidRDefault="000336E2" w:rsidP="000336E2">
      <w:pPr>
        <w:pStyle w:val="a5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2A11FF">
        <w:rPr>
          <w:rFonts w:ascii="Times New Roman" w:hAnsi="Times New Roman" w:cs="Times New Roman"/>
          <w:bCs/>
          <w:color w:val="7030A0"/>
          <w:sz w:val="28"/>
          <w:szCs w:val="28"/>
        </w:rPr>
        <w:t>ІВАНО-ФРАНКІВСЬКОЇ МІСЬКОЇ РАДИ</w:t>
      </w:r>
    </w:p>
    <w:p w:rsidR="000336E2" w:rsidRPr="002A11FF" w:rsidRDefault="000336E2" w:rsidP="000336E2">
      <w:pPr>
        <w:pStyle w:val="a5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</w:p>
    <w:p w:rsidR="000336E2" w:rsidRPr="002A11FF" w:rsidRDefault="000336E2" w:rsidP="000336E2">
      <w:pPr>
        <w:pStyle w:val="a5"/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2A11FF">
        <w:rPr>
          <w:rFonts w:ascii="Times New Roman" w:hAnsi="Times New Roman" w:cs="Times New Roman"/>
          <w:bCs/>
          <w:color w:val="7030A0"/>
          <w:sz w:val="28"/>
          <w:szCs w:val="28"/>
        </w:rPr>
        <w:t>НАКАЗ</w:t>
      </w:r>
    </w:p>
    <w:p w:rsidR="000336E2" w:rsidRPr="002A11FF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2A11FF">
        <w:rPr>
          <w:rFonts w:ascii="Times New Roman" w:hAnsi="Times New Roman" w:cs="Times New Roman"/>
          <w:color w:val="7030A0"/>
          <w:sz w:val="28"/>
          <w:szCs w:val="28"/>
        </w:rPr>
        <w:t>Від 0</w:t>
      </w:r>
      <w:r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Pr="002A11FF">
        <w:rPr>
          <w:rFonts w:ascii="Times New Roman" w:hAnsi="Times New Roman" w:cs="Times New Roman"/>
          <w:color w:val="7030A0"/>
          <w:sz w:val="28"/>
          <w:szCs w:val="28"/>
        </w:rPr>
        <w:t>.0</w:t>
      </w:r>
      <w:r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Pr="002A11FF">
        <w:rPr>
          <w:rFonts w:ascii="Times New Roman" w:hAnsi="Times New Roman" w:cs="Times New Roman"/>
          <w:color w:val="7030A0"/>
          <w:sz w:val="28"/>
          <w:szCs w:val="28"/>
        </w:rPr>
        <w:t>.2022 р.                                  с. Радча                                                    №</w:t>
      </w:r>
    </w:p>
    <w:p w:rsidR="000336E2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Default="000336E2" w:rsidP="000336E2">
      <w:pPr>
        <w:pStyle w:val="a5"/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Про  переведення до </w:t>
      </w:r>
      <w:r w:rsidRPr="005F51B9"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наступних</w:t>
      </w: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</w:p>
    <w:p w:rsidR="000336E2" w:rsidRPr="00E30A6B" w:rsidRDefault="000336E2" w:rsidP="000336E2">
      <w:pPr>
        <w:pStyle w:val="a5"/>
        <w:rPr>
          <w:rStyle w:val="a6"/>
          <w:rFonts w:ascii="Times New Roman" w:hAnsi="Times New Roman" w:cs="Times New Roman"/>
          <w:bCs w:val="0"/>
          <w:color w:val="7030A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класів учнів 1-4-х,</w:t>
      </w:r>
      <w:r w:rsidRPr="005F51B9"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5-</w:t>
      </w: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9-х,</w:t>
      </w:r>
      <w:r w:rsidRPr="005F51B9"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10-х класів</w:t>
      </w: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</w:p>
    <w:p w:rsidR="000336E2" w:rsidRPr="005F51B9" w:rsidRDefault="000336E2" w:rsidP="000336E2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7030A0"/>
          <w:sz w:val="28"/>
          <w:szCs w:val="28"/>
        </w:rPr>
        <w:t>закладу</w:t>
      </w:r>
    </w:p>
    <w:p w:rsidR="000336E2" w:rsidRPr="002A11FF" w:rsidRDefault="000336E2" w:rsidP="000336E2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Pr="00250B04" w:rsidRDefault="000336E2" w:rsidP="000336E2">
      <w:pPr>
        <w:ind w:firstLine="708"/>
        <w:jc w:val="both"/>
      </w:pPr>
      <w:r>
        <w:rPr>
          <w:color w:val="7030A0"/>
          <w:szCs w:val="28"/>
        </w:rPr>
        <w:t xml:space="preserve">Відповідно до Закону України «Про освіту», Закону України «Про повну загальну середню освіту»,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Міністерства освіти і науки від 28 березня 2022 року №274 «Про деякі питання організації здобуття загальної середньої освіти та освітнього процесу в умовах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№630, наказу Міністерства освіти і науки від 21 квітня 2022 року №290 «Про затвердження методичних рекомендацій щодо окремих питань завершення 2021/2022 навчального року, </w:t>
      </w:r>
      <w:r w:rsidRPr="00637979">
        <w:rPr>
          <w:color w:val="7030A0"/>
          <w:szCs w:val="28"/>
        </w:rPr>
        <w:t>пункт</w:t>
      </w:r>
      <w:r>
        <w:rPr>
          <w:color w:val="7030A0"/>
          <w:szCs w:val="28"/>
        </w:rPr>
        <w:t>у</w:t>
      </w:r>
      <w:r w:rsidRPr="00637979">
        <w:rPr>
          <w:color w:val="7030A0"/>
          <w:szCs w:val="28"/>
        </w:rPr>
        <w:t xml:space="preserve"> 2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</w:t>
      </w:r>
      <w:r w:rsidRPr="00250B04">
        <w:rPr>
          <w:color w:val="7030A0"/>
          <w:szCs w:val="28"/>
          <w:shd w:val="clear" w:color="auto" w:fill="FFFFFF"/>
        </w:rPr>
        <w:t>16.04.2018 № 367</w:t>
      </w:r>
      <w:r>
        <w:rPr>
          <w:color w:val="7030A0"/>
          <w:szCs w:val="28"/>
        </w:rPr>
        <w:t xml:space="preserve">, рішенням педагогічної ради від 06.06.2022 року </w:t>
      </w:r>
      <w:r w:rsidRPr="00DE77ED">
        <w:rPr>
          <w:color w:val="7030A0"/>
          <w:szCs w:val="28"/>
        </w:rPr>
        <w:t>№</w:t>
      </w:r>
      <w:r>
        <w:rPr>
          <w:color w:val="7030A0"/>
          <w:szCs w:val="28"/>
        </w:rPr>
        <w:t xml:space="preserve">06, з метою </w:t>
      </w:r>
      <w:r w:rsidRPr="00FA1C4F">
        <w:rPr>
          <w:color w:val="7030A0"/>
          <w:szCs w:val="28"/>
        </w:rPr>
        <w:t>переведення учнів на наступний рік навчання</w:t>
      </w:r>
    </w:p>
    <w:p w:rsidR="000336E2" w:rsidRDefault="000336E2" w:rsidP="000336E2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Default="000336E2" w:rsidP="000336E2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НАКАЗУЮ:</w:t>
      </w:r>
    </w:p>
    <w:p w:rsidR="000336E2" w:rsidRDefault="000336E2" w:rsidP="000336E2">
      <w:pPr>
        <w:pStyle w:val="a5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Default="000336E2" w:rsidP="000336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Перевести на наступний рік навчання учнів ліцею, відповідно: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 клас – 47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2 клас – 53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3 клас – 59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 клас – 35 учнів;</w:t>
      </w:r>
    </w:p>
    <w:p w:rsidR="000336E2" w:rsidRPr="00444F14" w:rsidRDefault="000336E2" w:rsidP="000336E2">
      <w:pPr>
        <w:pStyle w:val="a5"/>
        <w:ind w:left="720"/>
        <w:jc w:val="both"/>
      </w:pPr>
      <w:r>
        <w:rPr>
          <w:rFonts w:ascii="Times New Roman" w:hAnsi="Times New Roman" w:cs="Times New Roman"/>
          <w:color w:val="7030A0"/>
          <w:sz w:val="28"/>
          <w:szCs w:val="28"/>
        </w:rPr>
        <w:t>5 клас –</w:t>
      </w:r>
      <w:r w:rsidRPr="00444F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58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6 клас – 51</w:t>
      </w:r>
      <w:r w:rsidRPr="00444F1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учнів; 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7 клас – 43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8 клас – 46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9 клас – 43 учнів;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10 клас – 30 учнів.</w:t>
      </w:r>
    </w:p>
    <w:p w:rsidR="000336E2" w:rsidRPr="00BF641C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BF641C">
        <w:rPr>
          <w:rFonts w:ascii="Times New Roman" w:hAnsi="Times New Roman" w:cs="Times New Roman"/>
          <w:color w:val="7030A0"/>
          <w:sz w:val="28"/>
          <w:szCs w:val="28"/>
        </w:rPr>
        <w:t xml:space="preserve">2. Даний наказ довести  до  відома  батьків  та </w:t>
      </w:r>
      <w:r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BF641C">
        <w:rPr>
          <w:rFonts w:ascii="Times New Roman" w:hAnsi="Times New Roman" w:cs="Times New Roman"/>
          <w:color w:val="7030A0"/>
          <w:sz w:val="28"/>
          <w:szCs w:val="28"/>
        </w:rPr>
        <w:t>чителів.</w:t>
      </w:r>
    </w:p>
    <w:p w:rsidR="000336E2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 w:rsidRPr="00BF641C">
        <w:rPr>
          <w:rFonts w:ascii="Times New Roman" w:hAnsi="Times New Roman" w:cs="Times New Roman"/>
          <w:color w:val="7030A0"/>
          <w:sz w:val="28"/>
          <w:szCs w:val="28"/>
        </w:rPr>
        <w:t>3. Контроль за виконанням  даного  наказу  залишаю  за  собою.</w:t>
      </w:r>
    </w:p>
    <w:p w:rsidR="000336E2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0336E2" w:rsidRPr="00BF641C" w:rsidRDefault="000336E2" w:rsidP="000336E2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Директор ліцею                                                                           Марія ГРЕЧАНЮК</w:t>
      </w:r>
    </w:p>
    <w:p w:rsidR="000336E2" w:rsidRDefault="000336E2" w:rsidP="000336E2">
      <w:pPr>
        <w:pStyle w:val="a5"/>
        <w:ind w:left="72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64606" w:rsidRPr="000336E2" w:rsidRDefault="00764606" w:rsidP="000336E2"/>
    <w:sectPr w:rsidR="00764606" w:rsidRPr="000336E2" w:rsidSect="00836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3485"/>
    <w:multiLevelType w:val="hybridMultilevel"/>
    <w:tmpl w:val="3796C3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137D"/>
    <w:multiLevelType w:val="hybridMultilevel"/>
    <w:tmpl w:val="8710F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85741"/>
    <w:rsid w:val="000336E2"/>
    <w:rsid w:val="001A5EB8"/>
    <w:rsid w:val="00233099"/>
    <w:rsid w:val="003A5A43"/>
    <w:rsid w:val="00642C18"/>
    <w:rsid w:val="00764606"/>
    <w:rsid w:val="008C2EE1"/>
    <w:rsid w:val="008F539D"/>
    <w:rsid w:val="00985741"/>
    <w:rsid w:val="00C37464"/>
    <w:rsid w:val="00D307C0"/>
    <w:rsid w:val="00F6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3099"/>
    <w:pPr>
      <w:ind w:left="720"/>
      <w:contextualSpacing/>
    </w:pPr>
  </w:style>
  <w:style w:type="paragraph" w:styleId="a5">
    <w:name w:val="No Spacing"/>
    <w:uiPriority w:val="1"/>
    <w:qFormat/>
    <w:rsid w:val="000336E2"/>
    <w:pPr>
      <w:spacing w:after="0" w:line="240" w:lineRule="auto"/>
    </w:pPr>
  </w:style>
  <w:style w:type="character" w:styleId="a6">
    <w:name w:val="Strong"/>
    <w:basedOn w:val="a0"/>
    <w:uiPriority w:val="22"/>
    <w:qFormat/>
    <w:rsid w:val="000336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2022-06-14T14:10:00Z</dcterms:created>
  <dcterms:modified xsi:type="dcterms:W3CDTF">2022-06-14T14:10:00Z</dcterms:modified>
</cp:coreProperties>
</file>