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76" w:rsidRDefault="00C16B76" w:rsidP="00C16B76">
      <w:pPr>
        <w:shd w:val="clear" w:color="auto" w:fill="FFFFFF"/>
        <w:spacing w:after="0" w:line="360" w:lineRule="auto"/>
        <w:ind w:right="48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Затверджено</w:t>
      </w:r>
    </w:p>
    <w:p w:rsidR="00C16B76" w:rsidRDefault="00C16B76" w:rsidP="00C16B76">
      <w:pPr>
        <w:shd w:val="clear" w:color="auto" w:fill="FFFFFF"/>
        <w:spacing w:after="0" w:line="360" w:lineRule="auto"/>
        <w:ind w:right="48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Наказом  № 73 від 01.09.2021р.</w:t>
      </w:r>
    </w:p>
    <w:p w:rsidR="00C16B76" w:rsidRDefault="00C16B76" w:rsidP="00C16B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val="uk-UA" w:eastAsia="ru-RU"/>
        </w:rPr>
      </w:pPr>
    </w:p>
    <w:p w:rsidR="00C16B76" w:rsidRDefault="00C16B76" w:rsidP="00C16B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val="uk-UA" w:eastAsia="ru-RU"/>
        </w:rPr>
      </w:pPr>
    </w:p>
    <w:p w:rsidR="00C16B76" w:rsidRDefault="00C16B76" w:rsidP="00C16B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val="uk-UA" w:eastAsia="ru-RU"/>
        </w:rPr>
      </w:pPr>
    </w:p>
    <w:p w:rsidR="00C16B76" w:rsidRDefault="00C16B76" w:rsidP="00C16B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val="uk-UA" w:eastAsia="ru-RU"/>
        </w:rPr>
      </w:pPr>
    </w:p>
    <w:p w:rsidR="00C16B76" w:rsidRDefault="00C16B76" w:rsidP="00C16B76">
      <w:pPr>
        <w:shd w:val="clear" w:color="auto" w:fill="FFFFFF"/>
        <w:spacing w:after="0" w:line="360" w:lineRule="auto"/>
        <w:ind w:right="48"/>
        <w:jc w:val="center"/>
        <w:rPr>
          <w:rFonts w:ascii="Times New Roman" w:eastAsia="Times New Roman" w:hAnsi="Times New Roman"/>
          <w:b/>
          <w:color w:val="000000"/>
          <w:sz w:val="56"/>
          <w:szCs w:val="56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144"/>
          <w:szCs w:val="144"/>
          <w:lang w:eastAsia="ru-RU"/>
        </w:rPr>
        <w:t>Положення</w:t>
      </w:r>
      <w:proofErr w:type="spellEnd"/>
    </w:p>
    <w:p w:rsidR="00C16B76" w:rsidRDefault="00C16B76" w:rsidP="00C16B76">
      <w:pPr>
        <w:shd w:val="clear" w:color="auto" w:fill="FFFFFF"/>
        <w:spacing w:after="0" w:line="360" w:lineRule="auto"/>
        <w:ind w:right="48"/>
        <w:jc w:val="center"/>
        <w:rPr>
          <w:rFonts w:ascii="Times New Roman" w:eastAsia="Times New Roman" w:hAnsi="Times New Roman"/>
          <w:b/>
          <w:color w:val="000000"/>
          <w:sz w:val="72"/>
          <w:szCs w:val="72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72"/>
          <w:szCs w:val="72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/>
          <w:b/>
          <w:color w:val="000000"/>
          <w:sz w:val="72"/>
          <w:szCs w:val="72"/>
          <w:lang w:eastAsia="ru-RU"/>
        </w:rPr>
        <w:t>методичн</w:t>
      </w:r>
      <w:proofErr w:type="spellEnd"/>
      <w:r>
        <w:rPr>
          <w:rFonts w:ascii="Times New Roman" w:eastAsia="Times New Roman" w:hAnsi="Times New Roman"/>
          <w:b/>
          <w:color w:val="000000"/>
          <w:sz w:val="72"/>
          <w:szCs w:val="72"/>
          <w:lang w:val="uk-UA" w:eastAsia="ru-RU"/>
        </w:rPr>
        <w:t>е об</w:t>
      </w:r>
      <w:r>
        <w:rPr>
          <w:rFonts w:ascii="Times New Roman" w:eastAsia="Times New Roman" w:hAnsi="Times New Roman"/>
          <w:b/>
          <w:color w:val="000000"/>
          <w:sz w:val="72"/>
          <w:szCs w:val="72"/>
          <w:lang w:eastAsia="ru-RU"/>
        </w:rPr>
        <w:t>’</w:t>
      </w:r>
      <w:r>
        <w:rPr>
          <w:rFonts w:ascii="Times New Roman" w:eastAsia="Times New Roman" w:hAnsi="Times New Roman"/>
          <w:b/>
          <w:color w:val="000000"/>
          <w:sz w:val="72"/>
          <w:szCs w:val="72"/>
          <w:lang w:val="uk-UA" w:eastAsia="ru-RU"/>
        </w:rPr>
        <w:t>єднання</w:t>
      </w:r>
    </w:p>
    <w:p w:rsidR="00C16B76" w:rsidRDefault="00C16B76" w:rsidP="00C16B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40"/>
          <w:szCs w:val="40"/>
          <w:lang w:val="uk-UA" w:eastAsia="ru-RU"/>
        </w:rPr>
        <w:t>опорного  закладу «</w:t>
      </w:r>
      <w:proofErr w:type="spellStart"/>
      <w:r>
        <w:rPr>
          <w:rFonts w:ascii="Times New Roman" w:eastAsia="Times New Roman" w:hAnsi="Times New Roman"/>
          <w:b/>
          <w:color w:val="000000"/>
          <w:sz w:val="40"/>
          <w:szCs w:val="40"/>
          <w:lang w:val="uk-UA" w:eastAsia="ru-RU"/>
        </w:rPr>
        <w:t>Пужайківський</w:t>
      </w:r>
      <w:proofErr w:type="spellEnd"/>
      <w:r>
        <w:rPr>
          <w:rFonts w:ascii="Times New Roman" w:eastAsia="Times New Roman" w:hAnsi="Times New Roman"/>
          <w:b/>
          <w:color w:val="000000"/>
          <w:sz w:val="40"/>
          <w:szCs w:val="40"/>
          <w:lang w:val="uk-UA" w:eastAsia="ru-RU"/>
        </w:rPr>
        <w:t xml:space="preserve"> заклад загальної середньої освіти – заклад дошкільної освіти»</w:t>
      </w:r>
    </w:p>
    <w:p w:rsidR="00C16B76" w:rsidRDefault="00C16B76" w:rsidP="00C16B76">
      <w:pPr>
        <w:shd w:val="clear" w:color="auto" w:fill="FFFFFF"/>
        <w:spacing w:after="0" w:line="360" w:lineRule="auto"/>
        <w:ind w:right="48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val="uk-UA" w:eastAsia="ru-RU"/>
        </w:rPr>
      </w:pPr>
    </w:p>
    <w:p w:rsidR="00C16B76" w:rsidRDefault="00C16B76" w:rsidP="00C16B76">
      <w:pPr>
        <w:shd w:val="clear" w:color="auto" w:fill="FFFFFF"/>
        <w:spacing w:after="0" w:line="360" w:lineRule="auto"/>
        <w:ind w:right="48"/>
        <w:rPr>
          <w:rFonts w:ascii="Times New Roman" w:eastAsia="Times New Roman" w:hAnsi="Times New Roman"/>
          <w:b/>
          <w:color w:val="000000"/>
          <w:sz w:val="56"/>
          <w:szCs w:val="56"/>
          <w:lang w:val="uk-UA" w:eastAsia="ru-RU"/>
        </w:rPr>
      </w:pPr>
    </w:p>
    <w:p w:rsidR="00C16B76" w:rsidRDefault="00C16B76" w:rsidP="00C16B76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56"/>
          <w:szCs w:val="56"/>
          <w:lang w:val="uk-UA" w:eastAsia="ru-RU"/>
        </w:rPr>
        <w:t xml:space="preserve">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Схвалено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засіданні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педагогічної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ради</w:t>
      </w:r>
    </w:p>
    <w:p w:rsidR="00C16B76" w:rsidRDefault="00C16B76" w:rsidP="00C16B7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ОЗ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Пужайківський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ЗЗСО –ЗДО»</w:t>
      </w:r>
    </w:p>
    <w:p w:rsidR="00C16B76" w:rsidRDefault="00C16B76" w:rsidP="00C16B7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Протокол № 1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31.08.20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р.</w:t>
      </w:r>
    </w:p>
    <w:p w:rsidR="00C16B76" w:rsidRDefault="00C16B76" w:rsidP="00C16B7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Голова педагогічної ради</w:t>
      </w:r>
    </w:p>
    <w:p w:rsidR="00C16B76" w:rsidRPr="00C16B76" w:rsidRDefault="00C16B76" w:rsidP="00C16B7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Валентина ДОРОШЕНКО</w:t>
      </w:r>
      <w:bookmarkStart w:id="0" w:name="_GoBack"/>
      <w:bookmarkEnd w:id="0"/>
    </w:p>
    <w:p w:rsidR="00C16B76" w:rsidRDefault="00C16B76" w:rsidP="00C16B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  <w:lastRenderedPageBreak/>
        <w:t>Положення</w:t>
      </w:r>
      <w:proofErr w:type="spellEnd"/>
      <w:r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  <w:t>методичне</w:t>
      </w:r>
      <w:proofErr w:type="spellEnd"/>
      <w:r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  <w:t>об'єднання</w:t>
      </w:r>
      <w:proofErr w:type="spellEnd"/>
      <w:r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  <w:t xml:space="preserve"> </w:t>
      </w:r>
    </w:p>
    <w:p w:rsidR="00C16B76" w:rsidRDefault="00C16B76" w:rsidP="00C16B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val="uk-UA" w:eastAsia="ru-RU"/>
        </w:rPr>
        <w:t>опорного  закладу «</w:t>
      </w:r>
      <w:proofErr w:type="spellStart"/>
      <w:r>
        <w:rPr>
          <w:rFonts w:ascii="Times New Roman" w:eastAsia="Times New Roman" w:hAnsi="Times New Roman"/>
          <w:b/>
          <w:color w:val="000000"/>
          <w:sz w:val="36"/>
          <w:szCs w:val="36"/>
          <w:lang w:val="uk-UA" w:eastAsia="ru-RU"/>
        </w:rPr>
        <w:t>Пужайківський</w:t>
      </w:r>
      <w:proofErr w:type="spellEnd"/>
      <w:r>
        <w:rPr>
          <w:rFonts w:ascii="Times New Roman" w:eastAsia="Times New Roman" w:hAnsi="Times New Roman"/>
          <w:b/>
          <w:color w:val="000000"/>
          <w:sz w:val="36"/>
          <w:szCs w:val="36"/>
          <w:lang w:val="uk-UA" w:eastAsia="ru-RU"/>
        </w:rPr>
        <w:t xml:space="preserve"> заклад загальної середньої освіти – заклад дошкільної освіти»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C16B76" w:rsidRDefault="00C16B76" w:rsidP="00C16B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val="uk-UA" w:eastAsia="ru-RU"/>
        </w:rPr>
        <w:t>Загальні положення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Методичне об'єднання є основним структурним підрозділом методичної служби освітньої установи, що здійснює проведення навчально-виховної, методичної, дослідно-експериментальної і позакласної роботи поодинці або декількома спорідненими навчальними предметами.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Методичне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об'єднання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організовується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наявності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менше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п'яти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вчителів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одному предмету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освітній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До складу методичного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об'єднання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можуть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входити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вчителі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суміжних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споріднених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дисциплін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освітніх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установах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можуть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також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створюватися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об'єднання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вихователів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керівників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т.п.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Кількість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об'єднань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чисельність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визначаються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виходячи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необхідності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комплексного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ішення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поставлених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перед НЗ задач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встановлюються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наказом директора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штатами.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Вчителі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входять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складу методичного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об'єднання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здійснюють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ідготовку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вчаться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предметах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відповідної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освітньої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об'єднання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створюються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реорганізуються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ліквідуються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директором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поданням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заступника директора по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методичній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роботі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заст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иректора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НВР).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об'єднання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безпосередньо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ідкоряються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заступнику директора по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методичній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роботі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директора по НВР).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об'єднання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своїй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діяльності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дотримуються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Конвенції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 права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дитини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керуються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Конституцією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законами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указами Президента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ішеннями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Кабінету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Міністрів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органами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управління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всіх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рівнів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питань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виховання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 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також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Статутом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правовими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актами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наказами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розпорядженнями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директора.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Навчально-виховну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методичну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досл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ідно-експериментальну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роботу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об'єднання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здійснюють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дійсного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наказів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директив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Міністра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також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рекомендація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обласного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відділу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питань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внутрішнього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порядку вони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керуються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правилами і нормами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охорони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праці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техніки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безпеки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протипожежного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захисту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статутом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Правилами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внутрішнього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трудового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розпорядку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трудовими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угодами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(контрактами).</w:t>
      </w:r>
    </w:p>
    <w:p w:rsidR="00C16B76" w:rsidRDefault="00C16B76" w:rsidP="00C16B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Задачі</w:t>
      </w:r>
      <w:proofErr w:type="spellEnd"/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напрями</w:t>
      </w:r>
      <w:proofErr w:type="spellEnd"/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діяльності</w:t>
      </w:r>
      <w:proofErr w:type="spellEnd"/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методичного</w:t>
      </w:r>
      <w:proofErr w:type="gramEnd"/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об'єднання</w:t>
      </w:r>
      <w:proofErr w:type="spellEnd"/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Методичне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об'єднання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структурний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підрозділ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освітньої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створюється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вирішення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певної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частини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задач,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покладених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навчальний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заклад: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задоволення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потреб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школярів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інтелектуальному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культурному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етичному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розвитку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організація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високому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професійному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івні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навчально-виховної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методичної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дослідно-експериментальної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декільком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спорідненим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дисциплінам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вдосконалення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методики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занять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навчально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-методичного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матеріально-технічного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забезпечення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ідвищення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педагогічної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кваліфікації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вчителів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педагогічних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експерименті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організація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професійній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орієнтації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випускників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ідготовка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надходження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вищі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учбові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заклади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16B76" w:rsidRDefault="00C16B76" w:rsidP="00C16B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Основні</w:t>
      </w:r>
      <w:proofErr w:type="spellEnd"/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форми</w:t>
      </w:r>
      <w:proofErr w:type="spellEnd"/>
      <w:r>
        <w:rPr>
          <w:rFonts w:ascii="Times New Roman" w:eastAsia="Times New Roman" w:hAnsi="Times New Roman"/>
          <w:b/>
          <w:color w:val="000000"/>
          <w:sz w:val="36"/>
          <w:szCs w:val="36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роботи</w:t>
      </w:r>
      <w:proofErr w:type="spellEnd"/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в методичному </w:t>
      </w:r>
      <w:proofErr w:type="spellStart"/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об'єднанні</w:t>
      </w:r>
      <w:proofErr w:type="spellEnd"/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: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педагогічних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експериментів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проблемах методики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виховання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вихованців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упровадження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освітній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кругл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столи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наради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семінари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навчально-методичних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питань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звіти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вчителів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т.п.;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засідання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об'єднань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питань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методики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виховання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школярі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відкриті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уроки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позакласні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заходи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предмету;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лекції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доклади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повідомлення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дискусії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методиці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виховання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питанням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загальної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педагогіки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психології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вивчення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реалізація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освітньому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вимог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керівних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передового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педагогічного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досвіду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тижнів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взаємовідвідування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урокі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контроль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якістю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навчальних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занять.</w:t>
      </w:r>
    </w:p>
    <w:p w:rsidR="00C16B76" w:rsidRDefault="00C16B76" w:rsidP="00C16B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Основні</w:t>
      </w:r>
      <w:proofErr w:type="spellEnd"/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напрями</w:t>
      </w:r>
      <w:proofErr w:type="spellEnd"/>
      <w:r>
        <w:rPr>
          <w:rFonts w:ascii="Times New Roman" w:eastAsia="Times New Roman" w:hAnsi="Times New Roman"/>
          <w:b/>
          <w:color w:val="000000"/>
          <w:sz w:val="36"/>
          <w:szCs w:val="36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діяльності</w:t>
      </w:r>
      <w:proofErr w:type="spellEnd"/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методичного </w:t>
      </w:r>
      <w:proofErr w:type="spellStart"/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об'єднання</w:t>
      </w:r>
      <w:proofErr w:type="spellEnd"/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: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аналіз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освітньої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діяльності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предметах;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участь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розробці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варіативної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частини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навчальних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вимоги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мінімального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об'єму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змісту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навчальних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курсі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розробка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інтегрованих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навчальних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предметах,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вивчаються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узгодження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програмами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суміжних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дисциплін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більш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повного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забезпечення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вимог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державних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освітніх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стандартів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ідготовка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обговорення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рукописів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навчально-методичних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дидактичних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матеріалів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предметах;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відкритих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занять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відкритих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позакласних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заходів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предметі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ідготовка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обговорення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докладів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питань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методики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викладання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навчальних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підвищення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кваліфікації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кваліфікаційного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розряду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вчителів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обговорення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докладів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методиці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викладу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принципових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питань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обговорення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затвердження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календарно-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тематичних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плані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обговорення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методики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окремих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навчальних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занять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змісту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дидактичних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іалів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них;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розгляд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питань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організації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керівництва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контролю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досл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ідницькою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роботою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вчителів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організація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педагогічних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експерименті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пошуку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упровадженню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інформаційних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застосування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уроках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діалогових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автоматизованих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систем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навчальних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курсів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експертно-навчальних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систем,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демонстраційно-навчальних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т.д.;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розробка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вдосконалення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засобів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ідвищення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наочності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термінальних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дисплейних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макетів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стендів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діафільмів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т.д.), 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також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методики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використовування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освітньому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вдосконалення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навчально-лабораторної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бази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лабораторних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іальних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кабінетів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локальних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обчислювальних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сітей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програмного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забезпечення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взаємовідвідування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занять як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усередині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методичного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об'єднання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так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між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вчителями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об'єднань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обміну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досвідом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вдосконалення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методики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викладання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навчальних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сумісні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засідання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спорідненими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взаємозабезпечуючими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М/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ці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лях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обміну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досвідом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вивчення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досвіду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споріднених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М/О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інших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навчальних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закладів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обмін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досвідом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цієї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вибі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організація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наставників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молодими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фахівцями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малодосвідченими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вчителями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розробка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олімпіад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змагань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предметах.</w:t>
      </w:r>
    </w:p>
    <w:p w:rsidR="00C16B76" w:rsidRDefault="00C16B76" w:rsidP="00C16B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Робота </w:t>
      </w:r>
      <w:proofErr w:type="spellStart"/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методичних</w:t>
      </w:r>
      <w:proofErr w:type="spellEnd"/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об'єднань</w:t>
      </w:r>
      <w:proofErr w:type="spellEnd"/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Очолює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методичне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об'єднання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голова,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призначається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директором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числа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найдосвідченіших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педагогі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узгодженням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членами методичного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об'єднання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Робота методичного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об'єднання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проводиться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плану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поточний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навчальний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План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складається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головою методичного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об'єднання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узгоджується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заступником директора по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методичній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роботі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затверджується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директором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Засідання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методичного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об'єднання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ідше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одного разу в четверть. Про час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місце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засідання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голова методичного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об'єднання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зобов'язаний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поставити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відома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заступника директора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методичній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робот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заступника директора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навчально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виховній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роботі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По кожному з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обговорюваних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засіданні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питань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приймаються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рекомендації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фіксуються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журналі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протоколів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Рекомендації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ідписуються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головою методичного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об'єднання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розгляді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питань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зачіпають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тематику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інтереси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інших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об'єднань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засідання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необхідно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запрошувати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вчителів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C16B76" w:rsidRDefault="00C16B76" w:rsidP="00C16B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Документація</w:t>
      </w:r>
      <w:proofErr w:type="spellEnd"/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методичного</w:t>
      </w:r>
      <w:proofErr w:type="gramEnd"/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об'єднання</w:t>
      </w:r>
      <w:proofErr w:type="spellEnd"/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ефективної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методичному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об'єднанні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повинні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наступні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Наказ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відкриття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М/О.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Наказ про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призначення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посаду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голови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методичного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об'єднання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методичне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об'єднання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Функціональні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обов'язки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вчителів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М/О.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Аналіз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минулий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Тема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методичної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її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мета,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іоритетний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напрями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навчальний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План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М/О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поточний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навчальний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План-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сітка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М/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кожний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місяць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 Банк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вчителів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М/О: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кількісний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якісний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склад (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осві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спеціальність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предмет,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загальний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стаж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педагогічний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кваліфікаційна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категорія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нагороди,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домашній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телефон,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викладається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Відомості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теми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самоосвіти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вчителів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М/О.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Графік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нарад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конференцій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семінарів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круглих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столів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звітів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ділових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ігор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т.д. в М/О.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Перспективний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план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атестацій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вчителів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М/О.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Графік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проходження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атестацій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вчителів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М/О.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14.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Перспективний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план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ідвищення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кваліфікації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вчителів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М/О.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15.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Графік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ідвищення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кваліфікації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вчителів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М/О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поточний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Графік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відкритих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уроків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позакласних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заходів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предмету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вчителями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М/О.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професійного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досвіду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М/О.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Відомості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професійні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потреби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вчителів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М/О.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План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методичного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тижня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якщо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М/О проводить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самостійно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авторські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предмету,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затверджені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ДОІППО,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факультативів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кружків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Інформація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навчальні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навчально-методичне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забезпечення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предмету.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Календарно-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тематичне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планування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 предмету, по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індивідуальних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факультативних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заняттях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План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молодими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новоприбулими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фахівцями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М/О.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План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предметного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тижня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27.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Протоколи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засідань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М/О.</w:t>
      </w:r>
    </w:p>
    <w:p w:rsidR="00C16B76" w:rsidRDefault="00C16B76" w:rsidP="00C16B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Права методичного </w:t>
      </w:r>
      <w:proofErr w:type="spellStart"/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об'єднання</w:t>
      </w:r>
      <w:proofErr w:type="spellEnd"/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Методичне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об'єднання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право: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готувати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пропозиції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рекомендувати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вчителів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ідвищення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кваліфікаційного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розряду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висувати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пропозиції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поліпшення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навчального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ставити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питання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публікацію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іалів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передовий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педагогічний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досвід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накопичений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методичному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об'єднанні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ставити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питання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перед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іністрацією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заохочення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вчителів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методичного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об'єднання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активну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участь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експериментальній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діяльності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рекомендувати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вчителям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підвищення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кваліфікації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звертатися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консультаціями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проблемах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навчальної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діяльності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виховання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школярів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заступників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директора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вносити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пропозиції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організації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змісту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атестації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вчителі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висувати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методичного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об'єднання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вчителів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конкурсах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Вчитель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року» і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Класний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керівник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C16B76" w:rsidRDefault="00C16B76" w:rsidP="00C16B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lastRenderedPageBreak/>
        <w:t xml:space="preserve">Контроль за </w:t>
      </w:r>
      <w:proofErr w:type="spellStart"/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діяльністю</w:t>
      </w:r>
      <w:proofErr w:type="spellEnd"/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методичного</w:t>
      </w:r>
      <w:proofErr w:type="gramEnd"/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об'єднання</w:t>
      </w:r>
      <w:proofErr w:type="spellEnd"/>
    </w:p>
    <w:p w:rsidR="00C16B76" w:rsidRDefault="00C16B76" w:rsidP="00C16B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 за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діяльністю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методичного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об'єднання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здійснюється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директором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заступниками по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методичній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навчально-виховній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роботі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методичної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внутришкільного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контролю,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затверджених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директором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22D17" w:rsidRDefault="00222D17"/>
    <w:sectPr w:rsidR="0022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85"/>
    <w:rsid w:val="000A0685"/>
    <w:rsid w:val="00222D17"/>
    <w:rsid w:val="00C1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1509</Words>
  <Characters>8606</Characters>
  <Application>Microsoft Office Word</Application>
  <DocSecurity>0</DocSecurity>
  <Lines>71</Lines>
  <Paragraphs>20</Paragraphs>
  <ScaleCrop>false</ScaleCrop>
  <Company>Home</Company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2022-01-18T20:15:00Z</dcterms:created>
  <dcterms:modified xsi:type="dcterms:W3CDTF">2022-01-18T20:16:00Z</dcterms:modified>
</cp:coreProperties>
</file>