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112D63">
        <w:rPr>
          <w:rFonts w:ascii="Times New Roman" w:hAnsi="Times New Roman"/>
          <w:sz w:val="28"/>
          <w:szCs w:val="28"/>
        </w:rPr>
        <w:t>2</w:t>
      </w:r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BE63FE" w:rsidRDefault="0023001C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ст.</w:t>
      </w:r>
      <w:r w:rsidR="00BE63FE">
        <w:rPr>
          <w:rFonts w:ascii="Times New Roman" w:hAnsi="Times New Roman"/>
          <w:sz w:val="28"/>
          <w:szCs w:val="28"/>
        </w:rPr>
        <w:t>-ДНЗ»</w:t>
      </w:r>
    </w:p>
    <w:p w:rsidR="002F5379" w:rsidRPr="00663CC0" w:rsidRDefault="00BE63FE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112D63" w:rsidRPr="00BE63F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12D63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112D63">
        <w:rPr>
          <w:rFonts w:ascii="Times New Roman" w:hAnsi="Times New Roman"/>
          <w:sz w:val="28"/>
          <w:szCs w:val="28"/>
          <w:lang w:val="ru-RU"/>
        </w:rPr>
        <w:t xml:space="preserve"> 31.10</w:t>
      </w:r>
      <w:r w:rsidR="0023001C">
        <w:rPr>
          <w:rFonts w:ascii="Times New Roman" w:hAnsi="Times New Roman"/>
          <w:sz w:val="28"/>
          <w:szCs w:val="28"/>
          <w:lang w:val="ru-RU"/>
        </w:rPr>
        <w:t>.2019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112D63">
        <w:rPr>
          <w:rFonts w:ascii="Times New Roman" w:hAnsi="Times New Roman"/>
          <w:sz w:val="28"/>
          <w:szCs w:val="28"/>
        </w:rPr>
        <w:t xml:space="preserve"> 24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3001C" w:rsidRPr="00663CC0" w:rsidRDefault="00112D63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Відсутні : </w:t>
      </w:r>
      <w:proofErr w:type="spellStart"/>
      <w:r>
        <w:rPr>
          <w:rFonts w:ascii="Times New Roman" w:hAnsi="Times New Roman"/>
          <w:sz w:val="28"/>
          <w:szCs w:val="28"/>
        </w:rPr>
        <w:t>Муль</w:t>
      </w:r>
      <w:proofErr w:type="spellEnd"/>
      <w:r>
        <w:rPr>
          <w:rFonts w:ascii="Times New Roman" w:hAnsi="Times New Roman"/>
          <w:sz w:val="28"/>
          <w:szCs w:val="28"/>
        </w:rPr>
        <w:t xml:space="preserve"> Л.В., </w:t>
      </w:r>
      <w:proofErr w:type="spellStart"/>
      <w:r>
        <w:rPr>
          <w:rFonts w:ascii="Times New Roman" w:hAnsi="Times New Roman"/>
          <w:sz w:val="28"/>
          <w:szCs w:val="28"/>
        </w:rPr>
        <w:t>Даліщук</w:t>
      </w:r>
      <w:proofErr w:type="spellEnd"/>
      <w:r>
        <w:rPr>
          <w:rFonts w:ascii="Times New Roman" w:hAnsi="Times New Roman"/>
          <w:sz w:val="28"/>
          <w:szCs w:val="28"/>
        </w:rPr>
        <w:t xml:space="preserve"> В.А., Коваль О.М.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BE63FE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2F5379"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112D63" w:rsidRDefault="007D44E3" w:rsidP="00112D63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Навчаюсь і вчу по-</w:t>
      </w:r>
      <w:r w:rsidR="00112D63">
        <w:rPr>
          <w:rFonts w:ascii="Times New Roman" w:hAnsi="Times New Roman"/>
          <w:sz w:val="28"/>
          <w:szCs w:val="28"/>
          <w:lang w:val="uk-UA"/>
        </w:rPr>
        <w:t>новому.</w:t>
      </w:r>
    </w:p>
    <w:p w:rsidR="002F5379" w:rsidRPr="00663CC0" w:rsidRDefault="000B6324" w:rsidP="00BD791A">
      <w:pPr>
        <w:tabs>
          <w:tab w:val="left" w:pos="284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F5379" w:rsidRPr="00790105" w:rsidRDefault="008A40AD" w:rsidP="00790105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lang w:val="uk-UA"/>
        </w:rPr>
        <w:t>Порядок підвищення кваліфікації педагогічних працівників</w:t>
      </w:r>
    </w:p>
    <w:p w:rsidR="00A20DE5" w:rsidRDefault="007153CD" w:rsidP="00A20DE5">
      <w:pPr>
        <w:pStyle w:val="a3"/>
        <w:tabs>
          <w:tab w:val="left" w:pos="284"/>
        </w:tabs>
        <w:spacing w:after="0"/>
        <w:ind w:left="0"/>
        <w:jc w:val="right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 xml:space="preserve">       </w:t>
      </w:r>
      <w:r w:rsidR="00A20DE5">
        <w:rPr>
          <w:rFonts w:ascii="Times New Roman" w:hAnsi="Times New Roman"/>
          <w:sz w:val="28"/>
          <w:szCs w:val="26"/>
          <w:lang w:val="uk-UA"/>
        </w:rPr>
        <w:t xml:space="preserve">                  </w:t>
      </w:r>
    </w:p>
    <w:p w:rsidR="00112D63" w:rsidRPr="00A20DE5" w:rsidRDefault="00A20DE5" w:rsidP="00A20DE5">
      <w:pPr>
        <w:pStyle w:val="a3"/>
        <w:numPr>
          <w:ilvl w:val="0"/>
          <w:numId w:val="47"/>
        </w:numPr>
        <w:tabs>
          <w:tab w:val="left" w:pos="284"/>
        </w:tabs>
        <w:spacing w:after="0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379" w:rsidRPr="00A20DE5">
        <w:rPr>
          <w:rFonts w:ascii="Times New Roman" w:hAnsi="Times New Roman"/>
          <w:sz w:val="28"/>
          <w:szCs w:val="28"/>
        </w:rPr>
        <w:t>СЛУХАЛ</w:t>
      </w:r>
      <w:r w:rsidR="00112D63" w:rsidRPr="00A20DE5">
        <w:rPr>
          <w:rFonts w:ascii="Times New Roman" w:hAnsi="Times New Roman"/>
          <w:sz w:val="28"/>
          <w:szCs w:val="28"/>
          <w:lang w:val="uk-UA"/>
        </w:rPr>
        <w:t>И</w:t>
      </w:r>
    </w:p>
    <w:p w:rsidR="00BF7FC5" w:rsidRDefault="00112D63" w:rsidP="00EF0057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112D63">
        <w:t xml:space="preserve"> </w:t>
      </w:r>
      <w:r w:rsidRPr="00112D63">
        <w:rPr>
          <w:rFonts w:ascii="Times New Roman" w:hAnsi="Times New Roman"/>
          <w:sz w:val="28"/>
          <w:szCs w:val="28"/>
        </w:rPr>
        <w:t xml:space="preserve">Дорошенко В.Я., директора НВК, яка </w:t>
      </w:r>
      <w:r>
        <w:rPr>
          <w:rFonts w:ascii="Times New Roman" w:hAnsi="Times New Roman"/>
          <w:sz w:val="28"/>
          <w:szCs w:val="28"/>
        </w:rPr>
        <w:t xml:space="preserve">наголосила на тому, що основна мета школи  - навчити дитину жити, вона також акцентувала увагу присутніх на основних </w:t>
      </w:r>
      <w:proofErr w:type="spellStart"/>
      <w:r>
        <w:rPr>
          <w:rFonts w:ascii="Times New Roman" w:hAnsi="Times New Roman"/>
          <w:sz w:val="28"/>
          <w:szCs w:val="28"/>
        </w:rPr>
        <w:t>компетентностях</w:t>
      </w:r>
      <w:proofErr w:type="spellEnd"/>
      <w:r w:rsidR="00EF0057">
        <w:rPr>
          <w:rFonts w:ascii="Times New Roman" w:hAnsi="Times New Roman"/>
          <w:sz w:val="28"/>
          <w:szCs w:val="28"/>
        </w:rPr>
        <w:t xml:space="preserve"> навчання та принципах «педагогічного партнерства»,  зупинилась на рисах, притаманних людям </w:t>
      </w:r>
      <w:proofErr w:type="spellStart"/>
      <w:r w:rsidR="00EF0057">
        <w:rPr>
          <w:rFonts w:ascii="Times New Roman" w:hAnsi="Times New Roman"/>
          <w:sz w:val="28"/>
          <w:szCs w:val="28"/>
        </w:rPr>
        <w:t>конкурентноспроможним</w:t>
      </w:r>
      <w:proofErr w:type="spellEnd"/>
      <w:r w:rsidR="00EF0057">
        <w:rPr>
          <w:rFonts w:ascii="Times New Roman" w:hAnsi="Times New Roman"/>
          <w:sz w:val="28"/>
          <w:szCs w:val="28"/>
        </w:rPr>
        <w:t>, творчим вчителям. Валентина Яківна познайомила членів педагогічної ради із моделлю навчання « Перевернутий клас», даючи поради щодо організації навчання за цією моделлю.</w:t>
      </w:r>
      <w:r w:rsidR="00BF7FC5">
        <w:rPr>
          <w:rFonts w:ascii="Times New Roman" w:hAnsi="Times New Roman"/>
          <w:sz w:val="28"/>
          <w:szCs w:val="28"/>
        </w:rPr>
        <w:t xml:space="preserve"> (Доповідь додається)</w:t>
      </w:r>
    </w:p>
    <w:p w:rsidR="002F5379" w:rsidRPr="00A20DE5" w:rsidRDefault="008A40AD" w:rsidP="00A20DE5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20D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379" w:rsidRPr="00A20DE5">
        <w:rPr>
          <w:rFonts w:ascii="Times New Roman" w:hAnsi="Times New Roman"/>
          <w:sz w:val="28"/>
          <w:szCs w:val="28"/>
        </w:rPr>
        <w:t xml:space="preserve">ВИСТУПИЛИ: </w:t>
      </w:r>
    </w:p>
    <w:p w:rsidR="002F5379" w:rsidRDefault="00EF0057" w:rsidP="000121A7">
      <w:pPr>
        <w:pStyle w:val="3"/>
        <w:spacing w:after="0" w:line="276" w:lineRule="auto"/>
        <w:ind w:left="14" w:right="51" w:firstLine="546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Скрипник</w:t>
      </w:r>
      <w:proofErr w:type="spellEnd"/>
      <w:r>
        <w:rPr>
          <w:sz w:val="28"/>
          <w:szCs w:val="28"/>
          <w:lang w:val="ru-RU"/>
        </w:rPr>
        <w:t xml:space="preserve"> О.В., </w:t>
      </w:r>
      <w:proofErr w:type="spellStart"/>
      <w:r>
        <w:rPr>
          <w:sz w:val="28"/>
          <w:szCs w:val="28"/>
          <w:lang w:val="ru-RU"/>
        </w:rPr>
        <w:t>вихователь</w:t>
      </w:r>
      <w:proofErr w:type="spellEnd"/>
      <w:r>
        <w:rPr>
          <w:sz w:val="28"/>
          <w:szCs w:val="28"/>
          <w:lang w:val="ru-RU"/>
        </w:rPr>
        <w:t xml:space="preserve"> ДНЗ, яка </w:t>
      </w:r>
      <w:proofErr w:type="spellStart"/>
      <w:r>
        <w:rPr>
          <w:sz w:val="28"/>
          <w:szCs w:val="28"/>
          <w:lang w:val="ru-RU"/>
        </w:rPr>
        <w:t>зауважила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необхідною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умовою</w:t>
      </w:r>
      <w:proofErr w:type="spellEnd"/>
      <w:r>
        <w:rPr>
          <w:sz w:val="28"/>
          <w:szCs w:val="28"/>
          <w:lang w:val="ru-RU"/>
        </w:rPr>
        <w:t xml:space="preserve"> в ДНЗ на </w:t>
      </w:r>
      <w:proofErr w:type="spellStart"/>
      <w:r>
        <w:rPr>
          <w:sz w:val="28"/>
          <w:szCs w:val="28"/>
          <w:lang w:val="ru-RU"/>
        </w:rPr>
        <w:t>сьогоднішній</w:t>
      </w:r>
      <w:proofErr w:type="spellEnd"/>
      <w:r>
        <w:rPr>
          <w:sz w:val="28"/>
          <w:szCs w:val="28"/>
          <w:lang w:val="ru-RU"/>
        </w:rPr>
        <w:t xml:space="preserve"> день є </w:t>
      </w:r>
      <w:proofErr w:type="spellStart"/>
      <w:r>
        <w:rPr>
          <w:sz w:val="28"/>
          <w:szCs w:val="28"/>
          <w:lang w:val="ru-RU"/>
        </w:rPr>
        <w:t>впровадження</w:t>
      </w:r>
      <w:proofErr w:type="spellEnd"/>
      <w:r>
        <w:rPr>
          <w:sz w:val="28"/>
          <w:szCs w:val="28"/>
          <w:lang w:val="ru-RU"/>
        </w:rPr>
        <w:t xml:space="preserve"> в роботу </w:t>
      </w:r>
      <w:proofErr w:type="spellStart"/>
      <w:r>
        <w:rPr>
          <w:sz w:val="28"/>
          <w:szCs w:val="28"/>
          <w:lang w:val="ru-RU"/>
        </w:rPr>
        <w:t>вихователів</w:t>
      </w:r>
      <w:proofErr w:type="spellEnd"/>
      <w:r>
        <w:rPr>
          <w:sz w:val="28"/>
          <w:szCs w:val="28"/>
          <w:lang w:val="ru-RU"/>
        </w:rPr>
        <w:t xml:space="preserve"> ІКТ</w:t>
      </w:r>
      <w:r w:rsidR="008E7176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акцентувала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увагу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присутніх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важливості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саморозвитку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дитини</w:t>
      </w:r>
      <w:proofErr w:type="spellEnd"/>
      <w:r>
        <w:rPr>
          <w:sz w:val="28"/>
          <w:szCs w:val="28"/>
          <w:lang w:val="ru-RU"/>
        </w:rPr>
        <w:t xml:space="preserve"> шляхом </w:t>
      </w:r>
      <w:proofErr w:type="spellStart"/>
      <w:r>
        <w:rPr>
          <w:sz w:val="28"/>
          <w:szCs w:val="28"/>
          <w:lang w:val="ru-RU"/>
        </w:rPr>
        <w:t>освоєння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навколишнього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світу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proofErr w:type="gramStart"/>
      <w:r>
        <w:rPr>
          <w:sz w:val="28"/>
          <w:szCs w:val="28"/>
          <w:lang w:val="ru-RU"/>
        </w:rPr>
        <w:t>допомогою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розвивальної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дошки</w:t>
      </w:r>
      <w:r w:rsidR="008E7176">
        <w:rPr>
          <w:sz w:val="28"/>
          <w:szCs w:val="28"/>
          <w:lang w:val="ru-RU"/>
        </w:rPr>
        <w:t>-бізіборд</w:t>
      </w:r>
      <w:proofErr w:type="spellEnd"/>
      <w:r w:rsidR="008E7176">
        <w:rPr>
          <w:sz w:val="28"/>
          <w:szCs w:val="28"/>
          <w:lang w:val="ru-RU"/>
        </w:rPr>
        <w:t xml:space="preserve">, </w:t>
      </w:r>
      <w:proofErr w:type="spellStart"/>
      <w:r w:rsidR="008E7176">
        <w:rPr>
          <w:sz w:val="28"/>
          <w:szCs w:val="28"/>
          <w:lang w:val="ru-RU"/>
        </w:rPr>
        <w:t>розкривши</w:t>
      </w:r>
      <w:proofErr w:type="spellEnd"/>
      <w:r w:rsidR="008E7176">
        <w:rPr>
          <w:sz w:val="28"/>
          <w:szCs w:val="28"/>
          <w:lang w:val="ru-RU"/>
        </w:rPr>
        <w:t xml:space="preserve"> </w:t>
      </w:r>
      <w:proofErr w:type="spellStart"/>
      <w:r w:rsidR="008E7176">
        <w:rPr>
          <w:sz w:val="28"/>
          <w:szCs w:val="28"/>
          <w:lang w:val="ru-RU"/>
        </w:rPr>
        <w:t>розвивальне</w:t>
      </w:r>
      <w:proofErr w:type="spellEnd"/>
      <w:r w:rsidR="008E7176">
        <w:rPr>
          <w:sz w:val="28"/>
          <w:szCs w:val="28"/>
          <w:lang w:val="ru-RU"/>
        </w:rPr>
        <w:t xml:space="preserve"> </w:t>
      </w:r>
      <w:proofErr w:type="spellStart"/>
      <w:r w:rsidR="008E7176">
        <w:rPr>
          <w:sz w:val="28"/>
          <w:szCs w:val="28"/>
          <w:lang w:val="ru-RU"/>
        </w:rPr>
        <w:t>її</w:t>
      </w:r>
      <w:proofErr w:type="spellEnd"/>
      <w:r w:rsidR="008E7176">
        <w:rPr>
          <w:sz w:val="28"/>
          <w:szCs w:val="28"/>
          <w:lang w:val="ru-RU"/>
        </w:rPr>
        <w:t xml:space="preserve"> </w:t>
      </w:r>
      <w:proofErr w:type="spellStart"/>
      <w:r w:rsidR="008E7176">
        <w:rPr>
          <w:sz w:val="28"/>
          <w:szCs w:val="28"/>
          <w:lang w:val="ru-RU"/>
        </w:rPr>
        <w:t>значення</w:t>
      </w:r>
      <w:proofErr w:type="spellEnd"/>
      <w:r w:rsidR="008E7176">
        <w:rPr>
          <w:sz w:val="28"/>
          <w:szCs w:val="28"/>
          <w:lang w:val="ru-RU"/>
        </w:rPr>
        <w:t>.</w:t>
      </w:r>
    </w:p>
    <w:p w:rsidR="008E7176" w:rsidRDefault="008E7176" w:rsidP="000121A7">
      <w:pPr>
        <w:pStyle w:val="3"/>
        <w:spacing w:after="0" w:line="276" w:lineRule="auto"/>
        <w:ind w:left="14" w:right="51" w:firstLine="54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Шевчук О.В., </w:t>
      </w:r>
      <w:proofErr w:type="spellStart"/>
      <w:r>
        <w:rPr>
          <w:sz w:val="28"/>
          <w:szCs w:val="28"/>
          <w:lang w:val="ru-RU"/>
        </w:rPr>
        <w:t>вихователь</w:t>
      </w:r>
      <w:proofErr w:type="spellEnd"/>
      <w:r>
        <w:rPr>
          <w:sz w:val="28"/>
          <w:szCs w:val="28"/>
          <w:lang w:val="ru-RU"/>
        </w:rPr>
        <w:t xml:space="preserve"> ДНЗ, яка </w:t>
      </w:r>
      <w:proofErr w:type="spellStart"/>
      <w:r>
        <w:rPr>
          <w:sz w:val="28"/>
          <w:szCs w:val="28"/>
          <w:lang w:val="ru-RU"/>
        </w:rPr>
        <w:t>відмітила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впровадження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інноваційних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технологій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навчально-виховний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процес</w:t>
      </w:r>
      <w:proofErr w:type="spellEnd"/>
      <w:r>
        <w:rPr>
          <w:sz w:val="28"/>
          <w:szCs w:val="28"/>
          <w:lang w:val="ru-RU"/>
        </w:rPr>
        <w:t xml:space="preserve"> є одним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найважливіших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які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сьогодні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розглядаються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освіті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тож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слід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наповнити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навчальні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завдання</w:t>
      </w:r>
      <w:proofErr w:type="spellEnd"/>
      <w:r>
        <w:rPr>
          <w:sz w:val="28"/>
          <w:szCs w:val="28"/>
          <w:lang w:val="ru-RU"/>
        </w:rPr>
        <w:t xml:space="preserve"> таким </w:t>
      </w:r>
      <w:proofErr w:type="spellStart"/>
      <w:r>
        <w:rPr>
          <w:sz w:val="28"/>
          <w:szCs w:val="28"/>
          <w:lang w:val="ru-RU"/>
        </w:rPr>
        <w:t>змістом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щоб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діти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змогли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використовувати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набуті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7B752E">
        <w:rPr>
          <w:sz w:val="28"/>
          <w:szCs w:val="28"/>
          <w:lang w:val="ru-RU"/>
        </w:rPr>
        <w:t>знання</w:t>
      </w:r>
      <w:proofErr w:type="spellEnd"/>
      <w:r w:rsidR="007B752E">
        <w:rPr>
          <w:sz w:val="28"/>
          <w:szCs w:val="28"/>
          <w:lang w:val="ru-RU"/>
        </w:rPr>
        <w:t xml:space="preserve">  у</w:t>
      </w:r>
      <w:proofErr w:type="gram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повсякденні</w:t>
      </w:r>
      <w:proofErr w:type="spellEnd"/>
      <w:r w:rsidR="007B752E">
        <w:rPr>
          <w:sz w:val="28"/>
          <w:szCs w:val="28"/>
          <w:lang w:val="ru-RU"/>
        </w:rPr>
        <w:t xml:space="preserve"> (</w:t>
      </w:r>
      <w:proofErr w:type="spellStart"/>
      <w:r w:rsidR="007B752E">
        <w:rPr>
          <w:sz w:val="28"/>
          <w:szCs w:val="28"/>
          <w:lang w:val="ru-RU"/>
        </w:rPr>
        <w:t>ознайомлення</w:t>
      </w:r>
      <w:proofErr w:type="spellEnd"/>
      <w:r w:rsidR="007B752E">
        <w:rPr>
          <w:sz w:val="28"/>
          <w:szCs w:val="28"/>
          <w:lang w:val="ru-RU"/>
        </w:rPr>
        <w:t xml:space="preserve"> з </w:t>
      </w:r>
      <w:proofErr w:type="spellStart"/>
      <w:r w:rsidR="007B752E">
        <w:rPr>
          <w:sz w:val="28"/>
          <w:szCs w:val="28"/>
          <w:lang w:val="ru-RU"/>
        </w:rPr>
        <w:t>новим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дидактичним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посібником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лепбук</w:t>
      </w:r>
      <w:proofErr w:type="spellEnd"/>
      <w:r w:rsidR="007B752E">
        <w:rPr>
          <w:sz w:val="28"/>
          <w:szCs w:val="28"/>
          <w:lang w:val="ru-RU"/>
        </w:rPr>
        <w:t xml:space="preserve">, </w:t>
      </w:r>
      <w:proofErr w:type="spellStart"/>
      <w:r w:rsidR="007B752E">
        <w:rPr>
          <w:sz w:val="28"/>
          <w:szCs w:val="28"/>
          <w:lang w:val="ru-RU"/>
        </w:rPr>
        <w:t>використання</w:t>
      </w:r>
      <w:proofErr w:type="spellEnd"/>
      <w:r w:rsidR="007B752E">
        <w:rPr>
          <w:sz w:val="28"/>
          <w:szCs w:val="28"/>
          <w:lang w:val="ru-RU"/>
        </w:rPr>
        <w:t xml:space="preserve"> методики </w:t>
      </w:r>
      <w:proofErr w:type="spellStart"/>
      <w:r w:rsidR="007B752E">
        <w:rPr>
          <w:sz w:val="28"/>
          <w:szCs w:val="28"/>
          <w:lang w:val="ru-RU"/>
        </w:rPr>
        <w:t>навчання</w:t>
      </w:r>
      <w:proofErr w:type="spellEnd"/>
      <w:r w:rsidR="007B752E">
        <w:rPr>
          <w:sz w:val="28"/>
          <w:szCs w:val="28"/>
          <w:lang w:val="ru-RU"/>
        </w:rPr>
        <w:t xml:space="preserve"> «</w:t>
      </w:r>
      <w:proofErr w:type="spellStart"/>
      <w:r w:rsidR="007B752E">
        <w:rPr>
          <w:sz w:val="28"/>
          <w:szCs w:val="28"/>
          <w:lang w:val="ru-RU"/>
        </w:rPr>
        <w:t>шість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цеглинок</w:t>
      </w:r>
      <w:proofErr w:type="spellEnd"/>
      <w:r w:rsidR="007B752E">
        <w:rPr>
          <w:sz w:val="28"/>
          <w:szCs w:val="28"/>
          <w:lang w:val="ru-RU"/>
        </w:rPr>
        <w:t xml:space="preserve">», </w:t>
      </w:r>
      <w:proofErr w:type="spellStart"/>
      <w:r w:rsidR="007B752E">
        <w:rPr>
          <w:sz w:val="28"/>
          <w:szCs w:val="28"/>
          <w:lang w:val="ru-RU"/>
        </w:rPr>
        <w:t>запровадження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форми</w:t>
      </w:r>
      <w:proofErr w:type="spellEnd"/>
      <w:r w:rsidR="007B752E">
        <w:rPr>
          <w:sz w:val="28"/>
          <w:szCs w:val="28"/>
          <w:lang w:val="ru-RU"/>
        </w:rPr>
        <w:t xml:space="preserve"> </w:t>
      </w:r>
      <w:proofErr w:type="spellStart"/>
      <w:r w:rsidR="007B752E">
        <w:rPr>
          <w:sz w:val="28"/>
          <w:szCs w:val="28"/>
          <w:lang w:val="ru-RU"/>
        </w:rPr>
        <w:t>роботи</w:t>
      </w:r>
      <w:proofErr w:type="spellEnd"/>
      <w:r w:rsidR="007B752E">
        <w:rPr>
          <w:sz w:val="28"/>
          <w:szCs w:val="28"/>
          <w:lang w:val="ru-RU"/>
        </w:rPr>
        <w:t xml:space="preserve"> з </w:t>
      </w:r>
      <w:proofErr w:type="spellStart"/>
      <w:r w:rsidR="007B752E">
        <w:rPr>
          <w:sz w:val="28"/>
          <w:szCs w:val="28"/>
          <w:lang w:val="ru-RU"/>
        </w:rPr>
        <w:t>дітьми</w:t>
      </w:r>
      <w:proofErr w:type="spellEnd"/>
      <w:r w:rsidR="007B752E">
        <w:rPr>
          <w:sz w:val="28"/>
          <w:szCs w:val="28"/>
          <w:lang w:val="ru-RU"/>
        </w:rPr>
        <w:t xml:space="preserve"> - «</w:t>
      </w:r>
      <w:proofErr w:type="spellStart"/>
      <w:r w:rsidR="007B752E">
        <w:rPr>
          <w:sz w:val="28"/>
          <w:szCs w:val="28"/>
          <w:lang w:val="ru-RU"/>
        </w:rPr>
        <w:t>квест</w:t>
      </w:r>
      <w:proofErr w:type="spellEnd"/>
      <w:r w:rsidR="007B752E">
        <w:rPr>
          <w:sz w:val="28"/>
          <w:szCs w:val="28"/>
          <w:lang w:val="ru-RU"/>
        </w:rPr>
        <w:t>»</w:t>
      </w:r>
      <w:r w:rsidR="00BE63FE">
        <w:rPr>
          <w:sz w:val="28"/>
          <w:szCs w:val="28"/>
          <w:lang w:val="ru-RU"/>
        </w:rPr>
        <w:t>)</w:t>
      </w:r>
      <w:r w:rsidR="007B752E">
        <w:rPr>
          <w:sz w:val="28"/>
          <w:szCs w:val="28"/>
          <w:lang w:val="ru-RU"/>
        </w:rPr>
        <w:t>.</w:t>
      </w:r>
    </w:p>
    <w:p w:rsidR="007B752E" w:rsidRDefault="007B752E" w:rsidP="000121A7">
      <w:pPr>
        <w:pStyle w:val="3"/>
        <w:spacing w:after="0" w:line="276" w:lineRule="auto"/>
        <w:ind w:left="14" w:right="51" w:firstLine="54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Бондар Н.А., </w:t>
      </w:r>
      <w:proofErr w:type="spellStart"/>
      <w:r>
        <w:rPr>
          <w:sz w:val="28"/>
          <w:szCs w:val="28"/>
          <w:lang w:val="ru-RU"/>
        </w:rPr>
        <w:t>вчитель</w:t>
      </w:r>
      <w:proofErr w:type="spellEnd"/>
      <w:r>
        <w:rPr>
          <w:sz w:val="28"/>
          <w:szCs w:val="28"/>
          <w:lang w:val="ru-RU"/>
        </w:rPr>
        <w:t xml:space="preserve"> 4 </w:t>
      </w:r>
      <w:proofErr w:type="spellStart"/>
      <w:r>
        <w:rPr>
          <w:sz w:val="28"/>
          <w:szCs w:val="28"/>
          <w:lang w:val="ru-RU"/>
        </w:rPr>
        <w:t>класу</w:t>
      </w:r>
      <w:proofErr w:type="spellEnd"/>
      <w:r>
        <w:rPr>
          <w:sz w:val="28"/>
          <w:szCs w:val="28"/>
          <w:lang w:val="ru-RU"/>
        </w:rPr>
        <w:t xml:space="preserve">, яка </w:t>
      </w:r>
      <w:proofErr w:type="spellStart"/>
      <w:r>
        <w:rPr>
          <w:sz w:val="28"/>
          <w:szCs w:val="28"/>
          <w:lang w:val="ru-RU"/>
        </w:rPr>
        <w:t>зауважила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сучасному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вчителю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варто</w:t>
      </w:r>
      <w:proofErr w:type="spellEnd"/>
      <w:r>
        <w:rPr>
          <w:sz w:val="28"/>
          <w:szCs w:val="28"/>
          <w:lang w:val="ru-RU"/>
        </w:rPr>
        <w:t xml:space="preserve"> на уроках </w:t>
      </w:r>
      <w:proofErr w:type="spellStart"/>
      <w:r>
        <w:rPr>
          <w:sz w:val="28"/>
          <w:szCs w:val="28"/>
          <w:lang w:val="ru-RU"/>
        </w:rPr>
        <w:t>використовувати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такі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інноваційні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методи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які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викликають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емоційне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піднесення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школярів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які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впливають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їх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почуття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мислення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збагачують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їх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досвідом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самостійних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пошуків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роздумів</w:t>
      </w:r>
      <w:proofErr w:type="spellEnd"/>
      <w:r>
        <w:rPr>
          <w:sz w:val="28"/>
          <w:szCs w:val="28"/>
          <w:lang w:val="ru-RU"/>
        </w:rPr>
        <w:t>.</w:t>
      </w:r>
    </w:p>
    <w:p w:rsidR="007B752E" w:rsidRPr="000121A7" w:rsidRDefault="007B752E" w:rsidP="000121A7">
      <w:pPr>
        <w:pStyle w:val="3"/>
        <w:spacing w:after="0" w:line="276" w:lineRule="auto"/>
        <w:ind w:left="14" w:right="51" w:firstLine="546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lastRenderedPageBreak/>
        <w:t>Ткачова</w:t>
      </w:r>
      <w:proofErr w:type="spellEnd"/>
      <w:r>
        <w:rPr>
          <w:sz w:val="28"/>
          <w:szCs w:val="28"/>
          <w:lang w:val="ru-RU"/>
        </w:rPr>
        <w:t xml:space="preserve"> О.В., </w:t>
      </w:r>
      <w:proofErr w:type="spellStart"/>
      <w:r>
        <w:rPr>
          <w:sz w:val="28"/>
          <w:szCs w:val="28"/>
          <w:lang w:val="ru-RU"/>
        </w:rPr>
        <w:t>вчитель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математики ,</w:t>
      </w:r>
      <w:proofErr w:type="gramEnd"/>
      <w:r>
        <w:rPr>
          <w:sz w:val="28"/>
          <w:szCs w:val="28"/>
          <w:lang w:val="ru-RU"/>
        </w:rPr>
        <w:t xml:space="preserve"> яка </w:t>
      </w:r>
      <w:proofErr w:type="spellStart"/>
      <w:r>
        <w:rPr>
          <w:sz w:val="28"/>
          <w:szCs w:val="28"/>
          <w:lang w:val="ru-RU"/>
        </w:rPr>
        <w:t>звернула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увагу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присутніх</w:t>
      </w:r>
      <w:proofErr w:type="spellEnd"/>
      <w:r>
        <w:rPr>
          <w:sz w:val="28"/>
          <w:szCs w:val="28"/>
          <w:lang w:val="ru-RU"/>
        </w:rPr>
        <w:t xml:space="preserve"> на те,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</w:t>
      </w:r>
      <w:proofErr w:type="spellEnd"/>
      <w:r>
        <w:rPr>
          <w:sz w:val="28"/>
          <w:szCs w:val="28"/>
          <w:lang w:val="ru-RU"/>
        </w:rPr>
        <w:t xml:space="preserve"> час </w:t>
      </w:r>
      <w:proofErr w:type="spellStart"/>
      <w:r>
        <w:rPr>
          <w:sz w:val="28"/>
          <w:szCs w:val="28"/>
          <w:lang w:val="ru-RU"/>
        </w:rPr>
        <w:t>використання</w:t>
      </w:r>
      <w:proofErr w:type="spellEnd"/>
      <w:r>
        <w:rPr>
          <w:sz w:val="28"/>
          <w:szCs w:val="28"/>
          <w:lang w:val="ru-RU"/>
        </w:rPr>
        <w:t xml:space="preserve"> ІКТ на уроках </w:t>
      </w:r>
      <w:proofErr w:type="spellStart"/>
      <w:r>
        <w:rPr>
          <w:sz w:val="28"/>
          <w:szCs w:val="28"/>
          <w:lang w:val="ru-RU"/>
        </w:rPr>
        <w:t>створюються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умови</w:t>
      </w:r>
      <w:proofErr w:type="spellEnd"/>
      <w:r>
        <w:rPr>
          <w:sz w:val="28"/>
          <w:szCs w:val="28"/>
          <w:lang w:val="ru-RU"/>
        </w:rPr>
        <w:t xml:space="preserve"> для активного</w:t>
      </w:r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спілкування</w:t>
      </w:r>
      <w:proofErr w:type="spellEnd"/>
      <w:r w:rsidR="00047DA9">
        <w:rPr>
          <w:sz w:val="28"/>
          <w:szCs w:val="28"/>
          <w:lang w:val="ru-RU"/>
        </w:rPr>
        <w:t xml:space="preserve">, за </w:t>
      </w:r>
      <w:proofErr w:type="spellStart"/>
      <w:r w:rsidR="00047DA9">
        <w:rPr>
          <w:sz w:val="28"/>
          <w:szCs w:val="28"/>
          <w:lang w:val="ru-RU"/>
        </w:rPr>
        <w:t>якого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учні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прагнуть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висловити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свої</w:t>
      </w:r>
      <w:proofErr w:type="spellEnd"/>
      <w:r w:rsidR="00047DA9">
        <w:rPr>
          <w:sz w:val="28"/>
          <w:szCs w:val="28"/>
          <w:lang w:val="ru-RU"/>
        </w:rPr>
        <w:t xml:space="preserve"> думки, вони з </w:t>
      </w:r>
      <w:proofErr w:type="spellStart"/>
      <w:r w:rsidR="00047DA9">
        <w:rPr>
          <w:sz w:val="28"/>
          <w:szCs w:val="28"/>
          <w:lang w:val="ru-RU"/>
        </w:rPr>
        <w:t>бажанням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виконують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різного</w:t>
      </w:r>
      <w:proofErr w:type="spellEnd"/>
      <w:r w:rsidR="00047DA9">
        <w:rPr>
          <w:sz w:val="28"/>
          <w:szCs w:val="28"/>
          <w:lang w:val="ru-RU"/>
        </w:rPr>
        <w:t xml:space="preserve"> виду </w:t>
      </w:r>
      <w:proofErr w:type="spellStart"/>
      <w:r w:rsidR="00047DA9">
        <w:rPr>
          <w:sz w:val="28"/>
          <w:szCs w:val="28"/>
          <w:lang w:val="ru-RU"/>
        </w:rPr>
        <w:t>завдання</w:t>
      </w:r>
      <w:proofErr w:type="spellEnd"/>
      <w:r w:rsidR="00047DA9">
        <w:rPr>
          <w:sz w:val="28"/>
          <w:szCs w:val="28"/>
          <w:lang w:val="ru-RU"/>
        </w:rPr>
        <w:t xml:space="preserve">, </w:t>
      </w:r>
      <w:proofErr w:type="spellStart"/>
      <w:r w:rsidR="00047DA9">
        <w:rPr>
          <w:sz w:val="28"/>
          <w:szCs w:val="28"/>
          <w:lang w:val="ru-RU"/>
        </w:rPr>
        <w:t>виявляють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цікавість</w:t>
      </w:r>
      <w:proofErr w:type="spellEnd"/>
      <w:r w:rsidR="00047DA9">
        <w:rPr>
          <w:sz w:val="28"/>
          <w:szCs w:val="28"/>
          <w:lang w:val="ru-RU"/>
        </w:rPr>
        <w:t xml:space="preserve"> до </w:t>
      </w:r>
      <w:proofErr w:type="spellStart"/>
      <w:r w:rsidR="00047DA9">
        <w:rPr>
          <w:sz w:val="28"/>
          <w:szCs w:val="28"/>
          <w:lang w:val="ru-RU"/>
        </w:rPr>
        <w:t>матеріалу</w:t>
      </w:r>
      <w:proofErr w:type="spellEnd"/>
      <w:r w:rsidR="00047DA9">
        <w:rPr>
          <w:sz w:val="28"/>
          <w:szCs w:val="28"/>
          <w:lang w:val="ru-RU"/>
        </w:rPr>
        <w:t xml:space="preserve">, </w:t>
      </w:r>
      <w:proofErr w:type="spellStart"/>
      <w:r w:rsidR="00047DA9">
        <w:rPr>
          <w:sz w:val="28"/>
          <w:szCs w:val="28"/>
          <w:lang w:val="ru-RU"/>
        </w:rPr>
        <w:t>що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вивчається</w:t>
      </w:r>
      <w:proofErr w:type="spellEnd"/>
      <w:r w:rsidR="00047DA9">
        <w:rPr>
          <w:sz w:val="28"/>
          <w:szCs w:val="28"/>
          <w:lang w:val="ru-RU"/>
        </w:rPr>
        <w:t xml:space="preserve">. </w:t>
      </w:r>
      <w:proofErr w:type="spellStart"/>
      <w:r w:rsidR="00047DA9">
        <w:rPr>
          <w:sz w:val="28"/>
          <w:szCs w:val="28"/>
          <w:lang w:val="ru-RU"/>
        </w:rPr>
        <w:t>Учні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вчаться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самостійно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працювати</w:t>
      </w:r>
      <w:proofErr w:type="spellEnd"/>
      <w:r w:rsidR="00047DA9">
        <w:rPr>
          <w:sz w:val="28"/>
          <w:szCs w:val="28"/>
          <w:lang w:val="ru-RU"/>
        </w:rPr>
        <w:t xml:space="preserve"> з </w:t>
      </w:r>
      <w:proofErr w:type="spellStart"/>
      <w:proofErr w:type="gramStart"/>
      <w:r w:rsidR="00047DA9">
        <w:rPr>
          <w:sz w:val="28"/>
          <w:szCs w:val="28"/>
          <w:lang w:val="ru-RU"/>
        </w:rPr>
        <w:t>навчальною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r w:rsidR="00BE63FE">
        <w:rPr>
          <w:sz w:val="28"/>
          <w:szCs w:val="28"/>
          <w:lang w:val="ru-RU"/>
        </w:rPr>
        <w:t>,</w:t>
      </w:r>
      <w:proofErr w:type="gram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довідковою</w:t>
      </w:r>
      <w:proofErr w:type="spellEnd"/>
      <w:r w:rsidR="00047DA9">
        <w:rPr>
          <w:sz w:val="28"/>
          <w:szCs w:val="28"/>
          <w:lang w:val="ru-RU"/>
        </w:rPr>
        <w:t xml:space="preserve"> та </w:t>
      </w:r>
      <w:proofErr w:type="spellStart"/>
      <w:r w:rsidR="00047DA9">
        <w:rPr>
          <w:sz w:val="28"/>
          <w:szCs w:val="28"/>
          <w:lang w:val="ru-RU"/>
        </w:rPr>
        <w:t>іншою</w:t>
      </w:r>
      <w:proofErr w:type="spellEnd"/>
      <w:r w:rsidR="00047DA9">
        <w:rPr>
          <w:sz w:val="28"/>
          <w:szCs w:val="28"/>
          <w:lang w:val="ru-RU"/>
        </w:rPr>
        <w:t xml:space="preserve"> </w:t>
      </w:r>
      <w:proofErr w:type="spellStart"/>
      <w:r w:rsidR="00047DA9">
        <w:rPr>
          <w:sz w:val="28"/>
          <w:szCs w:val="28"/>
          <w:lang w:val="ru-RU"/>
        </w:rPr>
        <w:t>літературою</w:t>
      </w:r>
      <w:proofErr w:type="spellEnd"/>
      <w:r w:rsidR="00047DA9">
        <w:rPr>
          <w:sz w:val="28"/>
          <w:szCs w:val="28"/>
          <w:lang w:val="ru-RU"/>
        </w:rPr>
        <w:t xml:space="preserve"> з предмета.</w:t>
      </w:r>
    </w:p>
    <w:p w:rsidR="002F5379" w:rsidRPr="00047DA9" w:rsidRDefault="002F5379" w:rsidP="00BD791A">
      <w:pPr>
        <w:pStyle w:val="a3"/>
        <w:spacing w:after="0"/>
        <w:ind w:left="0"/>
        <w:jc w:val="both"/>
        <w:rPr>
          <w:rFonts w:ascii="Times New Roman" w:hAnsi="Times New Roman"/>
          <w:sz w:val="16"/>
          <w:szCs w:val="28"/>
          <w:lang w:val="uk-UA"/>
        </w:rPr>
      </w:pPr>
    </w:p>
    <w:p w:rsidR="002F5379" w:rsidRDefault="000121A7" w:rsidP="00BD791A">
      <w:pPr>
        <w:pStyle w:val="a3"/>
        <w:numPr>
          <w:ilvl w:val="0"/>
          <w:numId w:val="3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УХВАЛИЛИ :</w:t>
      </w:r>
      <w:proofErr w:type="gramEnd"/>
    </w:p>
    <w:p w:rsidR="000121A7" w:rsidRPr="00A20DE5" w:rsidRDefault="00C80A1E" w:rsidP="00A20DE5">
      <w:pPr>
        <w:pStyle w:val="a3"/>
        <w:numPr>
          <w:ilvl w:val="0"/>
          <w:numId w:val="49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20DE5">
        <w:rPr>
          <w:rFonts w:ascii="Times New Roman" w:hAnsi="Times New Roman"/>
          <w:sz w:val="28"/>
          <w:szCs w:val="28"/>
          <w:lang w:val="uk-UA"/>
        </w:rPr>
        <w:t>Керівникам ШМО активізувати роботу членів ШМО  із упровадження інноваційних технологій, з цією метою на засіданнях розглянути питання класифікації, доцільності та ефективності використання методів, прийомів та форм роботи, характерних для інноваційних техн</w:t>
      </w:r>
      <w:r w:rsidR="00BE63FE" w:rsidRPr="00A20DE5">
        <w:rPr>
          <w:rFonts w:ascii="Times New Roman" w:hAnsi="Times New Roman"/>
          <w:sz w:val="28"/>
          <w:szCs w:val="28"/>
          <w:lang w:val="uk-UA"/>
        </w:rPr>
        <w:t xml:space="preserve">ологій, що обрані педпрацівниками.                                                   </w:t>
      </w:r>
      <w:r w:rsidRPr="00A20DE5">
        <w:rPr>
          <w:rFonts w:ascii="Times New Roman" w:hAnsi="Times New Roman"/>
          <w:sz w:val="28"/>
          <w:szCs w:val="28"/>
        </w:rPr>
        <w:t>(</w:t>
      </w:r>
      <w:proofErr w:type="spellStart"/>
      <w:r w:rsidRPr="00A20DE5">
        <w:rPr>
          <w:rFonts w:ascii="Times New Roman" w:hAnsi="Times New Roman"/>
          <w:sz w:val="28"/>
          <w:szCs w:val="28"/>
        </w:rPr>
        <w:t>Постійно</w:t>
      </w:r>
      <w:proofErr w:type="spellEnd"/>
      <w:r w:rsidR="00E02633" w:rsidRPr="00A20DE5">
        <w:rPr>
          <w:rFonts w:ascii="Times New Roman" w:hAnsi="Times New Roman"/>
          <w:sz w:val="28"/>
          <w:szCs w:val="28"/>
        </w:rPr>
        <w:t>)</w:t>
      </w:r>
    </w:p>
    <w:p w:rsidR="00E02633" w:rsidRPr="00C80A1E" w:rsidRDefault="00C80A1E" w:rsidP="00C80A1E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Вчителям </w:t>
      </w:r>
      <w:r w:rsidR="0031125F">
        <w:rPr>
          <w:rFonts w:ascii="Times New Roman" w:hAnsi="Times New Roman"/>
          <w:sz w:val="28"/>
          <w:szCs w:val="28"/>
        </w:rPr>
        <w:t xml:space="preserve">поповнювати матеріально-технічне забезпечення кабінетів, забезпечувати використання комп’ютерної </w:t>
      </w:r>
      <w:r w:rsidR="00BE63FE">
        <w:rPr>
          <w:rFonts w:ascii="Times New Roman" w:hAnsi="Times New Roman"/>
          <w:sz w:val="28"/>
          <w:szCs w:val="28"/>
        </w:rPr>
        <w:t>техніки, можливостей мультимедіа</w:t>
      </w:r>
      <w:r w:rsidR="0031125F">
        <w:rPr>
          <w:rFonts w:ascii="Times New Roman" w:hAnsi="Times New Roman"/>
          <w:sz w:val="28"/>
          <w:szCs w:val="28"/>
        </w:rPr>
        <w:t xml:space="preserve"> та інтернету в освітньому процесі.</w:t>
      </w:r>
    </w:p>
    <w:p w:rsidR="00E02633" w:rsidRDefault="00E02633" w:rsidP="00E02633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0263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E02633">
        <w:rPr>
          <w:rFonts w:ascii="Times New Roman" w:hAnsi="Times New Roman"/>
          <w:sz w:val="28"/>
          <w:szCs w:val="28"/>
        </w:rPr>
        <w:t xml:space="preserve"> (Протягом року)</w:t>
      </w:r>
    </w:p>
    <w:p w:rsidR="00E02633" w:rsidRPr="0031125F" w:rsidRDefault="0031125F" w:rsidP="0031125F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31125F">
        <w:t xml:space="preserve"> </w:t>
      </w:r>
      <w:r w:rsidRPr="0031125F">
        <w:rPr>
          <w:rFonts w:ascii="Times New Roman" w:hAnsi="Times New Roman"/>
          <w:sz w:val="28"/>
          <w:szCs w:val="28"/>
        </w:rPr>
        <w:t xml:space="preserve"> Вчителям-</w:t>
      </w:r>
      <w:proofErr w:type="spellStart"/>
      <w:r w:rsidRPr="0031125F">
        <w:rPr>
          <w:rFonts w:ascii="Times New Roman" w:hAnsi="Times New Roman"/>
          <w:sz w:val="28"/>
          <w:szCs w:val="28"/>
        </w:rPr>
        <w:t>предметникам</w:t>
      </w:r>
      <w:proofErr w:type="spellEnd"/>
      <w:r w:rsidRPr="003112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1125F">
        <w:rPr>
          <w:rFonts w:ascii="Times New Roman" w:hAnsi="Times New Roman"/>
          <w:sz w:val="28"/>
          <w:szCs w:val="28"/>
        </w:rPr>
        <w:t>більще</w:t>
      </w:r>
      <w:proofErr w:type="spellEnd"/>
      <w:r w:rsidRPr="0031125F">
        <w:rPr>
          <w:rFonts w:ascii="Times New Roman" w:hAnsi="Times New Roman"/>
          <w:sz w:val="28"/>
          <w:szCs w:val="28"/>
        </w:rPr>
        <w:t xml:space="preserve"> використовувати інноваційні технології  на </w:t>
      </w:r>
      <w:proofErr w:type="spellStart"/>
      <w:r w:rsidRPr="0031125F">
        <w:rPr>
          <w:rFonts w:ascii="Times New Roman" w:hAnsi="Times New Roman"/>
          <w:sz w:val="28"/>
          <w:szCs w:val="28"/>
        </w:rPr>
        <w:t>уроках</w:t>
      </w:r>
      <w:proofErr w:type="spellEnd"/>
      <w:r w:rsidRPr="0031125F">
        <w:rPr>
          <w:rFonts w:ascii="Times New Roman" w:hAnsi="Times New Roman"/>
          <w:sz w:val="28"/>
          <w:szCs w:val="28"/>
        </w:rPr>
        <w:t xml:space="preserve"> та детальніше познайомитись із моделлю навчання «Перевернутий клас».</w:t>
      </w:r>
    </w:p>
    <w:p w:rsidR="00E62854" w:rsidRPr="00550DAD" w:rsidRDefault="00E62854" w:rsidP="00550DA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50D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550DAD">
        <w:rPr>
          <w:rFonts w:ascii="Times New Roman" w:hAnsi="Times New Roman"/>
          <w:sz w:val="28"/>
          <w:szCs w:val="28"/>
        </w:rPr>
        <w:t xml:space="preserve">              </w:t>
      </w:r>
      <w:r w:rsidR="0031125F">
        <w:rPr>
          <w:rFonts w:ascii="Times New Roman" w:hAnsi="Times New Roman"/>
          <w:sz w:val="28"/>
          <w:szCs w:val="28"/>
        </w:rPr>
        <w:t xml:space="preserve">   ( Протягом року</w:t>
      </w:r>
      <w:r w:rsidRPr="00550DAD">
        <w:rPr>
          <w:rFonts w:ascii="Times New Roman" w:hAnsi="Times New Roman"/>
          <w:sz w:val="28"/>
          <w:szCs w:val="28"/>
        </w:rPr>
        <w:t>)</w:t>
      </w:r>
    </w:p>
    <w:p w:rsidR="00E62854" w:rsidRDefault="0031125F" w:rsidP="00E6285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2.СЛУХАЛИ:</w:t>
      </w:r>
    </w:p>
    <w:p w:rsidR="002F5379" w:rsidRDefault="0031125F" w:rsidP="00E6285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Поліщук Л.М., </w:t>
      </w:r>
      <w:r w:rsidR="00D975D6">
        <w:rPr>
          <w:rFonts w:ascii="Times New Roman" w:hAnsi="Times New Roman"/>
          <w:sz w:val="28"/>
          <w:szCs w:val="28"/>
        </w:rPr>
        <w:t>заступника директора школи з навчально- виховної роботи,  яка детально познайомила присутніх  із постановою Кабінету Міністрів України №800 від 21 серпня 2019 року</w:t>
      </w:r>
      <w:r w:rsidR="008A40AD">
        <w:rPr>
          <w:rFonts w:ascii="Times New Roman" w:hAnsi="Times New Roman"/>
          <w:sz w:val="28"/>
          <w:szCs w:val="28"/>
        </w:rPr>
        <w:t xml:space="preserve"> «Про порядок підвищення кваліфікації педагогічних і науково-педагогічних працівників»</w:t>
      </w:r>
      <w:r w:rsidR="00A20DE5">
        <w:rPr>
          <w:rFonts w:ascii="Times New Roman" w:hAnsi="Times New Roman"/>
          <w:sz w:val="28"/>
          <w:szCs w:val="28"/>
        </w:rPr>
        <w:t>, провела бесіду з вчителями, під час якої доступно</w:t>
      </w:r>
      <w:r w:rsidR="008A40AD">
        <w:rPr>
          <w:rFonts w:ascii="Times New Roman" w:hAnsi="Times New Roman"/>
          <w:sz w:val="28"/>
          <w:szCs w:val="28"/>
        </w:rPr>
        <w:t xml:space="preserve"> роз’яснила,  як необхідно зареєструватися на курси підвищення кваліфікації</w:t>
      </w:r>
      <w:r w:rsidR="00D975D6">
        <w:rPr>
          <w:rFonts w:ascii="Times New Roman" w:hAnsi="Times New Roman"/>
          <w:sz w:val="28"/>
          <w:szCs w:val="28"/>
        </w:rPr>
        <w:t>.</w:t>
      </w:r>
      <w:r w:rsidRPr="0031125F">
        <w:rPr>
          <w:rFonts w:ascii="Times New Roman" w:hAnsi="Times New Roman"/>
          <w:bCs/>
          <w:sz w:val="28"/>
          <w:szCs w:val="28"/>
        </w:rPr>
        <w:t xml:space="preserve"> </w:t>
      </w:r>
    </w:p>
    <w:p w:rsidR="000B6324" w:rsidRPr="00D50640" w:rsidRDefault="000B6324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13093" w:rsidRDefault="007562F1" w:rsidP="00A20DE5">
      <w:pPr>
        <w:pStyle w:val="a3"/>
        <w:numPr>
          <w:ilvl w:val="0"/>
          <w:numId w:val="4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50DAD">
        <w:rPr>
          <w:rFonts w:ascii="Times New Roman" w:hAnsi="Times New Roman"/>
          <w:sz w:val="28"/>
          <w:szCs w:val="28"/>
          <w:lang w:val="uk-UA"/>
        </w:rPr>
        <w:t>УХВАЛИЛИ</w:t>
      </w:r>
      <w:r w:rsidR="002F5379" w:rsidRPr="00663CC0">
        <w:rPr>
          <w:rFonts w:ascii="Times New Roman" w:hAnsi="Times New Roman"/>
          <w:sz w:val="28"/>
          <w:szCs w:val="28"/>
          <w:lang w:val="uk-UA"/>
        </w:rPr>
        <w:t>:</w:t>
      </w:r>
    </w:p>
    <w:p w:rsidR="002F5379" w:rsidRPr="000B6324" w:rsidRDefault="000B6324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D975D6">
        <w:rPr>
          <w:rFonts w:ascii="Times New Roman" w:hAnsi="Times New Roman"/>
          <w:sz w:val="28"/>
          <w:szCs w:val="28"/>
        </w:rPr>
        <w:t>Всім присутнім ще раз детал</w:t>
      </w:r>
      <w:r w:rsidR="00BE63FE">
        <w:rPr>
          <w:rFonts w:ascii="Times New Roman" w:hAnsi="Times New Roman"/>
          <w:sz w:val="28"/>
          <w:szCs w:val="28"/>
        </w:rPr>
        <w:t>ь</w:t>
      </w:r>
      <w:r w:rsidR="00D975D6">
        <w:rPr>
          <w:rFonts w:ascii="Times New Roman" w:hAnsi="Times New Roman"/>
          <w:sz w:val="28"/>
          <w:szCs w:val="28"/>
        </w:rPr>
        <w:t xml:space="preserve">но  ознайомитись </w:t>
      </w:r>
      <w:r w:rsidR="00D975D6" w:rsidRPr="00D975D6">
        <w:t xml:space="preserve"> </w:t>
      </w:r>
      <w:r w:rsidR="00D975D6" w:rsidRPr="00D975D6">
        <w:rPr>
          <w:rFonts w:ascii="Times New Roman" w:hAnsi="Times New Roman"/>
          <w:sz w:val="28"/>
          <w:szCs w:val="28"/>
        </w:rPr>
        <w:t>із постановою Кабінету Міністрів України №800 від 21 серпня 2019 року.</w:t>
      </w:r>
    </w:p>
    <w:p w:rsidR="005620CF" w:rsidRPr="005620CF" w:rsidRDefault="008A40AD" w:rsidP="00D975D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>2.2.</w:t>
      </w:r>
      <w:r w:rsidR="00A20DE5">
        <w:rPr>
          <w:rFonts w:ascii="Times New Roman" w:hAnsi="Times New Roman"/>
          <w:sz w:val="28"/>
          <w:szCs w:val="28"/>
        </w:rPr>
        <w:t xml:space="preserve"> Вчителям </w:t>
      </w:r>
      <w:r>
        <w:rPr>
          <w:rFonts w:ascii="Times New Roman" w:hAnsi="Times New Roman"/>
          <w:sz w:val="28"/>
          <w:szCs w:val="28"/>
        </w:rPr>
        <w:t>с</w:t>
      </w:r>
      <w:r w:rsidR="00D975D6">
        <w:rPr>
          <w:rFonts w:ascii="Times New Roman" w:hAnsi="Times New Roman"/>
          <w:sz w:val="28"/>
          <w:szCs w:val="28"/>
        </w:rPr>
        <w:t>амостійно слідкувати за</w:t>
      </w:r>
      <w:r w:rsidR="00A20DE5">
        <w:rPr>
          <w:rFonts w:ascii="Times New Roman" w:hAnsi="Times New Roman"/>
          <w:sz w:val="28"/>
          <w:szCs w:val="28"/>
        </w:rPr>
        <w:t xml:space="preserve"> терміном проходження</w:t>
      </w:r>
      <w:r w:rsidR="00D975D6">
        <w:rPr>
          <w:rFonts w:ascii="Times New Roman" w:hAnsi="Times New Roman"/>
          <w:sz w:val="28"/>
          <w:szCs w:val="28"/>
        </w:rPr>
        <w:t xml:space="preserve"> курсової перепідготовки  та о</w:t>
      </w:r>
      <w:r w:rsidR="00A20DE5">
        <w:rPr>
          <w:rFonts w:ascii="Times New Roman" w:hAnsi="Times New Roman"/>
          <w:sz w:val="28"/>
          <w:szCs w:val="28"/>
        </w:rPr>
        <w:t xml:space="preserve">бов’язково проходити дані курси, згідно обраної теми та терміну </w:t>
      </w:r>
      <w:proofErr w:type="spellStart"/>
      <w:r w:rsidR="00A20DE5">
        <w:rPr>
          <w:rFonts w:ascii="Times New Roman" w:hAnsi="Times New Roman"/>
          <w:sz w:val="28"/>
          <w:szCs w:val="28"/>
        </w:rPr>
        <w:t>регістрації</w:t>
      </w:r>
      <w:proofErr w:type="spellEnd"/>
      <w:r w:rsidR="00A20DE5">
        <w:rPr>
          <w:rFonts w:ascii="Times New Roman" w:hAnsi="Times New Roman"/>
          <w:sz w:val="28"/>
          <w:szCs w:val="28"/>
        </w:rPr>
        <w:t xml:space="preserve"> на курси.</w:t>
      </w:r>
      <w:r w:rsidR="005620CF" w:rsidRPr="005620CF">
        <w:rPr>
          <w:rFonts w:ascii="Times New Roman" w:hAnsi="Times New Roman"/>
          <w:sz w:val="28"/>
          <w:szCs w:val="26"/>
        </w:rPr>
        <w:t xml:space="preserve"> </w:t>
      </w:r>
    </w:p>
    <w:p w:rsidR="007562F1" w:rsidRPr="007562F1" w:rsidRDefault="005620CF" w:rsidP="005620CF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</w:t>
      </w:r>
      <w:r w:rsidRPr="005620CF">
        <w:rPr>
          <w:rFonts w:ascii="Times New Roman" w:hAnsi="Times New Roman"/>
          <w:sz w:val="28"/>
          <w:szCs w:val="26"/>
        </w:rPr>
        <w:t>(П</w:t>
      </w:r>
      <w:r>
        <w:rPr>
          <w:rFonts w:ascii="Times New Roman" w:hAnsi="Times New Roman"/>
          <w:sz w:val="28"/>
          <w:szCs w:val="26"/>
        </w:rPr>
        <w:t>остійно)</w:t>
      </w: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</w:p>
    <w:p w:rsidR="002F5379" w:rsidRPr="00663CC0" w:rsidRDefault="007562F1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 xml:space="preserve">   </w:t>
      </w:r>
      <w:r w:rsidR="00A246C8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 w:rsidR="00A20DE5"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>Голова                       ________</w:t>
      </w:r>
      <w:r w:rsidR="00A20DE5">
        <w:rPr>
          <w:rFonts w:ascii="Times New Roman" w:hAnsi="Times New Roman"/>
          <w:sz w:val="28"/>
          <w:szCs w:val="28"/>
        </w:rPr>
        <w:t xml:space="preserve">____                  В.Я. </w:t>
      </w:r>
      <w:r w:rsidR="000B6324">
        <w:rPr>
          <w:rFonts w:ascii="Times New Roman" w:hAnsi="Times New Roman"/>
          <w:sz w:val="28"/>
          <w:szCs w:val="28"/>
        </w:rPr>
        <w:t>Дорошенко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F1151E"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2F5379" w:rsidRPr="00663CC0" w:rsidRDefault="00A20DE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F5379" w:rsidRPr="00663CC0">
        <w:rPr>
          <w:rFonts w:ascii="Times New Roman" w:hAnsi="Times New Roman"/>
          <w:sz w:val="28"/>
          <w:szCs w:val="28"/>
        </w:rPr>
        <w:t xml:space="preserve">Секретар                   ____________ </w:t>
      </w:r>
      <w:r>
        <w:rPr>
          <w:rFonts w:ascii="Times New Roman" w:hAnsi="Times New Roman"/>
          <w:sz w:val="28"/>
          <w:szCs w:val="28"/>
        </w:rPr>
        <w:t xml:space="preserve">                 Г.С. </w:t>
      </w:r>
      <w:r w:rsidR="000B6324">
        <w:rPr>
          <w:rFonts w:ascii="Times New Roman" w:hAnsi="Times New Roman"/>
          <w:sz w:val="28"/>
          <w:szCs w:val="28"/>
        </w:rPr>
        <w:t>Данилюк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Pr="00F1151E">
        <w:rPr>
          <w:rFonts w:ascii="Times New Roman" w:hAnsi="Times New Roman"/>
          <w:sz w:val="16"/>
          <w:szCs w:val="16"/>
        </w:rPr>
        <w:t xml:space="preserve">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723356"/>
    <w:multiLevelType w:val="hybridMultilevel"/>
    <w:tmpl w:val="805A67AA"/>
    <w:lvl w:ilvl="0" w:tplc="42983B9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4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5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B016A"/>
    <w:multiLevelType w:val="hybridMultilevel"/>
    <w:tmpl w:val="E280D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C177899"/>
    <w:multiLevelType w:val="hybridMultilevel"/>
    <w:tmpl w:val="D24C4A6C"/>
    <w:lvl w:ilvl="0" w:tplc="5144355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>
    <w:nsid w:val="3F805505"/>
    <w:multiLevelType w:val="hybridMultilevel"/>
    <w:tmpl w:val="908010D6"/>
    <w:lvl w:ilvl="0" w:tplc="DAF2FDF0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90" w:hanging="360"/>
      </w:pPr>
    </w:lvl>
    <w:lvl w:ilvl="2" w:tplc="0422001B" w:tentative="1">
      <w:start w:val="1"/>
      <w:numFmt w:val="lowerRoman"/>
      <w:lvlText w:val="%3."/>
      <w:lvlJc w:val="right"/>
      <w:pPr>
        <w:ind w:left="3510" w:hanging="180"/>
      </w:pPr>
    </w:lvl>
    <w:lvl w:ilvl="3" w:tplc="0422000F" w:tentative="1">
      <w:start w:val="1"/>
      <w:numFmt w:val="decimal"/>
      <w:lvlText w:val="%4."/>
      <w:lvlJc w:val="left"/>
      <w:pPr>
        <w:ind w:left="4230" w:hanging="360"/>
      </w:pPr>
    </w:lvl>
    <w:lvl w:ilvl="4" w:tplc="04220019" w:tentative="1">
      <w:start w:val="1"/>
      <w:numFmt w:val="lowerLetter"/>
      <w:lvlText w:val="%5."/>
      <w:lvlJc w:val="left"/>
      <w:pPr>
        <w:ind w:left="4950" w:hanging="360"/>
      </w:pPr>
    </w:lvl>
    <w:lvl w:ilvl="5" w:tplc="0422001B" w:tentative="1">
      <w:start w:val="1"/>
      <w:numFmt w:val="lowerRoman"/>
      <w:lvlText w:val="%6."/>
      <w:lvlJc w:val="right"/>
      <w:pPr>
        <w:ind w:left="5670" w:hanging="180"/>
      </w:pPr>
    </w:lvl>
    <w:lvl w:ilvl="6" w:tplc="0422000F" w:tentative="1">
      <w:start w:val="1"/>
      <w:numFmt w:val="decimal"/>
      <w:lvlText w:val="%7."/>
      <w:lvlJc w:val="left"/>
      <w:pPr>
        <w:ind w:left="6390" w:hanging="360"/>
      </w:pPr>
    </w:lvl>
    <w:lvl w:ilvl="7" w:tplc="04220019" w:tentative="1">
      <w:start w:val="1"/>
      <w:numFmt w:val="lowerLetter"/>
      <w:lvlText w:val="%8."/>
      <w:lvlJc w:val="left"/>
      <w:pPr>
        <w:ind w:left="7110" w:hanging="360"/>
      </w:pPr>
    </w:lvl>
    <w:lvl w:ilvl="8" w:tplc="0422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2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30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4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C5A0841"/>
    <w:multiLevelType w:val="hybridMultilevel"/>
    <w:tmpl w:val="98580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C74CD5"/>
    <w:multiLevelType w:val="multilevel"/>
    <w:tmpl w:val="68E0F77E"/>
    <w:lvl w:ilvl="0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2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8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3"/>
  </w:num>
  <w:num w:numId="3">
    <w:abstractNumId w:val="43"/>
  </w:num>
  <w:num w:numId="4">
    <w:abstractNumId w:val="15"/>
  </w:num>
  <w:num w:numId="5">
    <w:abstractNumId w:val="31"/>
  </w:num>
  <w:num w:numId="6">
    <w:abstractNumId w:val="19"/>
  </w:num>
  <w:num w:numId="7">
    <w:abstractNumId w:val="44"/>
  </w:num>
  <w:num w:numId="8">
    <w:abstractNumId w:val="1"/>
  </w:num>
  <w:num w:numId="9">
    <w:abstractNumId w:val="6"/>
  </w:num>
  <w:num w:numId="10">
    <w:abstractNumId w:val="9"/>
  </w:num>
  <w:num w:numId="11">
    <w:abstractNumId w:val="48"/>
  </w:num>
  <w:num w:numId="12">
    <w:abstractNumId w:val="25"/>
  </w:num>
  <w:num w:numId="13">
    <w:abstractNumId w:val="17"/>
  </w:num>
  <w:num w:numId="14">
    <w:abstractNumId w:val="35"/>
  </w:num>
  <w:num w:numId="15">
    <w:abstractNumId w:val="10"/>
  </w:num>
  <w:num w:numId="16">
    <w:abstractNumId w:val="30"/>
  </w:num>
  <w:num w:numId="17">
    <w:abstractNumId w:val="7"/>
  </w:num>
  <w:num w:numId="18">
    <w:abstractNumId w:val="33"/>
  </w:num>
  <w:num w:numId="19">
    <w:abstractNumId w:val="28"/>
  </w:num>
  <w:num w:numId="20">
    <w:abstractNumId w:val="32"/>
  </w:num>
  <w:num w:numId="21">
    <w:abstractNumId w:val="5"/>
  </w:num>
  <w:num w:numId="22">
    <w:abstractNumId w:val="37"/>
  </w:num>
  <w:num w:numId="23">
    <w:abstractNumId w:val="46"/>
  </w:num>
  <w:num w:numId="24">
    <w:abstractNumId w:val="3"/>
  </w:num>
  <w:num w:numId="25">
    <w:abstractNumId w:val="12"/>
  </w:num>
  <w:num w:numId="26">
    <w:abstractNumId w:val="47"/>
  </w:num>
  <w:num w:numId="27">
    <w:abstractNumId w:val="34"/>
  </w:num>
  <w:num w:numId="28">
    <w:abstractNumId w:val="40"/>
  </w:num>
  <w:num w:numId="29">
    <w:abstractNumId w:val="26"/>
  </w:num>
  <w:num w:numId="30">
    <w:abstractNumId w:val="45"/>
  </w:num>
  <w:num w:numId="31">
    <w:abstractNumId w:val="2"/>
  </w:num>
  <w:num w:numId="32">
    <w:abstractNumId w:val="36"/>
  </w:num>
  <w:num w:numId="33">
    <w:abstractNumId w:val="0"/>
  </w:num>
  <w:num w:numId="34">
    <w:abstractNumId w:val="27"/>
  </w:num>
  <w:num w:numId="35">
    <w:abstractNumId w:val="41"/>
  </w:num>
  <w:num w:numId="36">
    <w:abstractNumId w:val="42"/>
  </w:num>
  <w:num w:numId="37">
    <w:abstractNumId w:val="23"/>
  </w:num>
  <w:num w:numId="38">
    <w:abstractNumId w:val="22"/>
  </w:num>
  <w:num w:numId="39">
    <w:abstractNumId w:val="24"/>
  </w:num>
  <w:num w:numId="40">
    <w:abstractNumId w:val="29"/>
  </w:num>
  <w:num w:numId="41">
    <w:abstractNumId w:val="11"/>
  </w:num>
  <w:num w:numId="42">
    <w:abstractNumId w:val="4"/>
  </w:num>
  <w:num w:numId="43">
    <w:abstractNumId w:val="16"/>
  </w:num>
  <w:num w:numId="44">
    <w:abstractNumId w:val="14"/>
  </w:num>
  <w:num w:numId="45">
    <w:abstractNumId w:val="38"/>
  </w:num>
  <w:num w:numId="46">
    <w:abstractNumId w:val="18"/>
  </w:num>
  <w:num w:numId="47">
    <w:abstractNumId w:val="8"/>
  </w:num>
  <w:num w:numId="48">
    <w:abstractNumId w:val="21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121A7"/>
    <w:rsid w:val="00034D2F"/>
    <w:rsid w:val="00047DA9"/>
    <w:rsid w:val="000664FC"/>
    <w:rsid w:val="00092385"/>
    <w:rsid w:val="000B6324"/>
    <w:rsid w:val="001031F3"/>
    <w:rsid w:val="00112D63"/>
    <w:rsid w:val="001644E2"/>
    <w:rsid w:val="001C11F1"/>
    <w:rsid w:val="0023001C"/>
    <w:rsid w:val="00234306"/>
    <w:rsid w:val="002D0313"/>
    <w:rsid w:val="002D46C2"/>
    <w:rsid w:val="002F5379"/>
    <w:rsid w:val="0031125F"/>
    <w:rsid w:val="003531BF"/>
    <w:rsid w:val="00417817"/>
    <w:rsid w:val="00473B39"/>
    <w:rsid w:val="004837F5"/>
    <w:rsid w:val="004D4D04"/>
    <w:rsid w:val="00550DAD"/>
    <w:rsid w:val="00557ADC"/>
    <w:rsid w:val="005620CF"/>
    <w:rsid w:val="00574A49"/>
    <w:rsid w:val="005845A5"/>
    <w:rsid w:val="005B0C08"/>
    <w:rsid w:val="00613093"/>
    <w:rsid w:val="006B4E71"/>
    <w:rsid w:val="006F3F02"/>
    <w:rsid w:val="007153CD"/>
    <w:rsid w:val="0072785F"/>
    <w:rsid w:val="007562F1"/>
    <w:rsid w:val="00777B8D"/>
    <w:rsid w:val="00783F3B"/>
    <w:rsid w:val="00790105"/>
    <w:rsid w:val="00796BD8"/>
    <w:rsid w:val="007B752E"/>
    <w:rsid w:val="007B7E06"/>
    <w:rsid w:val="007D4126"/>
    <w:rsid w:val="007D44E3"/>
    <w:rsid w:val="00815300"/>
    <w:rsid w:val="00841A3A"/>
    <w:rsid w:val="00894CCF"/>
    <w:rsid w:val="008A40AD"/>
    <w:rsid w:val="008C5BEF"/>
    <w:rsid w:val="008C759A"/>
    <w:rsid w:val="008E7176"/>
    <w:rsid w:val="008F7197"/>
    <w:rsid w:val="009338D3"/>
    <w:rsid w:val="009655A4"/>
    <w:rsid w:val="00985322"/>
    <w:rsid w:val="00994320"/>
    <w:rsid w:val="009A6A8E"/>
    <w:rsid w:val="009C492B"/>
    <w:rsid w:val="009C59FA"/>
    <w:rsid w:val="00A20DE5"/>
    <w:rsid w:val="00A246C8"/>
    <w:rsid w:val="00A43832"/>
    <w:rsid w:val="00A5210F"/>
    <w:rsid w:val="00AB3953"/>
    <w:rsid w:val="00AD35FD"/>
    <w:rsid w:val="00B01491"/>
    <w:rsid w:val="00B3758C"/>
    <w:rsid w:val="00BD791A"/>
    <w:rsid w:val="00BE63FE"/>
    <w:rsid w:val="00BF7FC5"/>
    <w:rsid w:val="00C5009F"/>
    <w:rsid w:val="00C76AB8"/>
    <w:rsid w:val="00C80A1E"/>
    <w:rsid w:val="00C87AC1"/>
    <w:rsid w:val="00CC0729"/>
    <w:rsid w:val="00CE0CD7"/>
    <w:rsid w:val="00D15774"/>
    <w:rsid w:val="00D33219"/>
    <w:rsid w:val="00D47150"/>
    <w:rsid w:val="00D975D6"/>
    <w:rsid w:val="00DB1BDE"/>
    <w:rsid w:val="00DD472A"/>
    <w:rsid w:val="00DE39C1"/>
    <w:rsid w:val="00E02633"/>
    <w:rsid w:val="00E37077"/>
    <w:rsid w:val="00E62794"/>
    <w:rsid w:val="00E62854"/>
    <w:rsid w:val="00E8285A"/>
    <w:rsid w:val="00EC1B44"/>
    <w:rsid w:val="00EF0057"/>
    <w:rsid w:val="00F804A9"/>
    <w:rsid w:val="00FA2B9F"/>
    <w:rsid w:val="00FC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03B7C-DDFD-4E46-A57C-BE84DC04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58CA9-3725-4083-A8B6-2AA64FD6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2884</Words>
  <Characters>1645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2020-03-13T06:14:00Z</cp:lastPrinted>
  <dcterms:created xsi:type="dcterms:W3CDTF">2014-06-06T21:34:00Z</dcterms:created>
  <dcterms:modified xsi:type="dcterms:W3CDTF">2020-03-13T06:16:00Z</dcterms:modified>
</cp:coreProperties>
</file>