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5" w:rsidRPr="003A4F40" w:rsidRDefault="00A41705" w:rsidP="00A41705">
      <w:pPr>
        <w:spacing w:before="100" w:beforeAutospacing="1" w:after="166" w:line="240" w:lineRule="auto"/>
        <w:outlineLvl w:val="1"/>
        <w:rPr>
          <w:rFonts w:ascii="Montserrat" w:eastAsia="Times New Roman" w:hAnsi="Montserrat" w:cs="Times New Roman"/>
          <w:b/>
          <w:bCs/>
          <w:color w:val="141617"/>
          <w:spacing w:val="3"/>
          <w:sz w:val="36"/>
          <w:szCs w:val="36"/>
          <w:lang w:eastAsia="uk-UA"/>
        </w:rPr>
      </w:pPr>
      <w:r w:rsidRPr="003A4F40">
        <w:rPr>
          <w:rFonts w:ascii="Montserrat" w:eastAsia="Times New Roman" w:hAnsi="Montserrat" w:cs="Times New Roman"/>
          <w:b/>
          <w:bCs/>
          <w:color w:val="141617"/>
          <w:spacing w:val="3"/>
          <w:sz w:val="36"/>
          <w:szCs w:val="36"/>
          <w:lang w:eastAsia="uk-UA"/>
        </w:rPr>
        <w:t>Як боротись з апатією</w:t>
      </w:r>
    </w:p>
    <w:p w:rsidR="00A41705" w:rsidRPr="00A41705" w:rsidRDefault="00A41705" w:rsidP="00A41705">
      <w:pPr>
        <w:spacing w:after="222" w:line="240" w:lineRule="auto"/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uk-UA"/>
        </w:rPr>
        <w:t xml:space="preserve">Гострі приступи паніки та тривоги зазвичай зміняються почуттям апатії. </w:t>
      </w:r>
    </w:p>
    <w:p w:rsidR="00A41705" w:rsidRPr="00A41705" w:rsidRDefault="00A41705" w:rsidP="00A41705">
      <w:pPr>
        <w:spacing w:after="222" w:line="240" w:lineRule="auto"/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uk-UA"/>
        </w:rPr>
        <w:t xml:space="preserve">У перші дні війни всі відчували страх за власне життя та життя рідних, а декого охоплювала паніка. Але війна триває уже вісім  місяців, і на зміну гострому страху приходять апатія та депресивний стан, який знесилює нас. </w:t>
      </w:r>
      <w:r w:rsidRPr="00A41705"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uk-UA"/>
        </w:rPr>
        <w:t xml:space="preserve">Такі періоди можуть бути не тривалими, але вони також потребують </w:t>
      </w:r>
      <w:proofErr w:type="spellStart"/>
      <w:r w:rsidRPr="00A41705"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uk-UA"/>
        </w:rPr>
        <w:t>пропрацювання</w:t>
      </w:r>
      <w:proofErr w:type="spellEnd"/>
      <w:r w:rsidRPr="00A41705"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uk-UA"/>
        </w:rPr>
        <w:t xml:space="preserve">. Важливо пам’ятати, що апатія – закономірний </w:t>
      </w:r>
      <w:proofErr w:type="spellStart"/>
      <w:r w:rsidRPr="00A41705"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uk-UA"/>
        </w:rPr>
        <w:t>“хімічний”</w:t>
      </w:r>
      <w:proofErr w:type="spellEnd"/>
      <w:r w:rsidRPr="00A41705"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uk-UA"/>
        </w:rPr>
        <w:t xml:space="preserve"> </w:t>
      </w:r>
      <w:proofErr w:type="spellStart"/>
      <w:r w:rsidRPr="00A41705"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uk-UA"/>
        </w:rPr>
        <w:t>відкат</w:t>
      </w:r>
      <w:proofErr w:type="spellEnd"/>
      <w:r w:rsidRPr="00A41705"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uk-UA"/>
        </w:rPr>
        <w:t xml:space="preserve"> після сплеску гормонів стресу.</w:t>
      </w:r>
    </w:p>
    <w:p w:rsidR="00A41705" w:rsidRPr="00A41705" w:rsidRDefault="00A41705" w:rsidP="00A41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uk-UA"/>
        </w:rPr>
        <w:t>Для того щоб зберегти свій внутрішній ресурс, слід намагатися боротися з прочуттям апатії.</w:t>
      </w:r>
    </w:p>
    <w:p w:rsidR="00A41705" w:rsidRPr="00A41705" w:rsidRDefault="00A41705" w:rsidP="00A41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Методи подолання апатії:</w:t>
      </w:r>
    </w:p>
    <w:p w:rsidR="00A41705" w:rsidRPr="00A41705" w:rsidRDefault="00A41705" w:rsidP="00A41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Дійте: виконуйте будь-які прості дії та не намагайтесь їх аналізувати.</w:t>
      </w:r>
    </w:p>
    <w:p w:rsidR="00A41705" w:rsidRPr="00A41705" w:rsidRDefault="00A41705" w:rsidP="00A41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Дотримуйтесь щоденної рутини: регулярне харчування, гігієна, розминка.</w:t>
      </w:r>
    </w:p>
    <w:p w:rsidR="00A41705" w:rsidRPr="00A41705" w:rsidRDefault="00A41705" w:rsidP="00A41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Пам’ятайте про гігієну сну: засинати та прокидатися треба в один час, не користуватися </w:t>
      </w:r>
      <w:proofErr w:type="spellStart"/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гаджетами</w:t>
      </w:r>
      <w:proofErr w:type="spellEnd"/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перед сном, не їсти за 2 години до сну.</w:t>
      </w:r>
    </w:p>
    <w:p w:rsidR="00A41705" w:rsidRPr="00A41705" w:rsidRDefault="00A41705" w:rsidP="00A41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Робіть щось руками: прибирайте, готуйте їжу, саджайте квіти тощо.</w:t>
      </w:r>
    </w:p>
    <w:p w:rsidR="00A41705" w:rsidRPr="00A41705" w:rsidRDefault="00A41705" w:rsidP="00A41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Плануйте свої задачі, навіть якщо їх небагато, і намагайтесь їх виконувати.</w:t>
      </w:r>
    </w:p>
    <w:p w:rsidR="00A41705" w:rsidRPr="00A41705" w:rsidRDefault="00A41705" w:rsidP="00A41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Мінімізуйте перегляд новин: встановіть час для перегляду новин та дотримуйтеся його.</w:t>
      </w:r>
    </w:p>
    <w:p w:rsidR="00A41705" w:rsidRPr="00A41705" w:rsidRDefault="00A41705" w:rsidP="00A41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Турбуйтеся про рідних та близьких, підтримуйте один одного.</w:t>
      </w:r>
    </w:p>
    <w:p w:rsidR="00A41705" w:rsidRPr="00A41705" w:rsidRDefault="00A41705" w:rsidP="00A41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Не забувайте про хобі або заняття для душі.</w:t>
      </w:r>
    </w:p>
    <w:p w:rsidR="00A41705" w:rsidRPr="00A41705" w:rsidRDefault="00A41705" w:rsidP="00A41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Отже, щоб позбутися апатії та депресії, слід щодня задоволь</w:t>
      </w: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softHyphen/>
        <w:t>няти три сфери життя: соціальну, фізичну та когнітивну. Це забез</w:t>
      </w: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softHyphen/>
        <w:t>печується спілкуванням з близь</w:t>
      </w: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softHyphen/>
        <w:t>кими людьми, фізичною актив</w:t>
      </w: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softHyphen/>
        <w:t>ністю, навчанням, хобі тощо. В жодному разі не дозволяйте собі весь день лежати в ліжку та за</w:t>
      </w: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softHyphen/>
        <w:t>нурюватися у власні думки. Дія, рух та допомога іншим – кращі ліки від апатії та розчарування.</w:t>
      </w:r>
    </w:p>
    <w:p w:rsidR="00A41705" w:rsidRPr="00A41705" w:rsidRDefault="00A41705" w:rsidP="00A41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Якщо ви відчу</w:t>
      </w:r>
      <w:r w:rsidRPr="00A4170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softHyphen/>
        <w:t>ваєте, що не справляєтеся, – не зволікайте, звертайтеся за допомогою до психологів. Бережіть себе та свій психічний стан!</w:t>
      </w:r>
    </w:p>
    <w:p w:rsidR="00A41705" w:rsidRPr="00A41705" w:rsidRDefault="00A41705" w:rsidP="00A41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705" w:rsidRDefault="00A41705" w:rsidP="00A41705">
      <w:pPr>
        <w:tabs>
          <w:tab w:val="left" w:pos="2763"/>
        </w:tabs>
        <w:rPr>
          <w:rFonts w:ascii="Times New Roman" w:hAnsi="Times New Roman" w:cs="Times New Roman"/>
          <w:sz w:val="24"/>
          <w:szCs w:val="24"/>
        </w:rPr>
      </w:pPr>
      <w:r w:rsidRPr="00A41705">
        <w:rPr>
          <w:rFonts w:ascii="Times New Roman" w:hAnsi="Times New Roman" w:cs="Times New Roman"/>
          <w:sz w:val="24"/>
          <w:szCs w:val="24"/>
        </w:rPr>
        <w:tab/>
      </w:r>
    </w:p>
    <w:p w:rsidR="008601AD" w:rsidRPr="00A41705" w:rsidRDefault="00A41705" w:rsidP="00A41705">
      <w:pPr>
        <w:tabs>
          <w:tab w:val="left" w:pos="2373"/>
          <w:tab w:val="left" w:pos="71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uk-UA"/>
        </w:rPr>
        <w:drawing>
          <wp:inline distT="0" distB="0" distL="0" distR="0">
            <wp:extent cx="1828800" cy="1216467"/>
            <wp:effectExtent l="19050" t="0" r="0" b="0"/>
            <wp:docPr id="4" name="Рисунок 4" descr="5 незвичайних способів подолати апаті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незвичайних способів подолати апаті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98" cy="121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705">
        <w:t xml:space="preserve"> </w:t>
      </w:r>
      <w:r>
        <w:rPr>
          <w:noProof/>
          <w:lang w:eastAsia="uk-UA"/>
        </w:rPr>
        <w:drawing>
          <wp:inline distT="0" distB="0" distL="0" distR="0">
            <wp:extent cx="2224617" cy="1250606"/>
            <wp:effectExtent l="19050" t="0" r="4233" b="0"/>
            <wp:docPr id="7" name="Рисунок 7" descr="Як правильно бігати? 12 правил | Блог Com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к правильно бігати? 12 правил | Блог Comf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97" cy="125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1AD" w:rsidRPr="00A41705" w:rsidSect="008601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8A6"/>
    <w:multiLevelType w:val="multilevel"/>
    <w:tmpl w:val="989E7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07D18"/>
    <w:multiLevelType w:val="multilevel"/>
    <w:tmpl w:val="B55A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41705"/>
    <w:rsid w:val="004A23FA"/>
    <w:rsid w:val="008601AD"/>
    <w:rsid w:val="00A4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417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Інклюзивна освіта</dc:creator>
  <cp:lastModifiedBy>Інклюзивна освіта</cp:lastModifiedBy>
  <cp:revision>1</cp:revision>
  <dcterms:created xsi:type="dcterms:W3CDTF">2022-10-18T08:37:00Z</dcterms:created>
  <dcterms:modified xsi:type="dcterms:W3CDTF">2022-10-18T10:23:00Z</dcterms:modified>
</cp:coreProperties>
</file>