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27" w:rsidRPr="00D0211E" w:rsidRDefault="009D4627" w:rsidP="00D0211E">
      <w:pPr>
        <w:widowControl w:val="0"/>
        <w:suppressAutoHyphens/>
        <w:spacing w:after="0" w:line="360" w:lineRule="auto"/>
        <w:ind w:right="49"/>
        <w:jc w:val="both"/>
        <w:rPr>
          <w:rFonts w:ascii="Times New Roman" w:eastAsia="Times New Roman" w:hAnsi="Times New Roman" w:cs="Times New Roman"/>
          <w:b/>
          <w:caps/>
          <w:lang w:val="uk-UA" w:eastAsia="zh-CN"/>
        </w:rPr>
      </w:pPr>
    </w:p>
    <w:tbl>
      <w:tblPr>
        <w:tblW w:w="10491" w:type="dxa"/>
        <w:tblInd w:w="-318" w:type="dxa"/>
        <w:tblLook w:val="00A0" w:firstRow="1" w:lastRow="0" w:firstColumn="1" w:lastColumn="0" w:noHBand="0" w:noVBand="0"/>
      </w:tblPr>
      <w:tblGrid>
        <w:gridCol w:w="5104"/>
        <w:gridCol w:w="5387"/>
      </w:tblGrid>
      <w:tr w:rsidR="009D4627" w:rsidRPr="009D4627" w:rsidTr="009D4627">
        <w:trPr>
          <w:trHeight w:val="2229"/>
        </w:trPr>
        <w:tc>
          <w:tcPr>
            <w:tcW w:w="5104" w:type="dxa"/>
          </w:tcPr>
          <w:p w:rsidR="009D4627" w:rsidRPr="009D4627" w:rsidRDefault="009D4627" w:rsidP="009D4627">
            <w:pPr>
              <w:keepNext/>
              <w:keepLines/>
              <w:widowControl w:val="0"/>
              <w:spacing w:before="220" w:after="40" w:line="240" w:lineRule="auto"/>
              <w:ind w:left="1008" w:hanging="1008"/>
              <w:outlineLvl w:val="4"/>
              <w:rPr>
                <w:rFonts w:ascii="Times New Roman" w:eastAsia="Times New Roman" w:hAnsi="Times New Roman" w:cs="Times New Roman"/>
                <w:b/>
                <w:highlight w:val="yellow"/>
                <w:lang w:val="uk-UA"/>
              </w:rPr>
            </w:pPr>
          </w:p>
        </w:tc>
        <w:tc>
          <w:tcPr>
            <w:tcW w:w="5387" w:type="dxa"/>
          </w:tcPr>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r w:rsidRPr="009D4627">
              <w:rPr>
                <w:rFonts w:ascii="Times New Roman" w:eastAsia="Times New Roman" w:hAnsi="Times New Roman" w:cs="Times New Roman"/>
                <w:lang w:val="uk-UA"/>
              </w:rPr>
              <w:t>ЗАТВЕРДЖЕНО</w:t>
            </w:r>
          </w:p>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r w:rsidRPr="009D4627">
              <w:rPr>
                <w:rFonts w:ascii="Times New Roman" w:eastAsia="Times New Roman" w:hAnsi="Times New Roman" w:cs="Times New Roman"/>
                <w:lang w:val="uk-UA"/>
              </w:rPr>
              <w:t xml:space="preserve">на засіданні Ради  </w:t>
            </w:r>
            <w:proofErr w:type="spellStart"/>
            <w:r w:rsidRPr="009D4627">
              <w:rPr>
                <w:rFonts w:ascii="Times New Roman" w:eastAsia="Times New Roman" w:hAnsi="Times New Roman" w:cs="Times New Roman"/>
                <w:lang w:val="uk-UA"/>
              </w:rPr>
              <w:t>Пужайківського</w:t>
            </w:r>
            <w:proofErr w:type="spellEnd"/>
            <w:r w:rsidRPr="009D4627">
              <w:rPr>
                <w:rFonts w:ascii="Times New Roman" w:eastAsia="Times New Roman" w:hAnsi="Times New Roman" w:cs="Times New Roman"/>
                <w:lang w:val="uk-UA"/>
              </w:rPr>
              <w:t xml:space="preserve"> ліцею</w:t>
            </w:r>
          </w:p>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proofErr w:type="spellStart"/>
            <w:r w:rsidRPr="009D4627">
              <w:rPr>
                <w:rFonts w:ascii="Times New Roman" w:eastAsia="Times New Roman" w:hAnsi="Times New Roman" w:cs="Times New Roman"/>
                <w:lang w:val="uk-UA"/>
              </w:rPr>
              <w:t>Піщанської</w:t>
            </w:r>
            <w:proofErr w:type="spellEnd"/>
            <w:r w:rsidRPr="009D4627">
              <w:rPr>
                <w:rFonts w:ascii="Times New Roman" w:eastAsia="Times New Roman" w:hAnsi="Times New Roman" w:cs="Times New Roman"/>
                <w:lang w:val="uk-UA"/>
              </w:rPr>
              <w:t xml:space="preserve"> сільської ради  Одеської області</w:t>
            </w:r>
          </w:p>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r w:rsidRPr="009D4627">
              <w:rPr>
                <w:rFonts w:ascii="Times New Roman" w:eastAsia="Times New Roman" w:hAnsi="Times New Roman" w:cs="Times New Roman"/>
                <w:lang w:val="uk-UA"/>
              </w:rPr>
              <w:t xml:space="preserve">спільно з адміністрацією закладу </w:t>
            </w:r>
          </w:p>
          <w:p w:rsidR="009D4627" w:rsidRPr="009D4627" w:rsidRDefault="008B3369" w:rsidP="009D4627">
            <w:pPr>
              <w:widowControl w:val="0"/>
              <w:spacing w:after="0" w:line="240" w:lineRule="auto"/>
              <w:ind w:left="-817" w:firstLine="817"/>
              <w:rPr>
                <w:rFonts w:ascii="Times New Roman" w:eastAsia="Times New Roman" w:hAnsi="Times New Roman" w:cs="Times New Roman"/>
                <w:lang w:val="uk-UA"/>
              </w:rPr>
            </w:pPr>
            <w:r>
              <w:rPr>
                <w:rFonts w:ascii="Times New Roman" w:eastAsia="Times New Roman" w:hAnsi="Times New Roman" w:cs="Times New Roman"/>
                <w:lang w:val="uk-UA"/>
              </w:rPr>
              <w:t>(протокол від 29.08.2025</w:t>
            </w:r>
            <w:r w:rsidR="009D4627" w:rsidRPr="009D4627">
              <w:rPr>
                <w:rFonts w:ascii="Times New Roman" w:eastAsia="Times New Roman" w:hAnsi="Times New Roman" w:cs="Times New Roman"/>
                <w:lang w:val="uk-UA"/>
              </w:rPr>
              <w:t xml:space="preserve">  №1   )</w:t>
            </w:r>
          </w:p>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r w:rsidRPr="009D4627">
              <w:rPr>
                <w:rFonts w:ascii="Times New Roman" w:eastAsia="Times New Roman" w:hAnsi="Times New Roman" w:cs="Times New Roman"/>
                <w:lang w:val="uk-UA"/>
              </w:rPr>
              <w:t xml:space="preserve">Голова Ради  </w:t>
            </w:r>
            <w:proofErr w:type="spellStart"/>
            <w:r w:rsidRPr="009D4627">
              <w:rPr>
                <w:rFonts w:ascii="Times New Roman" w:eastAsia="Times New Roman" w:hAnsi="Times New Roman" w:cs="Times New Roman"/>
                <w:lang w:val="uk-UA"/>
              </w:rPr>
              <w:t>Пужайківського</w:t>
            </w:r>
            <w:proofErr w:type="spellEnd"/>
            <w:r w:rsidRPr="009D4627">
              <w:rPr>
                <w:rFonts w:ascii="Times New Roman" w:eastAsia="Times New Roman" w:hAnsi="Times New Roman" w:cs="Times New Roman"/>
                <w:lang w:val="uk-UA"/>
              </w:rPr>
              <w:t xml:space="preserve"> ліцею</w:t>
            </w:r>
          </w:p>
          <w:p w:rsidR="009D4627" w:rsidRPr="009D4627" w:rsidRDefault="009D4627" w:rsidP="009D4627">
            <w:pPr>
              <w:widowControl w:val="0"/>
              <w:spacing w:after="0" w:line="240" w:lineRule="auto"/>
              <w:ind w:left="33" w:hanging="33"/>
              <w:rPr>
                <w:rFonts w:ascii="Times New Roman" w:eastAsia="Times New Roman" w:hAnsi="Times New Roman" w:cs="Times New Roman"/>
                <w:lang w:val="uk-UA"/>
              </w:rPr>
            </w:pPr>
            <w:r w:rsidRPr="009D4627">
              <w:rPr>
                <w:rFonts w:ascii="Times New Roman" w:eastAsia="Times New Roman" w:hAnsi="Times New Roman" w:cs="Times New Roman"/>
                <w:lang w:val="uk-UA"/>
              </w:rPr>
              <w:t>Директор  _________ Валентина ДОРОШЕНКО</w:t>
            </w:r>
          </w:p>
          <w:p w:rsidR="009D4627" w:rsidRPr="009D4627" w:rsidRDefault="009D4627" w:rsidP="009D4627">
            <w:pPr>
              <w:widowControl w:val="0"/>
              <w:spacing w:after="0" w:line="240" w:lineRule="auto"/>
              <w:ind w:left="-817" w:firstLine="817"/>
              <w:rPr>
                <w:rFonts w:ascii="Times New Roman" w:eastAsia="Times New Roman" w:hAnsi="Times New Roman" w:cs="Times New Roman"/>
                <w:lang w:val="uk-UA"/>
              </w:rPr>
            </w:pPr>
          </w:p>
        </w:tc>
      </w:tr>
    </w:tbl>
    <w:p w:rsidR="009D4627" w:rsidRPr="009D4627" w:rsidRDefault="009D4627" w:rsidP="009D4627">
      <w:pPr>
        <w:widowControl w:val="0"/>
        <w:shd w:val="clear" w:color="auto" w:fill="FFFFFF"/>
        <w:tabs>
          <w:tab w:val="left" w:pos="0"/>
        </w:tabs>
        <w:spacing w:after="0" w:line="240" w:lineRule="auto"/>
        <w:ind w:left="708" w:firstLine="709"/>
        <w:rPr>
          <w:rFonts w:ascii="Times New Roman" w:eastAsia="Times New Roman" w:hAnsi="Times New Roman" w:cs="Times New Roman"/>
          <w:b/>
          <w:bCs/>
          <w:spacing w:val="-6"/>
          <w:lang w:val="uk-UA"/>
        </w:rPr>
      </w:pP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r w:rsidRPr="009D4627">
        <w:rPr>
          <w:rFonts w:ascii="Times New Roman" w:eastAsia="Times New Roman" w:hAnsi="Times New Roman" w:cs="Times New Roman"/>
          <w:b/>
          <w:bCs/>
          <w:spacing w:val="-6"/>
          <w:lang w:val="uk-UA"/>
        </w:rPr>
        <w:tab/>
      </w: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426"/>
        </w:tabs>
        <w:spacing w:after="0" w:line="240" w:lineRule="auto"/>
        <w:jc w:val="center"/>
        <w:rPr>
          <w:rFonts w:ascii="Times New Roman" w:eastAsia="Times New Roman" w:hAnsi="Times New Roman" w:cs="Times New Roman"/>
          <w:b/>
          <w:bCs/>
          <w:spacing w:val="-6"/>
          <w:sz w:val="28"/>
          <w:szCs w:val="28"/>
          <w:lang w:val="uk-UA"/>
        </w:rPr>
      </w:pPr>
    </w:p>
    <w:p w:rsidR="009D4627" w:rsidRPr="00F43DF9" w:rsidRDefault="009D4627" w:rsidP="009D4627">
      <w:pPr>
        <w:spacing w:after="0" w:line="240" w:lineRule="auto"/>
        <w:jc w:val="center"/>
        <w:rPr>
          <w:rFonts w:ascii="Times New Roman" w:eastAsia="Times New Roman" w:hAnsi="Times New Roman" w:cs="Times New Roman"/>
          <w:b/>
          <w:color w:val="C00000"/>
          <w:sz w:val="72"/>
          <w:szCs w:val="72"/>
          <w:lang w:val="uk-UA" w:eastAsia="ru-RU"/>
        </w:rPr>
      </w:pPr>
      <w:r w:rsidRPr="00F43DF9">
        <w:rPr>
          <w:rFonts w:ascii="Times New Roman" w:eastAsia="Times New Roman" w:hAnsi="Times New Roman" w:cs="Times New Roman"/>
          <w:b/>
          <w:color w:val="C00000"/>
          <w:sz w:val="72"/>
          <w:szCs w:val="72"/>
          <w:lang w:val="uk-UA" w:eastAsia="ru-RU"/>
        </w:rPr>
        <w:t>РІЧНИЙ ПЛАН</w:t>
      </w:r>
    </w:p>
    <w:p w:rsidR="009D4627" w:rsidRPr="00F43DF9" w:rsidRDefault="009D4627" w:rsidP="009D4627">
      <w:pPr>
        <w:spacing w:after="0" w:line="240" w:lineRule="auto"/>
        <w:jc w:val="center"/>
        <w:rPr>
          <w:rFonts w:ascii="Times New Roman" w:eastAsia="Times New Roman" w:hAnsi="Times New Roman" w:cs="Times New Roman"/>
          <w:b/>
          <w:color w:val="C00000"/>
          <w:sz w:val="52"/>
          <w:szCs w:val="52"/>
          <w:lang w:val="uk-UA" w:eastAsia="ru-RU"/>
        </w:rPr>
      </w:pPr>
      <w:r w:rsidRPr="00F43DF9">
        <w:rPr>
          <w:rFonts w:ascii="Times New Roman" w:eastAsia="Times New Roman" w:hAnsi="Times New Roman" w:cs="Times New Roman"/>
          <w:b/>
          <w:color w:val="C00000"/>
          <w:sz w:val="52"/>
          <w:szCs w:val="52"/>
          <w:lang w:val="uk-UA" w:eastAsia="ru-RU"/>
        </w:rPr>
        <w:t>роботи</w:t>
      </w:r>
    </w:p>
    <w:p w:rsidR="009D4627" w:rsidRPr="00F43DF9" w:rsidRDefault="009D4627" w:rsidP="009D4627">
      <w:pPr>
        <w:spacing w:after="0" w:line="240" w:lineRule="auto"/>
        <w:jc w:val="center"/>
        <w:rPr>
          <w:rFonts w:ascii="Times New Roman" w:eastAsia="Times New Roman" w:hAnsi="Times New Roman" w:cs="Times New Roman"/>
          <w:b/>
          <w:color w:val="0C022C"/>
          <w:sz w:val="52"/>
          <w:szCs w:val="52"/>
          <w:lang w:val="uk-UA" w:eastAsia="ru-RU"/>
        </w:rPr>
      </w:pPr>
      <w:proofErr w:type="spellStart"/>
      <w:r w:rsidRPr="00F43DF9">
        <w:rPr>
          <w:rFonts w:ascii="Times New Roman" w:eastAsia="Times New Roman" w:hAnsi="Times New Roman" w:cs="Times New Roman"/>
          <w:b/>
          <w:color w:val="0C022C"/>
          <w:sz w:val="52"/>
          <w:szCs w:val="52"/>
          <w:lang w:val="uk-UA" w:eastAsia="ru-RU"/>
        </w:rPr>
        <w:t>Пужайківського</w:t>
      </w:r>
      <w:proofErr w:type="spellEnd"/>
      <w:r w:rsidRPr="00F43DF9">
        <w:rPr>
          <w:rFonts w:ascii="Times New Roman" w:eastAsia="Times New Roman" w:hAnsi="Times New Roman" w:cs="Times New Roman"/>
          <w:b/>
          <w:color w:val="0C022C"/>
          <w:sz w:val="52"/>
          <w:szCs w:val="52"/>
          <w:lang w:val="uk-UA" w:eastAsia="ru-RU"/>
        </w:rPr>
        <w:t xml:space="preserve"> ліцею</w:t>
      </w:r>
    </w:p>
    <w:p w:rsidR="009D4627" w:rsidRPr="00F43DF9" w:rsidRDefault="008B3369" w:rsidP="009D4627">
      <w:pPr>
        <w:spacing w:after="0" w:line="240" w:lineRule="auto"/>
        <w:jc w:val="center"/>
        <w:rPr>
          <w:rFonts w:ascii="Times New Roman" w:eastAsia="Times New Roman" w:hAnsi="Times New Roman" w:cs="Times New Roman"/>
          <w:b/>
          <w:color w:val="0C022C"/>
          <w:sz w:val="52"/>
          <w:szCs w:val="52"/>
          <w:lang w:val="uk-UA" w:eastAsia="ru-RU"/>
        </w:rPr>
      </w:pPr>
      <w:r>
        <w:rPr>
          <w:rFonts w:ascii="Times New Roman" w:eastAsia="Times New Roman" w:hAnsi="Times New Roman" w:cs="Times New Roman"/>
          <w:b/>
          <w:color w:val="0C022C"/>
          <w:sz w:val="52"/>
          <w:szCs w:val="52"/>
          <w:lang w:val="uk-UA" w:eastAsia="ru-RU"/>
        </w:rPr>
        <w:t>на 2025-2026</w:t>
      </w:r>
      <w:r w:rsidR="009D4627" w:rsidRPr="00F43DF9">
        <w:rPr>
          <w:rFonts w:ascii="Times New Roman" w:eastAsia="Times New Roman" w:hAnsi="Times New Roman" w:cs="Times New Roman"/>
          <w:b/>
          <w:color w:val="0C022C"/>
          <w:sz w:val="52"/>
          <w:szCs w:val="52"/>
          <w:lang w:val="uk-UA" w:eastAsia="ru-RU"/>
        </w:rPr>
        <w:t xml:space="preserve"> навчальний рік</w:t>
      </w:r>
    </w:p>
    <w:p w:rsidR="009D4627" w:rsidRPr="009D4627" w:rsidRDefault="009D4627" w:rsidP="009D4627">
      <w:pPr>
        <w:widowControl w:val="0"/>
        <w:shd w:val="clear" w:color="auto" w:fill="FFFFFF"/>
        <w:tabs>
          <w:tab w:val="left" w:pos="-426"/>
          <w:tab w:val="left" w:pos="6885"/>
        </w:tabs>
        <w:spacing w:after="0" w:line="240" w:lineRule="auto"/>
        <w:jc w:val="both"/>
        <w:rPr>
          <w:rFonts w:ascii="Times New Roman" w:eastAsia="Times New Roman" w:hAnsi="Times New Roman" w:cs="Times New Roman"/>
          <w:b/>
          <w:bCs/>
          <w:spacing w:val="-6"/>
          <w:lang w:val="uk-UA"/>
        </w:rPr>
      </w:pPr>
      <w:r w:rsidRPr="009D4627">
        <w:rPr>
          <w:rFonts w:ascii="Times New Roman" w:eastAsia="Times New Roman" w:hAnsi="Times New Roman" w:cs="Times New Roman"/>
          <w:b/>
          <w:bCs/>
          <w:spacing w:val="-6"/>
          <w:lang w:val="uk-UA"/>
        </w:rPr>
        <w:tab/>
      </w: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 w:val="left" w:pos="6885"/>
        </w:tabs>
        <w:spacing w:after="0" w:line="240" w:lineRule="auto"/>
        <w:ind w:firstLine="709"/>
        <w:jc w:val="both"/>
        <w:rPr>
          <w:rFonts w:ascii="Times New Roman" w:eastAsia="Times New Roman" w:hAnsi="Times New Roman" w:cs="Times New Roman"/>
          <w:b/>
          <w:bCs/>
          <w:spacing w:val="-6"/>
          <w:lang w:val="uk-UA"/>
        </w:rPr>
      </w:pPr>
    </w:p>
    <w:p w:rsidR="009D4627" w:rsidRPr="009D4627" w:rsidRDefault="009D4627" w:rsidP="009D4627">
      <w:pPr>
        <w:widowControl w:val="0"/>
        <w:shd w:val="clear" w:color="auto" w:fill="FFFFFF"/>
        <w:tabs>
          <w:tab w:val="left" w:pos="0"/>
        </w:tabs>
        <w:spacing w:after="0" w:line="240" w:lineRule="auto"/>
        <w:ind w:firstLine="709"/>
        <w:jc w:val="both"/>
        <w:rPr>
          <w:rFonts w:ascii="Times New Roman" w:eastAsia="Times New Roman" w:hAnsi="Times New Roman" w:cs="Times New Roman"/>
          <w:b/>
          <w:bCs/>
          <w:spacing w:val="-6"/>
          <w:lang w:val="uk-UA"/>
        </w:rPr>
      </w:pPr>
    </w:p>
    <w:tbl>
      <w:tblPr>
        <w:tblW w:w="9639" w:type="dxa"/>
        <w:tblInd w:w="817" w:type="dxa"/>
        <w:tblLook w:val="00A0" w:firstRow="1" w:lastRow="0" w:firstColumn="1" w:lastColumn="0" w:noHBand="0" w:noVBand="0"/>
      </w:tblPr>
      <w:tblGrid>
        <w:gridCol w:w="3827"/>
        <w:gridCol w:w="5812"/>
      </w:tblGrid>
      <w:tr w:rsidR="009D4627" w:rsidRPr="009D4627" w:rsidTr="009D4627">
        <w:tc>
          <w:tcPr>
            <w:tcW w:w="3827" w:type="dxa"/>
          </w:tcPr>
          <w:p w:rsidR="009D4627" w:rsidRPr="009D4627" w:rsidRDefault="009D4627" w:rsidP="009D4627">
            <w:pPr>
              <w:widowControl w:val="0"/>
              <w:tabs>
                <w:tab w:val="left" w:pos="8647"/>
              </w:tabs>
              <w:spacing w:after="0" w:line="240" w:lineRule="auto"/>
              <w:ind w:left="-8505" w:right="111"/>
              <w:jc w:val="both"/>
              <w:rPr>
                <w:rFonts w:ascii="Times New Roman" w:eastAsia="Times New Roman" w:hAnsi="Times New Roman" w:cs="Times New Roman"/>
                <w:b/>
                <w:bCs/>
                <w:spacing w:val="-6"/>
                <w:highlight w:val="yellow"/>
                <w:lang w:val="uk-UA"/>
              </w:rPr>
            </w:pPr>
          </w:p>
        </w:tc>
        <w:tc>
          <w:tcPr>
            <w:tcW w:w="5812" w:type="dxa"/>
            <w:hideMark/>
          </w:tcPr>
          <w:p w:rsidR="009D4627" w:rsidRPr="009D4627" w:rsidRDefault="009D4627" w:rsidP="009D4627">
            <w:pPr>
              <w:widowControl w:val="0"/>
              <w:spacing w:after="0" w:line="240" w:lineRule="auto"/>
              <w:rPr>
                <w:rFonts w:ascii="Times New Roman" w:eastAsia="Times New Roman" w:hAnsi="Times New Roman" w:cs="Times New Roman"/>
                <w:i/>
                <w:lang w:val="uk-UA"/>
              </w:rPr>
            </w:pPr>
            <w:r w:rsidRPr="009D4627">
              <w:rPr>
                <w:rFonts w:ascii="Times New Roman" w:eastAsia="Times New Roman" w:hAnsi="Times New Roman" w:cs="Times New Roman"/>
                <w:lang w:val="uk-UA"/>
              </w:rPr>
              <w:t>ПОГОДЖЕНО</w:t>
            </w:r>
          </w:p>
          <w:p w:rsidR="009D4627" w:rsidRPr="009D4627" w:rsidRDefault="009D4627" w:rsidP="009D4627">
            <w:pPr>
              <w:widowControl w:val="0"/>
              <w:spacing w:after="0" w:line="240" w:lineRule="auto"/>
              <w:rPr>
                <w:rFonts w:ascii="Times New Roman" w:eastAsia="Times New Roman" w:hAnsi="Times New Roman" w:cs="Times New Roman"/>
                <w:lang w:val="uk-UA"/>
              </w:rPr>
            </w:pPr>
            <w:r w:rsidRPr="009D4627">
              <w:rPr>
                <w:rFonts w:ascii="Times New Roman" w:eastAsia="Times New Roman" w:hAnsi="Times New Roman" w:cs="Times New Roman"/>
                <w:lang w:val="uk-UA"/>
              </w:rPr>
              <w:t>на засіданні педагогічної ради</w:t>
            </w:r>
          </w:p>
          <w:p w:rsidR="009D4627" w:rsidRPr="009D4627" w:rsidRDefault="009D4627" w:rsidP="009D4627">
            <w:pPr>
              <w:widowControl w:val="0"/>
              <w:spacing w:after="0" w:line="240" w:lineRule="auto"/>
              <w:rPr>
                <w:rFonts w:ascii="Times New Roman" w:eastAsia="Times New Roman" w:hAnsi="Times New Roman" w:cs="Times New Roman"/>
                <w:lang w:val="uk-UA"/>
              </w:rPr>
            </w:pPr>
            <w:proofErr w:type="spellStart"/>
            <w:r w:rsidRPr="009D4627">
              <w:rPr>
                <w:rFonts w:ascii="Times New Roman" w:eastAsia="Times New Roman" w:hAnsi="Times New Roman" w:cs="Times New Roman"/>
                <w:lang w:val="uk-UA"/>
              </w:rPr>
              <w:t>Пужайківського</w:t>
            </w:r>
            <w:proofErr w:type="spellEnd"/>
            <w:r w:rsidRPr="009D4627">
              <w:rPr>
                <w:rFonts w:ascii="Times New Roman" w:eastAsia="Times New Roman" w:hAnsi="Times New Roman" w:cs="Times New Roman"/>
                <w:lang w:val="uk-UA"/>
              </w:rPr>
              <w:t xml:space="preserve">  ліцею</w:t>
            </w:r>
          </w:p>
          <w:p w:rsidR="009D4627" w:rsidRPr="009D4627" w:rsidRDefault="009D4627" w:rsidP="009D4627">
            <w:pPr>
              <w:widowControl w:val="0"/>
              <w:spacing w:after="0" w:line="240" w:lineRule="auto"/>
              <w:rPr>
                <w:rFonts w:ascii="Times New Roman" w:eastAsia="Times New Roman" w:hAnsi="Times New Roman" w:cs="Times New Roman"/>
                <w:lang w:val="uk-UA"/>
              </w:rPr>
            </w:pPr>
            <w:proofErr w:type="spellStart"/>
            <w:r w:rsidRPr="009D4627">
              <w:rPr>
                <w:rFonts w:ascii="Times New Roman" w:eastAsia="Times New Roman" w:hAnsi="Times New Roman" w:cs="Times New Roman"/>
                <w:lang w:val="uk-UA"/>
              </w:rPr>
              <w:t>Піщанської</w:t>
            </w:r>
            <w:proofErr w:type="spellEnd"/>
            <w:r w:rsidRPr="009D4627">
              <w:rPr>
                <w:rFonts w:ascii="Times New Roman" w:eastAsia="Times New Roman" w:hAnsi="Times New Roman" w:cs="Times New Roman"/>
                <w:lang w:val="uk-UA"/>
              </w:rPr>
              <w:t xml:space="preserve"> сільської  ради  Одеської  області</w:t>
            </w:r>
          </w:p>
          <w:p w:rsidR="009D4627" w:rsidRPr="009D4627" w:rsidRDefault="008B3369" w:rsidP="009D4627">
            <w:pPr>
              <w:widowControl w:val="0"/>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(протокол від 29</w:t>
            </w:r>
            <w:r w:rsidR="0076373F">
              <w:rPr>
                <w:rFonts w:ascii="Times New Roman" w:eastAsia="Times New Roman" w:hAnsi="Times New Roman" w:cs="Times New Roman"/>
                <w:lang w:val="uk-UA"/>
              </w:rPr>
              <w:t>.08.2025</w:t>
            </w:r>
            <w:r w:rsidR="009D4627" w:rsidRPr="009D4627">
              <w:rPr>
                <w:rFonts w:ascii="Times New Roman" w:eastAsia="Times New Roman" w:hAnsi="Times New Roman" w:cs="Times New Roman"/>
                <w:lang w:val="uk-UA"/>
              </w:rPr>
              <w:t xml:space="preserve"> № 1    )</w:t>
            </w:r>
          </w:p>
          <w:p w:rsidR="009D4627" w:rsidRPr="009D4627" w:rsidRDefault="009D4627" w:rsidP="009D4627">
            <w:pPr>
              <w:widowControl w:val="0"/>
              <w:spacing w:after="0" w:line="240" w:lineRule="auto"/>
              <w:rPr>
                <w:rFonts w:ascii="Times New Roman" w:eastAsia="Times New Roman" w:hAnsi="Times New Roman" w:cs="Times New Roman"/>
                <w:bCs/>
                <w:spacing w:val="-6"/>
                <w:highlight w:val="yellow"/>
                <w:lang w:val="uk-UA"/>
              </w:rPr>
            </w:pPr>
            <w:r w:rsidRPr="009D4627">
              <w:rPr>
                <w:rFonts w:ascii="Times New Roman" w:eastAsia="Times New Roman" w:hAnsi="Times New Roman" w:cs="Times New Roman"/>
                <w:lang w:val="uk-UA"/>
              </w:rPr>
              <w:t>Голова педради __________ Валентина  ДОРОШЕНКО</w:t>
            </w:r>
          </w:p>
        </w:tc>
      </w:tr>
    </w:tbl>
    <w:p w:rsidR="009D4627" w:rsidRPr="009D4627" w:rsidRDefault="009D4627" w:rsidP="009D4627">
      <w:pPr>
        <w:widowControl w:val="0"/>
        <w:shd w:val="clear" w:color="auto" w:fill="FFFFFF"/>
        <w:tabs>
          <w:tab w:val="left" w:pos="0"/>
        </w:tabs>
        <w:spacing w:after="0" w:line="240" w:lineRule="auto"/>
        <w:ind w:left="142" w:right="-254" w:firstLine="709"/>
        <w:jc w:val="center"/>
        <w:rPr>
          <w:rFonts w:ascii="Times New Roman" w:eastAsia="Times New Roman" w:hAnsi="Times New Roman" w:cs="Times New Roman"/>
          <w:b/>
          <w:lang w:val="uk-UA"/>
        </w:rPr>
      </w:pPr>
    </w:p>
    <w:p w:rsidR="009D4627" w:rsidRPr="009D4627" w:rsidRDefault="009D4627" w:rsidP="009D4627">
      <w:pPr>
        <w:widowControl w:val="0"/>
        <w:shd w:val="clear" w:color="auto" w:fill="FFFFFF"/>
        <w:tabs>
          <w:tab w:val="left" w:pos="0"/>
        </w:tabs>
        <w:spacing w:after="0" w:line="240" w:lineRule="auto"/>
        <w:ind w:left="142" w:right="-254" w:firstLine="709"/>
        <w:jc w:val="center"/>
        <w:rPr>
          <w:rFonts w:ascii="Times New Roman" w:eastAsia="Times New Roman" w:hAnsi="Times New Roman" w:cs="Times New Roman"/>
          <w:b/>
          <w:lang w:val="uk-UA"/>
        </w:rPr>
      </w:pPr>
    </w:p>
    <w:p w:rsidR="009D4627" w:rsidRPr="009D4627" w:rsidRDefault="009D4627" w:rsidP="009D4627">
      <w:pPr>
        <w:widowControl w:val="0"/>
        <w:shd w:val="clear" w:color="auto" w:fill="FFFFFF"/>
        <w:tabs>
          <w:tab w:val="left" w:pos="0"/>
        </w:tabs>
        <w:spacing w:after="0" w:line="240" w:lineRule="auto"/>
        <w:ind w:left="142" w:right="-254" w:firstLine="709"/>
        <w:jc w:val="center"/>
        <w:rPr>
          <w:rFonts w:ascii="Times New Roman" w:eastAsia="Times New Roman" w:hAnsi="Times New Roman" w:cs="Times New Roman"/>
          <w:b/>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Default="009D4627" w:rsidP="009D4627">
      <w:pPr>
        <w:widowControl w:val="0"/>
        <w:spacing w:after="0" w:line="240" w:lineRule="auto"/>
        <w:rPr>
          <w:rFonts w:ascii="Times New Roman" w:eastAsia="Times New Roman" w:hAnsi="Times New Roman" w:cs="Times New Roman"/>
          <w:lang w:val="uk-UA"/>
        </w:rPr>
      </w:pPr>
    </w:p>
    <w:p w:rsidR="000159C5" w:rsidRDefault="000159C5" w:rsidP="009D4627">
      <w:pPr>
        <w:widowControl w:val="0"/>
        <w:spacing w:after="0" w:line="240" w:lineRule="auto"/>
        <w:rPr>
          <w:rFonts w:ascii="Times New Roman" w:eastAsia="Times New Roman" w:hAnsi="Times New Roman" w:cs="Times New Roman"/>
          <w:lang w:val="uk-UA"/>
        </w:rPr>
      </w:pPr>
    </w:p>
    <w:p w:rsidR="000159C5" w:rsidRDefault="000159C5" w:rsidP="009D4627">
      <w:pPr>
        <w:widowControl w:val="0"/>
        <w:spacing w:after="0" w:line="240" w:lineRule="auto"/>
        <w:rPr>
          <w:rFonts w:ascii="Times New Roman" w:eastAsia="Times New Roman" w:hAnsi="Times New Roman" w:cs="Times New Roman"/>
          <w:lang w:val="uk-UA"/>
        </w:rPr>
      </w:pPr>
    </w:p>
    <w:p w:rsidR="000159C5" w:rsidRPr="009D4627" w:rsidRDefault="000159C5"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9D4627" w:rsidP="009D4627">
      <w:pPr>
        <w:widowControl w:val="0"/>
        <w:spacing w:after="0" w:line="240" w:lineRule="auto"/>
        <w:rPr>
          <w:rFonts w:ascii="Times New Roman" w:eastAsia="Times New Roman" w:hAnsi="Times New Roman" w:cs="Times New Roman"/>
          <w:lang w:val="uk-UA"/>
        </w:rPr>
      </w:pPr>
    </w:p>
    <w:p w:rsidR="009D4627" w:rsidRPr="009D4627" w:rsidRDefault="008B3369" w:rsidP="009D4627">
      <w:pPr>
        <w:widowControl w:val="0"/>
        <w:spacing w:after="0" w:line="240" w:lineRule="auto"/>
        <w:jc w:val="center"/>
        <w:rPr>
          <w:rFonts w:ascii="Times New Roman" w:eastAsia="Times New Roman" w:hAnsi="Times New Roman" w:cs="Times New Roman"/>
          <w:lang w:val="uk-UA"/>
        </w:rPr>
        <w:sectPr w:rsidR="009D4627" w:rsidRPr="009D4627">
          <w:pgSz w:w="11920" w:h="16840"/>
          <w:pgMar w:top="709" w:right="438" w:bottom="660" w:left="660" w:header="0" w:footer="734" w:gutter="0"/>
          <w:pgNumType w:start="2"/>
          <w:cols w:space="720"/>
        </w:sectPr>
      </w:pPr>
      <w:r>
        <w:rPr>
          <w:rFonts w:ascii="Times New Roman" w:eastAsia="Times New Roman" w:hAnsi="Times New Roman" w:cs="Times New Roman"/>
          <w:lang w:val="uk-UA"/>
        </w:rPr>
        <w:t xml:space="preserve">с. </w:t>
      </w:r>
      <w:proofErr w:type="spellStart"/>
      <w:r>
        <w:rPr>
          <w:rFonts w:ascii="Times New Roman" w:eastAsia="Times New Roman" w:hAnsi="Times New Roman" w:cs="Times New Roman"/>
          <w:lang w:val="uk-UA"/>
        </w:rPr>
        <w:t>Пужайкове</w:t>
      </w:r>
      <w:proofErr w:type="spellEnd"/>
      <w:r>
        <w:rPr>
          <w:rFonts w:ascii="Times New Roman" w:eastAsia="Times New Roman" w:hAnsi="Times New Roman" w:cs="Times New Roman"/>
          <w:lang w:val="uk-UA"/>
        </w:rPr>
        <w:t>-2025</w:t>
      </w:r>
    </w:p>
    <w:p w:rsidR="006914DA" w:rsidRPr="000159C5" w:rsidRDefault="006914DA" w:rsidP="000159C5">
      <w:pPr>
        <w:spacing w:after="0" w:line="240" w:lineRule="auto"/>
        <w:rPr>
          <w:rFonts w:ascii="Times New Roman" w:eastAsia="Times New Roman" w:hAnsi="Times New Roman" w:cs="Times New Roman"/>
          <w:b/>
          <w:color w:val="C00000"/>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ВСТУП</w:t>
      </w:r>
    </w:p>
    <w:p w:rsidR="00CB640E" w:rsidRPr="000159C5" w:rsidRDefault="00CB640E" w:rsidP="00CB640E">
      <w:pPr>
        <w:spacing w:after="0" w:line="240" w:lineRule="auto"/>
        <w:rPr>
          <w:rFonts w:ascii="Times New Roman" w:eastAsia="Times New Roman" w:hAnsi="Times New Roman" w:cs="Times New Roman"/>
          <w:b/>
          <w:color w:val="000066"/>
          <w:lang w:val="uk-UA" w:eastAsia="ru-RU"/>
        </w:rPr>
      </w:pPr>
      <w:r w:rsidRPr="000159C5">
        <w:rPr>
          <w:rFonts w:ascii="Times New Roman" w:eastAsia="Times New Roman" w:hAnsi="Times New Roman" w:cs="Times New Roman"/>
          <w:b/>
          <w:color w:val="000066"/>
          <w:lang w:val="uk-UA" w:eastAsia="ru-RU"/>
        </w:rPr>
        <w:t>Розділ І</w:t>
      </w:r>
    </w:p>
    <w:p w:rsidR="00CB640E" w:rsidRPr="000159C5" w:rsidRDefault="00CB640E" w:rsidP="00CB640E">
      <w:pPr>
        <w:spacing w:after="0" w:line="240" w:lineRule="auto"/>
        <w:rPr>
          <w:rFonts w:ascii="Times New Roman" w:eastAsia="Times New Roman" w:hAnsi="Times New Roman" w:cs="Times New Roman"/>
          <w:b/>
          <w:lang w:val="uk-UA" w:eastAsia="ru-RU"/>
        </w:rPr>
      </w:pPr>
    </w:p>
    <w:p w:rsidR="00CB640E" w:rsidRPr="000159C5" w:rsidRDefault="00CB640E" w:rsidP="00976633">
      <w:pPr>
        <w:numPr>
          <w:ilvl w:val="1"/>
          <w:numId w:val="1"/>
        </w:numPr>
        <w:spacing w:after="0" w:line="240" w:lineRule="auto"/>
        <w:rPr>
          <w:rFonts w:ascii="Times New Roman" w:eastAsia="Times New Roman" w:hAnsi="Times New Roman" w:cs="Times New Roman"/>
          <w:b/>
          <w:color w:val="FF0000"/>
          <w:lang w:val="uk-UA" w:eastAsia="ru-RU"/>
        </w:rPr>
      </w:pPr>
      <w:r w:rsidRPr="000159C5">
        <w:rPr>
          <w:rFonts w:ascii="Times New Roman" w:eastAsia="Times New Roman" w:hAnsi="Times New Roman" w:cs="Times New Roman"/>
          <w:b/>
          <w:color w:val="FF0000"/>
          <w:u w:val="single"/>
          <w:lang w:val="uk-UA" w:eastAsia="ru-RU"/>
        </w:rPr>
        <w:t>Візитна картка  ліцею</w:t>
      </w:r>
    </w:p>
    <w:p w:rsidR="00CB640E" w:rsidRPr="000159C5" w:rsidRDefault="00CB640E" w:rsidP="00CB640E">
      <w:pPr>
        <w:spacing w:after="0" w:line="240" w:lineRule="auto"/>
        <w:ind w:left="420"/>
        <w:rPr>
          <w:rFonts w:ascii="Times New Roman" w:eastAsia="Times New Roman" w:hAnsi="Times New Roman" w:cs="Times New Roman"/>
          <w:b/>
          <w:lang w:val="uk-UA" w:eastAsia="ru-RU"/>
        </w:rPr>
      </w:pP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У  закладі  навчається </w:t>
      </w:r>
      <w:r w:rsidR="005B5964" w:rsidRPr="000159C5">
        <w:rPr>
          <w:rFonts w:ascii="Times New Roman" w:eastAsia="Times New Roman" w:hAnsi="Times New Roman" w:cs="Times New Roman"/>
          <w:b/>
          <w:lang w:val="uk-UA" w:eastAsia="ru-RU"/>
        </w:rPr>
        <w:t xml:space="preserve"> </w:t>
      </w:r>
      <w:r w:rsidR="005B5964" w:rsidRPr="00890B79">
        <w:rPr>
          <w:rFonts w:ascii="Times New Roman" w:eastAsia="Times New Roman" w:hAnsi="Times New Roman" w:cs="Times New Roman"/>
          <w:b/>
          <w:lang w:val="uk-UA" w:eastAsia="ru-RU"/>
        </w:rPr>
        <w:t>1</w:t>
      </w:r>
      <w:r w:rsidR="00890B79" w:rsidRPr="00890B79">
        <w:rPr>
          <w:rFonts w:ascii="Times New Roman" w:eastAsia="Times New Roman" w:hAnsi="Times New Roman" w:cs="Times New Roman"/>
          <w:b/>
          <w:lang w:val="uk-UA" w:eastAsia="ru-RU"/>
        </w:rPr>
        <w:t>77</w:t>
      </w:r>
      <w:r w:rsidRPr="000159C5">
        <w:rPr>
          <w:rFonts w:ascii="Times New Roman" w:eastAsia="Times New Roman" w:hAnsi="Times New Roman" w:cs="Times New Roman"/>
          <w:b/>
          <w:lang w:val="uk-UA" w:eastAsia="ru-RU"/>
        </w:rPr>
        <w:t xml:space="preserve"> </w:t>
      </w:r>
      <w:r w:rsidR="005B5964" w:rsidRPr="000159C5">
        <w:rPr>
          <w:rFonts w:ascii="Times New Roman" w:eastAsia="Times New Roman" w:hAnsi="Times New Roman" w:cs="Times New Roman"/>
          <w:lang w:val="uk-UA" w:eastAsia="ru-RU"/>
        </w:rPr>
        <w:t>учнів</w:t>
      </w:r>
      <w:r w:rsidRPr="000159C5">
        <w:rPr>
          <w:rFonts w:ascii="Times New Roman" w:eastAsia="Times New Roman" w:hAnsi="Times New Roman" w:cs="Times New Roman"/>
          <w:lang w:val="uk-UA" w:eastAsia="ru-RU"/>
        </w:rPr>
        <w:t>,</w:t>
      </w:r>
      <w:r w:rsidR="005B5964" w:rsidRPr="000159C5">
        <w:rPr>
          <w:rFonts w:ascii="Times New Roman" w:eastAsia="Times New Roman" w:hAnsi="Times New Roman" w:cs="Times New Roman"/>
          <w:lang w:val="uk-UA" w:eastAsia="ru-RU"/>
        </w:rPr>
        <w:t xml:space="preserve"> </w:t>
      </w:r>
      <w:r w:rsidRPr="000159C5">
        <w:rPr>
          <w:rFonts w:ascii="Times New Roman" w:eastAsia="Times New Roman" w:hAnsi="Times New Roman" w:cs="Times New Roman"/>
          <w:lang w:val="uk-UA" w:eastAsia="ru-RU"/>
        </w:rPr>
        <w:t xml:space="preserve">що складає </w:t>
      </w:r>
      <w:r w:rsidR="001C445C" w:rsidRPr="000159C5">
        <w:rPr>
          <w:rFonts w:ascii="Times New Roman" w:eastAsia="Times New Roman" w:hAnsi="Times New Roman" w:cs="Times New Roman"/>
          <w:b/>
          <w:lang w:val="uk-UA" w:eastAsia="ru-RU"/>
        </w:rPr>
        <w:t xml:space="preserve"> 10</w:t>
      </w:r>
      <w:r w:rsidRPr="000159C5">
        <w:rPr>
          <w:rFonts w:ascii="Times New Roman" w:eastAsia="Times New Roman" w:hAnsi="Times New Roman" w:cs="Times New Roman"/>
          <w:lang w:val="uk-UA" w:eastAsia="ru-RU"/>
        </w:rPr>
        <w:t xml:space="preserve"> класів. </w:t>
      </w:r>
    </w:p>
    <w:p w:rsidR="00CB640E" w:rsidRPr="000159C5" w:rsidRDefault="00CB640E" w:rsidP="00CB640E">
      <w:pPr>
        <w:spacing w:after="0" w:line="240" w:lineRule="auto"/>
        <w:rPr>
          <w:rFonts w:ascii="Times New Roman" w:eastAsia="Times New Roman" w:hAnsi="Times New Roman" w:cs="Times New Roman"/>
          <w:b/>
          <w:lang w:val="uk-UA" w:eastAsia="ru-RU"/>
        </w:rPr>
      </w:pP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b/>
          <w:color w:val="060327"/>
          <w:lang w:val="uk-UA" w:eastAsia="ru-RU"/>
        </w:rPr>
        <w:t>Школа І ступеня</w:t>
      </w:r>
      <w:r w:rsidRPr="000159C5">
        <w:rPr>
          <w:rFonts w:ascii="Times New Roman" w:eastAsia="Times New Roman" w:hAnsi="Times New Roman" w:cs="Times New Roman"/>
          <w:color w:val="060327"/>
          <w:lang w:val="uk-UA" w:eastAsia="ru-RU"/>
        </w:rPr>
        <w:t xml:space="preserve"> </w:t>
      </w:r>
      <w:r w:rsidRPr="000159C5">
        <w:rPr>
          <w:rFonts w:ascii="Times New Roman" w:eastAsia="Times New Roman" w:hAnsi="Times New Roman" w:cs="Times New Roman"/>
          <w:lang w:val="uk-UA" w:eastAsia="ru-RU"/>
        </w:rPr>
        <w:t xml:space="preserve">–  4 класи - з українською мовою навчання </w:t>
      </w:r>
    </w:p>
    <w:p w:rsidR="00CB640E" w:rsidRPr="000159C5" w:rsidRDefault="00CB640E" w:rsidP="00CB640E">
      <w:pPr>
        <w:spacing w:after="0" w:line="240" w:lineRule="auto"/>
        <w:ind w:left="720"/>
        <w:rPr>
          <w:rFonts w:ascii="Times New Roman" w:eastAsia="Times New Roman" w:hAnsi="Times New Roman" w:cs="Times New Roman"/>
          <w:lang w:val="uk-UA" w:eastAsia="ru-RU"/>
        </w:rPr>
      </w:pP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b/>
          <w:color w:val="060327"/>
          <w:lang w:val="uk-UA" w:eastAsia="ru-RU"/>
        </w:rPr>
        <w:t>Школа ІІ ступеня</w:t>
      </w:r>
      <w:r w:rsidRPr="000159C5">
        <w:rPr>
          <w:rFonts w:ascii="Times New Roman" w:eastAsia="Times New Roman" w:hAnsi="Times New Roman" w:cs="Times New Roman"/>
          <w:color w:val="060327"/>
          <w:lang w:val="uk-UA" w:eastAsia="ru-RU"/>
        </w:rPr>
        <w:t xml:space="preserve"> </w:t>
      </w:r>
      <w:r w:rsidRPr="000159C5">
        <w:rPr>
          <w:rFonts w:ascii="Times New Roman" w:eastAsia="Times New Roman" w:hAnsi="Times New Roman" w:cs="Times New Roman"/>
          <w:lang w:val="uk-UA" w:eastAsia="ru-RU"/>
        </w:rPr>
        <w:t>– 5 класів - з українською мовою навчання ;</w:t>
      </w:r>
    </w:p>
    <w:p w:rsidR="00CB640E" w:rsidRPr="000159C5" w:rsidRDefault="00CB640E" w:rsidP="00CB640E">
      <w:pPr>
        <w:spacing w:after="0" w:line="240" w:lineRule="auto"/>
        <w:rPr>
          <w:rFonts w:ascii="Times New Roman" w:eastAsia="Times New Roman" w:hAnsi="Times New Roman" w:cs="Times New Roman"/>
          <w:lang w:val="uk-UA" w:eastAsia="ru-RU"/>
        </w:rPr>
      </w:pP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b/>
          <w:color w:val="060327"/>
          <w:lang w:val="uk-UA" w:eastAsia="ru-RU"/>
        </w:rPr>
        <w:t>Школа ІІІ ступеня</w:t>
      </w:r>
      <w:r w:rsidRPr="000159C5">
        <w:rPr>
          <w:rFonts w:ascii="Times New Roman" w:eastAsia="Times New Roman" w:hAnsi="Times New Roman" w:cs="Times New Roman"/>
          <w:color w:val="060327"/>
          <w:lang w:val="uk-UA" w:eastAsia="ru-RU"/>
        </w:rPr>
        <w:t xml:space="preserve"> </w:t>
      </w:r>
      <w:r w:rsidR="00E6594D" w:rsidRPr="000159C5">
        <w:rPr>
          <w:rFonts w:ascii="Times New Roman" w:eastAsia="Times New Roman" w:hAnsi="Times New Roman" w:cs="Times New Roman"/>
          <w:lang w:val="uk-UA" w:eastAsia="ru-RU"/>
        </w:rPr>
        <w:t>– 1 клас</w:t>
      </w:r>
      <w:r w:rsidRPr="000159C5">
        <w:rPr>
          <w:rFonts w:ascii="Times New Roman" w:eastAsia="Times New Roman" w:hAnsi="Times New Roman" w:cs="Times New Roman"/>
          <w:lang w:val="uk-UA" w:eastAsia="ru-RU"/>
        </w:rPr>
        <w:t xml:space="preserve"> - з українською мовою навчання;</w:t>
      </w:r>
    </w:p>
    <w:p w:rsidR="00CB640E" w:rsidRPr="000159C5" w:rsidRDefault="00CB640E" w:rsidP="004048FD">
      <w:pPr>
        <w:spacing w:after="0" w:line="240" w:lineRule="auto"/>
        <w:rPr>
          <w:rFonts w:ascii="Times New Roman" w:eastAsia="Times New Roman" w:hAnsi="Times New Roman" w:cs="Times New Roman"/>
          <w:lang w:val="uk-UA" w:eastAsia="ru-RU"/>
        </w:rPr>
      </w:pPr>
    </w:p>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 xml:space="preserve"> Педагогічний моніторинг. Кадрове забезпечення.</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ab/>
      </w:r>
    </w:p>
    <w:p w:rsidR="00CB640E" w:rsidRPr="000159C5" w:rsidRDefault="008B3369" w:rsidP="00CB640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На кіне</w:t>
      </w:r>
      <w:r w:rsidR="0041062A">
        <w:rPr>
          <w:rFonts w:ascii="Times New Roman" w:eastAsia="Times New Roman" w:hAnsi="Times New Roman" w:cs="Times New Roman"/>
          <w:lang w:val="uk-UA" w:eastAsia="ru-RU"/>
        </w:rPr>
        <w:t>ць 2024-2025 н. р. працювало  32</w:t>
      </w:r>
      <w:r>
        <w:rPr>
          <w:rFonts w:ascii="Times New Roman" w:eastAsia="Times New Roman" w:hAnsi="Times New Roman" w:cs="Times New Roman"/>
          <w:lang w:val="uk-UA" w:eastAsia="ru-RU"/>
        </w:rPr>
        <w:t xml:space="preserve"> вчителі</w:t>
      </w:r>
      <w:r w:rsidR="00890B79">
        <w:rPr>
          <w:rFonts w:ascii="Times New Roman" w:eastAsia="Times New Roman" w:hAnsi="Times New Roman" w:cs="Times New Roman"/>
          <w:lang w:val="uk-UA" w:eastAsia="ru-RU"/>
        </w:rPr>
        <w:t xml:space="preserve"> (Чабан </w:t>
      </w:r>
      <w:proofErr w:type="spellStart"/>
      <w:r w:rsidR="00890B79">
        <w:rPr>
          <w:rFonts w:ascii="Times New Roman" w:eastAsia="Times New Roman" w:hAnsi="Times New Roman" w:cs="Times New Roman"/>
          <w:lang w:val="uk-UA" w:eastAsia="ru-RU"/>
        </w:rPr>
        <w:t>Л.І.-знаходиться</w:t>
      </w:r>
      <w:proofErr w:type="spellEnd"/>
      <w:r w:rsidR="00890B79">
        <w:rPr>
          <w:rFonts w:ascii="Times New Roman" w:eastAsia="Times New Roman" w:hAnsi="Times New Roman" w:cs="Times New Roman"/>
          <w:lang w:val="uk-UA" w:eastAsia="ru-RU"/>
        </w:rPr>
        <w:t xml:space="preserve"> за кордоном).</w:t>
      </w:r>
    </w:p>
    <w:p w:rsidR="00CB640E" w:rsidRPr="000159C5" w:rsidRDefault="00890B79" w:rsidP="00CB640E">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lang w:val="uk-UA" w:eastAsia="ru-RU"/>
        </w:rPr>
        <w:t xml:space="preserve">          На  початок 2025-2026</w:t>
      </w:r>
      <w:r w:rsidR="00CB640E" w:rsidRPr="000159C5">
        <w:rPr>
          <w:rFonts w:ascii="Times New Roman" w:eastAsia="Times New Roman" w:hAnsi="Times New Roman" w:cs="Times New Roman"/>
          <w:lang w:val="uk-UA" w:eastAsia="ru-RU"/>
        </w:rPr>
        <w:t xml:space="preserve">  навчального року до роботи стали </w:t>
      </w:r>
      <w:r w:rsidR="00CB640E" w:rsidRPr="000159C5">
        <w:rPr>
          <w:rFonts w:ascii="Times New Roman" w:eastAsia="Times New Roman" w:hAnsi="Times New Roman" w:cs="Times New Roman"/>
          <w:color w:val="000000"/>
          <w:lang w:val="uk-UA" w:eastAsia="ru-RU"/>
        </w:rPr>
        <w:t xml:space="preserve"> </w:t>
      </w:r>
    </w:p>
    <w:p w:rsidR="00CB640E" w:rsidRPr="000159C5" w:rsidRDefault="00890B79" w:rsidP="00CB640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32</w:t>
      </w:r>
      <w:r w:rsidR="00CB640E" w:rsidRPr="0055122F">
        <w:rPr>
          <w:rFonts w:ascii="Times New Roman" w:eastAsia="Times New Roman" w:hAnsi="Times New Roman" w:cs="Times New Roman"/>
          <w:lang w:val="uk-UA" w:eastAsia="ru-RU"/>
        </w:rPr>
        <w:t xml:space="preserve"> </w:t>
      </w:r>
      <w:r w:rsidR="002B2C50" w:rsidRPr="0055122F">
        <w:rPr>
          <w:rFonts w:ascii="Times New Roman" w:eastAsia="Times New Roman" w:hAnsi="Times New Roman" w:cs="Times New Roman"/>
          <w:lang w:val="uk-UA" w:eastAsia="ru-RU"/>
        </w:rPr>
        <w:t>вчителі</w:t>
      </w:r>
      <w:r>
        <w:rPr>
          <w:rFonts w:ascii="Times New Roman" w:eastAsia="Times New Roman" w:hAnsi="Times New Roman" w:cs="Times New Roman"/>
          <w:lang w:val="uk-UA" w:eastAsia="ru-RU"/>
        </w:rPr>
        <w:t xml:space="preserve"> (Чабан </w:t>
      </w:r>
      <w:proofErr w:type="spellStart"/>
      <w:r>
        <w:rPr>
          <w:rFonts w:ascii="Times New Roman" w:eastAsia="Times New Roman" w:hAnsi="Times New Roman" w:cs="Times New Roman"/>
          <w:lang w:val="uk-UA" w:eastAsia="ru-RU"/>
        </w:rPr>
        <w:t>Л.І.-знаходиться</w:t>
      </w:r>
      <w:proofErr w:type="spellEnd"/>
      <w:r>
        <w:rPr>
          <w:rFonts w:ascii="Times New Roman" w:eastAsia="Times New Roman" w:hAnsi="Times New Roman" w:cs="Times New Roman"/>
          <w:lang w:val="uk-UA" w:eastAsia="ru-RU"/>
        </w:rPr>
        <w:t xml:space="preserve"> за кордоном).</w:t>
      </w:r>
    </w:p>
    <w:tbl>
      <w:tblPr>
        <w:tblStyle w:val="GridTable7Colorful"/>
        <w:tblW w:w="11341" w:type="dxa"/>
        <w:tblInd w:w="-34" w:type="dxa"/>
        <w:tblLayout w:type="fixed"/>
        <w:tblLook w:val="0000" w:firstRow="0" w:lastRow="0" w:firstColumn="0" w:lastColumn="0" w:noHBand="0" w:noVBand="0"/>
      </w:tblPr>
      <w:tblGrid>
        <w:gridCol w:w="2269"/>
        <w:gridCol w:w="992"/>
        <w:gridCol w:w="992"/>
        <w:gridCol w:w="992"/>
        <w:gridCol w:w="1134"/>
        <w:gridCol w:w="993"/>
        <w:gridCol w:w="992"/>
        <w:gridCol w:w="986"/>
        <w:gridCol w:w="1055"/>
        <w:gridCol w:w="936"/>
      </w:tblGrid>
      <w:tr w:rsidR="00CB640E" w:rsidRPr="000159C5" w:rsidTr="00404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9" w:type="dxa"/>
            <w:shd w:val="clear" w:color="auto" w:fill="E5DFEC" w:themeFill="accent4" w:themeFillTint="33"/>
          </w:tcPr>
          <w:p w:rsidR="00CB640E" w:rsidRPr="000159C5" w:rsidRDefault="00CB640E" w:rsidP="004048FD">
            <w:pPr>
              <w:ind w:left="-180" w:firstLine="498"/>
              <w:jc w:val="center"/>
              <w:rPr>
                <w:b/>
                <w:sz w:val="22"/>
                <w:szCs w:val="22"/>
                <w:lang w:eastAsia="ru-RU"/>
              </w:rPr>
            </w:pPr>
            <w:r w:rsidRPr="000159C5">
              <w:rPr>
                <w:b/>
                <w:sz w:val="22"/>
                <w:szCs w:val="22"/>
                <w:lang w:eastAsia="ru-RU"/>
              </w:rPr>
              <w:t>Кількість педагогічних робітників</w:t>
            </w:r>
          </w:p>
        </w:tc>
        <w:tc>
          <w:tcPr>
            <w:tcW w:w="992"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2021-2022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CB640E">
            <w:pPr>
              <w:rPr>
                <w:b/>
                <w:color w:val="060327"/>
                <w:sz w:val="22"/>
                <w:szCs w:val="22"/>
                <w:lang w:eastAsia="ru-RU"/>
              </w:rPr>
            </w:pPr>
            <w:r w:rsidRPr="000159C5">
              <w:rPr>
                <w:b/>
                <w:color w:val="060327"/>
                <w:sz w:val="22"/>
                <w:szCs w:val="22"/>
                <w:lang w:eastAsia="ru-RU"/>
              </w:rPr>
              <w:t>2022-2023</w:t>
            </w:r>
          </w:p>
        </w:tc>
        <w:tc>
          <w:tcPr>
            <w:tcW w:w="992"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2023-2024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2024-2025</w:t>
            </w:r>
          </w:p>
        </w:tc>
        <w:tc>
          <w:tcPr>
            <w:tcW w:w="993"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2025-2026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4048FD" w:rsidP="00CB640E">
            <w:pPr>
              <w:jc w:val="center"/>
              <w:rPr>
                <w:b/>
                <w:color w:val="060327"/>
                <w:sz w:val="22"/>
                <w:szCs w:val="22"/>
                <w:lang w:eastAsia="ru-RU"/>
              </w:rPr>
            </w:pPr>
            <w:r w:rsidRPr="000159C5">
              <w:rPr>
                <w:b/>
                <w:color w:val="060327"/>
                <w:sz w:val="22"/>
                <w:szCs w:val="22"/>
                <w:lang w:eastAsia="ru-RU"/>
              </w:rPr>
              <w:t>202</w:t>
            </w:r>
            <w:r w:rsidR="00CB640E" w:rsidRPr="000159C5">
              <w:rPr>
                <w:b/>
                <w:color w:val="060327"/>
                <w:sz w:val="22"/>
                <w:szCs w:val="22"/>
                <w:lang w:eastAsia="ru-RU"/>
              </w:rPr>
              <w:t>6-2027</w:t>
            </w:r>
          </w:p>
        </w:tc>
        <w:tc>
          <w:tcPr>
            <w:tcW w:w="986"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2027-2028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2028-2029</w:t>
            </w:r>
          </w:p>
        </w:tc>
        <w:tc>
          <w:tcPr>
            <w:tcW w:w="936"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2029-2030</w:t>
            </w:r>
          </w:p>
        </w:tc>
      </w:tr>
      <w:tr w:rsidR="00CB640E" w:rsidRPr="000159C5" w:rsidTr="004048FD">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CB640E" w:rsidP="00CB640E">
            <w:pPr>
              <w:ind w:left="-180" w:firstLine="900"/>
              <w:jc w:val="center"/>
              <w:rPr>
                <w:b/>
                <w:sz w:val="22"/>
                <w:szCs w:val="22"/>
                <w:lang w:eastAsia="ru-RU"/>
              </w:rPr>
            </w:pPr>
            <w:r w:rsidRPr="000159C5">
              <w:rPr>
                <w:b/>
                <w:sz w:val="22"/>
                <w:szCs w:val="22"/>
                <w:lang w:eastAsia="ru-RU"/>
              </w:rPr>
              <w:t>Кількість педагогічних робітників</w:t>
            </w:r>
          </w:p>
        </w:tc>
        <w:tc>
          <w:tcPr>
            <w:tcW w:w="992"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sidRPr="000159C5">
              <w:rPr>
                <w:b/>
                <w:color w:val="060327"/>
                <w:sz w:val="22"/>
                <w:szCs w:val="22"/>
                <w:lang w:eastAsia="ru-RU"/>
              </w:rPr>
              <w:t>35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DE9D9" w:themeFill="accent6"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36</w:t>
            </w:r>
          </w:p>
        </w:tc>
        <w:tc>
          <w:tcPr>
            <w:tcW w:w="992"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sidRPr="000159C5">
              <w:rPr>
                <w:b/>
                <w:color w:val="060327"/>
                <w:sz w:val="22"/>
                <w:szCs w:val="22"/>
                <w:lang w:eastAsia="ru-RU"/>
              </w:rPr>
              <w:t>36</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DE9D9" w:themeFill="accent6" w:themeFillTint="33"/>
          </w:tcPr>
          <w:p w:rsidR="00CB640E" w:rsidRPr="000159C5" w:rsidRDefault="0026525A" w:rsidP="00CB640E">
            <w:pPr>
              <w:jc w:val="center"/>
              <w:rPr>
                <w:b/>
                <w:color w:val="060327"/>
                <w:sz w:val="22"/>
                <w:szCs w:val="22"/>
                <w:lang w:eastAsia="ru-RU"/>
              </w:rPr>
            </w:pPr>
            <w:r>
              <w:rPr>
                <w:b/>
                <w:color w:val="060327"/>
                <w:sz w:val="22"/>
                <w:szCs w:val="22"/>
                <w:lang w:eastAsia="ru-RU"/>
              </w:rPr>
              <w:t>34</w:t>
            </w:r>
          </w:p>
        </w:tc>
        <w:tc>
          <w:tcPr>
            <w:tcW w:w="993" w:type="dxa"/>
            <w:shd w:val="clear" w:color="auto" w:fill="FDE9D9" w:themeFill="accent6" w:themeFillTint="33"/>
          </w:tcPr>
          <w:p w:rsidR="00CB640E" w:rsidRPr="000159C5" w:rsidRDefault="00890B79"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Pr>
                <w:b/>
                <w:color w:val="060327"/>
                <w:sz w:val="22"/>
                <w:szCs w:val="22"/>
                <w:lang w:eastAsia="ru-RU"/>
              </w:rPr>
              <w:t>33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DE9D9" w:themeFill="accent6" w:themeFillTint="33"/>
          </w:tcPr>
          <w:p w:rsidR="00CB640E" w:rsidRPr="000159C5" w:rsidRDefault="00CB640E" w:rsidP="00CB640E">
            <w:pPr>
              <w:jc w:val="center"/>
              <w:rPr>
                <w:b/>
                <w:color w:val="060327"/>
                <w:sz w:val="22"/>
                <w:szCs w:val="22"/>
                <w:lang w:eastAsia="ru-RU"/>
              </w:rPr>
            </w:pPr>
          </w:p>
        </w:tc>
        <w:tc>
          <w:tcPr>
            <w:tcW w:w="986"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DE9D9" w:themeFill="accent6" w:themeFillTint="33"/>
          </w:tcPr>
          <w:p w:rsidR="00CB640E" w:rsidRPr="000159C5" w:rsidRDefault="00CB640E" w:rsidP="00CB640E">
            <w:pPr>
              <w:jc w:val="center"/>
              <w:rPr>
                <w:b/>
                <w:sz w:val="22"/>
                <w:szCs w:val="22"/>
                <w:lang w:eastAsia="ru-RU"/>
              </w:rPr>
            </w:pPr>
          </w:p>
        </w:tc>
        <w:tc>
          <w:tcPr>
            <w:tcW w:w="936"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sz w:val="22"/>
                <w:szCs w:val="22"/>
                <w:lang w:eastAsia="ru-RU"/>
              </w:rPr>
            </w:pPr>
          </w:p>
        </w:tc>
      </w:tr>
      <w:tr w:rsidR="00CB640E" w:rsidRPr="000159C5" w:rsidTr="00404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CB640E" w:rsidP="004048FD">
            <w:pPr>
              <w:shd w:val="clear" w:color="auto" w:fill="FFFFFF"/>
              <w:ind w:left="-180" w:firstLine="498"/>
              <w:rPr>
                <w:b/>
                <w:sz w:val="22"/>
                <w:szCs w:val="22"/>
                <w:lang w:eastAsia="ru-RU"/>
              </w:rPr>
            </w:pPr>
            <w:r w:rsidRPr="000159C5">
              <w:rPr>
                <w:b/>
                <w:sz w:val="22"/>
                <w:szCs w:val="22"/>
                <w:lang w:eastAsia="ru-RU"/>
              </w:rPr>
              <w:t>До 30 років</w:t>
            </w:r>
          </w:p>
        </w:tc>
        <w:tc>
          <w:tcPr>
            <w:tcW w:w="992"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r w:rsidRPr="000159C5">
              <w:rPr>
                <w:sz w:val="22"/>
                <w:szCs w:val="22"/>
                <w:lang w:eastAsia="ru-RU"/>
              </w:rPr>
              <w:t>3</w:t>
            </w:r>
          </w:p>
        </w:tc>
        <w:tc>
          <w:tcPr>
            <w:tcW w:w="992" w:type="dxa"/>
            <w:shd w:val="clear" w:color="auto" w:fill="FFFFFF" w:themeFill="background1"/>
          </w:tcPr>
          <w:p w:rsidR="00CB640E" w:rsidRPr="000159C5" w:rsidRDefault="00CB640E" w:rsidP="00CB640E">
            <w:pPr>
              <w:shd w:val="clear" w:color="auto" w:fill="FFFFFF"/>
              <w:ind w:left="-180" w:firstLine="509"/>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F73223" w:rsidP="00CB640E">
            <w:pPr>
              <w:shd w:val="clear" w:color="auto" w:fill="FFFFFF"/>
              <w:ind w:left="-180" w:firstLine="509"/>
              <w:jc w:val="center"/>
              <w:rPr>
                <w:sz w:val="22"/>
                <w:szCs w:val="22"/>
                <w:lang w:eastAsia="ru-RU"/>
              </w:rPr>
            </w:pPr>
            <w:r w:rsidRPr="000159C5">
              <w:rPr>
                <w:sz w:val="22"/>
                <w:szCs w:val="22"/>
                <w:lang w:eastAsia="ru-RU"/>
              </w:rPr>
              <w:t>1</w:t>
            </w:r>
          </w:p>
        </w:tc>
        <w:tc>
          <w:tcPr>
            <w:tcW w:w="993" w:type="dxa"/>
            <w:shd w:val="clear" w:color="auto" w:fill="FFFFFF" w:themeFill="background1"/>
          </w:tcPr>
          <w:p w:rsidR="00CB640E" w:rsidRPr="000159C5" w:rsidRDefault="0055122F"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4048FD">
            <w:pPr>
              <w:shd w:val="clear" w:color="auto" w:fill="FFFFFF"/>
              <w:tabs>
                <w:tab w:val="left" w:pos="639"/>
              </w:tabs>
              <w:ind w:left="-180" w:firstLine="509"/>
              <w:jc w:val="center"/>
              <w:rPr>
                <w:sz w:val="22"/>
                <w:szCs w:val="22"/>
                <w:lang w:eastAsia="ru-RU"/>
              </w:rPr>
            </w:pPr>
          </w:p>
        </w:tc>
        <w:tc>
          <w:tcPr>
            <w:tcW w:w="98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vAlign w:val="center"/>
          </w:tcPr>
          <w:p w:rsidR="00CB640E" w:rsidRPr="000159C5" w:rsidRDefault="00CB640E" w:rsidP="00CB640E">
            <w:pPr>
              <w:shd w:val="clear" w:color="auto" w:fill="FFFFFF"/>
              <w:ind w:left="-180" w:firstLine="509"/>
              <w:jc w:val="center"/>
              <w:rPr>
                <w:sz w:val="22"/>
                <w:szCs w:val="22"/>
                <w:lang w:eastAsia="ru-RU"/>
              </w:rPr>
            </w:pPr>
          </w:p>
        </w:tc>
        <w:tc>
          <w:tcPr>
            <w:tcW w:w="93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4048FD">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CB640E" w:rsidP="004048FD">
            <w:pPr>
              <w:shd w:val="clear" w:color="auto" w:fill="FFFFFF"/>
              <w:ind w:left="-180" w:firstLine="498"/>
              <w:rPr>
                <w:b/>
                <w:sz w:val="22"/>
                <w:szCs w:val="22"/>
                <w:lang w:eastAsia="ru-RU"/>
              </w:rPr>
            </w:pPr>
            <w:r w:rsidRPr="000159C5">
              <w:rPr>
                <w:b/>
                <w:sz w:val="22"/>
                <w:szCs w:val="22"/>
                <w:lang w:eastAsia="ru-RU"/>
              </w:rPr>
              <w:t>31-40 років</w:t>
            </w:r>
          </w:p>
        </w:tc>
        <w:tc>
          <w:tcPr>
            <w:tcW w:w="992"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r w:rsidRPr="000159C5">
              <w:rPr>
                <w:sz w:val="22"/>
                <w:szCs w:val="22"/>
                <w:lang w:eastAsia="ru-RU"/>
              </w:rPr>
              <w:t>8</w:t>
            </w:r>
          </w:p>
        </w:tc>
        <w:tc>
          <w:tcPr>
            <w:tcW w:w="992" w:type="dxa"/>
            <w:shd w:val="clear" w:color="auto" w:fill="FFFFFF" w:themeFill="background1"/>
          </w:tcPr>
          <w:p w:rsidR="00CB640E" w:rsidRPr="000159C5" w:rsidRDefault="00CB640E" w:rsidP="00CB640E">
            <w:pPr>
              <w:shd w:val="clear" w:color="auto" w:fill="FFFFFF"/>
              <w:ind w:left="-180" w:firstLine="509"/>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9</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F73223" w:rsidP="00CB640E">
            <w:pPr>
              <w:shd w:val="clear" w:color="auto" w:fill="FFFFFF"/>
              <w:ind w:left="-180" w:firstLine="509"/>
              <w:jc w:val="center"/>
              <w:rPr>
                <w:sz w:val="22"/>
                <w:szCs w:val="22"/>
                <w:lang w:eastAsia="ru-RU"/>
              </w:rPr>
            </w:pPr>
            <w:r w:rsidRPr="000159C5">
              <w:rPr>
                <w:sz w:val="22"/>
                <w:szCs w:val="22"/>
                <w:lang w:eastAsia="ru-RU"/>
              </w:rPr>
              <w:t>9</w:t>
            </w:r>
          </w:p>
        </w:tc>
        <w:tc>
          <w:tcPr>
            <w:tcW w:w="993" w:type="dxa"/>
            <w:shd w:val="clear" w:color="auto" w:fill="FFFFFF" w:themeFill="background1"/>
          </w:tcPr>
          <w:p w:rsidR="00CB640E" w:rsidRPr="000159C5" w:rsidRDefault="0055122F"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p>
        </w:tc>
        <w:tc>
          <w:tcPr>
            <w:tcW w:w="986"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vAlign w:val="center"/>
          </w:tcPr>
          <w:p w:rsidR="00CB640E" w:rsidRPr="000159C5" w:rsidRDefault="00CB640E" w:rsidP="00CB640E">
            <w:pPr>
              <w:shd w:val="clear" w:color="auto" w:fill="FFFFFF"/>
              <w:ind w:left="-180" w:firstLine="509"/>
              <w:jc w:val="center"/>
              <w:rPr>
                <w:sz w:val="22"/>
                <w:szCs w:val="22"/>
                <w:lang w:eastAsia="ru-RU"/>
              </w:rPr>
            </w:pPr>
          </w:p>
        </w:tc>
        <w:tc>
          <w:tcPr>
            <w:tcW w:w="936"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404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CB640E" w:rsidP="004048FD">
            <w:pPr>
              <w:shd w:val="clear" w:color="auto" w:fill="FFFFFF"/>
              <w:ind w:left="-180" w:firstLine="498"/>
              <w:rPr>
                <w:b/>
                <w:sz w:val="22"/>
                <w:szCs w:val="22"/>
                <w:lang w:eastAsia="ru-RU"/>
              </w:rPr>
            </w:pPr>
            <w:r w:rsidRPr="000159C5">
              <w:rPr>
                <w:b/>
                <w:sz w:val="22"/>
                <w:szCs w:val="22"/>
                <w:lang w:eastAsia="ru-RU"/>
              </w:rPr>
              <w:t>41-50 років</w:t>
            </w:r>
          </w:p>
        </w:tc>
        <w:tc>
          <w:tcPr>
            <w:tcW w:w="992"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4</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r w:rsidRPr="000159C5">
              <w:rPr>
                <w:sz w:val="22"/>
                <w:szCs w:val="22"/>
                <w:lang w:eastAsia="ru-RU"/>
              </w:rPr>
              <w:t>4</w:t>
            </w:r>
          </w:p>
        </w:tc>
        <w:tc>
          <w:tcPr>
            <w:tcW w:w="992" w:type="dxa"/>
            <w:shd w:val="clear" w:color="auto" w:fill="FFFFFF" w:themeFill="background1"/>
          </w:tcPr>
          <w:p w:rsidR="00CB640E" w:rsidRPr="000159C5" w:rsidRDefault="00CB640E" w:rsidP="00CB640E">
            <w:pPr>
              <w:shd w:val="clear" w:color="auto" w:fill="FFFFFF"/>
              <w:ind w:left="-180" w:firstLine="509"/>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F73223" w:rsidP="00CB640E">
            <w:pPr>
              <w:shd w:val="clear" w:color="auto" w:fill="FFFFFF"/>
              <w:ind w:left="-180" w:firstLine="509"/>
              <w:jc w:val="center"/>
              <w:rPr>
                <w:sz w:val="22"/>
                <w:szCs w:val="22"/>
                <w:lang w:eastAsia="ru-RU"/>
              </w:rPr>
            </w:pPr>
            <w:r w:rsidRPr="000159C5">
              <w:rPr>
                <w:sz w:val="22"/>
                <w:szCs w:val="22"/>
                <w:lang w:eastAsia="ru-RU"/>
              </w:rPr>
              <w:t>4</w:t>
            </w:r>
          </w:p>
        </w:tc>
        <w:tc>
          <w:tcPr>
            <w:tcW w:w="993" w:type="dxa"/>
            <w:shd w:val="clear" w:color="auto" w:fill="FFFFFF" w:themeFill="background1"/>
          </w:tcPr>
          <w:p w:rsidR="00CB640E" w:rsidRPr="000159C5" w:rsidRDefault="0055122F"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4</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p>
        </w:tc>
        <w:tc>
          <w:tcPr>
            <w:tcW w:w="98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vAlign w:val="center"/>
          </w:tcPr>
          <w:p w:rsidR="00CB640E" w:rsidRPr="000159C5" w:rsidRDefault="00CB640E" w:rsidP="00CB640E">
            <w:pPr>
              <w:shd w:val="clear" w:color="auto" w:fill="FFFFFF"/>
              <w:ind w:left="-180" w:firstLine="509"/>
              <w:jc w:val="center"/>
              <w:rPr>
                <w:sz w:val="22"/>
                <w:szCs w:val="22"/>
                <w:lang w:eastAsia="ru-RU"/>
              </w:rPr>
            </w:pPr>
          </w:p>
        </w:tc>
        <w:tc>
          <w:tcPr>
            <w:tcW w:w="93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4048FD">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CB640E" w:rsidP="004048FD">
            <w:pPr>
              <w:shd w:val="clear" w:color="auto" w:fill="FFFFFF"/>
              <w:ind w:left="-180" w:firstLine="498"/>
              <w:rPr>
                <w:b/>
                <w:sz w:val="22"/>
                <w:szCs w:val="22"/>
                <w:lang w:eastAsia="ru-RU"/>
              </w:rPr>
            </w:pPr>
            <w:r w:rsidRPr="000159C5">
              <w:rPr>
                <w:b/>
                <w:sz w:val="22"/>
                <w:szCs w:val="22"/>
                <w:lang w:eastAsia="ru-RU"/>
              </w:rPr>
              <w:t>51-55 років</w:t>
            </w:r>
          </w:p>
        </w:tc>
        <w:tc>
          <w:tcPr>
            <w:tcW w:w="992"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r w:rsidRPr="000159C5">
              <w:rPr>
                <w:sz w:val="22"/>
                <w:szCs w:val="22"/>
                <w:lang w:eastAsia="ru-RU"/>
              </w:rPr>
              <w:t>8</w:t>
            </w:r>
          </w:p>
        </w:tc>
        <w:tc>
          <w:tcPr>
            <w:tcW w:w="992" w:type="dxa"/>
            <w:shd w:val="clear" w:color="auto" w:fill="FFFFFF" w:themeFill="background1"/>
          </w:tcPr>
          <w:p w:rsidR="00CB640E" w:rsidRPr="000159C5" w:rsidRDefault="00CB640E" w:rsidP="00CB640E">
            <w:pPr>
              <w:shd w:val="clear" w:color="auto" w:fill="FFFFFF"/>
              <w:ind w:left="-180" w:firstLine="509"/>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9</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5B5964" w:rsidP="00CB640E">
            <w:pPr>
              <w:shd w:val="clear" w:color="auto" w:fill="FFFFFF"/>
              <w:ind w:left="-180" w:firstLine="509"/>
              <w:jc w:val="center"/>
              <w:rPr>
                <w:sz w:val="22"/>
                <w:szCs w:val="22"/>
                <w:lang w:eastAsia="ru-RU"/>
              </w:rPr>
            </w:pPr>
            <w:r w:rsidRPr="000159C5">
              <w:rPr>
                <w:sz w:val="22"/>
                <w:szCs w:val="22"/>
                <w:lang w:eastAsia="ru-RU"/>
              </w:rPr>
              <w:t>8</w:t>
            </w:r>
          </w:p>
        </w:tc>
        <w:tc>
          <w:tcPr>
            <w:tcW w:w="993" w:type="dxa"/>
            <w:shd w:val="clear" w:color="auto" w:fill="FFFFFF" w:themeFill="background1"/>
          </w:tcPr>
          <w:p w:rsidR="00CB640E" w:rsidRPr="000159C5" w:rsidRDefault="0055122F"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p>
        </w:tc>
        <w:tc>
          <w:tcPr>
            <w:tcW w:w="986"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vAlign w:val="center"/>
          </w:tcPr>
          <w:p w:rsidR="00CB640E" w:rsidRPr="000159C5" w:rsidRDefault="00CB640E" w:rsidP="00CB640E">
            <w:pPr>
              <w:shd w:val="clear" w:color="auto" w:fill="FFFFFF"/>
              <w:ind w:left="-180" w:firstLine="509"/>
              <w:jc w:val="center"/>
              <w:rPr>
                <w:sz w:val="22"/>
                <w:szCs w:val="22"/>
                <w:lang w:eastAsia="ru-RU"/>
              </w:rPr>
            </w:pPr>
          </w:p>
        </w:tc>
        <w:tc>
          <w:tcPr>
            <w:tcW w:w="936" w:type="dxa"/>
            <w:shd w:val="clear" w:color="auto" w:fill="FFFFFF" w:themeFill="background1"/>
          </w:tcPr>
          <w:p w:rsidR="00CB640E" w:rsidRPr="000159C5" w:rsidRDefault="00CB640E" w:rsidP="00CB640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404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9" w:type="dxa"/>
            <w:shd w:val="clear" w:color="auto" w:fill="FDE9D9" w:themeFill="accent6" w:themeFillTint="33"/>
          </w:tcPr>
          <w:p w:rsidR="00CB640E" w:rsidRPr="000159C5" w:rsidRDefault="004048FD" w:rsidP="004048FD">
            <w:pPr>
              <w:shd w:val="clear" w:color="auto" w:fill="FFFFFF"/>
              <w:ind w:left="-180" w:firstLine="214"/>
              <w:rPr>
                <w:b/>
                <w:sz w:val="22"/>
                <w:szCs w:val="22"/>
                <w:lang w:eastAsia="ru-RU"/>
              </w:rPr>
            </w:pPr>
            <w:r w:rsidRPr="000159C5">
              <w:rPr>
                <w:b/>
                <w:sz w:val="22"/>
                <w:szCs w:val="22"/>
                <w:lang w:eastAsia="ru-RU"/>
              </w:rPr>
              <w:t>Понад 55</w:t>
            </w:r>
            <w:r w:rsidR="00CB640E" w:rsidRPr="000159C5">
              <w:rPr>
                <w:b/>
                <w:sz w:val="22"/>
                <w:szCs w:val="22"/>
                <w:lang w:eastAsia="ru-RU"/>
              </w:rPr>
              <w:t>років</w:t>
            </w:r>
          </w:p>
        </w:tc>
        <w:tc>
          <w:tcPr>
            <w:tcW w:w="992" w:type="dxa"/>
            <w:shd w:val="clear" w:color="auto" w:fill="FFFFFF" w:themeFill="background1"/>
          </w:tcPr>
          <w:p w:rsidR="00CB640E" w:rsidRPr="000159C5" w:rsidRDefault="00CB640E" w:rsidP="00CB640E">
            <w:pPr>
              <w:shd w:val="clear" w:color="auto" w:fill="FFFFFF"/>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 xml:space="preserve">       11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r w:rsidRPr="000159C5">
              <w:rPr>
                <w:sz w:val="22"/>
                <w:szCs w:val="22"/>
                <w:lang w:eastAsia="ru-RU"/>
              </w:rPr>
              <w:t>13</w:t>
            </w:r>
          </w:p>
        </w:tc>
        <w:tc>
          <w:tcPr>
            <w:tcW w:w="992" w:type="dxa"/>
            <w:shd w:val="clear" w:color="auto" w:fill="FFFFFF" w:themeFill="background1"/>
          </w:tcPr>
          <w:p w:rsidR="00CB640E" w:rsidRPr="000159C5" w:rsidRDefault="00CB640E" w:rsidP="00CB640E">
            <w:pPr>
              <w:shd w:val="clear" w:color="auto" w:fill="FFFFFF"/>
              <w:ind w:left="-180" w:firstLine="509"/>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5B5964" w:rsidP="00CB640E">
            <w:pPr>
              <w:shd w:val="clear" w:color="auto" w:fill="FFFFFF"/>
              <w:ind w:left="-180" w:firstLine="509"/>
              <w:jc w:val="center"/>
              <w:rPr>
                <w:sz w:val="22"/>
                <w:szCs w:val="22"/>
                <w:lang w:eastAsia="ru-RU"/>
              </w:rPr>
            </w:pPr>
            <w:r w:rsidRPr="000159C5">
              <w:rPr>
                <w:sz w:val="22"/>
                <w:szCs w:val="22"/>
                <w:lang w:eastAsia="ru-RU"/>
              </w:rPr>
              <w:t>12</w:t>
            </w:r>
          </w:p>
        </w:tc>
        <w:tc>
          <w:tcPr>
            <w:tcW w:w="993" w:type="dxa"/>
            <w:shd w:val="clear" w:color="auto" w:fill="FFFFFF" w:themeFill="background1"/>
          </w:tcPr>
          <w:p w:rsidR="00CB640E" w:rsidRPr="000159C5" w:rsidRDefault="0055122F"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ind w:left="-180" w:firstLine="509"/>
              <w:jc w:val="center"/>
              <w:rPr>
                <w:sz w:val="22"/>
                <w:szCs w:val="22"/>
                <w:lang w:eastAsia="ru-RU"/>
              </w:rPr>
            </w:pPr>
          </w:p>
        </w:tc>
        <w:tc>
          <w:tcPr>
            <w:tcW w:w="98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vAlign w:val="center"/>
          </w:tcPr>
          <w:p w:rsidR="00CB640E" w:rsidRPr="000159C5" w:rsidRDefault="00CB640E" w:rsidP="00CB640E">
            <w:pPr>
              <w:shd w:val="clear" w:color="auto" w:fill="FFFFFF"/>
              <w:ind w:left="-180" w:firstLine="509"/>
              <w:jc w:val="center"/>
              <w:rPr>
                <w:sz w:val="22"/>
                <w:szCs w:val="22"/>
                <w:lang w:eastAsia="ru-RU"/>
              </w:rPr>
            </w:pPr>
          </w:p>
        </w:tc>
        <w:tc>
          <w:tcPr>
            <w:tcW w:w="936" w:type="dxa"/>
            <w:shd w:val="clear" w:color="auto" w:fill="FFFFFF" w:themeFill="background1"/>
          </w:tcPr>
          <w:p w:rsidR="00CB640E" w:rsidRPr="000159C5" w:rsidRDefault="00CB640E" w:rsidP="00CB640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bl>
    <w:p w:rsidR="00CB640E" w:rsidRPr="000159C5" w:rsidRDefault="00CB640E" w:rsidP="00CB640E">
      <w:pPr>
        <w:spacing w:after="0" w:line="240" w:lineRule="auto"/>
        <w:jc w:val="center"/>
        <w:rPr>
          <w:rFonts w:ascii="Times New Roman" w:eastAsia="Times New Roman" w:hAnsi="Times New Roman" w:cs="Times New Roman"/>
          <w:lang w:val="uk-UA" w:eastAsia="ru-RU"/>
        </w:rPr>
      </w:pPr>
    </w:p>
    <w:p w:rsidR="00CB640E" w:rsidRPr="000159C5" w:rsidRDefault="00CB640E" w:rsidP="00CB640E">
      <w:pPr>
        <w:spacing w:after="0" w:line="240" w:lineRule="auto"/>
        <w:rPr>
          <w:rFonts w:ascii="Times New Roman" w:eastAsia="Times New Roman" w:hAnsi="Times New Roman" w:cs="Times New Roman"/>
          <w:lang w:val="uk-UA" w:eastAsia="ru-RU"/>
        </w:rPr>
      </w:pPr>
    </w:p>
    <w:p w:rsidR="00CB640E" w:rsidRPr="000159C5" w:rsidRDefault="00CB640E" w:rsidP="00CB640E">
      <w:pPr>
        <w:keepNext/>
        <w:spacing w:after="0" w:line="240" w:lineRule="auto"/>
        <w:jc w:val="center"/>
        <w:outlineLvl w:val="2"/>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Якісний склад вчителів за педагогічним стажем</w:t>
      </w:r>
    </w:p>
    <w:p w:rsidR="00CB640E" w:rsidRPr="000159C5" w:rsidRDefault="00CB640E" w:rsidP="00CB640E">
      <w:pPr>
        <w:spacing w:after="0" w:line="240" w:lineRule="auto"/>
        <w:rPr>
          <w:rFonts w:ascii="Times New Roman" w:eastAsia="Times New Roman" w:hAnsi="Times New Roman" w:cs="Times New Roman"/>
          <w:lang w:val="uk-UA" w:eastAsia="ru-RU"/>
        </w:rPr>
      </w:pPr>
    </w:p>
    <w:tbl>
      <w:tblPr>
        <w:tblStyle w:val="GridTable7Colorful"/>
        <w:tblW w:w="11307" w:type="dxa"/>
        <w:tblLayout w:type="fixed"/>
        <w:tblLook w:val="0000" w:firstRow="0" w:lastRow="0" w:firstColumn="0" w:lastColumn="0" w:noHBand="0" w:noVBand="0"/>
      </w:tblPr>
      <w:tblGrid>
        <w:gridCol w:w="2235"/>
        <w:gridCol w:w="992"/>
        <w:gridCol w:w="992"/>
        <w:gridCol w:w="992"/>
        <w:gridCol w:w="993"/>
        <w:gridCol w:w="1134"/>
        <w:gridCol w:w="992"/>
        <w:gridCol w:w="992"/>
        <w:gridCol w:w="992"/>
        <w:gridCol w:w="993"/>
      </w:tblGrid>
      <w:tr w:rsidR="00CB640E" w:rsidRPr="000159C5" w:rsidTr="004048FD">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2235" w:type="dxa"/>
            <w:shd w:val="clear" w:color="auto" w:fill="E5DFEC" w:themeFill="accent4" w:themeFillTint="33"/>
          </w:tcPr>
          <w:p w:rsidR="004048FD" w:rsidRPr="000159C5" w:rsidRDefault="00CB640E" w:rsidP="004048FD">
            <w:pPr>
              <w:rPr>
                <w:b/>
                <w:sz w:val="22"/>
                <w:szCs w:val="22"/>
                <w:lang w:eastAsia="ru-RU"/>
              </w:rPr>
            </w:pPr>
            <w:r w:rsidRPr="000159C5">
              <w:rPr>
                <w:b/>
                <w:sz w:val="22"/>
                <w:szCs w:val="22"/>
                <w:lang w:eastAsia="ru-RU"/>
              </w:rPr>
              <w:t>Кількість педагогічних</w:t>
            </w:r>
          </w:p>
          <w:p w:rsidR="00CB640E" w:rsidRPr="000159C5" w:rsidRDefault="00CB640E" w:rsidP="004048FD">
            <w:pPr>
              <w:rPr>
                <w:b/>
                <w:sz w:val="22"/>
                <w:szCs w:val="22"/>
                <w:lang w:eastAsia="ru-RU"/>
              </w:rPr>
            </w:pPr>
            <w:r w:rsidRPr="000159C5">
              <w:rPr>
                <w:b/>
                <w:sz w:val="22"/>
                <w:szCs w:val="22"/>
                <w:lang w:eastAsia="ru-RU"/>
              </w:rPr>
              <w:t xml:space="preserve"> робітників</w:t>
            </w:r>
          </w:p>
        </w:tc>
        <w:tc>
          <w:tcPr>
            <w:tcW w:w="992"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2021-2022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2022-2023</w:t>
            </w:r>
          </w:p>
        </w:tc>
        <w:tc>
          <w:tcPr>
            <w:tcW w:w="992"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2023-2024</w:t>
            </w:r>
          </w:p>
        </w:tc>
        <w:tc>
          <w:tcPr>
            <w:cnfStyle w:val="000010000000" w:firstRow="0" w:lastRow="0" w:firstColumn="0" w:lastColumn="0" w:oddVBand="1" w:evenVBand="0" w:oddHBand="0" w:evenHBand="0" w:firstRowFirstColumn="0" w:firstRowLastColumn="0" w:lastRowFirstColumn="0" w:lastRowLastColumn="0"/>
            <w:tcW w:w="993"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2024-2025</w:t>
            </w:r>
          </w:p>
        </w:tc>
        <w:tc>
          <w:tcPr>
            <w:tcW w:w="1134"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2025-2026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2026-2027</w:t>
            </w:r>
          </w:p>
        </w:tc>
        <w:tc>
          <w:tcPr>
            <w:tcW w:w="992"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2027-2028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2028-2029</w:t>
            </w:r>
          </w:p>
        </w:tc>
        <w:tc>
          <w:tcPr>
            <w:tcW w:w="993" w:type="dxa"/>
            <w:shd w:val="clear" w:color="auto" w:fill="E5DFEC" w:themeFill="accent4" w:themeFillTint="33"/>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2029-2030</w:t>
            </w:r>
          </w:p>
        </w:tc>
      </w:tr>
      <w:tr w:rsidR="00CB640E" w:rsidRPr="000159C5" w:rsidTr="004048FD">
        <w:trPr>
          <w:trHeight w:val="321"/>
        </w:trPr>
        <w:tc>
          <w:tcPr>
            <w:cnfStyle w:val="000010000000" w:firstRow="0" w:lastRow="0" w:firstColumn="0" w:lastColumn="0" w:oddVBand="1" w:evenVBand="0" w:oddHBand="0" w:evenHBand="0" w:firstRowFirstColumn="0" w:firstRowLastColumn="0" w:lastRowFirstColumn="0" w:lastRowLastColumn="0"/>
            <w:tcW w:w="2235" w:type="dxa"/>
            <w:shd w:val="clear" w:color="auto" w:fill="FDE9D9" w:themeFill="accent6" w:themeFillTint="33"/>
          </w:tcPr>
          <w:p w:rsidR="00CB640E" w:rsidRPr="000159C5" w:rsidRDefault="00CB640E" w:rsidP="004048FD">
            <w:pPr>
              <w:rPr>
                <w:b/>
                <w:sz w:val="22"/>
                <w:szCs w:val="22"/>
                <w:lang w:eastAsia="ru-RU"/>
              </w:rPr>
            </w:pPr>
            <w:r w:rsidRPr="000159C5">
              <w:rPr>
                <w:b/>
                <w:sz w:val="22"/>
                <w:szCs w:val="22"/>
                <w:lang w:eastAsia="ru-RU"/>
              </w:rPr>
              <w:t>Всього</w:t>
            </w:r>
          </w:p>
        </w:tc>
        <w:tc>
          <w:tcPr>
            <w:tcW w:w="992"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sidRPr="000159C5">
              <w:rPr>
                <w:b/>
                <w:color w:val="060327"/>
                <w:sz w:val="22"/>
                <w:szCs w:val="22"/>
                <w:lang w:eastAsia="ru-RU"/>
              </w:rPr>
              <w:t>35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DE9D9" w:themeFill="accent6" w:themeFillTint="33"/>
          </w:tcPr>
          <w:p w:rsidR="00CB640E" w:rsidRPr="000159C5" w:rsidRDefault="00CB640E" w:rsidP="00CB640E">
            <w:pPr>
              <w:jc w:val="center"/>
              <w:rPr>
                <w:b/>
                <w:color w:val="060327"/>
                <w:sz w:val="22"/>
                <w:szCs w:val="22"/>
                <w:lang w:eastAsia="ru-RU"/>
              </w:rPr>
            </w:pPr>
            <w:r w:rsidRPr="000159C5">
              <w:rPr>
                <w:b/>
                <w:color w:val="060327"/>
                <w:sz w:val="22"/>
                <w:szCs w:val="22"/>
                <w:lang w:eastAsia="ru-RU"/>
              </w:rPr>
              <w:t>36</w:t>
            </w:r>
          </w:p>
        </w:tc>
        <w:tc>
          <w:tcPr>
            <w:tcW w:w="992"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sidRPr="000159C5">
              <w:rPr>
                <w:b/>
                <w:color w:val="060327"/>
                <w:sz w:val="22"/>
                <w:szCs w:val="22"/>
                <w:lang w:eastAsia="ru-RU"/>
              </w:rPr>
              <w:t>36</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DE9D9" w:themeFill="accent6" w:themeFillTint="33"/>
          </w:tcPr>
          <w:p w:rsidR="00CB640E" w:rsidRPr="000159C5" w:rsidRDefault="002B2C50" w:rsidP="00CB640E">
            <w:pPr>
              <w:jc w:val="center"/>
              <w:rPr>
                <w:b/>
                <w:color w:val="060327"/>
                <w:sz w:val="22"/>
                <w:szCs w:val="22"/>
                <w:lang w:eastAsia="ru-RU"/>
              </w:rPr>
            </w:pPr>
            <w:r w:rsidRPr="000159C5">
              <w:rPr>
                <w:b/>
                <w:color w:val="060327"/>
                <w:sz w:val="22"/>
                <w:szCs w:val="22"/>
                <w:lang w:eastAsia="ru-RU"/>
              </w:rPr>
              <w:t>34</w:t>
            </w:r>
          </w:p>
        </w:tc>
        <w:tc>
          <w:tcPr>
            <w:tcW w:w="1134" w:type="dxa"/>
            <w:shd w:val="clear" w:color="auto" w:fill="FDE9D9" w:themeFill="accent6" w:themeFillTint="33"/>
          </w:tcPr>
          <w:p w:rsidR="00CB640E" w:rsidRPr="000159C5" w:rsidRDefault="0041062A"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r>
              <w:rPr>
                <w:b/>
                <w:color w:val="060327"/>
                <w:sz w:val="22"/>
                <w:szCs w:val="22"/>
                <w:lang w:eastAsia="ru-RU"/>
              </w:rPr>
              <w:t>33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DE9D9" w:themeFill="accent6" w:themeFillTint="33"/>
          </w:tcPr>
          <w:p w:rsidR="00CB640E" w:rsidRPr="000159C5" w:rsidRDefault="00CB640E" w:rsidP="00CB640E">
            <w:pPr>
              <w:jc w:val="center"/>
              <w:rPr>
                <w:b/>
                <w:color w:val="060327"/>
                <w:sz w:val="22"/>
                <w:szCs w:val="22"/>
                <w:lang w:eastAsia="ru-RU"/>
              </w:rPr>
            </w:pPr>
          </w:p>
        </w:tc>
        <w:tc>
          <w:tcPr>
            <w:tcW w:w="992"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DE9D9" w:themeFill="accent6" w:themeFillTint="33"/>
          </w:tcPr>
          <w:p w:rsidR="00CB640E" w:rsidRPr="000159C5" w:rsidRDefault="00CB640E" w:rsidP="00CB640E">
            <w:pPr>
              <w:jc w:val="center"/>
              <w:rPr>
                <w:b/>
                <w:color w:val="060327"/>
                <w:sz w:val="22"/>
                <w:szCs w:val="22"/>
                <w:lang w:eastAsia="ru-RU"/>
              </w:rPr>
            </w:pPr>
          </w:p>
        </w:tc>
        <w:tc>
          <w:tcPr>
            <w:tcW w:w="993" w:type="dxa"/>
            <w:shd w:val="clear" w:color="auto" w:fill="FDE9D9" w:themeFill="accent6" w:themeFillTint="33"/>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060327"/>
                <w:sz w:val="22"/>
                <w:szCs w:val="22"/>
                <w:lang w:eastAsia="ru-RU"/>
              </w:rPr>
            </w:pPr>
          </w:p>
        </w:tc>
      </w:tr>
      <w:tr w:rsidR="00CB640E" w:rsidRPr="000159C5" w:rsidTr="004048FD">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2235" w:type="dxa"/>
            <w:shd w:val="clear" w:color="auto" w:fill="FDE9D9" w:themeFill="accent6" w:themeFillTint="33"/>
          </w:tcPr>
          <w:p w:rsidR="00CB640E" w:rsidRPr="000159C5" w:rsidRDefault="00CB640E" w:rsidP="004048FD">
            <w:pPr>
              <w:shd w:val="clear" w:color="auto" w:fill="FFFFFF"/>
              <w:rPr>
                <w:b/>
                <w:sz w:val="22"/>
                <w:szCs w:val="22"/>
                <w:lang w:eastAsia="ru-RU"/>
              </w:rPr>
            </w:pPr>
            <w:r w:rsidRPr="000159C5">
              <w:rPr>
                <w:b/>
                <w:sz w:val="22"/>
                <w:szCs w:val="22"/>
                <w:lang w:eastAsia="ru-RU"/>
              </w:rPr>
              <w:t>До 3 років</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1</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2</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2</w:t>
            </w:r>
          </w:p>
        </w:tc>
        <w:tc>
          <w:tcPr>
            <w:tcW w:w="1134" w:type="dxa"/>
            <w:shd w:val="clear" w:color="auto" w:fill="FFFFFF" w:themeFill="background1"/>
          </w:tcPr>
          <w:p w:rsidR="00CB640E" w:rsidRPr="000159C5" w:rsidRDefault="0055122F"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3"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4048FD">
        <w:trPr>
          <w:trHeight w:val="301"/>
        </w:trPr>
        <w:tc>
          <w:tcPr>
            <w:cnfStyle w:val="000010000000" w:firstRow="0" w:lastRow="0" w:firstColumn="0" w:lastColumn="0" w:oddVBand="1" w:evenVBand="0" w:oddHBand="0" w:evenHBand="0" w:firstRowFirstColumn="0" w:firstRowLastColumn="0" w:lastRowFirstColumn="0" w:lastRowLastColumn="0"/>
            <w:tcW w:w="2235" w:type="dxa"/>
            <w:shd w:val="clear" w:color="auto" w:fill="FDE9D9" w:themeFill="accent6" w:themeFillTint="33"/>
          </w:tcPr>
          <w:p w:rsidR="00CB640E" w:rsidRPr="000159C5" w:rsidRDefault="00CB640E" w:rsidP="004048FD">
            <w:pPr>
              <w:shd w:val="clear" w:color="auto" w:fill="FFFFFF"/>
              <w:rPr>
                <w:b/>
                <w:sz w:val="22"/>
                <w:szCs w:val="22"/>
                <w:lang w:eastAsia="ru-RU"/>
              </w:rPr>
            </w:pPr>
            <w:r w:rsidRPr="000159C5">
              <w:rPr>
                <w:b/>
                <w:sz w:val="22"/>
                <w:szCs w:val="22"/>
                <w:lang w:eastAsia="ru-RU"/>
              </w:rPr>
              <w:t>3-10 років</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6</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3</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1</w:t>
            </w:r>
          </w:p>
        </w:tc>
        <w:tc>
          <w:tcPr>
            <w:tcW w:w="1134" w:type="dxa"/>
            <w:shd w:val="clear" w:color="auto" w:fill="FFFFFF" w:themeFill="background1"/>
          </w:tcPr>
          <w:p w:rsidR="00CB640E" w:rsidRPr="000159C5" w:rsidRDefault="0055122F"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3"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4048FD">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2235" w:type="dxa"/>
            <w:shd w:val="clear" w:color="auto" w:fill="FDE9D9" w:themeFill="accent6" w:themeFillTint="33"/>
          </w:tcPr>
          <w:p w:rsidR="00CB640E" w:rsidRPr="000159C5" w:rsidRDefault="00CB640E" w:rsidP="004048FD">
            <w:pPr>
              <w:shd w:val="clear" w:color="auto" w:fill="FFFFFF"/>
              <w:rPr>
                <w:b/>
                <w:sz w:val="22"/>
                <w:szCs w:val="22"/>
                <w:lang w:eastAsia="ru-RU"/>
              </w:rPr>
            </w:pPr>
            <w:r w:rsidRPr="000159C5">
              <w:rPr>
                <w:b/>
                <w:sz w:val="22"/>
                <w:szCs w:val="22"/>
                <w:lang w:eastAsia="ru-RU"/>
              </w:rPr>
              <w:t>10-20 років</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10</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10</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11</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11</w:t>
            </w:r>
          </w:p>
        </w:tc>
        <w:tc>
          <w:tcPr>
            <w:tcW w:w="1134" w:type="dxa"/>
            <w:shd w:val="clear" w:color="auto" w:fill="FFFFFF" w:themeFill="background1"/>
          </w:tcPr>
          <w:p w:rsidR="00CB640E" w:rsidRPr="000159C5" w:rsidRDefault="0041062A"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3"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4048FD">
        <w:trPr>
          <w:trHeight w:val="321"/>
        </w:trPr>
        <w:tc>
          <w:tcPr>
            <w:cnfStyle w:val="000010000000" w:firstRow="0" w:lastRow="0" w:firstColumn="0" w:lastColumn="0" w:oddVBand="1" w:evenVBand="0" w:oddHBand="0" w:evenHBand="0" w:firstRowFirstColumn="0" w:firstRowLastColumn="0" w:lastRowFirstColumn="0" w:lastRowLastColumn="0"/>
            <w:tcW w:w="2235" w:type="dxa"/>
            <w:shd w:val="clear" w:color="auto" w:fill="FDE9D9" w:themeFill="accent6" w:themeFillTint="33"/>
          </w:tcPr>
          <w:p w:rsidR="00CB640E" w:rsidRPr="000159C5" w:rsidRDefault="00CB640E" w:rsidP="004048FD">
            <w:pPr>
              <w:shd w:val="clear" w:color="auto" w:fill="FFFFFF"/>
              <w:rPr>
                <w:b/>
                <w:sz w:val="22"/>
                <w:szCs w:val="22"/>
                <w:lang w:eastAsia="ru-RU"/>
              </w:rPr>
            </w:pPr>
            <w:r w:rsidRPr="000159C5">
              <w:rPr>
                <w:b/>
                <w:sz w:val="22"/>
                <w:szCs w:val="22"/>
                <w:lang w:eastAsia="ru-RU"/>
              </w:rPr>
              <w:t>Понад 20 років</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19</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19</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20</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20</w:t>
            </w:r>
          </w:p>
        </w:tc>
        <w:tc>
          <w:tcPr>
            <w:tcW w:w="1134" w:type="dxa"/>
            <w:shd w:val="clear" w:color="auto" w:fill="FFFFFF" w:themeFill="background1"/>
          </w:tcPr>
          <w:p w:rsidR="00CB640E" w:rsidRPr="000159C5" w:rsidRDefault="0041062A"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19</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3"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bl>
    <w:p w:rsidR="004048FD" w:rsidRPr="000159C5" w:rsidRDefault="004048FD" w:rsidP="004048FD">
      <w:pPr>
        <w:keepNext/>
        <w:spacing w:after="0" w:line="240" w:lineRule="auto"/>
        <w:outlineLvl w:val="2"/>
        <w:rPr>
          <w:rFonts w:ascii="Times New Roman" w:eastAsia="Times New Roman" w:hAnsi="Times New Roman" w:cs="Times New Roman"/>
          <w:lang w:val="uk-UA" w:eastAsia="ru-RU"/>
        </w:rPr>
      </w:pPr>
    </w:p>
    <w:p w:rsidR="004048FD" w:rsidRPr="000159C5" w:rsidRDefault="004048FD" w:rsidP="004048FD">
      <w:pPr>
        <w:keepNext/>
        <w:spacing w:after="0" w:line="240" w:lineRule="auto"/>
        <w:outlineLvl w:val="2"/>
        <w:rPr>
          <w:rFonts w:ascii="Times New Roman" w:eastAsia="Times New Roman" w:hAnsi="Times New Roman" w:cs="Times New Roman"/>
          <w:b/>
          <w:color w:val="C00000"/>
          <w:lang w:val="uk-UA" w:eastAsia="ru-RU"/>
        </w:rPr>
      </w:pPr>
    </w:p>
    <w:p w:rsidR="00CB640E" w:rsidRPr="000159C5" w:rsidRDefault="00CB640E" w:rsidP="00CB640E">
      <w:pPr>
        <w:keepNext/>
        <w:spacing w:after="0" w:line="240" w:lineRule="auto"/>
        <w:jc w:val="center"/>
        <w:outlineLvl w:val="2"/>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Відомості про вчителів-пенсіонерів</w:t>
      </w:r>
    </w:p>
    <w:p w:rsidR="00CB640E" w:rsidRPr="000159C5" w:rsidRDefault="00CB640E" w:rsidP="00CB640E">
      <w:pPr>
        <w:spacing w:after="0" w:line="240" w:lineRule="auto"/>
        <w:rPr>
          <w:rFonts w:ascii="Times New Roman" w:eastAsia="Times New Roman" w:hAnsi="Times New Roman" w:cs="Times New Roman"/>
          <w:lang w:val="uk-UA" w:eastAsia="ru-RU"/>
        </w:rPr>
      </w:pPr>
    </w:p>
    <w:tbl>
      <w:tblPr>
        <w:tblStyle w:val="GridTable2"/>
        <w:tblW w:w="10740" w:type="dxa"/>
        <w:tblLayout w:type="fixed"/>
        <w:tblLook w:val="0000" w:firstRow="0" w:lastRow="0" w:firstColumn="0" w:lastColumn="0" w:noHBand="0" w:noVBand="0"/>
      </w:tblPr>
      <w:tblGrid>
        <w:gridCol w:w="1668"/>
        <w:gridCol w:w="992"/>
        <w:gridCol w:w="992"/>
        <w:gridCol w:w="992"/>
        <w:gridCol w:w="993"/>
        <w:gridCol w:w="992"/>
        <w:gridCol w:w="992"/>
        <w:gridCol w:w="992"/>
        <w:gridCol w:w="993"/>
        <w:gridCol w:w="1134"/>
      </w:tblGrid>
      <w:tr w:rsidR="00FA7DD5" w:rsidRPr="000159C5" w:rsidTr="00FA7DD5">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1668" w:type="dxa"/>
            <w:tcBorders>
              <w:left w:val="single" w:sz="4" w:space="0" w:color="auto"/>
            </w:tcBorders>
            <w:shd w:val="clear" w:color="auto" w:fill="E5DFEC" w:themeFill="accent4" w:themeFillTint="33"/>
          </w:tcPr>
          <w:p w:rsidR="00FA7DD5" w:rsidRPr="000159C5" w:rsidRDefault="00CB640E" w:rsidP="004048FD">
            <w:pPr>
              <w:rPr>
                <w:b/>
                <w:sz w:val="22"/>
                <w:szCs w:val="22"/>
                <w:lang w:eastAsia="ru-RU"/>
              </w:rPr>
            </w:pPr>
            <w:r w:rsidRPr="000159C5">
              <w:rPr>
                <w:b/>
                <w:sz w:val="22"/>
                <w:szCs w:val="22"/>
                <w:lang w:eastAsia="ru-RU"/>
              </w:rPr>
              <w:t xml:space="preserve">Кількість </w:t>
            </w:r>
          </w:p>
          <w:p w:rsidR="00CB640E" w:rsidRPr="000159C5" w:rsidRDefault="00FA7DD5" w:rsidP="004048FD">
            <w:pPr>
              <w:rPr>
                <w:b/>
                <w:sz w:val="22"/>
                <w:szCs w:val="22"/>
                <w:lang w:eastAsia="ru-RU"/>
              </w:rPr>
            </w:pPr>
            <w:r w:rsidRPr="000159C5">
              <w:rPr>
                <w:b/>
                <w:sz w:val="22"/>
                <w:szCs w:val="22"/>
                <w:lang w:eastAsia="ru-RU"/>
              </w:rPr>
              <w:t>п</w:t>
            </w:r>
            <w:r w:rsidR="00CB640E" w:rsidRPr="000159C5">
              <w:rPr>
                <w:b/>
                <w:sz w:val="22"/>
                <w:szCs w:val="22"/>
                <w:lang w:eastAsia="ru-RU"/>
              </w:rPr>
              <w:t>едагогічних робітників</w:t>
            </w:r>
          </w:p>
        </w:tc>
        <w:tc>
          <w:tcPr>
            <w:tcW w:w="992" w:type="dxa"/>
            <w:shd w:val="clear" w:color="auto" w:fill="E5DFEC" w:themeFill="accent4" w:themeFillTint="33"/>
          </w:tcPr>
          <w:p w:rsidR="00CB640E" w:rsidRPr="000159C5" w:rsidRDefault="00CB640E" w:rsidP="00FA7DD5">
            <w:pPr>
              <w:ind w:left="170"/>
              <w:cnfStyle w:val="000000100000" w:firstRow="0" w:lastRow="0" w:firstColumn="0" w:lastColumn="0" w:oddVBand="0" w:evenVBand="0" w:oddHBand="1" w:evenHBand="0" w:firstRowFirstColumn="0" w:firstRowLastColumn="0" w:lastRowFirstColumn="0" w:lastRowLastColumn="0"/>
              <w:rPr>
                <w:color w:val="060327"/>
                <w:sz w:val="22"/>
                <w:szCs w:val="22"/>
                <w:lang w:eastAsia="ru-RU"/>
              </w:rPr>
            </w:pPr>
            <w:r w:rsidRPr="000159C5">
              <w:rPr>
                <w:b/>
                <w:color w:val="060327"/>
                <w:sz w:val="22"/>
                <w:szCs w:val="22"/>
                <w:lang w:eastAsia="ru-RU"/>
              </w:rPr>
              <w:t>2021-2022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FA7DD5">
            <w:pPr>
              <w:ind w:left="191"/>
              <w:rPr>
                <w:color w:val="060327"/>
                <w:sz w:val="22"/>
                <w:szCs w:val="22"/>
                <w:lang w:eastAsia="ru-RU"/>
              </w:rPr>
            </w:pPr>
            <w:r w:rsidRPr="000159C5">
              <w:rPr>
                <w:b/>
                <w:color w:val="060327"/>
                <w:sz w:val="22"/>
                <w:szCs w:val="22"/>
                <w:lang w:eastAsia="ru-RU"/>
              </w:rPr>
              <w:t>2022-2023</w:t>
            </w:r>
          </w:p>
        </w:tc>
        <w:tc>
          <w:tcPr>
            <w:tcW w:w="992"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2023-2024</w:t>
            </w:r>
          </w:p>
        </w:tc>
        <w:tc>
          <w:tcPr>
            <w:cnfStyle w:val="000010000000" w:firstRow="0" w:lastRow="0" w:firstColumn="0" w:lastColumn="0" w:oddVBand="1" w:evenVBand="0" w:oddHBand="0" w:evenHBand="0" w:firstRowFirstColumn="0" w:firstRowLastColumn="0" w:lastRowFirstColumn="0" w:lastRowLastColumn="0"/>
            <w:tcW w:w="993" w:type="dxa"/>
            <w:shd w:val="clear" w:color="auto" w:fill="E5DFEC" w:themeFill="accent4" w:themeFillTint="33"/>
          </w:tcPr>
          <w:p w:rsidR="00CB640E" w:rsidRPr="000159C5" w:rsidRDefault="00CB640E" w:rsidP="00FA7DD5">
            <w:pPr>
              <w:ind w:left="191"/>
              <w:rPr>
                <w:b/>
                <w:color w:val="060327"/>
                <w:sz w:val="22"/>
                <w:szCs w:val="22"/>
                <w:lang w:eastAsia="ru-RU"/>
              </w:rPr>
            </w:pPr>
            <w:r w:rsidRPr="000159C5">
              <w:rPr>
                <w:b/>
                <w:color w:val="060327"/>
                <w:sz w:val="22"/>
                <w:szCs w:val="22"/>
                <w:lang w:eastAsia="ru-RU"/>
              </w:rPr>
              <w:t>2024-2025</w:t>
            </w:r>
          </w:p>
        </w:tc>
        <w:tc>
          <w:tcPr>
            <w:tcW w:w="992"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2025-2026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FA7DD5">
            <w:pPr>
              <w:ind w:left="191"/>
              <w:rPr>
                <w:b/>
                <w:color w:val="060327"/>
                <w:sz w:val="22"/>
                <w:szCs w:val="22"/>
                <w:lang w:eastAsia="ru-RU"/>
              </w:rPr>
            </w:pPr>
            <w:r w:rsidRPr="000159C5">
              <w:rPr>
                <w:b/>
                <w:color w:val="060327"/>
                <w:sz w:val="22"/>
                <w:szCs w:val="22"/>
                <w:lang w:eastAsia="ru-RU"/>
              </w:rPr>
              <w:t>2026-2027</w:t>
            </w:r>
          </w:p>
        </w:tc>
        <w:tc>
          <w:tcPr>
            <w:tcW w:w="992" w:type="dxa"/>
            <w:tcBorders>
              <w:right w:val="single" w:sz="4" w:space="0" w:color="auto"/>
            </w:tcBorders>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2027-2028</w:t>
            </w:r>
          </w:p>
        </w:tc>
        <w:tc>
          <w:tcPr>
            <w:cnfStyle w:val="000010000000" w:firstRow="0" w:lastRow="0" w:firstColumn="0" w:lastColumn="0" w:oddVBand="1" w:evenVBand="0" w:oddHBand="0" w:evenHBand="0" w:firstRowFirstColumn="0" w:firstRowLastColumn="0" w:lastRowFirstColumn="0" w:lastRowLastColumn="0"/>
            <w:tcW w:w="993" w:type="dxa"/>
            <w:tcBorders>
              <w:right w:val="single" w:sz="4" w:space="0" w:color="auto"/>
            </w:tcBorders>
            <w:shd w:val="clear" w:color="auto" w:fill="E5DFEC" w:themeFill="accent4" w:themeFillTint="33"/>
          </w:tcPr>
          <w:p w:rsidR="00CB640E" w:rsidRPr="000159C5" w:rsidRDefault="00CB640E" w:rsidP="00FA7DD5">
            <w:pPr>
              <w:ind w:left="191"/>
              <w:rPr>
                <w:b/>
                <w:color w:val="060327"/>
                <w:sz w:val="22"/>
                <w:szCs w:val="22"/>
                <w:lang w:eastAsia="ru-RU"/>
              </w:rPr>
            </w:pPr>
            <w:r w:rsidRPr="000159C5">
              <w:rPr>
                <w:b/>
                <w:color w:val="060327"/>
                <w:sz w:val="22"/>
                <w:szCs w:val="22"/>
                <w:lang w:eastAsia="ru-RU"/>
              </w:rPr>
              <w:t>2028-2029</w:t>
            </w:r>
          </w:p>
        </w:tc>
        <w:tc>
          <w:tcPr>
            <w:tcW w:w="1134" w:type="dxa"/>
            <w:tcBorders>
              <w:right w:val="single" w:sz="4" w:space="0" w:color="auto"/>
            </w:tcBorders>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2029-2030</w:t>
            </w:r>
          </w:p>
        </w:tc>
      </w:tr>
      <w:tr w:rsidR="00FA7DD5" w:rsidRPr="000159C5" w:rsidTr="00FA7DD5">
        <w:trPr>
          <w:trHeight w:val="311"/>
        </w:trPr>
        <w:tc>
          <w:tcPr>
            <w:cnfStyle w:val="000010000000" w:firstRow="0" w:lastRow="0" w:firstColumn="0" w:lastColumn="0" w:oddVBand="1" w:evenVBand="0" w:oddHBand="0" w:evenHBand="0" w:firstRowFirstColumn="0" w:firstRowLastColumn="0" w:lastRowFirstColumn="0" w:lastRowLastColumn="0"/>
            <w:tcW w:w="1668" w:type="dxa"/>
            <w:tcBorders>
              <w:left w:val="single" w:sz="4" w:space="0" w:color="auto"/>
            </w:tcBorders>
            <w:shd w:val="clear" w:color="auto" w:fill="FDE9D9" w:themeFill="accent6" w:themeFillTint="33"/>
          </w:tcPr>
          <w:p w:rsidR="00CB640E" w:rsidRPr="000159C5" w:rsidRDefault="00CB640E" w:rsidP="004048FD">
            <w:pPr>
              <w:shd w:val="clear" w:color="auto" w:fill="FFFFFF"/>
              <w:rPr>
                <w:b/>
                <w:sz w:val="22"/>
                <w:szCs w:val="22"/>
                <w:lang w:eastAsia="ru-RU"/>
              </w:rPr>
            </w:pPr>
            <w:r w:rsidRPr="000159C5">
              <w:rPr>
                <w:b/>
                <w:sz w:val="22"/>
                <w:szCs w:val="22"/>
                <w:lang w:eastAsia="ru-RU"/>
              </w:rPr>
              <w:t>55 років</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4</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2</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1</w:t>
            </w:r>
          </w:p>
        </w:tc>
        <w:tc>
          <w:tcPr>
            <w:tcW w:w="992" w:type="dxa"/>
            <w:shd w:val="clear" w:color="auto" w:fill="FFFFFF" w:themeFill="background1"/>
          </w:tcPr>
          <w:p w:rsidR="00CB640E" w:rsidRPr="000159C5" w:rsidRDefault="0055122F"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3" w:type="dxa"/>
            <w:tcBorders>
              <w:right w:val="single" w:sz="4" w:space="0" w:color="auto"/>
            </w:tcBorders>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1134"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FA7DD5" w:rsidRPr="000159C5" w:rsidTr="00FA7DD5">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668" w:type="dxa"/>
            <w:tcBorders>
              <w:left w:val="single" w:sz="4" w:space="0" w:color="auto"/>
            </w:tcBorders>
            <w:shd w:val="clear" w:color="auto" w:fill="FDE9D9" w:themeFill="accent6" w:themeFillTint="33"/>
          </w:tcPr>
          <w:p w:rsidR="00CB640E" w:rsidRPr="000159C5" w:rsidRDefault="00FA7DD5" w:rsidP="004048FD">
            <w:pPr>
              <w:shd w:val="clear" w:color="auto" w:fill="FFFFFF"/>
              <w:rPr>
                <w:b/>
                <w:sz w:val="22"/>
                <w:szCs w:val="22"/>
                <w:lang w:eastAsia="ru-RU"/>
              </w:rPr>
            </w:pPr>
            <w:r w:rsidRPr="000159C5">
              <w:rPr>
                <w:b/>
                <w:sz w:val="22"/>
                <w:szCs w:val="22"/>
                <w:lang w:eastAsia="ru-RU"/>
              </w:rPr>
              <w:t>56 - 60 р.</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5</w:t>
            </w:r>
          </w:p>
        </w:tc>
        <w:tc>
          <w:tcPr>
            <w:tcW w:w="992" w:type="dxa"/>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7</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5B5964" w:rsidP="00CB640E">
            <w:pPr>
              <w:shd w:val="clear" w:color="auto" w:fill="FFFFFF"/>
              <w:jc w:val="center"/>
              <w:rPr>
                <w:sz w:val="22"/>
                <w:szCs w:val="22"/>
                <w:lang w:eastAsia="ru-RU"/>
              </w:rPr>
            </w:pPr>
            <w:r w:rsidRPr="000159C5">
              <w:rPr>
                <w:sz w:val="22"/>
                <w:szCs w:val="22"/>
                <w:lang w:eastAsia="ru-RU"/>
              </w:rPr>
              <w:t>9</w:t>
            </w:r>
          </w:p>
        </w:tc>
        <w:tc>
          <w:tcPr>
            <w:tcW w:w="992" w:type="dxa"/>
            <w:shd w:val="clear" w:color="auto" w:fill="FFFFFF" w:themeFill="background1"/>
          </w:tcPr>
          <w:p w:rsidR="00CB640E" w:rsidRPr="000159C5" w:rsidRDefault="00D234C7"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8</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3" w:type="dxa"/>
            <w:tcBorders>
              <w:right w:val="single" w:sz="4" w:space="0" w:color="auto"/>
            </w:tcBorders>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1134"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FA7DD5" w:rsidRPr="000159C5" w:rsidTr="00FA7DD5">
        <w:trPr>
          <w:trHeight w:val="332"/>
        </w:trPr>
        <w:tc>
          <w:tcPr>
            <w:cnfStyle w:val="000010000000" w:firstRow="0" w:lastRow="0" w:firstColumn="0" w:lastColumn="0" w:oddVBand="1" w:evenVBand="0" w:oddHBand="0" w:evenHBand="0" w:firstRowFirstColumn="0" w:firstRowLastColumn="0" w:lastRowFirstColumn="0" w:lastRowLastColumn="0"/>
            <w:tcW w:w="1668" w:type="dxa"/>
            <w:tcBorders>
              <w:left w:val="single" w:sz="4" w:space="0" w:color="auto"/>
            </w:tcBorders>
            <w:shd w:val="clear" w:color="auto" w:fill="FDE9D9" w:themeFill="accent6" w:themeFillTint="33"/>
          </w:tcPr>
          <w:p w:rsidR="00CB640E" w:rsidRPr="000159C5" w:rsidRDefault="00FA7DD5" w:rsidP="004048FD">
            <w:pPr>
              <w:shd w:val="clear" w:color="auto" w:fill="FFFFFF"/>
              <w:rPr>
                <w:b/>
                <w:sz w:val="22"/>
                <w:szCs w:val="22"/>
                <w:lang w:eastAsia="ru-RU"/>
              </w:rPr>
            </w:pPr>
            <w:r w:rsidRPr="000159C5">
              <w:rPr>
                <w:b/>
                <w:sz w:val="22"/>
                <w:szCs w:val="22"/>
                <w:lang w:eastAsia="ru-RU"/>
              </w:rPr>
              <w:t>Понад 60 р.</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4</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3</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F73223" w:rsidP="00CB640E">
            <w:pPr>
              <w:shd w:val="clear" w:color="auto" w:fill="FFFFFF"/>
              <w:jc w:val="center"/>
              <w:rPr>
                <w:sz w:val="22"/>
                <w:szCs w:val="22"/>
                <w:lang w:eastAsia="ru-RU"/>
              </w:rPr>
            </w:pPr>
            <w:r w:rsidRPr="000159C5">
              <w:rPr>
                <w:sz w:val="22"/>
                <w:szCs w:val="22"/>
                <w:lang w:eastAsia="ru-RU"/>
              </w:rPr>
              <w:t>2</w:t>
            </w:r>
          </w:p>
        </w:tc>
        <w:tc>
          <w:tcPr>
            <w:tcW w:w="992" w:type="dxa"/>
            <w:shd w:val="clear" w:color="auto" w:fill="FFFFFF" w:themeFill="background1"/>
          </w:tcPr>
          <w:p w:rsidR="00CB640E" w:rsidRPr="000159C5" w:rsidRDefault="0055122F"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993" w:type="dxa"/>
            <w:tcBorders>
              <w:right w:val="single" w:sz="4" w:space="0" w:color="auto"/>
            </w:tcBorders>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1134" w:type="dxa"/>
            <w:tcBorders>
              <w:right w:val="single" w:sz="4" w:space="0" w:color="auto"/>
            </w:tcBorders>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r>
    </w:tbl>
    <w:p w:rsidR="00CB640E" w:rsidRPr="000159C5" w:rsidRDefault="00CB640E" w:rsidP="000159C5">
      <w:pPr>
        <w:keepNext/>
        <w:spacing w:after="0" w:line="240" w:lineRule="auto"/>
        <w:outlineLvl w:val="2"/>
        <w:rPr>
          <w:rFonts w:ascii="Times New Roman" w:eastAsia="Times New Roman" w:hAnsi="Times New Roman" w:cs="Times New Roman"/>
          <w:b/>
          <w:color w:val="C00000"/>
          <w:lang w:val="uk-UA" w:eastAsia="ru-RU"/>
        </w:rPr>
      </w:pPr>
    </w:p>
    <w:p w:rsidR="00CB640E" w:rsidRPr="000159C5" w:rsidRDefault="00CB640E" w:rsidP="00CB640E">
      <w:pPr>
        <w:keepNext/>
        <w:spacing w:after="0" w:line="240" w:lineRule="auto"/>
        <w:jc w:val="center"/>
        <w:outlineLvl w:val="2"/>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Відомості про молодих фахівців</w:t>
      </w:r>
    </w:p>
    <w:p w:rsidR="00CB640E" w:rsidRPr="000159C5" w:rsidRDefault="00CB640E" w:rsidP="00CB640E">
      <w:pPr>
        <w:spacing w:after="0" w:line="240" w:lineRule="auto"/>
        <w:rPr>
          <w:rFonts w:ascii="Times New Roman" w:eastAsia="Times New Roman" w:hAnsi="Times New Roman" w:cs="Times New Roman"/>
          <w:lang w:val="uk-UA" w:eastAsia="ru-RU"/>
        </w:rPr>
      </w:pPr>
    </w:p>
    <w:tbl>
      <w:tblPr>
        <w:tblStyle w:val="GridTable3"/>
        <w:tblW w:w="10740" w:type="dxa"/>
        <w:tblLayout w:type="fixed"/>
        <w:tblLook w:val="0000" w:firstRow="0" w:lastRow="0" w:firstColumn="0" w:lastColumn="0" w:noHBand="0" w:noVBand="0"/>
      </w:tblPr>
      <w:tblGrid>
        <w:gridCol w:w="1384"/>
        <w:gridCol w:w="992"/>
        <w:gridCol w:w="1134"/>
        <w:gridCol w:w="1134"/>
        <w:gridCol w:w="993"/>
        <w:gridCol w:w="992"/>
        <w:gridCol w:w="992"/>
        <w:gridCol w:w="992"/>
        <w:gridCol w:w="993"/>
        <w:gridCol w:w="1134"/>
      </w:tblGrid>
      <w:tr w:rsidR="00CB640E" w:rsidRPr="000159C5" w:rsidTr="00FA7DD5">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1384" w:type="dxa"/>
            <w:shd w:val="clear" w:color="auto" w:fill="E5DFEC" w:themeFill="accent4" w:themeFillTint="33"/>
          </w:tcPr>
          <w:p w:rsidR="00CB640E" w:rsidRPr="000159C5" w:rsidRDefault="00CB640E" w:rsidP="00CB640E">
            <w:pPr>
              <w:ind w:left="149"/>
              <w:jc w:val="center"/>
              <w:rPr>
                <w:b/>
                <w:color w:val="060327"/>
                <w:sz w:val="22"/>
                <w:szCs w:val="22"/>
                <w:lang w:eastAsia="ru-RU"/>
              </w:rPr>
            </w:pPr>
            <w:r w:rsidRPr="000159C5">
              <w:rPr>
                <w:b/>
                <w:color w:val="060327"/>
                <w:sz w:val="22"/>
                <w:szCs w:val="22"/>
                <w:lang w:eastAsia="ru-RU"/>
              </w:rPr>
              <w:t>Рік</w:t>
            </w:r>
          </w:p>
        </w:tc>
        <w:tc>
          <w:tcPr>
            <w:tcW w:w="992" w:type="dxa"/>
            <w:shd w:val="clear" w:color="auto" w:fill="E5DFEC" w:themeFill="accent4" w:themeFillTint="33"/>
          </w:tcPr>
          <w:p w:rsidR="00CB640E" w:rsidRPr="000159C5" w:rsidRDefault="00CB640E" w:rsidP="00CB640E">
            <w:pPr>
              <w:ind w:left="191"/>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2021-2022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E5DFEC" w:themeFill="accent4" w:themeFillTint="33"/>
          </w:tcPr>
          <w:p w:rsidR="00CB640E" w:rsidRPr="000159C5" w:rsidRDefault="00CB640E" w:rsidP="00CB640E">
            <w:pPr>
              <w:ind w:left="191"/>
              <w:jc w:val="center"/>
              <w:rPr>
                <w:b/>
                <w:color w:val="060327"/>
                <w:sz w:val="22"/>
                <w:szCs w:val="22"/>
                <w:lang w:eastAsia="ru-RU"/>
              </w:rPr>
            </w:pPr>
            <w:r w:rsidRPr="000159C5">
              <w:rPr>
                <w:b/>
                <w:color w:val="060327"/>
                <w:sz w:val="22"/>
                <w:szCs w:val="22"/>
                <w:lang w:eastAsia="ru-RU"/>
              </w:rPr>
              <w:t>2022-2023</w:t>
            </w:r>
          </w:p>
        </w:tc>
        <w:tc>
          <w:tcPr>
            <w:tcW w:w="1134" w:type="dxa"/>
            <w:shd w:val="clear" w:color="auto" w:fill="E5DFEC" w:themeFill="accent4" w:themeFillTint="33"/>
          </w:tcPr>
          <w:p w:rsidR="00CB640E" w:rsidRPr="000159C5" w:rsidRDefault="00CB640E" w:rsidP="00CB640E">
            <w:pPr>
              <w:ind w:left="191"/>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2023-2024</w:t>
            </w:r>
          </w:p>
        </w:tc>
        <w:tc>
          <w:tcPr>
            <w:cnfStyle w:val="000010000000" w:firstRow="0" w:lastRow="0" w:firstColumn="0" w:lastColumn="0" w:oddVBand="1" w:evenVBand="0" w:oddHBand="0" w:evenHBand="0" w:firstRowFirstColumn="0" w:firstRowLastColumn="0" w:lastRowFirstColumn="0" w:lastRowLastColumn="0"/>
            <w:tcW w:w="993" w:type="dxa"/>
            <w:shd w:val="clear" w:color="auto" w:fill="E5DFEC" w:themeFill="accent4" w:themeFillTint="33"/>
          </w:tcPr>
          <w:p w:rsidR="00CB640E" w:rsidRPr="000159C5" w:rsidRDefault="00CB640E" w:rsidP="00CB640E">
            <w:pPr>
              <w:ind w:left="191"/>
              <w:jc w:val="center"/>
              <w:rPr>
                <w:b/>
                <w:color w:val="060327"/>
                <w:sz w:val="22"/>
                <w:szCs w:val="22"/>
                <w:lang w:eastAsia="ru-RU"/>
              </w:rPr>
            </w:pPr>
            <w:r w:rsidRPr="000159C5">
              <w:rPr>
                <w:b/>
                <w:color w:val="060327"/>
                <w:sz w:val="22"/>
                <w:szCs w:val="22"/>
                <w:lang w:eastAsia="ru-RU"/>
              </w:rPr>
              <w:t>2024-2025</w:t>
            </w:r>
          </w:p>
        </w:tc>
        <w:tc>
          <w:tcPr>
            <w:tcW w:w="992" w:type="dxa"/>
            <w:shd w:val="clear" w:color="auto" w:fill="E5DFEC" w:themeFill="accent4" w:themeFillTint="33"/>
          </w:tcPr>
          <w:p w:rsidR="00CB640E" w:rsidRPr="000159C5" w:rsidRDefault="00CB640E" w:rsidP="00CB640E">
            <w:pPr>
              <w:ind w:left="191"/>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2025-2026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CB640E">
            <w:pPr>
              <w:ind w:left="191"/>
              <w:jc w:val="center"/>
              <w:rPr>
                <w:b/>
                <w:color w:val="060327"/>
                <w:sz w:val="22"/>
                <w:szCs w:val="22"/>
                <w:lang w:eastAsia="ru-RU"/>
              </w:rPr>
            </w:pPr>
            <w:r w:rsidRPr="000159C5">
              <w:rPr>
                <w:b/>
                <w:color w:val="060327"/>
                <w:sz w:val="22"/>
                <w:szCs w:val="22"/>
                <w:lang w:eastAsia="ru-RU"/>
              </w:rPr>
              <w:t>2026-2027</w:t>
            </w:r>
          </w:p>
        </w:tc>
        <w:tc>
          <w:tcPr>
            <w:tcW w:w="992" w:type="dxa"/>
            <w:shd w:val="clear" w:color="auto" w:fill="E5DFEC" w:themeFill="accent4" w:themeFillTint="33"/>
          </w:tcPr>
          <w:p w:rsidR="00CB640E" w:rsidRPr="000159C5" w:rsidRDefault="00CB640E" w:rsidP="00CB640E">
            <w:pPr>
              <w:ind w:left="191"/>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2027-2028</w:t>
            </w:r>
          </w:p>
        </w:tc>
        <w:tc>
          <w:tcPr>
            <w:cnfStyle w:val="000010000000" w:firstRow="0" w:lastRow="0" w:firstColumn="0" w:lastColumn="0" w:oddVBand="1" w:evenVBand="0" w:oddHBand="0" w:evenHBand="0" w:firstRowFirstColumn="0" w:firstRowLastColumn="0" w:lastRowFirstColumn="0" w:lastRowLastColumn="0"/>
            <w:tcW w:w="993" w:type="dxa"/>
            <w:shd w:val="clear" w:color="auto" w:fill="E5DFEC" w:themeFill="accent4" w:themeFillTint="33"/>
          </w:tcPr>
          <w:p w:rsidR="00CB640E" w:rsidRPr="000159C5" w:rsidRDefault="00CB640E" w:rsidP="00CB640E">
            <w:pPr>
              <w:ind w:left="191"/>
              <w:jc w:val="center"/>
              <w:rPr>
                <w:b/>
                <w:color w:val="060327"/>
                <w:sz w:val="22"/>
                <w:szCs w:val="22"/>
                <w:lang w:eastAsia="ru-RU"/>
              </w:rPr>
            </w:pPr>
            <w:r w:rsidRPr="000159C5">
              <w:rPr>
                <w:b/>
                <w:color w:val="060327"/>
                <w:sz w:val="22"/>
                <w:szCs w:val="22"/>
                <w:lang w:eastAsia="ru-RU"/>
              </w:rPr>
              <w:t>2028-2029</w:t>
            </w:r>
          </w:p>
        </w:tc>
        <w:tc>
          <w:tcPr>
            <w:tcW w:w="1134" w:type="dxa"/>
            <w:shd w:val="clear" w:color="auto" w:fill="E5DFEC" w:themeFill="accent4" w:themeFillTint="33"/>
          </w:tcPr>
          <w:p w:rsidR="00CB640E" w:rsidRPr="000159C5" w:rsidRDefault="00CB640E" w:rsidP="00CB640E">
            <w:pPr>
              <w:ind w:left="191"/>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2029-2030</w:t>
            </w:r>
          </w:p>
        </w:tc>
      </w:tr>
      <w:tr w:rsidR="00CB640E" w:rsidRPr="000159C5" w:rsidTr="00FA7DD5">
        <w:trPr>
          <w:trHeight w:val="415"/>
        </w:trPr>
        <w:tc>
          <w:tcPr>
            <w:cnfStyle w:val="000010000000" w:firstRow="0" w:lastRow="0" w:firstColumn="0" w:lastColumn="0" w:oddVBand="1" w:evenVBand="0" w:oddHBand="0" w:evenHBand="0" w:firstRowFirstColumn="0" w:firstRowLastColumn="0" w:lastRowFirstColumn="0" w:lastRowLastColumn="0"/>
            <w:tcW w:w="1384" w:type="dxa"/>
            <w:shd w:val="clear" w:color="auto" w:fill="FDE9D9" w:themeFill="accent6" w:themeFillTint="33"/>
          </w:tcPr>
          <w:p w:rsidR="00CB640E" w:rsidRPr="000159C5" w:rsidRDefault="00CB640E" w:rsidP="00CB640E">
            <w:pPr>
              <w:shd w:val="clear" w:color="auto" w:fill="FFFFFF"/>
              <w:jc w:val="center"/>
              <w:rPr>
                <w:b/>
                <w:sz w:val="22"/>
                <w:szCs w:val="22"/>
                <w:lang w:eastAsia="ru-RU"/>
              </w:rPr>
            </w:pPr>
            <w:r w:rsidRPr="000159C5">
              <w:rPr>
                <w:b/>
                <w:sz w:val="22"/>
                <w:szCs w:val="22"/>
                <w:shd w:val="clear" w:color="auto" w:fill="E2EFD9"/>
                <w:lang w:eastAsia="ru-RU"/>
              </w:rPr>
              <w:t>Кількість</w:t>
            </w: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1</w:t>
            </w:r>
          </w:p>
        </w:tc>
        <w:tc>
          <w:tcPr>
            <w:tcW w:w="1134"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w:t>
            </w: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CB640E" w:rsidP="00CB640E">
            <w:pPr>
              <w:shd w:val="clear" w:color="auto" w:fill="FFFFFF"/>
              <w:jc w:val="center"/>
              <w:rPr>
                <w:sz w:val="22"/>
                <w:szCs w:val="22"/>
                <w:lang w:eastAsia="ru-RU"/>
              </w:rPr>
            </w:pPr>
            <w:r w:rsidRPr="000159C5">
              <w:rPr>
                <w:sz w:val="22"/>
                <w:szCs w:val="22"/>
                <w:lang w:eastAsia="ru-RU"/>
              </w:rPr>
              <w:t>2</w:t>
            </w:r>
          </w:p>
        </w:tc>
        <w:tc>
          <w:tcPr>
            <w:tcW w:w="992" w:type="dxa"/>
            <w:shd w:val="clear" w:color="auto" w:fill="FFFFFF" w:themeFill="background1"/>
          </w:tcPr>
          <w:p w:rsidR="00CB640E" w:rsidRPr="000159C5" w:rsidRDefault="00D234C7"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CB640E">
            <w:pPr>
              <w:shd w:val="clear" w:color="auto" w:fill="FFFFFF"/>
              <w:jc w:val="center"/>
              <w:rPr>
                <w:sz w:val="22"/>
                <w:szCs w:val="22"/>
                <w:lang w:eastAsia="ru-RU"/>
              </w:rPr>
            </w:pPr>
          </w:p>
        </w:tc>
        <w:tc>
          <w:tcPr>
            <w:tcW w:w="992"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eastAsia="ru-RU"/>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FFFFFF" w:themeFill="background1"/>
          </w:tcPr>
          <w:p w:rsidR="00CB640E" w:rsidRPr="000159C5" w:rsidRDefault="00CB640E" w:rsidP="00CB640E">
            <w:pPr>
              <w:shd w:val="clear" w:color="auto" w:fill="FFFFFF"/>
              <w:jc w:val="center"/>
              <w:rPr>
                <w:sz w:val="22"/>
                <w:szCs w:val="22"/>
                <w:lang w:val="en-US" w:eastAsia="ru-RU"/>
              </w:rPr>
            </w:pPr>
          </w:p>
        </w:tc>
        <w:tc>
          <w:tcPr>
            <w:tcW w:w="1134" w:type="dxa"/>
            <w:shd w:val="clear" w:color="auto" w:fill="FFFFFF" w:themeFill="background1"/>
          </w:tcPr>
          <w:p w:rsidR="00CB640E" w:rsidRPr="000159C5" w:rsidRDefault="00CB640E" w:rsidP="00CB640E">
            <w:pPr>
              <w:shd w:val="clear" w:color="auto" w:fill="FFFFFF"/>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r>
    </w:tbl>
    <w:p w:rsidR="00CB640E" w:rsidRPr="000159C5" w:rsidRDefault="00CB640E" w:rsidP="00CB640E">
      <w:pPr>
        <w:keepNext/>
        <w:spacing w:after="0" w:line="240" w:lineRule="auto"/>
        <w:jc w:val="center"/>
        <w:outlineLvl w:val="2"/>
        <w:rPr>
          <w:rFonts w:ascii="Times New Roman" w:eastAsia="Times New Roman" w:hAnsi="Times New Roman" w:cs="Times New Roman"/>
          <w:b/>
          <w:i/>
          <w:u w:val="single"/>
          <w:lang w:val="uk-UA" w:eastAsia="ru-RU"/>
        </w:rPr>
      </w:pPr>
    </w:p>
    <w:p w:rsidR="00CB640E" w:rsidRPr="000159C5" w:rsidRDefault="00CB640E" w:rsidP="00CB640E">
      <w:pPr>
        <w:keepNext/>
        <w:spacing w:after="0" w:line="240" w:lineRule="auto"/>
        <w:jc w:val="center"/>
        <w:outlineLvl w:val="2"/>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Відомості про штатних працівників і сумісників</w:t>
      </w:r>
    </w:p>
    <w:p w:rsidR="00CB640E" w:rsidRPr="000159C5" w:rsidRDefault="00CB640E" w:rsidP="00CB640E">
      <w:pPr>
        <w:spacing w:after="0" w:line="240" w:lineRule="auto"/>
        <w:rPr>
          <w:rFonts w:ascii="Times New Roman" w:eastAsia="Times New Roman" w:hAnsi="Times New Roman" w:cs="Times New Roman"/>
          <w:lang w:val="uk-UA" w:eastAsia="ru-RU"/>
        </w:rPr>
      </w:pPr>
    </w:p>
    <w:tbl>
      <w:tblPr>
        <w:tblStyle w:val="GridTable3"/>
        <w:tblW w:w="11307" w:type="dxa"/>
        <w:tblLayout w:type="fixed"/>
        <w:tblLook w:val="0000" w:firstRow="0" w:lastRow="0" w:firstColumn="0" w:lastColumn="0" w:noHBand="0" w:noVBand="0"/>
      </w:tblPr>
      <w:tblGrid>
        <w:gridCol w:w="2376"/>
        <w:gridCol w:w="993"/>
        <w:gridCol w:w="992"/>
        <w:gridCol w:w="992"/>
        <w:gridCol w:w="992"/>
        <w:gridCol w:w="993"/>
        <w:gridCol w:w="992"/>
        <w:gridCol w:w="992"/>
        <w:gridCol w:w="851"/>
        <w:gridCol w:w="1134"/>
      </w:tblGrid>
      <w:tr w:rsidR="00CB640E" w:rsidRPr="000159C5" w:rsidTr="00C90287">
        <w:trPr>
          <w:cnfStyle w:val="000000100000" w:firstRow="0" w:lastRow="0" w:firstColumn="0" w:lastColumn="0" w:oddVBand="0" w:evenVBand="0" w:oddHBand="1" w:evenHBand="0" w:firstRowFirstColumn="0" w:firstRowLastColumn="0" w:lastRowFirstColumn="0" w:lastRowLastColumn="0"/>
          <w:trHeight w:val="714"/>
        </w:trPr>
        <w:tc>
          <w:tcPr>
            <w:cnfStyle w:val="000010000000" w:firstRow="0" w:lastRow="0" w:firstColumn="0" w:lastColumn="0" w:oddVBand="1" w:evenVBand="0" w:oddHBand="0" w:evenHBand="0" w:firstRowFirstColumn="0" w:firstRowLastColumn="0" w:lastRowFirstColumn="0" w:lastRowLastColumn="0"/>
            <w:tcW w:w="2376" w:type="dxa"/>
            <w:shd w:val="clear" w:color="auto" w:fill="E5DFEC" w:themeFill="accent4" w:themeFillTint="33"/>
          </w:tcPr>
          <w:p w:rsidR="00CB640E" w:rsidRPr="000159C5" w:rsidRDefault="00CB640E" w:rsidP="00FA7DD5">
            <w:pPr>
              <w:rPr>
                <w:b/>
                <w:color w:val="060327"/>
                <w:sz w:val="22"/>
                <w:szCs w:val="22"/>
                <w:lang w:eastAsia="ru-RU"/>
              </w:rPr>
            </w:pPr>
            <w:r w:rsidRPr="000159C5">
              <w:rPr>
                <w:b/>
                <w:color w:val="060327"/>
                <w:sz w:val="22"/>
                <w:szCs w:val="22"/>
                <w:lang w:eastAsia="ru-RU"/>
              </w:rPr>
              <w:t xml:space="preserve">Кількість </w:t>
            </w:r>
            <w:proofErr w:type="spellStart"/>
            <w:r w:rsidRPr="000159C5">
              <w:rPr>
                <w:b/>
                <w:color w:val="060327"/>
                <w:sz w:val="22"/>
                <w:szCs w:val="22"/>
                <w:lang w:eastAsia="ru-RU"/>
              </w:rPr>
              <w:t>педаго</w:t>
            </w:r>
            <w:r w:rsidR="00C90287" w:rsidRPr="000159C5">
              <w:rPr>
                <w:b/>
                <w:color w:val="060327"/>
                <w:sz w:val="22"/>
                <w:szCs w:val="22"/>
                <w:lang w:eastAsia="ru-RU"/>
              </w:rPr>
              <w:t>-</w:t>
            </w:r>
            <w:r w:rsidRPr="000159C5">
              <w:rPr>
                <w:b/>
                <w:color w:val="060327"/>
                <w:sz w:val="22"/>
                <w:szCs w:val="22"/>
                <w:lang w:eastAsia="ru-RU"/>
              </w:rPr>
              <w:t>гічних</w:t>
            </w:r>
            <w:proofErr w:type="spellEnd"/>
            <w:r w:rsidRPr="000159C5">
              <w:rPr>
                <w:b/>
                <w:color w:val="060327"/>
                <w:sz w:val="22"/>
                <w:szCs w:val="22"/>
                <w:lang w:eastAsia="ru-RU"/>
              </w:rPr>
              <w:t xml:space="preserve"> робітників</w:t>
            </w:r>
          </w:p>
        </w:tc>
        <w:tc>
          <w:tcPr>
            <w:tcW w:w="993"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color w:val="060327"/>
                <w:sz w:val="22"/>
                <w:szCs w:val="22"/>
                <w:lang w:eastAsia="ru-RU"/>
              </w:rPr>
            </w:pPr>
            <w:r w:rsidRPr="000159C5">
              <w:rPr>
                <w:b/>
                <w:color w:val="060327"/>
                <w:sz w:val="22"/>
                <w:szCs w:val="22"/>
                <w:lang w:eastAsia="ru-RU"/>
              </w:rPr>
              <w:t>2021-2022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FA7DD5">
            <w:pPr>
              <w:ind w:left="191"/>
              <w:rPr>
                <w:color w:val="060327"/>
                <w:sz w:val="22"/>
                <w:szCs w:val="22"/>
                <w:lang w:eastAsia="ru-RU"/>
              </w:rPr>
            </w:pPr>
            <w:r w:rsidRPr="000159C5">
              <w:rPr>
                <w:b/>
                <w:color w:val="060327"/>
                <w:sz w:val="22"/>
                <w:szCs w:val="22"/>
                <w:lang w:eastAsia="ru-RU"/>
              </w:rPr>
              <w:t>2022-2023</w:t>
            </w:r>
          </w:p>
        </w:tc>
        <w:tc>
          <w:tcPr>
            <w:tcW w:w="992"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2023-2024</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FA7DD5">
            <w:pPr>
              <w:ind w:left="191"/>
              <w:rPr>
                <w:b/>
                <w:color w:val="060327"/>
                <w:sz w:val="22"/>
                <w:szCs w:val="22"/>
                <w:lang w:eastAsia="ru-RU"/>
              </w:rPr>
            </w:pPr>
            <w:r w:rsidRPr="000159C5">
              <w:rPr>
                <w:b/>
                <w:color w:val="060327"/>
                <w:sz w:val="22"/>
                <w:szCs w:val="22"/>
                <w:lang w:eastAsia="ru-RU"/>
              </w:rPr>
              <w:t>2024-2025</w:t>
            </w:r>
          </w:p>
        </w:tc>
        <w:tc>
          <w:tcPr>
            <w:tcW w:w="993"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2025-2026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E5DFEC" w:themeFill="accent4" w:themeFillTint="33"/>
          </w:tcPr>
          <w:p w:rsidR="00CB640E" w:rsidRPr="000159C5" w:rsidRDefault="00CB640E" w:rsidP="00FA7DD5">
            <w:pPr>
              <w:ind w:left="191"/>
              <w:rPr>
                <w:b/>
                <w:color w:val="060327"/>
                <w:sz w:val="22"/>
                <w:szCs w:val="22"/>
                <w:lang w:eastAsia="ru-RU"/>
              </w:rPr>
            </w:pPr>
            <w:r w:rsidRPr="000159C5">
              <w:rPr>
                <w:b/>
                <w:color w:val="060327"/>
                <w:sz w:val="22"/>
                <w:szCs w:val="22"/>
                <w:lang w:eastAsia="ru-RU"/>
              </w:rPr>
              <w:t>2026-2027</w:t>
            </w:r>
          </w:p>
        </w:tc>
        <w:tc>
          <w:tcPr>
            <w:tcW w:w="992" w:type="dxa"/>
            <w:shd w:val="clear" w:color="auto" w:fill="E5DFEC" w:themeFill="accent4" w:themeFillTint="33"/>
          </w:tcPr>
          <w:p w:rsidR="00CB640E" w:rsidRPr="000159C5" w:rsidRDefault="00CB640E" w:rsidP="00FA7DD5">
            <w:pPr>
              <w:ind w:left="191"/>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2027-2028</w:t>
            </w:r>
          </w:p>
        </w:tc>
        <w:tc>
          <w:tcPr>
            <w:cnfStyle w:val="000010000000" w:firstRow="0" w:lastRow="0" w:firstColumn="0" w:lastColumn="0" w:oddVBand="1" w:evenVBand="0" w:oddHBand="0" w:evenHBand="0" w:firstRowFirstColumn="0" w:firstRowLastColumn="0" w:lastRowFirstColumn="0" w:lastRowLastColumn="0"/>
            <w:tcW w:w="851" w:type="dxa"/>
            <w:shd w:val="clear" w:color="auto" w:fill="E5DFEC" w:themeFill="accent4" w:themeFillTint="33"/>
          </w:tcPr>
          <w:p w:rsidR="00CB640E" w:rsidRPr="000159C5" w:rsidRDefault="00CB640E" w:rsidP="00CB640E">
            <w:pPr>
              <w:ind w:left="-9"/>
              <w:jc w:val="center"/>
              <w:rPr>
                <w:b/>
                <w:color w:val="060327"/>
                <w:sz w:val="22"/>
                <w:szCs w:val="22"/>
                <w:lang w:eastAsia="ru-RU"/>
              </w:rPr>
            </w:pPr>
            <w:r w:rsidRPr="000159C5">
              <w:rPr>
                <w:b/>
                <w:color w:val="060327"/>
                <w:sz w:val="22"/>
                <w:szCs w:val="22"/>
                <w:lang w:eastAsia="ru-RU"/>
              </w:rPr>
              <w:t>2028-</w:t>
            </w:r>
          </w:p>
          <w:p w:rsidR="00CB640E" w:rsidRPr="000159C5" w:rsidRDefault="00CB640E" w:rsidP="00CB640E">
            <w:pPr>
              <w:rPr>
                <w:b/>
                <w:color w:val="060327"/>
                <w:sz w:val="22"/>
                <w:szCs w:val="22"/>
                <w:lang w:eastAsia="ru-RU"/>
              </w:rPr>
            </w:pPr>
            <w:r w:rsidRPr="000159C5">
              <w:rPr>
                <w:b/>
                <w:color w:val="060327"/>
                <w:sz w:val="22"/>
                <w:szCs w:val="22"/>
                <w:lang w:eastAsia="ru-RU"/>
              </w:rPr>
              <w:t xml:space="preserve"> 2029</w:t>
            </w:r>
          </w:p>
        </w:tc>
        <w:tc>
          <w:tcPr>
            <w:tcW w:w="1134" w:type="dxa"/>
            <w:shd w:val="clear" w:color="auto" w:fill="E5DFEC" w:themeFill="accent4" w:themeFillTint="33"/>
          </w:tcPr>
          <w:p w:rsidR="00CB640E" w:rsidRPr="000159C5" w:rsidRDefault="00CB640E" w:rsidP="00CB640E">
            <w:pPr>
              <w:ind w:left="-9"/>
              <w:jc w:val="center"/>
              <w:cnfStyle w:val="000000100000" w:firstRow="0" w:lastRow="0" w:firstColumn="0" w:lastColumn="0" w:oddVBand="0" w:evenVBand="0" w:oddHBand="1" w:evenHBand="0" w:firstRowFirstColumn="0" w:firstRowLastColumn="0" w:lastRowFirstColumn="0" w:lastRowLastColumn="0"/>
              <w:rPr>
                <w:b/>
                <w:color w:val="060327"/>
                <w:sz w:val="22"/>
                <w:szCs w:val="22"/>
                <w:lang w:eastAsia="ru-RU"/>
              </w:rPr>
            </w:pPr>
            <w:r w:rsidRPr="000159C5">
              <w:rPr>
                <w:b/>
                <w:color w:val="060327"/>
                <w:sz w:val="22"/>
                <w:szCs w:val="22"/>
                <w:lang w:eastAsia="ru-RU"/>
              </w:rPr>
              <w:t>2029-2030</w:t>
            </w:r>
          </w:p>
        </w:tc>
      </w:tr>
      <w:tr w:rsidR="00CB640E" w:rsidRPr="000159C5" w:rsidTr="00C90287">
        <w:trPr>
          <w:trHeight w:val="334"/>
        </w:trPr>
        <w:tc>
          <w:tcPr>
            <w:cnfStyle w:val="000010000000" w:firstRow="0" w:lastRow="0" w:firstColumn="0" w:lastColumn="0" w:oddVBand="1" w:evenVBand="0" w:oddHBand="0" w:evenHBand="0" w:firstRowFirstColumn="0" w:firstRowLastColumn="0" w:lastRowFirstColumn="0" w:lastRowLastColumn="0"/>
            <w:tcW w:w="2376" w:type="dxa"/>
            <w:shd w:val="clear" w:color="auto" w:fill="FDE9D9" w:themeFill="accent6" w:themeFillTint="33"/>
          </w:tcPr>
          <w:p w:rsidR="00CB640E" w:rsidRPr="000159C5" w:rsidRDefault="00CB640E" w:rsidP="00FA7DD5">
            <w:pPr>
              <w:rPr>
                <w:b/>
                <w:sz w:val="22"/>
                <w:szCs w:val="22"/>
                <w:lang w:eastAsia="ru-RU"/>
              </w:rPr>
            </w:pPr>
            <w:r w:rsidRPr="000159C5">
              <w:rPr>
                <w:b/>
                <w:sz w:val="22"/>
                <w:szCs w:val="22"/>
                <w:lang w:eastAsia="ru-RU"/>
              </w:rPr>
              <w:t>Кількість вчителів</w:t>
            </w:r>
          </w:p>
        </w:tc>
        <w:tc>
          <w:tcPr>
            <w:tcW w:w="993"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35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r w:rsidRPr="000159C5">
              <w:rPr>
                <w:sz w:val="22"/>
                <w:szCs w:val="22"/>
                <w:lang w:eastAsia="ru-RU"/>
              </w:rPr>
              <w:t>36</w:t>
            </w:r>
          </w:p>
        </w:tc>
        <w:tc>
          <w:tcPr>
            <w:tcW w:w="992"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36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F04223" w:rsidP="00FA7DD5">
            <w:pPr>
              <w:rPr>
                <w:sz w:val="22"/>
                <w:szCs w:val="22"/>
                <w:lang w:eastAsia="ru-RU"/>
              </w:rPr>
            </w:pPr>
            <w:r w:rsidRPr="000159C5">
              <w:rPr>
                <w:sz w:val="22"/>
                <w:szCs w:val="22"/>
                <w:lang w:eastAsia="ru-RU"/>
              </w:rPr>
              <w:t>34</w:t>
            </w:r>
          </w:p>
        </w:tc>
        <w:tc>
          <w:tcPr>
            <w:tcW w:w="993" w:type="dxa"/>
            <w:shd w:val="clear" w:color="auto" w:fill="FFFFFF" w:themeFill="background1"/>
          </w:tcPr>
          <w:p w:rsidR="00CB640E" w:rsidRPr="000159C5" w:rsidRDefault="0041062A"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33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p>
        </w:tc>
        <w:tc>
          <w:tcPr>
            <w:tcW w:w="992"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CB640E" w:rsidRPr="000159C5" w:rsidRDefault="00CB640E" w:rsidP="00CB640E">
            <w:pPr>
              <w:jc w:val="center"/>
              <w:rPr>
                <w:sz w:val="22"/>
                <w:szCs w:val="22"/>
                <w:lang w:val="en-US" w:eastAsia="ru-RU"/>
              </w:rPr>
            </w:pPr>
          </w:p>
        </w:tc>
        <w:tc>
          <w:tcPr>
            <w:tcW w:w="1134" w:type="dxa"/>
            <w:shd w:val="clear" w:color="auto" w:fill="FFFFFF" w:themeFill="background1"/>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r>
      <w:tr w:rsidR="00CB640E" w:rsidRPr="000159C5" w:rsidTr="00C90287">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2376" w:type="dxa"/>
            <w:shd w:val="clear" w:color="auto" w:fill="FDE9D9" w:themeFill="accent6" w:themeFillTint="33"/>
          </w:tcPr>
          <w:p w:rsidR="00CB640E" w:rsidRPr="000159C5" w:rsidRDefault="00CB640E" w:rsidP="00FA7DD5">
            <w:pPr>
              <w:ind w:left="365"/>
              <w:rPr>
                <w:b/>
                <w:sz w:val="22"/>
                <w:szCs w:val="22"/>
                <w:lang w:eastAsia="ru-RU"/>
              </w:rPr>
            </w:pPr>
            <w:r w:rsidRPr="000159C5">
              <w:rPr>
                <w:b/>
                <w:sz w:val="22"/>
                <w:szCs w:val="22"/>
                <w:lang w:eastAsia="ru-RU"/>
              </w:rPr>
              <w:t xml:space="preserve">в тому числі: </w:t>
            </w:r>
            <w:r w:rsidRPr="000159C5">
              <w:rPr>
                <w:b/>
                <w:sz w:val="22"/>
                <w:szCs w:val="22"/>
                <w:lang w:eastAsia="ru-RU"/>
              </w:rPr>
              <w:tab/>
              <w:t>штатних працівників</w:t>
            </w:r>
          </w:p>
        </w:tc>
        <w:tc>
          <w:tcPr>
            <w:tcW w:w="993" w:type="dxa"/>
            <w:shd w:val="clear" w:color="auto" w:fill="FFFFFF" w:themeFill="background1"/>
          </w:tcPr>
          <w:p w:rsidR="00CB640E" w:rsidRPr="000159C5" w:rsidRDefault="00CB640E" w:rsidP="00FA7DD5">
            <w:pP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35</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r w:rsidRPr="000159C5">
              <w:rPr>
                <w:sz w:val="22"/>
                <w:szCs w:val="22"/>
                <w:lang w:eastAsia="ru-RU"/>
              </w:rPr>
              <w:t>36</w:t>
            </w:r>
          </w:p>
        </w:tc>
        <w:tc>
          <w:tcPr>
            <w:tcW w:w="992" w:type="dxa"/>
            <w:shd w:val="clear" w:color="auto" w:fill="FFFFFF" w:themeFill="background1"/>
          </w:tcPr>
          <w:p w:rsidR="00CB640E" w:rsidRPr="000159C5" w:rsidRDefault="00CB640E" w:rsidP="00FA7DD5">
            <w:pP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36</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F04223" w:rsidP="00FA7DD5">
            <w:pPr>
              <w:rPr>
                <w:sz w:val="22"/>
                <w:szCs w:val="22"/>
                <w:lang w:eastAsia="ru-RU"/>
              </w:rPr>
            </w:pPr>
            <w:r w:rsidRPr="000159C5">
              <w:rPr>
                <w:sz w:val="22"/>
                <w:szCs w:val="22"/>
                <w:lang w:eastAsia="ru-RU"/>
              </w:rPr>
              <w:t>34</w:t>
            </w:r>
          </w:p>
        </w:tc>
        <w:tc>
          <w:tcPr>
            <w:tcW w:w="993" w:type="dxa"/>
            <w:shd w:val="clear" w:color="auto" w:fill="FFFFFF" w:themeFill="background1"/>
          </w:tcPr>
          <w:p w:rsidR="00CB640E" w:rsidRPr="000159C5" w:rsidRDefault="0041062A" w:rsidP="00FA7DD5">
            <w:pP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33</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p>
        </w:tc>
        <w:tc>
          <w:tcPr>
            <w:tcW w:w="992" w:type="dxa"/>
            <w:shd w:val="clear" w:color="auto" w:fill="FFFFFF" w:themeFill="background1"/>
          </w:tcPr>
          <w:p w:rsidR="00CB640E" w:rsidRPr="000159C5" w:rsidRDefault="00CB640E" w:rsidP="00FA7DD5">
            <w:pPr>
              <w:cnfStyle w:val="000000100000" w:firstRow="0" w:lastRow="0" w:firstColumn="0" w:lastColumn="0" w:oddVBand="0" w:evenVBand="0" w:oddHBand="1" w:evenHBand="0" w:firstRowFirstColumn="0" w:firstRowLastColumn="0" w:lastRowFirstColumn="0" w:lastRowLastColumn="0"/>
              <w:rPr>
                <w:sz w:val="22"/>
                <w:szCs w:val="22"/>
                <w:lang w:eastAsia="ru-RU"/>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CB640E" w:rsidRPr="000159C5" w:rsidRDefault="00CB640E" w:rsidP="00CB640E">
            <w:pPr>
              <w:jc w:val="center"/>
              <w:rPr>
                <w:sz w:val="22"/>
                <w:szCs w:val="22"/>
                <w:lang w:eastAsia="ru-RU"/>
              </w:rPr>
            </w:pPr>
          </w:p>
        </w:tc>
        <w:tc>
          <w:tcPr>
            <w:tcW w:w="1134" w:type="dxa"/>
            <w:shd w:val="clear" w:color="auto" w:fill="FFFFFF" w:themeFill="background1"/>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C90287">
        <w:trPr>
          <w:trHeight w:val="357"/>
        </w:trPr>
        <w:tc>
          <w:tcPr>
            <w:cnfStyle w:val="000010000000" w:firstRow="0" w:lastRow="0" w:firstColumn="0" w:lastColumn="0" w:oddVBand="1" w:evenVBand="0" w:oddHBand="0" w:evenHBand="0" w:firstRowFirstColumn="0" w:firstRowLastColumn="0" w:lastRowFirstColumn="0" w:lastRowLastColumn="0"/>
            <w:tcW w:w="2376" w:type="dxa"/>
            <w:shd w:val="clear" w:color="auto" w:fill="FDE9D9" w:themeFill="accent6" w:themeFillTint="33"/>
          </w:tcPr>
          <w:p w:rsidR="00CB640E" w:rsidRPr="000159C5" w:rsidRDefault="00CB640E" w:rsidP="00FA7DD5">
            <w:pPr>
              <w:rPr>
                <w:b/>
                <w:sz w:val="22"/>
                <w:szCs w:val="22"/>
                <w:lang w:eastAsia="ru-RU"/>
              </w:rPr>
            </w:pPr>
            <w:r w:rsidRPr="000159C5">
              <w:rPr>
                <w:b/>
                <w:sz w:val="22"/>
                <w:szCs w:val="22"/>
                <w:lang w:eastAsia="ru-RU"/>
              </w:rPr>
              <w:t xml:space="preserve">                           сумісників</w:t>
            </w:r>
          </w:p>
        </w:tc>
        <w:tc>
          <w:tcPr>
            <w:tcW w:w="993"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r w:rsidRPr="000159C5">
              <w:rPr>
                <w:sz w:val="22"/>
                <w:szCs w:val="22"/>
                <w:lang w:eastAsia="ru-RU"/>
              </w:rPr>
              <w:t>-</w:t>
            </w:r>
          </w:p>
        </w:tc>
        <w:tc>
          <w:tcPr>
            <w:tcW w:w="992"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F04223" w:rsidP="00FA7DD5">
            <w:pPr>
              <w:rPr>
                <w:sz w:val="22"/>
                <w:szCs w:val="22"/>
                <w:lang w:eastAsia="ru-RU"/>
              </w:rPr>
            </w:pPr>
            <w:r w:rsidRPr="000159C5">
              <w:rPr>
                <w:sz w:val="22"/>
                <w:szCs w:val="22"/>
                <w:lang w:eastAsia="ru-RU"/>
              </w:rPr>
              <w:t>-</w:t>
            </w:r>
          </w:p>
        </w:tc>
        <w:tc>
          <w:tcPr>
            <w:tcW w:w="993" w:type="dxa"/>
            <w:shd w:val="clear" w:color="auto" w:fill="FFFFFF" w:themeFill="background1"/>
          </w:tcPr>
          <w:p w:rsidR="00CB640E" w:rsidRPr="000159C5" w:rsidRDefault="00D234C7" w:rsidP="00FA7DD5">
            <w:pP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rsidR="00CB640E" w:rsidRPr="000159C5" w:rsidRDefault="00CB640E" w:rsidP="00FA7DD5">
            <w:pPr>
              <w:rPr>
                <w:sz w:val="22"/>
                <w:szCs w:val="22"/>
                <w:lang w:eastAsia="ru-RU"/>
              </w:rPr>
            </w:pPr>
          </w:p>
        </w:tc>
        <w:tc>
          <w:tcPr>
            <w:tcW w:w="992" w:type="dxa"/>
            <w:shd w:val="clear" w:color="auto" w:fill="FFFFFF" w:themeFill="background1"/>
          </w:tcPr>
          <w:p w:rsidR="00CB640E" w:rsidRPr="000159C5" w:rsidRDefault="00CB640E" w:rsidP="00FA7DD5">
            <w:pP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CB640E" w:rsidRPr="000159C5" w:rsidRDefault="00CB640E" w:rsidP="00CB640E">
            <w:pPr>
              <w:jc w:val="center"/>
              <w:rPr>
                <w:sz w:val="22"/>
                <w:szCs w:val="22"/>
                <w:lang w:val="en-US" w:eastAsia="ru-RU"/>
              </w:rPr>
            </w:pPr>
          </w:p>
        </w:tc>
        <w:tc>
          <w:tcPr>
            <w:tcW w:w="1134" w:type="dxa"/>
            <w:shd w:val="clear" w:color="auto" w:fill="FFFFFF" w:themeFill="background1"/>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sz w:val="22"/>
                <w:szCs w:val="22"/>
                <w:lang w:val="en-US" w:eastAsia="ru-RU"/>
              </w:rPr>
            </w:pPr>
          </w:p>
        </w:tc>
      </w:tr>
    </w:tbl>
    <w:p w:rsidR="00CB640E" w:rsidRPr="000159C5" w:rsidRDefault="00CB640E" w:rsidP="00CB640E">
      <w:pPr>
        <w:spacing w:after="0" w:line="240" w:lineRule="auto"/>
        <w:ind w:firstLine="720"/>
        <w:jc w:val="center"/>
        <w:rPr>
          <w:rFonts w:ascii="Times New Roman" w:eastAsia="Times New Roman" w:hAnsi="Times New Roman" w:cs="Times New Roman"/>
          <w:b/>
          <w:i/>
          <w:u w:val="single"/>
          <w:lang w:val="uk-UA" w:eastAsia="ru-RU"/>
        </w:rPr>
      </w:pPr>
    </w:p>
    <w:p w:rsidR="00CB640E" w:rsidRPr="000159C5" w:rsidRDefault="00CB640E" w:rsidP="00CB640E">
      <w:pPr>
        <w:spacing w:after="0" w:line="240" w:lineRule="auto"/>
        <w:ind w:firstLine="720"/>
        <w:jc w:val="center"/>
        <w:rPr>
          <w:rFonts w:ascii="Times New Roman" w:eastAsia="Times New Roman" w:hAnsi="Times New Roman" w:cs="Times New Roman"/>
          <w:b/>
          <w:i/>
          <w:u w:val="single"/>
          <w:lang w:val="uk-UA" w:eastAsia="ru-RU"/>
        </w:rPr>
      </w:pPr>
    </w:p>
    <w:p w:rsidR="00CB640E" w:rsidRPr="000159C5" w:rsidRDefault="00CB640E" w:rsidP="00CB640E">
      <w:pPr>
        <w:spacing w:after="0" w:line="240" w:lineRule="auto"/>
        <w:ind w:firstLine="720"/>
        <w:jc w:val="center"/>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Відомості про педагогів за категоріями</w:t>
      </w:r>
    </w:p>
    <w:p w:rsidR="00CB640E" w:rsidRPr="000159C5" w:rsidRDefault="00CB640E" w:rsidP="00CB640E">
      <w:pPr>
        <w:spacing w:after="0" w:line="240" w:lineRule="auto"/>
        <w:ind w:firstLine="720"/>
        <w:jc w:val="center"/>
        <w:rPr>
          <w:rFonts w:ascii="Times New Roman" w:eastAsia="Times New Roman" w:hAnsi="Times New Roman" w:cs="Times New Roman"/>
          <w:b/>
          <w:i/>
          <w:u w:val="single"/>
          <w:lang w:val="uk-UA" w:eastAsia="ru-RU"/>
        </w:rPr>
      </w:pPr>
    </w:p>
    <w:tbl>
      <w:tblPr>
        <w:tblW w:w="11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34"/>
        <w:gridCol w:w="1276"/>
        <w:gridCol w:w="1276"/>
        <w:gridCol w:w="1276"/>
        <w:gridCol w:w="1134"/>
        <w:gridCol w:w="1134"/>
        <w:gridCol w:w="850"/>
        <w:gridCol w:w="992"/>
        <w:gridCol w:w="993"/>
      </w:tblGrid>
      <w:tr w:rsidR="00CB640E" w:rsidRPr="000159C5" w:rsidTr="00C90287">
        <w:trPr>
          <w:trHeight w:val="637"/>
        </w:trPr>
        <w:tc>
          <w:tcPr>
            <w:tcW w:w="1389" w:type="dxa"/>
            <w:shd w:val="clear" w:color="auto" w:fill="E5DFEC" w:themeFill="accent4" w:themeFillTint="33"/>
          </w:tcPr>
          <w:p w:rsidR="00C90287" w:rsidRPr="000159C5" w:rsidRDefault="00CB640E"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Навчаль</w:t>
            </w:r>
            <w:r w:rsidR="00C90287" w:rsidRPr="000159C5">
              <w:rPr>
                <w:rFonts w:ascii="Times New Roman" w:eastAsia="Times New Roman" w:hAnsi="Times New Roman" w:cs="Times New Roman"/>
                <w:b/>
                <w:color w:val="060327"/>
                <w:lang w:val="uk-UA" w:eastAsia="ru-RU"/>
              </w:rPr>
              <w:t>-</w:t>
            </w:r>
            <w:proofErr w:type="spellEnd"/>
          </w:p>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ний   рік</w:t>
            </w:r>
          </w:p>
        </w:tc>
        <w:tc>
          <w:tcPr>
            <w:tcW w:w="1134"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Молод</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ший</w:t>
            </w:r>
            <w:proofErr w:type="spellEnd"/>
            <w:r w:rsidRPr="000159C5">
              <w:rPr>
                <w:rFonts w:ascii="Times New Roman" w:eastAsia="Times New Roman" w:hAnsi="Times New Roman" w:cs="Times New Roman"/>
                <w:b/>
                <w:color w:val="060327"/>
                <w:lang w:val="uk-UA" w:eastAsia="ru-RU"/>
              </w:rPr>
              <w:t xml:space="preserve"> </w:t>
            </w:r>
            <w:proofErr w:type="spellStart"/>
            <w:r w:rsidRPr="000159C5">
              <w:rPr>
                <w:rFonts w:ascii="Times New Roman" w:eastAsia="Times New Roman" w:hAnsi="Times New Roman" w:cs="Times New Roman"/>
                <w:b/>
                <w:color w:val="060327"/>
                <w:lang w:val="uk-UA" w:eastAsia="ru-RU"/>
              </w:rPr>
              <w:t>спеціа</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ліст</w:t>
            </w:r>
            <w:proofErr w:type="spellEnd"/>
          </w:p>
        </w:tc>
        <w:tc>
          <w:tcPr>
            <w:tcW w:w="1276"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Бакалавр</w:t>
            </w:r>
          </w:p>
        </w:tc>
        <w:tc>
          <w:tcPr>
            <w:tcW w:w="1276"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Магістр</w:t>
            </w:r>
          </w:p>
        </w:tc>
        <w:tc>
          <w:tcPr>
            <w:tcW w:w="1276"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Спеціа</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ліст</w:t>
            </w:r>
            <w:proofErr w:type="spellEnd"/>
          </w:p>
        </w:tc>
        <w:tc>
          <w:tcPr>
            <w:tcW w:w="1134"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ІІ</w:t>
            </w:r>
          </w:p>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 xml:space="preserve"> </w:t>
            </w:r>
            <w:proofErr w:type="spellStart"/>
            <w:r w:rsidRPr="000159C5">
              <w:rPr>
                <w:rFonts w:ascii="Times New Roman" w:eastAsia="Times New Roman" w:hAnsi="Times New Roman" w:cs="Times New Roman"/>
                <w:b/>
                <w:color w:val="060327"/>
                <w:lang w:val="uk-UA" w:eastAsia="ru-RU"/>
              </w:rPr>
              <w:t>катего</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рія</w:t>
            </w:r>
            <w:proofErr w:type="spellEnd"/>
          </w:p>
        </w:tc>
        <w:tc>
          <w:tcPr>
            <w:tcW w:w="1134"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І</w:t>
            </w:r>
          </w:p>
          <w:p w:rsidR="00C90287" w:rsidRPr="000159C5" w:rsidRDefault="00C90287"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катего-</w:t>
            </w:r>
            <w:proofErr w:type="spellEnd"/>
          </w:p>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рія</w:t>
            </w:r>
            <w:proofErr w:type="spellEnd"/>
          </w:p>
        </w:tc>
        <w:tc>
          <w:tcPr>
            <w:tcW w:w="850"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Вища</w:t>
            </w:r>
          </w:p>
          <w:p w:rsidR="00CB640E" w:rsidRPr="000159C5" w:rsidRDefault="00C90287" w:rsidP="00C90287">
            <w:pPr>
              <w:spacing w:after="0" w:line="240" w:lineRule="auto"/>
              <w:rPr>
                <w:rFonts w:ascii="Times New Roman" w:eastAsia="Times New Roman" w:hAnsi="Times New Roman" w:cs="Times New Roman"/>
                <w:b/>
                <w:color w:val="060327"/>
                <w:lang w:val="uk-UA" w:eastAsia="ru-RU"/>
              </w:rPr>
            </w:pPr>
            <w:proofErr w:type="spellStart"/>
            <w:r w:rsidRPr="000159C5">
              <w:rPr>
                <w:rFonts w:ascii="Times New Roman" w:eastAsia="Times New Roman" w:hAnsi="Times New Roman" w:cs="Times New Roman"/>
                <w:b/>
                <w:color w:val="060327"/>
                <w:lang w:val="uk-UA" w:eastAsia="ru-RU"/>
              </w:rPr>
              <w:t>к</w:t>
            </w:r>
            <w:r w:rsidR="00CB640E" w:rsidRPr="000159C5">
              <w:rPr>
                <w:rFonts w:ascii="Times New Roman" w:eastAsia="Times New Roman" w:hAnsi="Times New Roman" w:cs="Times New Roman"/>
                <w:b/>
                <w:color w:val="060327"/>
                <w:lang w:val="uk-UA" w:eastAsia="ru-RU"/>
              </w:rPr>
              <w:t>ате</w:t>
            </w:r>
            <w:r w:rsidRPr="000159C5">
              <w:rPr>
                <w:rFonts w:ascii="Times New Roman" w:eastAsia="Times New Roman" w:hAnsi="Times New Roman" w:cs="Times New Roman"/>
                <w:b/>
                <w:color w:val="060327"/>
                <w:lang w:val="uk-UA" w:eastAsia="ru-RU"/>
              </w:rPr>
              <w:t>-</w:t>
            </w:r>
            <w:r w:rsidR="00CB640E" w:rsidRPr="000159C5">
              <w:rPr>
                <w:rFonts w:ascii="Times New Roman" w:eastAsia="Times New Roman" w:hAnsi="Times New Roman" w:cs="Times New Roman"/>
                <w:b/>
                <w:color w:val="060327"/>
                <w:lang w:val="uk-UA" w:eastAsia="ru-RU"/>
              </w:rPr>
              <w:t>горія</w:t>
            </w:r>
            <w:proofErr w:type="spellEnd"/>
          </w:p>
        </w:tc>
        <w:tc>
          <w:tcPr>
            <w:tcW w:w="992"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w:t>
            </w:r>
            <w:proofErr w:type="spellStart"/>
            <w:r w:rsidRPr="000159C5">
              <w:rPr>
                <w:rFonts w:ascii="Times New Roman" w:eastAsia="Times New Roman" w:hAnsi="Times New Roman" w:cs="Times New Roman"/>
                <w:b/>
                <w:color w:val="060327"/>
                <w:lang w:val="uk-UA" w:eastAsia="ru-RU"/>
              </w:rPr>
              <w:t>Стар</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ший</w:t>
            </w:r>
            <w:proofErr w:type="spellEnd"/>
            <w:r w:rsidRPr="000159C5">
              <w:rPr>
                <w:rFonts w:ascii="Times New Roman" w:eastAsia="Times New Roman" w:hAnsi="Times New Roman" w:cs="Times New Roman"/>
                <w:b/>
                <w:color w:val="060327"/>
                <w:lang w:val="uk-UA" w:eastAsia="ru-RU"/>
              </w:rPr>
              <w:t xml:space="preserve"> </w:t>
            </w:r>
            <w:proofErr w:type="spellStart"/>
            <w:r w:rsidRPr="000159C5">
              <w:rPr>
                <w:rFonts w:ascii="Times New Roman" w:eastAsia="Times New Roman" w:hAnsi="Times New Roman" w:cs="Times New Roman"/>
                <w:b/>
                <w:color w:val="060327"/>
                <w:lang w:val="uk-UA" w:eastAsia="ru-RU"/>
              </w:rPr>
              <w:t>учи</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тель</w:t>
            </w:r>
            <w:proofErr w:type="spellEnd"/>
            <w:r w:rsidRPr="000159C5">
              <w:rPr>
                <w:rFonts w:ascii="Times New Roman" w:eastAsia="Times New Roman" w:hAnsi="Times New Roman" w:cs="Times New Roman"/>
                <w:b/>
                <w:color w:val="060327"/>
                <w:lang w:val="uk-UA" w:eastAsia="ru-RU"/>
              </w:rPr>
              <w:t>”</w:t>
            </w:r>
          </w:p>
        </w:tc>
        <w:tc>
          <w:tcPr>
            <w:tcW w:w="993" w:type="dxa"/>
            <w:shd w:val="clear" w:color="auto" w:fill="E5DFEC" w:themeFill="accent4" w:themeFillTint="33"/>
          </w:tcPr>
          <w:p w:rsidR="00CB640E" w:rsidRPr="000159C5" w:rsidRDefault="00CB640E" w:rsidP="00C90287">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w:t>
            </w:r>
            <w:proofErr w:type="spellStart"/>
            <w:r w:rsidRPr="000159C5">
              <w:rPr>
                <w:rFonts w:ascii="Times New Roman" w:eastAsia="Times New Roman" w:hAnsi="Times New Roman" w:cs="Times New Roman"/>
                <w:b/>
                <w:color w:val="060327"/>
                <w:lang w:val="uk-UA" w:eastAsia="ru-RU"/>
              </w:rPr>
              <w:t>Учи</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тель-мето</w:t>
            </w:r>
            <w:r w:rsidR="00C90287" w:rsidRPr="000159C5">
              <w:rPr>
                <w:rFonts w:ascii="Times New Roman" w:eastAsia="Times New Roman" w:hAnsi="Times New Roman" w:cs="Times New Roman"/>
                <w:b/>
                <w:color w:val="060327"/>
                <w:lang w:val="uk-UA" w:eastAsia="ru-RU"/>
              </w:rPr>
              <w:t>-</w:t>
            </w:r>
            <w:r w:rsidRPr="000159C5">
              <w:rPr>
                <w:rFonts w:ascii="Times New Roman" w:eastAsia="Times New Roman" w:hAnsi="Times New Roman" w:cs="Times New Roman"/>
                <w:b/>
                <w:color w:val="060327"/>
                <w:lang w:val="uk-UA" w:eastAsia="ru-RU"/>
              </w:rPr>
              <w:t>дист</w:t>
            </w:r>
            <w:proofErr w:type="spellEnd"/>
            <w:r w:rsidRPr="000159C5">
              <w:rPr>
                <w:rFonts w:ascii="Times New Roman" w:eastAsia="Times New Roman" w:hAnsi="Times New Roman" w:cs="Times New Roman"/>
                <w:b/>
                <w:color w:val="060327"/>
                <w:lang w:val="uk-UA" w:eastAsia="ru-RU"/>
              </w:rPr>
              <w:t>”</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2021-2022</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4</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12</w:t>
            </w:r>
          </w:p>
        </w:tc>
        <w:tc>
          <w:tcPr>
            <w:tcW w:w="850"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11</w:t>
            </w:r>
          </w:p>
        </w:tc>
        <w:tc>
          <w:tcPr>
            <w:tcW w:w="992"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993"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2022-2023</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2</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4</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12</w:t>
            </w:r>
          </w:p>
        </w:tc>
        <w:tc>
          <w:tcPr>
            <w:tcW w:w="850"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11</w:t>
            </w:r>
          </w:p>
        </w:tc>
        <w:tc>
          <w:tcPr>
            <w:tcW w:w="992"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993"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2023-2024</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3</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4</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11</w:t>
            </w:r>
          </w:p>
        </w:tc>
        <w:tc>
          <w:tcPr>
            <w:tcW w:w="850"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11</w:t>
            </w:r>
          </w:p>
        </w:tc>
        <w:tc>
          <w:tcPr>
            <w:tcW w:w="992"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5</w:t>
            </w:r>
          </w:p>
        </w:tc>
        <w:tc>
          <w:tcPr>
            <w:tcW w:w="993"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2024-2025</w:t>
            </w:r>
          </w:p>
        </w:tc>
        <w:tc>
          <w:tcPr>
            <w:tcW w:w="1134"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4</w:t>
            </w:r>
          </w:p>
        </w:tc>
        <w:tc>
          <w:tcPr>
            <w:tcW w:w="1276"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4</w:t>
            </w:r>
          </w:p>
        </w:tc>
        <w:tc>
          <w:tcPr>
            <w:tcW w:w="1134"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2</w:t>
            </w:r>
          </w:p>
        </w:tc>
        <w:tc>
          <w:tcPr>
            <w:tcW w:w="1134"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12</w:t>
            </w:r>
          </w:p>
        </w:tc>
        <w:tc>
          <w:tcPr>
            <w:tcW w:w="850" w:type="dxa"/>
          </w:tcPr>
          <w:p w:rsidR="00CB640E" w:rsidRPr="000159C5" w:rsidRDefault="003B2D3B"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12</w:t>
            </w:r>
          </w:p>
        </w:tc>
        <w:tc>
          <w:tcPr>
            <w:tcW w:w="992" w:type="dxa"/>
          </w:tcPr>
          <w:p w:rsidR="00CB640E" w:rsidRPr="000159C5" w:rsidRDefault="00F73223"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5</w:t>
            </w:r>
          </w:p>
        </w:tc>
        <w:tc>
          <w:tcPr>
            <w:tcW w:w="993" w:type="dxa"/>
          </w:tcPr>
          <w:p w:rsidR="00CB640E" w:rsidRPr="000159C5" w:rsidRDefault="00F73223" w:rsidP="00CB640E">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2025-2026</w:t>
            </w:r>
          </w:p>
        </w:tc>
        <w:tc>
          <w:tcPr>
            <w:tcW w:w="1134"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276"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4"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4"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w:t>
            </w:r>
          </w:p>
        </w:tc>
        <w:tc>
          <w:tcPr>
            <w:tcW w:w="850" w:type="dxa"/>
          </w:tcPr>
          <w:p w:rsidR="00CB640E" w:rsidRPr="000159C5" w:rsidRDefault="002C19A2"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w:t>
            </w:r>
          </w:p>
        </w:tc>
        <w:tc>
          <w:tcPr>
            <w:tcW w:w="992"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c>
          <w:tcPr>
            <w:tcW w:w="993" w:type="dxa"/>
          </w:tcPr>
          <w:p w:rsidR="00CB640E" w:rsidRPr="000159C5" w:rsidRDefault="00D234C7"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2026-2027</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850"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992"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c>
          <w:tcPr>
            <w:tcW w:w="993" w:type="dxa"/>
          </w:tcPr>
          <w:p w:rsidR="00CB640E" w:rsidRPr="000159C5" w:rsidRDefault="00CB640E" w:rsidP="00CB640E">
            <w:pPr>
              <w:spacing w:after="0" w:line="240" w:lineRule="auto"/>
              <w:jc w:val="center"/>
              <w:rPr>
                <w:rFonts w:ascii="Times New Roman" w:eastAsia="Times New Roman" w:hAnsi="Times New Roman" w:cs="Times New Roman"/>
                <w:lang w:val="uk-UA" w:eastAsia="ru-RU"/>
              </w:rPr>
            </w:pPr>
          </w:p>
        </w:tc>
      </w:tr>
      <w:tr w:rsidR="00CB640E" w:rsidRPr="000159C5" w:rsidTr="00C90287">
        <w:trPr>
          <w:trHeight w:val="319"/>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2027-2028</w:t>
            </w: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1276"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1134"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850"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992"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c>
          <w:tcPr>
            <w:tcW w:w="993" w:type="dxa"/>
          </w:tcPr>
          <w:p w:rsidR="00CB640E" w:rsidRPr="000159C5" w:rsidRDefault="00CB640E" w:rsidP="00CB640E">
            <w:pPr>
              <w:spacing w:after="0" w:line="240" w:lineRule="auto"/>
              <w:jc w:val="center"/>
              <w:rPr>
                <w:rFonts w:ascii="Times New Roman" w:eastAsia="Times New Roman" w:hAnsi="Times New Roman" w:cs="Times New Roman"/>
                <w:lang w:val="en-US" w:eastAsia="ru-RU"/>
              </w:rPr>
            </w:pPr>
          </w:p>
        </w:tc>
      </w:tr>
      <w:tr w:rsidR="00CB640E" w:rsidRPr="000159C5" w:rsidTr="00C90287">
        <w:trPr>
          <w:trHeight w:val="294"/>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2028-2029</w:t>
            </w: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850"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992"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993" w:type="dxa"/>
          </w:tcPr>
          <w:p w:rsidR="00CB640E" w:rsidRPr="000159C5" w:rsidRDefault="00CB640E" w:rsidP="00CB640E">
            <w:pPr>
              <w:spacing w:after="0" w:line="240" w:lineRule="auto"/>
              <w:jc w:val="center"/>
              <w:rPr>
                <w:rFonts w:ascii="Times New Roman" w:eastAsia="Calibri" w:hAnsi="Times New Roman" w:cs="Times New Roman"/>
                <w:lang w:val="uk-UA"/>
              </w:rPr>
            </w:pPr>
          </w:p>
        </w:tc>
      </w:tr>
      <w:tr w:rsidR="00CB640E" w:rsidRPr="000159C5" w:rsidTr="00C90287">
        <w:trPr>
          <w:trHeight w:val="294"/>
        </w:trPr>
        <w:tc>
          <w:tcPr>
            <w:tcW w:w="1389"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2029-2030</w:t>
            </w: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276"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1134"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850"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992" w:type="dxa"/>
          </w:tcPr>
          <w:p w:rsidR="00CB640E" w:rsidRPr="000159C5" w:rsidRDefault="00CB640E" w:rsidP="00CB640E">
            <w:pPr>
              <w:spacing w:after="0" w:line="240" w:lineRule="auto"/>
              <w:jc w:val="center"/>
              <w:rPr>
                <w:rFonts w:ascii="Times New Roman" w:eastAsia="Calibri" w:hAnsi="Times New Roman" w:cs="Times New Roman"/>
                <w:lang w:val="uk-UA"/>
              </w:rPr>
            </w:pPr>
          </w:p>
        </w:tc>
        <w:tc>
          <w:tcPr>
            <w:tcW w:w="993" w:type="dxa"/>
          </w:tcPr>
          <w:p w:rsidR="00CB640E" w:rsidRPr="000159C5" w:rsidRDefault="00CB640E" w:rsidP="00CB640E">
            <w:pPr>
              <w:spacing w:after="0" w:line="240" w:lineRule="auto"/>
              <w:jc w:val="center"/>
              <w:rPr>
                <w:rFonts w:ascii="Times New Roman" w:eastAsia="Calibri" w:hAnsi="Times New Roman" w:cs="Times New Roman"/>
                <w:lang w:val="uk-UA"/>
              </w:rPr>
            </w:pPr>
          </w:p>
        </w:tc>
      </w:tr>
    </w:tbl>
    <w:p w:rsidR="00CB640E" w:rsidRPr="000159C5" w:rsidRDefault="00CB640E" w:rsidP="00C90287">
      <w:pPr>
        <w:spacing w:after="0" w:line="240" w:lineRule="auto"/>
        <w:rPr>
          <w:rFonts w:ascii="Times New Roman" w:eastAsia="Times New Roman" w:hAnsi="Times New Roman" w:cs="Times New Roman"/>
          <w:b/>
          <w:lang w:val="uk-UA" w:eastAsia="ru-RU"/>
        </w:rPr>
      </w:pPr>
    </w:p>
    <w:p w:rsidR="00CB640E" w:rsidRPr="000159C5" w:rsidRDefault="008B3369" w:rsidP="00CB640E">
      <w:pPr>
        <w:spacing w:after="0" w:line="240" w:lineRule="auto"/>
        <w:jc w:val="center"/>
        <w:rPr>
          <w:rFonts w:ascii="Times New Roman" w:eastAsia="Times New Roman" w:hAnsi="Times New Roman" w:cs="Times New Roman"/>
          <w:b/>
          <w:color w:val="C00000"/>
          <w:lang w:val="uk-UA" w:eastAsia="ru-RU"/>
        </w:rPr>
      </w:pPr>
      <w:r>
        <w:rPr>
          <w:rFonts w:ascii="Times New Roman" w:eastAsia="Times New Roman" w:hAnsi="Times New Roman" w:cs="Times New Roman"/>
          <w:b/>
          <w:color w:val="C00000"/>
          <w:lang w:val="uk-UA" w:eastAsia="ru-RU"/>
        </w:rPr>
        <w:t>РЕЖИМ   РОБОТИ   НА   2025-2026</w:t>
      </w:r>
      <w:r w:rsidR="00CB640E" w:rsidRPr="000159C5">
        <w:rPr>
          <w:rFonts w:ascii="Times New Roman" w:eastAsia="Times New Roman" w:hAnsi="Times New Roman" w:cs="Times New Roman"/>
          <w:b/>
          <w:color w:val="C00000"/>
          <w:lang w:val="uk-UA" w:eastAsia="ru-RU"/>
        </w:rPr>
        <w:t xml:space="preserve">  НАВЧАЛЬНИЙ   РІК</w:t>
      </w:r>
    </w:p>
    <w:tbl>
      <w:tblPr>
        <w:tblStyle w:val="GridTable4Accent3"/>
        <w:tblpPr w:leftFromText="180" w:rightFromText="180"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1581"/>
        <w:gridCol w:w="1496"/>
        <w:gridCol w:w="1467"/>
      </w:tblGrid>
      <w:tr w:rsidR="00CB640E" w:rsidRPr="000159C5" w:rsidTr="00CB6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5DFEC" w:themeFill="accent4" w:themeFillTint="33"/>
          </w:tcPr>
          <w:p w:rsidR="00CB640E" w:rsidRPr="000159C5" w:rsidRDefault="00CB640E" w:rsidP="00CB640E">
            <w:pPr>
              <w:jc w:val="center"/>
              <w:rPr>
                <w:i/>
                <w:sz w:val="22"/>
                <w:szCs w:val="22"/>
                <w:lang w:eastAsia="ru-RU"/>
              </w:rPr>
            </w:pPr>
          </w:p>
        </w:tc>
        <w:tc>
          <w:tcPr>
            <w:cnfStyle w:val="000010000000" w:firstRow="0" w:lastRow="0" w:firstColumn="0" w:lastColumn="0" w:oddVBand="1" w:evenVBand="0" w:oddHBand="0" w:evenHBand="0" w:firstRowFirstColumn="0" w:firstRowLastColumn="0" w:lastRowFirstColumn="0" w:lastRowLastColumn="0"/>
            <w:tcW w:w="1667" w:type="dxa"/>
            <w:shd w:val="clear" w:color="auto" w:fill="E5DFEC" w:themeFill="accent4" w:themeFillTint="33"/>
          </w:tcPr>
          <w:p w:rsidR="00CB640E" w:rsidRPr="000159C5" w:rsidRDefault="00CB640E" w:rsidP="00CB640E">
            <w:pPr>
              <w:rPr>
                <w:color w:val="060327"/>
                <w:sz w:val="22"/>
                <w:szCs w:val="22"/>
                <w:lang w:eastAsia="ru-RU"/>
              </w:rPr>
            </w:pPr>
            <w:r w:rsidRPr="000159C5">
              <w:rPr>
                <w:color w:val="060327"/>
                <w:sz w:val="22"/>
                <w:szCs w:val="22"/>
                <w:lang w:eastAsia="ru-RU"/>
              </w:rPr>
              <w:t>ПОЧАТОК</w:t>
            </w:r>
          </w:p>
        </w:tc>
        <w:tc>
          <w:tcPr>
            <w:tcW w:w="1650" w:type="dxa"/>
            <w:shd w:val="clear" w:color="auto" w:fill="E5DFEC" w:themeFill="accent4" w:themeFillTint="33"/>
          </w:tcPr>
          <w:p w:rsidR="00CB640E" w:rsidRPr="000159C5" w:rsidRDefault="00CB640E" w:rsidP="00CB640E">
            <w:pPr>
              <w:cnfStyle w:val="100000000000" w:firstRow="1" w:lastRow="0" w:firstColumn="0" w:lastColumn="0" w:oddVBand="0" w:evenVBand="0" w:oddHBand="0" w:evenHBand="0" w:firstRowFirstColumn="0" w:firstRowLastColumn="0" w:lastRowFirstColumn="0" w:lastRowLastColumn="0"/>
              <w:rPr>
                <w:color w:val="060327"/>
                <w:sz w:val="22"/>
                <w:szCs w:val="22"/>
                <w:lang w:eastAsia="ru-RU"/>
              </w:rPr>
            </w:pPr>
            <w:r w:rsidRPr="000159C5">
              <w:rPr>
                <w:color w:val="060327"/>
                <w:sz w:val="22"/>
                <w:szCs w:val="22"/>
                <w:lang w:eastAsia="ru-RU"/>
              </w:rPr>
              <w:t>КІНЕЦЬ</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E5DFEC" w:themeFill="accent4" w:themeFillTint="33"/>
          </w:tcPr>
          <w:p w:rsidR="00CB640E" w:rsidRPr="000159C5" w:rsidRDefault="00CB640E" w:rsidP="00CB640E">
            <w:pPr>
              <w:rPr>
                <w:color w:val="060327"/>
                <w:sz w:val="22"/>
                <w:szCs w:val="22"/>
                <w:lang w:eastAsia="ru-RU"/>
              </w:rPr>
            </w:pPr>
            <w:r w:rsidRPr="000159C5">
              <w:rPr>
                <w:color w:val="060327"/>
                <w:sz w:val="22"/>
                <w:szCs w:val="22"/>
                <w:lang w:eastAsia="ru-RU"/>
              </w:rPr>
              <w:t>ПЕРЕРВА</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DBE5F1" w:themeFill="accent1" w:themeFillTint="33"/>
          </w:tcPr>
          <w:p w:rsidR="00CB640E" w:rsidRPr="000159C5" w:rsidRDefault="00D0211E" w:rsidP="00CB640E">
            <w:pPr>
              <w:rPr>
                <w:sz w:val="22"/>
                <w:szCs w:val="22"/>
                <w:lang w:eastAsia="ru-RU"/>
              </w:rPr>
            </w:pPr>
            <w:r w:rsidRPr="000159C5">
              <w:rPr>
                <w:sz w:val="22"/>
                <w:szCs w:val="22"/>
                <w:lang w:eastAsia="ru-RU"/>
              </w:rPr>
              <w:t>Відкриття  закладу</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r w:rsidRPr="000159C5">
              <w:rPr>
                <w:sz w:val="22"/>
                <w:szCs w:val="22"/>
                <w:lang w:eastAsia="ru-RU"/>
              </w:rPr>
              <w:t>7. 00</w:t>
            </w:r>
          </w:p>
        </w:tc>
        <w:tc>
          <w:tcPr>
            <w:tcW w:w="1650" w:type="dxa"/>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sz w:val="22"/>
                <w:szCs w:val="22"/>
                <w:lang w:eastAsia="ru-RU"/>
              </w:rPr>
            </w:pP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jc w:val="center"/>
              <w:rPr>
                <w:sz w:val="22"/>
                <w:szCs w:val="22"/>
                <w:lang w:eastAsia="ru-RU"/>
              </w:rPr>
            </w:pPr>
          </w:p>
        </w:tc>
      </w:tr>
      <w:tr w:rsidR="00CB640E"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DBE5F1" w:themeFill="accent1" w:themeFillTint="33"/>
          </w:tcPr>
          <w:p w:rsidR="00CB640E" w:rsidRPr="000159C5" w:rsidRDefault="00CB640E" w:rsidP="00CB640E">
            <w:pPr>
              <w:rPr>
                <w:sz w:val="22"/>
                <w:szCs w:val="22"/>
                <w:lang w:eastAsia="ru-RU"/>
              </w:rPr>
            </w:pPr>
            <w:r w:rsidRPr="000159C5">
              <w:rPr>
                <w:sz w:val="22"/>
                <w:szCs w:val="22"/>
                <w:lang w:eastAsia="ru-RU"/>
              </w:rPr>
              <w:t>Явка  вчителів  на  1  урок. Ранкова лінійка</w:t>
            </w:r>
            <w:r w:rsidR="00D0211E" w:rsidRPr="000159C5">
              <w:rPr>
                <w:sz w:val="22"/>
                <w:szCs w:val="22"/>
                <w:lang w:eastAsia="ru-RU"/>
              </w:rPr>
              <w:t>(хвилина мовчання)</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r w:rsidRPr="000159C5">
              <w:rPr>
                <w:sz w:val="22"/>
                <w:szCs w:val="22"/>
                <w:lang w:eastAsia="ru-RU"/>
              </w:rPr>
              <w:t>8. 30</w:t>
            </w:r>
          </w:p>
        </w:tc>
        <w:tc>
          <w:tcPr>
            <w:tcW w:w="1650" w:type="dxa"/>
          </w:tcPr>
          <w:p w:rsidR="00CB640E" w:rsidRPr="000159C5" w:rsidRDefault="00D0211E" w:rsidP="00CB640E">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9.00</w:t>
            </w:r>
            <w:r w:rsidR="00890B79">
              <w:rPr>
                <w:sz w:val="22"/>
                <w:szCs w:val="22"/>
                <w:lang w:eastAsia="ru-RU"/>
              </w:rPr>
              <w:t>-09.02</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1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890B79" w:rsidP="00CB640E">
            <w:pPr>
              <w:rPr>
                <w:sz w:val="22"/>
                <w:szCs w:val="22"/>
                <w:lang w:eastAsia="ru-RU"/>
              </w:rPr>
            </w:pPr>
            <w:r>
              <w:rPr>
                <w:sz w:val="22"/>
                <w:szCs w:val="22"/>
                <w:lang w:eastAsia="ru-RU"/>
              </w:rPr>
              <w:t>9.02</w:t>
            </w:r>
          </w:p>
        </w:tc>
        <w:tc>
          <w:tcPr>
            <w:tcW w:w="1650" w:type="dxa"/>
          </w:tcPr>
          <w:p w:rsidR="00CB640E" w:rsidRPr="000159C5" w:rsidRDefault="00CB640E"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9. 45</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r w:rsidRPr="000159C5">
              <w:rPr>
                <w:sz w:val="22"/>
                <w:szCs w:val="22"/>
                <w:lang w:eastAsia="ru-RU"/>
              </w:rPr>
              <w:t>10 хв.</w:t>
            </w:r>
          </w:p>
        </w:tc>
      </w:tr>
      <w:tr w:rsidR="00CB640E"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2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r w:rsidRPr="000159C5">
              <w:rPr>
                <w:sz w:val="22"/>
                <w:szCs w:val="22"/>
                <w:lang w:eastAsia="ru-RU"/>
              </w:rPr>
              <w:t>9.55</w:t>
            </w:r>
          </w:p>
        </w:tc>
        <w:tc>
          <w:tcPr>
            <w:tcW w:w="1650" w:type="dxa"/>
          </w:tcPr>
          <w:p w:rsidR="00CB640E" w:rsidRPr="000159C5" w:rsidRDefault="00CB640E" w:rsidP="00CB640E">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10.40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r w:rsidRPr="000159C5">
              <w:rPr>
                <w:sz w:val="22"/>
                <w:szCs w:val="22"/>
                <w:lang w:eastAsia="ru-RU"/>
              </w:rPr>
              <w:t>20 хв.</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3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r w:rsidRPr="000159C5">
              <w:rPr>
                <w:sz w:val="22"/>
                <w:szCs w:val="22"/>
                <w:lang w:eastAsia="ru-RU"/>
              </w:rPr>
              <w:t>11.00</w:t>
            </w:r>
          </w:p>
        </w:tc>
        <w:tc>
          <w:tcPr>
            <w:tcW w:w="1650" w:type="dxa"/>
          </w:tcPr>
          <w:p w:rsidR="00CB640E" w:rsidRPr="000159C5" w:rsidRDefault="00CB640E"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11.45</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890B79" w:rsidP="00CB640E">
            <w:pPr>
              <w:rPr>
                <w:sz w:val="22"/>
                <w:szCs w:val="22"/>
                <w:lang w:eastAsia="ru-RU"/>
              </w:rPr>
            </w:pPr>
            <w:r>
              <w:rPr>
                <w:sz w:val="22"/>
                <w:szCs w:val="22"/>
                <w:lang w:eastAsia="ru-RU"/>
              </w:rPr>
              <w:t xml:space="preserve">15 </w:t>
            </w:r>
            <w:r w:rsidR="00CB640E" w:rsidRPr="000159C5">
              <w:rPr>
                <w:sz w:val="22"/>
                <w:szCs w:val="22"/>
                <w:lang w:eastAsia="ru-RU"/>
              </w:rPr>
              <w:t>хв.</w:t>
            </w:r>
          </w:p>
        </w:tc>
      </w:tr>
      <w:tr w:rsidR="00CB640E"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4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891F7F" w:rsidP="00CB640E">
            <w:pPr>
              <w:rPr>
                <w:sz w:val="22"/>
                <w:szCs w:val="22"/>
                <w:lang w:eastAsia="ru-RU"/>
              </w:rPr>
            </w:pPr>
            <w:r>
              <w:rPr>
                <w:sz w:val="22"/>
                <w:szCs w:val="22"/>
                <w:lang w:eastAsia="ru-RU"/>
              </w:rPr>
              <w:t>12.00</w:t>
            </w:r>
          </w:p>
        </w:tc>
        <w:tc>
          <w:tcPr>
            <w:tcW w:w="1650" w:type="dxa"/>
          </w:tcPr>
          <w:p w:rsidR="00CB640E" w:rsidRPr="000159C5" w:rsidRDefault="00891F7F" w:rsidP="00CB640E">
            <w:pP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12.45</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891F7F" w:rsidP="00CB640E">
            <w:pPr>
              <w:rPr>
                <w:sz w:val="22"/>
                <w:szCs w:val="22"/>
                <w:lang w:eastAsia="ru-RU"/>
              </w:rPr>
            </w:pPr>
            <w:r>
              <w:rPr>
                <w:sz w:val="22"/>
                <w:szCs w:val="22"/>
                <w:lang w:eastAsia="ru-RU"/>
              </w:rPr>
              <w:t>1</w:t>
            </w:r>
            <w:r w:rsidR="00CB640E" w:rsidRPr="000159C5">
              <w:rPr>
                <w:sz w:val="22"/>
                <w:szCs w:val="22"/>
                <w:lang w:eastAsia="ru-RU"/>
              </w:rPr>
              <w:t>0 хв.</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5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891F7F" w:rsidP="00CB640E">
            <w:pPr>
              <w:rPr>
                <w:sz w:val="22"/>
                <w:szCs w:val="22"/>
                <w:lang w:eastAsia="ru-RU"/>
              </w:rPr>
            </w:pPr>
            <w:r>
              <w:rPr>
                <w:sz w:val="22"/>
                <w:szCs w:val="22"/>
                <w:lang w:eastAsia="ru-RU"/>
              </w:rPr>
              <w:t>12.55</w:t>
            </w:r>
          </w:p>
        </w:tc>
        <w:tc>
          <w:tcPr>
            <w:tcW w:w="1650" w:type="dxa"/>
          </w:tcPr>
          <w:p w:rsidR="00CB640E" w:rsidRPr="000159C5" w:rsidRDefault="00891F7F"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13.40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891F7F" w:rsidP="00CB640E">
            <w:pPr>
              <w:rPr>
                <w:sz w:val="22"/>
                <w:szCs w:val="22"/>
                <w:lang w:eastAsia="ru-RU"/>
              </w:rPr>
            </w:pPr>
            <w:r>
              <w:rPr>
                <w:sz w:val="22"/>
                <w:szCs w:val="22"/>
                <w:lang w:eastAsia="ru-RU"/>
              </w:rPr>
              <w:t>5</w:t>
            </w:r>
            <w:r w:rsidR="00CB640E" w:rsidRPr="000159C5">
              <w:rPr>
                <w:sz w:val="22"/>
                <w:szCs w:val="22"/>
                <w:lang w:eastAsia="ru-RU"/>
              </w:rPr>
              <w:t xml:space="preserve"> хв.</w:t>
            </w:r>
          </w:p>
        </w:tc>
      </w:tr>
      <w:tr w:rsidR="00CB640E"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6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891F7F" w:rsidP="00CB640E">
            <w:pPr>
              <w:rPr>
                <w:sz w:val="22"/>
                <w:szCs w:val="22"/>
                <w:lang w:eastAsia="ru-RU"/>
              </w:rPr>
            </w:pPr>
            <w:r>
              <w:rPr>
                <w:sz w:val="22"/>
                <w:szCs w:val="22"/>
                <w:lang w:eastAsia="ru-RU"/>
              </w:rPr>
              <w:t>13.45</w:t>
            </w:r>
          </w:p>
        </w:tc>
        <w:tc>
          <w:tcPr>
            <w:tcW w:w="1650" w:type="dxa"/>
          </w:tcPr>
          <w:p w:rsidR="00CB640E" w:rsidRPr="000159C5" w:rsidRDefault="00891F7F" w:rsidP="00CB640E">
            <w:pPr>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14.3</w:t>
            </w:r>
            <w:r w:rsidR="00CB640E" w:rsidRPr="000159C5">
              <w:rPr>
                <w:sz w:val="22"/>
                <w:szCs w:val="22"/>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891F7F" w:rsidP="00CB640E">
            <w:pPr>
              <w:rPr>
                <w:sz w:val="22"/>
                <w:szCs w:val="22"/>
                <w:lang w:eastAsia="ru-RU"/>
              </w:rPr>
            </w:pPr>
            <w:r>
              <w:rPr>
                <w:sz w:val="22"/>
                <w:szCs w:val="22"/>
                <w:lang w:eastAsia="ru-RU"/>
              </w:rPr>
              <w:t>5</w:t>
            </w:r>
            <w:r w:rsidR="00CB640E" w:rsidRPr="000159C5">
              <w:rPr>
                <w:sz w:val="22"/>
                <w:szCs w:val="22"/>
                <w:lang w:eastAsia="ru-RU"/>
              </w:rPr>
              <w:t xml:space="preserve"> хв.</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7  урок</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891F7F" w:rsidP="00CB640E">
            <w:pPr>
              <w:rPr>
                <w:sz w:val="22"/>
                <w:szCs w:val="22"/>
                <w:lang w:eastAsia="ru-RU"/>
              </w:rPr>
            </w:pPr>
            <w:r>
              <w:rPr>
                <w:sz w:val="22"/>
                <w:szCs w:val="22"/>
                <w:lang w:eastAsia="ru-RU"/>
              </w:rPr>
              <w:t>14.35</w:t>
            </w:r>
          </w:p>
        </w:tc>
        <w:tc>
          <w:tcPr>
            <w:tcW w:w="1650" w:type="dxa"/>
          </w:tcPr>
          <w:p w:rsidR="00CB640E" w:rsidRPr="000159C5" w:rsidRDefault="00891F7F"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r>
              <w:rPr>
                <w:sz w:val="22"/>
                <w:szCs w:val="22"/>
                <w:lang w:eastAsia="ru-RU"/>
              </w:rPr>
              <w:t>15.20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891F7F" w:rsidP="00CB640E">
            <w:pPr>
              <w:rPr>
                <w:sz w:val="22"/>
                <w:szCs w:val="22"/>
                <w:lang w:eastAsia="ru-RU"/>
              </w:rPr>
            </w:pPr>
            <w:r>
              <w:rPr>
                <w:sz w:val="22"/>
                <w:szCs w:val="22"/>
                <w:lang w:eastAsia="ru-RU"/>
              </w:rPr>
              <w:t xml:space="preserve">5 </w:t>
            </w:r>
            <w:r w:rsidR="00CB640E" w:rsidRPr="000159C5">
              <w:rPr>
                <w:sz w:val="22"/>
                <w:szCs w:val="22"/>
                <w:lang w:eastAsia="ru-RU"/>
              </w:rPr>
              <w:t>хв.</w:t>
            </w:r>
          </w:p>
        </w:tc>
      </w:tr>
      <w:tr w:rsidR="00891F7F"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891F7F" w:rsidRPr="000159C5" w:rsidRDefault="00891F7F" w:rsidP="00CB640E">
            <w:pPr>
              <w:rPr>
                <w:lang w:eastAsia="ru-RU"/>
              </w:rPr>
            </w:pPr>
            <w:r>
              <w:rPr>
                <w:lang w:eastAsia="ru-RU"/>
              </w:rPr>
              <w:t>8 урок</w:t>
            </w:r>
          </w:p>
        </w:tc>
        <w:tc>
          <w:tcPr>
            <w:cnfStyle w:val="000010000000" w:firstRow="0" w:lastRow="0" w:firstColumn="0" w:lastColumn="0" w:oddVBand="1" w:evenVBand="0" w:oddHBand="0" w:evenHBand="0" w:firstRowFirstColumn="0" w:firstRowLastColumn="0" w:lastRowFirstColumn="0" w:lastRowLastColumn="0"/>
            <w:tcW w:w="1667" w:type="dxa"/>
          </w:tcPr>
          <w:p w:rsidR="00891F7F" w:rsidRDefault="00891F7F" w:rsidP="00CB640E">
            <w:pPr>
              <w:rPr>
                <w:lang w:eastAsia="ru-RU"/>
              </w:rPr>
            </w:pPr>
            <w:r>
              <w:rPr>
                <w:lang w:eastAsia="ru-RU"/>
              </w:rPr>
              <w:t>15.25</w:t>
            </w:r>
          </w:p>
        </w:tc>
        <w:tc>
          <w:tcPr>
            <w:tcW w:w="1650" w:type="dxa"/>
          </w:tcPr>
          <w:p w:rsidR="00891F7F" w:rsidRDefault="00891F7F" w:rsidP="00CB640E">
            <w:pPr>
              <w:cnfStyle w:val="000000000000" w:firstRow="0" w:lastRow="0" w:firstColumn="0" w:lastColumn="0" w:oddVBand="0" w:evenVBand="0" w:oddHBand="0" w:evenHBand="0" w:firstRowFirstColumn="0" w:firstRowLastColumn="0" w:lastRowFirstColumn="0" w:lastRowLastColumn="0"/>
              <w:rPr>
                <w:lang w:eastAsia="ru-RU"/>
              </w:rPr>
            </w:pPr>
            <w:r>
              <w:rPr>
                <w:lang w:eastAsia="ru-RU"/>
              </w:rPr>
              <w:t>16.10</w:t>
            </w:r>
          </w:p>
        </w:tc>
        <w:tc>
          <w:tcPr>
            <w:cnfStyle w:val="000100000000" w:firstRow="0" w:lastRow="0" w:firstColumn="0" w:lastColumn="1" w:oddVBand="0" w:evenVBand="0" w:oddHBand="0" w:evenHBand="0" w:firstRowFirstColumn="0" w:firstRowLastColumn="0" w:lastRowFirstColumn="0" w:lastRowLastColumn="0"/>
            <w:tcW w:w="1548" w:type="dxa"/>
          </w:tcPr>
          <w:p w:rsidR="00891F7F" w:rsidRDefault="00891F7F" w:rsidP="00CB640E">
            <w:pPr>
              <w:rPr>
                <w:lang w:eastAsia="ru-RU"/>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 xml:space="preserve">Індивідуальна  робота  з  учнями       </w:t>
            </w:r>
          </w:p>
          <w:p w:rsidR="00CB640E" w:rsidRPr="000159C5" w:rsidRDefault="00CB640E" w:rsidP="00CB640E">
            <w:pPr>
              <w:rPr>
                <w:sz w:val="22"/>
                <w:szCs w:val="22"/>
                <w:lang w:eastAsia="ru-RU"/>
              </w:rPr>
            </w:pPr>
            <w:r w:rsidRPr="000159C5">
              <w:rPr>
                <w:sz w:val="22"/>
                <w:szCs w:val="22"/>
                <w:lang w:eastAsia="ru-RU"/>
              </w:rPr>
              <w:t>(педагогічна  підтримка, робота  шкільних  гуртків, секцій )</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p>
          <w:p w:rsidR="00CB640E" w:rsidRPr="000159C5" w:rsidRDefault="00891F7F" w:rsidP="00CB640E">
            <w:pPr>
              <w:rPr>
                <w:sz w:val="22"/>
                <w:szCs w:val="22"/>
                <w:lang w:eastAsia="ru-RU"/>
              </w:rPr>
            </w:pPr>
            <w:r>
              <w:rPr>
                <w:sz w:val="22"/>
                <w:szCs w:val="22"/>
                <w:lang w:eastAsia="ru-RU"/>
              </w:rPr>
              <w:t>15. 25</w:t>
            </w:r>
          </w:p>
        </w:tc>
        <w:tc>
          <w:tcPr>
            <w:tcW w:w="1650" w:type="dxa"/>
          </w:tcPr>
          <w:p w:rsidR="00CB640E" w:rsidRPr="000159C5" w:rsidRDefault="00CB640E"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p>
          <w:p w:rsidR="00CB640E" w:rsidRPr="000159C5" w:rsidRDefault="00CB640E" w:rsidP="00CB640E">
            <w:pPr>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18. 00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p>
        </w:tc>
      </w:tr>
      <w:tr w:rsidR="00CB640E" w:rsidRPr="000159C5" w:rsidTr="00CB640E">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Робота  групи  продовженого  дня</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r w:rsidRPr="000159C5">
              <w:rPr>
                <w:sz w:val="22"/>
                <w:szCs w:val="22"/>
                <w:lang w:eastAsia="ru-RU"/>
              </w:rPr>
              <w:t>12.50</w:t>
            </w:r>
          </w:p>
        </w:tc>
        <w:tc>
          <w:tcPr>
            <w:tcW w:w="1650" w:type="dxa"/>
          </w:tcPr>
          <w:p w:rsidR="00CB640E" w:rsidRPr="000159C5" w:rsidRDefault="00CB640E" w:rsidP="00CB640E">
            <w:pPr>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17.00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p>
        </w:tc>
      </w:tr>
      <w:tr w:rsidR="00CB640E" w:rsidRPr="000159C5" w:rsidTr="00CB64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9D9" w:themeFill="accent6" w:themeFillTint="33"/>
          </w:tcPr>
          <w:p w:rsidR="00CB640E" w:rsidRPr="000159C5" w:rsidRDefault="00CB640E" w:rsidP="00CB640E">
            <w:pPr>
              <w:rPr>
                <w:sz w:val="22"/>
                <w:szCs w:val="22"/>
                <w:lang w:eastAsia="ru-RU"/>
              </w:rPr>
            </w:pPr>
            <w:r w:rsidRPr="000159C5">
              <w:rPr>
                <w:sz w:val="22"/>
                <w:szCs w:val="22"/>
                <w:lang w:eastAsia="ru-RU"/>
              </w:rPr>
              <w:t>Закриття  ліцею</w:t>
            </w:r>
          </w:p>
        </w:tc>
        <w:tc>
          <w:tcPr>
            <w:cnfStyle w:val="000010000000" w:firstRow="0" w:lastRow="0" w:firstColumn="0" w:lastColumn="0" w:oddVBand="1" w:evenVBand="0" w:oddHBand="0" w:evenHBand="0" w:firstRowFirstColumn="0" w:firstRowLastColumn="0" w:lastRowFirstColumn="0" w:lastRowLastColumn="0"/>
            <w:tcW w:w="1667" w:type="dxa"/>
          </w:tcPr>
          <w:p w:rsidR="00CB640E" w:rsidRPr="000159C5" w:rsidRDefault="00CB640E" w:rsidP="00CB640E">
            <w:pPr>
              <w:rPr>
                <w:sz w:val="22"/>
                <w:szCs w:val="22"/>
                <w:lang w:eastAsia="ru-RU"/>
              </w:rPr>
            </w:pPr>
          </w:p>
        </w:tc>
        <w:tc>
          <w:tcPr>
            <w:tcW w:w="1650" w:type="dxa"/>
          </w:tcPr>
          <w:p w:rsidR="00CB640E" w:rsidRPr="000159C5" w:rsidRDefault="00CB640E" w:rsidP="00CB640E">
            <w:pPr>
              <w:cnfStyle w:val="010000000000" w:firstRow="0" w:lastRow="1"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19. 00</w:t>
            </w:r>
          </w:p>
        </w:tc>
        <w:tc>
          <w:tcPr>
            <w:cnfStyle w:val="000100000000" w:firstRow="0" w:lastRow="0" w:firstColumn="0" w:lastColumn="1" w:oddVBand="0" w:evenVBand="0" w:oddHBand="0" w:evenHBand="0" w:firstRowFirstColumn="0" w:firstRowLastColumn="0" w:lastRowFirstColumn="0" w:lastRowLastColumn="0"/>
            <w:tcW w:w="1548" w:type="dxa"/>
          </w:tcPr>
          <w:p w:rsidR="00CB640E" w:rsidRPr="000159C5" w:rsidRDefault="00CB640E" w:rsidP="00CB640E">
            <w:pPr>
              <w:rPr>
                <w:sz w:val="22"/>
                <w:szCs w:val="22"/>
                <w:lang w:eastAsia="ru-RU"/>
              </w:rPr>
            </w:pPr>
          </w:p>
        </w:tc>
      </w:tr>
    </w:tbl>
    <w:p w:rsidR="00CB640E" w:rsidRPr="000159C5" w:rsidRDefault="00CB640E" w:rsidP="000159C5">
      <w:pPr>
        <w:spacing w:after="0" w:line="240" w:lineRule="auto"/>
        <w:rPr>
          <w:rFonts w:ascii="Times New Roman" w:eastAsia="Times New Roman" w:hAnsi="Times New Roman" w:cs="Times New Roman"/>
          <w:b/>
          <w:i/>
          <w:color w:val="000000"/>
          <w:u w:val="single"/>
          <w:lang w:val="uk-UA" w:eastAsia="ru-RU"/>
        </w:rPr>
      </w:pPr>
    </w:p>
    <w:p w:rsidR="00CB640E" w:rsidRPr="000159C5" w:rsidRDefault="00C90287" w:rsidP="000159C5">
      <w:pPr>
        <w:spacing w:after="0" w:line="240" w:lineRule="auto"/>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 xml:space="preserve">                                                      </w:t>
      </w:r>
      <w:r w:rsidR="00CB640E" w:rsidRPr="000159C5">
        <w:rPr>
          <w:rFonts w:ascii="Times New Roman" w:eastAsia="Times New Roman" w:hAnsi="Times New Roman" w:cs="Times New Roman"/>
          <w:b/>
          <w:color w:val="C00000"/>
          <w:lang w:val="uk-UA" w:eastAsia="ru-RU"/>
        </w:rPr>
        <w:t>КАНІКУЛЯРНІ ПЕРІОДИ</w:t>
      </w:r>
      <w:r w:rsidR="000159C5">
        <w:rPr>
          <w:rFonts w:ascii="Times New Roman" w:eastAsia="Times New Roman" w:hAnsi="Times New Roman" w:cs="Times New Roman"/>
          <w:b/>
          <w:color w:val="C00000"/>
          <w:lang w:val="uk-UA" w:eastAsia="ru-RU"/>
        </w:rPr>
        <w:t xml:space="preserve">     </w:t>
      </w:r>
      <w:r w:rsidR="008B3369">
        <w:rPr>
          <w:rFonts w:ascii="Times New Roman" w:eastAsia="Times New Roman" w:hAnsi="Times New Roman" w:cs="Times New Roman"/>
          <w:b/>
          <w:color w:val="C00000"/>
          <w:lang w:val="uk-UA" w:eastAsia="ru-RU"/>
        </w:rPr>
        <w:t>2025-2026</w:t>
      </w:r>
      <w:r w:rsidR="00CB640E" w:rsidRPr="000159C5">
        <w:rPr>
          <w:rFonts w:ascii="Times New Roman" w:eastAsia="Times New Roman" w:hAnsi="Times New Roman" w:cs="Times New Roman"/>
          <w:b/>
          <w:color w:val="C00000"/>
          <w:lang w:val="uk-UA" w:eastAsia="ru-RU"/>
        </w:rPr>
        <w:t xml:space="preserve">   НАВЧАЛЬНОГО  РОКУ</w:t>
      </w:r>
    </w:p>
    <w:p w:rsidR="00CB640E" w:rsidRPr="000159C5" w:rsidRDefault="00CB640E" w:rsidP="00CB640E">
      <w:pPr>
        <w:spacing w:after="0" w:line="240" w:lineRule="auto"/>
        <w:rPr>
          <w:rFonts w:ascii="Times New Roman" w:eastAsia="Times New Roman" w:hAnsi="Times New Roman" w:cs="Times New Roman"/>
          <w:lang w:val="uk-UA" w:eastAsia="ru-RU"/>
        </w:rPr>
      </w:pPr>
    </w:p>
    <w:tbl>
      <w:tblPr>
        <w:tblW w:w="11576"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2943"/>
        <w:gridCol w:w="2908"/>
        <w:gridCol w:w="1467"/>
      </w:tblGrid>
      <w:tr w:rsidR="00CB640E" w:rsidRPr="000159C5" w:rsidTr="00307638">
        <w:trPr>
          <w:trHeight w:val="806"/>
          <w:jc w:val="center"/>
        </w:trPr>
        <w:tc>
          <w:tcPr>
            <w:tcW w:w="4281"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p>
          <w:p w:rsidR="00CB640E" w:rsidRPr="000159C5" w:rsidRDefault="00CB640E" w:rsidP="00C90287">
            <w:pPr>
              <w:spacing w:after="0" w:line="240" w:lineRule="auto"/>
              <w:ind w:left="39" w:hanging="39"/>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ПЕРІОД</w:t>
            </w:r>
          </w:p>
        </w:tc>
        <w:tc>
          <w:tcPr>
            <w:tcW w:w="2955"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ПОЧАТОК</w:t>
            </w:r>
          </w:p>
        </w:tc>
        <w:tc>
          <w:tcPr>
            <w:tcW w:w="2921"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КІНЕЦЬ</w:t>
            </w:r>
          </w:p>
        </w:tc>
        <w:tc>
          <w:tcPr>
            <w:tcW w:w="1419"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КІЛЬКІСТЬ  ДНІВ</w:t>
            </w:r>
          </w:p>
        </w:tc>
      </w:tr>
      <w:tr w:rsidR="00CB640E" w:rsidRPr="000159C5" w:rsidTr="00307638">
        <w:trPr>
          <w:trHeight w:val="401"/>
          <w:jc w:val="center"/>
        </w:trPr>
        <w:tc>
          <w:tcPr>
            <w:tcW w:w="4281"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i/>
                <w:lang w:val="uk-UA" w:eastAsia="ru-RU"/>
              </w:rPr>
            </w:pPr>
            <w:r w:rsidRPr="000159C5">
              <w:rPr>
                <w:rFonts w:ascii="Times New Roman" w:eastAsia="Times New Roman" w:hAnsi="Times New Roman" w:cs="Times New Roman"/>
                <w:b/>
                <w:i/>
                <w:lang w:val="uk-UA" w:eastAsia="ru-RU"/>
              </w:rPr>
              <w:t>ОСІННІ  КАНІКУЛИ</w:t>
            </w:r>
          </w:p>
        </w:tc>
        <w:tc>
          <w:tcPr>
            <w:tcW w:w="2955" w:type="dxa"/>
          </w:tcPr>
          <w:p w:rsidR="00CB640E" w:rsidRPr="000159C5" w:rsidRDefault="008B3369"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27.10.2025</w:t>
            </w:r>
            <w:r w:rsidR="00CB640E" w:rsidRPr="000159C5">
              <w:rPr>
                <w:rFonts w:ascii="Times New Roman" w:eastAsia="Times New Roman" w:hAnsi="Times New Roman" w:cs="Times New Roman"/>
                <w:lang w:val="uk-UA" w:eastAsia="ru-RU"/>
              </w:rPr>
              <w:t xml:space="preserve"> р.</w:t>
            </w:r>
          </w:p>
        </w:tc>
        <w:tc>
          <w:tcPr>
            <w:tcW w:w="2921" w:type="dxa"/>
          </w:tcPr>
          <w:p w:rsidR="00CB640E" w:rsidRPr="000159C5" w:rsidRDefault="008B3369" w:rsidP="00CB640E">
            <w:pPr>
              <w:spacing w:after="0" w:line="240" w:lineRule="auto"/>
              <w:ind w:left="-539" w:firstLine="539"/>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02.11.2025</w:t>
            </w:r>
            <w:r w:rsidR="00CB640E" w:rsidRPr="000159C5">
              <w:rPr>
                <w:rFonts w:ascii="Times New Roman" w:eastAsia="Times New Roman" w:hAnsi="Times New Roman" w:cs="Times New Roman"/>
                <w:lang w:val="uk-UA" w:eastAsia="ru-RU"/>
              </w:rPr>
              <w:t xml:space="preserve"> р. </w:t>
            </w:r>
          </w:p>
        </w:tc>
        <w:tc>
          <w:tcPr>
            <w:tcW w:w="1419"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7</w:t>
            </w:r>
          </w:p>
        </w:tc>
      </w:tr>
      <w:tr w:rsidR="00CB640E" w:rsidRPr="000159C5" w:rsidTr="00307638">
        <w:trPr>
          <w:trHeight w:val="369"/>
          <w:jc w:val="center"/>
        </w:trPr>
        <w:tc>
          <w:tcPr>
            <w:tcW w:w="4281"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i/>
                <w:lang w:val="uk-UA" w:eastAsia="ru-RU"/>
              </w:rPr>
            </w:pPr>
            <w:r w:rsidRPr="000159C5">
              <w:rPr>
                <w:rFonts w:ascii="Times New Roman" w:eastAsia="Times New Roman" w:hAnsi="Times New Roman" w:cs="Times New Roman"/>
                <w:b/>
                <w:i/>
                <w:lang w:val="uk-UA" w:eastAsia="ru-RU"/>
              </w:rPr>
              <w:t>ЗИМОВІ  КАНІКУЛИ</w:t>
            </w:r>
          </w:p>
        </w:tc>
        <w:tc>
          <w:tcPr>
            <w:tcW w:w="2955" w:type="dxa"/>
          </w:tcPr>
          <w:p w:rsidR="00CB640E" w:rsidRPr="000159C5" w:rsidRDefault="004C34EA"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r w:rsidR="008B3369">
              <w:rPr>
                <w:rFonts w:ascii="Times New Roman" w:eastAsia="Times New Roman" w:hAnsi="Times New Roman" w:cs="Times New Roman"/>
                <w:lang w:val="uk-UA" w:eastAsia="ru-RU"/>
              </w:rPr>
              <w:t>.12.2025</w:t>
            </w:r>
            <w:r w:rsidR="00CB640E" w:rsidRPr="000159C5">
              <w:rPr>
                <w:rFonts w:ascii="Times New Roman" w:eastAsia="Times New Roman" w:hAnsi="Times New Roman" w:cs="Times New Roman"/>
                <w:lang w:val="uk-UA" w:eastAsia="ru-RU"/>
              </w:rPr>
              <w:t xml:space="preserve"> р.</w:t>
            </w:r>
          </w:p>
        </w:tc>
        <w:tc>
          <w:tcPr>
            <w:tcW w:w="2921" w:type="dxa"/>
          </w:tcPr>
          <w:p w:rsidR="00CB640E" w:rsidRPr="000159C5" w:rsidRDefault="008B3369" w:rsidP="00CB640E">
            <w:pPr>
              <w:spacing w:after="0" w:line="240" w:lineRule="auto"/>
              <w:jc w:val="center"/>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11.01.2026</w:t>
            </w:r>
            <w:r w:rsidR="00CB640E" w:rsidRPr="000159C5">
              <w:rPr>
                <w:rFonts w:ascii="Times New Roman" w:eastAsia="Times New Roman" w:hAnsi="Times New Roman" w:cs="Times New Roman"/>
                <w:color w:val="000000" w:themeColor="text1"/>
                <w:lang w:val="uk-UA" w:eastAsia="ru-RU"/>
              </w:rPr>
              <w:t xml:space="preserve"> р.</w:t>
            </w:r>
          </w:p>
        </w:tc>
        <w:tc>
          <w:tcPr>
            <w:tcW w:w="1419" w:type="dxa"/>
          </w:tcPr>
          <w:p w:rsidR="00CB640E" w:rsidRPr="000159C5" w:rsidRDefault="00CB640E" w:rsidP="00CB640E">
            <w:pPr>
              <w:spacing w:after="0" w:line="240" w:lineRule="auto"/>
              <w:rPr>
                <w:rFonts w:ascii="Times New Roman" w:eastAsia="Times New Roman" w:hAnsi="Times New Roman" w:cs="Times New Roman"/>
                <w:color w:val="000000" w:themeColor="text1"/>
                <w:lang w:val="uk-UA" w:eastAsia="ru-RU"/>
              </w:rPr>
            </w:pPr>
            <w:r w:rsidRPr="000159C5">
              <w:rPr>
                <w:rFonts w:ascii="Times New Roman" w:eastAsia="Times New Roman" w:hAnsi="Times New Roman" w:cs="Times New Roman"/>
                <w:color w:val="000000" w:themeColor="text1"/>
                <w:lang w:val="uk-UA" w:eastAsia="ru-RU"/>
              </w:rPr>
              <w:t>16</w:t>
            </w:r>
          </w:p>
        </w:tc>
      </w:tr>
      <w:tr w:rsidR="00CB640E" w:rsidRPr="000159C5" w:rsidTr="00307638">
        <w:trPr>
          <w:trHeight w:val="337"/>
          <w:jc w:val="center"/>
        </w:trPr>
        <w:tc>
          <w:tcPr>
            <w:tcW w:w="4281"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i/>
                <w:lang w:val="uk-UA" w:eastAsia="ru-RU"/>
              </w:rPr>
            </w:pPr>
            <w:r w:rsidRPr="000159C5">
              <w:rPr>
                <w:rFonts w:ascii="Times New Roman" w:eastAsia="Times New Roman" w:hAnsi="Times New Roman" w:cs="Times New Roman"/>
                <w:b/>
                <w:i/>
                <w:lang w:val="uk-UA" w:eastAsia="ru-RU"/>
              </w:rPr>
              <w:t>ВЕСНЯНІ  КАНІКУЛИ</w:t>
            </w:r>
          </w:p>
        </w:tc>
        <w:tc>
          <w:tcPr>
            <w:tcW w:w="2955" w:type="dxa"/>
          </w:tcPr>
          <w:p w:rsidR="00CB640E" w:rsidRPr="000159C5" w:rsidRDefault="00990F24"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23.03.2026</w:t>
            </w:r>
            <w:r w:rsidR="00CB640E" w:rsidRPr="000159C5">
              <w:rPr>
                <w:rFonts w:ascii="Times New Roman" w:eastAsia="Times New Roman" w:hAnsi="Times New Roman" w:cs="Times New Roman"/>
                <w:lang w:val="uk-UA" w:eastAsia="ru-RU"/>
              </w:rPr>
              <w:t xml:space="preserve"> р.</w:t>
            </w:r>
          </w:p>
        </w:tc>
        <w:tc>
          <w:tcPr>
            <w:tcW w:w="2921" w:type="dxa"/>
          </w:tcPr>
          <w:p w:rsidR="00CB640E" w:rsidRPr="000159C5" w:rsidRDefault="008B3369"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29.03.2026</w:t>
            </w:r>
            <w:r w:rsidR="00CB640E" w:rsidRPr="000159C5">
              <w:rPr>
                <w:rFonts w:ascii="Times New Roman" w:eastAsia="Times New Roman" w:hAnsi="Times New Roman" w:cs="Times New Roman"/>
                <w:lang w:val="uk-UA" w:eastAsia="ru-RU"/>
              </w:rPr>
              <w:t xml:space="preserve"> р.</w:t>
            </w:r>
          </w:p>
        </w:tc>
        <w:tc>
          <w:tcPr>
            <w:tcW w:w="1419"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7</w:t>
            </w:r>
          </w:p>
        </w:tc>
      </w:tr>
    </w:tbl>
    <w:p w:rsidR="00CB640E" w:rsidRPr="000159C5" w:rsidRDefault="00CB640E" w:rsidP="00CB640E">
      <w:pPr>
        <w:spacing w:after="0" w:line="240" w:lineRule="auto"/>
        <w:rPr>
          <w:rFonts w:ascii="Times New Roman" w:eastAsia="Times New Roman" w:hAnsi="Times New Roman" w:cs="Times New Roman"/>
          <w:b/>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C00000"/>
          <w:lang w:val="uk-UA" w:eastAsia="ru-RU"/>
        </w:rPr>
      </w:pPr>
      <w:r w:rsidRPr="000159C5">
        <w:rPr>
          <w:rFonts w:ascii="Times New Roman" w:eastAsia="Times New Roman" w:hAnsi="Times New Roman" w:cs="Times New Roman"/>
          <w:b/>
          <w:color w:val="C00000"/>
          <w:lang w:val="uk-UA" w:eastAsia="ru-RU"/>
        </w:rPr>
        <w:t>СТРУКТУРА</w:t>
      </w:r>
    </w:p>
    <w:p w:rsidR="00CB640E" w:rsidRPr="000159C5" w:rsidRDefault="008B3369" w:rsidP="00CB640E">
      <w:pPr>
        <w:spacing w:after="0" w:line="240" w:lineRule="auto"/>
        <w:jc w:val="center"/>
        <w:rPr>
          <w:rFonts w:ascii="Times New Roman" w:eastAsia="Times New Roman" w:hAnsi="Times New Roman" w:cs="Times New Roman"/>
          <w:b/>
          <w:color w:val="C00000"/>
          <w:lang w:val="uk-UA" w:eastAsia="ru-RU"/>
        </w:rPr>
      </w:pPr>
      <w:r>
        <w:rPr>
          <w:rFonts w:ascii="Times New Roman" w:eastAsia="Times New Roman" w:hAnsi="Times New Roman" w:cs="Times New Roman"/>
          <w:b/>
          <w:color w:val="C00000"/>
          <w:lang w:val="uk-UA" w:eastAsia="ru-RU"/>
        </w:rPr>
        <w:t>2025-2026</w:t>
      </w:r>
      <w:r w:rsidR="00CB640E" w:rsidRPr="000159C5">
        <w:rPr>
          <w:rFonts w:ascii="Times New Roman" w:eastAsia="Times New Roman" w:hAnsi="Times New Roman" w:cs="Times New Roman"/>
          <w:b/>
          <w:color w:val="C00000"/>
          <w:lang w:val="uk-UA" w:eastAsia="ru-RU"/>
        </w:rPr>
        <w:t xml:space="preserve"> НАВЧАЛЬНОГО РОКУ</w:t>
      </w:r>
    </w:p>
    <w:p w:rsidR="00CB640E" w:rsidRPr="000159C5" w:rsidRDefault="00CB640E" w:rsidP="00CB640E">
      <w:pPr>
        <w:spacing w:after="0" w:line="240" w:lineRule="auto"/>
        <w:jc w:val="center"/>
        <w:rPr>
          <w:rFonts w:ascii="Times New Roman" w:eastAsia="Times New Roman" w:hAnsi="Times New Roman" w:cs="Times New Roman"/>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221"/>
        <w:gridCol w:w="3703"/>
      </w:tblGrid>
      <w:tr w:rsidR="00CB640E" w:rsidRPr="000159C5" w:rsidTr="00CB640E">
        <w:trPr>
          <w:trHeight w:val="731"/>
          <w:jc w:val="center"/>
        </w:trPr>
        <w:tc>
          <w:tcPr>
            <w:tcW w:w="3788"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ПЕРІОДИ  НАВЧАЛЬНОЇ  РОБОТИ</w:t>
            </w:r>
          </w:p>
        </w:tc>
        <w:tc>
          <w:tcPr>
            <w:tcW w:w="3221"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ПОЧАТОК</w:t>
            </w:r>
          </w:p>
        </w:tc>
        <w:tc>
          <w:tcPr>
            <w:tcW w:w="3703"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КІНЕЦЬ</w:t>
            </w:r>
          </w:p>
        </w:tc>
      </w:tr>
      <w:tr w:rsidR="00CB640E" w:rsidRPr="000159C5" w:rsidTr="00CB640E">
        <w:trPr>
          <w:trHeight w:val="616"/>
          <w:jc w:val="center"/>
        </w:trPr>
        <w:tc>
          <w:tcPr>
            <w:tcW w:w="3788" w:type="dxa"/>
            <w:shd w:val="clear" w:color="auto" w:fill="FDE9D9" w:themeFill="accent6" w:themeFillTint="33"/>
          </w:tcPr>
          <w:p w:rsidR="00CB640E" w:rsidRPr="000159C5" w:rsidRDefault="00CB640E" w:rsidP="00CB640E">
            <w:pPr>
              <w:spacing w:after="0" w:line="240" w:lineRule="auto"/>
              <w:jc w:val="center"/>
              <w:rPr>
                <w:rFonts w:ascii="Times New Roman" w:eastAsia="Times New Roman" w:hAnsi="Times New Roman" w:cs="Times New Roman"/>
                <w:b/>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НАВЧАЛЬНИЙ  РІК</w:t>
            </w:r>
          </w:p>
        </w:tc>
        <w:tc>
          <w:tcPr>
            <w:tcW w:w="3221" w:type="dxa"/>
            <w:vAlign w:val="center"/>
          </w:tcPr>
          <w:p w:rsidR="00CB640E" w:rsidRPr="000159C5" w:rsidRDefault="00990F24"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01.09.2025</w:t>
            </w:r>
            <w:r w:rsidR="00CB640E" w:rsidRPr="000159C5">
              <w:rPr>
                <w:rFonts w:ascii="Times New Roman" w:eastAsia="Times New Roman" w:hAnsi="Times New Roman" w:cs="Times New Roman"/>
                <w:lang w:val="uk-UA" w:eastAsia="ru-RU"/>
              </w:rPr>
              <w:t xml:space="preserve"> р.</w:t>
            </w:r>
          </w:p>
        </w:tc>
        <w:tc>
          <w:tcPr>
            <w:tcW w:w="3703" w:type="dxa"/>
            <w:vAlign w:val="center"/>
          </w:tcPr>
          <w:p w:rsidR="00CB640E" w:rsidRPr="000159C5" w:rsidRDefault="004C34EA"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990F24">
              <w:rPr>
                <w:rFonts w:ascii="Times New Roman" w:eastAsia="Times New Roman" w:hAnsi="Times New Roman" w:cs="Times New Roman"/>
                <w:lang w:val="uk-UA" w:eastAsia="ru-RU"/>
              </w:rPr>
              <w:t>.05.2026</w:t>
            </w:r>
            <w:r w:rsidR="00CB640E" w:rsidRPr="000159C5">
              <w:rPr>
                <w:rFonts w:ascii="Times New Roman" w:eastAsia="Times New Roman" w:hAnsi="Times New Roman" w:cs="Times New Roman"/>
                <w:lang w:val="uk-UA" w:eastAsia="ru-RU"/>
              </w:rPr>
              <w:t xml:space="preserve"> р.</w:t>
            </w:r>
          </w:p>
        </w:tc>
      </w:tr>
      <w:tr w:rsidR="00CB640E" w:rsidRPr="000159C5" w:rsidTr="00CB640E">
        <w:trPr>
          <w:trHeight w:val="728"/>
          <w:jc w:val="center"/>
        </w:trPr>
        <w:tc>
          <w:tcPr>
            <w:tcW w:w="3788" w:type="dxa"/>
            <w:shd w:val="clear" w:color="auto" w:fill="FDE9D9" w:themeFill="accent6" w:themeFillTint="33"/>
          </w:tcPr>
          <w:p w:rsidR="00CB640E" w:rsidRPr="000159C5" w:rsidRDefault="00CB640E" w:rsidP="00CB640E">
            <w:pPr>
              <w:spacing w:after="0" w:line="240" w:lineRule="auto"/>
              <w:jc w:val="center"/>
              <w:rPr>
                <w:rFonts w:ascii="Times New Roman" w:eastAsia="Times New Roman" w:hAnsi="Times New Roman" w:cs="Times New Roman"/>
                <w:b/>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І  СЕМЕСТР</w:t>
            </w:r>
          </w:p>
        </w:tc>
        <w:tc>
          <w:tcPr>
            <w:tcW w:w="3221" w:type="dxa"/>
            <w:vAlign w:val="center"/>
          </w:tcPr>
          <w:p w:rsidR="00CB640E" w:rsidRPr="000159C5" w:rsidRDefault="00990F24"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01.09.2025</w:t>
            </w:r>
            <w:r w:rsidR="00CB640E" w:rsidRPr="000159C5">
              <w:rPr>
                <w:rFonts w:ascii="Times New Roman" w:eastAsia="Times New Roman" w:hAnsi="Times New Roman" w:cs="Times New Roman"/>
                <w:lang w:val="uk-UA" w:eastAsia="ru-RU"/>
              </w:rPr>
              <w:t xml:space="preserve"> р.</w:t>
            </w:r>
          </w:p>
        </w:tc>
        <w:tc>
          <w:tcPr>
            <w:tcW w:w="3703" w:type="dxa"/>
            <w:vAlign w:val="center"/>
          </w:tcPr>
          <w:p w:rsidR="00CB640E" w:rsidRPr="000159C5" w:rsidRDefault="004C34EA" w:rsidP="00CB640E">
            <w:pPr>
              <w:spacing w:after="0" w:line="240" w:lineRule="auto"/>
              <w:ind w:left="-539" w:firstLine="539"/>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r w:rsidR="00E0769F" w:rsidRPr="000159C5">
              <w:rPr>
                <w:rFonts w:ascii="Times New Roman" w:eastAsia="Times New Roman" w:hAnsi="Times New Roman" w:cs="Times New Roman"/>
                <w:lang w:val="uk-UA" w:eastAsia="ru-RU"/>
              </w:rPr>
              <w:t>.1</w:t>
            </w:r>
            <w:r w:rsidR="00990F24">
              <w:rPr>
                <w:rFonts w:ascii="Times New Roman" w:eastAsia="Times New Roman" w:hAnsi="Times New Roman" w:cs="Times New Roman"/>
                <w:lang w:val="uk-UA" w:eastAsia="ru-RU"/>
              </w:rPr>
              <w:t>2.2025</w:t>
            </w:r>
            <w:r w:rsidR="00CB640E" w:rsidRPr="000159C5">
              <w:rPr>
                <w:rFonts w:ascii="Times New Roman" w:eastAsia="Times New Roman" w:hAnsi="Times New Roman" w:cs="Times New Roman"/>
                <w:lang w:val="uk-UA" w:eastAsia="ru-RU"/>
              </w:rPr>
              <w:t xml:space="preserve"> р.</w:t>
            </w:r>
          </w:p>
        </w:tc>
      </w:tr>
      <w:tr w:rsidR="00CB640E" w:rsidRPr="000159C5" w:rsidTr="00CB640E">
        <w:trPr>
          <w:trHeight w:val="605"/>
          <w:jc w:val="center"/>
        </w:trPr>
        <w:tc>
          <w:tcPr>
            <w:tcW w:w="3788" w:type="dxa"/>
            <w:shd w:val="clear" w:color="auto" w:fill="FDE9D9" w:themeFill="accent6" w:themeFillTint="33"/>
          </w:tcPr>
          <w:p w:rsidR="00CB640E" w:rsidRPr="000159C5" w:rsidRDefault="00CB640E" w:rsidP="00CB640E">
            <w:pPr>
              <w:spacing w:after="0" w:line="240" w:lineRule="auto"/>
              <w:jc w:val="center"/>
              <w:rPr>
                <w:rFonts w:ascii="Times New Roman" w:eastAsia="Times New Roman" w:hAnsi="Times New Roman" w:cs="Times New Roman"/>
                <w:b/>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lang w:val="uk-UA" w:eastAsia="ru-RU"/>
              </w:rPr>
            </w:pPr>
            <w:r w:rsidRPr="000159C5">
              <w:rPr>
                <w:rFonts w:ascii="Times New Roman" w:eastAsia="Times New Roman" w:hAnsi="Times New Roman" w:cs="Times New Roman"/>
                <w:b/>
                <w:lang w:val="uk-UA" w:eastAsia="ru-RU"/>
              </w:rPr>
              <w:t>ІІ  СЕМЕСТР</w:t>
            </w:r>
          </w:p>
        </w:tc>
        <w:tc>
          <w:tcPr>
            <w:tcW w:w="3221" w:type="dxa"/>
            <w:vAlign w:val="center"/>
          </w:tcPr>
          <w:p w:rsidR="00CB640E" w:rsidRPr="000159C5" w:rsidRDefault="004C34EA"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r w:rsidR="00990F24">
              <w:rPr>
                <w:rFonts w:ascii="Times New Roman" w:eastAsia="Times New Roman" w:hAnsi="Times New Roman" w:cs="Times New Roman"/>
                <w:lang w:val="uk-UA" w:eastAsia="ru-RU"/>
              </w:rPr>
              <w:t>.01.2026</w:t>
            </w:r>
            <w:r w:rsidR="00CB640E" w:rsidRPr="000159C5">
              <w:rPr>
                <w:rFonts w:ascii="Times New Roman" w:eastAsia="Times New Roman" w:hAnsi="Times New Roman" w:cs="Times New Roman"/>
                <w:lang w:val="uk-UA" w:eastAsia="ru-RU"/>
              </w:rPr>
              <w:t xml:space="preserve"> р.</w:t>
            </w:r>
          </w:p>
        </w:tc>
        <w:tc>
          <w:tcPr>
            <w:tcW w:w="3703" w:type="dxa"/>
            <w:vAlign w:val="center"/>
          </w:tcPr>
          <w:p w:rsidR="00CB640E" w:rsidRPr="000159C5" w:rsidRDefault="004C34EA" w:rsidP="00CB640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990F24">
              <w:rPr>
                <w:rFonts w:ascii="Times New Roman" w:eastAsia="Times New Roman" w:hAnsi="Times New Roman" w:cs="Times New Roman"/>
                <w:lang w:val="uk-UA" w:eastAsia="ru-RU"/>
              </w:rPr>
              <w:t>.05.2026</w:t>
            </w:r>
            <w:r w:rsidR="00CB640E" w:rsidRPr="000159C5">
              <w:rPr>
                <w:rFonts w:ascii="Times New Roman" w:eastAsia="Times New Roman" w:hAnsi="Times New Roman" w:cs="Times New Roman"/>
                <w:lang w:val="uk-UA" w:eastAsia="ru-RU"/>
              </w:rPr>
              <w:t xml:space="preserve"> р.</w:t>
            </w:r>
          </w:p>
        </w:tc>
      </w:tr>
    </w:tbl>
    <w:p w:rsidR="006914DA" w:rsidRPr="000159C5" w:rsidRDefault="006914DA" w:rsidP="00C90287">
      <w:pPr>
        <w:spacing w:after="0" w:line="240" w:lineRule="auto"/>
        <w:rPr>
          <w:rFonts w:ascii="Times New Roman" w:eastAsia="Times New Roman" w:hAnsi="Times New Roman" w:cs="Times New Roman"/>
          <w:b/>
          <w:color w:val="C00000"/>
          <w:lang w:val="uk-UA" w:eastAsia="ru-RU"/>
        </w:rPr>
      </w:pPr>
    </w:p>
    <w:p w:rsidR="00CB640E" w:rsidRPr="000159C5" w:rsidRDefault="00CB640E" w:rsidP="00CB640E">
      <w:pPr>
        <w:spacing w:after="0" w:line="240" w:lineRule="auto"/>
        <w:jc w:val="center"/>
        <w:rPr>
          <w:rFonts w:ascii="Times New Roman" w:eastAsia="Times New Roman" w:hAnsi="Times New Roman" w:cs="Times New Roman"/>
          <w:b/>
          <w:color w:val="C00000"/>
          <w:lang w:val="uk-UA" w:eastAsia="ru-RU"/>
        </w:rPr>
      </w:pPr>
    </w:p>
    <w:p w:rsidR="00CB640E" w:rsidRPr="000159C5" w:rsidRDefault="00990F24" w:rsidP="00CB640E">
      <w:pPr>
        <w:spacing w:after="0" w:line="240" w:lineRule="auto"/>
        <w:jc w:val="center"/>
        <w:rPr>
          <w:rFonts w:ascii="Times New Roman" w:eastAsia="Times New Roman" w:hAnsi="Times New Roman" w:cs="Times New Roman"/>
          <w:b/>
          <w:color w:val="C00000"/>
          <w:lang w:val="uk-UA" w:eastAsia="ru-RU"/>
        </w:rPr>
      </w:pPr>
      <w:r>
        <w:rPr>
          <w:rFonts w:ascii="Times New Roman" w:eastAsia="Times New Roman" w:hAnsi="Times New Roman" w:cs="Times New Roman"/>
          <w:b/>
          <w:color w:val="C00000"/>
          <w:lang w:val="uk-UA" w:eastAsia="ru-RU"/>
        </w:rPr>
        <w:t>ОСОБЛИВОСТІ  2025-2026</w:t>
      </w:r>
      <w:r w:rsidR="00CB640E" w:rsidRPr="000159C5">
        <w:rPr>
          <w:rFonts w:ascii="Times New Roman" w:eastAsia="Times New Roman" w:hAnsi="Times New Roman" w:cs="Times New Roman"/>
          <w:b/>
          <w:color w:val="C00000"/>
          <w:lang w:val="uk-UA" w:eastAsia="ru-RU"/>
        </w:rPr>
        <w:t xml:space="preserve">   НАВЧАЛЬНОГО  РОКУ  </w:t>
      </w:r>
    </w:p>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5589"/>
        <w:gridCol w:w="3453"/>
      </w:tblGrid>
      <w:tr w:rsidR="00CB640E" w:rsidRPr="000159C5" w:rsidTr="00CB640E">
        <w:tc>
          <w:tcPr>
            <w:tcW w:w="1868"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МІСЯЦЬ</w:t>
            </w:r>
          </w:p>
        </w:tc>
        <w:tc>
          <w:tcPr>
            <w:tcW w:w="8250"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ОСОБЛИВІСТЬ, СВЯТА, ЮВІЛЕЇ</w:t>
            </w:r>
          </w:p>
        </w:tc>
        <w:tc>
          <w:tcPr>
            <w:tcW w:w="4662" w:type="dxa"/>
            <w:shd w:val="clear" w:color="auto" w:fill="E5DFEC" w:themeFill="accent4" w:themeFillTint="33"/>
          </w:tcPr>
          <w:p w:rsidR="00CB640E" w:rsidRPr="000159C5" w:rsidRDefault="00CB640E" w:rsidP="00CB640E">
            <w:pPr>
              <w:spacing w:after="0" w:line="240" w:lineRule="auto"/>
              <w:jc w:val="center"/>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ФОРМА  ВІДЗНАЧЕННЯ</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ВЕРЕСЕНЬ</w:t>
            </w:r>
          </w:p>
        </w:tc>
        <w:tc>
          <w:tcPr>
            <w:tcW w:w="8250" w:type="dxa"/>
          </w:tcPr>
          <w:p w:rsidR="00CB640E" w:rsidRDefault="00CB640E" w:rsidP="00CB640E">
            <w:pPr>
              <w:spacing w:after="0" w:line="240" w:lineRule="auto"/>
              <w:rPr>
                <w:rFonts w:ascii="Times New Roman" w:eastAsia="Times New Roman" w:hAnsi="Times New Roman" w:cs="Times New Roman"/>
                <w:color w:val="000000"/>
                <w:spacing w:val="-2"/>
                <w:lang w:val="uk-UA" w:eastAsia="ru-RU"/>
              </w:rPr>
            </w:pPr>
            <w:r w:rsidRPr="000159C5">
              <w:rPr>
                <w:rFonts w:ascii="Times New Roman" w:eastAsia="Times New Roman" w:hAnsi="Times New Roman" w:cs="Times New Roman"/>
                <w:color w:val="000000"/>
                <w:spacing w:val="-2"/>
                <w:lang w:val="uk-UA" w:eastAsia="ru-RU"/>
              </w:rPr>
              <w:t>День фізичної культури й спорт</w:t>
            </w:r>
            <w:r w:rsidR="000F6B31">
              <w:rPr>
                <w:rFonts w:ascii="Times New Roman" w:eastAsia="Times New Roman" w:hAnsi="Times New Roman" w:cs="Times New Roman"/>
                <w:color w:val="000000"/>
                <w:spacing w:val="-2"/>
                <w:lang w:val="uk-UA" w:eastAsia="ru-RU"/>
              </w:rPr>
              <w:t>у</w:t>
            </w:r>
          </w:p>
          <w:p w:rsidR="000F6B31" w:rsidRPr="000F6B31" w:rsidRDefault="000F6B31" w:rsidP="00CB640E">
            <w:pPr>
              <w:spacing w:after="0" w:line="240" w:lineRule="auto"/>
              <w:rPr>
                <w:rFonts w:ascii="Times New Roman" w:eastAsia="Times New Roman" w:hAnsi="Times New Roman" w:cs="Times New Roman"/>
                <w:color w:val="000000"/>
                <w:spacing w:val="-2"/>
                <w:lang w:val="uk-UA" w:eastAsia="ru-RU"/>
              </w:rPr>
            </w:pPr>
            <w:r>
              <w:rPr>
                <w:rFonts w:ascii="Times New Roman" w:eastAsia="Times New Roman" w:hAnsi="Times New Roman" w:cs="Times New Roman"/>
                <w:color w:val="000000"/>
                <w:spacing w:val="-2"/>
                <w:lang w:val="uk-UA" w:eastAsia="ru-RU"/>
              </w:rPr>
              <w:t>День Миру</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Олімпійський  тиждень,</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класні  виховні  години</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ЖОВТЕНЬ</w:t>
            </w:r>
          </w:p>
        </w:tc>
        <w:tc>
          <w:tcPr>
            <w:tcW w:w="8250"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spacing w:val="-3"/>
                <w:w w:val="119"/>
                <w:lang w:val="uk-UA" w:eastAsia="ru-RU"/>
              </w:rPr>
              <w:t>Міжнародний день людей похилого віку</w:t>
            </w:r>
          </w:p>
          <w:p w:rsidR="00CB640E"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Всесвітній  День  Учителя</w:t>
            </w:r>
          </w:p>
          <w:p w:rsidR="000F6B31" w:rsidRPr="000F6B31" w:rsidRDefault="000F6B31" w:rsidP="00CB640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День Захисників та Захисниць України </w:t>
            </w:r>
          </w:p>
        </w:tc>
        <w:tc>
          <w:tcPr>
            <w:tcW w:w="4662" w:type="dxa"/>
          </w:tcPr>
          <w:p w:rsidR="00CB640E" w:rsidRPr="000159C5" w:rsidRDefault="00CB640E" w:rsidP="000F6B31">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Акція  «Милосердя», класні  виховні  години </w:t>
            </w:r>
          </w:p>
        </w:tc>
      </w:tr>
      <w:tr w:rsidR="00CB640E" w:rsidRPr="000159C5" w:rsidTr="00CB640E">
        <w:trPr>
          <w:trHeight w:val="637"/>
        </w:trPr>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ЛИСТОПАД</w:t>
            </w:r>
          </w:p>
        </w:tc>
        <w:tc>
          <w:tcPr>
            <w:tcW w:w="8250"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День  української  писемності  і  мови</w:t>
            </w:r>
          </w:p>
          <w:p w:rsidR="00CB640E"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День  пам’яті  жертв  голодомору  та  репресій</w:t>
            </w:r>
          </w:p>
          <w:p w:rsidR="000F6B31" w:rsidRPr="000159C5" w:rsidRDefault="000F6B31"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Міжнародний  День  захисту  дітей</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Вікторини, свята, конкурси</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Виступи  лекторів</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ГРУДЕНЬ</w:t>
            </w:r>
          </w:p>
        </w:tc>
        <w:tc>
          <w:tcPr>
            <w:tcW w:w="8250" w:type="dxa"/>
          </w:tcPr>
          <w:p w:rsidR="00CB640E" w:rsidRPr="000159C5" w:rsidRDefault="00CB640E" w:rsidP="00CB640E">
            <w:pPr>
              <w:spacing w:after="0" w:line="240" w:lineRule="auto"/>
              <w:rPr>
                <w:rFonts w:ascii="Times New Roman" w:eastAsia="Times New Roman" w:hAnsi="Times New Roman" w:cs="Times New Roman"/>
                <w:color w:val="000000"/>
                <w:lang w:val="uk-UA" w:eastAsia="ru-RU"/>
              </w:rPr>
            </w:pPr>
            <w:r w:rsidRPr="000159C5">
              <w:rPr>
                <w:rFonts w:ascii="Times New Roman" w:eastAsia="Times New Roman" w:hAnsi="Times New Roman" w:cs="Times New Roman"/>
                <w:color w:val="000000"/>
                <w:lang w:val="uk-UA" w:eastAsia="ru-RU"/>
              </w:rPr>
              <w:t>Всесвітній день боротьби з ВІЛ-інфекцією/</w:t>
            </w:r>
            <w:proofErr w:type="spellStart"/>
            <w:r w:rsidRPr="000159C5">
              <w:rPr>
                <w:rFonts w:ascii="Times New Roman" w:eastAsia="Times New Roman" w:hAnsi="Times New Roman" w:cs="Times New Roman"/>
                <w:color w:val="000000"/>
                <w:lang w:val="uk-UA" w:eastAsia="ru-RU"/>
              </w:rPr>
              <w:t>СНІДом</w:t>
            </w:r>
            <w:proofErr w:type="spellEnd"/>
            <w:r w:rsidRPr="000159C5">
              <w:rPr>
                <w:rFonts w:ascii="Times New Roman" w:eastAsia="Times New Roman" w:hAnsi="Times New Roman" w:cs="Times New Roman"/>
                <w:color w:val="000000"/>
                <w:lang w:val="uk-UA" w:eastAsia="ru-RU"/>
              </w:rPr>
              <w:t>,</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spacing w:val="1"/>
                <w:lang w:val="uk-UA" w:eastAsia="ru-RU"/>
              </w:rPr>
              <w:t>Міжнародний день інвалідів</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День  збройних  сил  України</w:t>
            </w:r>
          </w:p>
          <w:p w:rsidR="00CB640E" w:rsidRPr="000159C5" w:rsidRDefault="000F6B31" w:rsidP="00CB640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Різдвяні свята </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Класні  виховні  години, акція  «Милосердя»,</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козацькі  розваги, </w:t>
            </w:r>
          </w:p>
          <w:p w:rsidR="00CB640E" w:rsidRPr="000159C5" w:rsidRDefault="000F6B31" w:rsidP="00CB640E">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Різдвяний </w:t>
            </w:r>
            <w:r w:rsidR="00CB640E" w:rsidRPr="000159C5">
              <w:rPr>
                <w:rFonts w:ascii="Times New Roman" w:eastAsia="Times New Roman" w:hAnsi="Times New Roman" w:cs="Times New Roman"/>
                <w:lang w:val="uk-UA" w:eastAsia="ru-RU"/>
              </w:rPr>
              <w:t xml:space="preserve"> карнавал</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СІЧЕНЬ</w:t>
            </w:r>
          </w:p>
        </w:tc>
        <w:tc>
          <w:tcPr>
            <w:tcW w:w="8250"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День  Соборності  України</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Акт злуки</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Битва під Крутами</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Загальношкільна  лінійка,</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класні  виховні  години</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ЛЮТИЙ</w:t>
            </w:r>
          </w:p>
        </w:tc>
        <w:tc>
          <w:tcPr>
            <w:tcW w:w="8250" w:type="dxa"/>
          </w:tcPr>
          <w:p w:rsidR="00CB640E" w:rsidRPr="000159C5" w:rsidRDefault="00CB640E" w:rsidP="00CB640E">
            <w:pPr>
              <w:shd w:val="clear" w:color="auto" w:fill="FFFFFF"/>
              <w:tabs>
                <w:tab w:val="left" w:pos="727"/>
              </w:tabs>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spacing w:val="-4"/>
                <w:lang w:val="uk-UA" w:eastAsia="ru-RU"/>
              </w:rPr>
              <w:t>День святого Валентина (свято закоханих)</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Розважальне  шоу</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БЕРЕЗЕНЬ</w:t>
            </w:r>
          </w:p>
        </w:tc>
        <w:tc>
          <w:tcPr>
            <w:tcW w:w="8250" w:type="dxa"/>
          </w:tcPr>
          <w:p w:rsidR="00CB640E" w:rsidRPr="000159C5" w:rsidRDefault="00CB640E" w:rsidP="00CB640E">
            <w:pPr>
              <w:spacing w:after="0" w:line="240" w:lineRule="auto"/>
              <w:rPr>
                <w:rFonts w:ascii="Times New Roman" w:eastAsia="Times New Roman" w:hAnsi="Times New Roman" w:cs="Times New Roman"/>
                <w:color w:val="000000"/>
                <w:spacing w:val="-6"/>
                <w:lang w:val="uk-UA" w:eastAsia="ru-RU"/>
              </w:rPr>
            </w:pPr>
            <w:r w:rsidRPr="000159C5">
              <w:rPr>
                <w:rFonts w:ascii="Times New Roman" w:eastAsia="Times New Roman" w:hAnsi="Times New Roman" w:cs="Times New Roman"/>
                <w:color w:val="000000"/>
                <w:spacing w:val="-6"/>
                <w:lang w:val="uk-UA" w:eastAsia="ru-RU"/>
              </w:rPr>
              <w:t>Міжнародний Жіночий день</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spacing w:val="-2"/>
                <w:lang w:val="uk-UA" w:eastAsia="ru-RU"/>
              </w:rPr>
              <w:t>День  народження  Т. Г. Шевченка. Шевченківські дні</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Класні  вогники, </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декада</w:t>
            </w:r>
          </w:p>
        </w:tc>
      </w:tr>
      <w:tr w:rsidR="00CB640E" w:rsidRPr="000159C5" w:rsidTr="00CB640E">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КВІТЕНЬ</w:t>
            </w:r>
          </w:p>
        </w:tc>
        <w:tc>
          <w:tcPr>
            <w:tcW w:w="8250"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lang w:val="uk-UA" w:eastAsia="ru-RU"/>
              </w:rPr>
              <w:t>Всесвітній день довкілля</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День  Чорнобильської  трагедії</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Тиждень, </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виступ – реквієм</w:t>
            </w:r>
          </w:p>
        </w:tc>
      </w:tr>
      <w:tr w:rsidR="00CB640E" w:rsidRPr="000159C5" w:rsidTr="000F6B31">
        <w:trPr>
          <w:trHeight w:val="800"/>
        </w:trPr>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ТРАВЕНЬ</w:t>
            </w:r>
          </w:p>
        </w:tc>
        <w:tc>
          <w:tcPr>
            <w:tcW w:w="8250" w:type="dxa"/>
          </w:tcPr>
          <w:p w:rsidR="00CB640E" w:rsidRPr="000159C5" w:rsidRDefault="00CB640E" w:rsidP="00CB640E">
            <w:pPr>
              <w:spacing w:after="0" w:line="240" w:lineRule="auto"/>
              <w:rPr>
                <w:rFonts w:ascii="Times New Roman" w:eastAsia="Times New Roman" w:hAnsi="Times New Roman" w:cs="Times New Roman"/>
                <w:color w:val="000000"/>
                <w:spacing w:val="-4"/>
                <w:lang w:val="uk-UA" w:eastAsia="ru-RU"/>
              </w:rPr>
            </w:pPr>
            <w:r w:rsidRPr="000159C5">
              <w:rPr>
                <w:rFonts w:ascii="Times New Roman" w:eastAsia="Times New Roman" w:hAnsi="Times New Roman" w:cs="Times New Roman"/>
                <w:color w:val="000000"/>
                <w:spacing w:val="-4"/>
                <w:lang w:val="uk-UA" w:eastAsia="ru-RU"/>
              </w:rPr>
              <w:t xml:space="preserve">День </w:t>
            </w:r>
            <w:proofErr w:type="spellStart"/>
            <w:r w:rsidRPr="000159C5">
              <w:rPr>
                <w:rFonts w:ascii="Times New Roman" w:eastAsia="Times New Roman" w:hAnsi="Times New Roman" w:cs="Times New Roman"/>
                <w:color w:val="000000"/>
                <w:spacing w:val="-4"/>
                <w:lang w:val="uk-UA" w:eastAsia="ru-RU"/>
              </w:rPr>
              <w:t>Пам</w:t>
            </w:r>
            <w:proofErr w:type="spellEnd"/>
            <w:r w:rsidRPr="000159C5">
              <w:rPr>
                <w:rFonts w:ascii="Times New Roman" w:eastAsia="Times New Roman" w:hAnsi="Times New Roman" w:cs="Times New Roman"/>
                <w:color w:val="000000"/>
                <w:spacing w:val="-4"/>
                <w:lang w:eastAsia="ru-RU"/>
              </w:rPr>
              <w:t>’</w:t>
            </w:r>
            <w:r w:rsidRPr="000159C5">
              <w:rPr>
                <w:rFonts w:ascii="Times New Roman" w:eastAsia="Times New Roman" w:hAnsi="Times New Roman" w:cs="Times New Roman"/>
                <w:color w:val="000000"/>
                <w:spacing w:val="-4"/>
                <w:lang w:val="uk-UA" w:eastAsia="ru-RU"/>
              </w:rPr>
              <w:t>яті та примирення</w:t>
            </w:r>
          </w:p>
          <w:p w:rsidR="00CB640E" w:rsidRPr="000159C5" w:rsidRDefault="00CB640E" w:rsidP="00CB640E">
            <w:pPr>
              <w:spacing w:after="0" w:line="240" w:lineRule="auto"/>
              <w:rPr>
                <w:rFonts w:ascii="Times New Roman" w:eastAsia="Times New Roman" w:hAnsi="Times New Roman" w:cs="Times New Roman"/>
                <w:color w:val="000000"/>
                <w:spacing w:val="-4"/>
                <w:lang w:val="uk-UA" w:eastAsia="ru-RU"/>
              </w:rPr>
            </w:pPr>
            <w:r w:rsidRPr="000159C5">
              <w:rPr>
                <w:rFonts w:ascii="Times New Roman" w:eastAsia="Times New Roman" w:hAnsi="Times New Roman" w:cs="Times New Roman"/>
                <w:color w:val="000000"/>
                <w:spacing w:val="-4"/>
                <w:lang w:val="uk-UA" w:eastAsia="ru-RU"/>
              </w:rPr>
              <w:t>День Матері</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color w:val="000000"/>
                <w:spacing w:val="-4"/>
                <w:lang w:val="uk-UA" w:eastAsia="ru-RU"/>
              </w:rPr>
              <w:t>День вишиванки</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Мітинг, покладання квітів до меморіалу Слави</w:t>
            </w:r>
          </w:p>
          <w:p w:rsidR="00CB640E" w:rsidRPr="000159C5" w:rsidRDefault="00CB640E" w:rsidP="00CB640E">
            <w:pPr>
              <w:spacing w:after="0" w:line="240" w:lineRule="auto"/>
              <w:rPr>
                <w:rFonts w:ascii="Times New Roman" w:eastAsia="Times New Roman" w:hAnsi="Times New Roman" w:cs="Times New Roman"/>
                <w:lang w:val="uk-UA" w:eastAsia="ru-RU"/>
              </w:rPr>
            </w:pPr>
          </w:p>
        </w:tc>
      </w:tr>
      <w:tr w:rsidR="00CB640E" w:rsidRPr="000159C5" w:rsidTr="000F6B31">
        <w:trPr>
          <w:trHeight w:val="1282"/>
        </w:trPr>
        <w:tc>
          <w:tcPr>
            <w:tcW w:w="1868" w:type="dxa"/>
            <w:shd w:val="clear" w:color="auto" w:fill="FDE9D9" w:themeFill="accent6" w:themeFillTint="33"/>
          </w:tcPr>
          <w:p w:rsidR="00CB640E" w:rsidRPr="000159C5" w:rsidRDefault="00CB640E" w:rsidP="00CB640E">
            <w:pPr>
              <w:spacing w:after="0" w:line="240" w:lineRule="auto"/>
              <w:rPr>
                <w:rFonts w:ascii="Times New Roman" w:eastAsia="Times New Roman" w:hAnsi="Times New Roman" w:cs="Times New Roman"/>
                <w:b/>
                <w:color w:val="060327"/>
                <w:lang w:val="uk-UA" w:eastAsia="ru-RU"/>
              </w:rPr>
            </w:pPr>
            <w:r w:rsidRPr="000159C5">
              <w:rPr>
                <w:rFonts w:ascii="Times New Roman" w:eastAsia="Times New Roman" w:hAnsi="Times New Roman" w:cs="Times New Roman"/>
                <w:b/>
                <w:color w:val="060327"/>
                <w:lang w:val="uk-UA" w:eastAsia="ru-RU"/>
              </w:rPr>
              <w:t>ЧЕРВЕНЬ</w:t>
            </w:r>
          </w:p>
        </w:tc>
        <w:tc>
          <w:tcPr>
            <w:tcW w:w="8250"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Свято  Останнього дзвоника </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Урочисті збори з нагоди  вручення свідоцтв про базову освіту учням  9  класу</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Урочисті збори  з нагоди вручення свідоцтв про загальну середню освіту  учням  11  класу</w:t>
            </w:r>
          </w:p>
        </w:tc>
        <w:tc>
          <w:tcPr>
            <w:tcW w:w="4662" w:type="dxa"/>
          </w:tcPr>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Свято</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випускний  бал</w:t>
            </w:r>
          </w:p>
          <w:p w:rsidR="00CB640E" w:rsidRPr="000159C5" w:rsidRDefault="00CB640E" w:rsidP="00CB640E">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урочиста  лінійка</w:t>
            </w:r>
          </w:p>
          <w:p w:rsidR="00CB640E" w:rsidRPr="000159C5" w:rsidRDefault="00CB640E" w:rsidP="00CB640E">
            <w:pPr>
              <w:spacing w:after="0" w:line="240" w:lineRule="auto"/>
              <w:rPr>
                <w:rFonts w:ascii="Times New Roman" w:eastAsia="Times New Roman" w:hAnsi="Times New Roman" w:cs="Times New Roman"/>
                <w:lang w:val="uk-UA" w:eastAsia="ru-RU"/>
              </w:rPr>
            </w:pPr>
          </w:p>
        </w:tc>
      </w:tr>
    </w:tbl>
    <w:p w:rsidR="006914DA" w:rsidRPr="000159C5" w:rsidRDefault="006914DA" w:rsidP="00CB640E">
      <w:pPr>
        <w:spacing w:after="0" w:line="240" w:lineRule="auto"/>
        <w:rPr>
          <w:rFonts w:ascii="Times New Roman" w:eastAsia="Times New Roman" w:hAnsi="Times New Roman" w:cs="Times New Roman"/>
          <w:b/>
          <w:color w:val="C00000"/>
          <w:lang w:val="uk-UA" w:eastAsia="ru-RU"/>
        </w:rPr>
      </w:pPr>
    </w:p>
    <w:p w:rsidR="006914DA" w:rsidRDefault="006914DA" w:rsidP="00E6594D">
      <w:pPr>
        <w:spacing w:after="0" w:line="240" w:lineRule="auto"/>
        <w:contextualSpacing/>
        <w:rPr>
          <w:rFonts w:ascii="Times New Roman" w:eastAsia="Times New Roman" w:hAnsi="Times New Roman" w:cs="Times New Roman"/>
          <w:b/>
          <w:color w:val="FF0000"/>
          <w:lang w:val="uk-UA" w:eastAsia="ru-RU"/>
        </w:rPr>
      </w:pPr>
    </w:p>
    <w:p w:rsid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F6B31" w:rsidRDefault="000F6B31" w:rsidP="00E6594D">
      <w:pPr>
        <w:spacing w:after="0" w:line="240" w:lineRule="auto"/>
        <w:contextualSpacing/>
        <w:rPr>
          <w:rFonts w:ascii="Times New Roman" w:eastAsia="Times New Roman" w:hAnsi="Times New Roman" w:cs="Times New Roman"/>
          <w:b/>
          <w:color w:val="FF0000"/>
          <w:lang w:val="uk-UA" w:eastAsia="ru-RU"/>
        </w:rPr>
      </w:pPr>
    </w:p>
    <w:p w:rsid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0159C5" w:rsidRPr="000159C5" w:rsidRDefault="000159C5" w:rsidP="00E6594D">
      <w:pPr>
        <w:spacing w:after="0" w:line="240" w:lineRule="auto"/>
        <w:contextualSpacing/>
        <w:rPr>
          <w:rFonts w:ascii="Times New Roman" w:eastAsia="Times New Roman" w:hAnsi="Times New Roman" w:cs="Times New Roman"/>
          <w:b/>
          <w:color w:val="FF0000"/>
          <w:lang w:val="uk-UA" w:eastAsia="ru-RU"/>
        </w:rPr>
      </w:pPr>
    </w:p>
    <w:p w:rsidR="00CB640E" w:rsidRPr="000159C5" w:rsidRDefault="006914DA" w:rsidP="006914DA">
      <w:pPr>
        <w:spacing w:after="0" w:line="240" w:lineRule="auto"/>
        <w:ind w:left="765"/>
        <w:contextualSpacing/>
        <w:rPr>
          <w:rFonts w:ascii="Times New Roman" w:eastAsia="Times New Roman" w:hAnsi="Times New Roman" w:cs="Times New Roman"/>
          <w:sz w:val="28"/>
          <w:szCs w:val="28"/>
          <w:lang w:val="uk-UA" w:eastAsia="ru-RU"/>
        </w:rPr>
      </w:pPr>
      <w:r w:rsidRPr="000159C5">
        <w:rPr>
          <w:rFonts w:ascii="Times New Roman" w:eastAsia="Times New Roman" w:hAnsi="Times New Roman" w:cs="Times New Roman"/>
          <w:b/>
          <w:color w:val="FF0000"/>
          <w:sz w:val="28"/>
          <w:szCs w:val="28"/>
          <w:lang w:val="uk-UA" w:eastAsia="ru-RU"/>
        </w:rPr>
        <w:t xml:space="preserve">1.2. </w:t>
      </w:r>
      <w:r w:rsidR="00990F24">
        <w:rPr>
          <w:rFonts w:ascii="Times New Roman" w:eastAsia="Times New Roman" w:hAnsi="Times New Roman" w:cs="Times New Roman"/>
          <w:b/>
          <w:color w:val="FF0000"/>
          <w:sz w:val="28"/>
          <w:szCs w:val="28"/>
          <w:lang w:val="uk-UA" w:eastAsia="ru-RU"/>
        </w:rPr>
        <w:t>Аналіз роботи закладу  за 2024-2025</w:t>
      </w:r>
      <w:r w:rsidR="00CB640E" w:rsidRPr="000159C5">
        <w:rPr>
          <w:rFonts w:ascii="Times New Roman" w:eastAsia="Times New Roman" w:hAnsi="Times New Roman" w:cs="Times New Roman"/>
          <w:b/>
          <w:color w:val="FF0000"/>
          <w:sz w:val="28"/>
          <w:szCs w:val="28"/>
          <w:lang w:val="uk-UA" w:eastAsia="ru-RU"/>
        </w:rPr>
        <w:t xml:space="preserve"> навчальний рік</w:t>
      </w:r>
    </w:p>
    <w:p w:rsidR="00CB640E" w:rsidRPr="000159C5" w:rsidRDefault="00CB640E" w:rsidP="00CB640E">
      <w:pPr>
        <w:spacing w:after="0" w:line="240" w:lineRule="auto"/>
        <w:contextualSpacing/>
        <w:rPr>
          <w:rFonts w:ascii="Times New Roman" w:eastAsia="Times New Roman" w:hAnsi="Times New Roman" w:cs="Times New Roman"/>
          <w:b/>
          <w:color w:val="FF0000"/>
          <w:lang w:val="uk-UA" w:eastAsia="ru-RU"/>
        </w:rPr>
      </w:pP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b/>
          <w:color w:val="C00000"/>
        </w:rPr>
      </w:pPr>
      <w:r w:rsidRPr="000159C5">
        <w:rPr>
          <w:rFonts w:ascii="Times New Roman" w:eastAsia="Times New Roman" w:hAnsi="Times New Roman" w:cs="Times New Roman"/>
          <w:b/>
          <w:color w:val="002060"/>
          <w:lang w:val="uk-UA"/>
        </w:rPr>
        <w:t xml:space="preserve">РОЗДІЛ І. </w:t>
      </w:r>
      <w:r w:rsidRPr="000159C5">
        <w:rPr>
          <w:rFonts w:ascii="Times New Roman" w:eastAsia="Times New Roman" w:hAnsi="Times New Roman" w:cs="Times New Roman"/>
          <w:b/>
          <w:color w:val="C00000"/>
          <w:lang w:val="uk-UA"/>
        </w:rPr>
        <w:t>ОСВІТНЄ СЕРЕДОВИЩЕ ЗАКЛАДУ ОСВІТИ</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rPr>
      </w:pPr>
    </w:p>
    <w:p w:rsidR="00CB640E" w:rsidRPr="000159C5" w:rsidRDefault="00CB640E" w:rsidP="00CB640E">
      <w:pPr>
        <w:shd w:val="clear" w:color="auto" w:fill="FFFFFF"/>
        <w:spacing w:after="0" w:line="240" w:lineRule="auto"/>
        <w:ind w:left="567"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Освітній  процес у </w:t>
      </w:r>
      <w:proofErr w:type="spellStart"/>
      <w:r w:rsidRPr="000159C5">
        <w:rPr>
          <w:rFonts w:ascii="Times New Roman" w:eastAsia="Times New Roman" w:hAnsi="Times New Roman" w:cs="Times New Roman"/>
          <w:color w:val="4F4652"/>
          <w:lang w:val="uk-UA"/>
        </w:rPr>
        <w:t>Пужайківському</w:t>
      </w:r>
      <w:proofErr w:type="spellEnd"/>
      <w:r w:rsidRPr="000159C5">
        <w:rPr>
          <w:rFonts w:ascii="Times New Roman" w:eastAsia="Times New Roman" w:hAnsi="Times New Roman" w:cs="Times New Roman"/>
          <w:color w:val="4F4652"/>
          <w:lang w:val="uk-UA"/>
        </w:rPr>
        <w:t xml:space="preserve"> ліцеї  розпочався відповідно до структури нав</w:t>
      </w:r>
      <w:r w:rsidR="00990F24">
        <w:rPr>
          <w:rFonts w:ascii="Times New Roman" w:eastAsia="Times New Roman" w:hAnsi="Times New Roman" w:cs="Times New Roman"/>
          <w:color w:val="4F4652"/>
          <w:lang w:val="uk-UA"/>
        </w:rPr>
        <w:t>чального року  з 01 вересня 2024</w:t>
      </w:r>
      <w:r w:rsidRPr="000159C5">
        <w:rPr>
          <w:rFonts w:ascii="Times New Roman" w:eastAsia="Times New Roman" w:hAnsi="Times New Roman" w:cs="Times New Roman"/>
          <w:color w:val="4F4652"/>
          <w:lang w:val="uk-UA"/>
        </w:rPr>
        <w:t xml:space="preserve"> р</w:t>
      </w:r>
      <w:r w:rsidR="00990F24">
        <w:rPr>
          <w:rFonts w:ascii="Times New Roman" w:eastAsia="Times New Roman" w:hAnsi="Times New Roman" w:cs="Times New Roman"/>
          <w:color w:val="4F4652"/>
          <w:lang w:val="uk-UA"/>
        </w:rPr>
        <w:t>оку та тривав по 30 травня  2025</w:t>
      </w:r>
      <w:r w:rsidRPr="000159C5">
        <w:rPr>
          <w:rFonts w:ascii="Times New Roman" w:eastAsia="Times New Roman" w:hAnsi="Times New Roman" w:cs="Times New Roman"/>
          <w:color w:val="4F4652"/>
          <w:lang w:val="uk-UA"/>
        </w:rPr>
        <w:t xml:space="preserve"> року. Навчальні заняття організовані відповідно до розкладу занять, затвердженого директором  освітнього закладу та семестровою системою: І </w:t>
      </w:r>
      <w:r w:rsidR="00990F24">
        <w:rPr>
          <w:rFonts w:ascii="Times New Roman" w:eastAsia="Times New Roman" w:hAnsi="Times New Roman" w:cs="Times New Roman"/>
          <w:color w:val="4F4652"/>
          <w:lang w:val="uk-UA"/>
        </w:rPr>
        <w:t>семестр тр</w:t>
      </w:r>
      <w:r w:rsidR="00471213">
        <w:rPr>
          <w:rFonts w:ascii="Times New Roman" w:eastAsia="Times New Roman" w:hAnsi="Times New Roman" w:cs="Times New Roman"/>
          <w:color w:val="4F4652"/>
          <w:lang w:val="uk-UA"/>
        </w:rPr>
        <w:t>ивав з 02</w:t>
      </w:r>
      <w:r w:rsidR="00990F24">
        <w:rPr>
          <w:rFonts w:ascii="Times New Roman" w:eastAsia="Times New Roman" w:hAnsi="Times New Roman" w:cs="Times New Roman"/>
          <w:color w:val="4F4652"/>
          <w:lang w:val="uk-UA"/>
        </w:rPr>
        <w:t xml:space="preserve"> вересня 2024 року по 27 грудня 2024</w:t>
      </w:r>
      <w:r w:rsidRPr="000159C5">
        <w:rPr>
          <w:rFonts w:ascii="Times New Roman" w:eastAsia="Times New Roman" w:hAnsi="Times New Roman" w:cs="Times New Roman"/>
          <w:color w:val="4F4652"/>
          <w:lang w:val="uk-UA"/>
        </w:rPr>
        <w:t xml:space="preserve"> року; ІІ семе</w:t>
      </w:r>
      <w:r w:rsidR="00471213">
        <w:rPr>
          <w:rFonts w:ascii="Times New Roman" w:eastAsia="Times New Roman" w:hAnsi="Times New Roman" w:cs="Times New Roman"/>
          <w:color w:val="4F4652"/>
          <w:lang w:val="uk-UA"/>
        </w:rPr>
        <w:t>стр з 13 січня по 30 травня 2025</w:t>
      </w:r>
      <w:r w:rsidRPr="000159C5">
        <w:rPr>
          <w:rFonts w:ascii="Times New Roman" w:eastAsia="Times New Roman" w:hAnsi="Times New Roman" w:cs="Times New Roman"/>
          <w:color w:val="4F4652"/>
          <w:lang w:val="uk-UA"/>
        </w:rPr>
        <w:t xml:space="preserve"> року.</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Проте в закладі освіти залишається проблематичним облаштування </w:t>
      </w:r>
      <w:proofErr w:type="spellStart"/>
      <w:r w:rsidRPr="000159C5">
        <w:rPr>
          <w:rFonts w:ascii="Times New Roman" w:eastAsia="Times New Roman" w:hAnsi="Times New Roman" w:cs="Times New Roman"/>
          <w:color w:val="4F4652"/>
          <w:lang w:val="uk-UA"/>
        </w:rPr>
        <w:t>території</w:t>
      </w:r>
      <w:proofErr w:type="spellEnd"/>
      <w:r w:rsidRPr="000159C5">
        <w:rPr>
          <w:rFonts w:ascii="Times New Roman" w:eastAsia="Times New Roman" w:hAnsi="Times New Roman" w:cs="Times New Roman"/>
          <w:color w:val="4F4652"/>
          <w:lang w:val="uk-UA"/>
        </w:rPr>
        <w:t xml:space="preserve"> з урахуванням доступності та універсального </w:t>
      </w:r>
      <w:proofErr w:type="spellStart"/>
      <w:r w:rsidRPr="000159C5">
        <w:rPr>
          <w:rFonts w:ascii="Times New Roman" w:eastAsia="Times New Roman" w:hAnsi="Times New Roman" w:cs="Times New Roman"/>
          <w:color w:val="4F4652"/>
          <w:lang w:val="uk-UA"/>
        </w:rPr>
        <w:t>дизайну</w:t>
      </w:r>
      <w:proofErr w:type="spellEnd"/>
      <w:r w:rsidRPr="000159C5">
        <w:rPr>
          <w:rFonts w:ascii="Times New Roman" w:eastAsia="Times New Roman" w:hAnsi="Times New Roman" w:cs="Times New Roman"/>
          <w:color w:val="4F4652"/>
          <w:lang w:val="uk-UA"/>
        </w:rPr>
        <w:t xml:space="preserve">. До закладу освіти практично не можуть потрапити дорослі і діти з обмеженими фізичними можливостями, пандус </w:t>
      </w:r>
      <w:proofErr w:type="spellStart"/>
      <w:r w:rsidRPr="000159C5">
        <w:rPr>
          <w:rFonts w:ascii="Times New Roman" w:eastAsia="Times New Roman" w:hAnsi="Times New Roman" w:cs="Times New Roman"/>
          <w:color w:val="4F4652"/>
          <w:lang w:val="uk-UA"/>
        </w:rPr>
        <w:t>облаштовано</w:t>
      </w:r>
      <w:proofErr w:type="spellEnd"/>
      <w:r w:rsidRPr="000159C5">
        <w:rPr>
          <w:rFonts w:ascii="Times New Roman" w:eastAsia="Times New Roman" w:hAnsi="Times New Roman" w:cs="Times New Roman"/>
          <w:color w:val="4F4652"/>
          <w:lang w:val="uk-UA"/>
        </w:rPr>
        <w:t xml:space="preserve">, але </w:t>
      </w:r>
      <w:r w:rsidR="00E0769F" w:rsidRPr="000159C5">
        <w:rPr>
          <w:rFonts w:ascii="Times New Roman" w:eastAsia="Times New Roman" w:hAnsi="Times New Roman" w:cs="Times New Roman"/>
          <w:color w:val="4F4652"/>
          <w:lang w:val="uk-UA"/>
        </w:rPr>
        <w:t xml:space="preserve">відсутні спеціальні </w:t>
      </w:r>
      <w:proofErr w:type="spellStart"/>
      <w:r w:rsidR="00E0769F" w:rsidRPr="000159C5">
        <w:rPr>
          <w:rFonts w:ascii="Times New Roman" w:eastAsia="Times New Roman" w:hAnsi="Times New Roman" w:cs="Times New Roman"/>
          <w:color w:val="4F4652"/>
          <w:lang w:val="uk-UA"/>
        </w:rPr>
        <w:t>підйомники</w:t>
      </w:r>
      <w:proofErr w:type="spellEnd"/>
      <w:r w:rsidR="00E0769F" w:rsidRPr="000159C5">
        <w:rPr>
          <w:rFonts w:ascii="Times New Roman" w:eastAsia="Times New Roman" w:hAnsi="Times New Roman" w:cs="Times New Roman"/>
          <w:color w:val="4F4652"/>
          <w:lang w:val="uk-UA"/>
        </w:rPr>
        <w:t xml:space="preserve"> на ІІ поверх.</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Територія закладу частково огороджена зеленими насадженнями, </w:t>
      </w:r>
      <w:proofErr w:type="spellStart"/>
      <w:r w:rsidRPr="000159C5">
        <w:rPr>
          <w:rFonts w:ascii="Times New Roman" w:eastAsia="Times New Roman" w:hAnsi="Times New Roman" w:cs="Times New Roman"/>
          <w:color w:val="4F4652"/>
          <w:lang w:val="uk-UA"/>
        </w:rPr>
        <w:t>убезпечена</w:t>
      </w:r>
      <w:proofErr w:type="spellEnd"/>
      <w:r w:rsidRPr="000159C5">
        <w:rPr>
          <w:rFonts w:ascii="Times New Roman" w:eastAsia="Times New Roman" w:hAnsi="Times New Roman" w:cs="Times New Roman"/>
          <w:color w:val="4F4652"/>
          <w:lang w:val="uk-UA"/>
        </w:rPr>
        <w:t xml:space="preserve"> від доступу стороннього </w:t>
      </w:r>
      <w:proofErr w:type="spellStart"/>
      <w:r w:rsidRPr="000159C5">
        <w:rPr>
          <w:rFonts w:ascii="Times New Roman" w:eastAsia="Times New Roman" w:hAnsi="Times New Roman" w:cs="Times New Roman"/>
          <w:color w:val="4F4652"/>
          <w:lang w:val="uk-UA"/>
        </w:rPr>
        <w:t>автотраспорту</w:t>
      </w:r>
      <w:proofErr w:type="spellEnd"/>
      <w:r w:rsidRPr="000159C5">
        <w:rPr>
          <w:rFonts w:ascii="Times New Roman" w:eastAsia="Times New Roman" w:hAnsi="Times New Roman" w:cs="Times New Roman"/>
          <w:color w:val="4F4652"/>
          <w:lang w:val="uk-UA"/>
        </w:rPr>
        <w:t xml:space="preserve">, на </w:t>
      </w:r>
      <w:proofErr w:type="spellStart"/>
      <w:r w:rsidRPr="000159C5">
        <w:rPr>
          <w:rFonts w:ascii="Times New Roman" w:eastAsia="Times New Roman" w:hAnsi="Times New Roman" w:cs="Times New Roman"/>
          <w:color w:val="4F4652"/>
          <w:lang w:val="uk-UA"/>
        </w:rPr>
        <w:t>території</w:t>
      </w:r>
      <w:proofErr w:type="spellEnd"/>
      <w:r w:rsidRPr="000159C5">
        <w:rPr>
          <w:rFonts w:ascii="Times New Roman" w:eastAsia="Times New Roman" w:hAnsi="Times New Roman" w:cs="Times New Roman"/>
          <w:color w:val="4F4652"/>
          <w:lang w:val="uk-UA"/>
        </w:rPr>
        <w:t xml:space="preserve"> закладу немає «схованок», де учні можуть залишитися без нагляду дорослих. Територія закладу є достатньо озелененою.</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Навчальні приміщення </w:t>
      </w:r>
      <w:proofErr w:type="spellStart"/>
      <w:r w:rsidRPr="000159C5">
        <w:rPr>
          <w:rFonts w:ascii="Times New Roman" w:eastAsia="Times New Roman" w:hAnsi="Times New Roman" w:cs="Times New Roman"/>
          <w:color w:val="4F4652"/>
          <w:lang w:val="uk-UA"/>
        </w:rPr>
        <w:t>початкової</w:t>
      </w:r>
      <w:proofErr w:type="spellEnd"/>
      <w:r w:rsidRPr="000159C5">
        <w:rPr>
          <w:rFonts w:ascii="Times New Roman" w:eastAsia="Times New Roman" w:hAnsi="Times New Roman" w:cs="Times New Roman"/>
          <w:color w:val="4F4652"/>
          <w:lang w:val="uk-UA"/>
        </w:rPr>
        <w:t xml:space="preserve"> школи (навчальні кабінети, допоміжні приміщення, туалетні кімнати) непрохідні (відокремлені) від приміщень для учнів старших класів.</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w:t>
      </w:r>
      <w:proofErr w:type="spellStart"/>
      <w:r w:rsidRPr="000159C5">
        <w:rPr>
          <w:rFonts w:ascii="Times New Roman" w:eastAsia="Times New Roman" w:hAnsi="Times New Roman" w:cs="Times New Roman"/>
          <w:color w:val="4F4652"/>
          <w:lang w:val="uk-UA"/>
        </w:rPr>
        <w:t>рекреації</w:t>
      </w:r>
      <w:proofErr w:type="spellEnd"/>
      <w:r w:rsidRPr="000159C5">
        <w:rPr>
          <w:rFonts w:ascii="Times New Roman" w:eastAsia="Times New Roman" w:hAnsi="Times New Roman" w:cs="Times New Roman"/>
          <w:color w:val="4F4652"/>
          <w:lang w:val="uk-UA"/>
        </w:rPr>
        <w:t>).</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Режим прибирання забезпечує чистоту та </w:t>
      </w:r>
      <w:proofErr w:type="spellStart"/>
      <w:r w:rsidRPr="000159C5">
        <w:rPr>
          <w:rFonts w:ascii="Times New Roman" w:eastAsia="Times New Roman" w:hAnsi="Times New Roman" w:cs="Times New Roman"/>
          <w:color w:val="4F4652"/>
          <w:lang w:val="uk-UA"/>
        </w:rPr>
        <w:t>охайність</w:t>
      </w:r>
      <w:proofErr w:type="spellEnd"/>
      <w:r w:rsidRPr="000159C5">
        <w:rPr>
          <w:rFonts w:ascii="Times New Roman" w:eastAsia="Times New Roman" w:hAnsi="Times New Roman" w:cs="Times New Roman"/>
          <w:color w:val="4F4652"/>
          <w:lang w:val="uk-UA"/>
        </w:rPr>
        <w:t xml:space="preserve"> місць спільного користування, коридорів та навчальних приміщень, </w:t>
      </w:r>
      <w:proofErr w:type="spellStart"/>
      <w:r w:rsidRPr="000159C5">
        <w:rPr>
          <w:rFonts w:ascii="Times New Roman" w:eastAsia="Times New Roman" w:hAnsi="Times New Roman" w:cs="Times New Roman"/>
          <w:color w:val="4F4652"/>
          <w:lang w:val="uk-UA"/>
        </w:rPr>
        <w:t>спортивної</w:t>
      </w:r>
      <w:proofErr w:type="spellEnd"/>
      <w:r w:rsidRPr="000159C5">
        <w:rPr>
          <w:rFonts w:ascii="Times New Roman" w:eastAsia="Times New Roman" w:hAnsi="Times New Roman" w:cs="Times New Roman"/>
          <w:color w:val="4F4652"/>
          <w:lang w:val="uk-UA"/>
        </w:rPr>
        <w:t xml:space="preserve"> зали.</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Заклад освіти дотримується режиму провітрювання, у навчальних кабінетах є графік провітрювання.</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lang w:val="uk-UA"/>
        </w:rPr>
      </w:pPr>
      <w:r w:rsidRPr="000159C5">
        <w:rPr>
          <w:rFonts w:ascii="Times New Roman" w:eastAsia="Times New Roman" w:hAnsi="Times New Roman" w:cs="Times New Roman"/>
          <w:color w:val="FF0000"/>
          <w:lang w:val="uk-UA"/>
        </w:rPr>
        <w:t xml:space="preserve"> </w:t>
      </w:r>
      <w:r w:rsidRPr="000159C5">
        <w:rPr>
          <w:rFonts w:ascii="Times New Roman" w:eastAsia="Times New Roman" w:hAnsi="Times New Roman" w:cs="Times New Roman"/>
          <w:lang w:val="uk-UA"/>
        </w:rPr>
        <w:t>Утримання туалетних кімнат відповідає санітарним умовам.</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Приміщення для харчування відповідає санітарно-гігієнічним нормам. Посуди вистачає на всіх учасників освітнього процесу. В приміщенні для приготування </w:t>
      </w:r>
      <w:proofErr w:type="spellStart"/>
      <w:r w:rsidRPr="000159C5">
        <w:rPr>
          <w:rFonts w:ascii="Times New Roman" w:eastAsia="Times New Roman" w:hAnsi="Times New Roman" w:cs="Times New Roman"/>
          <w:color w:val="4F4652"/>
          <w:lang w:val="uk-UA"/>
        </w:rPr>
        <w:t>їжі</w:t>
      </w:r>
      <w:proofErr w:type="spellEnd"/>
      <w:r w:rsidRPr="000159C5">
        <w:rPr>
          <w:rFonts w:ascii="Times New Roman" w:eastAsia="Times New Roman" w:hAnsi="Times New Roman" w:cs="Times New Roman"/>
          <w:color w:val="4F4652"/>
          <w:lang w:val="uk-UA"/>
        </w:rPr>
        <w:t xml:space="preserve"> дотримуються режиму зберігання продуктів та готових страв.</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Заклад освіти підключений (грудень 2021 р.) до високошвидкісного </w:t>
      </w:r>
      <w:proofErr w:type="spellStart"/>
      <w:r w:rsidRPr="000159C5">
        <w:rPr>
          <w:rFonts w:ascii="Times New Roman" w:eastAsia="Times New Roman" w:hAnsi="Times New Roman" w:cs="Times New Roman"/>
          <w:color w:val="4F4652"/>
          <w:lang w:val="uk-UA"/>
        </w:rPr>
        <w:t>інтернету</w:t>
      </w:r>
      <w:proofErr w:type="spellEnd"/>
      <w:r w:rsidRPr="000159C5">
        <w:rPr>
          <w:rFonts w:ascii="Times New Roman" w:eastAsia="Times New Roman" w:hAnsi="Times New Roman" w:cs="Times New Roman"/>
          <w:color w:val="4F4652"/>
          <w:lang w:val="uk-UA"/>
        </w:rPr>
        <w:t xml:space="preserve"> (більше 100 МБ/с), що значно покращує освітній процес у ліцеї і дозволяє використовувати всі можливості глобальної мережі Інтернет. З розвитком глобальної мережі Інтернет ліцей отримав  необмежені можливості представити себе, свій колектив та його досягнення далеко за межами свого регіону. Інтернет дозволив вести спілкування між колегами-педагогами на сторінках </w:t>
      </w:r>
      <w:proofErr w:type="spellStart"/>
      <w:r w:rsidRPr="000159C5">
        <w:rPr>
          <w:rFonts w:ascii="Times New Roman" w:eastAsia="Times New Roman" w:hAnsi="Times New Roman" w:cs="Times New Roman"/>
          <w:color w:val="4F4652"/>
          <w:lang w:val="uk-UA"/>
        </w:rPr>
        <w:t>веб-ресурсів</w:t>
      </w:r>
      <w:proofErr w:type="spellEnd"/>
      <w:r w:rsidRPr="000159C5">
        <w:rPr>
          <w:rFonts w:ascii="Times New Roman" w:eastAsia="Times New Roman" w:hAnsi="Times New Roman" w:cs="Times New Roman"/>
          <w:color w:val="4F4652"/>
          <w:lang w:val="uk-UA"/>
        </w:rPr>
        <w:t xml:space="preserve">, обмінюватися своїми надбаннями, вирішувати наболілі проблеми, тощо. Мережа Інтернет стала доступною у всіх кабінетах ліцею, крім того у фойє закладу, зонах рекреації, коридорах відкрита «гілка» безкоштовного WІ-FІ, яку учні використовують для пошуку необхідної інформації з власних </w:t>
      </w:r>
      <w:proofErr w:type="spellStart"/>
      <w:r w:rsidRPr="000159C5">
        <w:rPr>
          <w:rFonts w:ascii="Times New Roman" w:eastAsia="Times New Roman" w:hAnsi="Times New Roman" w:cs="Times New Roman"/>
          <w:color w:val="4F4652"/>
          <w:lang w:val="uk-UA"/>
        </w:rPr>
        <w:t>ґаджетів</w:t>
      </w:r>
      <w:proofErr w:type="spellEnd"/>
      <w:r w:rsidRPr="000159C5">
        <w:rPr>
          <w:rFonts w:ascii="Times New Roman" w:eastAsia="Times New Roman" w:hAnsi="Times New Roman" w:cs="Times New Roman"/>
          <w:color w:val="4F4652"/>
          <w:lang w:val="uk-UA"/>
        </w:rPr>
        <w:t xml:space="preserve">. А у всіх навчальних кабінетах </w:t>
      </w:r>
      <w:proofErr w:type="spellStart"/>
      <w:r w:rsidRPr="000159C5">
        <w:rPr>
          <w:rFonts w:ascii="Times New Roman" w:eastAsia="Times New Roman" w:hAnsi="Times New Roman" w:cs="Times New Roman"/>
          <w:color w:val="4F4652"/>
          <w:lang w:val="uk-UA"/>
        </w:rPr>
        <w:t>інтернет</w:t>
      </w:r>
      <w:proofErr w:type="spellEnd"/>
      <w:r w:rsidRPr="000159C5">
        <w:rPr>
          <w:rFonts w:ascii="Times New Roman" w:eastAsia="Times New Roman" w:hAnsi="Times New Roman" w:cs="Times New Roman"/>
          <w:color w:val="4F4652"/>
          <w:lang w:val="uk-UA"/>
        </w:rPr>
        <w:t xml:space="preserve"> та WІ-FІ працюють за допомогою  іншої закритої «гілки», призначеної для проведення занять у аудиторіях. Це рішення дозволило уникнути перевантаження мережі у навчальному закладі та одночасно зробило доступною для всіх дітей мережу Інтернет. Учні,  які не мають можливості 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w:t>
      </w:r>
      <w:proofErr w:type="spellStart"/>
      <w:r w:rsidRPr="000159C5">
        <w:rPr>
          <w:rFonts w:ascii="Times New Roman" w:eastAsia="Times New Roman" w:hAnsi="Times New Roman" w:cs="Times New Roman"/>
          <w:color w:val="4F4652"/>
          <w:lang w:val="uk-UA"/>
        </w:rPr>
        <w:t>ґаджетів</w:t>
      </w:r>
      <w:proofErr w:type="spellEnd"/>
      <w:r w:rsidRPr="000159C5">
        <w:rPr>
          <w:rFonts w:ascii="Times New Roman" w:eastAsia="Times New Roman" w:hAnsi="Times New Roman" w:cs="Times New Roman"/>
          <w:color w:val="4F4652"/>
          <w:lang w:val="uk-UA"/>
        </w:rPr>
        <w:t xml:space="preserve">. Подумали ми і про учнів, які не мають власних мобільних пристроїв. У шкільній бібліотеці учні ліцею  можуть кожного дня до 17.00 год.  працювати зі своїми </w:t>
      </w:r>
      <w:proofErr w:type="spellStart"/>
      <w:r w:rsidRPr="000159C5">
        <w:rPr>
          <w:rFonts w:ascii="Times New Roman" w:eastAsia="Times New Roman" w:hAnsi="Times New Roman" w:cs="Times New Roman"/>
          <w:color w:val="4F4652"/>
          <w:lang w:val="uk-UA"/>
        </w:rPr>
        <w:t>гаджетами</w:t>
      </w:r>
      <w:proofErr w:type="spellEnd"/>
      <w:r w:rsidRPr="000159C5">
        <w:rPr>
          <w:rFonts w:ascii="Times New Roman" w:eastAsia="Times New Roman" w:hAnsi="Times New Roman" w:cs="Times New Roman"/>
          <w:color w:val="4F4652"/>
          <w:lang w:val="uk-UA"/>
        </w:rPr>
        <w:t>, які також підключені до мережі Інтернет. Важливою умовою функціонування безпечного освітнього середовище є наявність безпечного контенту, який запобігає доступу учнів до заборонених сайтів. Вчитель інформатики працювала  у цьому напрямку та забезпечила  його реалізацію.</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sz w:val="20"/>
          <w:szCs w:val="20"/>
          <w:lang w:val="uk-UA"/>
        </w:rPr>
      </w:pPr>
      <w:r w:rsidRPr="000159C5">
        <w:rPr>
          <w:rFonts w:ascii="Times New Roman" w:eastAsia="Times New Roman" w:hAnsi="Times New Roman" w:cs="Times New Roman"/>
          <w:color w:val="4F4652"/>
          <w:lang w:val="uk-UA"/>
        </w:rPr>
        <w:t>Право громадян на доступну освіту реалізується шляхом запровадження різних форм навчання, однією з яких є навчання за і</w:t>
      </w:r>
      <w:r w:rsidR="00471213">
        <w:rPr>
          <w:rFonts w:ascii="Times New Roman" w:eastAsia="Times New Roman" w:hAnsi="Times New Roman" w:cs="Times New Roman"/>
          <w:color w:val="4F4652"/>
          <w:lang w:val="uk-UA"/>
        </w:rPr>
        <w:t>нклюзивною формою. Протягом 2024/2025</w:t>
      </w:r>
      <w:r w:rsidRPr="000159C5">
        <w:rPr>
          <w:rFonts w:ascii="Times New Roman" w:eastAsia="Times New Roman" w:hAnsi="Times New Roman" w:cs="Times New Roman"/>
          <w:color w:val="4F4652"/>
          <w:lang w:val="uk-UA"/>
        </w:rPr>
        <w:t xml:space="preserve"> навчального року у закладі освіти, відповідно до заяв батьків та висновку ІРЦ,   було організовано інклюзивне навчання :</w:t>
      </w:r>
    </w:p>
    <w:p w:rsidR="00DE37AB" w:rsidRPr="000159C5" w:rsidRDefault="00DE37AB" w:rsidP="00CB640E">
      <w:pPr>
        <w:shd w:val="clear" w:color="auto" w:fill="FFFFFF"/>
        <w:spacing w:after="0" w:line="240" w:lineRule="auto"/>
        <w:ind w:firstLine="539"/>
        <w:jc w:val="both"/>
        <w:rPr>
          <w:rFonts w:ascii="Times New Roman" w:eastAsia="Times New Roman" w:hAnsi="Times New Roman" w:cs="Times New Roman"/>
          <w:color w:val="4F4652"/>
          <w:sz w:val="20"/>
          <w:szCs w:val="20"/>
          <w:lang w:val="uk-UA"/>
        </w:rPr>
      </w:pPr>
    </w:p>
    <w:tbl>
      <w:tblPr>
        <w:tblStyle w:val="102"/>
        <w:tblW w:w="18570" w:type="dxa"/>
        <w:tblInd w:w="-459" w:type="dxa"/>
        <w:tblLayout w:type="fixed"/>
        <w:tblLook w:val="04A0" w:firstRow="1" w:lastRow="0" w:firstColumn="1" w:lastColumn="0" w:noHBand="0" w:noVBand="1"/>
      </w:tblPr>
      <w:tblGrid>
        <w:gridCol w:w="567"/>
        <w:gridCol w:w="2410"/>
        <w:gridCol w:w="1134"/>
        <w:gridCol w:w="567"/>
        <w:gridCol w:w="3686"/>
        <w:gridCol w:w="709"/>
        <w:gridCol w:w="2693"/>
        <w:gridCol w:w="1984"/>
        <w:gridCol w:w="4820"/>
      </w:tblGrid>
      <w:tr w:rsidR="00DE37AB" w:rsidRPr="000159C5" w:rsidTr="00DE37AB">
        <w:trPr>
          <w:cantSplit/>
          <w:trHeight w:val="773"/>
        </w:trPr>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br w:type="page"/>
              <w:t xml:space="preserve">№ </w:t>
            </w:r>
          </w:p>
          <w:p w:rsidR="00DE37AB" w:rsidRPr="000159C5" w:rsidRDefault="00DE37AB" w:rsidP="00DE37AB">
            <w:pP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з/п</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jc w:val="cente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Прізвище, власне ім’я, по батькові (за наявності) особи з особливими освітніми потребами</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jc w:val="cente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 xml:space="preserve">Дата </w:t>
            </w:r>
            <w:proofErr w:type="spellStart"/>
            <w:r w:rsidRPr="000159C5">
              <w:rPr>
                <w:rFonts w:ascii="Times New Roman" w:hAnsi="Times New Roman"/>
                <w:b/>
                <w:iCs/>
                <w:sz w:val="20"/>
                <w:szCs w:val="20"/>
                <w:shd w:val="clear" w:color="auto" w:fill="FFFFFF"/>
              </w:rPr>
              <w:t>народжен-ня</w:t>
            </w:r>
            <w:proofErr w:type="spellEnd"/>
            <w:r w:rsidRPr="000159C5">
              <w:rPr>
                <w:rFonts w:ascii="Times New Roman" w:hAnsi="Times New Roman"/>
                <w:b/>
                <w:iCs/>
                <w:sz w:val="20"/>
                <w:szCs w:val="20"/>
                <w:shd w:val="clear" w:color="auto" w:fill="FFFFFF"/>
              </w:rPr>
              <w:t xml:space="preserve"> особи з ООП</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E37AB" w:rsidRPr="000159C5" w:rsidRDefault="00DE37AB" w:rsidP="00DE37AB">
            <w:pPr>
              <w:ind w:left="113" w:right="113"/>
              <w:jc w:val="center"/>
              <w:rPr>
                <w:rFonts w:ascii="Times New Roman" w:hAnsi="Times New Roman"/>
                <w:b/>
                <w:iCs/>
                <w:sz w:val="20"/>
                <w:szCs w:val="20"/>
                <w:shd w:val="clear" w:color="auto" w:fill="FFFFFF"/>
                <w:lang w:val="en-US"/>
              </w:rPr>
            </w:pPr>
            <w:r w:rsidRPr="000159C5">
              <w:rPr>
                <w:rFonts w:ascii="Times New Roman" w:hAnsi="Times New Roman"/>
                <w:b/>
                <w:iCs/>
                <w:sz w:val="20"/>
                <w:szCs w:val="20"/>
                <w:shd w:val="clear" w:color="auto" w:fill="FFFFFF"/>
              </w:rPr>
              <w:t>Клас</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jc w:val="center"/>
              <w:rPr>
                <w:rFonts w:ascii="Times New Roman" w:hAnsi="Times New Roman"/>
                <w:b/>
                <w:iCs/>
                <w:sz w:val="20"/>
                <w:szCs w:val="20"/>
                <w:shd w:val="clear" w:color="auto" w:fill="FFFFFF"/>
                <w:lang w:val="en-US"/>
              </w:rPr>
            </w:pPr>
            <w:r w:rsidRPr="000159C5">
              <w:rPr>
                <w:rFonts w:ascii="Times New Roman" w:hAnsi="Times New Roman"/>
                <w:b/>
                <w:iCs/>
                <w:sz w:val="20"/>
                <w:szCs w:val="20"/>
                <w:shd w:val="clear" w:color="auto" w:fill="FFFFFF"/>
              </w:rPr>
              <w:t>Труднощі</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E37AB" w:rsidRPr="000159C5" w:rsidRDefault="00DE37AB" w:rsidP="00DE37AB">
            <w:pPr>
              <w:ind w:left="113" w:right="113"/>
              <w:jc w:val="center"/>
              <w:rPr>
                <w:rFonts w:ascii="Times New Roman" w:hAnsi="Times New Roman"/>
                <w:b/>
                <w:iCs/>
                <w:sz w:val="20"/>
                <w:szCs w:val="20"/>
                <w:shd w:val="clear" w:color="auto" w:fill="FFFFFF"/>
                <w:lang w:val="en-US"/>
              </w:rPr>
            </w:pPr>
            <w:r w:rsidRPr="000159C5">
              <w:rPr>
                <w:rFonts w:ascii="Times New Roman" w:hAnsi="Times New Roman"/>
                <w:b/>
                <w:iCs/>
                <w:sz w:val="20"/>
                <w:szCs w:val="20"/>
                <w:shd w:val="clear" w:color="auto" w:fill="FFFFFF"/>
              </w:rPr>
              <w:t>Рівень</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jc w:val="center"/>
              <w:rPr>
                <w:rFonts w:ascii="Times New Roman" w:hAnsi="Times New Roman"/>
                <w:b/>
                <w:iCs/>
                <w:sz w:val="20"/>
                <w:szCs w:val="20"/>
                <w:shd w:val="clear" w:color="auto" w:fill="FFFFFF"/>
              </w:rPr>
            </w:pPr>
            <w:proofErr w:type="spellStart"/>
            <w:r w:rsidRPr="000159C5">
              <w:rPr>
                <w:rFonts w:ascii="Times New Roman" w:hAnsi="Times New Roman"/>
                <w:b/>
                <w:iCs/>
                <w:sz w:val="20"/>
                <w:szCs w:val="20"/>
                <w:shd w:val="clear" w:color="auto" w:fill="FFFFFF"/>
              </w:rPr>
              <w:t>Корекційно-</w:t>
            </w:r>
            <w:proofErr w:type="spellEnd"/>
          </w:p>
          <w:p w:rsidR="00DE37AB" w:rsidRPr="000159C5" w:rsidRDefault="00DE37AB" w:rsidP="00DE37AB">
            <w:pPr>
              <w:jc w:val="center"/>
              <w:rPr>
                <w:rFonts w:ascii="Times New Roman" w:hAnsi="Times New Roman"/>
                <w:b/>
                <w:iCs/>
                <w:sz w:val="20"/>
                <w:szCs w:val="20"/>
                <w:shd w:val="clear" w:color="auto" w:fill="FFFFFF"/>
                <w:lang w:val="en-US"/>
              </w:rPr>
            </w:pPr>
            <w:r w:rsidRPr="000159C5">
              <w:rPr>
                <w:rFonts w:ascii="Times New Roman" w:hAnsi="Times New Roman"/>
                <w:b/>
                <w:iCs/>
                <w:sz w:val="20"/>
                <w:szCs w:val="20"/>
                <w:shd w:val="clear" w:color="auto" w:fill="FFFFFF"/>
              </w:rPr>
              <w:t>розвиткові заняття.</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jc w:val="cente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Вчитель</w:t>
            </w:r>
          </w:p>
        </w:tc>
        <w:tc>
          <w:tcPr>
            <w:tcW w:w="482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Повторна КО</w:t>
            </w:r>
          </w:p>
          <w:p w:rsidR="00DE37AB" w:rsidRPr="000159C5" w:rsidRDefault="00DE37AB" w:rsidP="00DE37AB">
            <w:pPr>
              <w:rPr>
                <w:rFonts w:ascii="Times New Roman" w:hAnsi="Times New Roman"/>
                <w:b/>
                <w:iCs/>
                <w:sz w:val="20"/>
                <w:szCs w:val="20"/>
                <w:shd w:val="clear" w:color="auto" w:fill="FFFFFF"/>
              </w:rPr>
            </w:pPr>
            <w:r w:rsidRPr="000159C5">
              <w:rPr>
                <w:rFonts w:ascii="Times New Roman" w:hAnsi="Times New Roman"/>
                <w:b/>
                <w:iCs/>
                <w:sz w:val="20"/>
                <w:szCs w:val="20"/>
                <w:shd w:val="clear" w:color="auto" w:fill="FFFFFF"/>
              </w:rPr>
              <w:t xml:space="preserve">(комплексна </w:t>
            </w:r>
          </w:p>
          <w:p w:rsidR="00DE37AB" w:rsidRPr="000159C5" w:rsidRDefault="00DE37AB" w:rsidP="00DE37AB">
            <w:pPr>
              <w:rPr>
                <w:rFonts w:ascii="Times New Roman" w:hAnsi="Times New Roman"/>
                <w:b/>
                <w:iCs/>
                <w:sz w:val="20"/>
                <w:szCs w:val="20"/>
                <w:shd w:val="clear" w:color="auto" w:fill="FFFFFF"/>
                <w:lang w:val="en-US"/>
              </w:rPr>
            </w:pPr>
            <w:r w:rsidRPr="000159C5">
              <w:rPr>
                <w:rFonts w:ascii="Times New Roman" w:hAnsi="Times New Roman"/>
                <w:b/>
                <w:iCs/>
                <w:sz w:val="20"/>
                <w:szCs w:val="20"/>
                <w:shd w:val="clear" w:color="auto" w:fill="FFFFFF"/>
              </w:rPr>
              <w:t>оцінка)</w:t>
            </w:r>
          </w:p>
        </w:tc>
      </w:tr>
      <w:tr w:rsidR="00DE37AB" w:rsidRPr="000159C5" w:rsidTr="00471213">
        <w:trPr>
          <w:trHeight w:val="137"/>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contextualSpacing/>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1</w:t>
            </w:r>
          </w:p>
        </w:tc>
        <w:tc>
          <w:tcPr>
            <w:tcW w:w="2410" w:type="dxa"/>
            <w:tcBorders>
              <w:top w:val="single" w:sz="4" w:space="0" w:color="auto"/>
              <w:left w:val="single" w:sz="4" w:space="0" w:color="auto"/>
              <w:bottom w:val="single" w:sz="4" w:space="0" w:color="auto"/>
              <w:right w:val="single" w:sz="4" w:space="0" w:color="auto"/>
            </w:tcBorders>
          </w:tcPr>
          <w:p w:rsidR="00DE37AB" w:rsidRPr="00CC6F54" w:rsidRDefault="00CC6F54"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 xml:space="preserve">Нагорна Вікторія Олександрівна </w:t>
            </w:r>
          </w:p>
        </w:tc>
        <w:tc>
          <w:tcPr>
            <w:tcW w:w="1134" w:type="dxa"/>
            <w:tcBorders>
              <w:top w:val="single" w:sz="4" w:space="0" w:color="auto"/>
              <w:left w:val="single" w:sz="4" w:space="0" w:color="auto"/>
              <w:bottom w:val="single" w:sz="4" w:space="0" w:color="auto"/>
              <w:right w:val="single" w:sz="4" w:space="0" w:color="auto"/>
            </w:tcBorders>
          </w:tcPr>
          <w:p w:rsidR="00DE37AB" w:rsidRPr="00CC6F54" w:rsidRDefault="00CC6F54"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29.05.2016</w:t>
            </w:r>
          </w:p>
        </w:tc>
        <w:tc>
          <w:tcPr>
            <w:tcW w:w="567" w:type="dxa"/>
            <w:tcBorders>
              <w:top w:val="single" w:sz="4" w:space="0" w:color="auto"/>
              <w:left w:val="single" w:sz="4" w:space="0" w:color="auto"/>
              <w:bottom w:val="single" w:sz="4" w:space="0" w:color="auto"/>
              <w:right w:val="single" w:sz="4" w:space="0" w:color="auto"/>
            </w:tcBorders>
          </w:tcPr>
          <w:p w:rsidR="00DE37AB" w:rsidRPr="00CC6F54"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CC6F54"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 xml:space="preserve">Навчальні труднощі  легкого ступеня прояву </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2</w:t>
            </w:r>
          </w:p>
        </w:tc>
        <w:tc>
          <w:tcPr>
            <w:tcW w:w="2693" w:type="dxa"/>
            <w:tcBorders>
              <w:top w:val="single" w:sz="4" w:space="0" w:color="auto"/>
              <w:left w:val="single" w:sz="4" w:space="0" w:color="auto"/>
              <w:bottom w:val="single" w:sz="4" w:space="0" w:color="auto"/>
              <w:right w:val="single" w:sz="4" w:space="0" w:color="auto"/>
            </w:tcBorders>
            <w:hideMark/>
          </w:tcPr>
          <w:p w:rsidR="00DE37AB"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 xml:space="preserve">Корекція розвитку -1 </w:t>
            </w:r>
          </w:p>
          <w:p w:rsidR="00CC6F54" w:rsidRPr="000159C5" w:rsidRDefault="00CC6F54"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особистісної сфери -1</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
        </w:tc>
      </w:tr>
      <w:tr w:rsidR="00DE37AB" w:rsidRPr="000159C5" w:rsidTr="00DE37AB">
        <w:trPr>
          <w:trHeight w:val="528"/>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contextualSpacing/>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proofErr w:type="spellStart"/>
            <w:r w:rsidRPr="000159C5">
              <w:rPr>
                <w:rFonts w:ascii="Times New Roman" w:hAnsi="Times New Roman"/>
                <w:iCs/>
                <w:sz w:val="20"/>
                <w:szCs w:val="20"/>
                <w:shd w:val="clear" w:color="auto" w:fill="FFFFFF"/>
              </w:rPr>
              <w:t>Сімаков</w:t>
            </w:r>
            <w:proofErr w:type="spellEnd"/>
            <w:r w:rsidRPr="000159C5">
              <w:rPr>
                <w:rFonts w:ascii="Times New Roman" w:hAnsi="Times New Roman"/>
                <w:iCs/>
                <w:sz w:val="20"/>
                <w:szCs w:val="20"/>
                <w:shd w:val="clear" w:color="auto" w:fill="FFFFFF"/>
              </w:rPr>
              <w:t xml:space="preserve"> </w:t>
            </w:r>
            <w:proofErr w:type="spellStart"/>
            <w:r w:rsidRPr="000159C5">
              <w:rPr>
                <w:rFonts w:ascii="Times New Roman" w:hAnsi="Times New Roman"/>
                <w:iCs/>
                <w:sz w:val="20"/>
                <w:szCs w:val="20"/>
                <w:shd w:val="clear" w:color="auto" w:fill="FFFFFF"/>
              </w:rPr>
              <w:t>Табріз</w:t>
            </w:r>
            <w:proofErr w:type="spellEnd"/>
            <w:r w:rsidRPr="000159C5">
              <w:rPr>
                <w:rFonts w:ascii="Times New Roman" w:hAnsi="Times New Roman"/>
                <w:iCs/>
                <w:sz w:val="20"/>
                <w:szCs w:val="20"/>
                <w:shd w:val="clear" w:color="auto" w:fill="FFFFFF"/>
              </w:rPr>
              <w:t xml:space="preserve"> </w:t>
            </w:r>
            <w:proofErr w:type="spellStart"/>
            <w:r w:rsidRPr="000159C5">
              <w:rPr>
                <w:rFonts w:ascii="Times New Roman" w:hAnsi="Times New Roman"/>
                <w:iCs/>
                <w:sz w:val="20"/>
                <w:szCs w:val="20"/>
                <w:shd w:val="clear" w:color="auto" w:fill="FFFFFF"/>
              </w:rPr>
              <w:t>Матлабович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17.09.2011</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8</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Навчальні труднощі тяжкого ступеня прояву</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4</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Корекція розвитку – 1</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Розвиток мовлення – 2</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СПО - 2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Стручковська</w:t>
            </w:r>
            <w:proofErr w:type="spellEnd"/>
            <w:r w:rsidRPr="000159C5">
              <w:rPr>
                <w:rFonts w:ascii="Times New Roman" w:hAnsi="Times New Roman"/>
                <w:iCs/>
                <w:sz w:val="20"/>
                <w:szCs w:val="20"/>
                <w:shd w:val="clear" w:color="auto" w:fill="FFFFFF"/>
              </w:rPr>
              <w:t xml:space="preserve"> Л.А.</w:t>
            </w:r>
          </w:p>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Чечельницька</w:t>
            </w:r>
            <w:proofErr w:type="spellEnd"/>
            <w:r w:rsidRPr="000159C5">
              <w:rPr>
                <w:rFonts w:ascii="Times New Roman" w:hAnsi="Times New Roman"/>
                <w:iCs/>
                <w:sz w:val="20"/>
                <w:szCs w:val="20"/>
                <w:shd w:val="clear" w:color="auto" w:fill="FFFFFF"/>
              </w:rPr>
              <w:t xml:space="preserve"> Т.М.</w:t>
            </w:r>
          </w:p>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Астрахова</w:t>
            </w:r>
            <w:proofErr w:type="spellEnd"/>
            <w:r w:rsidRPr="000159C5">
              <w:rPr>
                <w:rFonts w:ascii="Times New Roman" w:hAnsi="Times New Roman"/>
                <w:iCs/>
                <w:sz w:val="20"/>
                <w:szCs w:val="20"/>
                <w:shd w:val="clear" w:color="auto" w:fill="FFFFFF"/>
              </w:rPr>
              <w:t xml:space="preserve"> Н.В.</w:t>
            </w:r>
          </w:p>
        </w:tc>
        <w:tc>
          <w:tcPr>
            <w:tcW w:w="482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Повторна КО</w:t>
            </w:r>
          </w:p>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 xml:space="preserve"> (травень 2022)</w:t>
            </w:r>
          </w:p>
        </w:tc>
      </w:tr>
      <w:tr w:rsidR="00DE37AB" w:rsidRPr="000159C5" w:rsidTr="00DE37AB">
        <w:trPr>
          <w:trHeight w:val="137"/>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contextualSpacing/>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3</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proofErr w:type="spellStart"/>
            <w:r w:rsidRPr="000159C5">
              <w:rPr>
                <w:rFonts w:ascii="Times New Roman" w:hAnsi="Times New Roman"/>
                <w:iCs/>
                <w:sz w:val="20"/>
                <w:szCs w:val="20"/>
                <w:shd w:val="clear" w:color="auto" w:fill="FFFFFF"/>
              </w:rPr>
              <w:t>Мунтян</w:t>
            </w:r>
            <w:proofErr w:type="spellEnd"/>
            <w:r w:rsidRPr="000159C5">
              <w:rPr>
                <w:rFonts w:ascii="Times New Roman" w:hAnsi="Times New Roman"/>
                <w:iCs/>
                <w:sz w:val="20"/>
                <w:szCs w:val="20"/>
                <w:shd w:val="clear" w:color="auto" w:fill="FFFFFF"/>
              </w:rPr>
              <w:t xml:space="preserve"> </w:t>
            </w:r>
            <w:proofErr w:type="spellStart"/>
            <w:r w:rsidRPr="000159C5">
              <w:rPr>
                <w:rFonts w:ascii="Times New Roman" w:hAnsi="Times New Roman"/>
                <w:iCs/>
                <w:sz w:val="20"/>
                <w:szCs w:val="20"/>
                <w:shd w:val="clear" w:color="auto" w:fill="FFFFFF"/>
              </w:rPr>
              <w:t>Вячеслав</w:t>
            </w:r>
            <w:proofErr w:type="spellEnd"/>
            <w:r w:rsidRPr="000159C5">
              <w:rPr>
                <w:rFonts w:ascii="Times New Roman" w:hAnsi="Times New Roman"/>
                <w:iCs/>
                <w:sz w:val="20"/>
                <w:szCs w:val="20"/>
                <w:shd w:val="clear" w:color="auto" w:fill="FFFFFF"/>
              </w:rPr>
              <w:t xml:space="preserve"> Олександрович</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18.10.2012</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7</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Функціональні труднощі.</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Корекція розвитку –1 </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Розвиток мовлення - 2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Дончук О.В.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Повторна КО</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 05 </w:t>
            </w:r>
            <w:proofErr w:type="spellStart"/>
            <w:r w:rsidRPr="000159C5">
              <w:rPr>
                <w:rFonts w:ascii="Times New Roman" w:hAnsi="Times New Roman"/>
                <w:iCs/>
                <w:sz w:val="20"/>
                <w:szCs w:val="20"/>
                <w:shd w:val="clear" w:color="auto" w:fill="FFFFFF"/>
              </w:rPr>
              <w:t>вересеня</w:t>
            </w:r>
            <w:proofErr w:type="spellEnd"/>
            <w:r w:rsidRPr="000159C5">
              <w:rPr>
                <w:rFonts w:ascii="Times New Roman" w:hAnsi="Times New Roman"/>
                <w:iCs/>
                <w:sz w:val="20"/>
                <w:szCs w:val="20"/>
                <w:shd w:val="clear" w:color="auto" w:fill="FFFFFF"/>
              </w:rPr>
              <w:t xml:space="preserve"> 2023</w:t>
            </w:r>
          </w:p>
        </w:tc>
      </w:tr>
      <w:tr w:rsidR="00DE37AB" w:rsidRPr="000159C5" w:rsidTr="00DE37AB">
        <w:trPr>
          <w:trHeight w:val="137"/>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contextualSpacing/>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4</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eastAsia="Times New Roman" w:hAnsi="Times New Roman"/>
                <w:color w:val="333333"/>
                <w:sz w:val="20"/>
                <w:szCs w:val="20"/>
              </w:rPr>
            </w:pPr>
            <w:proofErr w:type="spellStart"/>
            <w:r w:rsidRPr="000159C5">
              <w:rPr>
                <w:rFonts w:ascii="Times New Roman" w:eastAsia="Times New Roman" w:hAnsi="Times New Roman"/>
                <w:color w:val="333333"/>
                <w:sz w:val="20"/>
                <w:szCs w:val="20"/>
              </w:rPr>
              <w:t>Тітієвський</w:t>
            </w:r>
            <w:proofErr w:type="spellEnd"/>
            <w:r w:rsidRPr="000159C5">
              <w:rPr>
                <w:rFonts w:ascii="Times New Roman" w:eastAsia="Times New Roman" w:hAnsi="Times New Roman"/>
                <w:color w:val="333333"/>
                <w:sz w:val="20"/>
                <w:szCs w:val="20"/>
              </w:rPr>
              <w:t xml:space="preserve"> </w:t>
            </w:r>
            <w:proofErr w:type="spellStart"/>
            <w:r w:rsidRPr="000159C5">
              <w:rPr>
                <w:rFonts w:ascii="Times New Roman" w:eastAsia="Times New Roman" w:hAnsi="Times New Roman"/>
                <w:color w:val="333333"/>
                <w:sz w:val="20"/>
                <w:szCs w:val="20"/>
              </w:rPr>
              <w:t>Геогрій</w:t>
            </w:r>
            <w:proofErr w:type="spellEnd"/>
            <w:r w:rsidRPr="000159C5">
              <w:rPr>
                <w:rFonts w:ascii="Times New Roman" w:eastAsia="Times New Roman" w:hAnsi="Times New Roman"/>
                <w:color w:val="333333"/>
                <w:sz w:val="20"/>
                <w:szCs w:val="20"/>
              </w:rPr>
              <w:t xml:space="preserve"> Сергійович</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eastAsia="Times New Roman" w:hAnsi="Times New Roman"/>
                <w:color w:val="333333"/>
                <w:sz w:val="20"/>
                <w:szCs w:val="20"/>
              </w:rPr>
            </w:pPr>
            <w:r w:rsidRPr="000159C5">
              <w:rPr>
                <w:rFonts w:ascii="Times New Roman" w:eastAsia="Times New Roman" w:hAnsi="Times New Roman"/>
                <w:color w:val="333333"/>
                <w:sz w:val="20"/>
                <w:szCs w:val="20"/>
              </w:rPr>
              <w:t>20.08.2011</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8</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Соціоадаптаційні</w:t>
            </w:r>
            <w:proofErr w:type="spellEnd"/>
            <w:r w:rsidRPr="000159C5">
              <w:rPr>
                <w:rFonts w:ascii="Times New Roman" w:hAnsi="Times New Roman"/>
                <w:iCs/>
                <w:sz w:val="20"/>
                <w:szCs w:val="20"/>
                <w:shd w:val="clear" w:color="auto" w:fill="FFFFFF"/>
              </w:rPr>
              <w:t xml:space="preserve"> /соціокультурні труднощі тяжкого ступеня прояву</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4</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Корекція розвитку – 1</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Розвиток мовлення – 2</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СПО - 2</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ЛФК – 1</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Чечельницька</w:t>
            </w:r>
            <w:proofErr w:type="spellEnd"/>
            <w:r w:rsidRPr="000159C5">
              <w:rPr>
                <w:rFonts w:ascii="Times New Roman" w:eastAsia="Times New Roman" w:hAnsi="Times New Roman"/>
                <w:color w:val="000000"/>
                <w:sz w:val="20"/>
                <w:szCs w:val="20"/>
              </w:rPr>
              <w:t xml:space="preserve"> Т.М.</w:t>
            </w: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Коваль О.М.</w:t>
            </w:r>
          </w:p>
        </w:tc>
        <w:tc>
          <w:tcPr>
            <w:tcW w:w="482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Повторна  КО</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(травень 2022)</w:t>
            </w:r>
          </w:p>
        </w:tc>
      </w:tr>
      <w:tr w:rsidR="00DE37AB" w:rsidRPr="000159C5" w:rsidTr="00471213">
        <w:trPr>
          <w:trHeight w:val="411"/>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contextualSpacing/>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5</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CC6F54" w:rsidP="00DE37AB">
            <w:pPr>
              <w:rPr>
                <w:rFonts w:ascii="Times New Roman" w:eastAsia="Times New Roman" w:hAnsi="Times New Roman"/>
                <w:color w:val="333333"/>
                <w:sz w:val="20"/>
                <w:szCs w:val="20"/>
              </w:rPr>
            </w:pPr>
            <w:r>
              <w:rPr>
                <w:rFonts w:ascii="Times New Roman" w:eastAsia="Times New Roman" w:hAnsi="Times New Roman"/>
                <w:color w:val="333333"/>
                <w:sz w:val="20"/>
                <w:szCs w:val="20"/>
              </w:rPr>
              <w:t>Мельничук Злата Романівна</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CC6F54" w:rsidP="00DE37AB">
            <w:pPr>
              <w:rPr>
                <w:rFonts w:ascii="Times New Roman" w:eastAsia="Times New Roman" w:hAnsi="Times New Roman"/>
                <w:color w:val="333333"/>
                <w:sz w:val="20"/>
                <w:szCs w:val="20"/>
              </w:rPr>
            </w:pPr>
            <w:r>
              <w:rPr>
                <w:rFonts w:ascii="Times New Roman" w:eastAsia="Times New Roman" w:hAnsi="Times New Roman"/>
                <w:color w:val="333333"/>
                <w:sz w:val="20"/>
                <w:szCs w:val="20"/>
              </w:rPr>
              <w:t>27.09.2016</w:t>
            </w:r>
          </w:p>
        </w:tc>
        <w:tc>
          <w:tcPr>
            <w:tcW w:w="567" w:type="dxa"/>
            <w:tcBorders>
              <w:top w:val="single" w:sz="4" w:space="0" w:color="auto"/>
              <w:left w:val="single" w:sz="4" w:space="0" w:color="auto"/>
              <w:bottom w:val="single" w:sz="4" w:space="0" w:color="auto"/>
              <w:right w:val="single" w:sz="4" w:space="0" w:color="auto"/>
            </w:tcBorders>
          </w:tcPr>
          <w:p w:rsidR="00DE37AB" w:rsidRPr="00CC6F54"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CC6F54"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 xml:space="preserve">Навчальні </w:t>
            </w:r>
            <w:r w:rsidR="00DE37AB" w:rsidRPr="000159C5">
              <w:rPr>
                <w:rFonts w:ascii="Times New Roman" w:hAnsi="Times New Roman"/>
                <w:iCs/>
                <w:sz w:val="20"/>
                <w:szCs w:val="20"/>
                <w:shd w:val="clear" w:color="auto" w:fill="FFFFFF"/>
              </w:rPr>
              <w:t xml:space="preserve"> труднощі  помірного ступеня</w:t>
            </w:r>
            <w:r>
              <w:rPr>
                <w:rFonts w:ascii="Times New Roman" w:hAnsi="Times New Roman"/>
                <w:iCs/>
                <w:sz w:val="20"/>
                <w:szCs w:val="20"/>
                <w:shd w:val="clear" w:color="auto" w:fill="FFFFFF"/>
              </w:rPr>
              <w:t xml:space="preserve"> прояву</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CC6F54"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color w:val="000000"/>
                <w:sz w:val="20"/>
                <w:szCs w:val="20"/>
              </w:rPr>
            </w:pPr>
            <w:r w:rsidRPr="000159C5">
              <w:rPr>
                <w:rFonts w:ascii="Times New Roman" w:hAnsi="Times New Roman"/>
                <w:color w:val="000000"/>
                <w:sz w:val="20"/>
                <w:szCs w:val="20"/>
              </w:rPr>
              <w:t>Корекція розвитку – 1</w:t>
            </w:r>
          </w:p>
          <w:p w:rsidR="00DE37AB" w:rsidRDefault="00DE37AB" w:rsidP="00DE37AB">
            <w:pPr>
              <w:rPr>
                <w:rFonts w:ascii="Times New Roman" w:hAnsi="Times New Roman"/>
                <w:color w:val="000000"/>
                <w:sz w:val="20"/>
                <w:szCs w:val="20"/>
              </w:rPr>
            </w:pPr>
            <w:r w:rsidRPr="000159C5">
              <w:rPr>
                <w:rFonts w:ascii="Times New Roman" w:hAnsi="Times New Roman"/>
                <w:color w:val="000000"/>
                <w:sz w:val="20"/>
                <w:szCs w:val="20"/>
              </w:rPr>
              <w:t xml:space="preserve">Розвиток мовлення </w:t>
            </w:r>
            <w:r w:rsidR="00526E06">
              <w:rPr>
                <w:rFonts w:ascii="Times New Roman" w:hAnsi="Times New Roman"/>
                <w:color w:val="000000"/>
                <w:sz w:val="20"/>
                <w:szCs w:val="20"/>
              </w:rPr>
              <w:t>–</w:t>
            </w:r>
            <w:r w:rsidRPr="000159C5">
              <w:rPr>
                <w:rFonts w:ascii="Times New Roman" w:hAnsi="Times New Roman"/>
                <w:color w:val="000000"/>
                <w:sz w:val="20"/>
                <w:szCs w:val="20"/>
              </w:rPr>
              <w:t xml:space="preserve"> 1</w:t>
            </w:r>
          </w:p>
          <w:p w:rsidR="00526E06" w:rsidRPr="000159C5" w:rsidRDefault="00526E06" w:rsidP="00DE37AB">
            <w:pPr>
              <w:rPr>
                <w:rFonts w:ascii="Times New Roman" w:hAnsi="Times New Roman"/>
                <w:iCs/>
                <w:sz w:val="20"/>
                <w:szCs w:val="20"/>
                <w:shd w:val="clear" w:color="auto" w:fill="FFFFFF"/>
              </w:rPr>
            </w:pPr>
            <w:r>
              <w:rPr>
                <w:rFonts w:ascii="Times New Roman" w:hAnsi="Times New Roman"/>
                <w:color w:val="000000"/>
                <w:sz w:val="20"/>
                <w:szCs w:val="20"/>
              </w:rPr>
              <w:t>Корекція розвитку когнітивної системи-1</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Астрахова</w:t>
            </w:r>
            <w:proofErr w:type="spellEnd"/>
            <w:r w:rsidRPr="000159C5">
              <w:rPr>
                <w:rFonts w:ascii="Times New Roman" w:eastAsia="Times New Roman" w:hAnsi="Times New Roman"/>
                <w:color w:val="000000"/>
                <w:sz w:val="20"/>
                <w:szCs w:val="20"/>
              </w:rPr>
              <w:t xml:space="preserve"> Н.В.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color w:val="000000"/>
                <w:sz w:val="20"/>
                <w:szCs w:val="20"/>
              </w:rPr>
            </w:pPr>
            <w:r w:rsidRPr="000159C5">
              <w:rPr>
                <w:rFonts w:ascii="Times New Roman" w:hAnsi="Times New Roman"/>
                <w:color w:val="000000"/>
                <w:sz w:val="20"/>
                <w:szCs w:val="20"/>
              </w:rPr>
              <w:t>Повторна КО</w:t>
            </w:r>
          </w:p>
          <w:p w:rsidR="00DE37AB" w:rsidRPr="000159C5" w:rsidRDefault="00DE37AB" w:rsidP="00DE37AB">
            <w:pPr>
              <w:rPr>
                <w:rFonts w:ascii="Times New Roman" w:hAnsi="Times New Roman"/>
                <w:color w:val="000000"/>
                <w:sz w:val="20"/>
                <w:szCs w:val="20"/>
              </w:rPr>
            </w:pPr>
            <w:r w:rsidRPr="000159C5">
              <w:rPr>
                <w:rFonts w:ascii="Times New Roman" w:hAnsi="Times New Roman"/>
                <w:color w:val="000000"/>
                <w:sz w:val="20"/>
                <w:szCs w:val="20"/>
              </w:rPr>
              <w:t>(травень 2022)</w:t>
            </w:r>
          </w:p>
        </w:tc>
      </w:tr>
      <w:tr w:rsidR="00DE37AB" w:rsidRPr="000159C5" w:rsidTr="00DE37AB">
        <w:trPr>
          <w:trHeight w:val="623"/>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contextualSpacing/>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6</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proofErr w:type="spellStart"/>
            <w:r w:rsidRPr="000159C5">
              <w:rPr>
                <w:rFonts w:ascii="Times New Roman" w:hAnsi="Times New Roman"/>
                <w:iCs/>
                <w:sz w:val="20"/>
                <w:szCs w:val="20"/>
                <w:shd w:val="clear" w:color="auto" w:fill="FFFFFF"/>
              </w:rPr>
              <w:t>Кавка</w:t>
            </w:r>
            <w:proofErr w:type="spellEnd"/>
            <w:r w:rsidRPr="000159C5">
              <w:rPr>
                <w:rFonts w:ascii="Times New Roman" w:hAnsi="Times New Roman"/>
                <w:iCs/>
                <w:sz w:val="20"/>
                <w:szCs w:val="20"/>
                <w:shd w:val="clear" w:color="auto" w:fill="FFFFFF"/>
              </w:rPr>
              <w:t xml:space="preserve"> Кіра Романівна</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18.12.2015</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Функціональні труднощі тяжкого ступеня прояву(мовленнєва функція)</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 (слухові).</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4</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Розвиток слухового сприймання та формування вимови-2</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Розвиток </w:t>
            </w:r>
            <w:proofErr w:type="spellStart"/>
            <w:r w:rsidRPr="000159C5">
              <w:rPr>
                <w:rFonts w:ascii="Times New Roman" w:hAnsi="Times New Roman"/>
                <w:iCs/>
                <w:sz w:val="20"/>
                <w:szCs w:val="20"/>
                <w:shd w:val="clear" w:color="auto" w:fill="FFFFFF"/>
              </w:rPr>
              <w:t>слухо-зоро</w:t>
            </w:r>
            <w:proofErr w:type="spellEnd"/>
            <w:r w:rsidRPr="000159C5">
              <w:rPr>
                <w:rFonts w:ascii="Times New Roman" w:hAnsi="Times New Roman"/>
                <w:iCs/>
                <w:sz w:val="20"/>
                <w:szCs w:val="20"/>
                <w:shd w:val="clear" w:color="auto" w:fill="FFFFFF"/>
              </w:rPr>
              <w:t xml:space="preserve"> тактильного сприймання мовлення -2</w:t>
            </w:r>
          </w:p>
          <w:p w:rsidR="00DE37AB" w:rsidRPr="000159C5" w:rsidRDefault="00EF0D1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Ритміка-1</w:t>
            </w:r>
          </w:p>
          <w:p w:rsidR="00DE37AB" w:rsidRPr="000159C5" w:rsidRDefault="00EF0D1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ЛФК-1</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Чечельницька</w:t>
            </w:r>
            <w:proofErr w:type="spellEnd"/>
            <w:r w:rsidRPr="000159C5">
              <w:rPr>
                <w:rFonts w:ascii="Times New Roman" w:eastAsia="Times New Roman" w:hAnsi="Times New Roman"/>
                <w:color w:val="000000"/>
                <w:sz w:val="20"/>
                <w:szCs w:val="20"/>
              </w:rPr>
              <w:t xml:space="preserve"> Т.М.</w:t>
            </w:r>
          </w:p>
          <w:p w:rsidR="00DE37AB" w:rsidRPr="000159C5" w:rsidRDefault="00DE37AB" w:rsidP="00DE37AB">
            <w:pPr>
              <w:ind w:right="-132"/>
              <w:rPr>
                <w:rFonts w:ascii="Times New Roman" w:eastAsia="Times New Roman" w:hAnsi="Times New Roman"/>
                <w:color w:val="000000"/>
                <w:sz w:val="20"/>
                <w:szCs w:val="20"/>
              </w:rPr>
            </w:pPr>
          </w:p>
          <w:p w:rsidR="00DE37AB" w:rsidRPr="000159C5" w:rsidRDefault="00DE37AB" w:rsidP="00DE37AB">
            <w:pPr>
              <w:ind w:right="-132"/>
              <w:rPr>
                <w:rFonts w:ascii="Times New Roman" w:eastAsia="Times New Roman" w:hAnsi="Times New Roman"/>
                <w:color w:val="000000"/>
                <w:sz w:val="20"/>
                <w:szCs w:val="20"/>
              </w:rPr>
            </w:pP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Чечельницька</w:t>
            </w:r>
            <w:proofErr w:type="spellEnd"/>
            <w:r w:rsidRPr="000159C5">
              <w:rPr>
                <w:rFonts w:ascii="Times New Roman" w:eastAsia="Times New Roman" w:hAnsi="Times New Roman"/>
                <w:color w:val="000000"/>
                <w:sz w:val="20"/>
                <w:szCs w:val="20"/>
              </w:rPr>
              <w:t xml:space="preserve"> Т.М.</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Панченко С.В.</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Коваль О.М.</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Повторна КО</w:t>
            </w:r>
          </w:p>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(вересень 2023)</w:t>
            </w:r>
          </w:p>
        </w:tc>
      </w:tr>
      <w:tr w:rsidR="00DE37AB" w:rsidRPr="000159C5" w:rsidTr="00DE37AB">
        <w:trPr>
          <w:trHeight w:val="580"/>
        </w:trPr>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216C6F"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7</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Нагорна Ксенія Олександрівна</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28.02.2015</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5</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Функціональні труднощі.</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Корекція роз</w:t>
            </w:r>
            <w:r w:rsidR="00EF0D17">
              <w:rPr>
                <w:rFonts w:ascii="Times New Roman" w:eastAsia="Times New Roman" w:hAnsi="Times New Roman"/>
                <w:color w:val="000000"/>
                <w:sz w:val="20"/>
                <w:szCs w:val="20"/>
              </w:rPr>
              <w:t>витку -2</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Ритміка - 1</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Чечельницька</w:t>
            </w:r>
            <w:proofErr w:type="spellEnd"/>
            <w:r w:rsidRPr="000159C5">
              <w:rPr>
                <w:rFonts w:ascii="Times New Roman" w:eastAsia="Times New Roman" w:hAnsi="Times New Roman"/>
                <w:color w:val="000000"/>
                <w:sz w:val="20"/>
                <w:szCs w:val="20"/>
              </w:rPr>
              <w:t xml:space="preserve"> Т.М.</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Панченко С.В.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
        </w:tc>
      </w:tr>
      <w:tr w:rsidR="00DE37AB" w:rsidRPr="000159C5" w:rsidTr="00DE37AB">
        <w:trPr>
          <w:trHeight w:val="483"/>
        </w:trPr>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216C6F"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8</w:t>
            </w:r>
          </w:p>
        </w:tc>
        <w:tc>
          <w:tcPr>
            <w:tcW w:w="2410"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Буряк Максим Іванович</w:t>
            </w:r>
          </w:p>
        </w:tc>
        <w:tc>
          <w:tcPr>
            <w:tcW w:w="1134"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lang w:val="en-US"/>
              </w:rPr>
            </w:pPr>
            <w:r w:rsidRPr="000159C5">
              <w:rPr>
                <w:rFonts w:ascii="Times New Roman" w:hAnsi="Times New Roman"/>
                <w:iCs/>
                <w:sz w:val="20"/>
                <w:szCs w:val="20"/>
                <w:shd w:val="clear" w:color="auto" w:fill="FFFFFF"/>
              </w:rPr>
              <w:t>24.07.2011</w:t>
            </w:r>
          </w:p>
        </w:tc>
        <w:tc>
          <w:tcPr>
            <w:tcW w:w="567"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9</w:t>
            </w:r>
          </w:p>
        </w:tc>
        <w:tc>
          <w:tcPr>
            <w:tcW w:w="3686" w:type="dxa"/>
            <w:tcBorders>
              <w:top w:val="single" w:sz="4" w:space="0" w:color="auto"/>
              <w:left w:val="single" w:sz="4" w:space="0" w:color="auto"/>
              <w:bottom w:val="single" w:sz="4" w:space="0" w:color="auto"/>
              <w:right w:val="single" w:sz="4" w:space="0" w:color="auto"/>
            </w:tcBorders>
            <w:hideMark/>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Функц</w:t>
            </w:r>
            <w:r w:rsidR="004C34EA">
              <w:rPr>
                <w:rFonts w:ascii="Times New Roman" w:hAnsi="Times New Roman"/>
                <w:iCs/>
                <w:sz w:val="20"/>
                <w:szCs w:val="20"/>
                <w:shd w:val="clear" w:color="auto" w:fill="FFFFFF"/>
              </w:rPr>
              <w:t>іональні труднощі (мовленнєві) ІІ ступеня прояву (легкого ступеня прояву)</w:t>
            </w:r>
          </w:p>
        </w:tc>
        <w:tc>
          <w:tcPr>
            <w:tcW w:w="709" w:type="dxa"/>
            <w:tcBorders>
              <w:top w:val="single" w:sz="4" w:space="0" w:color="auto"/>
              <w:left w:val="single" w:sz="4" w:space="0" w:color="auto"/>
              <w:bottom w:val="single" w:sz="4" w:space="0" w:color="auto"/>
              <w:right w:val="single" w:sz="4" w:space="0" w:color="auto"/>
            </w:tcBorders>
            <w:hideMark/>
          </w:tcPr>
          <w:p w:rsidR="00DE37AB" w:rsidRPr="000159C5" w:rsidRDefault="004C34EA" w:rsidP="00DE37AB">
            <w:pPr>
              <w:rPr>
                <w:rFonts w:ascii="Times New Roman" w:hAnsi="Times New Roman"/>
                <w:iCs/>
                <w:sz w:val="20"/>
                <w:szCs w:val="20"/>
                <w:shd w:val="clear" w:color="auto" w:fill="FFFFFF"/>
                <w:lang w:val="en-US"/>
              </w:rPr>
            </w:pPr>
            <w:r>
              <w:rPr>
                <w:rFonts w:ascii="Times New Roman" w:hAnsi="Times New Roman"/>
                <w:iCs/>
                <w:sz w:val="20"/>
                <w:szCs w:val="20"/>
                <w:shd w:val="clear" w:color="auto" w:fill="FFFFFF"/>
              </w:rPr>
              <w:t>2</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Розвиток мовлення - 2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Дончук О.В.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
        </w:tc>
      </w:tr>
      <w:tr w:rsidR="00DE37AB" w:rsidRPr="000159C5" w:rsidTr="00DE37AB">
        <w:trPr>
          <w:trHeight w:val="418"/>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9</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Вікторов Віктор Вікторович </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03.06.2015</w:t>
            </w:r>
          </w:p>
        </w:tc>
        <w:tc>
          <w:tcPr>
            <w:tcW w:w="567" w:type="dxa"/>
            <w:tcBorders>
              <w:top w:val="single" w:sz="4" w:space="0" w:color="auto"/>
              <w:left w:val="single" w:sz="4" w:space="0" w:color="auto"/>
              <w:bottom w:val="single" w:sz="4" w:space="0" w:color="auto"/>
              <w:right w:val="single" w:sz="4" w:space="0" w:color="auto"/>
            </w:tcBorders>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4</w:t>
            </w:r>
          </w:p>
        </w:tc>
        <w:tc>
          <w:tcPr>
            <w:tcW w:w="3686"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Навчальні труднощі помірного ступеня прояву</w:t>
            </w:r>
          </w:p>
        </w:tc>
        <w:tc>
          <w:tcPr>
            <w:tcW w:w="709"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Корекція розвитку-2</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Розвиток мовлення -2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Чечельницька</w:t>
            </w:r>
            <w:proofErr w:type="spellEnd"/>
            <w:r w:rsidRPr="000159C5">
              <w:rPr>
                <w:rFonts w:ascii="Times New Roman" w:eastAsia="Times New Roman" w:hAnsi="Times New Roman"/>
                <w:color w:val="000000"/>
                <w:sz w:val="20"/>
                <w:szCs w:val="20"/>
              </w:rPr>
              <w:t xml:space="preserve"> Т.М.</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1719"/>
                <w:tab w:val="left" w:pos="1877"/>
              </w:tabs>
              <w:ind w:left="1877" w:right="-132"/>
              <w:rPr>
                <w:rFonts w:ascii="Times New Roman" w:eastAsia="Times New Roman" w:hAnsi="Times New Roman"/>
                <w:color w:val="000000"/>
                <w:sz w:val="20"/>
                <w:szCs w:val="20"/>
              </w:rPr>
            </w:pPr>
          </w:p>
        </w:tc>
      </w:tr>
      <w:tr w:rsidR="00DE37AB" w:rsidRPr="000159C5" w:rsidTr="00DE37AB">
        <w:trPr>
          <w:trHeight w:val="418"/>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10</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Мунтян</w:t>
            </w:r>
            <w:proofErr w:type="spellEnd"/>
            <w:r w:rsidRPr="000159C5">
              <w:rPr>
                <w:rFonts w:ascii="Times New Roman" w:hAnsi="Times New Roman"/>
                <w:iCs/>
                <w:sz w:val="20"/>
                <w:szCs w:val="20"/>
                <w:shd w:val="clear" w:color="auto" w:fill="FFFFFF"/>
              </w:rPr>
              <w:t xml:space="preserve"> Володимир Олександрович</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25.07.2014</w:t>
            </w:r>
          </w:p>
        </w:tc>
        <w:tc>
          <w:tcPr>
            <w:tcW w:w="567" w:type="dxa"/>
            <w:tcBorders>
              <w:top w:val="single" w:sz="4" w:space="0" w:color="auto"/>
              <w:left w:val="single" w:sz="4" w:space="0" w:color="auto"/>
              <w:bottom w:val="single" w:sz="4" w:space="0" w:color="auto"/>
              <w:right w:val="single" w:sz="4" w:space="0" w:color="auto"/>
            </w:tcBorders>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6</w:t>
            </w:r>
          </w:p>
        </w:tc>
        <w:tc>
          <w:tcPr>
            <w:tcW w:w="3686"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510"/>
              </w:tabs>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ab/>
              <w:t>Навчальні труднощі легкого ступеня прояву</w:t>
            </w:r>
          </w:p>
        </w:tc>
        <w:tc>
          <w:tcPr>
            <w:tcW w:w="709" w:type="dxa"/>
            <w:tcBorders>
              <w:top w:val="single" w:sz="4" w:space="0" w:color="auto"/>
              <w:left w:val="single" w:sz="4" w:space="0" w:color="auto"/>
              <w:bottom w:val="single" w:sz="4" w:space="0" w:color="auto"/>
              <w:right w:val="single" w:sz="4" w:space="0" w:color="auto"/>
            </w:tcBorders>
          </w:tcPr>
          <w:p w:rsidR="00DE37AB" w:rsidRPr="000159C5" w:rsidRDefault="00EF0D1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Корекція розвитку-2</w:t>
            </w:r>
          </w:p>
          <w:p w:rsidR="00DE37AB" w:rsidRPr="000159C5"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мовлення-2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Дончук О.В.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w:t>
            </w:r>
          </w:p>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Вересень 2024</w:t>
            </w:r>
          </w:p>
        </w:tc>
      </w:tr>
      <w:tr w:rsidR="00DE37AB" w:rsidRPr="000159C5" w:rsidTr="00DE37AB">
        <w:trPr>
          <w:trHeight w:val="418"/>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11</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Шаповал Роман Сергійович</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0159C5"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29.04.2014</w:t>
            </w:r>
          </w:p>
        </w:tc>
        <w:tc>
          <w:tcPr>
            <w:tcW w:w="567" w:type="dxa"/>
            <w:tcBorders>
              <w:top w:val="single" w:sz="4" w:space="0" w:color="auto"/>
              <w:left w:val="single" w:sz="4" w:space="0" w:color="auto"/>
              <w:bottom w:val="single" w:sz="4" w:space="0" w:color="auto"/>
              <w:right w:val="single" w:sz="4" w:space="0" w:color="auto"/>
            </w:tcBorders>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6</w:t>
            </w:r>
          </w:p>
        </w:tc>
        <w:tc>
          <w:tcPr>
            <w:tcW w:w="3686"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Навчальні труднощі легкого ступеня прояву</w:t>
            </w:r>
          </w:p>
        </w:tc>
        <w:tc>
          <w:tcPr>
            <w:tcW w:w="709" w:type="dxa"/>
            <w:tcBorders>
              <w:top w:val="single" w:sz="4" w:space="0" w:color="auto"/>
              <w:left w:val="single" w:sz="4" w:space="0" w:color="auto"/>
              <w:bottom w:val="single" w:sz="4" w:space="0" w:color="auto"/>
              <w:right w:val="single" w:sz="4" w:space="0" w:color="auto"/>
            </w:tcBorders>
          </w:tcPr>
          <w:p w:rsidR="00DE37AB" w:rsidRPr="000159C5" w:rsidRDefault="00EF0D1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Корекція розвитку-2</w:t>
            </w:r>
          </w:p>
          <w:p w:rsidR="00DE37AB" w:rsidRPr="000159C5"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мовлення-2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Дончук О.В.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w:t>
            </w:r>
          </w:p>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Вересень 2024</w:t>
            </w:r>
          </w:p>
        </w:tc>
      </w:tr>
      <w:tr w:rsidR="00DE37AB" w:rsidRPr="000159C5" w:rsidTr="00DE37AB">
        <w:trPr>
          <w:trHeight w:val="770"/>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12</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510"/>
              </w:tabs>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Палій </w:t>
            </w:r>
            <w:proofErr w:type="spellStart"/>
            <w:r w:rsidRPr="000159C5">
              <w:rPr>
                <w:rFonts w:ascii="Times New Roman" w:hAnsi="Times New Roman"/>
                <w:iCs/>
                <w:sz w:val="20"/>
                <w:szCs w:val="20"/>
                <w:shd w:val="clear" w:color="auto" w:fill="FFFFFF"/>
              </w:rPr>
              <w:t>Ніколай</w:t>
            </w:r>
            <w:proofErr w:type="spellEnd"/>
            <w:r w:rsidRPr="000159C5">
              <w:rPr>
                <w:rFonts w:ascii="Times New Roman" w:hAnsi="Times New Roman"/>
                <w:iCs/>
                <w:sz w:val="20"/>
                <w:szCs w:val="20"/>
                <w:shd w:val="clear" w:color="auto" w:fill="FFFFFF"/>
              </w:rPr>
              <w:t xml:space="preserve"> Сергійович</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0159C5"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18.12.2019</w:t>
            </w:r>
          </w:p>
        </w:tc>
        <w:tc>
          <w:tcPr>
            <w:tcW w:w="567"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здо</w:t>
            </w:r>
            <w:proofErr w:type="spellEnd"/>
          </w:p>
        </w:tc>
        <w:tc>
          <w:tcPr>
            <w:tcW w:w="3686"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315"/>
                <w:tab w:val="center" w:pos="1734"/>
              </w:tabs>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 xml:space="preserve">Інтелектуальні труднощі  помірного ступеня прояву. </w:t>
            </w:r>
            <w:r w:rsidRPr="000159C5">
              <w:rPr>
                <w:rFonts w:ascii="Times New Roman" w:hAnsi="Times New Roman"/>
                <w:iCs/>
                <w:sz w:val="20"/>
                <w:szCs w:val="20"/>
                <w:shd w:val="clear" w:color="auto" w:fill="FFFFFF"/>
              </w:rPr>
              <w:tab/>
              <w:t>Функціональні труднощі(мовленнєва функція)</w:t>
            </w:r>
            <w:r w:rsidRPr="000159C5">
              <w:rPr>
                <w:rFonts w:ascii="Times New Roman" w:hAnsi="Times New Roman"/>
                <w:iCs/>
                <w:sz w:val="20"/>
                <w:szCs w:val="20"/>
                <w:shd w:val="clear" w:color="auto" w:fill="FFFFFF"/>
              </w:rPr>
              <w:tab/>
              <w:t xml:space="preserve"> помірного ступеня прояву.</w:t>
            </w:r>
            <w:r w:rsidRPr="000159C5">
              <w:rPr>
                <w:rFonts w:ascii="Times New Roman" w:hAnsi="Times New Roman"/>
                <w:sz w:val="20"/>
                <w:szCs w:val="20"/>
              </w:rPr>
              <w:t xml:space="preserve"> </w:t>
            </w:r>
            <w:proofErr w:type="spellStart"/>
            <w:r w:rsidRPr="000159C5">
              <w:rPr>
                <w:rFonts w:ascii="Times New Roman" w:hAnsi="Times New Roman"/>
                <w:iCs/>
                <w:sz w:val="20"/>
                <w:szCs w:val="20"/>
                <w:shd w:val="clear" w:color="auto" w:fill="FFFFFF"/>
              </w:rPr>
              <w:t>Соціоадаптаційні</w:t>
            </w:r>
            <w:proofErr w:type="spellEnd"/>
            <w:r w:rsidRPr="000159C5">
              <w:rPr>
                <w:rFonts w:ascii="Times New Roman" w:hAnsi="Times New Roman"/>
                <w:iCs/>
                <w:sz w:val="20"/>
                <w:szCs w:val="20"/>
                <w:shd w:val="clear" w:color="auto" w:fill="FFFFFF"/>
              </w:rPr>
              <w:t xml:space="preserve"> /соціокультурні труднощі помірного ступеня</w:t>
            </w:r>
          </w:p>
        </w:tc>
        <w:tc>
          <w:tcPr>
            <w:tcW w:w="709"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мовлення-1</w:t>
            </w:r>
          </w:p>
          <w:p w:rsidR="00DE37AB" w:rsidRDefault="00EF0D17"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Сенсорно-пізнавальний розвиток-1</w:t>
            </w:r>
          </w:p>
          <w:p w:rsidR="00EF0D17" w:rsidRPr="000159C5" w:rsidRDefault="00216C6F"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Корекція розвиту-2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Скрипник О.В.</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Скрипник О.В.</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w:t>
            </w:r>
          </w:p>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Вересень 2023</w:t>
            </w:r>
          </w:p>
        </w:tc>
      </w:tr>
      <w:tr w:rsidR="00DE37AB" w:rsidRPr="000159C5" w:rsidTr="00DE37AB">
        <w:trPr>
          <w:trHeight w:val="838"/>
        </w:trPr>
        <w:tc>
          <w:tcPr>
            <w:tcW w:w="567" w:type="dxa"/>
            <w:tcBorders>
              <w:top w:val="single" w:sz="4" w:space="0" w:color="auto"/>
              <w:left w:val="single" w:sz="4" w:space="0" w:color="auto"/>
              <w:bottom w:val="single" w:sz="4" w:space="0" w:color="auto"/>
              <w:right w:val="single" w:sz="4" w:space="0" w:color="auto"/>
            </w:tcBorders>
          </w:tcPr>
          <w:p w:rsidR="00DE37AB"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13</w:t>
            </w:r>
          </w:p>
        </w:tc>
        <w:tc>
          <w:tcPr>
            <w:tcW w:w="241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510"/>
              </w:tabs>
              <w:rPr>
                <w:rFonts w:ascii="Times New Roman" w:hAnsi="Times New Roman"/>
                <w:iCs/>
                <w:sz w:val="20"/>
                <w:szCs w:val="20"/>
                <w:shd w:val="clear" w:color="auto" w:fill="FFFFFF"/>
              </w:rPr>
            </w:pPr>
            <w:proofErr w:type="spellStart"/>
            <w:r w:rsidRPr="000159C5">
              <w:rPr>
                <w:rFonts w:ascii="Times New Roman" w:hAnsi="Times New Roman"/>
                <w:iCs/>
                <w:sz w:val="20"/>
                <w:szCs w:val="20"/>
                <w:shd w:val="clear" w:color="auto" w:fill="FFFFFF"/>
              </w:rPr>
              <w:t>Кориченський</w:t>
            </w:r>
            <w:proofErr w:type="spellEnd"/>
            <w:r w:rsidRPr="000159C5">
              <w:rPr>
                <w:rFonts w:ascii="Times New Roman" w:hAnsi="Times New Roman"/>
                <w:iCs/>
                <w:sz w:val="20"/>
                <w:szCs w:val="20"/>
                <w:shd w:val="clear" w:color="auto" w:fill="FFFFFF"/>
              </w:rPr>
              <w:t xml:space="preserve">  Микола Григорович</w:t>
            </w:r>
          </w:p>
        </w:tc>
        <w:tc>
          <w:tcPr>
            <w:tcW w:w="1134" w:type="dxa"/>
            <w:tcBorders>
              <w:top w:val="single" w:sz="4" w:space="0" w:color="auto"/>
              <w:left w:val="single" w:sz="4" w:space="0" w:color="auto"/>
              <w:bottom w:val="single" w:sz="4" w:space="0" w:color="auto"/>
              <w:right w:val="single" w:sz="4" w:space="0" w:color="auto"/>
            </w:tcBorders>
          </w:tcPr>
          <w:p w:rsidR="00DE37AB" w:rsidRPr="000159C5" w:rsidRDefault="00F04E7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14.12.2014</w:t>
            </w:r>
          </w:p>
        </w:tc>
        <w:tc>
          <w:tcPr>
            <w:tcW w:w="567" w:type="dxa"/>
            <w:tcBorders>
              <w:top w:val="single" w:sz="4" w:space="0" w:color="auto"/>
              <w:left w:val="single" w:sz="4" w:space="0" w:color="auto"/>
              <w:bottom w:val="single" w:sz="4" w:space="0" w:color="auto"/>
              <w:right w:val="single" w:sz="4" w:space="0" w:color="auto"/>
            </w:tcBorders>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5</w:t>
            </w:r>
          </w:p>
        </w:tc>
        <w:tc>
          <w:tcPr>
            <w:tcW w:w="3686"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315"/>
                <w:tab w:val="center" w:pos="1734"/>
              </w:tabs>
              <w:rPr>
                <w:rFonts w:ascii="Times New Roman" w:hAnsi="Times New Roman"/>
                <w:iCs/>
                <w:sz w:val="20"/>
                <w:szCs w:val="20"/>
                <w:shd w:val="clear" w:color="auto" w:fill="FFFFFF"/>
              </w:rPr>
            </w:pPr>
            <w:r w:rsidRPr="000159C5">
              <w:rPr>
                <w:rFonts w:ascii="Times New Roman" w:hAnsi="Times New Roman"/>
                <w:iCs/>
                <w:sz w:val="20"/>
                <w:szCs w:val="20"/>
                <w:shd w:val="clear" w:color="auto" w:fill="FFFFFF"/>
              </w:rPr>
              <w:t>Фізичні труднощі помірного ступеня прояву, навчальні труднощі помірного ступеня прояву</w:t>
            </w:r>
          </w:p>
        </w:tc>
        <w:tc>
          <w:tcPr>
            <w:tcW w:w="709" w:type="dxa"/>
            <w:tcBorders>
              <w:top w:val="single" w:sz="4" w:space="0" w:color="auto"/>
              <w:left w:val="single" w:sz="4" w:space="0" w:color="auto"/>
              <w:bottom w:val="single" w:sz="4" w:space="0" w:color="auto"/>
              <w:right w:val="single" w:sz="4" w:space="0" w:color="auto"/>
            </w:tcBorders>
          </w:tcPr>
          <w:p w:rsidR="00DE37AB" w:rsidRPr="000159C5" w:rsidRDefault="004C34EA"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4</w:t>
            </w:r>
          </w:p>
        </w:tc>
        <w:tc>
          <w:tcPr>
            <w:tcW w:w="2693"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Корекція розвитку. Розвиток особистісної сфери-1</w:t>
            </w:r>
          </w:p>
          <w:p w:rsidR="00DE37AB" w:rsidRDefault="00CC6F54"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мовлення-1</w:t>
            </w:r>
          </w:p>
          <w:p w:rsidR="00216C6F" w:rsidRPr="000159C5" w:rsidRDefault="00216C6F" w:rsidP="00DE37AB">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ЛФК-2</w:t>
            </w:r>
          </w:p>
        </w:tc>
        <w:tc>
          <w:tcPr>
            <w:tcW w:w="1984"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ind w:right="-132"/>
              <w:rPr>
                <w:rFonts w:ascii="Times New Roman" w:eastAsia="Times New Roman" w:hAnsi="Times New Roman"/>
                <w:color w:val="000000"/>
                <w:sz w:val="20"/>
                <w:szCs w:val="20"/>
              </w:rPr>
            </w:pPr>
            <w:proofErr w:type="spellStart"/>
            <w:r w:rsidRPr="000159C5">
              <w:rPr>
                <w:rFonts w:ascii="Times New Roman" w:eastAsia="Times New Roman" w:hAnsi="Times New Roman"/>
                <w:color w:val="000000"/>
                <w:sz w:val="20"/>
                <w:szCs w:val="20"/>
              </w:rPr>
              <w:t>Стручковська</w:t>
            </w:r>
            <w:proofErr w:type="spellEnd"/>
            <w:r w:rsidRPr="000159C5">
              <w:rPr>
                <w:rFonts w:ascii="Times New Roman" w:eastAsia="Times New Roman" w:hAnsi="Times New Roman"/>
                <w:color w:val="000000"/>
                <w:sz w:val="20"/>
                <w:szCs w:val="20"/>
              </w:rPr>
              <w:t xml:space="preserve"> Л.А.</w:t>
            </w:r>
          </w:p>
          <w:p w:rsidR="00DE37AB" w:rsidRPr="000159C5" w:rsidRDefault="00DE37AB" w:rsidP="00DE37AB">
            <w:pPr>
              <w:ind w:right="-132"/>
              <w:rPr>
                <w:rFonts w:ascii="Times New Roman" w:eastAsia="Times New Roman" w:hAnsi="Times New Roman"/>
                <w:color w:val="000000"/>
                <w:sz w:val="20"/>
                <w:szCs w:val="20"/>
              </w:rPr>
            </w:pP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Дончук О.В.</w:t>
            </w:r>
          </w:p>
          <w:p w:rsidR="00DE37AB" w:rsidRPr="000159C5" w:rsidRDefault="00DE37AB" w:rsidP="00DE37AB">
            <w:pPr>
              <w:ind w:right="-132"/>
              <w:rPr>
                <w:rFonts w:ascii="Times New Roman" w:eastAsia="Times New Roman" w:hAnsi="Times New Roman"/>
                <w:color w:val="000000"/>
                <w:sz w:val="20"/>
                <w:szCs w:val="20"/>
              </w:rPr>
            </w:pPr>
            <w:r w:rsidRPr="000159C5">
              <w:rPr>
                <w:rFonts w:ascii="Times New Roman" w:eastAsia="Times New Roman" w:hAnsi="Times New Roman"/>
                <w:color w:val="000000"/>
                <w:sz w:val="20"/>
                <w:szCs w:val="20"/>
              </w:rPr>
              <w:t>Коваль О.М.</w:t>
            </w:r>
          </w:p>
        </w:tc>
        <w:tc>
          <w:tcPr>
            <w:tcW w:w="4820" w:type="dxa"/>
            <w:tcBorders>
              <w:top w:val="single" w:sz="4" w:space="0" w:color="auto"/>
              <w:left w:val="single" w:sz="4" w:space="0" w:color="auto"/>
              <w:bottom w:val="single" w:sz="4" w:space="0" w:color="auto"/>
              <w:right w:val="single" w:sz="4" w:space="0" w:color="auto"/>
            </w:tcBorders>
          </w:tcPr>
          <w:p w:rsidR="00DE37AB" w:rsidRPr="000159C5" w:rsidRDefault="00DE37AB" w:rsidP="00DE37AB">
            <w:pPr>
              <w:tabs>
                <w:tab w:val="left" w:pos="1719"/>
                <w:tab w:val="left" w:pos="1877"/>
              </w:tabs>
              <w:ind w:right="-132"/>
              <w:rPr>
                <w:rFonts w:ascii="Times New Roman" w:eastAsia="Times New Roman" w:hAnsi="Times New Roman"/>
                <w:color w:val="000000"/>
                <w:sz w:val="20"/>
                <w:szCs w:val="20"/>
              </w:rPr>
            </w:pPr>
          </w:p>
        </w:tc>
      </w:tr>
      <w:tr w:rsidR="00F04E77" w:rsidRPr="000159C5" w:rsidTr="00DE37AB">
        <w:trPr>
          <w:trHeight w:val="838"/>
        </w:trPr>
        <w:tc>
          <w:tcPr>
            <w:tcW w:w="567" w:type="dxa"/>
            <w:tcBorders>
              <w:top w:val="single" w:sz="4" w:space="0" w:color="auto"/>
              <w:left w:val="single" w:sz="4" w:space="0" w:color="auto"/>
              <w:bottom w:val="single" w:sz="4" w:space="0" w:color="auto"/>
              <w:right w:val="single" w:sz="4" w:space="0" w:color="auto"/>
            </w:tcBorders>
          </w:tcPr>
          <w:p w:rsidR="00F04E77" w:rsidRPr="000159C5" w:rsidRDefault="00216C6F"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14</w:t>
            </w:r>
          </w:p>
        </w:tc>
        <w:tc>
          <w:tcPr>
            <w:tcW w:w="2410"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tabs>
                <w:tab w:val="left" w:pos="510"/>
              </w:tabs>
              <w:rPr>
                <w:rFonts w:ascii="Times New Roman" w:hAnsi="Times New Roman"/>
                <w:iCs/>
                <w:sz w:val="20"/>
                <w:szCs w:val="20"/>
                <w:shd w:val="clear" w:color="auto" w:fill="FFFFFF"/>
              </w:rPr>
            </w:pPr>
            <w:r>
              <w:rPr>
                <w:rFonts w:ascii="Times New Roman" w:hAnsi="Times New Roman"/>
                <w:iCs/>
                <w:sz w:val="20"/>
                <w:szCs w:val="20"/>
                <w:shd w:val="clear" w:color="auto" w:fill="FFFFFF"/>
              </w:rPr>
              <w:t xml:space="preserve">Нагорний Максим  Андрійович </w:t>
            </w:r>
          </w:p>
        </w:tc>
        <w:tc>
          <w:tcPr>
            <w:tcW w:w="1134"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11.11.2019</w:t>
            </w:r>
          </w:p>
        </w:tc>
        <w:tc>
          <w:tcPr>
            <w:tcW w:w="567" w:type="dxa"/>
            <w:tcBorders>
              <w:top w:val="single" w:sz="4" w:space="0" w:color="auto"/>
              <w:left w:val="single" w:sz="4" w:space="0" w:color="auto"/>
              <w:bottom w:val="single" w:sz="4" w:space="0" w:color="auto"/>
              <w:right w:val="single" w:sz="4" w:space="0" w:color="auto"/>
            </w:tcBorders>
          </w:tcPr>
          <w:p w:rsidR="00F04E77" w:rsidRDefault="00F04E77" w:rsidP="00DE37AB">
            <w:pPr>
              <w:rPr>
                <w:rFonts w:ascii="Times New Roman" w:hAnsi="Times New Roman"/>
                <w:iCs/>
                <w:sz w:val="20"/>
                <w:szCs w:val="20"/>
                <w:shd w:val="clear" w:color="auto" w:fill="FFFFFF"/>
              </w:rPr>
            </w:pPr>
            <w:proofErr w:type="spellStart"/>
            <w:r>
              <w:rPr>
                <w:rFonts w:ascii="Times New Roman" w:hAnsi="Times New Roman"/>
                <w:iCs/>
                <w:sz w:val="20"/>
                <w:szCs w:val="20"/>
                <w:shd w:val="clear" w:color="auto" w:fill="FFFFFF"/>
              </w:rPr>
              <w:t>здо</w:t>
            </w:r>
            <w:proofErr w:type="spellEnd"/>
          </w:p>
        </w:tc>
        <w:tc>
          <w:tcPr>
            <w:tcW w:w="3686"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tabs>
                <w:tab w:val="left" w:pos="315"/>
                <w:tab w:val="center" w:pos="1734"/>
              </w:tabs>
              <w:rPr>
                <w:rFonts w:ascii="Times New Roman" w:hAnsi="Times New Roman"/>
                <w:iCs/>
                <w:sz w:val="20"/>
                <w:szCs w:val="20"/>
                <w:shd w:val="clear" w:color="auto" w:fill="FFFFFF"/>
              </w:rPr>
            </w:pPr>
            <w:r>
              <w:rPr>
                <w:rFonts w:ascii="Times New Roman" w:hAnsi="Times New Roman"/>
                <w:iCs/>
                <w:sz w:val="20"/>
                <w:szCs w:val="20"/>
                <w:shd w:val="clear" w:color="auto" w:fill="FFFFFF"/>
              </w:rPr>
              <w:t>Інтелектуальні труднощі помірного ступеня прояву</w:t>
            </w:r>
          </w:p>
        </w:tc>
        <w:tc>
          <w:tcPr>
            <w:tcW w:w="709"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rPr>
                <w:rFonts w:ascii="Times New Roman" w:hAnsi="Times New Roman"/>
                <w:iCs/>
                <w:sz w:val="20"/>
                <w:szCs w:val="20"/>
                <w:shd w:val="clear" w:color="auto" w:fill="FFFFFF"/>
              </w:rPr>
            </w:pPr>
            <w:r>
              <w:rPr>
                <w:rFonts w:ascii="Times New Roman" w:hAnsi="Times New Roman"/>
                <w:iCs/>
                <w:sz w:val="20"/>
                <w:szCs w:val="20"/>
                <w:shd w:val="clear" w:color="auto" w:fill="FFFFFF"/>
              </w:rPr>
              <w:t>3</w:t>
            </w:r>
          </w:p>
        </w:tc>
        <w:tc>
          <w:tcPr>
            <w:tcW w:w="2693" w:type="dxa"/>
            <w:tcBorders>
              <w:top w:val="single" w:sz="4" w:space="0" w:color="auto"/>
              <w:left w:val="single" w:sz="4" w:space="0" w:color="auto"/>
              <w:bottom w:val="single" w:sz="4" w:space="0" w:color="auto"/>
              <w:right w:val="single" w:sz="4" w:space="0" w:color="auto"/>
            </w:tcBorders>
          </w:tcPr>
          <w:p w:rsidR="00F04E77" w:rsidRPr="000159C5" w:rsidRDefault="00F04E77" w:rsidP="00F04E77">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Розвиток мовлення-2</w:t>
            </w:r>
          </w:p>
          <w:p w:rsidR="00F04E77" w:rsidRPr="000159C5" w:rsidRDefault="00F04E77" w:rsidP="00F04E77">
            <w:pPr>
              <w:ind w:right="-132"/>
              <w:rPr>
                <w:rFonts w:ascii="Times New Roman" w:eastAsia="Times New Roman" w:hAnsi="Times New Roman"/>
                <w:color w:val="000000"/>
                <w:sz w:val="20"/>
                <w:szCs w:val="20"/>
              </w:rPr>
            </w:pPr>
            <w:r>
              <w:rPr>
                <w:rFonts w:ascii="Times New Roman" w:eastAsia="Times New Roman" w:hAnsi="Times New Roman"/>
                <w:color w:val="000000"/>
                <w:sz w:val="20"/>
                <w:szCs w:val="20"/>
              </w:rPr>
              <w:t>Сенсорно-пізнавальний розвиток-2</w:t>
            </w:r>
          </w:p>
        </w:tc>
        <w:tc>
          <w:tcPr>
            <w:tcW w:w="1984"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ind w:right="-132"/>
              <w:rPr>
                <w:rFonts w:ascii="Times New Roman" w:eastAsia="Times New Roman" w:hAnsi="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04E77" w:rsidRPr="000159C5" w:rsidRDefault="00F04E77" w:rsidP="00DE37AB">
            <w:pPr>
              <w:tabs>
                <w:tab w:val="left" w:pos="1719"/>
                <w:tab w:val="left" w:pos="1877"/>
              </w:tabs>
              <w:ind w:right="-132"/>
              <w:rPr>
                <w:rFonts w:ascii="Times New Roman" w:eastAsia="Times New Roman" w:hAnsi="Times New Roman"/>
                <w:color w:val="000000"/>
                <w:sz w:val="20"/>
                <w:szCs w:val="20"/>
              </w:rPr>
            </w:pPr>
          </w:p>
        </w:tc>
      </w:tr>
    </w:tbl>
    <w:p w:rsidR="00CB640E" w:rsidRPr="000159C5" w:rsidRDefault="00CB640E" w:rsidP="000159C5">
      <w:pPr>
        <w:shd w:val="clear" w:color="auto" w:fill="FFFFFF"/>
        <w:spacing w:after="0" w:line="240" w:lineRule="auto"/>
        <w:jc w:val="both"/>
        <w:rPr>
          <w:rFonts w:ascii="Times New Roman" w:eastAsia="Times New Roman" w:hAnsi="Times New Roman" w:cs="Times New Roman"/>
          <w:color w:val="4F4652"/>
          <w:lang w:val="uk-UA"/>
        </w:rPr>
      </w:pPr>
    </w:p>
    <w:p w:rsidR="00CB640E" w:rsidRPr="000159C5" w:rsidRDefault="00526E06"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 xml:space="preserve"> Організовано роботу з  8</w:t>
      </w:r>
      <w:r w:rsidR="00CB640E" w:rsidRPr="000159C5">
        <w:rPr>
          <w:rFonts w:ascii="Times New Roman" w:eastAsia="Times New Roman" w:hAnsi="Times New Roman" w:cs="Times New Roman"/>
          <w:color w:val="4F4652"/>
          <w:lang w:val="uk-UA"/>
        </w:rPr>
        <w:t xml:space="preserve"> асистентами вчителів та одним асистентом вихователя,  які пройшли курсову  перепідготовку. На початок навчального року  для учнів з особливими освітніми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ІРЦ  введено </w:t>
      </w:r>
      <w:proofErr w:type="spellStart"/>
      <w:r w:rsidR="00CB640E" w:rsidRPr="000159C5">
        <w:rPr>
          <w:rFonts w:ascii="Times New Roman" w:eastAsia="Times New Roman" w:hAnsi="Times New Roman" w:cs="Times New Roman"/>
          <w:color w:val="4F4652"/>
          <w:lang w:val="uk-UA"/>
        </w:rPr>
        <w:t>корекційно-розвиткові</w:t>
      </w:r>
      <w:proofErr w:type="spellEnd"/>
      <w:r w:rsidR="00CB640E" w:rsidRPr="000159C5">
        <w:rPr>
          <w:rFonts w:ascii="Times New Roman" w:eastAsia="Times New Roman" w:hAnsi="Times New Roman" w:cs="Times New Roman"/>
          <w:color w:val="4F4652"/>
          <w:lang w:val="uk-UA"/>
        </w:rPr>
        <w:t xml:space="preserve"> заняття з розвитку мовлення, соціально-побутового орієнтування, ЛФК. У закладі освіти тричі на рік відбувається засідання команди супроводу дітей з ООП щодо складання та доповнення індивідуальної програми розвитку дитини із залученням фахівців з інклюзивно-ресурсного центру. Проте гострою проблемою залишається облаштування ресурсної кімнати для роботи з дітьми з особливими освітніми потребами. Тому це є одним із основних пріоритетних напрямків роботи адміністрації закладу на наступний навчальний рік.</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      Цілеспрямована робота в закладі спрямована на запобігання жорстокості та насиллю в шкільному середовищі. У грудні проведено акцію «16 днів проти насильства», у січні учні 6-8 класів відвідали захід «Школа без </w:t>
      </w:r>
      <w:proofErr w:type="spellStart"/>
      <w:r w:rsidRPr="000159C5">
        <w:rPr>
          <w:rFonts w:ascii="Times New Roman" w:eastAsia="Times New Roman" w:hAnsi="Times New Roman" w:cs="Times New Roman"/>
          <w:color w:val="4F4652"/>
          <w:lang w:val="uk-UA"/>
        </w:rPr>
        <w:t>булінгу</w:t>
      </w:r>
      <w:proofErr w:type="spellEnd"/>
      <w:r w:rsidRPr="000159C5">
        <w:rPr>
          <w:rFonts w:ascii="Times New Roman" w:eastAsia="Times New Roman" w:hAnsi="Times New Roman" w:cs="Times New Roman"/>
          <w:color w:val="4F4652"/>
          <w:lang w:val="uk-UA"/>
        </w:rPr>
        <w:t xml:space="preserve">». На сайті закладу розміщено корисні матеріали щодо теми </w:t>
      </w:r>
      <w:proofErr w:type="spellStart"/>
      <w:r w:rsidRPr="000159C5">
        <w:rPr>
          <w:rFonts w:ascii="Times New Roman" w:eastAsia="Times New Roman" w:hAnsi="Times New Roman" w:cs="Times New Roman"/>
          <w:color w:val="4F4652"/>
          <w:lang w:val="uk-UA"/>
        </w:rPr>
        <w:t>антибулінгу</w:t>
      </w:r>
      <w:proofErr w:type="spellEnd"/>
      <w:r w:rsidRPr="000159C5">
        <w:rPr>
          <w:rFonts w:ascii="Times New Roman" w:eastAsia="Times New Roman" w:hAnsi="Times New Roman" w:cs="Times New Roman"/>
          <w:color w:val="4F4652"/>
          <w:lang w:val="uk-UA"/>
        </w:rPr>
        <w:t xml:space="preserve">. У лютому 2022 року на педагогічній раді затверджено «Положення про порядок розгляду випадків </w:t>
      </w:r>
      <w:proofErr w:type="spellStart"/>
      <w:r w:rsidRPr="000159C5">
        <w:rPr>
          <w:rFonts w:ascii="Times New Roman" w:eastAsia="Times New Roman" w:hAnsi="Times New Roman" w:cs="Times New Roman"/>
          <w:color w:val="4F4652"/>
          <w:lang w:val="uk-UA"/>
        </w:rPr>
        <w:t>булінгу</w:t>
      </w:r>
      <w:proofErr w:type="spellEnd"/>
      <w:r w:rsidRPr="000159C5">
        <w:rPr>
          <w:rFonts w:ascii="Times New Roman" w:eastAsia="Times New Roman" w:hAnsi="Times New Roman" w:cs="Times New Roman"/>
          <w:color w:val="4F4652"/>
          <w:lang w:val="uk-UA"/>
        </w:rPr>
        <w:t xml:space="preserve"> (цькування) у закладі </w:t>
      </w:r>
      <w:r w:rsidRPr="000159C5">
        <w:rPr>
          <w:rFonts w:ascii="Times New Roman" w:eastAsia="Times New Roman" w:hAnsi="Times New Roman" w:cs="Times New Roman"/>
          <w:lang w:val="uk-UA"/>
        </w:rPr>
        <w:t>освіти (протокол №2 від 22.02.2022 року</w:t>
      </w:r>
      <w:r w:rsidRPr="000159C5">
        <w:rPr>
          <w:rFonts w:ascii="Times New Roman" w:eastAsia="Times New Roman" w:hAnsi="Times New Roman" w:cs="Times New Roman"/>
          <w:color w:val="4F4652"/>
          <w:lang w:val="uk-UA"/>
        </w:rPr>
        <w:t>), яке встановлює норми та правила етичної поведінки, професійного спілкування у відносинах між учасниками освітнього процесу.</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lastRenderedPageBreak/>
        <w:t>Робота навчального закладу із запобігання ди</w:t>
      </w:r>
      <w:r w:rsidR="00166EC0">
        <w:rPr>
          <w:rFonts w:ascii="Times New Roman" w:eastAsia="Times New Roman" w:hAnsi="Times New Roman" w:cs="Times New Roman"/>
          <w:color w:val="4F4652"/>
          <w:lang w:val="uk-UA" w:eastAsia="uk-UA"/>
        </w:rPr>
        <w:t>тячому травматизму упродовж 2024/2025</w:t>
      </w:r>
      <w:r w:rsidRPr="000159C5">
        <w:rPr>
          <w:rFonts w:ascii="Times New Roman" w:eastAsia="Times New Roman" w:hAnsi="Times New Roman" w:cs="Times New Roman"/>
          <w:color w:val="4F4652"/>
          <w:lang w:val="uk-UA" w:eastAsia="uk-UA"/>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CB640E" w:rsidRPr="000159C5" w:rsidRDefault="00166EC0"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У 2024/2025</w:t>
      </w:r>
      <w:r w:rsidR="00CB640E" w:rsidRPr="000159C5">
        <w:rPr>
          <w:rFonts w:ascii="Times New Roman" w:eastAsia="Times New Roman" w:hAnsi="Times New Roman" w:cs="Times New Roman"/>
          <w:color w:val="4F4652"/>
          <w:lang w:val="uk-UA"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w:t>
      </w:r>
      <w:r w:rsidR="00166EC0">
        <w:rPr>
          <w:rFonts w:ascii="Times New Roman" w:eastAsia="Times New Roman" w:hAnsi="Times New Roman" w:cs="Times New Roman"/>
          <w:color w:val="4F4652"/>
          <w:lang w:val="uk-UA" w:eastAsia="uk-UA"/>
        </w:rPr>
        <w:t>ітнього процесу в  ліцеї  у 2024/2025</w:t>
      </w:r>
      <w:r w:rsidRPr="000159C5">
        <w:rPr>
          <w:rFonts w:ascii="Times New Roman" w:eastAsia="Times New Roman" w:hAnsi="Times New Roman" w:cs="Times New Roman"/>
          <w:color w:val="4F4652"/>
          <w:lang w:val="uk-UA" w:eastAsia="uk-UA"/>
        </w:rPr>
        <w:t xml:space="preserve"> навчальному році знаходився під щоденним контролем адміністрації  закладу.</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Аналізуючи наслідки</w:t>
      </w:r>
      <w:r w:rsidR="00166EC0">
        <w:rPr>
          <w:rFonts w:ascii="Times New Roman" w:eastAsia="Times New Roman" w:hAnsi="Times New Roman" w:cs="Times New Roman"/>
          <w:color w:val="4F4652"/>
          <w:lang w:val="uk-UA" w:eastAsia="uk-UA"/>
        </w:rPr>
        <w:t xml:space="preserve"> травматизму серед учнів за 2024/2025</w:t>
      </w:r>
      <w:r w:rsidRPr="000159C5">
        <w:rPr>
          <w:rFonts w:ascii="Times New Roman" w:eastAsia="Times New Roman" w:hAnsi="Times New Roman" w:cs="Times New Roman"/>
          <w:color w:val="4F4652"/>
          <w:lang w:val="uk-UA" w:eastAsia="uk-UA"/>
        </w:rPr>
        <w:t xml:space="preserve"> навчальний рік, ми  можемо стверджувати, що  випадки травм знизилися.</w:t>
      </w:r>
      <w:r w:rsidRPr="000159C5">
        <w:rPr>
          <w:rFonts w:ascii="Times New Roman" w:eastAsia="Times New Roman" w:hAnsi="Times New Roman" w:cs="Times New Roman"/>
          <w:color w:val="FF0000"/>
          <w:lang w:val="uk-UA" w:eastAsia="uk-UA"/>
        </w:rPr>
        <w:t xml:space="preserve">.  </w:t>
      </w:r>
    </w:p>
    <w:p w:rsidR="00CB640E" w:rsidRPr="000159C5" w:rsidRDefault="00166EC0"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У 2024</w:t>
      </w:r>
      <w:r w:rsidR="00CB640E" w:rsidRPr="000159C5">
        <w:rPr>
          <w:rFonts w:ascii="Times New Roman" w:eastAsia="Times New Roman" w:hAnsi="Times New Roman" w:cs="Times New Roman"/>
          <w:color w:val="4F4652"/>
          <w:lang w:val="uk-UA" w:eastAsia="uk-UA"/>
        </w:rPr>
        <w:t>/20</w:t>
      </w:r>
      <w:r w:rsidR="00CB640E" w:rsidRPr="000159C5">
        <w:rPr>
          <w:rFonts w:ascii="Times New Roman" w:eastAsia="Times New Roman" w:hAnsi="Times New Roman" w:cs="Times New Roman"/>
          <w:color w:val="4F4652"/>
          <w:lang w:eastAsia="uk-UA"/>
        </w:rPr>
        <w:t>2</w:t>
      </w:r>
      <w:r>
        <w:rPr>
          <w:rFonts w:ascii="Times New Roman" w:eastAsia="Times New Roman" w:hAnsi="Times New Roman" w:cs="Times New Roman"/>
          <w:color w:val="4F4652"/>
          <w:lang w:val="uk-UA" w:eastAsia="uk-UA"/>
        </w:rPr>
        <w:t>5</w:t>
      </w:r>
      <w:r w:rsidR="00CB640E" w:rsidRPr="000159C5">
        <w:rPr>
          <w:rFonts w:ascii="Times New Roman" w:eastAsia="Times New Roman" w:hAnsi="Times New Roman" w:cs="Times New Roman"/>
          <w:color w:val="4F4652"/>
          <w:lang w:val="uk-UA"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CB640E" w:rsidRPr="000159C5" w:rsidRDefault="00166EC0" w:rsidP="00CB640E">
      <w:pPr>
        <w:spacing w:after="0" w:line="240" w:lineRule="auto"/>
        <w:ind w:left="567" w:right="566"/>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Протягом 2024-2025</w:t>
      </w:r>
      <w:r w:rsidR="00CB640E" w:rsidRPr="000159C5">
        <w:rPr>
          <w:rFonts w:ascii="Times New Roman" w:eastAsia="Calibri" w:hAnsi="Times New Roman" w:cs="Times New Roman"/>
          <w:color w:val="4F4652"/>
          <w:lang w:val="uk-UA"/>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освітнього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CB640E" w:rsidRPr="000159C5" w:rsidRDefault="00CB640E" w:rsidP="00CB640E">
      <w:pPr>
        <w:spacing w:after="0" w:line="240" w:lineRule="auto"/>
        <w:ind w:left="567" w:right="566"/>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Проведена соціальна паспортизація класів, ліцею.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дітей – переселенців. Складені списки дітей, яким надається безкоштовне харчування за кошти громади: діти-сироти, під опікою, діти-інваліди, діти з малозабезпечених сімей (за наявності відповідних довідок), діти учасників АТО.</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lastRenderedPageBreak/>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служби Центру зайнятості та представниками </w:t>
      </w:r>
      <w:proofErr w:type="spellStart"/>
      <w:r w:rsidRPr="000159C5">
        <w:rPr>
          <w:rFonts w:ascii="Times New Roman" w:eastAsia="Calibri" w:hAnsi="Times New Roman" w:cs="Times New Roman"/>
          <w:lang w:val="uk-UA"/>
        </w:rPr>
        <w:t>ВУЗів</w:t>
      </w:r>
      <w:proofErr w:type="spellEnd"/>
      <w:r w:rsidRPr="000159C5">
        <w:rPr>
          <w:rFonts w:ascii="Times New Roman" w:eastAsia="Calibri" w:hAnsi="Times New Roman" w:cs="Times New Roman"/>
          <w:lang w:val="uk-UA"/>
        </w:rPr>
        <w:t xml:space="preserve"> для орієнтування у виборі професії за сучасних умов.</w:t>
      </w:r>
    </w:p>
    <w:p w:rsidR="00CB640E" w:rsidRPr="000159C5" w:rsidRDefault="00CB640E" w:rsidP="00CB640E">
      <w:pPr>
        <w:spacing w:after="0" w:line="240" w:lineRule="auto"/>
        <w:ind w:left="567" w:right="566"/>
        <w:jc w:val="both"/>
        <w:rPr>
          <w:rFonts w:ascii="Times New Roman" w:eastAsia="Calibri" w:hAnsi="Times New Roman" w:cs="Times New Roman"/>
          <w:color w:val="4F4652"/>
          <w:shd w:val="clear" w:color="auto" w:fill="FFFFFF"/>
          <w:lang w:val="uk-UA"/>
        </w:rPr>
      </w:pPr>
      <w:r w:rsidRPr="000159C5">
        <w:rPr>
          <w:rFonts w:ascii="Times New Roman" w:eastAsia="Calibri" w:hAnsi="Times New Roman" w:cs="Times New Roman"/>
          <w:color w:val="4F4652"/>
          <w:shd w:val="clear" w:color="auto" w:fill="FFFFFF"/>
          <w:lang w:val="uk-UA"/>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CB640E" w:rsidRPr="000159C5" w:rsidRDefault="00CB640E" w:rsidP="00CB640E">
      <w:pPr>
        <w:spacing w:after="0" w:line="240" w:lineRule="auto"/>
        <w:ind w:left="567" w:right="566"/>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З метою запобігання травматизму та підтримання порядку на перервах протягом навчального року організовується чергування  учнів 8-11 класів та вчителів. Але цей напрямок роботи ще потребує корекції і сумісних зусиль щодо покращення, а саме:</w:t>
      </w:r>
    </w:p>
    <w:p w:rsidR="00CB640E" w:rsidRPr="000159C5" w:rsidRDefault="00CB640E" w:rsidP="00976633">
      <w:pPr>
        <w:numPr>
          <w:ilvl w:val="0"/>
          <w:numId w:val="3"/>
        </w:numPr>
        <w:suppressAutoHyphens/>
        <w:spacing w:before="100" w:after="0" w:line="240" w:lineRule="auto"/>
        <w:ind w:left="567" w:right="566"/>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класним керівникам потрібно постійно контролювати своїх учнів під час чергування по закладу, не перекладати свою відповідальність на інших вчителів;</w:t>
      </w:r>
    </w:p>
    <w:p w:rsidR="00CB640E" w:rsidRPr="000159C5" w:rsidRDefault="00CB640E" w:rsidP="00976633">
      <w:pPr>
        <w:numPr>
          <w:ilvl w:val="0"/>
          <w:numId w:val="3"/>
        </w:numPr>
        <w:suppressAutoHyphens/>
        <w:spacing w:before="100" w:after="0" w:line="240" w:lineRule="auto"/>
        <w:ind w:left="567" w:right="566"/>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 xml:space="preserve">класним керівникам  1-4 класів та </w:t>
      </w:r>
      <w:proofErr w:type="spellStart"/>
      <w:r w:rsidRPr="000159C5">
        <w:rPr>
          <w:rFonts w:ascii="Times New Roman" w:eastAsia="Calibri" w:hAnsi="Times New Roman" w:cs="Times New Roman"/>
          <w:color w:val="4F4652"/>
          <w:lang w:val="uk-UA"/>
        </w:rPr>
        <w:t>вчителям-предметникам</w:t>
      </w:r>
      <w:proofErr w:type="spellEnd"/>
      <w:r w:rsidRPr="000159C5">
        <w:rPr>
          <w:rFonts w:ascii="Times New Roman" w:eastAsia="Calibri" w:hAnsi="Times New Roman" w:cs="Times New Roman"/>
          <w:color w:val="4F4652"/>
          <w:lang w:val="uk-UA"/>
        </w:rPr>
        <w:t xml:space="preserve"> відповідально ставитись до обов’язків «Чергового вчителя» згідно «Графіку чергування вчителів »;</w:t>
      </w:r>
    </w:p>
    <w:p w:rsidR="00CB640E" w:rsidRPr="000159C5" w:rsidRDefault="00CB640E" w:rsidP="00976633">
      <w:pPr>
        <w:numPr>
          <w:ilvl w:val="0"/>
          <w:numId w:val="3"/>
        </w:numPr>
        <w:suppressAutoHyphens/>
        <w:spacing w:before="100" w:after="0" w:line="240" w:lineRule="auto"/>
        <w:ind w:left="567" w:right="566"/>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класним керівникам привчати учнів до культурної поведінки у закладі, виховувати повагу до чергового учня та вчителя.</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xml:space="preserve">Головні завдання підготовки у </w:t>
      </w:r>
      <w:r w:rsidR="00166EC0">
        <w:rPr>
          <w:rFonts w:ascii="Times New Roman" w:eastAsia="Times New Roman" w:hAnsi="Times New Roman" w:cs="Times New Roman"/>
          <w:color w:val="4F4652"/>
          <w:lang w:val="uk-UA" w:eastAsia="uk-UA"/>
        </w:rPr>
        <w:t>сфері цивільного захисту  у 2024/2025</w:t>
      </w:r>
      <w:r w:rsidRPr="000159C5">
        <w:rPr>
          <w:rFonts w:ascii="Times New Roman" w:eastAsia="Times New Roman" w:hAnsi="Times New Roman" w:cs="Times New Roman"/>
          <w:color w:val="4F4652"/>
          <w:lang w:val="uk-UA" w:eastAsia="uk-UA"/>
        </w:rPr>
        <w:t xml:space="preserve"> навчальному році в основному виконані. У </w:t>
      </w:r>
      <w:proofErr w:type="spellStart"/>
      <w:r w:rsidRPr="000159C5">
        <w:rPr>
          <w:rFonts w:ascii="Times New Roman" w:eastAsia="Times New Roman" w:hAnsi="Times New Roman" w:cs="Times New Roman"/>
          <w:color w:val="4F4652"/>
          <w:lang w:val="uk-UA" w:eastAsia="uk-UA"/>
        </w:rPr>
        <w:t>навчальному закладі були</w:t>
      </w:r>
      <w:proofErr w:type="spellEnd"/>
      <w:r w:rsidRPr="000159C5">
        <w:rPr>
          <w:rFonts w:ascii="Times New Roman" w:eastAsia="Times New Roman" w:hAnsi="Times New Roman" w:cs="Times New Roman"/>
          <w:color w:val="4F4652"/>
          <w:lang w:val="uk-UA" w:eastAsia="uk-UA"/>
        </w:rPr>
        <w:t> затверджені плани основних заходів підго</w:t>
      </w:r>
      <w:r w:rsidR="00166EC0">
        <w:rPr>
          <w:rFonts w:ascii="Times New Roman" w:eastAsia="Times New Roman" w:hAnsi="Times New Roman" w:cs="Times New Roman"/>
          <w:color w:val="4F4652"/>
          <w:lang w:val="uk-UA" w:eastAsia="uk-UA"/>
        </w:rPr>
        <w:t>товки цивільного захисту на 2024/2025</w:t>
      </w:r>
      <w:r w:rsidRPr="000159C5">
        <w:rPr>
          <w:rFonts w:ascii="Times New Roman" w:eastAsia="Times New Roman" w:hAnsi="Times New Roman" w:cs="Times New Roman"/>
          <w:color w:val="4F4652"/>
          <w:lang w:val="uk-UA"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проводилася під час вивчення курсів  «Основ здоров‘я» у 5-9-х класах; предмета – Захист України у 10-11-х класах .</w:t>
      </w:r>
    </w:p>
    <w:p w:rsidR="00CB640E" w:rsidRPr="000159C5" w:rsidRDefault="00CB640E" w:rsidP="00CB640E">
      <w:pPr>
        <w:shd w:val="clear" w:color="auto" w:fill="FFFFFF"/>
        <w:tabs>
          <w:tab w:val="left" w:pos="0"/>
        </w:tabs>
        <w:spacing w:after="0" w:line="240" w:lineRule="auto"/>
        <w:ind w:left="567" w:right="566"/>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xml:space="preserve">Перевірка і закріплення учнями та педагогічним колективом </w:t>
      </w:r>
      <w:proofErr w:type="spellStart"/>
      <w:r w:rsidRPr="000159C5">
        <w:rPr>
          <w:rFonts w:ascii="Times New Roman" w:eastAsia="Times New Roman" w:hAnsi="Times New Roman" w:cs="Times New Roman"/>
          <w:color w:val="4F4652"/>
          <w:lang w:val="uk-UA" w:eastAsia="uk-UA"/>
        </w:rPr>
        <w:t>навчального закладу</w:t>
      </w:r>
      <w:proofErr w:type="spellEnd"/>
      <w:r w:rsidRPr="000159C5">
        <w:rPr>
          <w:rFonts w:ascii="Times New Roman" w:eastAsia="Times New Roman" w:hAnsi="Times New Roman" w:cs="Times New Roman"/>
          <w:color w:val="4F4652"/>
          <w:lang w:val="uk-UA" w:eastAsia="uk-UA"/>
        </w:rPr>
        <w:t> теоретичних знань з ЦЗ, практичних навичок під час дій у екстремальних умовах здійснювалася під час проведення у закладі  Дня цивільного захисту .</w:t>
      </w:r>
    </w:p>
    <w:p w:rsidR="00CB640E" w:rsidRPr="000159C5" w:rsidRDefault="00CB640E" w:rsidP="00CB640E">
      <w:pPr>
        <w:spacing w:after="0" w:line="240" w:lineRule="auto"/>
        <w:ind w:left="567" w:right="566"/>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CB640E" w:rsidRPr="000159C5" w:rsidRDefault="00CB640E" w:rsidP="00CB640E">
      <w:pPr>
        <w:spacing w:after="0" w:line="240" w:lineRule="auto"/>
        <w:ind w:left="567" w:right="566"/>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 xml:space="preserve">Згідно з вищезазначеними документами та затвердженого перспективного меню  для учнів 1-4 класів  забезпечено сніданками, ГПД – обідом, учні 5-11 класів – одноразовим гарячим харчуванням.  Гаряче харчування  учнів відбувається згідно графіку у їдальні. За необхідності, діти забезпечуються дієтичним харчуванням. Щоденний контроль за організацією харчування учнів 1-11 класів здійснюється медичною сестрою, черговим адміністратором та класним керівником. Звільнення дітей пільгових категорії від сплати за харчування здійснюється відповідно до рішення </w:t>
      </w:r>
      <w:proofErr w:type="spellStart"/>
      <w:r w:rsidRPr="000159C5">
        <w:rPr>
          <w:rFonts w:ascii="Times New Roman" w:eastAsia="Times New Roman" w:hAnsi="Times New Roman" w:cs="Times New Roman"/>
          <w:color w:val="4F4652"/>
          <w:bdr w:val="none" w:sz="0" w:space="0" w:color="auto" w:frame="1"/>
          <w:lang w:val="uk-UA" w:eastAsia="ru-RU"/>
        </w:rPr>
        <w:t>Піщанської</w:t>
      </w:r>
      <w:proofErr w:type="spellEnd"/>
      <w:r w:rsidRPr="000159C5">
        <w:rPr>
          <w:rFonts w:ascii="Times New Roman" w:eastAsia="Times New Roman" w:hAnsi="Times New Roman" w:cs="Times New Roman"/>
          <w:color w:val="4F4652"/>
          <w:bdr w:val="none" w:sz="0" w:space="0" w:color="auto" w:frame="1"/>
          <w:lang w:val="uk-UA" w:eastAsia="ru-RU"/>
        </w:rPr>
        <w:t xml:space="preserve">  сільської ради.</w:t>
      </w:r>
    </w:p>
    <w:p w:rsidR="00CB640E" w:rsidRPr="000159C5" w:rsidRDefault="00CB640E" w:rsidP="00CB640E">
      <w:pPr>
        <w:spacing w:after="0" w:line="240" w:lineRule="auto"/>
        <w:ind w:left="567" w:right="566"/>
        <w:jc w:val="both"/>
        <w:textAlignment w:val="baseline"/>
        <w:rPr>
          <w:rFonts w:ascii="Times New Roman" w:eastAsia="Times New Roman" w:hAnsi="Times New Roman" w:cs="Times New Roman"/>
          <w:i/>
          <w:color w:val="4F4652"/>
          <w:lang w:val="uk-UA" w:eastAsia="ru-RU"/>
        </w:rPr>
      </w:pPr>
    </w:p>
    <w:tbl>
      <w:tblPr>
        <w:tblStyle w:val="620"/>
        <w:tblW w:w="9714" w:type="dxa"/>
        <w:jc w:val="center"/>
        <w:tblLook w:val="04A0" w:firstRow="1" w:lastRow="0" w:firstColumn="1" w:lastColumn="0" w:noHBand="0" w:noVBand="1"/>
      </w:tblPr>
      <w:tblGrid>
        <w:gridCol w:w="5151"/>
        <w:gridCol w:w="2237"/>
        <w:gridCol w:w="2326"/>
      </w:tblGrid>
      <w:tr w:rsidR="00CB640E" w:rsidRPr="000159C5" w:rsidTr="00CB64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right w:val="single" w:sz="4" w:space="0" w:color="666666"/>
            </w:tcBorders>
            <w:hideMark/>
          </w:tcPr>
          <w:p w:rsidR="00CB640E" w:rsidRPr="000159C5" w:rsidRDefault="00CB640E" w:rsidP="00CB640E">
            <w:pPr>
              <w:ind w:left="567" w:right="566"/>
              <w:jc w:val="both"/>
              <w:rPr>
                <w:sz w:val="22"/>
                <w:szCs w:val="22"/>
                <w:lang w:eastAsia="ru-RU"/>
              </w:rPr>
            </w:pPr>
            <w:r w:rsidRPr="000159C5">
              <w:rPr>
                <w:sz w:val="22"/>
                <w:szCs w:val="22"/>
                <w:bdr w:val="none" w:sz="0" w:space="0" w:color="auto" w:frame="1"/>
                <w:lang w:eastAsia="ru-RU"/>
              </w:rPr>
              <w:t>Категорія</w:t>
            </w:r>
          </w:p>
        </w:tc>
        <w:tc>
          <w:tcPr>
            <w:tcW w:w="2280" w:type="dxa"/>
            <w:tcBorders>
              <w:top w:val="single" w:sz="4" w:space="0" w:color="666666"/>
              <w:left w:val="single" w:sz="4" w:space="0" w:color="666666"/>
              <w:right w:val="single" w:sz="4" w:space="0" w:color="666666"/>
            </w:tcBorders>
            <w:hideMark/>
          </w:tcPr>
          <w:p w:rsidR="00CB640E" w:rsidRPr="000159C5" w:rsidRDefault="00CB640E" w:rsidP="00CB640E">
            <w:pPr>
              <w:ind w:left="567" w:right="566"/>
              <w:jc w:val="both"/>
              <w:cnfStyle w:val="100000000000" w:firstRow="1" w:lastRow="0" w:firstColumn="0" w:lastColumn="0" w:oddVBand="0" w:evenVBand="0" w:oddHBand="0" w:evenHBand="0" w:firstRowFirstColumn="0" w:firstRowLastColumn="0" w:lastRowFirstColumn="0" w:lastRowLastColumn="0"/>
              <w:rPr>
                <w:sz w:val="22"/>
                <w:szCs w:val="22"/>
                <w:lang w:eastAsia="ru-RU"/>
              </w:rPr>
            </w:pPr>
            <w:proofErr w:type="spellStart"/>
            <w:r w:rsidRPr="000159C5">
              <w:rPr>
                <w:sz w:val="22"/>
                <w:szCs w:val="22"/>
                <w:bdr w:val="none" w:sz="0" w:space="0" w:color="auto" w:frame="1"/>
                <w:lang w:eastAsia="ru-RU"/>
              </w:rPr>
              <w:t>К-ть</w:t>
            </w:r>
            <w:proofErr w:type="spellEnd"/>
            <w:r w:rsidRPr="000159C5">
              <w:rPr>
                <w:sz w:val="22"/>
                <w:szCs w:val="22"/>
                <w:bdr w:val="none" w:sz="0" w:space="0" w:color="auto" w:frame="1"/>
                <w:lang w:eastAsia="ru-RU"/>
              </w:rPr>
              <w:t xml:space="preserve"> учнів</w:t>
            </w:r>
          </w:p>
        </w:tc>
        <w:tc>
          <w:tcPr>
            <w:tcW w:w="1984" w:type="dxa"/>
            <w:tcBorders>
              <w:top w:val="single" w:sz="4" w:space="0" w:color="666666"/>
              <w:left w:val="single" w:sz="4" w:space="0" w:color="666666"/>
              <w:right w:val="single" w:sz="4" w:space="0" w:color="666666"/>
            </w:tcBorders>
            <w:hideMark/>
          </w:tcPr>
          <w:p w:rsidR="00CB640E" w:rsidRPr="000159C5" w:rsidRDefault="00CB640E" w:rsidP="00CB640E">
            <w:pPr>
              <w:ind w:left="567" w:right="566"/>
              <w:jc w:val="both"/>
              <w:cnfStyle w:val="100000000000" w:firstRow="1"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Примітка</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bdr w:val="none" w:sz="0" w:space="0" w:color="auto" w:frame="1"/>
                <w:lang w:eastAsia="ru-RU"/>
              </w:rPr>
            </w:pPr>
            <w:r w:rsidRPr="000159C5">
              <w:rPr>
                <w:sz w:val="22"/>
                <w:szCs w:val="22"/>
                <w:bdr w:val="none" w:sz="0" w:space="0" w:color="auto" w:frame="1"/>
                <w:lang w:eastAsia="ru-RU"/>
              </w:rPr>
              <w:t xml:space="preserve">діти сироти </w:t>
            </w:r>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bdr w:val="none" w:sz="0" w:space="0" w:color="auto" w:frame="1"/>
                <w:lang w:eastAsia="ru-RU"/>
              </w:rPr>
            </w:pPr>
            <w:r w:rsidRPr="000159C5">
              <w:rPr>
                <w:sz w:val="22"/>
                <w:szCs w:val="22"/>
                <w:bdr w:val="none" w:sz="0" w:space="0" w:color="auto" w:frame="1"/>
                <w:lang w:eastAsia="ru-RU"/>
              </w:rPr>
              <w:t>6</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CB640E">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lang w:eastAsia="ru-RU"/>
              </w:rPr>
            </w:pPr>
            <w:r w:rsidRPr="000159C5">
              <w:rPr>
                <w:sz w:val="22"/>
                <w:szCs w:val="22"/>
                <w:bdr w:val="none" w:sz="0" w:space="0" w:color="auto" w:frame="1"/>
                <w:lang w:eastAsia="ru-RU"/>
              </w:rPr>
              <w:t>Позбавлені батьківського піклування</w:t>
            </w:r>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1</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lang w:eastAsia="ru-RU"/>
              </w:rPr>
            </w:pPr>
            <w:r w:rsidRPr="000159C5">
              <w:rPr>
                <w:sz w:val="22"/>
                <w:szCs w:val="22"/>
                <w:bdr w:val="none" w:sz="0" w:space="0" w:color="auto" w:frame="1"/>
                <w:lang w:eastAsia="ru-RU"/>
              </w:rPr>
              <w:t>Діти – учасників бойових дій</w:t>
            </w:r>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15</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CB640E">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bdr w:val="none" w:sz="0" w:space="0" w:color="auto" w:frame="1"/>
                <w:lang w:eastAsia="ru-RU"/>
              </w:rPr>
            </w:pPr>
            <w:r w:rsidRPr="000159C5">
              <w:rPr>
                <w:sz w:val="22"/>
                <w:szCs w:val="22"/>
                <w:bdr w:val="none" w:sz="0" w:space="0" w:color="auto" w:frame="1"/>
                <w:lang w:eastAsia="ru-RU"/>
              </w:rPr>
              <w:t xml:space="preserve">Діти </w:t>
            </w:r>
            <w:proofErr w:type="spellStart"/>
            <w:r w:rsidRPr="000159C5">
              <w:rPr>
                <w:sz w:val="22"/>
                <w:szCs w:val="22"/>
                <w:bdr w:val="none" w:sz="0" w:space="0" w:color="auto" w:frame="1"/>
                <w:lang w:eastAsia="ru-RU"/>
              </w:rPr>
              <w:t>-інваліди</w:t>
            </w:r>
            <w:proofErr w:type="spellEnd"/>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r w:rsidRPr="000159C5">
              <w:rPr>
                <w:sz w:val="22"/>
                <w:szCs w:val="22"/>
                <w:lang w:eastAsia="ru-RU"/>
              </w:rPr>
              <w:t>6</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bdr w:val="none" w:sz="0" w:space="0" w:color="auto" w:frame="1"/>
                <w:lang w:eastAsia="ru-RU"/>
              </w:rPr>
            </w:pPr>
            <w:r w:rsidRPr="000159C5">
              <w:rPr>
                <w:sz w:val="22"/>
                <w:szCs w:val="22"/>
                <w:bdr w:val="none" w:sz="0" w:space="0" w:color="auto" w:frame="1"/>
                <w:lang w:eastAsia="ru-RU"/>
              </w:rPr>
              <w:t>Діти з сімей , які опинилися в СЖО</w:t>
            </w:r>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6</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p>
        </w:tc>
      </w:tr>
      <w:tr w:rsidR="00CB640E" w:rsidRPr="000159C5" w:rsidTr="00CB640E">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left="567" w:right="566"/>
              <w:jc w:val="both"/>
              <w:rPr>
                <w:sz w:val="22"/>
                <w:szCs w:val="22"/>
                <w:bdr w:val="none" w:sz="0" w:space="0" w:color="auto" w:frame="1"/>
                <w:lang w:eastAsia="ru-RU"/>
              </w:rPr>
            </w:pPr>
            <w:r w:rsidRPr="000159C5">
              <w:rPr>
                <w:sz w:val="22"/>
                <w:szCs w:val="22"/>
                <w:bdr w:val="none" w:sz="0" w:space="0" w:color="auto" w:frame="1"/>
                <w:lang w:eastAsia="ru-RU"/>
              </w:rPr>
              <w:t>Діти ООП</w:t>
            </w:r>
          </w:p>
        </w:tc>
        <w:tc>
          <w:tcPr>
            <w:tcW w:w="2280" w:type="dxa"/>
            <w:tcBorders>
              <w:top w:val="single" w:sz="4" w:space="0" w:color="666666"/>
              <w:left w:val="single" w:sz="4" w:space="0" w:color="666666"/>
              <w:bottom w:val="single" w:sz="4" w:space="0" w:color="666666"/>
              <w:right w:val="single" w:sz="4" w:space="0" w:color="666666"/>
            </w:tcBorders>
            <w:hideMark/>
          </w:tcPr>
          <w:p w:rsidR="00CB640E" w:rsidRPr="000159C5" w:rsidRDefault="00272893"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r>
              <w:rPr>
                <w:sz w:val="22"/>
                <w:szCs w:val="22"/>
                <w:lang w:eastAsia="ru-RU"/>
              </w:rPr>
              <w:t>12+2</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000000" w:firstRow="0" w:lastRow="0" w:firstColumn="0" w:lastColumn="0" w:oddVBand="0" w:evenVBand="0" w:oddHBand="0" w:evenHBand="0" w:firstRowFirstColumn="0" w:firstRowLastColumn="0" w:lastRowFirstColumn="0" w:lastRowLastColumn="0"/>
              <w:rPr>
                <w:sz w:val="22"/>
                <w:szCs w:val="22"/>
                <w:lang w:eastAsia="ru-RU"/>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rPr>
                <w:sz w:val="22"/>
                <w:szCs w:val="22"/>
                <w:bdr w:val="none" w:sz="0" w:space="0" w:color="auto" w:frame="1"/>
                <w:lang w:eastAsia="ru-RU"/>
              </w:rPr>
            </w:pPr>
            <w:r w:rsidRPr="000159C5">
              <w:rPr>
                <w:sz w:val="22"/>
                <w:szCs w:val="22"/>
                <w:bdr w:val="none" w:sz="0" w:space="0" w:color="auto" w:frame="1"/>
                <w:lang w:eastAsia="ru-RU"/>
              </w:rPr>
              <w:t>Діти - переселенці</w:t>
            </w:r>
          </w:p>
        </w:tc>
        <w:tc>
          <w:tcPr>
            <w:tcW w:w="2280"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r w:rsidRPr="000159C5">
              <w:rPr>
                <w:sz w:val="22"/>
                <w:szCs w:val="22"/>
                <w:lang w:eastAsia="ru-RU"/>
              </w:rPr>
              <w:t>11</w:t>
            </w:r>
          </w:p>
        </w:tc>
        <w:tc>
          <w:tcPr>
            <w:tcW w:w="1984" w:type="dxa"/>
            <w:tcBorders>
              <w:top w:val="single" w:sz="4" w:space="0" w:color="666666"/>
              <w:left w:val="single" w:sz="4" w:space="0" w:color="666666"/>
              <w:bottom w:val="single" w:sz="4" w:space="0" w:color="666666"/>
              <w:right w:val="single" w:sz="4" w:space="0" w:color="666666"/>
            </w:tcBorders>
          </w:tcPr>
          <w:p w:rsidR="00CB640E" w:rsidRPr="000159C5" w:rsidRDefault="00CB640E" w:rsidP="00CB640E">
            <w:pPr>
              <w:ind w:left="567" w:right="566"/>
              <w:jc w:val="both"/>
              <w:cnfStyle w:val="000000100000" w:firstRow="0" w:lastRow="0" w:firstColumn="0" w:lastColumn="0" w:oddVBand="0" w:evenVBand="0" w:oddHBand="1" w:evenHBand="0" w:firstRowFirstColumn="0" w:firstRowLastColumn="0" w:lastRowFirstColumn="0" w:lastRowLastColumn="0"/>
              <w:rPr>
                <w:sz w:val="22"/>
                <w:szCs w:val="22"/>
                <w:lang w:eastAsia="ru-RU"/>
              </w:rPr>
            </w:pPr>
          </w:p>
        </w:tc>
      </w:tr>
    </w:tbl>
    <w:p w:rsidR="00CB640E" w:rsidRPr="000159C5" w:rsidRDefault="00CB640E" w:rsidP="00CB640E">
      <w:pPr>
        <w:spacing w:after="0" w:line="240" w:lineRule="auto"/>
        <w:ind w:left="567" w:right="566"/>
        <w:jc w:val="both"/>
        <w:textAlignment w:val="baseline"/>
        <w:rPr>
          <w:rFonts w:ascii="Times New Roman" w:eastAsia="Times New Roman" w:hAnsi="Times New Roman" w:cs="Times New Roman"/>
          <w:bdr w:val="none" w:sz="0" w:space="0" w:color="auto" w:frame="1"/>
          <w:lang w:val="uk-UA" w:eastAsia="ru-RU"/>
        </w:rPr>
      </w:pPr>
    </w:p>
    <w:p w:rsidR="00CB640E" w:rsidRPr="000159C5" w:rsidRDefault="00CB640E" w:rsidP="00CB640E">
      <w:pPr>
        <w:spacing w:after="0" w:line="240" w:lineRule="auto"/>
        <w:ind w:left="567" w:right="566"/>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bdr w:val="none" w:sz="0" w:space="0" w:color="auto" w:frame="1"/>
          <w:lang w:val="uk-UA" w:eastAsia="ru-RU"/>
        </w:rPr>
        <w:t xml:space="preserve">Навчальний заклад укомплектований штатом кухарів та підсобним </w:t>
      </w:r>
      <w:r w:rsidRPr="000159C5">
        <w:rPr>
          <w:rFonts w:ascii="Times New Roman" w:eastAsia="Times New Roman" w:hAnsi="Times New Roman" w:cs="Times New Roman"/>
          <w:color w:val="4F4652"/>
          <w:bdr w:val="none" w:sz="0" w:space="0" w:color="auto" w:frame="1"/>
          <w:lang w:val="uk-UA" w:eastAsia="ru-RU"/>
        </w:rPr>
        <w:t>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 xml:space="preserve">Необхідними складовими процесу організації харчування у </w:t>
      </w:r>
      <w:proofErr w:type="spellStart"/>
      <w:r w:rsidRPr="000159C5">
        <w:rPr>
          <w:rFonts w:ascii="Times New Roman" w:eastAsia="Times New Roman" w:hAnsi="Times New Roman" w:cs="Times New Roman"/>
          <w:color w:val="4F4652"/>
          <w:lang w:val="uk-UA" w:eastAsia="ru-RU"/>
        </w:rPr>
        <w:t>за</w:t>
      </w:r>
      <w:proofErr w:type="spellEnd"/>
      <w:r w:rsidRPr="000159C5">
        <w:rPr>
          <w:rFonts w:ascii="Times New Roman" w:eastAsia="Times New Roman" w:hAnsi="Times New Roman" w:cs="Times New Roman"/>
          <w:color w:val="4F4652"/>
          <w:lang w:val="uk-UA" w:eastAsia="ru-RU"/>
        </w:rPr>
        <w:t>кладі  є:</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видання відповідних наказів;</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затвердження списку дітей пільгової категорії;</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відпрацювання режиму і графіка харчування дітей;</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lastRenderedPageBreak/>
        <w:t>приймання продуктів харчування і продовольчої сировини гарантованої якості;</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складання меню-розкладу;</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виготовлення страв;</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проведення реалізації готових страв;</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контроль за харчуванням з боку адміністрації, класних керівників, батьків учнів;</w:t>
      </w:r>
    </w:p>
    <w:p w:rsidR="00CB640E" w:rsidRPr="000159C5" w:rsidRDefault="00CB640E" w:rsidP="00976633">
      <w:pPr>
        <w:numPr>
          <w:ilvl w:val="0"/>
          <w:numId w:val="4"/>
        </w:numPr>
        <w:shd w:val="clear" w:color="auto" w:fill="FFFFFF"/>
        <w:spacing w:before="100" w:after="0" w:line="240" w:lineRule="auto"/>
        <w:ind w:left="567" w:right="566"/>
        <w:contextualSpacing/>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 xml:space="preserve">інформування </w:t>
      </w:r>
      <w:proofErr w:type="spellStart"/>
      <w:r w:rsidRPr="000159C5">
        <w:rPr>
          <w:rFonts w:ascii="Times New Roman" w:eastAsia="Times New Roman" w:hAnsi="Times New Roman" w:cs="Times New Roman"/>
          <w:color w:val="4F4652"/>
          <w:lang w:val="uk-UA" w:eastAsia="ru-RU"/>
        </w:rPr>
        <w:t>бать</w:t>
      </w:r>
      <w:proofErr w:type="spellEnd"/>
      <w:r w:rsidRPr="000159C5">
        <w:rPr>
          <w:rFonts w:ascii="Times New Roman" w:eastAsia="Times New Roman" w:hAnsi="Times New Roman" w:cs="Times New Roman"/>
          <w:color w:val="4F4652"/>
          <w:lang w:val="uk-UA" w:eastAsia="ru-RU"/>
        </w:rPr>
        <w:t>ків  під час проведення батьківських зборів про організацію харчування дітей у закладі.</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 xml:space="preserve">Продукти </w:t>
      </w:r>
      <w:proofErr w:type="spellStart"/>
      <w:r w:rsidRPr="000159C5">
        <w:rPr>
          <w:rFonts w:ascii="Times New Roman" w:eastAsia="Times New Roman" w:hAnsi="Times New Roman" w:cs="Times New Roman"/>
          <w:color w:val="4F4652"/>
          <w:lang w:val="uk-UA" w:eastAsia="ru-RU"/>
        </w:rPr>
        <w:t>хар</w:t>
      </w:r>
      <w:proofErr w:type="spellEnd"/>
      <w:r w:rsidRPr="000159C5">
        <w:rPr>
          <w:rFonts w:ascii="Times New Roman" w:eastAsia="Times New Roman" w:hAnsi="Times New Roman" w:cs="Times New Roman"/>
          <w:color w:val="4F4652"/>
          <w:lang w:val="uk-UA" w:eastAsia="ru-RU"/>
        </w:rPr>
        <w:t xml:space="preserve">чування  та продовольча сировина </w:t>
      </w:r>
      <w:proofErr w:type="spellStart"/>
      <w:r w:rsidRPr="000159C5">
        <w:rPr>
          <w:rFonts w:ascii="Times New Roman" w:eastAsia="Times New Roman" w:hAnsi="Times New Roman" w:cs="Times New Roman"/>
          <w:color w:val="4F4652"/>
          <w:lang w:val="uk-UA" w:eastAsia="ru-RU"/>
        </w:rPr>
        <w:t>над</w:t>
      </w:r>
      <w:proofErr w:type="spellEnd"/>
      <w:r w:rsidRPr="000159C5">
        <w:rPr>
          <w:rFonts w:ascii="Times New Roman" w:eastAsia="Times New Roman" w:hAnsi="Times New Roman" w:cs="Times New Roman"/>
          <w:color w:val="4F4652"/>
          <w:lang w:val="uk-UA" w:eastAsia="ru-RU"/>
        </w:rPr>
        <w:t xml:space="preserve">ходять  до </w:t>
      </w:r>
      <w:proofErr w:type="spellStart"/>
      <w:r w:rsidRPr="000159C5">
        <w:rPr>
          <w:rFonts w:ascii="Times New Roman" w:eastAsia="Times New Roman" w:hAnsi="Times New Roman" w:cs="Times New Roman"/>
          <w:color w:val="4F4652"/>
          <w:lang w:val="uk-UA" w:eastAsia="ru-RU"/>
        </w:rPr>
        <w:t>навчальн</w:t>
      </w:r>
      <w:proofErr w:type="spellEnd"/>
      <w:r w:rsidRPr="000159C5">
        <w:rPr>
          <w:rFonts w:ascii="Times New Roman" w:eastAsia="Times New Roman" w:hAnsi="Times New Roman" w:cs="Times New Roman"/>
          <w:color w:val="4F4652"/>
          <w:lang w:val="uk-UA" w:eastAsia="ru-RU"/>
        </w:rPr>
        <w:t>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w:t>
      </w:r>
      <w:proofErr w:type="spellStart"/>
      <w:r w:rsidRPr="000159C5">
        <w:rPr>
          <w:rFonts w:ascii="Times New Roman" w:eastAsia="Times New Roman" w:hAnsi="Times New Roman" w:cs="Times New Roman"/>
          <w:color w:val="4F4652"/>
          <w:lang w:val="uk-UA" w:eastAsia="ru-RU"/>
        </w:rPr>
        <w:t>інв</w:t>
      </w:r>
      <w:proofErr w:type="spellEnd"/>
      <w:r w:rsidRPr="000159C5">
        <w:rPr>
          <w:rFonts w:ascii="Times New Roman" w:eastAsia="Times New Roman" w:hAnsi="Times New Roman" w:cs="Times New Roman"/>
          <w:color w:val="4F4652"/>
          <w:lang w:val="uk-UA" w:eastAsia="ru-RU"/>
        </w:rPr>
        <w:t xml:space="preserve">ентарю  не за призначенням. Щомісяця заступником директора з виховної роботи  </w:t>
      </w:r>
      <w:proofErr w:type="spellStart"/>
      <w:r w:rsidRPr="000159C5">
        <w:rPr>
          <w:rFonts w:ascii="Times New Roman" w:eastAsia="Times New Roman" w:hAnsi="Times New Roman" w:cs="Times New Roman"/>
          <w:color w:val="4F4652"/>
          <w:lang w:val="uk-UA" w:eastAsia="ru-RU"/>
        </w:rPr>
        <w:t>Астраховою</w:t>
      </w:r>
      <w:proofErr w:type="spellEnd"/>
      <w:r w:rsidRPr="000159C5">
        <w:rPr>
          <w:rFonts w:ascii="Times New Roman" w:eastAsia="Times New Roman" w:hAnsi="Times New Roman" w:cs="Times New Roman"/>
          <w:color w:val="4F4652"/>
          <w:lang w:val="uk-UA" w:eastAsia="ru-RU"/>
        </w:rPr>
        <w:t xml:space="preserve"> Н.В.  разом з громадською комісією, </w:t>
      </w:r>
      <w:proofErr w:type="spellStart"/>
      <w:r w:rsidRPr="000159C5">
        <w:rPr>
          <w:rFonts w:ascii="Times New Roman" w:eastAsia="Times New Roman" w:hAnsi="Times New Roman" w:cs="Times New Roman"/>
          <w:color w:val="4F4652"/>
          <w:lang w:val="uk-UA" w:eastAsia="ru-RU"/>
        </w:rPr>
        <w:t>бракеражною</w:t>
      </w:r>
      <w:proofErr w:type="spellEnd"/>
      <w:r w:rsidRPr="000159C5">
        <w:rPr>
          <w:rFonts w:ascii="Times New Roman" w:eastAsia="Times New Roman" w:hAnsi="Times New Roman" w:cs="Times New Roman"/>
          <w:color w:val="4F4652"/>
          <w:lang w:val="uk-UA" w:eastAsia="ru-RU"/>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color w:val="4F4652"/>
          <w:lang w:val="uk-UA"/>
        </w:rPr>
      </w:pP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b/>
          <w:color w:val="C00000"/>
          <w:lang w:val="uk-UA"/>
        </w:rPr>
      </w:pPr>
      <w:r w:rsidRPr="000159C5">
        <w:rPr>
          <w:rFonts w:ascii="Times New Roman" w:eastAsia="Times New Roman" w:hAnsi="Times New Roman" w:cs="Times New Roman"/>
          <w:b/>
          <w:color w:val="002060"/>
          <w:lang w:val="uk-UA"/>
        </w:rPr>
        <w:t xml:space="preserve"> РОЗДІЛ ІІ. </w:t>
      </w:r>
      <w:r w:rsidRPr="000159C5">
        <w:rPr>
          <w:rFonts w:ascii="Times New Roman" w:eastAsia="Times New Roman" w:hAnsi="Times New Roman" w:cs="Times New Roman"/>
          <w:b/>
          <w:color w:val="C00000"/>
          <w:lang w:val="uk-UA"/>
        </w:rPr>
        <w:t>СИСТЕМА ОЦІНЮВАННЯ ЗДОБУВАЧІВ ОСВІТИ</w:t>
      </w:r>
    </w:p>
    <w:p w:rsidR="00CB640E" w:rsidRPr="000159C5" w:rsidRDefault="00CB640E" w:rsidP="00CB640E">
      <w:pPr>
        <w:shd w:val="clear" w:color="auto" w:fill="FFFFFF"/>
        <w:spacing w:after="0" w:line="240" w:lineRule="auto"/>
        <w:ind w:left="567" w:right="566"/>
        <w:contextualSpacing/>
        <w:jc w:val="both"/>
        <w:rPr>
          <w:rFonts w:ascii="Times New Roman" w:eastAsia="Times New Roman" w:hAnsi="Times New Roman" w:cs="Times New Roman"/>
          <w:color w:val="000000"/>
          <w:lang w:val="uk-UA"/>
        </w:rPr>
      </w:pP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ab/>
        <w:t>На з</w:t>
      </w:r>
      <w:r w:rsidR="00526E06">
        <w:rPr>
          <w:rFonts w:ascii="Times New Roman" w:eastAsia="Times New Roman" w:hAnsi="Times New Roman" w:cs="Times New Roman"/>
          <w:color w:val="4F4652"/>
          <w:lang w:val="uk-UA"/>
        </w:rPr>
        <w:t>акінчення 2024-2025</w:t>
      </w:r>
      <w:r w:rsidRPr="000159C5">
        <w:rPr>
          <w:rFonts w:ascii="Times New Roman" w:eastAsia="Times New Roman" w:hAnsi="Times New Roman" w:cs="Times New Roman"/>
          <w:color w:val="4F4652"/>
          <w:lang w:val="uk-UA"/>
        </w:rPr>
        <w:t xml:space="preserve"> навчального року у початкових кла</w:t>
      </w:r>
      <w:r w:rsidR="00DE37AB" w:rsidRPr="000159C5">
        <w:rPr>
          <w:rFonts w:ascii="Times New Roman" w:eastAsia="Times New Roman" w:hAnsi="Times New Roman" w:cs="Times New Roman"/>
          <w:color w:val="4F4652"/>
          <w:lang w:val="uk-UA"/>
        </w:rPr>
        <w:t>сах закладу освіти навчається 65  учнів,  у 5-9 класах – 109 учнів, у 10-11 класах – 35 учнів.</w:t>
      </w:r>
      <w:r w:rsidRPr="000159C5">
        <w:rPr>
          <w:rFonts w:ascii="Times New Roman" w:eastAsia="Times New Roman" w:hAnsi="Times New Roman" w:cs="Times New Roman"/>
          <w:color w:val="4F4652"/>
          <w:lang w:val="uk-UA"/>
        </w:rPr>
        <w:t xml:space="preserve"> </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Згідно з річним планом роб</w:t>
      </w:r>
      <w:r w:rsidR="00526E06">
        <w:rPr>
          <w:rFonts w:ascii="Times New Roman" w:eastAsia="Times New Roman" w:hAnsi="Times New Roman" w:cs="Times New Roman"/>
          <w:color w:val="4F4652"/>
          <w:lang w:val="uk-UA"/>
        </w:rPr>
        <w:t>оти  освітнього закладу  на 2024/2025</w:t>
      </w:r>
      <w:r w:rsidRPr="000159C5">
        <w:rPr>
          <w:rFonts w:ascii="Times New Roman" w:eastAsia="Times New Roman" w:hAnsi="Times New Roman" w:cs="Times New Roman"/>
          <w:color w:val="4F4652"/>
          <w:lang w:val="uk-UA"/>
        </w:rPr>
        <w:t xml:space="preserve"> навчальний рік адміністрацією закладу було проведено аналіз досягнен</w:t>
      </w:r>
      <w:r w:rsidR="00526E06">
        <w:rPr>
          <w:rFonts w:ascii="Times New Roman" w:eastAsia="Times New Roman" w:hAnsi="Times New Roman" w:cs="Times New Roman"/>
          <w:color w:val="4F4652"/>
          <w:lang w:val="uk-UA"/>
        </w:rPr>
        <w:t>ь учнів  5-11-х класів за   2024/2025</w:t>
      </w:r>
      <w:r w:rsidRPr="000159C5">
        <w:rPr>
          <w:rFonts w:ascii="Times New Roman" w:eastAsia="Times New Roman" w:hAnsi="Times New Roman" w:cs="Times New Roman"/>
          <w:color w:val="4F4652"/>
          <w:lang w:val="uk-UA"/>
        </w:rPr>
        <w:t xml:space="preserve"> навчальний рік.</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За підсумками а</w:t>
      </w:r>
      <w:r w:rsidR="00526E06">
        <w:rPr>
          <w:rFonts w:ascii="Times New Roman" w:eastAsia="Times New Roman" w:hAnsi="Times New Roman" w:cs="Times New Roman"/>
          <w:color w:val="4F4652"/>
          <w:lang w:val="uk-UA"/>
        </w:rPr>
        <w:t>налізу навчальних досягнень 2024/2025</w:t>
      </w:r>
      <w:r w:rsidR="00DE37AB" w:rsidRPr="000159C5">
        <w:rPr>
          <w:rFonts w:ascii="Times New Roman" w:eastAsia="Times New Roman" w:hAnsi="Times New Roman" w:cs="Times New Roman"/>
          <w:color w:val="4F4652"/>
          <w:lang w:val="uk-UA"/>
        </w:rPr>
        <w:t xml:space="preserve"> навчального року із</w:t>
      </w:r>
      <w:r w:rsidR="00573407" w:rsidRPr="006C38B4">
        <w:rPr>
          <w:rFonts w:ascii="Times New Roman" w:eastAsia="Times New Roman" w:hAnsi="Times New Roman" w:cs="Times New Roman"/>
          <w:lang w:val="uk-UA"/>
        </w:rPr>
        <w:t xml:space="preserve"> 190</w:t>
      </w:r>
      <w:r w:rsidRPr="000159C5">
        <w:rPr>
          <w:rFonts w:ascii="Times New Roman" w:eastAsia="Times New Roman" w:hAnsi="Times New Roman" w:cs="Times New Roman"/>
          <w:color w:val="4F4652"/>
          <w:lang w:val="uk-UA"/>
        </w:rPr>
        <w:t xml:space="preserve">  учнів 1-11 класів:</w:t>
      </w:r>
    </w:p>
    <w:p w:rsidR="00CB640E" w:rsidRPr="000159C5" w:rsidRDefault="00DE37AB"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65</w:t>
      </w:r>
      <w:r w:rsidR="00CB640E" w:rsidRPr="000159C5">
        <w:rPr>
          <w:rFonts w:ascii="Times New Roman" w:eastAsia="Times New Roman" w:hAnsi="Times New Roman" w:cs="Times New Roman"/>
          <w:color w:val="4F4652"/>
          <w:lang w:val="uk-UA"/>
        </w:rPr>
        <w:t xml:space="preserve"> учнів 1-4  класів  оцінені вербально і оформлені свідоцтва досягнень;</w:t>
      </w:r>
    </w:p>
    <w:p w:rsidR="00CB640E" w:rsidRPr="000159C5" w:rsidRDefault="006C38B4"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170</w:t>
      </w:r>
      <w:r w:rsidR="00CB640E" w:rsidRPr="000159C5">
        <w:rPr>
          <w:rFonts w:ascii="Times New Roman" w:eastAsia="Times New Roman" w:hAnsi="Times New Roman" w:cs="Times New Roman"/>
          <w:color w:val="4F4652"/>
          <w:lang w:val="uk-UA"/>
        </w:rPr>
        <w:t xml:space="preserve">  учні</w:t>
      </w:r>
      <w:r>
        <w:rPr>
          <w:rFonts w:ascii="Times New Roman" w:eastAsia="Times New Roman" w:hAnsi="Times New Roman" w:cs="Times New Roman"/>
          <w:color w:val="4F4652"/>
          <w:lang w:val="uk-UA"/>
        </w:rPr>
        <w:t xml:space="preserve">в </w:t>
      </w:r>
      <w:r w:rsidR="00CB640E" w:rsidRPr="000159C5">
        <w:rPr>
          <w:rFonts w:ascii="Times New Roman" w:eastAsia="Times New Roman" w:hAnsi="Times New Roman" w:cs="Times New Roman"/>
          <w:color w:val="4F4652"/>
          <w:lang w:val="uk-UA"/>
        </w:rPr>
        <w:t xml:space="preserve"> переведено  на наступний рік навчання;</w:t>
      </w:r>
    </w:p>
    <w:p w:rsidR="00CB640E" w:rsidRPr="000159C5" w:rsidRDefault="00DE37AB"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16</w:t>
      </w:r>
      <w:r w:rsidR="00CB640E" w:rsidRPr="000159C5">
        <w:rPr>
          <w:rFonts w:ascii="Times New Roman" w:eastAsia="Times New Roman" w:hAnsi="Times New Roman" w:cs="Times New Roman"/>
          <w:color w:val="4F4652"/>
          <w:lang w:val="uk-UA"/>
        </w:rPr>
        <w:t xml:space="preserve"> учнів випущено з ліцею;</w:t>
      </w:r>
    </w:p>
    <w:p w:rsidR="00CB640E" w:rsidRPr="000159C5" w:rsidRDefault="00F04E77"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15</w:t>
      </w:r>
      <w:r w:rsidR="00CB640E" w:rsidRPr="000159C5">
        <w:rPr>
          <w:rFonts w:ascii="Times New Roman" w:eastAsia="Times New Roman" w:hAnsi="Times New Roman" w:cs="Times New Roman"/>
          <w:color w:val="4F4652"/>
          <w:lang w:val="uk-UA"/>
        </w:rPr>
        <w:t xml:space="preserve">  учнів  закінчили навчання за інклюзивною  формою;</w:t>
      </w:r>
    </w:p>
    <w:p w:rsidR="00CB640E" w:rsidRPr="000159C5" w:rsidRDefault="00CB390D"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9</w:t>
      </w:r>
      <w:r w:rsidR="00CB640E" w:rsidRPr="000159C5">
        <w:rPr>
          <w:rFonts w:ascii="Times New Roman" w:eastAsia="Times New Roman" w:hAnsi="Times New Roman" w:cs="Times New Roman"/>
          <w:color w:val="4F4652"/>
          <w:lang w:val="uk-UA"/>
        </w:rPr>
        <w:t xml:space="preserve">  учнів нагороджено Похвальними листами «За високі досягнення у навчанні»;</w:t>
      </w:r>
    </w:p>
    <w:p w:rsidR="00CB640E" w:rsidRDefault="00CB640E"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 учні отримали свідоцтво з відзнакою про закінчення базової загальної середньої освіти;</w:t>
      </w:r>
    </w:p>
    <w:p w:rsidR="00526E06" w:rsidRPr="000159C5" w:rsidRDefault="00526E06"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 xml:space="preserve">1 учениця отримала свідоцтво з відзнакою про </w:t>
      </w:r>
      <w:r w:rsidR="003D6F15">
        <w:rPr>
          <w:rFonts w:ascii="Times New Roman" w:eastAsia="Times New Roman" w:hAnsi="Times New Roman" w:cs="Times New Roman"/>
          <w:color w:val="4F4652"/>
          <w:lang w:val="uk-UA"/>
        </w:rPr>
        <w:t xml:space="preserve">повну </w:t>
      </w:r>
      <w:r>
        <w:rPr>
          <w:rFonts w:ascii="Times New Roman" w:eastAsia="Times New Roman" w:hAnsi="Times New Roman" w:cs="Times New Roman"/>
          <w:color w:val="4F4652"/>
          <w:lang w:val="uk-UA"/>
        </w:rPr>
        <w:t>загальну середню освіту;</w:t>
      </w:r>
    </w:p>
    <w:p w:rsidR="00CB640E" w:rsidRPr="000159C5" w:rsidRDefault="00CB640E"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не атестованих учнів немає;</w:t>
      </w:r>
    </w:p>
    <w:p w:rsidR="00CB640E" w:rsidRPr="000159C5" w:rsidRDefault="00526E06"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9</w:t>
      </w:r>
      <w:r w:rsidR="00CB640E" w:rsidRPr="000159C5">
        <w:rPr>
          <w:rFonts w:ascii="Times New Roman" w:eastAsia="Times New Roman" w:hAnsi="Times New Roman" w:cs="Times New Roman"/>
          <w:color w:val="4F4652"/>
          <w:lang w:val="uk-UA"/>
        </w:rPr>
        <w:t xml:space="preserve"> учнів  навчалися за сімейною формою;</w:t>
      </w:r>
    </w:p>
    <w:p w:rsidR="00CB640E" w:rsidRPr="000159C5" w:rsidRDefault="00CB390D"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8 учнів перебували за кордоном;</w:t>
      </w:r>
    </w:p>
    <w:p w:rsidR="00CB390D" w:rsidRPr="000159C5" w:rsidRDefault="00F04E77" w:rsidP="00976633">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4F4652"/>
          <w:lang w:val="uk-UA"/>
        </w:rPr>
      </w:pPr>
      <w:r>
        <w:rPr>
          <w:rFonts w:ascii="Times New Roman" w:eastAsia="Times New Roman" w:hAnsi="Times New Roman" w:cs="Times New Roman"/>
          <w:color w:val="4F4652"/>
          <w:lang w:val="uk-UA"/>
        </w:rPr>
        <w:t>5</w:t>
      </w:r>
      <w:r w:rsidR="00CB390D" w:rsidRPr="000159C5">
        <w:rPr>
          <w:rFonts w:ascii="Times New Roman" w:eastAsia="Times New Roman" w:hAnsi="Times New Roman" w:cs="Times New Roman"/>
          <w:color w:val="4F4652"/>
          <w:lang w:val="uk-UA"/>
        </w:rPr>
        <w:t xml:space="preserve"> учні</w:t>
      </w:r>
      <w:r>
        <w:rPr>
          <w:rFonts w:ascii="Times New Roman" w:eastAsia="Times New Roman" w:hAnsi="Times New Roman" w:cs="Times New Roman"/>
          <w:color w:val="4F4652"/>
          <w:lang w:val="uk-UA"/>
        </w:rPr>
        <w:t>в</w:t>
      </w:r>
      <w:r w:rsidR="00CB390D" w:rsidRPr="000159C5">
        <w:rPr>
          <w:rFonts w:ascii="Times New Roman" w:eastAsia="Times New Roman" w:hAnsi="Times New Roman" w:cs="Times New Roman"/>
          <w:color w:val="4F4652"/>
          <w:lang w:val="uk-UA"/>
        </w:rPr>
        <w:t xml:space="preserve"> навчалися за </w:t>
      </w:r>
      <w:proofErr w:type="spellStart"/>
      <w:r w:rsidR="00CB390D" w:rsidRPr="000159C5">
        <w:rPr>
          <w:rFonts w:ascii="Times New Roman" w:eastAsia="Times New Roman" w:hAnsi="Times New Roman" w:cs="Times New Roman"/>
          <w:color w:val="4F4652"/>
          <w:lang w:val="uk-UA"/>
        </w:rPr>
        <w:t>екстернатною</w:t>
      </w:r>
      <w:proofErr w:type="spellEnd"/>
      <w:r w:rsidR="00CB390D" w:rsidRPr="000159C5">
        <w:rPr>
          <w:rFonts w:ascii="Times New Roman" w:eastAsia="Times New Roman" w:hAnsi="Times New Roman" w:cs="Times New Roman"/>
          <w:color w:val="4F4652"/>
          <w:lang w:val="uk-UA"/>
        </w:rPr>
        <w:t xml:space="preserve"> формою.</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 xml:space="preserve">Плідною роботою педагоги освітнього закладу добилися таких навчальних досягнень серед учнів 5-7  класів,  що жоден з їх вихованців не має знань на початковому рівні. </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ab/>
        <w:t>Результати  річного  оцінювання  знань  здобувачів освіти освітнього закладу   наведено  в  таблиці:</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p>
    <w:tbl>
      <w:tblPr>
        <w:tblStyle w:val="GridTable6Colorful"/>
        <w:tblpPr w:leftFromText="180" w:rightFromText="180" w:vertAnchor="text" w:horzAnchor="margin" w:tblpXSpec="center" w:tblpY="55"/>
        <w:tblW w:w="10903" w:type="dxa"/>
        <w:tblLook w:val="01E0" w:firstRow="1" w:lastRow="1" w:firstColumn="1" w:lastColumn="1" w:noHBand="0" w:noVBand="0"/>
      </w:tblPr>
      <w:tblGrid>
        <w:gridCol w:w="941"/>
        <w:gridCol w:w="1249"/>
        <w:gridCol w:w="861"/>
        <w:gridCol w:w="666"/>
        <w:gridCol w:w="791"/>
        <w:gridCol w:w="674"/>
        <w:gridCol w:w="796"/>
        <w:gridCol w:w="620"/>
        <w:gridCol w:w="791"/>
        <w:gridCol w:w="590"/>
        <w:gridCol w:w="1255"/>
        <w:gridCol w:w="1669"/>
      </w:tblGrid>
      <w:tr w:rsidR="00CB640E" w:rsidRPr="000159C5" w:rsidTr="00CB640E">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rPr>
                <w:color w:val="4F4652"/>
                <w:sz w:val="22"/>
                <w:szCs w:val="22"/>
              </w:rPr>
            </w:pPr>
            <w:r w:rsidRPr="000159C5">
              <w:rPr>
                <w:color w:val="4F4652"/>
                <w:sz w:val="22"/>
                <w:szCs w:val="22"/>
              </w:rPr>
              <w:t>Клас</w:t>
            </w:r>
          </w:p>
        </w:tc>
        <w:tc>
          <w:tcPr>
            <w:cnfStyle w:val="000010000000" w:firstRow="0" w:lastRow="0" w:firstColumn="0" w:lastColumn="0" w:oddVBand="1" w:evenVBand="0" w:oddHBand="0" w:evenHBand="0" w:firstRowFirstColumn="0" w:firstRowLastColumn="0" w:lastRowFirstColumn="0" w:lastRowLastColumn="0"/>
            <w:tcW w:w="1275" w:type="dxa"/>
            <w:vMerge w:val="restar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Кількість учнів</w:t>
            </w:r>
          </w:p>
        </w:tc>
        <w:tc>
          <w:tcPr>
            <w:tcW w:w="6107" w:type="dxa"/>
            <w:gridSpan w:val="8"/>
            <w:tcBorders>
              <w:top w:val="single" w:sz="4" w:space="0" w:color="666666" w:themeColor="text1" w:themeTint="99"/>
              <w:left w:val="single" w:sz="4" w:space="0" w:color="666666" w:themeColor="text1" w:themeTint="99"/>
              <w:right w:val="single" w:sz="4" w:space="0" w:color="666666" w:themeColor="text1" w:themeTint="99"/>
            </w:tcBorders>
            <w:hideMark/>
          </w:tcPr>
          <w:p w:rsidR="00CB640E" w:rsidRPr="000159C5" w:rsidRDefault="00CB640E" w:rsidP="00CB640E">
            <w:pPr>
              <w:jc w:val="center"/>
              <w:cnfStyle w:val="100000000000" w:firstRow="1" w:lastRow="0"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Рівень навчальних досягнень</w:t>
            </w:r>
          </w:p>
        </w:tc>
        <w:tc>
          <w:tcPr>
            <w:cnfStyle w:val="000010000000" w:firstRow="0" w:lastRow="0" w:firstColumn="0" w:lastColumn="0" w:oddVBand="1" w:evenVBand="0" w:oddHBand="0" w:evenHBand="0" w:firstRowFirstColumn="0" w:firstRowLastColumn="0" w:lastRowFirstColumn="0" w:lastRowLastColumn="0"/>
            <w:tcW w:w="1281" w:type="dxa"/>
            <w:vMerge w:val="restar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Примітка</w:t>
            </w:r>
          </w:p>
          <w:p w:rsidR="00CB640E" w:rsidRPr="000159C5" w:rsidRDefault="00CB640E" w:rsidP="00CB640E">
            <w:pPr>
              <w:jc w:val="center"/>
              <w:rPr>
                <w:color w:val="4F4652"/>
                <w:sz w:val="22"/>
                <w:szCs w:val="22"/>
              </w:rPr>
            </w:pPr>
            <w:r w:rsidRPr="000159C5">
              <w:rPr>
                <w:color w:val="4F4652"/>
                <w:sz w:val="22"/>
                <w:szCs w:val="22"/>
              </w:rPr>
              <w:t>Інклюзія</w:t>
            </w: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color w:val="4F4652"/>
                <w:sz w:val="22"/>
                <w:szCs w:val="22"/>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rPr>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rPr>
                <w:bCs/>
                <w:color w:val="4F4652"/>
                <w:sz w:val="22"/>
                <w:szCs w:val="22"/>
              </w:rPr>
            </w:pPr>
          </w:p>
        </w:tc>
        <w:tc>
          <w:tcPr>
            <w:tcW w:w="1561"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Початковий</w:t>
            </w:r>
          </w:p>
        </w:tc>
        <w:tc>
          <w:tcPr>
            <w:cnfStyle w:val="000010000000" w:firstRow="0" w:lastRow="0" w:firstColumn="0" w:lastColumn="0" w:oddVBand="1" w:evenVBand="0" w:oddHBand="0" w:evenHBand="0" w:firstRowFirstColumn="0" w:firstRowLastColumn="0" w:lastRowFirstColumn="0" w:lastRowLastColumn="0"/>
            <w:tcW w:w="1582"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Середній</w:t>
            </w:r>
          </w:p>
        </w:tc>
        <w:tc>
          <w:tcPr>
            <w:tcW w:w="1502"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Достатній</w:t>
            </w:r>
          </w:p>
        </w:tc>
        <w:tc>
          <w:tcPr>
            <w:cnfStyle w:val="000010000000" w:firstRow="0" w:lastRow="0" w:firstColumn="0" w:lastColumn="0" w:oddVBand="1" w:evenVBand="0" w:oddHBand="0" w:evenHBand="0" w:firstRowFirstColumn="0" w:firstRowLastColumn="0" w:lastRowFirstColumn="0" w:lastRowLastColumn="0"/>
            <w:tcW w:w="1462"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Високий</w:t>
            </w:r>
          </w:p>
        </w:tc>
        <w:tc>
          <w:tcPr>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cnfStyle w:val="000000100000" w:firstRow="0" w:lastRow="0" w:firstColumn="0" w:lastColumn="0" w:oddVBand="0" w:evenVBand="0" w:oddHBand="1" w:evenHBand="0" w:firstRowFirstColumn="0" w:firstRowLastColumn="0" w:lastRowFirstColumn="0" w:lastRowLastColumn="0"/>
              <w:rPr>
                <w:color w:val="4F4652"/>
                <w:sz w:val="22"/>
                <w:szCs w:val="22"/>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rPr>
                <w:color w:val="4F4652"/>
                <w:sz w:val="22"/>
                <w:szCs w:val="22"/>
              </w:rPr>
            </w:pPr>
            <w:r w:rsidRPr="000159C5">
              <w:rPr>
                <w:color w:val="4F4652"/>
                <w:sz w:val="22"/>
                <w:szCs w:val="22"/>
              </w:rPr>
              <w:t xml:space="preserve">Сімейна </w:t>
            </w:r>
          </w:p>
          <w:p w:rsidR="00CB640E" w:rsidRPr="000159C5" w:rsidRDefault="00CB640E" w:rsidP="00CB640E">
            <w:pPr>
              <w:rPr>
                <w:color w:val="4F4652"/>
                <w:sz w:val="22"/>
                <w:szCs w:val="22"/>
              </w:rPr>
            </w:pPr>
            <w:r w:rsidRPr="000159C5">
              <w:rPr>
                <w:color w:val="4F4652"/>
                <w:sz w:val="22"/>
                <w:szCs w:val="22"/>
              </w:rPr>
              <w:t>форма навчання</w:t>
            </w:r>
          </w:p>
        </w:tc>
      </w:tr>
      <w:tr w:rsidR="00CB640E" w:rsidRPr="000159C5" w:rsidTr="00CB640E">
        <w:trPr>
          <w:trHeight w:val="96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rPr>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rPr>
                <w:bCs/>
                <w:color w:val="4F4652"/>
                <w:sz w:val="22"/>
                <w:szCs w:val="22"/>
              </w:rPr>
            </w:pP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roofErr w:type="spellStart"/>
            <w:r w:rsidRPr="000159C5">
              <w:rPr>
                <w:b/>
                <w:color w:val="4F4652"/>
                <w:sz w:val="22"/>
                <w:szCs w:val="22"/>
              </w:rPr>
              <w:t>К-сть</w:t>
            </w:r>
            <w:proofErr w:type="spellEnd"/>
            <w:r w:rsidRPr="000159C5">
              <w:rPr>
                <w:b/>
                <w:color w:val="4F4652"/>
                <w:sz w:val="22"/>
                <w:szCs w:val="22"/>
              </w:rPr>
              <w:t xml:space="preserve"> учнів</w:t>
            </w: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roofErr w:type="spellStart"/>
            <w:r w:rsidRPr="000159C5">
              <w:rPr>
                <w:b/>
                <w:color w:val="4F4652"/>
                <w:sz w:val="22"/>
                <w:szCs w:val="22"/>
              </w:rPr>
              <w:t>К-сть</w:t>
            </w:r>
            <w:proofErr w:type="spellEnd"/>
            <w:r w:rsidRPr="000159C5">
              <w:rPr>
                <w:b/>
                <w:color w:val="4F4652"/>
                <w:sz w:val="22"/>
                <w:szCs w:val="22"/>
              </w:rPr>
              <w:t xml:space="preserve"> учнів</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roofErr w:type="spellStart"/>
            <w:r w:rsidRPr="000159C5">
              <w:rPr>
                <w:b/>
                <w:color w:val="4F4652"/>
                <w:sz w:val="22"/>
                <w:szCs w:val="22"/>
              </w:rPr>
              <w:t>К-сть</w:t>
            </w:r>
            <w:proofErr w:type="spellEnd"/>
            <w:r w:rsidRPr="000159C5">
              <w:rPr>
                <w:b/>
                <w:color w:val="4F4652"/>
                <w:sz w:val="22"/>
                <w:szCs w:val="22"/>
              </w:rPr>
              <w:t xml:space="preserve"> учнів</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roofErr w:type="spellStart"/>
            <w:r w:rsidRPr="000159C5">
              <w:rPr>
                <w:b/>
                <w:color w:val="4F4652"/>
                <w:sz w:val="22"/>
                <w:szCs w:val="22"/>
              </w:rPr>
              <w:t>К-сть</w:t>
            </w:r>
            <w:proofErr w:type="spellEnd"/>
            <w:r w:rsidRPr="000159C5">
              <w:rPr>
                <w:b/>
                <w:color w:val="4F4652"/>
                <w:sz w:val="22"/>
                <w:szCs w:val="22"/>
              </w:rPr>
              <w:t xml:space="preserve"> учнів</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color w:val="4F4652"/>
                <w:sz w:val="22"/>
                <w:szCs w:val="22"/>
              </w:rPr>
            </w:pPr>
            <w:r w:rsidRPr="000159C5">
              <w:rPr>
                <w:b/>
                <w:color w:val="4F4652"/>
                <w:sz w:val="22"/>
                <w:szCs w:val="22"/>
              </w:rPr>
              <w:t>%</w:t>
            </w:r>
          </w:p>
        </w:tc>
        <w:tc>
          <w:tcPr>
            <w:tcW w:w="0" w:type="auto"/>
            <w:vMerge/>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rsidR="00CB640E" w:rsidRPr="000159C5" w:rsidRDefault="00CB640E" w:rsidP="00CB640E">
            <w:pPr>
              <w:cnfStyle w:val="000000000000" w:firstRow="0" w:lastRow="0" w:firstColumn="0" w:lastColumn="0" w:oddVBand="0" w:evenVBand="0" w:oddHBand="0" w:evenHBand="0" w:firstRowFirstColumn="0" w:firstRowLastColumn="0" w:lastRowFirstColumn="0" w:lastRowLastColumn="0"/>
              <w:rPr>
                <w:color w:val="4F4652"/>
                <w:sz w:val="22"/>
                <w:szCs w:val="22"/>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rPr>
                <w:color w:val="4F4652"/>
                <w:sz w:val="22"/>
                <w:szCs w:val="22"/>
              </w:rPr>
            </w:pPr>
          </w:p>
        </w:tc>
      </w:tr>
      <w:tr w:rsidR="00CB640E" w:rsidRPr="000159C5" w:rsidTr="00CB640E">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5</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25</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w:t>
            </w: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b/>
                <w:i/>
                <w:color w:val="4F4652"/>
                <w:sz w:val="22"/>
                <w:szCs w:val="22"/>
              </w:rPr>
            </w:pPr>
            <w:r w:rsidRPr="000159C5">
              <w:rPr>
                <w:b/>
                <w:i/>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6</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24</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15</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6</w:t>
            </w:r>
            <w:r w:rsidR="00CB640E" w:rsidRPr="000159C5">
              <w:rPr>
                <w:i/>
                <w:color w:val="4F4652"/>
                <w:sz w:val="22"/>
                <w:szCs w:val="22"/>
              </w:rPr>
              <w:t>0</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4</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16</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color w:val="4F4652"/>
                <w:sz w:val="22"/>
                <w:szCs w:val="22"/>
              </w:rPr>
            </w:pPr>
            <w:r w:rsidRPr="000159C5">
              <w:rPr>
                <w:color w:val="4F4652"/>
                <w:sz w:val="22"/>
                <w:szCs w:val="22"/>
              </w:rPr>
              <w:t>2</w:t>
            </w: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881F63" w:rsidP="00CB640E">
            <w:pPr>
              <w:jc w:val="center"/>
              <w:rPr>
                <w:color w:val="4F4652"/>
                <w:sz w:val="22"/>
                <w:szCs w:val="22"/>
              </w:rPr>
            </w:pPr>
            <w:r w:rsidRPr="000159C5">
              <w:rPr>
                <w:color w:val="4F4652"/>
                <w:sz w:val="22"/>
                <w:szCs w:val="22"/>
              </w:rPr>
              <w:t>-</w:t>
            </w:r>
          </w:p>
        </w:tc>
      </w:tr>
      <w:tr w:rsidR="00CB640E" w:rsidRPr="000159C5" w:rsidTr="00CB640E">
        <w:trPr>
          <w:trHeight w:val="15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6</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26</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b/>
                <w:i/>
                <w:color w:val="4F4652"/>
                <w:sz w:val="22"/>
                <w:szCs w:val="22"/>
              </w:rPr>
            </w:pP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13</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i/>
                <w:color w:val="4F4652"/>
                <w:sz w:val="22"/>
                <w:szCs w:val="22"/>
              </w:rPr>
            </w:pPr>
            <w:r w:rsidRPr="000159C5">
              <w:rPr>
                <w:i/>
                <w:color w:val="4F4652"/>
                <w:sz w:val="22"/>
                <w:szCs w:val="22"/>
              </w:rPr>
              <w:t>50</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11</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42</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2</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8</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3</w:t>
            </w: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881F63" w:rsidP="00CB640E">
            <w:pPr>
              <w:jc w:val="center"/>
              <w:rPr>
                <w:color w:val="4F4652"/>
                <w:sz w:val="22"/>
                <w:szCs w:val="22"/>
              </w:rPr>
            </w:pPr>
            <w:r w:rsidRPr="000159C5">
              <w:rPr>
                <w:color w:val="4F4652"/>
                <w:sz w:val="22"/>
                <w:szCs w:val="22"/>
              </w:rPr>
              <w:t>2</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7</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tabs>
                <w:tab w:val="center" w:pos="505"/>
              </w:tabs>
              <w:rPr>
                <w:color w:val="4F4652"/>
                <w:sz w:val="22"/>
                <w:szCs w:val="22"/>
              </w:rPr>
            </w:pPr>
            <w:r w:rsidRPr="000159C5">
              <w:rPr>
                <w:color w:val="4F4652"/>
                <w:sz w:val="22"/>
                <w:szCs w:val="22"/>
              </w:rPr>
              <w:tab/>
              <w:t>28</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i/>
                <w:color w:val="4F4652"/>
                <w:sz w:val="22"/>
                <w:szCs w:val="22"/>
              </w:rPr>
            </w:pP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16</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rPr>
                <w:i/>
                <w:color w:val="4F4652"/>
                <w:sz w:val="22"/>
                <w:szCs w:val="22"/>
              </w:rPr>
            </w:pPr>
            <w:r w:rsidRPr="000159C5">
              <w:rPr>
                <w:i/>
                <w:color w:val="4F4652"/>
                <w:sz w:val="22"/>
                <w:szCs w:val="22"/>
              </w:rPr>
              <w:t xml:space="preserve">    57</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11</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39</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1</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4</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color w:val="4F4652"/>
                <w:sz w:val="22"/>
                <w:szCs w:val="22"/>
              </w:rPr>
            </w:pPr>
            <w:r w:rsidRPr="000159C5">
              <w:rPr>
                <w:color w:val="4F4652"/>
                <w:sz w:val="22"/>
                <w:szCs w:val="22"/>
              </w:rPr>
              <w:t>1</w:t>
            </w: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color w:val="4F4652"/>
                <w:sz w:val="22"/>
                <w:szCs w:val="22"/>
              </w:rPr>
            </w:pPr>
            <w:r w:rsidRPr="000159C5">
              <w:rPr>
                <w:color w:val="4F4652"/>
                <w:sz w:val="22"/>
                <w:szCs w:val="22"/>
              </w:rPr>
              <w:t>1</w:t>
            </w:r>
          </w:p>
        </w:tc>
      </w:tr>
      <w:tr w:rsidR="00CB640E" w:rsidRPr="000159C5" w:rsidTr="00CB640E">
        <w:trPr>
          <w:trHeight w:val="15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8</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21</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w:t>
            </w: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i/>
                <w:color w:val="4F4652"/>
                <w:sz w:val="22"/>
                <w:szCs w:val="22"/>
              </w:rPr>
            </w:pPr>
            <w:r w:rsidRPr="000159C5">
              <w:rPr>
                <w:i/>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11</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52</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8</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38</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2</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10</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color w:val="4F4652"/>
                <w:sz w:val="22"/>
                <w:szCs w:val="22"/>
              </w:rPr>
            </w:pP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881F63" w:rsidP="00CB640E">
            <w:pPr>
              <w:jc w:val="center"/>
              <w:rPr>
                <w:color w:val="4F4652"/>
                <w:sz w:val="22"/>
                <w:szCs w:val="22"/>
              </w:rPr>
            </w:pPr>
            <w:r w:rsidRPr="000159C5">
              <w:rPr>
                <w:color w:val="4F4652"/>
                <w:sz w:val="22"/>
                <w:szCs w:val="22"/>
              </w:rPr>
              <w:t>1</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9</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9</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w:t>
            </w: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i/>
                <w:color w:val="4F4652"/>
                <w:sz w:val="22"/>
                <w:szCs w:val="22"/>
              </w:rPr>
            </w:pPr>
            <w:r w:rsidRPr="000159C5">
              <w:rPr>
                <w:i/>
                <w:color w:val="4F4652"/>
                <w:sz w:val="22"/>
                <w:szCs w:val="22"/>
              </w:rPr>
              <w:t>-</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3</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34</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4</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44</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2</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22</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881F63" w:rsidP="00CB640E">
            <w:pPr>
              <w:jc w:val="center"/>
              <w:cnfStyle w:val="000000100000" w:firstRow="0" w:lastRow="0" w:firstColumn="0" w:lastColumn="0" w:oddVBand="0" w:evenVBand="0" w:oddHBand="1" w:evenHBand="0" w:firstRowFirstColumn="0" w:firstRowLastColumn="0" w:lastRowFirstColumn="0" w:lastRowLastColumn="0"/>
              <w:rPr>
                <w:color w:val="4F4652"/>
                <w:sz w:val="22"/>
                <w:szCs w:val="22"/>
              </w:rPr>
            </w:pPr>
            <w:r w:rsidRPr="000159C5">
              <w:rPr>
                <w:color w:val="4F4652"/>
                <w:sz w:val="22"/>
                <w:szCs w:val="22"/>
              </w:rPr>
              <w:t>2</w:t>
            </w:r>
            <w:r w:rsidR="006C38B4">
              <w:rPr>
                <w:color w:val="4F4652"/>
                <w:sz w:val="22"/>
                <w:szCs w:val="22"/>
              </w:rPr>
              <w:t xml:space="preserve"> </w:t>
            </w:r>
            <w:r w:rsidRPr="000159C5">
              <w:rPr>
                <w:color w:val="4F4652"/>
                <w:sz w:val="22"/>
                <w:szCs w:val="22"/>
              </w:rPr>
              <w:t>(знято)</w:t>
            </w: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color w:val="4F4652"/>
                <w:sz w:val="22"/>
                <w:szCs w:val="22"/>
              </w:rPr>
            </w:pPr>
          </w:p>
        </w:tc>
      </w:tr>
      <w:tr w:rsidR="00CB640E" w:rsidRPr="000159C5" w:rsidTr="00CB640E">
        <w:trPr>
          <w:trHeight w:val="15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10</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19</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b/>
                <w:i/>
                <w:color w:val="4F4652"/>
                <w:sz w:val="22"/>
                <w:szCs w:val="22"/>
              </w:rPr>
            </w:pP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8</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42</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9</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i/>
                <w:color w:val="4F4652"/>
                <w:sz w:val="22"/>
                <w:szCs w:val="22"/>
              </w:rPr>
            </w:pPr>
            <w:r w:rsidRPr="000159C5">
              <w:rPr>
                <w:i/>
                <w:color w:val="4F4652"/>
                <w:sz w:val="22"/>
                <w:szCs w:val="22"/>
              </w:rPr>
              <w:t>47</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000000" w:firstRow="0" w:lastRow="0" w:firstColumn="0" w:lastColumn="0" w:oddVBand="0" w:evenVBand="0" w:oddHBand="0" w:evenHBand="0" w:firstRowFirstColumn="0" w:firstRowLastColumn="0" w:lastRowFirstColumn="0" w:lastRowLastColumn="0"/>
              <w:rPr>
                <w:b/>
                <w:color w:val="4F4652"/>
                <w:sz w:val="22"/>
                <w:szCs w:val="22"/>
              </w:rPr>
            </w:pPr>
            <w:r w:rsidRPr="000159C5">
              <w:rPr>
                <w:b/>
                <w:color w:val="4F4652"/>
                <w:sz w:val="22"/>
                <w:szCs w:val="22"/>
              </w:rPr>
              <w:t>2</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11</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000000" w:firstRow="0" w:lastRow="0" w:firstColumn="0" w:lastColumn="0" w:oddVBand="0" w:evenVBand="0" w:oddHBand="0" w:evenHBand="0" w:firstRowFirstColumn="0" w:firstRowLastColumn="0" w:lastRowFirstColumn="0" w:lastRowLastColumn="0"/>
              <w:rPr>
                <w:color w:val="4F4652"/>
                <w:sz w:val="22"/>
                <w:szCs w:val="22"/>
              </w:rPr>
            </w:pP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color w:val="4F4652"/>
                <w:sz w:val="22"/>
                <w:szCs w:val="22"/>
              </w:rPr>
            </w:pPr>
            <w:r w:rsidRPr="000159C5">
              <w:rPr>
                <w:color w:val="4F4652"/>
                <w:sz w:val="22"/>
                <w:szCs w:val="22"/>
              </w:rPr>
              <w:t>1</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11</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16</w:t>
            </w:r>
          </w:p>
        </w:tc>
        <w:tc>
          <w:tcPr>
            <w:tcW w:w="86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p>
        </w:tc>
        <w:tc>
          <w:tcPr>
            <w:cnfStyle w:val="000010000000" w:firstRow="0" w:lastRow="0" w:firstColumn="0" w:lastColumn="0" w:oddVBand="1" w:evenVBand="0" w:oddHBand="0" w:evenHBand="0" w:firstRowFirstColumn="0" w:firstRowLastColumn="0" w:lastRowFirstColumn="0" w:lastRowLastColumn="0"/>
            <w:tcW w:w="7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b/>
                <w:i/>
                <w:color w:val="4F4652"/>
                <w:sz w:val="22"/>
                <w:szCs w:val="22"/>
              </w:rPr>
            </w:pP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8</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50</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8</w:t>
            </w:r>
          </w:p>
        </w:tc>
        <w:tc>
          <w:tcPr>
            <w:cnfStyle w:val="000010000000" w:firstRow="0" w:lastRow="0" w:firstColumn="0" w:lastColumn="0" w:oddVBand="1" w:evenVBand="0" w:oddHBand="0" w:evenHBand="0" w:firstRowFirstColumn="0" w:firstRowLastColumn="0" w:lastRowFirstColumn="0" w:lastRowLastColumn="0"/>
            <w:tcW w:w="69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i/>
                <w:color w:val="4F4652"/>
                <w:sz w:val="22"/>
                <w:szCs w:val="22"/>
              </w:rPr>
            </w:pPr>
            <w:r w:rsidRPr="000159C5">
              <w:rPr>
                <w:i/>
                <w:color w:val="4F4652"/>
                <w:sz w:val="22"/>
                <w:szCs w:val="22"/>
              </w:rPr>
              <w:t>50</w:t>
            </w:r>
          </w:p>
        </w:tc>
        <w:tc>
          <w:tcPr>
            <w:tcW w:w="8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b/>
                <w:color w:val="4F4652"/>
                <w:sz w:val="22"/>
                <w:szCs w:val="22"/>
              </w:rPr>
            </w:pPr>
            <w:r w:rsidRPr="000159C5">
              <w:rPr>
                <w:b/>
                <w:color w:val="4F4652"/>
                <w:sz w:val="22"/>
                <w:szCs w:val="22"/>
              </w:rPr>
              <w:t>-</w:t>
            </w:r>
          </w:p>
        </w:tc>
        <w:tc>
          <w:tcPr>
            <w:cnfStyle w:val="000010000000" w:firstRow="0" w:lastRow="0" w:firstColumn="0" w:lastColumn="0" w:oddVBand="1" w:evenVBand="0" w:oddHBand="0" w:evenHBand="0" w:firstRowFirstColumn="0" w:firstRowLastColumn="0" w:lastRowFirstColumn="0" w:lastRowLastColumn="0"/>
            <w:tcW w:w="65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i/>
                <w:color w:val="4F4652"/>
                <w:sz w:val="22"/>
                <w:szCs w:val="22"/>
              </w:rPr>
            </w:pPr>
            <w:r w:rsidRPr="000159C5">
              <w:rPr>
                <w:i/>
                <w:color w:val="4F4652"/>
                <w:sz w:val="22"/>
                <w:szCs w:val="22"/>
              </w:rPr>
              <w:t>-</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00000100000" w:firstRow="0" w:lastRow="0" w:firstColumn="0" w:lastColumn="0" w:oddVBand="0" w:evenVBand="0" w:oddHBand="1" w:evenHBand="0" w:firstRowFirstColumn="0" w:firstRowLastColumn="0" w:lastRowFirstColumn="0" w:lastRowLastColumn="0"/>
              <w:rPr>
                <w:color w:val="4F4652"/>
                <w:sz w:val="22"/>
                <w:szCs w:val="22"/>
              </w:rPr>
            </w:pPr>
          </w:p>
        </w:tc>
        <w:tc>
          <w:tcPr>
            <w:cnfStyle w:val="000100000000" w:firstRow="0" w:lastRow="0" w:firstColumn="0" w:lastColumn="1" w:oddVBand="0" w:evenVBand="0" w:oddHBand="0" w:evenHBand="0" w:firstRowFirstColumn="0" w:firstRowLastColumn="0" w:lastRowFirstColumn="0" w:lastRowLastColumn="0"/>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rPr>
                <w:color w:val="4F4652"/>
                <w:sz w:val="22"/>
                <w:szCs w:val="22"/>
              </w:rPr>
            </w:pPr>
          </w:p>
        </w:tc>
      </w:tr>
      <w:tr w:rsidR="00CB640E" w:rsidRPr="000159C5" w:rsidTr="00CB640E">
        <w:trPr>
          <w:cnfStyle w:val="010000000000" w:firstRow="0" w:lastRow="1"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959"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Всього</w:t>
            </w:r>
          </w:p>
        </w:tc>
        <w:tc>
          <w:tcPr>
            <w:cnfStyle w:val="000010000000" w:firstRow="0" w:lastRow="0" w:firstColumn="0" w:lastColumn="0" w:oddVBand="1" w:evenVBand="0" w:oddHBand="0" w:evenHBand="0" w:firstRowFirstColumn="0" w:firstRowLastColumn="0" w:lastRowFirstColumn="0" w:lastRowLastColumn="0"/>
            <w:tcW w:w="1275"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144</w:t>
            </w:r>
          </w:p>
        </w:tc>
        <w:tc>
          <w:tcPr>
            <w:tcW w:w="861"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10000000000" w:firstRow="0" w:lastRow="1"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w:t>
            </w:r>
          </w:p>
        </w:tc>
        <w:tc>
          <w:tcPr>
            <w:cnfStyle w:val="000010000000" w:firstRow="0" w:lastRow="0" w:firstColumn="0" w:lastColumn="0" w:oddVBand="1" w:evenVBand="0" w:oddHBand="0" w:evenHBand="0" w:firstRowFirstColumn="0" w:firstRowLastColumn="0" w:lastRowFirstColumn="0" w:lastRowLastColumn="0"/>
            <w:tcW w:w="700"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rPr>
                <w:color w:val="4F4652"/>
                <w:sz w:val="22"/>
                <w:szCs w:val="22"/>
              </w:rPr>
            </w:pPr>
            <w:r w:rsidRPr="000159C5">
              <w:rPr>
                <w:color w:val="4F4652"/>
                <w:sz w:val="22"/>
                <w:szCs w:val="22"/>
              </w:rPr>
              <w:t>-</w:t>
            </w:r>
          </w:p>
        </w:tc>
        <w:tc>
          <w:tcPr>
            <w:tcW w:w="80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640E" w:rsidP="00CB640E">
            <w:pPr>
              <w:jc w:val="center"/>
              <w:cnfStyle w:val="010000000000" w:firstRow="0" w:lastRow="1"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65</w:t>
            </w:r>
          </w:p>
        </w:tc>
        <w:tc>
          <w:tcPr>
            <w:cnfStyle w:val="000010000000" w:firstRow="0" w:lastRow="0" w:firstColumn="0" w:lastColumn="0" w:oddVBand="1" w:evenVBand="0" w:oddHBand="0" w:evenHBand="0" w:firstRowFirstColumn="0" w:firstRowLastColumn="0" w:lastRowFirstColumn="0" w:lastRowLastColumn="0"/>
            <w:tcW w:w="77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45</w:t>
            </w:r>
          </w:p>
        </w:tc>
        <w:tc>
          <w:tcPr>
            <w:tcW w:w="80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10000000000" w:firstRow="0" w:lastRow="1"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66</w:t>
            </w:r>
          </w:p>
        </w:tc>
        <w:tc>
          <w:tcPr>
            <w:cnfStyle w:val="000010000000" w:firstRow="0" w:lastRow="0" w:firstColumn="0" w:lastColumn="0" w:oddVBand="1" w:evenVBand="0" w:oddHBand="0" w:evenHBand="0" w:firstRowFirstColumn="0" w:firstRowLastColumn="0" w:lastRowFirstColumn="0" w:lastRowLastColumn="0"/>
            <w:tcW w:w="69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46</w:t>
            </w:r>
          </w:p>
        </w:tc>
        <w:tc>
          <w:tcPr>
            <w:tcW w:w="80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cnfStyle w:val="010000000000" w:firstRow="0" w:lastRow="1"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13</w:t>
            </w:r>
          </w:p>
        </w:tc>
        <w:tc>
          <w:tcPr>
            <w:cnfStyle w:val="000010000000" w:firstRow="0" w:lastRow="0" w:firstColumn="0" w:lastColumn="0" w:oddVBand="1" w:evenVBand="0" w:oddHBand="0" w:evenHBand="0" w:firstRowFirstColumn="0" w:firstRowLastColumn="0" w:lastRowFirstColumn="0" w:lastRowLastColumn="0"/>
            <w:tcW w:w="656" w:type="dxa"/>
            <w:tcBorders>
              <w:left w:val="single" w:sz="4" w:space="0" w:color="666666" w:themeColor="text1" w:themeTint="99"/>
              <w:bottom w:val="single" w:sz="4" w:space="0" w:color="666666" w:themeColor="text1" w:themeTint="99"/>
              <w:right w:val="single" w:sz="4" w:space="0" w:color="666666" w:themeColor="text1" w:themeTint="99"/>
            </w:tcBorders>
            <w:hideMark/>
          </w:tcPr>
          <w:p w:rsidR="00CB640E" w:rsidRPr="000159C5" w:rsidRDefault="00CB390D" w:rsidP="00CB640E">
            <w:pPr>
              <w:jc w:val="center"/>
              <w:rPr>
                <w:color w:val="4F4652"/>
                <w:sz w:val="22"/>
                <w:szCs w:val="22"/>
              </w:rPr>
            </w:pPr>
            <w:r w:rsidRPr="000159C5">
              <w:rPr>
                <w:color w:val="4F4652"/>
                <w:sz w:val="22"/>
                <w:szCs w:val="22"/>
              </w:rPr>
              <w:t>9</w:t>
            </w:r>
          </w:p>
        </w:tc>
        <w:tc>
          <w:tcPr>
            <w:tcW w:w="1281" w:type="dxa"/>
            <w:tcBorders>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CB640E" w:rsidP="00CB640E">
            <w:pPr>
              <w:jc w:val="center"/>
              <w:cnfStyle w:val="010000000000" w:firstRow="0" w:lastRow="1" w:firstColumn="0" w:lastColumn="0" w:oddVBand="0" w:evenVBand="0" w:oddHBand="0" w:evenHBand="0" w:firstRowFirstColumn="0" w:firstRowLastColumn="0" w:lastRowFirstColumn="0" w:lastRowLastColumn="0"/>
              <w:rPr>
                <w:color w:val="4F4652"/>
                <w:sz w:val="22"/>
                <w:szCs w:val="22"/>
              </w:rPr>
            </w:pPr>
            <w:r w:rsidRPr="000159C5">
              <w:rPr>
                <w:color w:val="4F4652"/>
                <w:sz w:val="22"/>
                <w:szCs w:val="22"/>
              </w:rPr>
              <w:t>6</w:t>
            </w:r>
          </w:p>
        </w:tc>
        <w:tc>
          <w:tcPr>
            <w:cnfStyle w:val="000100000000" w:firstRow="0" w:lastRow="0" w:firstColumn="0" w:lastColumn="1" w:oddVBand="0" w:evenVBand="0" w:oddHBand="0" w:evenHBand="0" w:firstRowFirstColumn="0" w:firstRowLastColumn="0" w:lastRowFirstColumn="0" w:lastRowLastColumn="0"/>
            <w:tcW w:w="1281" w:type="dxa"/>
            <w:tcBorders>
              <w:left w:val="single" w:sz="4" w:space="0" w:color="666666" w:themeColor="text1" w:themeTint="99"/>
              <w:bottom w:val="single" w:sz="4" w:space="0" w:color="666666" w:themeColor="text1" w:themeTint="99"/>
              <w:right w:val="single" w:sz="4" w:space="0" w:color="666666" w:themeColor="text1" w:themeTint="99"/>
            </w:tcBorders>
          </w:tcPr>
          <w:p w:rsidR="00CB640E" w:rsidRPr="000159C5" w:rsidRDefault="00881F63" w:rsidP="00CB640E">
            <w:pPr>
              <w:jc w:val="center"/>
              <w:rPr>
                <w:color w:val="4F4652"/>
                <w:sz w:val="22"/>
                <w:szCs w:val="22"/>
              </w:rPr>
            </w:pPr>
            <w:r w:rsidRPr="000159C5">
              <w:rPr>
                <w:color w:val="4F4652"/>
                <w:sz w:val="22"/>
                <w:szCs w:val="22"/>
              </w:rPr>
              <w:t>5</w:t>
            </w:r>
          </w:p>
        </w:tc>
      </w:tr>
    </w:tbl>
    <w:p w:rsidR="00CB640E" w:rsidRPr="000159C5" w:rsidRDefault="00CB640E" w:rsidP="00CB640E">
      <w:pPr>
        <w:shd w:val="clear" w:color="auto" w:fill="FFFFFF"/>
        <w:tabs>
          <w:tab w:val="left" w:pos="0"/>
        </w:tabs>
        <w:spacing w:after="0" w:line="240" w:lineRule="auto"/>
        <w:jc w:val="both"/>
        <w:rPr>
          <w:rFonts w:ascii="Times New Roman" w:eastAsia="Times New Roman" w:hAnsi="Times New Roman" w:cs="Times New Roman"/>
          <w:color w:val="4F4652"/>
          <w:lang w:eastAsia="ru-RU"/>
        </w:rPr>
      </w:pPr>
    </w:p>
    <w:p w:rsidR="00CB640E" w:rsidRPr="000159C5" w:rsidRDefault="00CB640E" w:rsidP="00CB640E">
      <w:pPr>
        <w:shd w:val="clear" w:color="auto" w:fill="FFFFFF"/>
        <w:tabs>
          <w:tab w:val="left" w:pos="0"/>
        </w:tabs>
        <w:spacing w:after="0" w:line="240" w:lineRule="auto"/>
        <w:ind w:firstLine="709"/>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Проаналізувавши стан успішності учнів окремо по класах, робимо висновок, що в кожному класі є резерв учнів, які б могли досягти свого основного рівня.   Дане питання розглядалося на нараді при директорові й на</w:t>
      </w:r>
      <w:r w:rsidR="003D6F15">
        <w:rPr>
          <w:rFonts w:ascii="Times New Roman" w:eastAsia="Times New Roman" w:hAnsi="Times New Roman" w:cs="Times New Roman"/>
          <w:color w:val="4F4652"/>
          <w:lang w:val="uk-UA" w:eastAsia="ru-RU"/>
        </w:rPr>
        <w:t xml:space="preserve"> засіданнях  творчих груп</w:t>
      </w:r>
      <w:r w:rsidRPr="000159C5">
        <w:rPr>
          <w:rFonts w:ascii="Times New Roman" w:eastAsia="Times New Roman" w:hAnsi="Times New Roman" w:cs="Times New Roman"/>
          <w:color w:val="4F4652"/>
          <w:lang w:val="uk-UA" w:eastAsia="ru-RU"/>
        </w:rPr>
        <w:t>, з’ясовувались причини слабкої успішності учнів. Серед них були названі такі:</w:t>
      </w:r>
    </w:p>
    <w:p w:rsidR="00CB640E" w:rsidRPr="000159C5" w:rsidRDefault="00CB640E" w:rsidP="00976633">
      <w:pPr>
        <w:numPr>
          <w:ilvl w:val="0"/>
          <w:numId w:val="6"/>
        </w:numPr>
        <w:shd w:val="clear" w:color="auto" w:fill="FFFFFF"/>
        <w:tabs>
          <w:tab w:val="left" w:pos="0"/>
        </w:tabs>
        <w:spacing w:before="100" w:after="0" w:line="240" w:lineRule="auto"/>
        <w:ind w:firstLine="709"/>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 xml:space="preserve">відсутня система роботи із </w:t>
      </w:r>
      <w:proofErr w:type="spellStart"/>
      <w:r w:rsidRPr="000159C5">
        <w:rPr>
          <w:rFonts w:ascii="Times New Roman" w:eastAsia="Times New Roman" w:hAnsi="Times New Roman" w:cs="Times New Roman"/>
          <w:color w:val="4F4652"/>
          <w:lang w:val="uk-UA" w:eastAsia="ru-RU"/>
        </w:rPr>
        <w:t>слабовстигаючими</w:t>
      </w:r>
      <w:proofErr w:type="spellEnd"/>
      <w:r w:rsidRPr="000159C5">
        <w:rPr>
          <w:rFonts w:ascii="Times New Roman" w:eastAsia="Times New Roman" w:hAnsi="Times New Roman" w:cs="Times New Roman"/>
          <w:color w:val="4F4652"/>
          <w:lang w:val="uk-UA" w:eastAsia="ru-RU"/>
        </w:rPr>
        <w:t xml:space="preserve"> учнями й учнями, які пропускають заняття через хворобу,</w:t>
      </w:r>
    </w:p>
    <w:p w:rsidR="00CB640E" w:rsidRPr="000159C5" w:rsidRDefault="00CB640E" w:rsidP="00976633">
      <w:pPr>
        <w:numPr>
          <w:ilvl w:val="0"/>
          <w:numId w:val="6"/>
        </w:numPr>
        <w:shd w:val="clear" w:color="auto" w:fill="FFFFFF"/>
        <w:tabs>
          <w:tab w:val="left" w:pos="0"/>
        </w:tabs>
        <w:spacing w:before="100" w:after="0" w:line="240" w:lineRule="auto"/>
        <w:ind w:firstLine="709"/>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недостатній зв’язок учителів із батьками.</w:t>
      </w:r>
    </w:p>
    <w:p w:rsidR="00CB640E" w:rsidRPr="000159C5" w:rsidRDefault="00CB640E" w:rsidP="00CB640E">
      <w:pPr>
        <w:spacing w:after="0" w:line="240" w:lineRule="auto"/>
        <w:ind w:firstLine="709"/>
        <w:jc w:val="both"/>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lang w:val="uk-UA" w:eastAsia="ru-RU"/>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тих предметів в стар</w:t>
      </w:r>
      <w:r w:rsidR="003D6F15">
        <w:rPr>
          <w:rFonts w:ascii="Times New Roman" w:eastAsia="Times New Roman" w:hAnsi="Times New Roman" w:cs="Times New Roman"/>
          <w:color w:val="4F4652"/>
          <w:lang w:val="uk-UA" w:eastAsia="ru-RU"/>
        </w:rPr>
        <w:t>шій школі, які виносяться на  НМТ</w:t>
      </w:r>
      <w:r w:rsidRPr="000159C5">
        <w:rPr>
          <w:rFonts w:ascii="Times New Roman" w:eastAsia="Times New Roman" w:hAnsi="Times New Roman" w:cs="Times New Roman"/>
          <w:color w:val="4F4652"/>
          <w:lang w:val="uk-UA" w:eastAsia="ru-RU"/>
        </w:rPr>
        <w:t>. Так у 10 класі  на  вивчення української мови виділено додаткові 2 год., 1  год. на українську літературу, 1,5 год. на історію України та 1год. на математику. В 11класі додатково виділено на українську мову та літературу 1 год., математика 1 год., історія України 1,5 год.  В  10-11класах  також  є вибірково-обов’язкові предмети це т</w:t>
      </w:r>
      <w:r w:rsidR="003D6F15">
        <w:rPr>
          <w:rFonts w:ascii="Times New Roman" w:eastAsia="Times New Roman" w:hAnsi="Times New Roman" w:cs="Times New Roman"/>
          <w:color w:val="4F4652"/>
          <w:lang w:val="uk-UA" w:eastAsia="ru-RU"/>
        </w:rPr>
        <w:t>ехнології та інформатика. У 2024/2025</w:t>
      </w:r>
      <w:r w:rsidRPr="000159C5">
        <w:rPr>
          <w:rFonts w:ascii="Times New Roman" w:eastAsia="Times New Roman" w:hAnsi="Times New Roman" w:cs="Times New Roman"/>
          <w:color w:val="4F4652"/>
          <w:lang w:val="uk-UA" w:eastAsia="ru-RU"/>
        </w:rPr>
        <w:t xml:space="preserve"> навчальному році проведено комплекс заходів щодо роботи з учнями </w:t>
      </w:r>
      <w:proofErr w:type="spellStart"/>
      <w:r w:rsidRPr="000159C5">
        <w:rPr>
          <w:rFonts w:ascii="Times New Roman" w:eastAsia="Times New Roman" w:hAnsi="Times New Roman" w:cs="Times New Roman"/>
          <w:color w:val="4F4652"/>
          <w:lang w:val="uk-UA" w:eastAsia="ru-RU"/>
        </w:rPr>
        <w:t>допрофільних</w:t>
      </w:r>
      <w:proofErr w:type="spellEnd"/>
      <w:r w:rsidRPr="000159C5">
        <w:rPr>
          <w:rFonts w:ascii="Times New Roman" w:eastAsia="Times New Roman" w:hAnsi="Times New Roman" w:cs="Times New Roman"/>
          <w:color w:val="4F4652"/>
          <w:lang w:val="uk-UA" w:eastAsia="ru-RU"/>
        </w:rPr>
        <w:t xml:space="preserve"> та вибору профільних предметів: </w:t>
      </w:r>
    </w:p>
    <w:p w:rsidR="00CB640E" w:rsidRPr="000159C5" w:rsidRDefault="00CB640E" w:rsidP="00976633">
      <w:pPr>
        <w:numPr>
          <w:ilvl w:val="0"/>
          <w:numId w:val="7"/>
        </w:numPr>
        <w:spacing w:before="100" w:after="0" w:line="240" w:lineRule="auto"/>
        <w:ind w:firstLine="709"/>
        <w:contextualSpacing/>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робота класних керівників (діагностика) з виявлення нахилів підлітків;</w:t>
      </w:r>
    </w:p>
    <w:p w:rsidR="00CB640E" w:rsidRPr="000159C5" w:rsidRDefault="00CB640E" w:rsidP="00976633">
      <w:pPr>
        <w:numPr>
          <w:ilvl w:val="0"/>
          <w:numId w:val="7"/>
        </w:numPr>
        <w:spacing w:before="100" w:after="0" w:line="240" w:lineRule="auto"/>
        <w:ind w:firstLine="709"/>
        <w:contextualSpacing/>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вироблення шк</w:t>
      </w:r>
      <w:r w:rsidR="003D6F15">
        <w:rPr>
          <w:rFonts w:ascii="Times New Roman" w:eastAsia="Times New Roman" w:hAnsi="Times New Roman" w:cs="Times New Roman"/>
          <w:color w:val="4F4652"/>
          <w:lang w:val="uk-UA" w:eastAsia="uk-UA"/>
        </w:rPr>
        <w:t xml:space="preserve">ільними  творчими групами </w:t>
      </w:r>
      <w:r w:rsidRPr="000159C5">
        <w:rPr>
          <w:rFonts w:ascii="Times New Roman" w:eastAsia="Times New Roman" w:hAnsi="Times New Roman" w:cs="Times New Roman"/>
          <w:color w:val="4F4652"/>
          <w:lang w:val="uk-UA" w:eastAsia="uk-UA"/>
        </w:rPr>
        <w:t xml:space="preserve"> пропозиці</w:t>
      </w:r>
      <w:r w:rsidR="007C1B8B">
        <w:rPr>
          <w:rFonts w:ascii="Times New Roman" w:eastAsia="Times New Roman" w:hAnsi="Times New Roman" w:cs="Times New Roman"/>
          <w:color w:val="4F4652"/>
          <w:lang w:val="uk-UA" w:eastAsia="uk-UA"/>
        </w:rPr>
        <w:t xml:space="preserve">й щодо планування у </w:t>
      </w:r>
      <w:r w:rsidRPr="000159C5">
        <w:rPr>
          <w:rFonts w:ascii="Times New Roman" w:eastAsia="Times New Roman" w:hAnsi="Times New Roman" w:cs="Times New Roman"/>
          <w:color w:val="4F4652"/>
          <w:lang w:val="uk-UA" w:eastAsia="uk-UA"/>
        </w:rPr>
        <w:t xml:space="preserve"> профільних і </w:t>
      </w:r>
      <w:proofErr w:type="spellStart"/>
      <w:r w:rsidRPr="000159C5">
        <w:rPr>
          <w:rFonts w:ascii="Times New Roman" w:eastAsia="Times New Roman" w:hAnsi="Times New Roman" w:cs="Times New Roman"/>
          <w:color w:val="4F4652"/>
          <w:lang w:val="uk-UA" w:eastAsia="uk-UA"/>
        </w:rPr>
        <w:t>допрофільних</w:t>
      </w:r>
      <w:proofErr w:type="spellEnd"/>
      <w:r w:rsidRPr="000159C5">
        <w:rPr>
          <w:rFonts w:ascii="Times New Roman" w:eastAsia="Times New Roman" w:hAnsi="Times New Roman" w:cs="Times New Roman"/>
          <w:color w:val="4F4652"/>
          <w:lang w:val="uk-UA" w:eastAsia="uk-UA"/>
        </w:rPr>
        <w:t xml:space="preserve"> класах;</w:t>
      </w:r>
    </w:p>
    <w:p w:rsidR="00CB640E" w:rsidRPr="000159C5" w:rsidRDefault="00CB640E" w:rsidP="00976633">
      <w:pPr>
        <w:numPr>
          <w:ilvl w:val="0"/>
          <w:numId w:val="7"/>
        </w:numPr>
        <w:spacing w:before="100" w:after="0" w:line="240" w:lineRule="auto"/>
        <w:ind w:firstLine="709"/>
        <w:contextualSpacing/>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батьківські збори 7, 8, 9 класів за участю директора, класних керівників, батьків .</w:t>
      </w: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b/>
          <w:color w:val="4F4652"/>
          <w:spacing w:val="-5"/>
          <w:bdr w:val="none" w:sz="0" w:space="0" w:color="auto" w:frame="1"/>
          <w:lang w:val="uk-UA" w:eastAsia="ru-RU"/>
        </w:rPr>
      </w:pPr>
      <w:r w:rsidRPr="000159C5">
        <w:rPr>
          <w:rFonts w:ascii="Times New Roman" w:eastAsia="Times New Roman" w:hAnsi="Times New Roman" w:cs="Times New Roman"/>
          <w:b/>
          <w:color w:val="4F4652"/>
          <w:spacing w:val="-5"/>
          <w:bdr w:val="none" w:sz="0" w:space="0" w:color="auto" w:frame="1"/>
          <w:lang w:val="uk-UA" w:eastAsia="ru-RU"/>
        </w:rPr>
        <w:t>Мережа класів</w:t>
      </w: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 xml:space="preserve">Адміністрацією  та педагогічним колективом  </w:t>
      </w:r>
      <w:proofErr w:type="spellStart"/>
      <w:r w:rsidRPr="000159C5">
        <w:rPr>
          <w:rFonts w:ascii="Times New Roman" w:eastAsia="Times New Roman" w:hAnsi="Times New Roman" w:cs="Times New Roman"/>
          <w:color w:val="4F4652"/>
          <w:bdr w:val="none" w:sz="0" w:space="0" w:color="auto" w:frame="1"/>
          <w:lang w:val="uk-UA" w:eastAsia="ru-RU"/>
        </w:rPr>
        <w:t>Пужайківського</w:t>
      </w:r>
      <w:proofErr w:type="spellEnd"/>
      <w:r w:rsidRPr="000159C5">
        <w:rPr>
          <w:rFonts w:ascii="Times New Roman" w:eastAsia="Times New Roman" w:hAnsi="Times New Roman" w:cs="Times New Roman"/>
          <w:color w:val="4F4652"/>
          <w:bdr w:val="none" w:sz="0" w:space="0" w:color="auto" w:frame="1"/>
          <w:lang w:val="uk-UA" w:eastAsia="ru-RU"/>
        </w:rPr>
        <w:t xml:space="preserve"> ліцею  проведено певну роботу щодо збереження й розвитку  шкільної  мережі.</w:t>
      </w: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spacing w:val="-5"/>
          <w:bdr w:val="none" w:sz="0" w:space="0" w:color="auto" w:frame="1"/>
          <w:lang w:val="uk-UA" w:eastAsia="ru-RU"/>
        </w:rPr>
      </w:pPr>
    </w:p>
    <w:tbl>
      <w:tblPr>
        <w:tblStyle w:val="611"/>
        <w:tblW w:w="9088" w:type="dxa"/>
        <w:jc w:val="center"/>
        <w:tblLook w:val="04A0" w:firstRow="1" w:lastRow="0" w:firstColumn="1" w:lastColumn="0" w:noHBand="0" w:noVBand="1"/>
      </w:tblPr>
      <w:tblGrid>
        <w:gridCol w:w="4399"/>
        <w:gridCol w:w="2272"/>
        <w:gridCol w:w="2417"/>
      </w:tblGrid>
      <w:tr w:rsidR="00CB640E" w:rsidRPr="000159C5" w:rsidTr="00CB64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CB640E" w:rsidRPr="000159C5" w:rsidRDefault="00CB640E" w:rsidP="00CB640E">
            <w:pPr>
              <w:ind w:firstLine="709"/>
              <w:jc w:val="both"/>
              <w:rPr>
                <w:color w:val="4F4652"/>
                <w:sz w:val="22"/>
                <w:szCs w:val="22"/>
                <w:lang w:eastAsia="ru-RU"/>
              </w:rPr>
            </w:pPr>
            <w:r w:rsidRPr="000159C5">
              <w:rPr>
                <w:color w:val="4F4652"/>
                <w:sz w:val="22"/>
                <w:szCs w:val="22"/>
                <w:bdr w:val="none" w:sz="0" w:space="0" w:color="auto" w:frame="1"/>
                <w:lang w:eastAsia="ru-RU"/>
              </w:rPr>
              <w:t>Структура контингенту</w:t>
            </w:r>
          </w:p>
        </w:tc>
        <w:tc>
          <w:tcPr>
            <w:tcW w:w="4689" w:type="dxa"/>
            <w:gridSpan w:val="2"/>
            <w:tcBorders>
              <w:top w:val="single" w:sz="4" w:space="0" w:color="666666"/>
              <w:left w:val="single" w:sz="4" w:space="0" w:color="666666"/>
              <w:right w:val="single" w:sz="4" w:space="0" w:color="666666"/>
            </w:tcBorders>
            <w:hideMark/>
          </w:tcPr>
          <w:p w:rsidR="00CB640E" w:rsidRPr="000159C5" w:rsidRDefault="00CB640E" w:rsidP="00CB640E">
            <w:pPr>
              <w:ind w:firstLine="709"/>
              <w:jc w:val="both"/>
              <w:cnfStyle w:val="100000000000" w:firstRow="1" w:lastRow="0" w:firstColumn="0" w:lastColumn="0" w:oddVBand="0" w:evenVBand="0" w:oddHBand="0"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Навчальний рік</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left w:val="single" w:sz="4" w:space="0" w:color="666666"/>
              <w:bottom w:val="single" w:sz="4" w:space="0" w:color="666666"/>
              <w:right w:val="single" w:sz="4" w:space="0" w:color="666666"/>
            </w:tcBorders>
            <w:vAlign w:val="center"/>
            <w:hideMark/>
          </w:tcPr>
          <w:p w:rsidR="00CB640E" w:rsidRPr="000159C5" w:rsidRDefault="00CB640E" w:rsidP="00CB640E">
            <w:pPr>
              <w:rPr>
                <w:color w:val="4F4652"/>
                <w:sz w:val="22"/>
                <w:szCs w:val="22"/>
                <w:lang w:eastAsia="ru-RU"/>
              </w:rPr>
            </w:pPr>
          </w:p>
        </w:tc>
        <w:tc>
          <w:tcPr>
            <w:tcW w:w="2272"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Поточний</w:t>
            </w:r>
          </w:p>
        </w:tc>
        <w:tc>
          <w:tcPr>
            <w:tcW w:w="2417"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Попередній</w:t>
            </w:r>
          </w:p>
        </w:tc>
      </w:tr>
      <w:tr w:rsidR="00CB640E" w:rsidRPr="000159C5" w:rsidTr="00CB640E">
        <w:trPr>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firstLine="709"/>
              <w:jc w:val="both"/>
              <w:rPr>
                <w:color w:val="4F4652"/>
                <w:sz w:val="22"/>
                <w:szCs w:val="22"/>
                <w:lang w:eastAsia="ru-RU"/>
              </w:rPr>
            </w:pPr>
            <w:r w:rsidRPr="000159C5">
              <w:rPr>
                <w:color w:val="4F4652"/>
                <w:sz w:val="22"/>
                <w:szCs w:val="22"/>
                <w:bdr w:val="none" w:sz="0" w:space="0" w:color="auto" w:frame="1"/>
                <w:lang w:eastAsia="ru-RU"/>
              </w:rPr>
              <w:t>Кількість учнів</w:t>
            </w:r>
          </w:p>
        </w:tc>
        <w:tc>
          <w:tcPr>
            <w:tcW w:w="2272"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000000" w:firstRow="0" w:lastRow="0" w:firstColumn="0" w:lastColumn="0" w:oddVBand="0" w:evenVBand="0" w:oddHBand="0" w:evenHBand="0" w:firstRowFirstColumn="0" w:firstRowLastColumn="0" w:lastRowFirstColumn="0" w:lastRowLastColumn="0"/>
              <w:rPr>
                <w:color w:val="4F4652"/>
                <w:sz w:val="22"/>
                <w:szCs w:val="22"/>
                <w:lang w:eastAsia="ru-RU"/>
              </w:rPr>
            </w:pPr>
            <w:r>
              <w:rPr>
                <w:color w:val="4F4652"/>
                <w:sz w:val="22"/>
                <w:szCs w:val="22"/>
                <w:lang w:eastAsia="ru-RU"/>
              </w:rPr>
              <w:t>177</w:t>
            </w:r>
          </w:p>
        </w:tc>
        <w:tc>
          <w:tcPr>
            <w:tcW w:w="2417"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000000" w:firstRow="0" w:lastRow="0" w:firstColumn="0" w:lastColumn="0" w:oddVBand="0" w:evenVBand="0" w:oddHBand="0" w:evenHBand="0" w:firstRowFirstColumn="0" w:firstRowLastColumn="0" w:lastRowFirstColumn="0" w:lastRowLastColumn="0"/>
              <w:rPr>
                <w:color w:val="4F4652"/>
                <w:sz w:val="22"/>
                <w:szCs w:val="22"/>
                <w:lang w:eastAsia="ru-RU"/>
              </w:rPr>
            </w:pPr>
            <w:r>
              <w:rPr>
                <w:color w:val="4F4652"/>
                <w:sz w:val="22"/>
                <w:szCs w:val="22"/>
                <w:lang w:eastAsia="ru-RU"/>
              </w:rPr>
              <w:t>188</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CB640E" w:rsidRPr="000159C5" w:rsidRDefault="00CB640E" w:rsidP="00CB640E">
            <w:pPr>
              <w:ind w:firstLine="709"/>
              <w:jc w:val="both"/>
              <w:rPr>
                <w:color w:val="4F4652"/>
                <w:sz w:val="22"/>
                <w:szCs w:val="22"/>
                <w:lang w:eastAsia="ru-RU"/>
              </w:rPr>
            </w:pPr>
            <w:r w:rsidRPr="000159C5">
              <w:rPr>
                <w:color w:val="4F4652"/>
                <w:sz w:val="22"/>
                <w:szCs w:val="22"/>
                <w:bdr w:val="none" w:sz="0" w:space="0" w:color="auto" w:frame="1"/>
                <w:lang w:eastAsia="ru-RU"/>
              </w:rPr>
              <w:t>Загальна кількість класів:</w:t>
            </w:r>
          </w:p>
        </w:tc>
        <w:tc>
          <w:tcPr>
            <w:tcW w:w="2272"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Pr>
                <w:color w:val="4F4652"/>
                <w:sz w:val="22"/>
                <w:szCs w:val="22"/>
                <w:lang w:eastAsia="ru-RU"/>
              </w:rPr>
              <w:t>10</w:t>
            </w:r>
          </w:p>
        </w:tc>
        <w:tc>
          <w:tcPr>
            <w:tcW w:w="2417"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Pr>
                <w:color w:val="4F4652"/>
                <w:sz w:val="22"/>
                <w:szCs w:val="22"/>
                <w:lang w:eastAsia="ru-RU"/>
              </w:rPr>
              <w:t>10</w:t>
            </w:r>
          </w:p>
        </w:tc>
      </w:tr>
    </w:tbl>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bdr w:val="none" w:sz="0" w:space="0" w:color="auto" w:frame="1"/>
          <w:lang w:val="uk-UA" w:eastAsia="ru-RU"/>
        </w:rPr>
      </w:pP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Сере</w:t>
      </w:r>
      <w:r w:rsidR="003D6F15">
        <w:rPr>
          <w:rFonts w:ascii="Times New Roman" w:eastAsia="Times New Roman" w:hAnsi="Times New Roman" w:cs="Times New Roman"/>
          <w:color w:val="4F4652"/>
          <w:bdr w:val="none" w:sz="0" w:space="0" w:color="auto" w:frame="1"/>
          <w:lang w:val="uk-UA" w:eastAsia="ru-RU"/>
        </w:rPr>
        <w:t xml:space="preserve">дня наповнюваність класів у 2024-2025 навчальному році становить  </w:t>
      </w:r>
      <w:r w:rsidR="007C1B8B">
        <w:rPr>
          <w:rFonts w:ascii="Times New Roman" w:eastAsia="Times New Roman" w:hAnsi="Times New Roman" w:cs="Times New Roman"/>
          <w:color w:val="4F4652"/>
          <w:bdr w:val="none" w:sz="0" w:space="0" w:color="auto" w:frame="1"/>
          <w:lang w:val="uk-UA" w:eastAsia="ru-RU"/>
        </w:rPr>
        <w:t>19</w:t>
      </w:r>
      <w:r w:rsidR="003D6F15">
        <w:rPr>
          <w:rFonts w:ascii="Times New Roman" w:eastAsia="Times New Roman" w:hAnsi="Times New Roman" w:cs="Times New Roman"/>
          <w:color w:val="4F4652"/>
          <w:bdr w:val="none" w:sz="0" w:space="0" w:color="auto" w:frame="1"/>
          <w:lang w:val="uk-UA" w:eastAsia="ru-RU"/>
        </w:rPr>
        <w:t xml:space="preserve"> </w:t>
      </w:r>
      <w:r w:rsidRPr="000159C5">
        <w:rPr>
          <w:rFonts w:ascii="Times New Roman" w:eastAsia="Times New Roman" w:hAnsi="Times New Roman" w:cs="Times New Roman"/>
          <w:color w:val="4F4652"/>
          <w:bdr w:val="none" w:sz="0" w:space="0" w:color="auto" w:frame="1"/>
          <w:lang w:val="uk-UA" w:eastAsia="ru-RU"/>
        </w:rPr>
        <w:t xml:space="preserve"> учнів. Основними заходами зі збе</w:t>
      </w:r>
      <w:r w:rsidR="003D6F15">
        <w:rPr>
          <w:rFonts w:ascii="Times New Roman" w:eastAsia="Times New Roman" w:hAnsi="Times New Roman" w:cs="Times New Roman"/>
          <w:color w:val="4F4652"/>
          <w:bdr w:val="none" w:sz="0" w:space="0" w:color="auto" w:frame="1"/>
          <w:lang w:val="uk-UA" w:eastAsia="ru-RU"/>
        </w:rPr>
        <w:t>реження контингенту учнів у 2024/2025</w:t>
      </w:r>
      <w:r w:rsidRPr="000159C5">
        <w:rPr>
          <w:rFonts w:ascii="Times New Roman" w:eastAsia="Times New Roman" w:hAnsi="Times New Roman" w:cs="Times New Roman"/>
          <w:color w:val="4F4652"/>
          <w:bdr w:val="none" w:sz="0" w:space="0" w:color="auto" w:frame="1"/>
          <w:lang w:val="uk-UA" w:eastAsia="ru-RU"/>
        </w:rPr>
        <w:t xml:space="preserve"> навчальному році були:</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організація обліку дітей та підлітків  на території обслуговування;</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спільна робота з  вихователями дошкільного підрозділу;</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контроль відвідування учнями навчальних занять;</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організація навчання за інклюзивною та сімейною  формою;</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функціонування гуртків;</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індивідуальна робота з учнями та батьками;</w:t>
      </w:r>
    </w:p>
    <w:p w:rsidR="00CB640E" w:rsidRPr="000159C5" w:rsidRDefault="00CB640E" w:rsidP="00976633">
      <w:pPr>
        <w:numPr>
          <w:ilvl w:val="0"/>
          <w:numId w:val="8"/>
        </w:numPr>
        <w:spacing w:before="100" w:after="0" w:line="240" w:lineRule="auto"/>
        <w:ind w:firstLine="709"/>
        <w:contextualSpacing/>
        <w:jc w:val="both"/>
        <w:textAlignment w:val="baseline"/>
        <w:rPr>
          <w:rFonts w:ascii="Times New Roman" w:eastAsia="Times New Roman" w:hAnsi="Times New Roman" w:cs="Times New Roman"/>
          <w:color w:val="4F4652"/>
          <w:lang w:val="uk-UA" w:eastAsia="ru-RU"/>
        </w:rPr>
      </w:pPr>
      <w:r w:rsidRPr="000159C5">
        <w:rPr>
          <w:rFonts w:ascii="Times New Roman" w:eastAsia="Times New Roman" w:hAnsi="Times New Roman" w:cs="Times New Roman"/>
          <w:color w:val="4F4652"/>
          <w:bdr w:val="none" w:sz="0" w:space="0" w:color="auto" w:frame="1"/>
          <w:lang w:val="uk-UA" w:eastAsia="ru-RU"/>
        </w:rPr>
        <w:t>надання закладом якісної освіти.</w:t>
      </w:r>
    </w:p>
    <w:p w:rsidR="00CB640E" w:rsidRPr="000159C5" w:rsidRDefault="00CB640E" w:rsidP="00CB640E">
      <w:pPr>
        <w:spacing w:after="0" w:line="240" w:lineRule="auto"/>
        <w:ind w:firstLine="709"/>
        <w:contextualSpacing/>
        <w:jc w:val="both"/>
        <w:textAlignment w:val="baseline"/>
        <w:rPr>
          <w:rFonts w:ascii="Times New Roman" w:eastAsia="Times New Roman" w:hAnsi="Times New Roman" w:cs="Times New Roman"/>
          <w:b/>
          <w:color w:val="4F4652"/>
          <w:spacing w:val="-5"/>
          <w:lang w:val="uk-UA" w:eastAsia="ru-RU"/>
        </w:rPr>
      </w:pPr>
      <w:r w:rsidRPr="000159C5">
        <w:rPr>
          <w:rFonts w:ascii="Times New Roman" w:eastAsia="Times New Roman" w:hAnsi="Times New Roman" w:cs="Times New Roman"/>
          <w:b/>
          <w:color w:val="4F4652"/>
          <w:spacing w:val="-5"/>
          <w:bdr w:val="none" w:sz="0" w:space="0" w:color="auto" w:frame="1"/>
          <w:lang w:val="uk-UA" w:eastAsia="ru-RU"/>
        </w:rPr>
        <w:t>Аналіз руху учнів</w:t>
      </w:r>
    </w:p>
    <w:tbl>
      <w:tblPr>
        <w:tblStyle w:val="611"/>
        <w:tblW w:w="8961" w:type="dxa"/>
        <w:jc w:val="center"/>
        <w:tblLook w:val="04A0" w:firstRow="1" w:lastRow="0" w:firstColumn="1" w:lastColumn="0" w:noHBand="0" w:noVBand="1"/>
      </w:tblPr>
      <w:tblGrid>
        <w:gridCol w:w="2148"/>
        <w:gridCol w:w="1956"/>
        <w:gridCol w:w="2257"/>
        <w:gridCol w:w="2600"/>
      </w:tblGrid>
      <w:tr w:rsidR="00CB640E" w:rsidRPr="000159C5" w:rsidTr="00CB64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8" w:type="dxa"/>
            <w:tcBorders>
              <w:top w:val="single" w:sz="4" w:space="0" w:color="666666"/>
              <w:left w:val="single" w:sz="4" w:space="0" w:color="666666"/>
              <w:right w:val="single" w:sz="4" w:space="0" w:color="666666"/>
            </w:tcBorders>
            <w:shd w:val="clear" w:color="auto" w:fill="FFF2CC"/>
            <w:hideMark/>
          </w:tcPr>
          <w:p w:rsidR="00CB640E" w:rsidRPr="000159C5" w:rsidRDefault="003D6F15" w:rsidP="00CB640E">
            <w:pPr>
              <w:ind w:firstLine="34"/>
              <w:jc w:val="center"/>
              <w:rPr>
                <w:color w:val="4F4652"/>
                <w:sz w:val="22"/>
                <w:szCs w:val="22"/>
                <w:lang w:eastAsia="ru-RU"/>
              </w:rPr>
            </w:pPr>
            <w:r>
              <w:rPr>
                <w:color w:val="4F4652"/>
                <w:sz w:val="22"/>
                <w:szCs w:val="22"/>
                <w:bdr w:val="none" w:sz="0" w:space="0" w:color="auto" w:frame="1"/>
                <w:lang w:eastAsia="ru-RU"/>
              </w:rPr>
              <w:t>Учнів на початок 2024/2025</w:t>
            </w:r>
            <w:r w:rsidR="00CB640E" w:rsidRPr="000159C5">
              <w:rPr>
                <w:color w:val="4F4652"/>
                <w:sz w:val="22"/>
                <w:szCs w:val="22"/>
                <w:bdr w:val="none" w:sz="0" w:space="0" w:color="auto" w:frame="1"/>
                <w:lang w:eastAsia="ru-RU"/>
              </w:rPr>
              <w:t xml:space="preserve"> н. р.</w:t>
            </w:r>
          </w:p>
        </w:tc>
        <w:tc>
          <w:tcPr>
            <w:tcW w:w="1956" w:type="dxa"/>
            <w:tcBorders>
              <w:top w:val="single" w:sz="4" w:space="0" w:color="666666"/>
              <w:left w:val="single" w:sz="4" w:space="0" w:color="666666"/>
              <w:right w:val="single" w:sz="4" w:space="0" w:color="666666"/>
            </w:tcBorders>
            <w:shd w:val="clear" w:color="auto" w:fill="FFF2CC"/>
            <w:hideMark/>
          </w:tcPr>
          <w:p w:rsidR="00CB640E" w:rsidRPr="000159C5" w:rsidRDefault="00CB640E" w:rsidP="00CB640E">
            <w:pPr>
              <w:ind w:firstLine="34"/>
              <w:jc w:val="center"/>
              <w:cnfStyle w:val="100000000000" w:firstRow="1" w:lastRow="0" w:firstColumn="0" w:lastColumn="0" w:oddVBand="0" w:evenVBand="0" w:oddHBand="0"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Вибуло</w:t>
            </w:r>
          </w:p>
        </w:tc>
        <w:tc>
          <w:tcPr>
            <w:tcW w:w="2257" w:type="dxa"/>
            <w:tcBorders>
              <w:top w:val="single" w:sz="4" w:space="0" w:color="666666"/>
              <w:left w:val="single" w:sz="4" w:space="0" w:color="666666"/>
              <w:right w:val="single" w:sz="4" w:space="0" w:color="666666"/>
            </w:tcBorders>
            <w:shd w:val="clear" w:color="auto" w:fill="FFF2CC"/>
            <w:hideMark/>
          </w:tcPr>
          <w:p w:rsidR="00CB640E" w:rsidRPr="000159C5" w:rsidRDefault="00CB640E" w:rsidP="00CB640E">
            <w:pPr>
              <w:ind w:firstLine="34"/>
              <w:jc w:val="center"/>
              <w:cnfStyle w:val="100000000000" w:firstRow="1" w:lastRow="0" w:firstColumn="0" w:lastColumn="0" w:oddVBand="0" w:evenVBand="0" w:oddHBand="0"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Прибуло</w:t>
            </w:r>
          </w:p>
        </w:tc>
        <w:tc>
          <w:tcPr>
            <w:tcW w:w="2600" w:type="dxa"/>
            <w:tcBorders>
              <w:top w:val="single" w:sz="4" w:space="0" w:color="666666"/>
              <w:left w:val="single" w:sz="4" w:space="0" w:color="666666"/>
              <w:right w:val="single" w:sz="4" w:space="0" w:color="666666"/>
            </w:tcBorders>
            <w:shd w:val="clear" w:color="auto" w:fill="FFF2CC"/>
            <w:hideMark/>
          </w:tcPr>
          <w:p w:rsidR="00CB640E" w:rsidRPr="000159C5" w:rsidRDefault="00CB640E" w:rsidP="00CB640E">
            <w:pPr>
              <w:ind w:firstLine="34"/>
              <w:jc w:val="center"/>
              <w:cnfStyle w:val="100000000000" w:firstRow="1" w:lastRow="0" w:firstColumn="0" w:lastColumn="0" w:oddVBand="0" w:evenVBand="0" w:oddHBand="0" w:evenHBand="0" w:firstRowFirstColumn="0" w:firstRowLastColumn="0" w:lastRowFirstColumn="0" w:lastRowLastColumn="0"/>
              <w:rPr>
                <w:color w:val="4F4652"/>
                <w:sz w:val="22"/>
                <w:szCs w:val="22"/>
                <w:lang w:eastAsia="ru-RU"/>
              </w:rPr>
            </w:pPr>
            <w:r w:rsidRPr="000159C5">
              <w:rPr>
                <w:color w:val="4F4652"/>
                <w:sz w:val="22"/>
                <w:szCs w:val="22"/>
                <w:bdr w:val="none" w:sz="0" w:space="0" w:color="auto" w:frame="1"/>
                <w:lang w:eastAsia="ru-RU"/>
              </w:rPr>
              <w:t>Учнів на кін</w:t>
            </w:r>
            <w:r w:rsidR="003D6F15">
              <w:rPr>
                <w:color w:val="4F4652"/>
                <w:sz w:val="22"/>
                <w:szCs w:val="22"/>
                <w:bdr w:val="none" w:sz="0" w:space="0" w:color="auto" w:frame="1"/>
                <w:lang w:eastAsia="ru-RU"/>
              </w:rPr>
              <w:t>ець 2024/2025</w:t>
            </w:r>
            <w:r w:rsidRPr="000159C5">
              <w:rPr>
                <w:color w:val="4F4652"/>
                <w:sz w:val="22"/>
                <w:szCs w:val="22"/>
                <w:bdr w:val="none" w:sz="0" w:space="0" w:color="auto" w:frame="1"/>
                <w:lang w:eastAsia="ru-RU"/>
              </w:rPr>
              <w:t>н. р.</w:t>
            </w:r>
          </w:p>
        </w:tc>
      </w:tr>
      <w:tr w:rsidR="00CB640E" w:rsidRPr="000159C5" w:rsidTr="00CB64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8"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rPr>
                <w:color w:val="4F4652"/>
                <w:sz w:val="22"/>
                <w:szCs w:val="22"/>
                <w:lang w:eastAsia="ru-RU"/>
              </w:rPr>
            </w:pPr>
            <w:r>
              <w:rPr>
                <w:color w:val="4F4652"/>
                <w:sz w:val="22"/>
                <w:szCs w:val="22"/>
                <w:lang w:eastAsia="ru-RU"/>
              </w:rPr>
              <w:t>196</w:t>
            </w:r>
          </w:p>
        </w:tc>
        <w:tc>
          <w:tcPr>
            <w:tcW w:w="1956"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Pr>
                <w:color w:val="4F4652"/>
                <w:sz w:val="22"/>
                <w:szCs w:val="22"/>
                <w:lang w:eastAsia="ru-RU"/>
              </w:rPr>
              <w:t>9</w:t>
            </w:r>
          </w:p>
        </w:tc>
        <w:tc>
          <w:tcPr>
            <w:tcW w:w="2257" w:type="dxa"/>
            <w:tcBorders>
              <w:top w:val="single" w:sz="4" w:space="0" w:color="666666"/>
              <w:left w:val="single" w:sz="4" w:space="0" w:color="666666"/>
              <w:bottom w:val="single" w:sz="4" w:space="0" w:color="666666"/>
              <w:right w:val="single" w:sz="4" w:space="0" w:color="666666"/>
            </w:tcBorders>
            <w:hideMark/>
          </w:tcPr>
          <w:p w:rsidR="00CB640E" w:rsidRPr="000159C5" w:rsidRDefault="00881F63"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sidRPr="000159C5">
              <w:rPr>
                <w:color w:val="4F4652"/>
                <w:sz w:val="22"/>
                <w:szCs w:val="22"/>
                <w:lang w:eastAsia="ru-RU"/>
              </w:rPr>
              <w:t>1</w:t>
            </w:r>
          </w:p>
        </w:tc>
        <w:tc>
          <w:tcPr>
            <w:tcW w:w="2600" w:type="dxa"/>
            <w:tcBorders>
              <w:top w:val="single" w:sz="4" w:space="0" w:color="666666"/>
              <w:left w:val="single" w:sz="4" w:space="0" w:color="666666"/>
              <w:bottom w:val="single" w:sz="4" w:space="0" w:color="666666"/>
              <w:right w:val="single" w:sz="4" w:space="0" w:color="666666"/>
            </w:tcBorders>
            <w:hideMark/>
          </w:tcPr>
          <w:p w:rsidR="00CB640E" w:rsidRPr="000159C5" w:rsidRDefault="00FD79C4" w:rsidP="00CB640E">
            <w:pPr>
              <w:ind w:firstLine="709"/>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r>
              <w:rPr>
                <w:color w:val="4F4652"/>
                <w:sz w:val="22"/>
                <w:szCs w:val="22"/>
                <w:lang w:eastAsia="ru-RU"/>
              </w:rPr>
              <w:t>188</w:t>
            </w:r>
          </w:p>
          <w:p w:rsidR="00CB640E" w:rsidRPr="000159C5" w:rsidRDefault="00CB640E" w:rsidP="00CB640E">
            <w:pPr>
              <w:ind w:right="-448" w:hanging="3"/>
              <w:jc w:val="both"/>
              <w:cnfStyle w:val="000000100000" w:firstRow="0" w:lastRow="0" w:firstColumn="0" w:lastColumn="0" w:oddVBand="0" w:evenVBand="0" w:oddHBand="1" w:evenHBand="0" w:firstRowFirstColumn="0" w:firstRowLastColumn="0" w:lastRowFirstColumn="0" w:lastRowLastColumn="0"/>
              <w:rPr>
                <w:color w:val="4F4652"/>
                <w:sz w:val="22"/>
                <w:szCs w:val="22"/>
                <w:lang w:eastAsia="ru-RU"/>
              </w:rPr>
            </w:pPr>
          </w:p>
        </w:tc>
      </w:tr>
    </w:tbl>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bdr w:val="none" w:sz="0" w:space="0" w:color="auto" w:frame="1"/>
          <w:lang w:val="uk-UA" w:eastAsia="ru-RU"/>
        </w:rPr>
      </w:pP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color w:val="4F4652"/>
          <w:bdr w:val="none" w:sz="0" w:space="0" w:color="auto" w:frame="1"/>
          <w:lang w:val="uk-UA" w:eastAsia="ru-RU"/>
        </w:rPr>
      </w:pPr>
      <w:r w:rsidRPr="000159C5">
        <w:rPr>
          <w:rFonts w:ascii="Times New Roman" w:eastAsia="Times New Roman" w:hAnsi="Times New Roman" w:cs="Times New Roman"/>
          <w:color w:val="4F4652"/>
          <w:bdr w:val="none" w:sz="0" w:space="0" w:color="auto" w:frame="1"/>
          <w:lang w:val="uk-UA" w:eastAsia="ru-RU"/>
        </w:rPr>
        <w:t>Аналіз причин руху учнів свідчить, що вони зумовлені зміною місця проживання родини або пов’язані з переїздами батьків  за кордон , в зв’язку з військовим станом в Україні, діти навчалися на дистанційній  та сімейній формі навчання.</w:t>
      </w:r>
    </w:p>
    <w:p w:rsidR="00CB640E" w:rsidRPr="000159C5" w:rsidRDefault="00CB640E" w:rsidP="00CB640E">
      <w:pPr>
        <w:shd w:val="clear" w:color="auto" w:fill="FFFFFF"/>
        <w:spacing w:after="0" w:line="240" w:lineRule="auto"/>
        <w:jc w:val="center"/>
        <w:rPr>
          <w:rFonts w:ascii="Times New Roman" w:eastAsia="Times New Roman" w:hAnsi="Times New Roman" w:cs="Times New Roman"/>
          <w:b/>
          <w:bCs/>
          <w:color w:val="4F4652"/>
          <w:u w:val="single"/>
          <w:lang w:val="uk-UA" w:eastAsia="uk-UA"/>
        </w:rPr>
      </w:pPr>
    </w:p>
    <w:p w:rsidR="00CB640E" w:rsidRPr="000159C5" w:rsidRDefault="00CB640E" w:rsidP="00CB640E">
      <w:pPr>
        <w:shd w:val="clear" w:color="auto" w:fill="FFFFFF"/>
        <w:spacing w:after="0" w:line="240" w:lineRule="auto"/>
        <w:jc w:val="center"/>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b/>
          <w:bCs/>
          <w:color w:val="4F4652"/>
          <w:u w:val="single"/>
          <w:lang w:val="uk-UA" w:eastAsia="uk-UA"/>
        </w:rPr>
        <w:t>Робота з обдарованою молоддю</w:t>
      </w:r>
    </w:p>
    <w:p w:rsidR="009C230F" w:rsidRPr="000159C5" w:rsidRDefault="00FA24DF" w:rsidP="008A2A07">
      <w:pPr>
        <w:shd w:val="clear" w:color="auto" w:fill="FFFFFF"/>
        <w:spacing w:after="0" w:line="240" w:lineRule="auto"/>
        <w:ind w:left="567" w:right="566"/>
        <w:jc w:val="both"/>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 2024-2025</w:t>
      </w:r>
      <w:r w:rsidR="009C230F" w:rsidRPr="000159C5">
        <w:rPr>
          <w:rFonts w:ascii="Times New Roman" w:eastAsia="Times New Roman" w:hAnsi="Times New Roman" w:cs="Times New Roman"/>
          <w:lang w:val="uk-UA" w:eastAsia="uk-UA"/>
        </w:rPr>
        <w:t xml:space="preserve"> н. р. значна увага приділялася роботі з обдарованими дітьми, втілювались у життя заходи щодо реалізації програми «Обдарована дитина».</w:t>
      </w:r>
    </w:p>
    <w:p w:rsidR="009C230F" w:rsidRPr="000159C5" w:rsidRDefault="009C230F" w:rsidP="008A2A07">
      <w:pPr>
        <w:shd w:val="clear" w:color="auto" w:fill="FFFFFF"/>
        <w:spacing w:after="0" w:line="240" w:lineRule="auto"/>
        <w:ind w:left="567" w:right="566"/>
        <w:jc w:val="both"/>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Ефективною формою роботи для реалізації, утвердження своїх здібностей є предметні олімпіади та конкурси.</w:t>
      </w:r>
    </w:p>
    <w:p w:rsidR="009C230F" w:rsidRPr="000159C5" w:rsidRDefault="009C230F" w:rsidP="008A2A07">
      <w:pPr>
        <w:shd w:val="clear" w:color="auto" w:fill="FFFFFF"/>
        <w:spacing w:after="0" w:line="240" w:lineRule="auto"/>
        <w:ind w:left="567" w:right="566"/>
        <w:jc w:val="both"/>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У І (шкільному) етапі Всеукраїнських предметних олімпіад з ба</w:t>
      </w:r>
      <w:r w:rsidR="00A348F1">
        <w:rPr>
          <w:rFonts w:ascii="Times New Roman" w:eastAsia="Times New Roman" w:hAnsi="Times New Roman" w:cs="Times New Roman"/>
          <w:lang w:val="uk-UA" w:eastAsia="uk-UA"/>
        </w:rPr>
        <w:t>зових дисциплін взяли участь 77</w:t>
      </w:r>
      <w:r w:rsidRPr="000159C5">
        <w:rPr>
          <w:rFonts w:ascii="Times New Roman" w:eastAsia="Times New Roman" w:hAnsi="Times New Roman" w:cs="Times New Roman"/>
          <w:lang w:val="uk-UA" w:eastAsia="uk-UA"/>
        </w:rPr>
        <w:t xml:space="preserve"> учасників 6-11-х класів </w:t>
      </w:r>
      <w:proofErr w:type="spellStart"/>
      <w:r w:rsidRPr="000159C5">
        <w:rPr>
          <w:rFonts w:ascii="Times New Roman" w:eastAsia="Times New Roman" w:hAnsi="Times New Roman" w:cs="Times New Roman"/>
          <w:lang w:val="uk-UA" w:eastAsia="uk-UA"/>
        </w:rPr>
        <w:t>Пужайківського</w:t>
      </w:r>
      <w:proofErr w:type="spellEnd"/>
      <w:r w:rsidRPr="000159C5">
        <w:rPr>
          <w:rFonts w:ascii="Times New Roman" w:eastAsia="Times New Roman" w:hAnsi="Times New Roman" w:cs="Times New Roman"/>
          <w:lang w:val="uk-UA" w:eastAsia="uk-UA"/>
        </w:rPr>
        <w:t xml:space="preserve"> ліцею</w:t>
      </w:r>
    </w:p>
    <w:p w:rsidR="009C230F" w:rsidRPr="000159C5" w:rsidRDefault="009C230F" w:rsidP="009C230F">
      <w:pPr>
        <w:shd w:val="clear" w:color="auto" w:fill="FFFFFF"/>
        <w:tabs>
          <w:tab w:val="left" w:pos="2685"/>
        </w:tabs>
        <w:spacing w:after="0" w:line="240" w:lineRule="auto"/>
        <w:ind w:left="567" w:right="566"/>
        <w:jc w:val="both"/>
        <w:rPr>
          <w:rFonts w:ascii="Times New Roman" w:eastAsia="Times New Roman" w:hAnsi="Times New Roman" w:cs="Times New Roman"/>
          <w:bCs/>
          <w:lang w:val="uk-UA" w:eastAsia="uk-UA"/>
        </w:rPr>
      </w:pPr>
      <w:r w:rsidRPr="000159C5">
        <w:rPr>
          <w:rFonts w:ascii="Times New Roman" w:eastAsia="Times New Roman" w:hAnsi="Times New Roman" w:cs="Times New Roman"/>
          <w:bCs/>
          <w:lang w:val="uk-UA" w:eastAsia="uk-UA"/>
        </w:rPr>
        <w:t>Результати:</w:t>
      </w:r>
      <w:r w:rsidRPr="000159C5">
        <w:rPr>
          <w:rFonts w:ascii="Times New Roman" w:eastAsia="Times New Roman" w:hAnsi="Times New Roman" w:cs="Times New Roman"/>
          <w:bCs/>
          <w:lang w:val="uk-UA" w:eastAsia="uk-UA"/>
        </w:rPr>
        <w:tab/>
      </w:r>
    </w:p>
    <w:p w:rsidR="00A348F1" w:rsidRPr="00A348F1" w:rsidRDefault="00A348F1" w:rsidP="00E25A15">
      <w:pPr>
        <w:spacing w:after="0" w:line="240" w:lineRule="auto"/>
        <w:rPr>
          <w:rFonts w:ascii="Times New Roman" w:eastAsia="Times New Roman" w:hAnsi="Times New Roman" w:cs="Times New Roman"/>
          <w:sz w:val="24"/>
          <w:szCs w:val="24"/>
          <w:lang w:val="uk-UA" w:eastAsia="ru-RU"/>
        </w:rPr>
      </w:pPr>
    </w:p>
    <w:p w:rsidR="00A348F1" w:rsidRPr="00A348F1" w:rsidRDefault="00A348F1" w:rsidP="00A348F1">
      <w:pPr>
        <w:spacing w:after="0" w:line="240" w:lineRule="auto"/>
        <w:ind w:left="426"/>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ab/>
      </w:r>
      <w:r w:rsidRPr="00A348F1">
        <w:rPr>
          <w:rFonts w:ascii="Times New Roman" w:eastAsia="Times New Roman" w:hAnsi="Times New Roman" w:cs="Times New Roman"/>
          <w:sz w:val="24"/>
          <w:szCs w:val="24"/>
          <w:lang w:val="uk-UA" w:eastAsia="ru-RU"/>
        </w:rPr>
        <w:tab/>
      </w:r>
      <w:r w:rsidRPr="00A348F1">
        <w:rPr>
          <w:rFonts w:ascii="Times New Roman" w:eastAsia="Times New Roman" w:hAnsi="Times New Roman" w:cs="Times New Roman"/>
          <w:sz w:val="24"/>
          <w:szCs w:val="24"/>
          <w:lang w:val="uk-UA" w:eastAsia="ru-RU"/>
        </w:rPr>
        <w:tab/>
      </w:r>
      <w:r w:rsidRPr="00A348F1">
        <w:rPr>
          <w:rFonts w:ascii="Times New Roman" w:eastAsia="Times New Roman" w:hAnsi="Times New Roman" w:cs="Times New Roman"/>
          <w:sz w:val="24"/>
          <w:szCs w:val="24"/>
          <w:lang w:val="uk-UA" w:eastAsia="ru-RU"/>
        </w:rPr>
        <w:tab/>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1"/>
        <w:gridCol w:w="568"/>
        <w:gridCol w:w="567"/>
        <w:gridCol w:w="567"/>
        <w:gridCol w:w="709"/>
        <w:gridCol w:w="708"/>
        <w:gridCol w:w="709"/>
        <w:gridCol w:w="2126"/>
        <w:gridCol w:w="1984"/>
      </w:tblGrid>
      <w:tr w:rsidR="009C230F" w:rsidRPr="000159C5" w:rsidTr="008A2A07">
        <w:tc>
          <w:tcPr>
            <w:tcW w:w="1986" w:type="dxa"/>
            <w:vMerge w:val="restart"/>
            <w:shd w:val="clear" w:color="auto" w:fill="auto"/>
          </w:tcPr>
          <w:p w:rsidR="009C230F" w:rsidRPr="000159C5" w:rsidRDefault="009C230F" w:rsidP="008A2A07">
            <w:pPr>
              <w:spacing w:after="0" w:line="240" w:lineRule="auto"/>
              <w:ind w:left="797" w:hanging="567"/>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Назва предмета</w:t>
            </w:r>
          </w:p>
        </w:tc>
        <w:tc>
          <w:tcPr>
            <w:tcW w:w="991" w:type="dxa"/>
            <w:vMerge w:val="restart"/>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roofErr w:type="spellStart"/>
            <w:r w:rsidRPr="000159C5">
              <w:rPr>
                <w:rFonts w:ascii="Times New Roman" w:eastAsia="Times New Roman" w:hAnsi="Times New Roman" w:cs="Times New Roman"/>
                <w:lang w:val="uk-UA" w:eastAsia="ru-RU"/>
              </w:rPr>
              <w:t>Кіль-кість</w:t>
            </w:r>
            <w:proofErr w:type="spellEnd"/>
            <w:r w:rsidRPr="000159C5">
              <w:rPr>
                <w:rFonts w:ascii="Times New Roman" w:eastAsia="Times New Roman" w:hAnsi="Times New Roman" w:cs="Times New Roman"/>
                <w:lang w:val="uk-UA" w:eastAsia="ru-RU"/>
              </w:rPr>
              <w:t xml:space="preserve"> учнів</w:t>
            </w:r>
          </w:p>
        </w:tc>
        <w:tc>
          <w:tcPr>
            <w:tcW w:w="1702" w:type="dxa"/>
            <w:gridSpan w:val="3"/>
            <w:shd w:val="clear" w:color="auto" w:fill="auto"/>
          </w:tcPr>
          <w:p w:rsidR="009C230F" w:rsidRPr="000159C5" w:rsidRDefault="009C230F" w:rsidP="009C230F">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Шкільний етап</w:t>
            </w:r>
          </w:p>
        </w:tc>
        <w:tc>
          <w:tcPr>
            <w:tcW w:w="4252" w:type="dxa"/>
            <w:gridSpan w:val="4"/>
            <w:shd w:val="clear" w:color="auto" w:fill="auto"/>
          </w:tcPr>
          <w:p w:rsidR="009C230F" w:rsidRPr="000159C5" w:rsidRDefault="009C230F" w:rsidP="009C230F">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ІІ ( районний  ) етап</w:t>
            </w:r>
          </w:p>
        </w:tc>
        <w:tc>
          <w:tcPr>
            <w:tcW w:w="1984" w:type="dxa"/>
            <w:shd w:val="clear" w:color="auto" w:fill="auto"/>
          </w:tcPr>
          <w:p w:rsidR="009C230F" w:rsidRPr="000159C5" w:rsidRDefault="009C230F" w:rsidP="009C230F">
            <w:pPr>
              <w:spacing w:after="0" w:line="240" w:lineRule="auto"/>
              <w:jc w:val="center"/>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Обласний етап</w:t>
            </w:r>
          </w:p>
        </w:tc>
      </w:tr>
      <w:tr w:rsidR="009C230F" w:rsidRPr="000159C5" w:rsidTr="008A2A07">
        <w:tc>
          <w:tcPr>
            <w:tcW w:w="1986" w:type="dxa"/>
            <w:vMerge/>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991" w:type="dxa"/>
            <w:vMerge/>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56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ІІ</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ІІІ</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w:t>
            </w: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ІІ</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ІІІ</w:t>
            </w: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учасник</w:t>
            </w: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 xml:space="preserve">      заявка</w:t>
            </w: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Математика</w:t>
            </w:r>
          </w:p>
        </w:tc>
        <w:tc>
          <w:tcPr>
            <w:tcW w:w="991" w:type="dxa"/>
            <w:shd w:val="clear" w:color="auto" w:fill="auto"/>
          </w:tcPr>
          <w:p w:rsidR="009C230F" w:rsidRPr="000159C5" w:rsidRDefault="00A348F1"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c>
          <w:tcPr>
            <w:tcW w:w="568" w:type="dxa"/>
            <w:shd w:val="clear" w:color="auto" w:fill="auto"/>
          </w:tcPr>
          <w:p w:rsidR="009C230F" w:rsidRPr="000159C5" w:rsidRDefault="00A348F1"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2</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5</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Ткачова М.</w:t>
            </w:r>
          </w:p>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 xml:space="preserve">Паламарчук </w:t>
            </w:r>
            <w:r w:rsidR="004A052C">
              <w:rPr>
                <w:rFonts w:ascii="Times New Roman" w:eastAsia="Times New Roman" w:hAnsi="Times New Roman" w:cs="Times New Roman"/>
                <w:lang w:val="uk-UA" w:eastAsia="ru-RU"/>
              </w:rPr>
              <w:t>Н.</w:t>
            </w: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lastRenderedPageBreak/>
              <w:t>Українська мова</w:t>
            </w:r>
          </w:p>
        </w:tc>
        <w:tc>
          <w:tcPr>
            <w:tcW w:w="991"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568"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567"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Англійська мова</w:t>
            </w:r>
          </w:p>
        </w:tc>
        <w:tc>
          <w:tcPr>
            <w:tcW w:w="991"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56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3</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Волкова Д.</w:t>
            </w: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Фізика</w:t>
            </w:r>
          </w:p>
        </w:tc>
        <w:tc>
          <w:tcPr>
            <w:tcW w:w="991"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6</w:t>
            </w:r>
          </w:p>
        </w:tc>
        <w:tc>
          <w:tcPr>
            <w:tcW w:w="56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Хімія</w:t>
            </w:r>
          </w:p>
        </w:tc>
        <w:tc>
          <w:tcPr>
            <w:tcW w:w="991"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568"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Біологія</w:t>
            </w:r>
          </w:p>
        </w:tc>
        <w:tc>
          <w:tcPr>
            <w:tcW w:w="991"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7</w:t>
            </w:r>
          </w:p>
        </w:tc>
        <w:tc>
          <w:tcPr>
            <w:tcW w:w="568"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567"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567"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Географія</w:t>
            </w:r>
          </w:p>
        </w:tc>
        <w:tc>
          <w:tcPr>
            <w:tcW w:w="991"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568"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2</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Шевчук М.</w:t>
            </w: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Історія</w:t>
            </w:r>
          </w:p>
        </w:tc>
        <w:tc>
          <w:tcPr>
            <w:tcW w:w="991"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w:t>
            </w:r>
          </w:p>
        </w:tc>
        <w:tc>
          <w:tcPr>
            <w:tcW w:w="568"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3</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Правознавство</w:t>
            </w:r>
          </w:p>
        </w:tc>
        <w:tc>
          <w:tcPr>
            <w:tcW w:w="991"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568"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567" w:type="dxa"/>
            <w:shd w:val="clear" w:color="auto" w:fill="auto"/>
          </w:tcPr>
          <w:p w:rsidR="009C230F" w:rsidRPr="000159C5" w:rsidRDefault="00E25A15"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567"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1</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Інформаційні технології</w:t>
            </w:r>
          </w:p>
        </w:tc>
        <w:tc>
          <w:tcPr>
            <w:tcW w:w="991"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5</w:t>
            </w:r>
          </w:p>
        </w:tc>
        <w:tc>
          <w:tcPr>
            <w:tcW w:w="568"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567"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567"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r w:rsidR="009C230F" w:rsidRPr="000159C5" w:rsidTr="008A2A07">
        <w:tc>
          <w:tcPr>
            <w:tcW w:w="1986" w:type="dxa"/>
            <w:shd w:val="clear" w:color="auto" w:fill="auto"/>
          </w:tcPr>
          <w:p w:rsidR="009C230F" w:rsidRPr="000159C5" w:rsidRDefault="00541FC8"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Всього:    </w:t>
            </w:r>
          </w:p>
        </w:tc>
        <w:tc>
          <w:tcPr>
            <w:tcW w:w="991" w:type="dxa"/>
            <w:shd w:val="clear" w:color="auto" w:fill="auto"/>
          </w:tcPr>
          <w:p w:rsidR="009C230F" w:rsidRPr="000159C5" w:rsidRDefault="00541FC8"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67</w:t>
            </w:r>
          </w:p>
        </w:tc>
        <w:tc>
          <w:tcPr>
            <w:tcW w:w="568" w:type="dxa"/>
            <w:shd w:val="clear" w:color="auto" w:fill="auto"/>
          </w:tcPr>
          <w:p w:rsidR="009C230F" w:rsidRPr="000159C5" w:rsidRDefault="00541FC8"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w:t>
            </w:r>
          </w:p>
        </w:tc>
        <w:tc>
          <w:tcPr>
            <w:tcW w:w="567" w:type="dxa"/>
            <w:shd w:val="clear" w:color="auto" w:fill="auto"/>
          </w:tcPr>
          <w:p w:rsidR="009C230F" w:rsidRPr="000159C5" w:rsidRDefault="00541FC8"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p>
        </w:tc>
        <w:tc>
          <w:tcPr>
            <w:tcW w:w="567" w:type="dxa"/>
            <w:shd w:val="clear" w:color="auto" w:fill="auto"/>
          </w:tcPr>
          <w:p w:rsidR="009C230F" w:rsidRPr="000159C5" w:rsidRDefault="00541FC8"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8"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709"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c>
          <w:tcPr>
            <w:tcW w:w="2126" w:type="dxa"/>
            <w:shd w:val="clear" w:color="auto" w:fill="auto"/>
          </w:tcPr>
          <w:p w:rsidR="009C230F" w:rsidRPr="000159C5" w:rsidRDefault="004A052C" w:rsidP="009C230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1984" w:type="dxa"/>
            <w:shd w:val="clear" w:color="auto" w:fill="auto"/>
          </w:tcPr>
          <w:p w:rsidR="009C230F" w:rsidRPr="000159C5" w:rsidRDefault="009C230F" w:rsidP="009C230F">
            <w:pPr>
              <w:spacing w:after="0" w:line="240" w:lineRule="auto"/>
              <w:rPr>
                <w:rFonts w:ascii="Times New Roman" w:eastAsia="Times New Roman" w:hAnsi="Times New Roman" w:cs="Times New Roman"/>
                <w:lang w:val="uk-UA" w:eastAsia="ru-RU"/>
              </w:rPr>
            </w:pPr>
          </w:p>
        </w:tc>
      </w:tr>
    </w:tbl>
    <w:p w:rsidR="009C230F" w:rsidRPr="000159C5" w:rsidRDefault="009C230F" w:rsidP="009C230F">
      <w:pPr>
        <w:shd w:val="clear" w:color="auto" w:fill="FFFFFF"/>
        <w:spacing w:after="0" w:line="240" w:lineRule="auto"/>
        <w:ind w:right="566"/>
        <w:jc w:val="both"/>
        <w:rPr>
          <w:rFonts w:ascii="Times New Roman" w:eastAsia="Times New Roman" w:hAnsi="Times New Roman" w:cs="Times New Roman"/>
          <w:bCs/>
          <w:lang w:val="uk-UA" w:eastAsia="uk-UA"/>
        </w:rPr>
      </w:pPr>
    </w:p>
    <w:p w:rsidR="009C230F" w:rsidRPr="000159C5" w:rsidRDefault="009C230F" w:rsidP="009C230F">
      <w:pPr>
        <w:shd w:val="clear" w:color="auto" w:fill="FFFFFF"/>
        <w:spacing w:after="0" w:line="240" w:lineRule="auto"/>
        <w:ind w:right="566"/>
        <w:jc w:val="both"/>
        <w:rPr>
          <w:rFonts w:ascii="Times New Roman" w:eastAsia="Times New Roman" w:hAnsi="Times New Roman" w:cs="Times New Roman"/>
          <w:bCs/>
          <w:lang w:val="uk-UA" w:eastAsia="uk-UA"/>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 xml:space="preserve">Участь учнів </w:t>
      </w:r>
      <w:proofErr w:type="spellStart"/>
      <w:r w:rsidRPr="000159C5">
        <w:rPr>
          <w:rFonts w:ascii="Times New Roman" w:eastAsia="Times New Roman" w:hAnsi="Times New Roman" w:cs="Times New Roman"/>
          <w:lang w:val="uk-UA" w:eastAsia="uk-UA"/>
        </w:rPr>
        <w:t>Пужайківського</w:t>
      </w:r>
      <w:proofErr w:type="spellEnd"/>
      <w:r w:rsidRPr="000159C5">
        <w:rPr>
          <w:rFonts w:ascii="Times New Roman" w:eastAsia="Times New Roman" w:hAnsi="Times New Roman" w:cs="Times New Roman"/>
          <w:lang w:val="uk-UA" w:eastAsia="uk-UA"/>
        </w:rPr>
        <w:t xml:space="preserve"> ліцею  у  конкурсі-захисті наукових робіт учнів-членів Малої академії наук України</w:t>
      </w: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bCs/>
          <w:lang w:val="uk-UA" w:eastAsia="uk-UA"/>
        </w:rPr>
      </w:pPr>
      <w:r w:rsidRPr="000159C5">
        <w:rPr>
          <w:rFonts w:ascii="Times New Roman" w:eastAsia="Times New Roman" w:hAnsi="Times New Roman" w:cs="Times New Roman"/>
          <w:bCs/>
          <w:lang w:val="uk-UA" w:eastAsia="uk-UA"/>
        </w:rPr>
        <w:t xml:space="preserve">                                                         Результати:</w:t>
      </w:r>
    </w:p>
    <w:p w:rsidR="009C230F" w:rsidRPr="000159C5" w:rsidRDefault="009C230F" w:rsidP="009C230F">
      <w:pPr>
        <w:shd w:val="clear" w:color="auto" w:fill="FFFFFF"/>
        <w:tabs>
          <w:tab w:val="left" w:pos="-284"/>
        </w:tabs>
        <w:spacing w:after="0" w:line="240" w:lineRule="auto"/>
        <w:ind w:left="-284" w:right="566"/>
        <w:rPr>
          <w:rFonts w:ascii="Times New Roman" w:eastAsia="Times New Roman" w:hAnsi="Times New Roman" w:cs="Times New Roman"/>
          <w:lang w:val="uk-UA" w:eastAsia="uk-UA"/>
        </w:rPr>
      </w:pP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560"/>
        <w:gridCol w:w="708"/>
        <w:gridCol w:w="3402"/>
        <w:gridCol w:w="1986"/>
      </w:tblGrid>
      <w:tr w:rsidR="009C230F" w:rsidRPr="000159C5" w:rsidTr="00FD5A99">
        <w:tc>
          <w:tcPr>
            <w:tcW w:w="1843" w:type="dxa"/>
            <w:shd w:val="clear" w:color="auto" w:fill="auto"/>
          </w:tcPr>
          <w:p w:rsidR="009C230F" w:rsidRPr="000159C5" w:rsidRDefault="009C230F" w:rsidP="009C230F">
            <w:pPr>
              <w:spacing w:after="0" w:line="240" w:lineRule="auto"/>
              <w:ind w:right="-960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Назва предмету</w:t>
            </w:r>
          </w:p>
        </w:tc>
        <w:tc>
          <w:tcPr>
            <w:tcW w:w="1559" w:type="dxa"/>
            <w:shd w:val="clear" w:color="auto" w:fill="auto"/>
          </w:tcPr>
          <w:p w:rsidR="009C230F" w:rsidRPr="000159C5" w:rsidRDefault="009C230F" w:rsidP="009C230F">
            <w:pPr>
              <w:spacing w:after="0" w:line="240" w:lineRule="auto"/>
              <w:ind w:right="-7964"/>
              <w:rPr>
                <w:rFonts w:ascii="Times New Roman" w:eastAsia="Times New Roman" w:hAnsi="Times New Roman" w:cs="Times New Roman"/>
                <w:lang w:val="uk-UA" w:eastAsia="uk-UA"/>
              </w:rPr>
            </w:pPr>
            <w:proofErr w:type="spellStart"/>
            <w:r w:rsidRPr="000159C5">
              <w:rPr>
                <w:rFonts w:ascii="Times New Roman" w:eastAsia="Times New Roman" w:hAnsi="Times New Roman" w:cs="Times New Roman"/>
                <w:lang w:val="uk-UA" w:eastAsia="uk-UA"/>
              </w:rPr>
              <w:t>Пріцзвище</w:t>
            </w:r>
            <w:proofErr w:type="spellEnd"/>
            <w:r w:rsidRPr="000159C5">
              <w:rPr>
                <w:rFonts w:ascii="Times New Roman" w:eastAsia="Times New Roman" w:hAnsi="Times New Roman" w:cs="Times New Roman"/>
                <w:lang w:val="uk-UA" w:eastAsia="uk-UA"/>
              </w:rPr>
              <w:t xml:space="preserve">, </w:t>
            </w:r>
          </w:p>
          <w:p w:rsidR="009C230F" w:rsidRPr="000159C5" w:rsidRDefault="009C230F" w:rsidP="009C230F">
            <w:pPr>
              <w:spacing w:after="0" w:line="240" w:lineRule="auto"/>
              <w:ind w:right="-7964"/>
              <w:rPr>
                <w:rFonts w:ascii="Times New Roman" w:eastAsia="Times New Roman" w:hAnsi="Times New Roman" w:cs="Times New Roman"/>
                <w:lang w:val="uk-UA" w:eastAsia="uk-UA"/>
              </w:rPr>
            </w:pPr>
            <w:proofErr w:type="spellStart"/>
            <w:r w:rsidRPr="000159C5">
              <w:rPr>
                <w:rFonts w:ascii="Times New Roman" w:eastAsia="Times New Roman" w:hAnsi="Times New Roman" w:cs="Times New Roman"/>
                <w:lang w:val="uk-UA" w:eastAsia="uk-UA"/>
              </w:rPr>
              <w:t>ім</w:t>
            </w:r>
            <w:proofErr w:type="spellEnd"/>
            <w:r w:rsidRPr="000159C5">
              <w:rPr>
                <w:rFonts w:ascii="Times New Roman" w:eastAsia="Times New Roman" w:hAnsi="Times New Roman" w:cs="Times New Roman"/>
                <w:lang w:val="en-US" w:eastAsia="uk-UA"/>
              </w:rPr>
              <w:t>’</w:t>
            </w:r>
            <w:r w:rsidRPr="000159C5">
              <w:rPr>
                <w:rFonts w:ascii="Times New Roman" w:eastAsia="Times New Roman" w:hAnsi="Times New Roman" w:cs="Times New Roman"/>
                <w:lang w:val="uk-UA" w:eastAsia="uk-UA"/>
              </w:rPr>
              <w:t>я вчителя</w:t>
            </w:r>
          </w:p>
        </w:tc>
        <w:tc>
          <w:tcPr>
            <w:tcW w:w="1560" w:type="dxa"/>
            <w:shd w:val="clear" w:color="auto" w:fill="auto"/>
          </w:tcPr>
          <w:p w:rsidR="009C230F" w:rsidRPr="000159C5" w:rsidRDefault="009C230F" w:rsidP="009C230F">
            <w:pPr>
              <w:spacing w:after="0" w:line="240" w:lineRule="auto"/>
              <w:ind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Прізвище, ім’я учня</w:t>
            </w:r>
          </w:p>
        </w:tc>
        <w:tc>
          <w:tcPr>
            <w:tcW w:w="708" w:type="dxa"/>
            <w:shd w:val="clear" w:color="auto" w:fill="auto"/>
          </w:tcPr>
          <w:p w:rsidR="009C230F" w:rsidRPr="000159C5" w:rsidRDefault="009C230F" w:rsidP="009C230F">
            <w:pPr>
              <w:spacing w:after="0" w:line="240" w:lineRule="auto"/>
              <w:ind w:right="-3652"/>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Клас</w:t>
            </w:r>
          </w:p>
        </w:tc>
        <w:tc>
          <w:tcPr>
            <w:tcW w:w="3402" w:type="dxa"/>
            <w:shd w:val="clear" w:color="auto" w:fill="auto"/>
          </w:tcPr>
          <w:p w:rsidR="009C230F" w:rsidRPr="000159C5" w:rsidRDefault="009C230F" w:rsidP="009C230F">
            <w:pPr>
              <w:spacing w:after="0" w:line="240" w:lineRule="auto"/>
              <w:ind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Назва роботи</w:t>
            </w:r>
          </w:p>
        </w:tc>
        <w:tc>
          <w:tcPr>
            <w:tcW w:w="1986" w:type="dxa"/>
          </w:tcPr>
          <w:p w:rsidR="009C230F" w:rsidRPr="000159C5" w:rsidRDefault="009C230F" w:rsidP="009C230F">
            <w:pPr>
              <w:tabs>
                <w:tab w:val="left" w:pos="33"/>
              </w:tabs>
              <w:spacing w:after="0" w:line="240" w:lineRule="auto"/>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Міжшкільний етап</w:t>
            </w:r>
          </w:p>
        </w:tc>
      </w:tr>
      <w:tr w:rsidR="009C230F" w:rsidRPr="000159C5" w:rsidTr="00FD5A99">
        <w:tc>
          <w:tcPr>
            <w:tcW w:w="1843" w:type="dxa"/>
            <w:shd w:val="clear" w:color="auto" w:fill="auto"/>
          </w:tcPr>
          <w:p w:rsidR="009C230F" w:rsidRDefault="00541FC8" w:rsidP="009C230F">
            <w:pPr>
              <w:spacing w:after="0" w:line="240" w:lineRule="auto"/>
              <w:ind w:right="-8471"/>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Історія</w:t>
            </w:r>
          </w:p>
          <w:p w:rsidR="00FD5A99" w:rsidRDefault="00FD5A99" w:rsidP="009C230F">
            <w:pPr>
              <w:spacing w:after="0" w:line="240" w:lineRule="auto"/>
              <w:ind w:right="-8471"/>
              <w:rPr>
                <w:rFonts w:ascii="Times New Roman" w:eastAsia="Times New Roman" w:hAnsi="Times New Roman" w:cs="Times New Roman"/>
                <w:lang w:val="uk-UA" w:eastAsia="uk-UA"/>
              </w:rPr>
            </w:pPr>
          </w:p>
          <w:p w:rsidR="00FD5A99" w:rsidRDefault="00FD5A99" w:rsidP="009C230F">
            <w:pPr>
              <w:spacing w:after="0" w:line="240" w:lineRule="auto"/>
              <w:ind w:right="-8471"/>
              <w:rPr>
                <w:rFonts w:ascii="Times New Roman" w:eastAsia="Times New Roman" w:hAnsi="Times New Roman" w:cs="Times New Roman"/>
                <w:lang w:val="uk-UA" w:eastAsia="uk-UA"/>
              </w:rPr>
            </w:pPr>
          </w:p>
          <w:p w:rsidR="00FD5A99" w:rsidRDefault="00FD5A99" w:rsidP="009C230F">
            <w:pPr>
              <w:spacing w:after="0" w:line="240" w:lineRule="auto"/>
              <w:ind w:right="-8471"/>
              <w:rPr>
                <w:rFonts w:ascii="Times New Roman" w:eastAsia="Times New Roman" w:hAnsi="Times New Roman" w:cs="Times New Roman"/>
                <w:lang w:val="uk-UA" w:eastAsia="uk-UA"/>
              </w:rPr>
            </w:pPr>
          </w:p>
          <w:p w:rsidR="00541FC8" w:rsidRDefault="00FD5A99" w:rsidP="009C230F">
            <w:pPr>
              <w:spacing w:after="0" w:line="240" w:lineRule="auto"/>
              <w:ind w:right="-8471"/>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З</w:t>
            </w:r>
            <w:r w:rsidR="00541FC8">
              <w:rPr>
                <w:rFonts w:ascii="Times New Roman" w:eastAsia="Times New Roman" w:hAnsi="Times New Roman" w:cs="Times New Roman"/>
                <w:lang w:val="uk-UA" w:eastAsia="uk-UA"/>
              </w:rPr>
              <w:t xml:space="preserve">арубіжна </w:t>
            </w:r>
            <w:proofErr w:type="spellStart"/>
            <w:r w:rsidR="00541FC8">
              <w:rPr>
                <w:rFonts w:ascii="Times New Roman" w:eastAsia="Times New Roman" w:hAnsi="Times New Roman" w:cs="Times New Roman"/>
                <w:lang w:val="uk-UA" w:eastAsia="uk-UA"/>
              </w:rPr>
              <w:t>літера-</w:t>
            </w:r>
            <w:proofErr w:type="spellEnd"/>
          </w:p>
          <w:p w:rsidR="00541FC8" w:rsidRPr="000159C5" w:rsidRDefault="00541FC8" w:rsidP="009C230F">
            <w:pPr>
              <w:spacing w:after="0" w:line="240" w:lineRule="auto"/>
              <w:ind w:right="-8471"/>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тура</w:t>
            </w:r>
          </w:p>
        </w:tc>
        <w:tc>
          <w:tcPr>
            <w:tcW w:w="1559" w:type="dxa"/>
            <w:shd w:val="clear" w:color="auto" w:fill="auto"/>
          </w:tcPr>
          <w:p w:rsidR="009C230F" w:rsidRDefault="00541FC8" w:rsidP="009C230F">
            <w:pPr>
              <w:spacing w:after="0" w:line="240" w:lineRule="auto"/>
              <w:ind w:right="-6629"/>
              <w:rPr>
                <w:rFonts w:ascii="Times New Roman" w:eastAsia="Times New Roman" w:hAnsi="Times New Roman" w:cs="Times New Roman"/>
                <w:lang w:val="uk-UA" w:eastAsia="uk-UA"/>
              </w:rPr>
            </w:pPr>
            <w:proofErr w:type="spellStart"/>
            <w:r>
              <w:rPr>
                <w:rFonts w:ascii="Times New Roman" w:eastAsia="Times New Roman" w:hAnsi="Times New Roman" w:cs="Times New Roman"/>
                <w:lang w:val="uk-UA" w:eastAsia="uk-UA"/>
              </w:rPr>
              <w:t>Муль</w:t>
            </w:r>
            <w:proofErr w:type="spellEnd"/>
            <w:r>
              <w:rPr>
                <w:rFonts w:ascii="Times New Roman" w:eastAsia="Times New Roman" w:hAnsi="Times New Roman" w:cs="Times New Roman"/>
                <w:lang w:val="uk-UA" w:eastAsia="uk-UA"/>
              </w:rPr>
              <w:t xml:space="preserve">  Л.В.</w:t>
            </w:r>
          </w:p>
          <w:p w:rsidR="00FD5A99" w:rsidRDefault="00FD5A99" w:rsidP="009C230F">
            <w:pPr>
              <w:spacing w:after="0" w:line="240" w:lineRule="auto"/>
              <w:ind w:right="-6629"/>
              <w:rPr>
                <w:rFonts w:ascii="Times New Roman" w:eastAsia="Times New Roman" w:hAnsi="Times New Roman" w:cs="Times New Roman"/>
                <w:lang w:val="uk-UA" w:eastAsia="uk-UA"/>
              </w:rPr>
            </w:pPr>
          </w:p>
          <w:p w:rsidR="00FD5A99" w:rsidRDefault="00FD5A99" w:rsidP="009C230F">
            <w:pPr>
              <w:spacing w:after="0" w:line="240" w:lineRule="auto"/>
              <w:ind w:right="-6629"/>
              <w:rPr>
                <w:rFonts w:ascii="Times New Roman" w:eastAsia="Times New Roman" w:hAnsi="Times New Roman" w:cs="Times New Roman"/>
                <w:lang w:val="uk-UA" w:eastAsia="uk-UA"/>
              </w:rPr>
            </w:pPr>
          </w:p>
          <w:p w:rsidR="00FD5A99" w:rsidRDefault="00FD5A99" w:rsidP="009C230F">
            <w:pPr>
              <w:spacing w:after="0" w:line="240" w:lineRule="auto"/>
              <w:ind w:right="-6629"/>
              <w:rPr>
                <w:rFonts w:ascii="Times New Roman" w:eastAsia="Times New Roman" w:hAnsi="Times New Roman" w:cs="Times New Roman"/>
                <w:lang w:val="uk-UA" w:eastAsia="uk-UA"/>
              </w:rPr>
            </w:pPr>
          </w:p>
          <w:p w:rsidR="00541FC8" w:rsidRPr="000159C5" w:rsidRDefault="00541FC8" w:rsidP="009C230F">
            <w:pPr>
              <w:spacing w:after="0" w:line="240" w:lineRule="auto"/>
              <w:ind w:right="-6629"/>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Данилюк  Г.С.</w:t>
            </w:r>
          </w:p>
        </w:tc>
        <w:tc>
          <w:tcPr>
            <w:tcW w:w="1560" w:type="dxa"/>
            <w:shd w:val="clear" w:color="auto" w:fill="auto"/>
          </w:tcPr>
          <w:p w:rsidR="009C230F" w:rsidRDefault="00541FC8" w:rsidP="009C230F">
            <w:pPr>
              <w:spacing w:after="0" w:line="240" w:lineRule="auto"/>
              <w:ind w:right="-3794"/>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Волкова Д.Я.</w:t>
            </w:r>
          </w:p>
          <w:p w:rsidR="00FD5A99" w:rsidRDefault="00FD5A99" w:rsidP="009C230F">
            <w:pPr>
              <w:spacing w:after="0" w:line="240" w:lineRule="auto"/>
              <w:ind w:right="-3794"/>
              <w:rPr>
                <w:rFonts w:ascii="Times New Roman" w:eastAsia="Times New Roman" w:hAnsi="Times New Roman" w:cs="Times New Roman"/>
                <w:lang w:val="uk-UA" w:eastAsia="uk-UA"/>
              </w:rPr>
            </w:pPr>
          </w:p>
          <w:p w:rsidR="00FD5A99" w:rsidRDefault="00FD5A99" w:rsidP="009C230F">
            <w:pPr>
              <w:spacing w:after="0" w:line="240" w:lineRule="auto"/>
              <w:ind w:right="-3794"/>
              <w:rPr>
                <w:rFonts w:ascii="Times New Roman" w:eastAsia="Times New Roman" w:hAnsi="Times New Roman" w:cs="Times New Roman"/>
                <w:lang w:val="uk-UA" w:eastAsia="uk-UA"/>
              </w:rPr>
            </w:pPr>
          </w:p>
          <w:p w:rsidR="00FD5A99" w:rsidRDefault="00FD5A99" w:rsidP="009C230F">
            <w:pPr>
              <w:spacing w:after="0" w:line="240" w:lineRule="auto"/>
              <w:ind w:right="-3794"/>
              <w:rPr>
                <w:rFonts w:ascii="Times New Roman" w:eastAsia="Times New Roman" w:hAnsi="Times New Roman" w:cs="Times New Roman"/>
                <w:lang w:val="uk-UA" w:eastAsia="uk-UA"/>
              </w:rPr>
            </w:pPr>
          </w:p>
          <w:p w:rsidR="00541FC8" w:rsidRPr="000159C5" w:rsidRDefault="00541FC8" w:rsidP="009C230F">
            <w:pPr>
              <w:spacing w:after="0" w:line="240" w:lineRule="auto"/>
              <w:ind w:right="-3794"/>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Данилюк В.Я.</w:t>
            </w:r>
          </w:p>
        </w:tc>
        <w:tc>
          <w:tcPr>
            <w:tcW w:w="708" w:type="dxa"/>
            <w:shd w:val="clear" w:color="auto" w:fill="auto"/>
          </w:tcPr>
          <w:p w:rsidR="00541FC8" w:rsidRDefault="00FD5A99" w:rsidP="00FD5A99">
            <w:pPr>
              <w:spacing w:after="0" w:line="240" w:lineRule="auto"/>
              <w:ind w:right="-108"/>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11</w:t>
            </w:r>
          </w:p>
          <w:p w:rsidR="00FD5A99" w:rsidRDefault="00FD5A99" w:rsidP="00FD5A99">
            <w:pPr>
              <w:spacing w:after="0" w:line="240" w:lineRule="auto"/>
              <w:ind w:right="-108"/>
              <w:rPr>
                <w:rFonts w:ascii="Times New Roman" w:eastAsia="Times New Roman" w:hAnsi="Times New Roman" w:cs="Times New Roman"/>
                <w:lang w:val="uk-UA" w:eastAsia="uk-UA"/>
              </w:rPr>
            </w:pPr>
          </w:p>
          <w:p w:rsidR="00FD5A99" w:rsidRDefault="00FD5A99" w:rsidP="00FD5A99">
            <w:pPr>
              <w:spacing w:after="0" w:line="240" w:lineRule="auto"/>
              <w:ind w:right="-108"/>
              <w:rPr>
                <w:rFonts w:ascii="Times New Roman" w:eastAsia="Times New Roman" w:hAnsi="Times New Roman" w:cs="Times New Roman"/>
                <w:lang w:val="uk-UA" w:eastAsia="uk-UA"/>
              </w:rPr>
            </w:pPr>
          </w:p>
          <w:p w:rsidR="00FD5A99" w:rsidRDefault="00FD5A99" w:rsidP="00FD5A99">
            <w:pPr>
              <w:spacing w:after="0" w:line="240" w:lineRule="auto"/>
              <w:ind w:right="-108"/>
              <w:rPr>
                <w:rFonts w:ascii="Times New Roman" w:eastAsia="Times New Roman" w:hAnsi="Times New Roman" w:cs="Times New Roman"/>
                <w:lang w:val="uk-UA" w:eastAsia="uk-UA"/>
              </w:rPr>
            </w:pPr>
          </w:p>
          <w:p w:rsidR="00FD5A99" w:rsidRPr="000159C5" w:rsidRDefault="00FD5A99" w:rsidP="00FD5A99">
            <w:pPr>
              <w:spacing w:after="0" w:line="240" w:lineRule="auto"/>
              <w:ind w:right="-108"/>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11</w:t>
            </w:r>
          </w:p>
        </w:tc>
        <w:tc>
          <w:tcPr>
            <w:tcW w:w="3402" w:type="dxa"/>
            <w:shd w:val="clear" w:color="auto" w:fill="auto"/>
          </w:tcPr>
          <w:p w:rsidR="009C230F" w:rsidRPr="00FD5A99" w:rsidRDefault="00541FC8" w:rsidP="009C230F">
            <w:pPr>
              <w:spacing w:after="0" w:line="240" w:lineRule="auto"/>
              <w:ind w:right="566"/>
              <w:rPr>
                <w:rFonts w:ascii="Times New Roman" w:eastAsia="Times New Roman" w:hAnsi="Times New Roman" w:cs="Times New Roman"/>
                <w:sz w:val="24"/>
                <w:szCs w:val="24"/>
                <w:lang w:val="uk-UA" w:eastAsia="uk-UA" w:bidi="uk-UA"/>
              </w:rPr>
            </w:pPr>
            <w:r w:rsidRPr="00FD5A99">
              <w:rPr>
                <w:rFonts w:ascii="Times New Roman" w:eastAsia="Times New Roman" w:hAnsi="Times New Roman" w:cs="Times New Roman"/>
                <w:sz w:val="24"/>
                <w:szCs w:val="24"/>
                <w:lang w:val="uk-UA" w:eastAsia="uk-UA" w:bidi="uk-UA"/>
              </w:rPr>
              <w:t>Роль жінки в суспільстві трипільської культури: соціальні, економічні та релігійні аспекти.</w:t>
            </w:r>
          </w:p>
          <w:p w:rsidR="00FD5A99" w:rsidRPr="00FD5A99" w:rsidRDefault="00FD5A99" w:rsidP="009C230F">
            <w:pPr>
              <w:spacing w:after="0" w:line="240" w:lineRule="auto"/>
              <w:ind w:right="566"/>
              <w:rPr>
                <w:rFonts w:ascii="Times New Roman" w:eastAsia="Times New Roman" w:hAnsi="Times New Roman" w:cs="Times New Roman"/>
                <w:sz w:val="24"/>
                <w:szCs w:val="24"/>
                <w:lang w:val="uk-UA" w:eastAsia="uk-UA"/>
              </w:rPr>
            </w:pPr>
            <w:r w:rsidRPr="00FD5A99">
              <w:rPr>
                <w:rFonts w:ascii="Times New Roman" w:eastAsia="Times New Roman" w:hAnsi="Times New Roman" w:cs="Times New Roman"/>
                <w:sz w:val="24"/>
                <w:szCs w:val="24"/>
                <w:lang w:val="uk-UA" w:eastAsia="uk-UA" w:bidi="uk-UA"/>
              </w:rPr>
              <w:t xml:space="preserve">Інтерпретація  сутності тоталітарного режиму в романах  Джорджа </w:t>
            </w:r>
            <w:proofErr w:type="spellStart"/>
            <w:r w:rsidRPr="00FD5A99">
              <w:rPr>
                <w:rFonts w:ascii="Times New Roman" w:eastAsia="Times New Roman" w:hAnsi="Times New Roman" w:cs="Times New Roman"/>
                <w:sz w:val="24"/>
                <w:szCs w:val="24"/>
                <w:lang w:val="uk-UA" w:eastAsia="uk-UA" w:bidi="uk-UA"/>
              </w:rPr>
              <w:t>Орвелла</w:t>
            </w:r>
            <w:proofErr w:type="spellEnd"/>
            <w:r w:rsidRPr="00FD5A99">
              <w:rPr>
                <w:rFonts w:ascii="Times New Roman" w:eastAsia="Times New Roman" w:hAnsi="Times New Roman" w:cs="Times New Roman"/>
                <w:sz w:val="24"/>
                <w:szCs w:val="24"/>
                <w:lang w:val="uk-UA" w:eastAsia="uk-UA" w:bidi="uk-UA"/>
              </w:rPr>
              <w:t>.</w:t>
            </w:r>
          </w:p>
        </w:tc>
        <w:tc>
          <w:tcPr>
            <w:tcW w:w="1986" w:type="dxa"/>
          </w:tcPr>
          <w:p w:rsidR="008A2A07" w:rsidRDefault="008A2A07" w:rsidP="008A2A07">
            <w:pPr>
              <w:spacing w:after="0" w:line="240" w:lineRule="auto"/>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Учасниця обласного етапу.</w:t>
            </w:r>
          </w:p>
          <w:p w:rsidR="00FD5A99" w:rsidRDefault="00FD5A99" w:rsidP="008A2A07">
            <w:pPr>
              <w:spacing w:after="0" w:line="240" w:lineRule="auto"/>
              <w:rPr>
                <w:rFonts w:ascii="Times New Roman" w:eastAsia="Times New Roman" w:hAnsi="Times New Roman" w:cs="Times New Roman"/>
                <w:lang w:val="uk-UA" w:eastAsia="uk-UA"/>
              </w:rPr>
            </w:pPr>
          </w:p>
          <w:p w:rsidR="00FD5A99" w:rsidRDefault="00FD5A99" w:rsidP="008A2A07">
            <w:pPr>
              <w:spacing w:after="0" w:line="240" w:lineRule="auto"/>
              <w:rPr>
                <w:rFonts w:ascii="Times New Roman" w:eastAsia="Times New Roman" w:hAnsi="Times New Roman" w:cs="Times New Roman"/>
                <w:lang w:val="uk-UA" w:eastAsia="uk-UA"/>
              </w:rPr>
            </w:pPr>
          </w:p>
          <w:p w:rsidR="00541FC8" w:rsidRPr="000159C5" w:rsidRDefault="00FD5A99" w:rsidP="008A2A07">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 xml:space="preserve">І м. </w:t>
            </w:r>
            <w:r w:rsidR="00541FC8">
              <w:rPr>
                <w:rFonts w:ascii="Times New Roman" w:eastAsia="Times New Roman" w:hAnsi="Times New Roman" w:cs="Times New Roman"/>
                <w:lang w:val="uk-UA" w:eastAsia="uk-UA"/>
              </w:rPr>
              <w:t xml:space="preserve"> в районному етапі</w:t>
            </w:r>
          </w:p>
        </w:tc>
      </w:tr>
    </w:tbl>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 xml:space="preserve">Участь учнів 3-11кл.  </w:t>
      </w:r>
      <w:proofErr w:type="spellStart"/>
      <w:r w:rsidRPr="000159C5">
        <w:rPr>
          <w:rFonts w:ascii="Times New Roman" w:eastAsia="Times New Roman" w:hAnsi="Times New Roman" w:cs="Times New Roman"/>
          <w:lang w:val="uk-UA" w:eastAsia="uk-UA"/>
        </w:rPr>
        <w:t>Пужайківського</w:t>
      </w:r>
      <w:proofErr w:type="spellEnd"/>
      <w:r w:rsidRPr="000159C5">
        <w:rPr>
          <w:rFonts w:ascii="Times New Roman" w:eastAsia="Times New Roman" w:hAnsi="Times New Roman" w:cs="Times New Roman"/>
          <w:lang w:val="uk-UA" w:eastAsia="uk-UA"/>
        </w:rPr>
        <w:t xml:space="preserve"> ліцею у  Міжнародному  конкурсі  знавців української мови ім. П. </w:t>
      </w:r>
      <w:proofErr w:type="spellStart"/>
      <w:r w:rsidRPr="000159C5">
        <w:rPr>
          <w:rFonts w:ascii="Times New Roman" w:eastAsia="Times New Roman" w:hAnsi="Times New Roman" w:cs="Times New Roman"/>
          <w:lang w:val="uk-UA" w:eastAsia="uk-UA"/>
        </w:rPr>
        <w:t>Яцика</w:t>
      </w:r>
      <w:proofErr w:type="spellEnd"/>
      <w:r w:rsidRPr="000159C5">
        <w:rPr>
          <w:rFonts w:ascii="Times New Roman" w:eastAsia="Times New Roman" w:hAnsi="Times New Roman" w:cs="Times New Roman"/>
          <w:lang w:val="uk-UA" w:eastAsia="uk-UA"/>
        </w:rPr>
        <w:t> </w:t>
      </w:r>
    </w:p>
    <w:p w:rsidR="00A348F1" w:rsidRDefault="009C230F" w:rsidP="00A348F1">
      <w:pPr>
        <w:shd w:val="clear" w:color="auto" w:fill="FFFFFF"/>
        <w:spacing w:after="0" w:line="240" w:lineRule="auto"/>
        <w:ind w:left="567" w:right="566"/>
        <w:rPr>
          <w:rFonts w:ascii="Times New Roman" w:eastAsia="Times New Roman" w:hAnsi="Times New Roman" w:cs="Times New Roman"/>
          <w:bCs/>
          <w:lang w:val="uk-UA" w:eastAsia="uk-UA"/>
        </w:rPr>
      </w:pPr>
      <w:r w:rsidRPr="000159C5">
        <w:rPr>
          <w:rFonts w:ascii="Times New Roman" w:eastAsia="Times New Roman" w:hAnsi="Times New Roman" w:cs="Times New Roman"/>
          <w:bCs/>
          <w:lang w:val="uk-UA" w:eastAsia="uk-UA"/>
        </w:rPr>
        <w:t xml:space="preserve">                                                           Результати:</w:t>
      </w:r>
    </w:p>
    <w:p w:rsidR="00A348F1" w:rsidRPr="00A348F1" w:rsidRDefault="00A348F1" w:rsidP="00FD5A99">
      <w:pPr>
        <w:rPr>
          <w:rFonts w:ascii="Times New Roman" w:eastAsia="Times New Roman" w:hAnsi="Times New Roman" w:cs="Times New Roman"/>
          <w:sz w:val="24"/>
          <w:szCs w:val="24"/>
          <w:lang w:val="uk-UA" w:eastAsia="ru-RU"/>
        </w:rPr>
      </w:pPr>
    </w:p>
    <w:tbl>
      <w:tblPr>
        <w:tblStyle w:val="231"/>
        <w:tblW w:w="0" w:type="auto"/>
        <w:tblLook w:val="04A0" w:firstRow="1" w:lastRow="0" w:firstColumn="1" w:lastColumn="0" w:noHBand="0" w:noVBand="1"/>
      </w:tblPr>
      <w:tblGrid>
        <w:gridCol w:w="817"/>
        <w:gridCol w:w="3011"/>
        <w:gridCol w:w="1914"/>
        <w:gridCol w:w="1914"/>
        <w:gridCol w:w="1915"/>
      </w:tblGrid>
      <w:tr w:rsidR="00A348F1" w:rsidRPr="00A348F1" w:rsidTr="0076373F">
        <w:tc>
          <w:tcPr>
            <w:tcW w:w="817" w:type="dxa"/>
            <w:vMerge w:val="restart"/>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 п/</w:t>
            </w:r>
            <w:proofErr w:type="spellStart"/>
            <w:r w:rsidRPr="00A348F1">
              <w:rPr>
                <w:rFonts w:ascii="Times New Roman" w:eastAsia="Times New Roman" w:hAnsi="Times New Roman" w:cs="Times New Roman"/>
                <w:sz w:val="24"/>
                <w:szCs w:val="24"/>
                <w:lang w:val="uk-UA" w:eastAsia="ru-RU"/>
              </w:rPr>
              <w:t>п</w:t>
            </w:r>
            <w:proofErr w:type="spellEnd"/>
          </w:p>
          <w:p w:rsidR="00A348F1" w:rsidRPr="00A348F1" w:rsidRDefault="00A348F1" w:rsidP="00A348F1">
            <w:pPr>
              <w:rPr>
                <w:rFonts w:ascii="Times New Roman" w:eastAsia="Times New Roman" w:hAnsi="Times New Roman" w:cs="Times New Roman"/>
                <w:sz w:val="24"/>
                <w:szCs w:val="24"/>
                <w:lang w:val="uk-UA" w:eastAsia="ru-RU"/>
              </w:rPr>
            </w:pPr>
          </w:p>
        </w:tc>
        <w:tc>
          <w:tcPr>
            <w:tcW w:w="3011" w:type="dxa"/>
            <w:vMerge w:val="restart"/>
          </w:tcPr>
          <w:p w:rsidR="00A348F1" w:rsidRPr="00A348F1" w:rsidRDefault="00A348F1" w:rsidP="00A348F1">
            <w:pPr>
              <w:jc w:val="cente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Всього учнів</w:t>
            </w:r>
          </w:p>
        </w:tc>
        <w:tc>
          <w:tcPr>
            <w:tcW w:w="5743" w:type="dxa"/>
            <w:gridSpan w:val="3"/>
          </w:tcPr>
          <w:p w:rsidR="00A348F1" w:rsidRPr="00A348F1" w:rsidRDefault="00A348F1" w:rsidP="00A348F1">
            <w:pPr>
              <w:jc w:val="cente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Призові місця</w:t>
            </w:r>
          </w:p>
        </w:tc>
      </w:tr>
      <w:tr w:rsidR="00A348F1" w:rsidRPr="00A348F1" w:rsidTr="0076373F">
        <w:tc>
          <w:tcPr>
            <w:tcW w:w="817" w:type="dxa"/>
            <w:vMerge/>
          </w:tcPr>
          <w:p w:rsidR="00A348F1" w:rsidRPr="00A348F1" w:rsidRDefault="00A348F1" w:rsidP="00A348F1">
            <w:pPr>
              <w:rPr>
                <w:rFonts w:ascii="Times New Roman" w:eastAsia="Times New Roman" w:hAnsi="Times New Roman" w:cs="Times New Roman"/>
                <w:sz w:val="24"/>
                <w:szCs w:val="24"/>
                <w:lang w:val="uk-UA" w:eastAsia="ru-RU"/>
              </w:rPr>
            </w:pPr>
          </w:p>
        </w:tc>
        <w:tc>
          <w:tcPr>
            <w:tcW w:w="3011" w:type="dxa"/>
            <w:vMerge/>
          </w:tcPr>
          <w:p w:rsidR="00A348F1" w:rsidRPr="00A348F1" w:rsidRDefault="00A348F1" w:rsidP="00A348F1">
            <w:pPr>
              <w:rPr>
                <w:rFonts w:ascii="Times New Roman" w:eastAsia="Times New Roman" w:hAnsi="Times New Roman" w:cs="Times New Roman"/>
                <w:sz w:val="24"/>
                <w:szCs w:val="24"/>
                <w:lang w:val="uk-UA" w:eastAsia="ru-RU"/>
              </w:rPr>
            </w:pP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ІІ</w:t>
            </w:r>
          </w:p>
        </w:tc>
        <w:tc>
          <w:tcPr>
            <w:tcW w:w="1915"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ІІІ</w:t>
            </w:r>
          </w:p>
        </w:tc>
      </w:tr>
      <w:tr w:rsidR="00A348F1" w:rsidRPr="00A348F1" w:rsidTr="0076373F">
        <w:tc>
          <w:tcPr>
            <w:tcW w:w="817"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1</w:t>
            </w:r>
          </w:p>
        </w:tc>
        <w:tc>
          <w:tcPr>
            <w:tcW w:w="3011"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31</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6</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9</w:t>
            </w:r>
          </w:p>
        </w:tc>
        <w:tc>
          <w:tcPr>
            <w:tcW w:w="1915"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7</w:t>
            </w:r>
          </w:p>
        </w:tc>
      </w:tr>
    </w:tbl>
    <w:p w:rsidR="009C230F" w:rsidRPr="000159C5" w:rsidRDefault="009C230F" w:rsidP="00A348F1">
      <w:pPr>
        <w:shd w:val="clear" w:color="auto" w:fill="FFFFFF"/>
        <w:spacing w:after="0" w:line="240" w:lineRule="auto"/>
        <w:ind w:left="567" w:right="566"/>
        <w:rPr>
          <w:rFonts w:ascii="Times New Roman" w:eastAsia="Times New Roman" w:hAnsi="Times New Roman" w:cs="Times New Roman"/>
          <w:lang w:val="uk-UA" w:eastAsia="uk-UA"/>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 xml:space="preserve">Участь  учнів 5-11 кл. </w:t>
      </w:r>
      <w:proofErr w:type="spellStart"/>
      <w:r w:rsidRPr="000159C5">
        <w:rPr>
          <w:rFonts w:ascii="Times New Roman" w:eastAsia="Times New Roman" w:hAnsi="Times New Roman" w:cs="Times New Roman"/>
          <w:lang w:val="uk-UA" w:eastAsia="uk-UA"/>
        </w:rPr>
        <w:t>Пужайківського</w:t>
      </w:r>
      <w:proofErr w:type="spellEnd"/>
      <w:r w:rsidRPr="000159C5">
        <w:rPr>
          <w:rFonts w:ascii="Times New Roman" w:eastAsia="Times New Roman" w:hAnsi="Times New Roman" w:cs="Times New Roman"/>
          <w:lang w:val="uk-UA" w:eastAsia="uk-UA"/>
        </w:rPr>
        <w:t xml:space="preserve"> ліцею у  Всеукраїнському  мовно-літературному  конкурсі учнівської та студентської молоді </w:t>
      </w: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ім. Т. Шевченка </w:t>
      </w: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bCs/>
          <w:lang w:val="uk-UA" w:eastAsia="uk-UA"/>
        </w:rPr>
      </w:pPr>
      <w:r w:rsidRPr="000159C5">
        <w:rPr>
          <w:rFonts w:ascii="Times New Roman" w:eastAsia="Times New Roman" w:hAnsi="Times New Roman" w:cs="Times New Roman"/>
          <w:bCs/>
          <w:lang w:val="uk-UA" w:eastAsia="uk-UA"/>
        </w:rPr>
        <w:t xml:space="preserve">                                                             Результати:</w:t>
      </w:r>
    </w:p>
    <w:p w:rsidR="00A348F1" w:rsidRPr="00A348F1" w:rsidRDefault="00A348F1" w:rsidP="00A348F1">
      <w:pPr>
        <w:spacing w:after="0" w:line="240" w:lineRule="auto"/>
        <w:rPr>
          <w:rFonts w:ascii="Times New Roman" w:eastAsia="Times New Roman" w:hAnsi="Times New Roman" w:cs="Times New Roman"/>
          <w:sz w:val="24"/>
          <w:szCs w:val="24"/>
          <w:lang w:val="uk-UA" w:eastAsia="ru-RU"/>
        </w:rPr>
      </w:pPr>
    </w:p>
    <w:tbl>
      <w:tblPr>
        <w:tblStyle w:val="200"/>
        <w:tblW w:w="0" w:type="auto"/>
        <w:tblLook w:val="04A0" w:firstRow="1" w:lastRow="0" w:firstColumn="1" w:lastColumn="0" w:noHBand="0" w:noVBand="1"/>
      </w:tblPr>
      <w:tblGrid>
        <w:gridCol w:w="817"/>
        <w:gridCol w:w="3011"/>
        <w:gridCol w:w="1914"/>
        <w:gridCol w:w="1914"/>
        <w:gridCol w:w="1915"/>
      </w:tblGrid>
      <w:tr w:rsidR="00A348F1" w:rsidRPr="00A348F1" w:rsidTr="0076373F">
        <w:tc>
          <w:tcPr>
            <w:tcW w:w="817" w:type="dxa"/>
            <w:vMerge w:val="restart"/>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 п/</w:t>
            </w:r>
            <w:proofErr w:type="spellStart"/>
            <w:r w:rsidRPr="00A348F1">
              <w:rPr>
                <w:rFonts w:ascii="Times New Roman" w:eastAsia="Times New Roman" w:hAnsi="Times New Roman" w:cs="Times New Roman"/>
                <w:sz w:val="24"/>
                <w:szCs w:val="24"/>
                <w:lang w:val="uk-UA" w:eastAsia="ru-RU"/>
              </w:rPr>
              <w:t>п</w:t>
            </w:r>
            <w:proofErr w:type="spellEnd"/>
          </w:p>
          <w:p w:rsidR="00A348F1" w:rsidRPr="00A348F1" w:rsidRDefault="00A348F1" w:rsidP="00A348F1">
            <w:pPr>
              <w:rPr>
                <w:rFonts w:ascii="Times New Roman" w:eastAsia="Times New Roman" w:hAnsi="Times New Roman" w:cs="Times New Roman"/>
                <w:sz w:val="24"/>
                <w:szCs w:val="24"/>
                <w:lang w:val="uk-UA" w:eastAsia="ru-RU"/>
              </w:rPr>
            </w:pPr>
          </w:p>
        </w:tc>
        <w:tc>
          <w:tcPr>
            <w:tcW w:w="3011" w:type="dxa"/>
            <w:vMerge w:val="restart"/>
          </w:tcPr>
          <w:p w:rsidR="00A348F1" w:rsidRPr="00A348F1" w:rsidRDefault="00A348F1" w:rsidP="00A348F1">
            <w:pPr>
              <w:jc w:val="cente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Всього учнів</w:t>
            </w:r>
          </w:p>
        </w:tc>
        <w:tc>
          <w:tcPr>
            <w:tcW w:w="5743" w:type="dxa"/>
            <w:gridSpan w:val="3"/>
          </w:tcPr>
          <w:p w:rsidR="00A348F1" w:rsidRPr="00A348F1" w:rsidRDefault="00A348F1" w:rsidP="00A348F1">
            <w:pPr>
              <w:jc w:val="cente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Призові місця</w:t>
            </w:r>
          </w:p>
        </w:tc>
      </w:tr>
      <w:tr w:rsidR="00A348F1" w:rsidRPr="00A348F1" w:rsidTr="0076373F">
        <w:tc>
          <w:tcPr>
            <w:tcW w:w="817" w:type="dxa"/>
            <w:vMerge/>
          </w:tcPr>
          <w:p w:rsidR="00A348F1" w:rsidRPr="00A348F1" w:rsidRDefault="00A348F1" w:rsidP="00A348F1">
            <w:pPr>
              <w:rPr>
                <w:rFonts w:ascii="Times New Roman" w:eastAsia="Times New Roman" w:hAnsi="Times New Roman" w:cs="Times New Roman"/>
                <w:sz w:val="24"/>
                <w:szCs w:val="24"/>
                <w:lang w:val="uk-UA" w:eastAsia="ru-RU"/>
              </w:rPr>
            </w:pPr>
          </w:p>
        </w:tc>
        <w:tc>
          <w:tcPr>
            <w:tcW w:w="3011" w:type="dxa"/>
            <w:vMerge/>
          </w:tcPr>
          <w:p w:rsidR="00A348F1" w:rsidRPr="00A348F1" w:rsidRDefault="00A348F1" w:rsidP="00A348F1">
            <w:pPr>
              <w:rPr>
                <w:rFonts w:ascii="Times New Roman" w:eastAsia="Times New Roman" w:hAnsi="Times New Roman" w:cs="Times New Roman"/>
                <w:sz w:val="24"/>
                <w:szCs w:val="24"/>
                <w:lang w:val="uk-UA" w:eastAsia="ru-RU"/>
              </w:rPr>
            </w:pP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ІІ</w:t>
            </w:r>
          </w:p>
        </w:tc>
        <w:tc>
          <w:tcPr>
            <w:tcW w:w="1915"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ІІІ</w:t>
            </w:r>
          </w:p>
        </w:tc>
      </w:tr>
      <w:tr w:rsidR="00A348F1" w:rsidRPr="00A348F1" w:rsidTr="0076373F">
        <w:tc>
          <w:tcPr>
            <w:tcW w:w="817"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1</w:t>
            </w:r>
          </w:p>
        </w:tc>
        <w:tc>
          <w:tcPr>
            <w:tcW w:w="3011"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21</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3</w:t>
            </w:r>
          </w:p>
        </w:tc>
        <w:tc>
          <w:tcPr>
            <w:tcW w:w="1914"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7</w:t>
            </w:r>
          </w:p>
        </w:tc>
        <w:tc>
          <w:tcPr>
            <w:tcW w:w="1915" w:type="dxa"/>
          </w:tcPr>
          <w:p w:rsidR="00A348F1" w:rsidRPr="00A348F1" w:rsidRDefault="00A348F1" w:rsidP="00A348F1">
            <w:pPr>
              <w:rPr>
                <w:rFonts w:ascii="Times New Roman" w:eastAsia="Times New Roman" w:hAnsi="Times New Roman" w:cs="Times New Roman"/>
                <w:sz w:val="24"/>
                <w:szCs w:val="24"/>
                <w:lang w:val="uk-UA" w:eastAsia="ru-RU"/>
              </w:rPr>
            </w:pPr>
            <w:r w:rsidRPr="00A348F1">
              <w:rPr>
                <w:rFonts w:ascii="Times New Roman" w:eastAsia="Times New Roman" w:hAnsi="Times New Roman" w:cs="Times New Roman"/>
                <w:sz w:val="24"/>
                <w:szCs w:val="24"/>
                <w:lang w:val="uk-UA" w:eastAsia="ru-RU"/>
              </w:rPr>
              <w:t>8</w:t>
            </w:r>
          </w:p>
        </w:tc>
      </w:tr>
    </w:tbl>
    <w:p w:rsidR="00A348F1" w:rsidRPr="00A348F1" w:rsidRDefault="00A348F1" w:rsidP="00A348F1">
      <w:pPr>
        <w:spacing w:after="0" w:line="240" w:lineRule="auto"/>
        <w:rPr>
          <w:rFonts w:ascii="Times New Roman" w:eastAsia="Times New Roman" w:hAnsi="Times New Roman" w:cs="Times New Roman"/>
          <w:sz w:val="24"/>
          <w:szCs w:val="24"/>
          <w:lang w:val="uk-UA" w:eastAsia="ru-RU"/>
        </w:rPr>
      </w:pPr>
    </w:p>
    <w:p w:rsidR="009C230F" w:rsidRPr="000159C5" w:rsidRDefault="009C230F" w:rsidP="009C230F">
      <w:pPr>
        <w:shd w:val="clear" w:color="auto" w:fill="FFFFFF"/>
        <w:spacing w:after="0" w:line="240" w:lineRule="auto"/>
        <w:ind w:left="567" w:right="566"/>
        <w:rPr>
          <w:rFonts w:ascii="Times New Roman" w:eastAsia="Times New Roman" w:hAnsi="Times New Roman" w:cs="Times New Roman"/>
          <w:bCs/>
          <w:lang w:val="uk-UA" w:eastAsia="uk-UA"/>
        </w:rPr>
      </w:pPr>
    </w:p>
    <w:p w:rsidR="009C230F" w:rsidRPr="000159C5" w:rsidRDefault="009C230F" w:rsidP="009C230F">
      <w:pPr>
        <w:shd w:val="clear" w:color="auto" w:fill="FFFFFF"/>
        <w:spacing w:after="0" w:line="240" w:lineRule="auto"/>
        <w:ind w:left="567" w:right="566"/>
        <w:jc w:val="center"/>
        <w:rPr>
          <w:rFonts w:ascii="Times New Roman" w:eastAsia="Times New Roman" w:hAnsi="Times New Roman" w:cs="Times New Roman"/>
          <w:bCs/>
          <w:lang w:val="uk-UA" w:eastAsia="uk-UA"/>
        </w:rPr>
      </w:pPr>
    </w:p>
    <w:p w:rsidR="009C230F" w:rsidRPr="000159C5" w:rsidRDefault="009C230F" w:rsidP="009C230F">
      <w:pPr>
        <w:shd w:val="clear" w:color="auto" w:fill="FFFFFF"/>
        <w:spacing w:after="0" w:line="240" w:lineRule="auto"/>
        <w:ind w:left="567" w:right="566"/>
        <w:jc w:val="center"/>
        <w:rPr>
          <w:rFonts w:ascii="Times New Roman" w:eastAsia="Times New Roman" w:hAnsi="Times New Roman" w:cs="Times New Roman"/>
          <w:bCs/>
          <w:lang w:val="uk-UA" w:eastAsia="uk-UA"/>
        </w:rPr>
      </w:pPr>
      <w:r w:rsidRPr="000159C5">
        <w:rPr>
          <w:rFonts w:ascii="Times New Roman" w:eastAsia="Times New Roman" w:hAnsi="Times New Roman" w:cs="Times New Roman"/>
          <w:bCs/>
          <w:lang w:val="uk-UA" w:eastAsia="uk-UA"/>
        </w:rPr>
        <w:t xml:space="preserve">Участь учнів </w:t>
      </w:r>
      <w:proofErr w:type="spellStart"/>
      <w:r w:rsidRPr="000159C5">
        <w:rPr>
          <w:rFonts w:ascii="Times New Roman" w:eastAsia="Times New Roman" w:hAnsi="Times New Roman" w:cs="Times New Roman"/>
          <w:bCs/>
          <w:lang w:val="uk-UA" w:eastAsia="uk-UA"/>
        </w:rPr>
        <w:t>Пужайківського</w:t>
      </w:r>
      <w:proofErr w:type="spellEnd"/>
      <w:r w:rsidRPr="000159C5">
        <w:rPr>
          <w:rFonts w:ascii="Times New Roman" w:eastAsia="Times New Roman" w:hAnsi="Times New Roman" w:cs="Times New Roman"/>
          <w:bCs/>
          <w:lang w:val="uk-UA" w:eastAsia="uk-UA"/>
        </w:rPr>
        <w:t xml:space="preserve"> ліцею  у  </w:t>
      </w:r>
      <w:proofErr w:type="spellStart"/>
      <w:r w:rsidRPr="000159C5">
        <w:rPr>
          <w:rFonts w:ascii="Times New Roman" w:eastAsia="Times New Roman" w:hAnsi="Times New Roman" w:cs="Times New Roman"/>
          <w:bCs/>
          <w:lang w:val="uk-UA" w:eastAsia="uk-UA"/>
        </w:rPr>
        <w:t>інтернет</w:t>
      </w:r>
      <w:proofErr w:type="spellEnd"/>
      <w:r w:rsidRPr="000159C5">
        <w:rPr>
          <w:rFonts w:ascii="Times New Roman" w:eastAsia="Times New Roman" w:hAnsi="Times New Roman" w:cs="Times New Roman"/>
          <w:bCs/>
          <w:lang w:val="uk-UA" w:eastAsia="uk-UA"/>
        </w:rPr>
        <w:t xml:space="preserve"> </w:t>
      </w:r>
      <w:proofErr w:type="spellStart"/>
      <w:r w:rsidRPr="000159C5">
        <w:rPr>
          <w:rFonts w:ascii="Times New Roman" w:eastAsia="Times New Roman" w:hAnsi="Times New Roman" w:cs="Times New Roman"/>
          <w:bCs/>
          <w:lang w:val="uk-UA" w:eastAsia="uk-UA"/>
        </w:rPr>
        <w:t>–олімпіадах</w:t>
      </w:r>
      <w:proofErr w:type="spellEnd"/>
    </w:p>
    <w:p w:rsidR="009C230F" w:rsidRPr="000159C5" w:rsidRDefault="009C230F" w:rsidP="009C230F">
      <w:pPr>
        <w:shd w:val="clear" w:color="auto" w:fill="FFFFFF"/>
        <w:spacing w:after="0" w:line="240" w:lineRule="auto"/>
        <w:ind w:left="567" w:right="566"/>
        <w:jc w:val="center"/>
        <w:rPr>
          <w:rFonts w:ascii="Times New Roman" w:eastAsia="Times New Roman" w:hAnsi="Times New Roman" w:cs="Times New Roman"/>
          <w:bCs/>
          <w:lang w:val="uk-UA" w:eastAsia="uk-UA"/>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2268"/>
        <w:gridCol w:w="1276"/>
        <w:gridCol w:w="1701"/>
      </w:tblGrid>
      <w:tr w:rsidR="009C230F" w:rsidRPr="000159C5" w:rsidTr="008A2A07">
        <w:tc>
          <w:tcPr>
            <w:tcW w:w="3119" w:type="dxa"/>
            <w:shd w:val="clear" w:color="auto" w:fill="auto"/>
          </w:tcPr>
          <w:p w:rsidR="009C230F" w:rsidRPr="000159C5" w:rsidRDefault="009C230F" w:rsidP="009C230F">
            <w:pPr>
              <w:spacing w:after="0" w:line="240" w:lineRule="auto"/>
              <w:ind w:right="-960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Назва предмету</w:t>
            </w:r>
          </w:p>
        </w:tc>
        <w:tc>
          <w:tcPr>
            <w:tcW w:w="1701" w:type="dxa"/>
            <w:shd w:val="clear" w:color="auto" w:fill="auto"/>
          </w:tcPr>
          <w:p w:rsidR="009C230F" w:rsidRPr="000159C5" w:rsidRDefault="009C230F" w:rsidP="009C230F">
            <w:pPr>
              <w:spacing w:after="0" w:line="240" w:lineRule="auto"/>
              <w:ind w:right="-7964"/>
              <w:rPr>
                <w:rFonts w:ascii="Times New Roman" w:eastAsia="Times New Roman" w:hAnsi="Times New Roman" w:cs="Times New Roman"/>
                <w:lang w:val="uk-UA" w:eastAsia="uk-UA"/>
              </w:rPr>
            </w:pPr>
            <w:proofErr w:type="spellStart"/>
            <w:r w:rsidRPr="000159C5">
              <w:rPr>
                <w:rFonts w:ascii="Times New Roman" w:eastAsia="Times New Roman" w:hAnsi="Times New Roman" w:cs="Times New Roman"/>
                <w:lang w:val="uk-UA" w:eastAsia="uk-UA"/>
              </w:rPr>
              <w:t>Пріцзвище</w:t>
            </w:r>
            <w:proofErr w:type="spellEnd"/>
            <w:r w:rsidRPr="000159C5">
              <w:rPr>
                <w:rFonts w:ascii="Times New Roman" w:eastAsia="Times New Roman" w:hAnsi="Times New Roman" w:cs="Times New Roman"/>
                <w:lang w:val="uk-UA" w:eastAsia="uk-UA"/>
              </w:rPr>
              <w:t xml:space="preserve">, </w:t>
            </w:r>
          </w:p>
          <w:p w:rsidR="009C230F" w:rsidRPr="000159C5" w:rsidRDefault="009C230F" w:rsidP="009C230F">
            <w:pPr>
              <w:spacing w:after="0" w:line="240" w:lineRule="auto"/>
              <w:ind w:right="-7964"/>
              <w:rPr>
                <w:rFonts w:ascii="Times New Roman" w:eastAsia="Times New Roman" w:hAnsi="Times New Roman" w:cs="Times New Roman"/>
                <w:lang w:val="uk-UA" w:eastAsia="uk-UA"/>
              </w:rPr>
            </w:pPr>
            <w:proofErr w:type="spellStart"/>
            <w:r w:rsidRPr="000159C5">
              <w:rPr>
                <w:rFonts w:ascii="Times New Roman" w:eastAsia="Times New Roman" w:hAnsi="Times New Roman" w:cs="Times New Roman"/>
                <w:lang w:val="uk-UA" w:eastAsia="uk-UA"/>
              </w:rPr>
              <w:t>ім</w:t>
            </w:r>
            <w:proofErr w:type="spellEnd"/>
            <w:r w:rsidRPr="000159C5">
              <w:rPr>
                <w:rFonts w:ascii="Times New Roman" w:eastAsia="Times New Roman" w:hAnsi="Times New Roman" w:cs="Times New Roman"/>
                <w:lang w:val="en-US" w:eastAsia="uk-UA"/>
              </w:rPr>
              <w:t>’</w:t>
            </w:r>
            <w:r w:rsidRPr="000159C5">
              <w:rPr>
                <w:rFonts w:ascii="Times New Roman" w:eastAsia="Times New Roman" w:hAnsi="Times New Roman" w:cs="Times New Roman"/>
                <w:lang w:val="uk-UA" w:eastAsia="uk-UA"/>
              </w:rPr>
              <w:t>я вчителя</w:t>
            </w:r>
          </w:p>
        </w:tc>
        <w:tc>
          <w:tcPr>
            <w:tcW w:w="2268" w:type="dxa"/>
            <w:shd w:val="clear" w:color="auto" w:fill="auto"/>
          </w:tcPr>
          <w:p w:rsidR="009C230F" w:rsidRPr="000159C5" w:rsidRDefault="009C230F" w:rsidP="009C230F">
            <w:pPr>
              <w:spacing w:after="0" w:line="240" w:lineRule="auto"/>
              <w:ind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Всього учнів</w:t>
            </w:r>
          </w:p>
        </w:tc>
        <w:tc>
          <w:tcPr>
            <w:tcW w:w="1276" w:type="dxa"/>
            <w:shd w:val="clear" w:color="auto" w:fill="auto"/>
          </w:tcPr>
          <w:p w:rsidR="009C230F" w:rsidRPr="000159C5" w:rsidRDefault="009C230F" w:rsidP="009C230F">
            <w:pPr>
              <w:spacing w:after="0" w:line="240" w:lineRule="auto"/>
              <w:ind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Клас</w:t>
            </w:r>
          </w:p>
        </w:tc>
        <w:tc>
          <w:tcPr>
            <w:tcW w:w="1701" w:type="dxa"/>
            <w:shd w:val="clear" w:color="auto" w:fill="auto"/>
          </w:tcPr>
          <w:p w:rsidR="009C230F" w:rsidRPr="000159C5" w:rsidRDefault="009C230F" w:rsidP="009C230F">
            <w:pPr>
              <w:spacing w:after="0" w:line="240" w:lineRule="auto"/>
              <w:ind w:right="-69"/>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Нагороди</w:t>
            </w:r>
          </w:p>
        </w:tc>
      </w:tr>
      <w:tr w:rsidR="009C230F" w:rsidRPr="000159C5" w:rsidTr="008A2A07">
        <w:tc>
          <w:tcPr>
            <w:tcW w:w="3119" w:type="dxa"/>
            <w:shd w:val="clear" w:color="auto" w:fill="auto"/>
          </w:tcPr>
          <w:p w:rsidR="009C230F" w:rsidRPr="000159C5" w:rsidRDefault="00FD5A99" w:rsidP="009C230F">
            <w:pPr>
              <w:spacing w:after="0" w:line="240" w:lineRule="auto"/>
              <w:ind w:right="-8471"/>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Технології</w:t>
            </w:r>
          </w:p>
        </w:tc>
        <w:tc>
          <w:tcPr>
            <w:tcW w:w="1701" w:type="dxa"/>
            <w:shd w:val="clear" w:color="auto" w:fill="auto"/>
          </w:tcPr>
          <w:p w:rsidR="009C230F" w:rsidRPr="000159C5" w:rsidRDefault="00FD5A99" w:rsidP="009C230F">
            <w:pPr>
              <w:spacing w:after="0" w:line="240" w:lineRule="auto"/>
              <w:ind w:right="-6629"/>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Поліщук  Л.М.</w:t>
            </w:r>
          </w:p>
        </w:tc>
        <w:tc>
          <w:tcPr>
            <w:tcW w:w="2268" w:type="dxa"/>
            <w:shd w:val="clear" w:color="auto" w:fill="auto"/>
          </w:tcPr>
          <w:p w:rsidR="009C230F" w:rsidRPr="000159C5" w:rsidRDefault="00AC28FA" w:rsidP="009C230F">
            <w:pPr>
              <w:spacing w:after="0" w:line="240" w:lineRule="auto"/>
              <w:ind w:right="-3794"/>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5</w:t>
            </w:r>
          </w:p>
        </w:tc>
        <w:tc>
          <w:tcPr>
            <w:tcW w:w="1276" w:type="dxa"/>
            <w:shd w:val="clear" w:color="auto" w:fill="auto"/>
          </w:tcPr>
          <w:p w:rsidR="009C230F" w:rsidRPr="000159C5" w:rsidRDefault="00AC28FA" w:rsidP="009C230F">
            <w:pPr>
              <w:spacing w:after="0" w:line="240" w:lineRule="auto"/>
              <w:ind w:right="566"/>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6-9</w:t>
            </w:r>
          </w:p>
        </w:tc>
        <w:tc>
          <w:tcPr>
            <w:tcW w:w="1701" w:type="dxa"/>
            <w:shd w:val="clear" w:color="auto" w:fill="auto"/>
          </w:tcPr>
          <w:p w:rsidR="009C230F" w:rsidRPr="000159C5" w:rsidRDefault="00AC28FA" w:rsidP="009C230F">
            <w:pPr>
              <w:spacing w:after="0" w:line="240" w:lineRule="auto"/>
              <w:ind w:right="566"/>
              <w:rPr>
                <w:rFonts w:ascii="Times New Roman" w:eastAsia="Times New Roman" w:hAnsi="Times New Roman" w:cs="Times New Roman"/>
                <w:lang w:val="uk-UA" w:eastAsia="uk-UA"/>
              </w:rPr>
            </w:pPr>
            <w:proofErr w:type="spellStart"/>
            <w:r>
              <w:rPr>
                <w:rFonts w:ascii="Times New Roman" w:eastAsia="Times New Roman" w:hAnsi="Times New Roman" w:cs="Times New Roman"/>
                <w:lang w:val="uk-UA" w:eastAsia="uk-UA"/>
              </w:rPr>
              <w:t>ІІм.</w:t>
            </w:r>
            <w:proofErr w:type="spellEnd"/>
            <w:r>
              <w:rPr>
                <w:rFonts w:ascii="Times New Roman" w:eastAsia="Times New Roman" w:hAnsi="Times New Roman" w:cs="Times New Roman"/>
                <w:lang w:val="uk-UA" w:eastAsia="uk-UA"/>
              </w:rPr>
              <w:t>-2</w:t>
            </w:r>
          </w:p>
          <w:p w:rsidR="009C230F" w:rsidRPr="000159C5" w:rsidRDefault="00AC28FA" w:rsidP="009C230F">
            <w:pPr>
              <w:spacing w:after="0" w:line="240" w:lineRule="auto"/>
              <w:ind w:right="566"/>
              <w:rPr>
                <w:rFonts w:ascii="Times New Roman" w:eastAsia="Times New Roman" w:hAnsi="Times New Roman" w:cs="Times New Roman"/>
                <w:lang w:val="uk-UA" w:eastAsia="uk-UA"/>
              </w:rPr>
            </w:pPr>
            <w:proofErr w:type="spellStart"/>
            <w:r>
              <w:rPr>
                <w:rFonts w:ascii="Times New Roman" w:eastAsia="Times New Roman" w:hAnsi="Times New Roman" w:cs="Times New Roman"/>
                <w:lang w:val="uk-UA" w:eastAsia="uk-UA"/>
              </w:rPr>
              <w:lastRenderedPageBreak/>
              <w:t>ІІІм.</w:t>
            </w:r>
            <w:proofErr w:type="spellEnd"/>
            <w:r>
              <w:rPr>
                <w:rFonts w:ascii="Times New Roman" w:eastAsia="Times New Roman" w:hAnsi="Times New Roman" w:cs="Times New Roman"/>
                <w:lang w:val="uk-UA" w:eastAsia="uk-UA"/>
              </w:rPr>
              <w:t>-1</w:t>
            </w:r>
          </w:p>
        </w:tc>
      </w:tr>
      <w:tr w:rsidR="009C230F" w:rsidRPr="000159C5" w:rsidTr="008A2A07">
        <w:tc>
          <w:tcPr>
            <w:tcW w:w="3119" w:type="dxa"/>
            <w:shd w:val="clear" w:color="auto" w:fill="auto"/>
          </w:tcPr>
          <w:p w:rsidR="009C230F" w:rsidRPr="000159C5" w:rsidRDefault="009C230F" w:rsidP="009C230F">
            <w:pPr>
              <w:spacing w:after="0" w:line="240" w:lineRule="auto"/>
              <w:ind w:right="-8471"/>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lastRenderedPageBreak/>
              <w:t xml:space="preserve">Інформаційні </w:t>
            </w:r>
            <w:proofErr w:type="spellStart"/>
            <w:r w:rsidRPr="000159C5">
              <w:rPr>
                <w:rFonts w:ascii="Times New Roman" w:eastAsia="Times New Roman" w:hAnsi="Times New Roman" w:cs="Times New Roman"/>
                <w:lang w:val="uk-UA" w:eastAsia="uk-UA"/>
              </w:rPr>
              <w:t>техноогії</w:t>
            </w:r>
            <w:proofErr w:type="spellEnd"/>
          </w:p>
        </w:tc>
        <w:tc>
          <w:tcPr>
            <w:tcW w:w="1701" w:type="dxa"/>
            <w:shd w:val="clear" w:color="auto" w:fill="auto"/>
          </w:tcPr>
          <w:p w:rsidR="009C230F" w:rsidRPr="000159C5" w:rsidRDefault="009C230F" w:rsidP="009C230F">
            <w:pPr>
              <w:spacing w:after="0" w:line="240" w:lineRule="auto"/>
              <w:ind w:right="-6629"/>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Коваль О.М.</w:t>
            </w:r>
          </w:p>
        </w:tc>
        <w:tc>
          <w:tcPr>
            <w:tcW w:w="2268" w:type="dxa"/>
            <w:shd w:val="clear" w:color="auto" w:fill="auto"/>
          </w:tcPr>
          <w:p w:rsidR="009C230F" w:rsidRPr="000159C5" w:rsidRDefault="009C230F" w:rsidP="009C230F">
            <w:pPr>
              <w:spacing w:after="0" w:line="240" w:lineRule="auto"/>
              <w:ind w:right="-3794"/>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5</w:t>
            </w:r>
          </w:p>
        </w:tc>
        <w:tc>
          <w:tcPr>
            <w:tcW w:w="1276" w:type="dxa"/>
            <w:shd w:val="clear" w:color="auto" w:fill="auto"/>
          </w:tcPr>
          <w:p w:rsidR="009C230F" w:rsidRPr="000159C5" w:rsidRDefault="009C230F" w:rsidP="009C230F">
            <w:pPr>
              <w:spacing w:after="0" w:line="240" w:lineRule="auto"/>
              <w:ind w:right="566"/>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5-11</w:t>
            </w:r>
          </w:p>
        </w:tc>
        <w:tc>
          <w:tcPr>
            <w:tcW w:w="1701" w:type="dxa"/>
            <w:shd w:val="clear" w:color="auto" w:fill="auto"/>
          </w:tcPr>
          <w:p w:rsidR="009C230F" w:rsidRPr="000159C5" w:rsidRDefault="00AC28FA" w:rsidP="009C230F">
            <w:pPr>
              <w:spacing w:after="0" w:line="240" w:lineRule="auto"/>
              <w:ind w:right="566"/>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Ім.-2</w:t>
            </w:r>
          </w:p>
        </w:tc>
      </w:tr>
    </w:tbl>
    <w:p w:rsidR="00AC28FA" w:rsidRDefault="00AC28FA" w:rsidP="009C230F">
      <w:pPr>
        <w:shd w:val="clear" w:color="auto" w:fill="FFFFFF"/>
        <w:spacing w:after="0" w:line="240" w:lineRule="auto"/>
        <w:ind w:left="567" w:right="566"/>
        <w:jc w:val="center"/>
        <w:rPr>
          <w:rFonts w:ascii="Times New Roman" w:eastAsia="Times New Roman" w:hAnsi="Times New Roman" w:cs="Times New Roman"/>
          <w:lang w:val="uk-UA" w:eastAsia="uk-UA"/>
        </w:rPr>
      </w:pPr>
    </w:p>
    <w:p w:rsidR="009C230F" w:rsidRPr="000159C5" w:rsidRDefault="009C230F" w:rsidP="009C230F">
      <w:pPr>
        <w:shd w:val="clear" w:color="auto" w:fill="FFFFFF"/>
        <w:spacing w:after="0" w:line="240" w:lineRule="auto"/>
        <w:ind w:left="567" w:right="566"/>
        <w:jc w:val="center"/>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 xml:space="preserve">Участь учнів </w:t>
      </w:r>
      <w:proofErr w:type="spellStart"/>
      <w:r w:rsidRPr="000159C5">
        <w:rPr>
          <w:rFonts w:ascii="Times New Roman" w:eastAsia="Times New Roman" w:hAnsi="Times New Roman" w:cs="Times New Roman"/>
          <w:lang w:val="uk-UA" w:eastAsia="uk-UA"/>
        </w:rPr>
        <w:t>Пужайківського</w:t>
      </w:r>
      <w:proofErr w:type="spellEnd"/>
      <w:r w:rsidRPr="000159C5">
        <w:rPr>
          <w:rFonts w:ascii="Times New Roman" w:eastAsia="Times New Roman" w:hAnsi="Times New Roman" w:cs="Times New Roman"/>
          <w:lang w:val="uk-UA" w:eastAsia="uk-UA"/>
        </w:rPr>
        <w:t xml:space="preserve"> ліцею  в  інтелектуальних змаганнях</w:t>
      </w:r>
    </w:p>
    <w:p w:rsidR="009C230F" w:rsidRPr="000159C5" w:rsidRDefault="009C230F" w:rsidP="009C230F">
      <w:pPr>
        <w:shd w:val="clear" w:color="auto" w:fill="FFFFFF"/>
        <w:spacing w:after="0" w:line="240" w:lineRule="auto"/>
        <w:ind w:left="567" w:right="566"/>
        <w:jc w:val="center"/>
        <w:rPr>
          <w:rFonts w:ascii="Times New Roman" w:eastAsia="Times New Roman" w:hAnsi="Times New Roman" w:cs="Times New Roman"/>
          <w:lang w:val="uk-UA" w:eastAsia="uk-UA"/>
        </w:rPr>
      </w:pPr>
    </w:p>
    <w:p w:rsidR="009C230F" w:rsidRPr="000159C5" w:rsidRDefault="00AC28FA" w:rsidP="009C230F">
      <w:pPr>
        <w:shd w:val="clear" w:color="auto" w:fill="FFFFFF"/>
        <w:spacing w:after="0" w:line="240" w:lineRule="auto"/>
        <w:ind w:left="567" w:right="566"/>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Не приймали.</w:t>
      </w:r>
    </w:p>
    <w:p w:rsidR="009C230F" w:rsidRPr="000159C5" w:rsidRDefault="009C230F" w:rsidP="009C230F">
      <w:pPr>
        <w:shd w:val="clear" w:color="auto" w:fill="FFFFFF"/>
        <w:spacing w:after="0" w:line="240" w:lineRule="auto"/>
        <w:ind w:left="567" w:right="566"/>
        <w:rPr>
          <w:rFonts w:ascii="Times New Roman" w:eastAsia="Calibri" w:hAnsi="Times New Roman" w:cs="Times New Roman"/>
          <w:lang w:val="uk-UA"/>
        </w:rPr>
      </w:pPr>
    </w:p>
    <w:p w:rsidR="00535094" w:rsidRPr="00FD79C4" w:rsidRDefault="00FD79C4" w:rsidP="00535094">
      <w:pPr>
        <w:spacing w:after="0" w:line="240" w:lineRule="auto"/>
        <w:jc w:val="both"/>
        <w:rPr>
          <w:rFonts w:ascii="Times New Roman" w:eastAsia="Times New Roman" w:hAnsi="Times New Roman" w:cs="Times New Roman"/>
          <w:b/>
          <w:color w:val="FF0000"/>
          <w:sz w:val="28"/>
          <w:szCs w:val="28"/>
          <w:lang w:val="uk-UA" w:eastAsia="ru-RU"/>
        </w:rPr>
      </w:pPr>
      <w:r w:rsidRPr="00FD79C4">
        <w:rPr>
          <w:rFonts w:ascii="Times New Roman" w:eastAsia="Times New Roman" w:hAnsi="Times New Roman" w:cs="Times New Roman"/>
          <w:b/>
          <w:sz w:val="28"/>
          <w:szCs w:val="28"/>
          <w:lang w:val="uk-UA" w:eastAsia="ru-RU"/>
        </w:rPr>
        <w:t xml:space="preserve"> Конкурсу читців творів імені Тараса Шевченка «І на оновленій землі </w:t>
      </w:r>
      <w:proofErr w:type="spellStart"/>
      <w:r w:rsidRPr="00FD79C4">
        <w:rPr>
          <w:rFonts w:ascii="Times New Roman" w:eastAsia="Times New Roman" w:hAnsi="Times New Roman" w:cs="Times New Roman"/>
          <w:b/>
          <w:sz w:val="28"/>
          <w:szCs w:val="28"/>
          <w:lang w:val="uk-UA" w:eastAsia="ru-RU"/>
        </w:rPr>
        <w:t>врага</w:t>
      </w:r>
      <w:proofErr w:type="spellEnd"/>
      <w:r w:rsidRPr="00FD79C4">
        <w:rPr>
          <w:rFonts w:ascii="Times New Roman" w:eastAsia="Times New Roman" w:hAnsi="Times New Roman" w:cs="Times New Roman"/>
          <w:b/>
          <w:sz w:val="28"/>
          <w:szCs w:val="28"/>
          <w:lang w:val="uk-UA" w:eastAsia="ru-RU"/>
        </w:rPr>
        <w:t xml:space="preserve"> не буде супостата»</w:t>
      </w:r>
    </w:p>
    <w:p w:rsidR="00535094" w:rsidRPr="00FD79C4" w:rsidRDefault="00535094" w:rsidP="00535094">
      <w:pPr>
        <w:spacing w:after="0" w:line="240" w:lineRule="auto"/>
        <w:jc w:val="both"/>
        <w:rPr>
          <w:rFonts w:ascii="Times New Roman" w:eastAsia="Times New Roman" w:hAnsi="Times New Roman" w:cs="Times New Roman"/>
          <w:b/>
          <w:sz w:val="28"/>
          <w:szCs w:val="28"/>
          <w:lang w:val="uk-UA" w:eastAsia="ru-RU"/>
        </w:rPr>
      </w:pP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І місце у ІІ</w:t>
      </w:r>
      <w:r w:rsidR="00FD79C4">
        <w:rPr>
          <w:rFonts w:ascii="Times New Roman" w:eastAsia="Times New Roman" w:hAnsi="Times New Roman" w:cs="Times New Roman"/>
          <w:lang w:val="uk-UA" w:eastAsia="ru-RU"/>
        </w:rPr>
        <w:t xml:space="preserve"> етапі посіла  </w:t>
      </w:r>
      <w:r w:rsidRPr="00535094">
        <w:rPr>
          <w:rFonts w:ascii="Times New Roman" w:eastAsia="Times New Roman" w:hAnsi="Times New Roman" w:cs="Times New Roman"/>
          <w:lang w:val="uk-UA" w:eastAsia="ru-RU"/>
        </w:rPr>
        <w:t xml:space="preserve">учениця 11 класу </w:t>
      </w:r>
      <w:proofErr w:type="spellStart"/>
      <w:r w:rsidRPr="00535094">
        <w:rPr>
          <w:rFonts w:ascii="Times New Roman" w:eastAsia="Times New Roman" w:hAnsi="Times New Roman" w:cs="Times New Roman"/>
          <w:lang w:val="uk-UA" w:eastAsia="ru-RU"/>
        </w:rPr>
        <w:t>Дячек</w:t>
      </w:r>
      <w:proofErr w:type="spellEnd"/>
      <w:r w:rsidRPr="00535094">
        <w:rPr>
          <w:rFonts w:ascii="Times New Roman" w:eastAsia="Times New Roman" w:hAnsi="Times New Roman" w:cs="Times New Roman"/>
          <w:lang w:val="uk-UA" w:eastAsia="ru-RU"/>
        </w:rPr>
        <w:t xml:space="preserve"> А., вчитель  Данилюк Г.С. та учень  3 класу  </w:t>
      </w:r>
      <w:proofErr w:type="spellStart"/>
      <w:r w:rsidRPr="00535094">
        <w:rPr>
          <w:rFonts w:ascii="Times New Roman" w:eastAsia="Times New Roman" w:hAnsi="Times New Roman" w:cs="Times New Roman"/>
          <w:lang w:val="uk-UA" w:eastAsia="ru-RU"/>
        </w:rPr>
        <w:t>Муль</w:t>
      </w:r>
      <w:proofErr w:type="spellEnd"/>
      <w:r w:rsidRPr="00535094">
        <w:rPr>
          <w:rFonts w:ascii="Times New Roman" w:eastAsia="Times New Roman" w:hAnsi="Times New Roman" w:cs="Times New Roman"/>
          <w:lang w:val="uk-UA" w:eastAsia="ru-RU"/>
        </w:rPr>
        <w:t xml:space="preserve"> Ю.,вчитель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 ІІ місце Данилюк Я. учениця 6 класу , вчитель </w:t>
      </w:r>
      <w:proofErr w:type="spellStart"/>
      <w:r w:rsidRPr="00535094">
        <w:rPr>
          <w:rFonts w:ascii="Times New Roman" w:eastAsia="Times New Roman" w:hAnsi="Times New Roman" w:cs="Times New Roman"/>
          <w:lang w:val="uk-UA" w:eastAsia="ru-RU"/>
        </w:rPr>
        <w:t>Древицька</w:t>
      </w:r>
      <w:proofErr w:type="spellEnd"/>
      <w:r w:rsidRPr="00535094">
        <w:rPr>
          <w:rFonts w:ascii="Times New Roman" w:eastAsia="Times New Roman" w:hAnsi="Times New Roman" w:cs="Times New Roman"/>
          <w:lang w:val="uk-UA" w:eastAsia="ru-RU"/>
        </w:rPr>
        <w:t xml:space="preserve"> Т.В. та </w:t>
      </w:r>
      <w:proofErr w:type="spellStart"/>
      <w:r w:rsidRPr="00535094">
        <w:rPr>
          <w:rFonts w:ascii="Times New Roman" w:eastAsia="Times New Roman" w:hAnsi="Times New Roman" w:cs="Times New Roman"/>
          <w:lang w:val="uk-UA" w:eastAsia="ru-RU"/>
        </w:rPr>
        <w:t>Готка</w:t>
      </w:r>
      <w:proofErr w:type="spellEnd"/>
      <w:r w:rsidRPr="00535094">
        <w:rPr>
          <w:rFonts w:ascii="Times New Roman" w:eastAsia="Times New Roman" w:hAnsi="Times New Roman" w:cs="Times New Roman"/>
          <w:lang w:val="uk-UA" w:eastAsia="ru-RU"/>
        </w:rPr>
        <w:t xml:space="preserve"> К. учениця 3 класу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-ІІІ місце учениця 3класу Смоляк Є ,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w:t>
      </w:r>
    </w:p>
    <w:p w:rsidR="00535094" w:rsidRPr="00FD79C4" w:rsidRDefault="00FD79C4" w:rsidP="00535094">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w:t>
      </w:r>
      <w:r w:rsidRPr="00FD79C4">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нкурс</w:t>
      </w:r>
      <w:r w:rsidRPr="00FD79C4">
        <w:rPr>
          <w:rFonts w:ascii="Times New Roman" w:eastAsia="Times New Roman" w:hAnsi="Times New Roman" w:cs="Times New Roman"/>
          <w:b/>
          <w:sz w:val="28"/>
          <w:szCs w:val="28"/>
          <w:lang w:val="uk-UA" w:eastAsia="ru-RU"/>
        </w:rPr>
        <w:t xml:space="preserve">   читців творів  Степана Олійника </w:t>
      </w:r>
      <w:r>
        <w:rPr>
          <w:rFonts w:ascii="Times New Roman" w:eastAsia="Times New Roman" w:hAnsi="Times New Roman" w:cs="Times New Roman"/>
          <w:b/>
          <w:sz w:val="28"/>
          <w:szCs w:val="28"/>
          <w:lang w:val="uk-UA" w:eastAsia="ru-RU"/>
        </w:rPr>
        <w:t>«Поспішаємо робити добро людям”</w:t>
      </w:r>
    </w:p>
    <w:p w:rsidR="00FD79C4" w:rsidRPr="00535094" w:rsidRDefault="00FD79C4" w:rsidP="00FD79C4">
      <w:pPr>
        <w:spacing w:after="0" w:line="240" w:lineRule="auto"/>
        <w:jc w:val="center"/>
        <w:rPr>
          <w:rFonts w:ascii="Times New Roman" w:eastAsia="Times New Roman" w:hAnsi="Times New Roman" w:cs="Times New Roman"/>
          <w:lang w:val="uk-UA" w:eastAsia="ru-RU"/>
        </w:rPr>
      </w:pP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 І місце у районному  конкурсі   </w:t>
      </w:r>
      <w:r w:rsidR="00FD79C4">
        <w:rPr>
          <w:rFonts w:ascii="Times New Roman" w:eastAsia="Times New Roman" w:hAnsi="Times New Roman" w:cs="Times New Roman"/>
          <w:lang w:val="uk-UA" w:eastAsia="ru-RU"/>
        </w:rPr>
        <w:t xml:space="preserve"> посіла </w:t>
      </w:r>
      <w:r w:rsidRPr="00535094">
        <w:rPr>
          <w:rFonts w:ascii="Times New Roman" w:eastAsia="Times New Roman" w:hAnsi="Times New Roman" w:cs="Times New Roman"/>
          <w:lang w:val="uk-UA" w:eastAsia="ru-RU"/>
        </w:rPr>
        <w:t xml:space="preserve"> учениця 1 класу  </w:t>
      </w:r>
      <w:proofErr w:type="spellStart"/>
      <w:r w:rsidRPr="00535094">
        <w:rPr>
          <w:rFonts w:ascii="Times New Roman" w:eastAsia="Times New Roman" w:hAnsi="Times New Roman" w:cs="Times New Roman"/>
          <w:lang w:val="uk-UA" w:eastAsia="ru-RU"/>
        </w:rPr>
        <w:t>Черноус</w:t>
      </w:r>
      <w:proofErr w:type="spellEnd"/>
      <w:r w:rsidRPr="00535094">
        <w:rPr>
          <w:rFonts w:ascii="Times New Roman" w:eastAsia="Times New Roman" w:hAnsi="Times New Roman" w:cs="Times New Roman"/>
          <w:lang w:val="uk-UA" w:eastAsia="ru-RU"/>
        </w:rPr>
        <w:t xml:space="preserve"> Вероніка, вчитель </w:t>
      </w:r>
      <w:proofErr w:type="spellStart"/>
      <w:r w:rsidRPr="00535094">
        <w:rPr>
          <w:rFonts w:ascii="Times New Roman" w:eastAsia="Times New Roman" w:hAnsi="Times New Roman" w:cs="Times New Roman"/>
          <w:lang w:val="uk-UA" w:eastAsia="ru-RU"/>
        </w:rPr>
        <w:t>Загорулько</w:t>
      </w:r>
      <w:proofErr w:type="spellEnd"/>
      <w:r w:rsidRPr="00535094">
        <w:rPr>
          <w:rFonts w:ascii="Times New Roman" w:eastAsia="Times New Roman" w:hAnsi="Times New Roman" w:cs="Times New Roman"/>
          <w:lang w:val="uk-UA" w:eastAsia="ru-RU"/>
        </w:rPr>
        <w:t xml:space="preserve"> Т.В.;</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 ІІ місце в цьому конкурсі посіла учениця 6 класу Данилюк Ярослава  вчитель </w:t>
      </w:r>
      <w:proofErr w:type="spellStart"/>
      <w:r w:rsidRPr="00535094">
        <w:rPr>
          <w:rFonts w:ascii="Times New Roman" w:eastAsia="Times New Roman" w:hAnsi="Times New Roman" w:cs="Times New Roman"/>
          <w:lang w:val="uk-UA" w:eastAsia="ru-RU"/>
        </w:rPr>
        <w:t>Древицька</w:t>
      </w:r>
      <w:proofErr w:type="spellEnd"/>
      <w:r w:rsidRPr="00535094">
        <w:rPr>
          <w:rFonts w:ascii="Times New Roman" w:eastAsia="Times New Roman" w:hAnsi="Times New Roman" w:cs="Times New Roman"/>
          <w:lang w:val="uk-UA" w:eastAsia="ru-RU"/>
        </w:rPr>
        <w:t xml:space="preserve"> Т.В. ;</w:t>
      </w:r>
    </w:p>
    <w:p w:rsid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 ІІІ місце у даному конкурсі посіли  учні  3 класу </w:t>
      </w:r>
      <w:proofErr w:type="spellStart"/>
      <w:r w:rsidRPr="00535094">
        <w:rPr>
          <w:rFonts w:ascii="Times New Roman" w:eastAsia="Times New Roman" w:hAnsi="Times New Roman" w:cs="Times New Roman"/>
          <w:lang w:val="uk-UA" w:eastAsia="ru-RU"/>
        </w:rPr>
        <w:t>Готка</w:t>
      </w:r>
      <w:proofErr w:type="spellEnd"/>
      <w:r w:rsidRPr="00535094">
        <w:rPr>
          <w:rFonts w:ascii="Times New Roman" w:eastAsia="Times New Roman" w:hAnsi="Times New Roman" w:cs="Times New Roman"/>
          <w:lang w:val="uk-UA" w:eastAsia="ru-RU"/>
        </w:rPr>
        <w:t xml:space="preserve"> К. та </w:t>
      </w:r>
      <w:proofErr w:type="spellStart"/>
      <w:r w:rsidRPr="00535094">
        <w:rPr>
          <w:rFonts w:ascii="Times New Roman" w:eastAsia="Times New Roman" w:hAnsi="Times New Roman" w:cs="Times New Roman"/>
          <w:lang w:val="uk-UA" w:eastAsia="ru-RU"/>
        </w:rPr>
        <w:t>Георгіу</w:t>
      </w:r>
      <w:proofErr w:type="spellEnd"/>
      <w:r w:rsidRPr="00535094">
        <w:rPr>
          <w:rFonts w:ascii="Times New Roman" w:eastAsia="Times New Roman" w:hAnsi="Times New Roman" w:cs="Times New Roman"/>
          <w:lang w:val="uk-UA" w:eastAsia="ru-RU"/>
        </w:rPr>
        <w:t xml:space="preserve"> Д.,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 та учениця  8 класу Михайленко М. вчитель Данилюк Г.С. </w:t>
      </w:r>
    </w:p>
    <w:p w:rsidR="00FD79C4" w:rsidRPr="00FD79C4" w:rsidRDefault="00FD79C4" w:rsidP="00FD79C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Районний  конкурс </w:t>
      </w:r>
      <w:r w:rsidRPr="00FD79C4">
        <w:rPr>
          <w:rFonts w:ascii="Times New Roman" w:eastAsia="Times New Roman" w:hAnsi="Times New Roman" w:cs="Times New Roman"/>
          <w:b/>
          <w:sz w:val="28"/>
          <w:szCs w:val="28"/>
          <w:lang w:val="uk-UA" w:eastAsia="ru-RU"/>
        </w:rPr>
        <w:t xml:space="preserve"> читців патріотичного  твору</w:t>
      </w:r>
    </w:p>
    <w:p w:rsidR="009C230F" w:rsidRPr="00535094" w:rsidRDefault="009C230F" w:rsidP="009C230F">
      <w:pPr>
        <w:tabs>
          <w:tab w:val="left" w:pos="0"/>
        </w:tabs>
        <w:spacing w:after="0" w:line="240" w:lineRule="auto"/>
        <w:ind w:right="-81"/>
        <w:jc w:val="both"/>
        <w:rPr>
          <w:rFonts w:ascii="Times New Roman" w:eastAsia="Calibri" w:hAnsi="Times New Roman" w:cs="Times New Roman"/>
          <w:lang w:val="uk-UA"/>
        </w:rPr>
      </w:pPr>
    </w:p>
    <w:p w:rsidR="00535094" w:rsidRPr="00535094" w:rsidRDefault="00FD79C4" w:rsidP="0053509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-І місце  </w:t>
      </w:r>
      <w:r w:rsidR="00535094" w:rsidRPr="00535094">
        <w:rPr>
          <w:rFonts w:ascii="Times New Roman" w:eastAsia="Times New Roman" w:hAnsi="Times New Roman" w:cs="Times New Roman"/>
          <w:lang w:val="uk-UA" w:eastAsia="ru-RU"/>
        </w:rPr>
        <w:t xml:space="preserve">посіла  учениця 2 класу </w:t>
      </w:r>
      <w:proofErr w:type="spellStart"/>
      <w:r w:rsidR="00535094" w:rsidRPr="00535094">
        <w:rPr>
          <w:rFonts w:ascii="Times New Roman" w:eastAsia="Times New Roman" w:hAnsi="Times New Roman" w:cs="Times New Roman"/>
          <w:lang w:val="uk-UA" w:eastAsia="ru-RU"/>
        </w:rPr>
        <w:t>Черноус</w:t>
      </w:r>
      <w:proofErr w:type="spellEnd"/>
      <w:r w:rsidR="00535094" w:rsidRPr="00535094">
        <w:rPr>
          <w:rFonts w:ascii="Times New Roman" w:eastAsia="Times New Roman" w:hAnsi="Times New Roman" w:cs="Times New Roman"/>
          <w:lang w:val="uk-UA" w:eastAsia="ru-RU"/>
        </w:rPr>
        <w:t xml:space="preserve"> Вероніка, вчитель </w:t>
      </w:r>
      <w:proofErr w:type="spellStart"/>
      <w:r w:rsidR="00535094" w:rsidRPr="00535094">
        <w:rPr>
          <w:rFonts w:ascii="Times New Roman" w:eastAsia="Times New Roman" w:hAnsi="Times New Roman" w:cs="Times New Roman"/>
          <w:lang w:val="uk-UA" w:eastAsia="ru-RU"/>
        </w:rPr>
        <w:t>Загорулько</w:t>
      </w:r>
      <w:proofErr w:type="spellEnd"/>
      <w:r w:rsidR="00535094" w:rsidRPr="00535094">
        <w:rPr>
          <w:rFonts w:ascii="Times New Roman" w:eastAsia="Times New Roman" w:hAnsi="Times New Roman" w:cs="Times New Roman"/>
          <w:lang w:val="uk-UA" w:eastAsia="ru-RU"/>
        </w:rPr>
        <w:t xml:space="preserve"> Т.В.,  також І місце посіла Данилюк Я. учениця 6класу, вчитель </w:t>
      </w:r>
      <w:proofErr w:type="spellStart"/>
      <w:r w:rsidR="00535094" w:rsidRPr="00535094">
        <w:rPr>
          <w:rFonts w:ascii="Times New Roman" w:eastAsia="Times New Roman" w:hAnsi="Times New Roman" w:cs="Times New Roman"/>
          <w:lang w:val="uk-UA" w:eastAsia="ru-RU"/>
        </w:rPr>
        <w:t>Древицька</w:t>
      </w:r>
      <w:proofErr w:type="spellEnd"/>
      <w:r w:rsidR="00535094" w:rsidRPr="00535094">
        <w:rPr>
          <w:rFonts w:ascii="Times New Roman" w:eastAsia="Times New Roman" w:hAnsi="Times New Roman" w:cs="Times New Roman"/>
          <w:lang w:val="uk-UA" w:eastAsia="ru-RU"/>
        </w:rPr>
        <w:t xml:space="preserve"> Т.В., І місце посів учень 5 класу </w:t>
      </w:r>
      <w:proofErr w:type="spellStart"/>
      <w:r w:rsidR="00535094" w:rsidRPr="00535094">
        <w:rPr>
          <w:rFonts w:ascii="Times New Roman" w:eastAsia="Times New Roman" w:hAnsi="Times New Roman" w:cs="Times New Roman"/>
          <w:lang w:val="uk-UA" w:eastAsia="ru-RU"/>
        </w:rPr>
        <w:t>Чечельницький</w:t>
      </w:r>
      <w:proofErr w:type="spellEnd"/>
      <w:r w:rsidR="00535094" w:rsidRPr="00535094">
        <w:rPr>
          <w:rFonts w:ascii="Times New Roman" w:eastAsia="Times New Roman" w:hAnsi="Times New Roman" w:cs="Times New Roman"/>
          <w:lang w:val="uk-UA" w:eastAsia="ru-RU"/>
        </w:rPr>
        <w:t xml:space="preserve"> М., вчитель Данилюк Г.С.;</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 ІІ місце посіла учениця 8класу Буряк М., вчитель  Данилюк Г.С.,  </w:t>
      </w:r>
      <w:proofErr w:type="spellStart"/>
      <w:r w:rsidRPr="00535094">
        <w:rPr>
          <w:rFonts w:ascii="Times New Roman" w:eastAsia="Times New Roman" w:hAnsi="Times New Roman" w:cs="Times New Roman"/>
          <w:lang w:val="uk-UA" w:eastAsia="ru-RU"/>
        </w:rPr>
        <w:t>Люльчак</w:t>
      </w:r>
      <w:proofErr w:type="spellEnd"/>
      <w:r w:rsidRPr="00535094">
        <w:rPr>
          <w:rFonts w:ascii="Times New Roman" w:eastAsia="Times New Roman" w:hAnsi="Times New Roman" w:cs="Times New Roman"/>
          <w:lang w:val="uk-UA" w:eastAsia="ru-RU"/>
        </w:rPr>
        <w:t xml:space="preserve"> А. учень 3класу,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 </w:t>
      </w:r>
      <w:proofErr w:type="spellStart"/>
      <w:r w:rsidRPr="00535094">
        <w:rPr>
          <w:rFonts w:ascii="Times New Roman" w:eastAsia="Times New Roman" w:hAnsi="Times New Roman" w:cs="Times New Roman"/>
          <w:lang w:val="uk-UA" w:eastAsia="ru-RU"/>
        </w:rPr>
        <w:t>Батигіна</w:t>
      </w:r>
      <w:proofErr w:type="spellEnd"/>
      <w:r w:rsidRPr="00535094">
        <w:rPr>
          <w:rFonts w:ascii="Times New Roman" w:eastAsia="Times New Roman" w:hAnsi="Times New Roman" w:cs="Times New Roman"/>
          <w:lang w:val="uk-UA" w:eastAsia="ru-RU"/>
        </w:rPr>
        <w:t xml:space="preserve"> К учениця 4класу,вчитель </w:t>
      </w:r>
      <w:proofErr w:type="spellStart"/>
      <w:r w:rsidRPr="00535094">
        <w:rPr>
          <w:rFonts w:ascii="Times New Roman" w:eastAsia="Times New Roman" w:hAnsi="Times New Roman" w:cs="Times New Roman"/>
          <w:lang w:val="uk-UA" w:eastAsia="ru-RU"/>
        </w:rPr>
        <w:t>Даліщук</w:t>
      </w:r>
      <w:proofErr w:type="spellEnd"/>
      <w:r w:rsidRPr="00535094">
        <w:rPr>
          <w:rFonts w:ascii="Times New Roman" w:eastAsia="Times New Roman" w:hAnsi="Times New Roman" w:cs="Times New Roman"/>
          <w:lang w:val="uk-UA" w:eastAsia="ru-RU"/>
        </w:rPr>
        <w:t xml:space="preserve"> В.А.;</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r w:rsidRPr="00535094">
        <w:rPr>
          <w:rFonts w:ascii="Times New Roman" w:eastAsia="Times New Roman" w:hAnsi="Times New Roman" w:cs="Times New Roman"/>
          <w:lang w:val="uk-UA" w:eastAsia="ru-RU"/>
        </w:rPr>
        <w:t xml:space="preserve">-ІІІ місце  посіла учениця 2 класу </w:t>
      </w:r>
      <w:proofErr w:type="spellStart"/>
      <w:r w:rsidRPr="00535094">
        <w:rPr>
          <w:rFonts w:ascii="Times New Roman" w:eastAsia="Times New Roman" w:hAnsi="Times New Roman" w:cs="Times New Roman"/>
          <w:lang w:val="uk-UA" w:eastAsia="ru-RU"/>
        </w:rPr>
        <w:t>Ботнар</w:t>
      </w:r>
      <w:proofErr w:type="spellEnd"/>
      <w:r w:rsidRPr="00535094">
        <w:rPr>
          <w:rFonts w:ascii="Times New Roman" w:eastAsia="Times New Roman" w:hAnsi="Times New Roman" w:cs="Times New Roman"/>
          <w:lang w:val="uk-UA" w:eastAsia="ru-RU"/>
        </w:rPr>
        <w:t xml:space="preserve"> В. та учень Чорний Є.,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Л.С., учень 3класу Семенюк Є., вчитель </w:t>
      </w:r>
      <w:proofErr w:type="spellStart"/>
      <w:r w:rsidRPr="00535094">
        <w:rPr>
          <w:rFonts w:ascii="Times New Roman" w:eastAsia="Times New Roman" w:hAnsi="Times New Roman" w:cs="Times New Roman"/>
          <w:lang w:val="uk-UA" w:eastAsia="ru-RU"/>
        </w:rPr>
        <w:t>Шатайло</w:t>
      </w:r>
      <w:proofErr w:type="spellEnd"/>
      <w:r w:rsidRPr="00535094">
        <w:rPr>
          <w:rFonts w:ascii="Times New Roman" w:eastAsia="Times New Roman" w:hAnsi="Times New Roman" w:cs="Times New Roman"/>
          <w:lang w:val="uk-UA" w:eastAsia="ru-RU"/>
        </w:rPr>
        <w:t xml:space="preserve"> Т.І.,учениця 4класу </w:t>
      </w:r>
      <w:proofErr w:type="spellStart"/>
      <w:r w:rsidRPr="00535094">
        <w:rPr>
          <w:rFonts w:ascii="Times New Roman" w:eastAsia="Times New Roman" w:hAnsi="Times New Roman" w:cs="Times New Roman"/>
          <w:lang w:val="uk-UA" w:eastAsia="ru-RU"/>
        </w:rPr>
        <w:t>Флоря</w:t>
      </w:r>
      <w:proofErr w:type="spellEnd"/>
      <w:r w:rsidRPr="00535094">
        <w:rPr>
          <w:rFonts w:ascii="Times New Roman" w:eastAsia="Times New Roman" w:hAnsi="Times New Roman" w:cs="Times New Roman"/>
          <w:lang w:val="uk-UA" w:eastAsia="ru-RU"/>
        </w:rPr>
        <w:t xml:space="preserve"> В., вчитель </w:t>
      </w:r>
      <w:proofErr w:type="spellStart"/>
      <w:r w:rsidRPr="00535094">
        <w:rPr>
          <w:rFonts w:ascii="Times New Roman" w:eastAsia="Times New Roman" w:hAnsi="Times New Roman" w:cs="Times New Roman"/>
          <w:lang w:val="uk-UA" w:eastAsia="ru-RU"/>
        </w:rPr>
        <w:t>Даліщук</w:t>
      </w:r>
      <w:proofErr w:type="spellEnd"/>
      <w:r w:rsidRPr="00535094">
        <w:rPr>
          <w:rFonts w:ascii="Times New Roman" w:eastAsia="Times New Roman" w:hAnsi="Times New Roman" w:cs="Times New Roman"/>
          <w:lang w:val="uk-UA" w:eastAsia="ru-RU"/>
        </w:rPr>
        <w:t xml:space="preserve"> В.А.</w:t>
      </w:r>
    </w:p>
    <w:p w:rsidR="00535094" w:rsidRPr="00535094" w:rsidRDefault="00535094" w:rsidP="00535094">
      <w:pPr>
        <w:spacing w:after="0" w:line="240" w:lineRule="auto"/>
        <w:jc w:val="both"/>
        <w:rPr>
          <w:rFonts w:ascii="Times New Roman" w:eastAsia="Times New Roman" w:hAnsi="Times New Roman" w:cs="Times New Roman"/>
          <w:lang w:val="uk-UA" w:eastAsia="ru-RU"/>
        </w:rPr>
      </w:pPr>
    </w:p>
    <w:p w:rsidR="009C230F" w:rsidRPr="00535094" w:rsidRDefault="009C230F" w:rsidP="008A2A07">
      <w:pPr>
        <w:shd w:val="clear" w:color="auto" w:fill="FFFFFF"/>
        <w:spacing w:after="0" w:line="240" w:lineRule="auto"/>
        <w:ind w:left="426" w:firstLine="709"/>
        <w:jc w:val="both"/>
        <w:rPr>
          <w:rFonts w:ascii="Times New Roman" w:eastAsia="Times New Roman" w:hAnsi="Times New Roman" w:cs="Times New Roman"/>
          <w:color w:val="4F4652"/>
          <w:lang w:val="uk-UA" w:eastAsia="uk-UA"/>
        </w:rPr>
      </w:pPr>
    </w:p>
    <w:p w:rsidR="00CB640E" w:rsidRPr="00535094" w:rsidRDefault="00CB640E" w:rsidP="008A2A07">
      <w:pPr>
        <w:tabs>
          <w:tab w:val="num" w:pos="567"/>
        </w:tabs>
        <w:spacing w:after="160" w:line="256" w:lineRule="auto"/>
        <w:ind w:left="426" w:right="176"/>
        <w:jc w:val="both"/>
        <w:rPr>
          <w:rFonts w:ascii="Times New Roman" w:eastAsia="Calibri" w:hAnsi="Times New Roman" w:cs="Times New Roman"/>
          <w:color w:val="4F4652"/>
          <w:lang w:val="uk-UA"/>
        </w:rPr>
      </w:pPr>
      <w:r w:rsidRPr="00535094">
        <w:rPr>
          <w:rFonts w:ascii="Times New Roman" w:eastAsia="Calibri" w:hAnsi="Times New Roman" w:cs="Times New Roman"/>
          <w:color w:val="4F4652"/>
          <w:lang w:val="uk-UA"/>
        </w:rPr>
        <w:t>Підводячи підсумок, слід зазначити, що робота ліцею  з обдарованими дітьми виконувалася згідно плану на належному рівні.</w:t>
      </w:r>
    </w:p>
    <w:p w:rsidR="00CB640E" w:rsidRPr="00535094" w:rsidRDefault="00CB640E" w:rsidP="00CB640E">
      <w:pPr>
        <w:shd w:val="clear" w:color="auto" w:fill="FFFFFF"/>
        <w:spacing w:after="0" w:line="240" w:lineRule="auto"/>
        <w:ind w:right="566"/>
        <w:jc w:val="both"/>
        <w:rPr>
          <w:rFonts w:ascii="Times New Roman" w:eastAsia="Times New Roman" w:hAnsi="Times New Roman" w:cs="Times New Roman"/>
          <w:b/>
          <w:color w:val="C00000"/>
          <w:lang w:val="uk-UA"/>
        </w:rPr>
      </w:pPr>
    </w:p>
    <w:p w:rsidR="006914DA" w:rsidRPr="00535094" w:rsidRDefault="006914DA" w:rsidP="00CB640E">
      <w:pPr>
        <w:spacing w:after="0" w:line="240" w:lineRule="auto"/>
        <w:ind w:left="567" w:right="566"/>
        <w:jc w:val="both"/>
        <w:rPr>
          <w:rFonts w:ascii="Times New Roman" w:eastAsia="Calibri" w:hAnsi="Times New Roman" w:cs="Times New Roman"/>
          <w:b/>
          <w:color w:val="002060"/>
          <w:lang w:val="uk-UA"/>
        </w:rPr>
      </w:pPr>
    </w:p>
    <w:p w:rsidR="00CB640E" w:rsidRPr="000159C5" w:rsidRDefault="00CB640E" w:rsidP="00CB640E">
      <w:pPr>
        <w:spacing w:after="0" w:line="240" w:lineRule="auto"/>
        <w:ind w:left="567" w:right="566"/>
        <w:jc w:val="both"/>
        <w:rPr>
          <w:rFonts w:ascii="Times New Roman" w:eastAsia="Calibri" w:hAnsi="Times New Roman" w:cs="Times New Roman"/>
          <w:b/>
          <w:color w:val="C00000"/>
          <w:lang w:val="uk-UA"/>
        </w:rPr>
      </w:pPr>
      <w:r w:rsidRPr="00535094">
        <w:rPr>
          <w:rFonts w:ascii="Times New Roman" w:eastAsia="Calibri" w:hAnsi="Times New Roman" w:cs="Times New Roman"/>
          <w:b/>
          <w:color w:val="002060"/>
          <w:lang w:val="uk-UA"/>
        </w:rPr>
        <w:t>РОЗДІЛ</w:t>
      </w:r>
      <w:r w:rsidRPr="000159C5">
        <w:rPr>
          <w:rFonts w:ascii="Times New Roman" w:eastAsia="Calibri" w:hAnsi="Times New Roman" w:cs="Times New Roman"/>
          <w:b/>
          <w:color w:val="002060"/>
          <w:lang w:val="uk-UA"/>
        </w:rPr>
        <w:t xml:space="preserve"> ІІІ. </w:t>
      </w:r>
      <w:r w:rsidRPr="000159C5">
        <w:rPr>
          <w:rFonts w:ascii="Times New Roman" w:eastAsia="Calibri" w:hAnsi="Times New Roman" w:cs="Times New Roman"/>
          <w:b/>
          <w:color w:val="C00000"/>
          <w:lang w:val="uk-UA"/>
        </w:rPr>
        <w:t>ОЦІНКА ПЕДАГОГІЧНОЇ ДІЯЛЬНОСТІ ПЕДАГОГІЧНИХ ПРАЦІВНИКІВ</w:t>
      </w:r>
    </w:p>
    <w:p w:rsidR="00CB640E" w:rsidRPr="000159C5" w:rsidRDefault="00CB640E" w:rsidP="00CB640E">
      <w:pPr>
        <w:spacing w:after="0" w:line="240" w:lineRule="auto"/>
        <w:ind w:right="566"/>
        <w:jc w:val="both"/>
        <w:rPr>
          <w:rFonts w:ascii="Times New Roman" w:eastAsia="Calibri" w:hAnsi="Times New Roman" w:cs="Times New Roman"/>
          <w:color w:val="4F4652"/>
          <w:lang w:val="uk-UA"/>
        </w:rPr>
      </w:pPr>
    </w:p>
    <w:p w:rsidR="00CB640E" w:rsidRPr="000159C5" w:rsidRDefault="00FA24DF"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Протягом 2024-2025</w:t>
      </w:r>
      <w:r w:rsidR="00CB640E" w:rsidRPr="000159C5">
        <w:rPr>
          <w:rFonts w:ascii="Times New Roman" w:eastAsia="Calibri" w:hAnsi="Times New Roman" w:cs="Times New Roman"/>
          <w:color w:val="4F4652"/>
          <w:lang w:val="uk-UA"/>
        </w:rPr>
        <w:t xml:space="preserve"> навчального року педагогічні працівники закладу працювали над загальношкільною науково-методичною проблемою у </w:t>
      </w:r>
      <w:r>
        <w:rPr>
          <w:rFonts w:ascii="Times New Roman" w:eastAsia="Calibri" w:hAnsi="Times New Roman" w:cs="Times New Roman"/>
          <w:color w:val="4F4652"/>
          <w:lang w:val="uk-UA"/>
        </w:rPr>
        <w:t>наступних творчих групах</w:t>
      </w:r>
      <w:r w:rsidR="00CB640E" w:rsidRPr="000159C5">
        <w:rPr>
          <w:rFonts w:ascii="Times New Roman" w:eastAsia="Calibri" w:hAnsi="Times New Roman" w:cs="Times New Roman"/>
          <w:color w:val="4F4652"/>
          <w:lang w:val="uk-UA"/>
        </w:rPr>
        <w:t>:</w:t>
      </w:r>
    </w:p>
    <w:p w:rsidR="00CB640E" w:rsidRPr="000159C5" w:rsidRDefault="00FA24DF"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предметів суспільно-гуманітарного</w:t>
      </w:r>
      <w:r w:rsidR="00CB640E" w:rsidRPr="000159C5">
        <w:rPr>
          <w:rFonts w:ascii="Times New Roman" w:eastAsia="Calibri" w:hAnsi="Times New Roman" w:cs="Times New Roman"/>
          <w:color w:val="4F4652"/>
          <w:lang w:val="uk-UA"/>
        </w:rPr>
        <w:t xml:space="preserve"> циклу;</w:t>
      </w:r>
    </w:p>
    <w:p w:rsidR="00CB640E" w:rsidRPr="000159C5" w:rsidRDefault="00CB640E"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предметів природничо-математичного циклу;</w:t>
      </w:r>
    </w:p>
    <w:p w:rsidR="00CB640E" w:rsidRPr="000159C5" w:rsidRDefault="00CB640E"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початкових класів;</w:t>
      </w:r>
    </w:p>
    <w:p w:rsidR="00CB640E" w:rsidRPr="000159C5" w:rsidRDefault="00CB640E"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класних керівників;</w:t>
      </w:r>
    </w:p>
    <w:p w:rsidR="00CB640E" w:rsidRPr="000159C5" w:rsidRDefault="00CB640E"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асистентів вчителів;</w:t>
      </w:r>
    </w:p>
    <w:p w:rsidR="00CB640E" w:rsidRPr="000159C5" w:rsidRDefault="00CB640E" w:rsidP="00976633">
      <w:pPr>
        <w:numPr>
          <w:ilvl w:val="0"/>
          <w:numId w:val="9"/>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вихователів дошкільного підрозділу.</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Ан</w:t>
      </w:r>
      <w:r w:rsidR="00FA24DF">
        <w:rPr>
          <w:rFonts w:ascii="Times New Roman" w:eastAsia="Calibri" w:hAnsi="Times New Roman" w:cs="Times New Roman"/>
          <w:color w:val="4F4652"/>
          <w:lang w:val="uk-UA"/>
        </w:rPr>
        <w:t>аліз роботи  творчих груп</w:t>
      </w:r>
      <w:r w:rsidRPr="000159C5">
        <w:rPr>
          <w:rFonts w:ascii="Times New Roman" w:eastAsia="Calibri" w:hAnsi="Times New Roman" w:cs="Times New Roman"/>
          <w:color w:val="4F4652"/>
          <w:lang w:val="uk-UA"/>
        </w:rPr>
        <w:t xml:space="preserve"> засвідчує, що основну увагу вчителі приділяли підвищенню фахової майстерності, розвитку власної творчої особистості, спільному вир</w:t>
      </w:r>
      <w:r w:rsidR="008350A6">
        <w:rPr>
          <w:rFonts w:ascii="Times New Roman" w:eastAsia="Calibri" w:hAnsi="Times New Roman" w:cs="Times New Roman"/>
          <w:color w:val="4F4652"/>
          <w:lang w:val="uk-UA"/>
        </w:rPr>
        <w:t xml:space="preserve">ішенню завдань, поставлених творчими групами </w:t>
      </w:r>
      <w:r w:rsidRPr="000159C5">
        <w:rPr>
          <w:rFonts w:ascii="Times New Roman" w:eastAsia="Calibri" w:hAnsi="Times New Roman" w:cs="Times New Roman"/>
          <w:color w:val="4F4652"/>
          <w:lang w:val="uk-UA"/>
        </w:rPr>
        <w:t xml:space="preserve">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w:t>
      </w:r>
      <w:r w:rsidR="007A441B">
        <w:rPr>
          <w:rFonts w:ascii="Times New Roman" w:eastAsia="Calibri" w:hAnsi="Times New Roman" w:cs="Times New Roman"/>
          <w:color w:val="4F4652"/>
          <w:lang w:val="uk-UA"/>
        </w:rPr>
        <w:t xml:space="preserve"> засіданнях  творчих груп </w:t>
      </w:r>
      <w:r w:rsidRPr="000159C5">
        <w:rPr>
          <w:rFonts w:ascii="Times New Roman" w:eastAsia="Calibri" w:hAnsi="Times New Roman" w:cs="Times New Roman"/>
          <w:color w:val="4F4652"/>
          <w:lang w:val="uk-UA"/>
        </w:rPr>
        <w:t xml:space="preserve"> розглядались, зокрема, такі питання:</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виконання Державних стандартів освіти;</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вивчення й реалізація основних положень нормативних і директивних документів про освіту;</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опрацювання методичних рекомендацій щодо в</w:t>
      </w:r>
      <w:r w:rsidR="009C230F" w:rsidRPr="000159C5">
        <w:rPr>
          <w:rFonts w:ascii="Times New Roman" w:eastAsia="Calibri" w:hAnsi="Times New Roman" w:cs="Times New Roman"/>
          <w:color w:val="4F4652"/>
          <w:lang w:val="uk-UA"/>
        </w:rPr>
        <w:t>ив</w:t>
      </w:r>
      <w:r w:rsidR="007A441B">
        <w:rPr>
          <w:rFonts w:ascii="Times New Roman" w:eastAsia="Calibri" w:hAnsi="Times New Roman" w:cs="Times New Roman"/>
          <w:color w:val="4F4652"/>
          <w:lang w:val="uk-UA"/>
        </w:rPr>
        <w:t>чення базових дисциплін у 2024-2025</w:t>
      </w:r>
      <w:r w:rsidRPr="000159C5">
        <w:rPr>
          <w:rFonts w:ascii="Times New Roman" w:eastAsia="Calibri" w:hAnsi="Times New Roman" w:cs="Times New Roman"/>
          <w:color w:val="4F4652"/>
          <w:lang w:val="uk-UA"/>
        </w:rPr>
        <w:t xml:space="preserve"> навчальному році;</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опрацювання методичних рекомендацій щодо питань організації здобуття загальної середньої освіти та освітнього процесу  в умовах воєнного стану в Україні;</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методика організації та проведення дистанційного  уроку;</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lastRenderedPageBreak/>
        <w:t>використання інтерактивних технологій як засіб підвищення ефективності уроку;</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 xml:space="preserve">формування предметних </w:t>
      </w:r>
      <w:proofErr w:type="spellStart"/>
      <w:r w:rsidRPr="000159C5">
        <w:rPr>
          <w:rFonts w:ascii="Times New Roman" w:eastAsia="Calibri" w:hAnsi="Times New Roman" w:cs="Times New Roman"/>
          <w:color w:val="4F4652"/>
          <w:lang w:val="uk-UA"/>
        </w:rPr>
        <w:t>компетентностей</w:t>
      </w:r>
      <w:proofErr w:type="spellEnd"/>
      <w:r w:rsidRPr="000159C5">
        <w:rPr>
          <w:rFonts w:ascii="Times New Roman" w:eastAsia="Calibri" w:hAnsi="Times New Roman" w:cs="Times New Roman"/>
          <w:color w:val="4F4652"/>
          <w:lang w:val="uk-UA"/>
        </w:rPr>
        <w:t xml:space="preserve"> в учнів;</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робота з творчо обдарованою молоддю, залучення до участі в різноманітних конкурсах, олімпіадах, роботі  в Малій академії наук;</w:t>
      </w:r>
    </w:p>
    <w:p w:rsidR="00CB640E" w:rsidRPr="000159C5" w:rsidRDefault="00CB640E" w:rsidP="00976633">
      <w:pPr>
        <w:numPr>
          <w:ilvl w:val="1"/>
          <w:numId w:val="10"/>
        </w:numPr>
        <w:spacing w:before="100" w:after="0" w:line="240" w:lineRule="auto"/>
        <w:ind w:firstLine="709"/>
        <w:contextualSpacing/>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вивчення передового педагогічного досвіду вчителів громади, району, області.</w:t>
      </w:r>
    </w:p>
    <w:p w:rsidR="00CB640E" w:rsidRPr="000159C5" w:rsidRDefault="007A441B"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 xml:space="preserve">Робота творчих груп </w:t>
      </w:r>
      <w:r w:rsidR="00CB640E" w:rsidRPr="000159C5">
        <w:rPr>
          <w:rFonts w:ascii="Times New Roman" w:eastAsia="Calibri" w:hAnsi="Times New Roman" w:cs="Times New Roman"/>
          <w:color w:val="4F4652"/>
          <w:lang w:val="uk-UA"/>
        </w:rPr>
        <w:t xml:space="preserve"> була спланована, засідання проводилися на належному рівні з обговоренням науково-теоретичних питань і практичної діяльності вчителів.</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w:t>
      </w:r>
      <w:r w:rsidR="007A441B">
        <w:rPr>
          <w:rFonts w:ascii="Times New Roman" w:eastAsia="Calibri" w:hAnsi="Times New Roman" w:cs="Times New Roman"/>
          <w:color w:val="4F4652"/>
          <w:lang w:val="uk-UA"/>
        </w:rPr>
        <w:t>ть у роботі  творчих груп</w:t>
      </w:r>
      <w:r w:rsidRPr="000159C5">
        <w:rPr>
          <w:rFonts w:ascii="Times New Roman" w:eastAsia="Calibri" w:hAnsi="Times New Roman" w:cs="Times New Roman"/>
          <w:color w:val="4F4652"/>
          <w:lang w:val="uk-UA"/>
        </w:rPr>
        <w:t>, проходження курсової перепідготовки вчителів,  виконанні особистих творчих планів.</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 xml:space="preserve">Педагоги закладу освіти є активними членами </w:t>
      </w:r>
      <w:proofErr w:type="spellStart"/>
      <w:r w:rsidRPr="000159C5">
        <w:rPr>
          <w:rFonts w:ascii="Times New Roman" w:eastAsia="Calibri" w:hAnsi="Times New Roman" w:cs="Times New Roman"/>
          <w:color w:val="4F4652"/>
          <w:lang w:val="uk-UA"/>
        </w:rPr>
        <w:t>вебспільноти</w:t>
      </w:r>
      <w:proofErr w:type="spellEnd"/>
      <w:r w:rsidRPr="000159C5">
        <w:rPr>
          <w:rFonts w:ascii="Times New Roman" w:eastAsia="Calibri" w:hAnsi="Times New Roman" w:cs="Times New Roman"/>
          <w:color w:val="4F4652"/>
          <w:lang w:val="uk-UA"/>
        </w:rPr>
        <w:t xml:space="preserve"> освітян, працюючи на таких платформах, як «</w:t>
      </w:r>
      <w:proofErr w:type="spellStart"/>
      <w:r w:rsidRPr="000159C5">
        <w:rPr>
          <w:rFonts w:ascii="Times New Roman" w:eastAsia="Calibri" w:hAnsi="Times New Roman" w:cs="Times New Roman"/>
          <w:color w:val="4F4652"/>
          <w:lang w:val="uk-UA"/>
        </w:rPr>
        <w:t>Всеосвіта</w:t>
      </w:r>
      <w:proofErr w:type="spellEnd"/>
      <w:r w:rsidRPr="000159C5">
        <w:rPr>
          <w:rFonts w:ascii="Times New Roman" w:eastAsia="Calibri" w:hAnsi="Times New Roman" w:cs="Times New Roman"/>
          <w:color w:val="4F4652"/>
          <w:lang w:val="uk-UA"/>
        </w:rPr>
        <w:t>», «На урок», «</w:t>
      </w:r>
      <w:proofErr w:type="spellStart"/>
      <w:r w:rsidRPr="000159C5">
        <w:rPr>
          <w:rFonts w:ascii="Times New Roman" w:eastAsia="Calibri" w:hAnsi="Times New Roman" w:cs="Times New Roman"/>
          <w:color w:val="4F4652"/>
          <w:lang w:val="uk-UA"/>
        </w:rPr>
        <w:t>Прометеус</w:t>
      </w:r>
      <w:proofErr w:type="spellEnd"/>
      <w:r w:rsidRPr="000159C5">
        <w:rPr>
          <w:rFonts w:ascii="Times New Roman" w:eastAsia="Calibri" w:hAnsi="Times New Roman" w:cs="Times New Roman"/>
          <w:color w:val="4F4652"/>
          <w:lang w:val="uk-UA"/>
        </w:rPr>
        <w:t>» тощо, де проходять курси, беруть участь у семінарах та конференціях,  створюють тести для перевірки рівня навчальних досягнень учнів.</w:t>
      </w:r>
    </w:p>
    <w:p w:rsidR="00CB640E" w:rsidRPr="000159C5" w:rsidRDefault="007A441B"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В конкурсі «Учитель року-2025</w:t>
      </w:r>
      <w:r w:rsidR="00CB640E" w:rsidRPr="000159C5">
        <w:rPr>
          <w:rFonts w:ascii="Times New Roman" w:eastAsia="Calibri" w:hAnsi="Times New Roman" w:cs="Times New Roman"/>
          <w:color w:val="4F4652"/>
          <w:lang w:val="uk-UA"/>
        </w:rPr>
        <w:t xml:space="preserve">» на жаль, в жодній  номінації вчителі не приймали участь. </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w:t>
      </w:r>
      <w:proofErr w:type="spellStart"/>
      <w:r w:rsidRPr="000159C5">
        <w:rPr>
          <w:rFonts w:ascii="Times New Roman" w:eastAsia="Calibri" w:hAnsi="Times New Roman" w:cs="Times New Roman"/>
          <w:color w:val="4F4652"/>
          <w:lang w:val="uk-UA"/>
        </w:rPr>
        <w:t>нарад</w:t>
      </w:r>
      <w:proofErr w:type="spellEnd"/>
      <w:r w:rsidRPr="000159C5">
        <w:rPr>
          <w:rFonts w:ascii="Times New Roman" w:eastAsia="Calibri" w:hAnsi="Times New Roman" w:cs="Times New Roman"/>
          <w:color w:val="4F4652"/>
          <w:lang w:val="uk-UA"/>
        </w:rPr>
        <w:t xml:space="preserve"> при директорі.</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w:t>
      </w:r>
      <w:proofErr w:type="spellStart"/>
      <w:r w:rsidRPr="000159C5">
        <w:rPr>
          <w:rFonts w:ascii="Times New Roman" w:eastAsia="Calibri" w:hAnsi="Times New Roman" w:cs="Times New Roman"/>
          <w:color w:val="4F4652"/>
          <w:lang w:val="uk-UA"/>
        </w:rPr>
        <w:t>Пужайківського</w:t>
      </w:r>
      <w:proofErr w:type="spellEnd"/>
      <w:r w:rsidRPr="000159C5">
        <w:rPr>
          <w:rFonts w:ascii="Times New Roman" w:eastAsia="Calibri" w:hAnsi="Times New Roman" w:cs="Times New Roman"/>
          <w:color w:val="4F4652"/>
          <w:lang w:val="uk-UA"/>
        </w:rPr>
        <w:t xml:space="preserve"> ліцею  в процесі своєї діяльності реалізував мету виховання, навчання та розвитку дітей, поставлену на початку навчального року.</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Разом з тим в організації методичної роботи багато невирішених проблем, суттєвих недоліків:</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w:t>
      </w:r>
      <w:r w:rsidRPr="000159C5">
        <w:rPr>
          <w:rFonts w:ascii="Times New Roman" w:eastAsia="Calibri" w:hAnsi="Times New Roman" w:cs="Times New Roman"/>
          <w:color w:val="4F4652"/>
          <w:lang w:val="uk-UA"/>
        </w:rPr>
        <w:tab/>
        <w:t xml:space="preserve">недостатньо налагоджене </w:t>
      </w:r>
      <w:proofErr w:type="spellStart"/>
      <w:r w:rsidRPr="000159C5">
        <w:rPr>
          <w:rFonts w:ascii="Times New Roman" w:eastAsia="Calibri" w:hAnsi="Times New Roman" w:cs="Times New Roman"/>
          <w:color w:val="4F4652"/>
          <w:lang w:val="uk-UA"/>
        </w:rPr>
        <w:t>взаємовідвідування</w:t>
      </w:r>
      <w:proofErr w:type="spellEnd"/>
      <w:r w:rsidRPr="000159C5">
        <w:rPr>
          <w:rFonts w:ascii="Times New Roman" w:eastAsia="Calibri" w:hAnsi="Times New Roman" w:cs="Times New Roman"/>
          <w:color w:val="4F4652"/>
          <w:lang w:val="uk-UA"/>
        </w:rPr>
        <w:t xml:space="preserve"> уроків учителями;</w:t>
      </w:r>
    </w:p>
    <w:p w:rsidR="00CB640E" w:rsidRPr="000159C5" w:rsidRDefault="007A441B"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w:t>
      </w:r>
      <w:r>
        <w:rPr>
          <w:rFonts w:ascii="Times New Roman" w:eastAsia="Calibri" w:hAnsi="Times New Roman" w:cs="Times New Roman"/>
          <w:color w:val="4F4652"/>
          <w:lang w:val="uk-UA"/>
        </w:rPr>
        <w:tab/>
        <w:t>кожна творча група  автономна</w:t>
      </w:r>
      <w:r w:rsidR="00CB640E" w:rsidRPr="000159C5">
        <w:rPr>
          <w:rFonts w:ascii="Times New Roman" w:eastAsia="Calibri" w:hAnsi="Times New Roman" w:cs="Times New Roman"/>
          <w:color w:val="4F4652"/>
          <w:lang w:val="uk-UA"/>
        </w:rPr>
        <w:t xml:space="preserve"> у своїй</w:t>
      </w:r>
      <w:r w:rsidR="00F36950">
        <w:rPr>
          <w:rFonts w:ascii="Times New Roman" w:eastAsia="Calibri" w:hAnsi="Times New Roman" w:cs="Times New Roman"/>
          <w:color w:val="4F4652"/>
          <w:lang w:val="uk-UA"/>
        </w:rPr>
        <w:t xml:space="preserve"> роботі й практично не пов’язана</w:t>
      </w:r>
      <w:r w:rsidR="00CB640E" w:rsidRPr="000159C5">
        <w:rPr>
          <w:rFonts w:ascii="Times New Roman" w:eastAsia="Calibri" w:hAnsi="Times New Roman" w:cs="Times New Roman"/>
          <w:color w:val="4F4652"/>
          <w:lang w:val="uk-UA"/>
        </w:rPr>
        <w:t xml:space="preserve"> з ро</w:t>
      </w:r>
      <w:r w:rsidR="00F36950">
        <w:rPr>
          <w:rFonts w:ascii="Times New Roman" w:eastAsia="Calibri" w:hAnsi="Times New Roman" w:cs="Times New Roman"/>
          <w:color w:val="4F4652"/>
          <w:lang w:val="uk-UA"/>
        </w:rPr>
        <w:t>ботою інших творчих груп</w:t>
      </w:r>
      <w:r w:rsidR="00CB640E" w:rsidRPr="000159C5">
        <w:rPr>
          <w:rFonts w:ascii="Times New Roman" w:eastAsia="Calibri" w:hAnsi="Times New Roman" w:cs="Times New Roman"/>
          <w:color w:val="4F4652"/>
          <w:lang w:val="uk-UA"/>
        </w:rPr>
        <w:t>;</w:t>
      </w:r>
    </w:p>
    <w:p w:rsidR="00CB640E" w:rsidRPr="000159C5" w:rsidRDefault="00F36950"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w:t>
      </w:r>
      <w:r>
        <w:rPr>
          <w:rFonts w:ascii="Times New Roman" w:eastAsia="Calibri" w:hAnsi="Times New Roman" w:cs="Times New Roman"/>
          <w:color w:val="4F4652"/>
          <w:lang w:val="uk-UA"/>
        </w:rPr>
        <w:tab/>
        <w:t>недостатня роль керівників творчих груп</w:t>
      </w:r>
      <w:r w:rsidR="00CB640E" w:rsidRPr="000159C5">
        <w:rPr>
          <w:rFonts w:ascii="Times New Roman" w:eastAsia="Calibri" w:hAnsi="Times New Roman" w:cs="Times New Roman"/>
          <w:color w:val="4F4652"/>
          <w:lang w:val="uk-UA"/>
        </w:rPr>
        <w:t xml:space="preserve"> в організації цілеспрямованої роботи зі здібними учнями з підготовки шкільних команд до участі в міжшкільних  та обласних етапах учнівських олімпіад, конкурсах різних рівнів;</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w:t>
      </w:r>
      <w:r w:rsidRPr="000159C5">
        <w:rPr>
          <w:rFonts w:ascii="Times New Roman" w:eastAsia="Calibri" w:hAnsi="Times New Roman" w:cs="Times New Roman"/>
          <w:color w:val="4F4652"/>
          <w:lang w:val="uk-UA"/>
        </w:rPr>
        <w:tab/>
        <w:t>педагоги залишаються інертними до публікацій методичних розробок у фахових виданнях;</w:t>
      </w:r>
    </w:p>
    <w:p w:rsidR="00CB640E" w:rsidRPr="000159C5" w:rsidRDefault="00F36950" w:rsidP="00CB640E">
      <w:pPr>
        <w:spacing w:after="0" w:line="240" w:lineRule="auto"/>
        <w:ind w:firstLine="709"/>
        <w:jc w:val="both"/>
        <w:rPr>
          <w:rFonts w:ascii="Times New Roman" w:eastAsia="Calibri" w:hAnsi="Times New Roman" w:cs="Times New Roman"/>
          <w:color w:val="4F4652"/>
          <w:lang w:val="uk-UA"/>
        </w:rPr>
      </w:pPr>
      <w:r>
        <w:rPr>
          <w:rFonts w:ascii="Times New Roman" w:eastAsia="Calibri" w:hAnsi="Times New Roman" w:cs="Times New Roman"/>
          <w:color w:val="4F4652"/>
          <w:lang w:val="uk-UA"/>
        </w:rPr>
        <w:t>•</w:t>
      </w:r>
      <w:r>
        <w:rPr>
          <w:rFonts w:ascii="Times New Roman" w:eastAsia="Calibri" w:hAnsi="Times New Roman" w:cs="Times New Roman"/>
          <w:color w:val="4F4652"/>
          <w:lang w:val="uk-UA"/>
        </w:rPr>
        <w:tab/>
        <w:t xml:space="preserve">керівники ТГ </w:t>
      </w:r>
      <w:r w:rsidR="00CB640E" w:rsidRPr="000159C5">
        <w:rPr>
          <w:rFonts w:ascii="Times New Roman" w:eastAsia="Calibri" w:hAnsi="Times New Roman" w:cs="Times New Roman"/>
          <w:color w:val="4F4652"/>
          <w:lang w:val="uk-UA"/>
        </w:rPr>
        <w:t xml:space="preserve"> недостатню увагу приділяють оформленню протоколів засідань, які часто містять схематичний характер;</w:t>
      </w:r>
    </w:p>
    <w:p w:rsidR="00CB640E" w:rsidRPr="000159C5" w:rsidRDefault="00CB640E" w:rsidP="00CB640E">
      <w:pPr>
        <w:spacing w:after="0" w:line="240" w:lineRule="auto"/>
        <w:ind w:firstLine="709"/>
        <w:jc w:val="both"/>
        <w:rPr>
          <w:rFonts w:ascii="Times New Roman" w:eastAsia="Calibri" w:hAnsi="Times New Roman" w:cs="Times New Roman"/>
          <w:color w:val="4F4652"/>
          <w:lang w:val="uk-UA"/>
        </w:rPr>
      </w:pPr>
      <w:r w:rsidRPr="000159C5">
        <w:rPr>
          <w:rFonts w:ascii="Times New Roman" w:eastAsia="Calibri" w:hAnsi="Times New Roman" w:cs="Times New Roman"/>
          <w:color w:val="4F4652"/>
          <w:lang w:val="uk-UA"/>
        </w:rPr>
        <w:t>•</w:t>
      </w:r>
      <w:r w:rsidRPr="000159C5">
        <w:rPr>
          <w:rFonts w:ascii="Times New Roman" w:eastAsia="Calibri" w:hAnsi="Times New Roman" w:cs="Times New Roman"/>
          <w:color w:val="4F4652"/>
          <w:lang w:val="uk-UA"/>
        </w:rPr>
        <w:tab/>
        <w:t>потребує покращення робота по залученню вчителів до участі у обласному конкурсі «Учитель року» .</w:t>
      </w:r>
    </w:p>
    <w:p w:rsidR="00CB640E" w:rsidRPr="000159C5" w:rsidRDefault="00CB640E" w:rsidP="00CB640E">
      <w:pPr>
        <w:spacing w:after="0" w:line="240" w:lineRule="auto"/>
        <w:ind w:left="567" w:right="566"/>
        <w:jc w:val="both"/>
        <w:rPr>
          <w:rFonts w:ascii="Times New Roman" w:eastAsia="Calibri" w:hAnsi="Times New Roman" w:cs="Times New Roman"/>
          <w:b/>
          <w:color w:val="4F4652"/>
          <w:u w:val="single"/>
          <w:lang w:val="uk-UA"/>
        </w:rPr>
      </w:pPr>
      <w:r w:rsidRPr="000159C5">
        <w:rPr>
          <w:rFonts w:ascii="Times New Roman" w:eastAsia="Calibri" w:hAnsi="Times New Roman" w:cs="Times New Roman"/>
          <w:b/>
          <w:color w:val="4F4652"/>
          <w:u w:val="single"/>
          <w:lang w:val="uk-UA"/>
        </w:rPr>
        <w:t>Виховна робота</w:t>
      </w:r>
    </w:p>
    <w:p w:rsidR="00CB640E" w:rsidRPr="000159C5" w:rsidRDefault="00CB640E" w:rsidP="00CB640E">
      <w:pPr>
        <w:spacing w:after="0" w:line="240" w:lineRule="auto"/>
        <w:ind w:left="567" w:right="566"/>
        <w:jc w:val="both"/>
        <w:rPr>
          <w:rFonts w:ascii="Times New Roman" w:eastAsia="Calibri" w:hAnsi="Times New Roman" w:cs="Times New Roman"/>
          <w:b/>
          <w:color w:val="4F4652"/>
          <w:u w:val="single"/>
          <w:lang w:val="uk-UA"/>
        </w:rPr>
      </w:pP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 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закладі освіти діяли 2 спортивні гуртки, хореографічний гурток, </w:t>
      </w:r>
      <w:proofErr w:type="spellStart"/>
      <w:r w:rsidRPr="000159C5">
        <w:rPr>
          <w:rFonts w:ascii="Times New Roman" w:eastAsia="Calibri" w:hAnsi="Times New Roman" w:cs="Times New Roman"/>
          <w:lang w:val="uk-UA"/>
        </w:rPr>
        <w:t>бісероплетіння</w:t>
      </w:r>
      <w:proofErr w:type="spellEnd"/>
      <w:r w:rsidRPr="000159C5">
        <w:rPr>
          <w:rFonts w:ascii="Times New Roman" w:eastAsia="Calibri" w:hAnsi="Times New Roman" w:cs="Times New Roman"/>
          <w:lang w:val="uk-UA"/>
        </w:rPr>
        <w:t>, а саме:</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p>
    <w:p w:rsidR="00CB640E" w:rsidRPr="000159C5" w:rsidRDefault="00CB640E" w:rsidP="00CB640E">
      <w:pPr>
        <w:spacing w:after="0" w:line="240" w:lineRule="auto"/>
        <w:ind w:left="567" w:right="566"/>
        <w:jc w:val="both"/>
        <w:rPr>
          <w:rFonts w:ascii="Times New Roman" w:eastAsia="Calibri" w:hAnsi="Times New Roman" w:cs="Times New Roman"/>
          <w:lang w:val="uk-UA"/>
        </w:rPr>
      </w:pPr>
    </w:p>
    <w:tbl>
      <w:tblPr>
        <w:tblpPr w:leftFromText="180" w:rightFromText="180" w:topFromText="100" w:bottomFromText="200" w:vertAnchor="text" w:horzAnchor="margin" w:tblpY="5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288"/>
        <w:gridCol w:w="4727"/>
      </w:tblGrid>
      <w:tr w:rsidR="00C90287" w:rsidRPr="000159C5" w:rsidTr="00C90287">
        <w:trPr>
          <w:trHeight w:val="145"/>
        </w:trPr>
        <w:tc>
          <w:tcPr>
            <w:tcW w:w="161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w:t>
            </w:r>
          </w:p>
        </w:tc>
        <w:tc>
          <w:tcPr>
            <w:tcW w:w="4288"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tabs>
                <w:tab w:val="center" w:pos="2592"/>
                <w:tab w:val="right" w:pos="5184"/>
              </w:tabs>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ab/>
              <w:t>Назва</w:t>
            </w:r>
            <w:r w:rsidRPr="000159C5">
              <w:rPr>
                <w:rFonts w:ascii="Times New Roman" w:eastAsia="Calibri" w:hAnsi="Times New Roman" w:cs="Times New Roman"/>
                <w:lang w:val="uk-UA"/>
              </w:rPr>
              <w:tab/>
            </w:r>
          </w:p>
        </w:tc>
        <w:tc>
          <w:tcPr>
            <w:tcW w:w="472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Керівник</w:t>
            </w:r>
          </w:p>
        </w:tc>
      </w:tr>
      <w:tr w:rsidR="00C90287" w:rsidRPr="000159C5" w:rsidTr="00C90287">
        <w:trPr>
          <w:trHeight w:val="145"/>
        </w:trPr>
        <w:tc>
          <w:tcPr>
            <w:tcW w:w="10632" w:type="dxa"/>
            <w:gridSpan w:val="3"/>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Гуртки</w:t>
            </w:r>
          </w:p>
        </w:tc>
      </w:tr>
      <w:tr w:rsidR="00C90287" w:rsidRPr="000159C5" w:rsidTr="00C90287">
        <w:trPr>
          <w:trHeight w:val="316"/>
        </w:trPr>
        <w:tc>
          <w:tcPr>
            <w:tcW w:w="1617" w:type="dxa"/>
            <w:tcBorders>
              <w:top w:val="single" w:sz="4" w:space="0" w:color="auto"/>
              <w:left w:val="single" w:sz="4" w:space="0" w:color="auto"/>
              <w:bottom w:val="single" w:sz="4" w:space="0" w:color="auto"/>
              <w:right w:val="single" w:sz="4" w:space="0" w:color="auto"/>
            </w:tcBorders>
          </w:tcPr>
          <w:p w:rsidR="00C90287" w:rsidRPr="000159C5" w:rsidRDefault="00C90287" w:rsidP="00976633">
            <w:pPr>
              <w:numPr>
                <w:ilvl w:val="0"/>
                <w:numId w:val="2"/>
              </w:numPr>
              <w:spacing w:before="100" w:after="0" w:line="240" w:lineRule="auto"/>
              <w:ind w:left="567" w:right="566"/>
              <w:jc w:val="both"/>
              <w:rPr>
                <w:rFonts w:ascii="Times New Roman" w:eastAsia="Calibri" w:hAnsi="Times New Roman" w:cs="Times New Roman"/>
                <w:bCs/>
                <w:lang w:val="uk-UA"/>
              </w:rPr>
            </w:pPr>
          </w:p>
        </w:tc>
        <w:tc>
          <w:tcPr>
            <w:tcW w:w="4288"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«Волейбол»</w:t>
            </w:r>
          </w:p>
        </w:tc>
        <w:tc>
          <w:tcPr>
            <w:tcW w:w="472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u w:val="single"/>
                <w:lang w:val="uk-UA"/>
              </w:rPr>
            </w:pPr>
            <w:proofErr w:type="spellStart"/>
            <w:r w:rsidRPr="000159C5">
              <w:rPr>
                <w:rFonts w:ascii="Times New Roman" w:eastAsia="Calibri" w:hAnsi="Times New Roman" w:cs="Times New Roman"/>
                <w:bCs/>
                <w:u w:val="single"/>
                <w:lang w:val="uk-UA"/>
              </w:rPr>
              <w:t>Сокерчак</w:t>
            </w:r>
            <w:proofErr w:type="spellEnd"/>
            <w:r w:rsidRPr="000159C5">
              <w:rPr>
                <w:rFonts w:ascii="Times New Roman" w:eastAsia="Calibri" w:hAnsi="Times New Roman" w:cs="Times New Roman"/>
                <w:bCs/>
                <w:u w:val="single"/>
                <w:lang w:val="uk-UA"/>
              </w:rPr>
              <w:t xml:space="preserve"> Валерій Михайлович</w:t>
            </w:r>
          </w:p>
        </w:tc>
      </w:tr>
      <w:tr w:rsidR="00C90287" w:rsidRPr="000159C5" w:rsidTr="00C90287">
        <w:trPr>
          <w:trHeight w:val="407"/>
        </w:trPr>
        <w:tc>
          <w:tcPr>
            <w:tcW w:w="1617" w:type="dxa"/>
            <w:tcBorders>
              <w:top w:val="single" w:sz="4" w:space="0" w:color="auto"/>
              <w:left w:val="single" w:sz="4" w:space="0" w:color="auto"/>
              <w:bottom w:val="single" w:sz="4" w:space="0" w:color="auto"/>
              <w:right w:val="single" w:sz="4" w:space="0" w:color="auto"/>
            </w:tcBorders>
          </w:tcPr>
          <w:p w:rsidR="00C90287" w:rsidRPr="000159C5" w:rsidRDefault="00C90287" w:rsidP="00976633">
            <w:pPr>
              <w:numPr>
                <w:ilvl w:val="0"/>
                <w:numId w:val="2"/>
              </w:numPr>
              <w:spacing w:before="100" w:after="0" w:line="240" w:lineRule="auto"/>
              <w:ind w:left="567" w:right="566"/>
              <w:jc w:val="both"/>
              <w:rPr>
                <w:rFonts w:ascii="Times New Roman" w:eastAsia="Calibri" w:hAnsi="Times New Roman" w:cs="Times New Roman"/>
                <w:bCs/>
                <w:lang w:val="uk-UA"/>
              </w:rPr>
            </w:pPr>
          </w:p>
        </w:tc>
        <w:tc>
          <w:tcPr>
            <w:tcW w:w="4288"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 xml:space="preserve">« </w:t>
            </w:r>
            <w:proofErr w:type="spellStart"/>
            <w:r w:rsidRPr="000159C5">
              <w:rPr>
                <w:rFonts w:ascii="Times New Roman" w:eastAsia="Calibri" w:hAnsi="Times New Roman" w:cs="Times New Roman"/>
                <w:bCs/>
                <w:lang w:val="uk-UA"/>
              </w:rPr>
              <w:t>Дзю</w:t>
            </w:r>
            <w:proofErr w:type="spellEnd"/>
            <w:r w:rsidRPr="000159C5">
              <w:rPr>
                <w:rFonts w:ascii="Times New Roman" w:eastAsia="Calibri" w:hAnsi="Times New Roman" w:cs="Times New Roman"/>
                <w:bCs/>
                <w:lang w:val="uk-UA"/>
              </w:rPr>
              <w:t xml:space="preserve"> - до»</w:t>
            </w:r>
          </w:p>
        </w:tc>
        <w:tc>
          <w:tcPr>
            <w:tcW w:w="472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proofErr w:type="spellStart"/>
            <w:r w:rsidRPr="000159C5">
              <w:rPr>
                <w:rFonts w:ascii="Times New Roman" w:eastAsia="Calibri" w:hAnsi="Times New Roman" w:cs="Times New Roman"/>
                <w:bCs/>
                <w:lang w:val="uk-UA"/>
              </w:rPr>
              <w:t>Цупа</w:t>
            </w:r>
            <w:proofErr w:type="spellEnd"/>
            <w:r w:rsidRPr="000159C5">
              <w:rPr>
                <w:rFonts w:ascii="Times New Roman" w:eastAsia="Calibri" w:hAnsi="Times New Roman" w:cs="Times New Roman"/>
                <w:bCs/>
                <w:lang w:val="uk-UA"/>
              </w:rPr>
              <w:t xml:space="preserve"> Євген Вікторович</w:t>
            </w:r>
          </w:p>
        </w:tc>
      </w:tr>
      <w:tr w:rsidR="00C90287" w:rsidRPr="000159C5" w:rsidTr="00C90287">
        <w:trPr>
          <w:trHeight w:val="426"/>
        </w:trPr>
        <w:tc>
          <w:tcPr>
            <w:tcW w:w="1617" w:type="dxa"/>
            <w:tcBorders>
              <w:top w:val="single" w:sz="4" w:space="0" w:color="auto"/>
              <w:left w:val="single" w:sz="4" w:space="0" w:color="auto"/>
              <w:bottom w:val="single" w:sz="4" w:space="0" w:color="auto"/>
              <w:right w:val="single" w:sz="4" w:space="0" w:color="auto"/>
            </w:tcBorders>
          </w:tcPr>
          <w:p w:rsidR="00C90287" w:rsidRPr="000159C5" w:rsidRDefault="00C90287" w:rsidP="00976633">
            <w:pPr>
              <w:numPr>
                <w:ilvl w:val="0"/>
                <w:numId w:val="2"/>
              </w:numPr>
              <w:spacing w:before="100" w:after="0" w:line="240" w:lineRule="auto"/>
              <w:ind w:left="567" w:right="566"/>
              <w:jc w:val="both"/>
              <w:rPr>
                <w:rFonts w:ascii="Times New Roman" w:eastAsia="Calibri" w:hAnsi="Times New Roman" w:cs="Times New Roman"/>
                <w:bCs/>
                <w:lang w:val="uk-UA"/>
              </w:rPr>
            </w:pPr>
          </w:p>
        </w:tc>
        <w:tc>
          <w:tcPr>
            <w:tcW w:w="4288"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 xml:space="preserve">«Хореографія» 3 групи </w:t>
            </w:r>
          </w:p>
        </w:tc>
        <w:tc>
          <w:tcPr>
            <w:tcW w:w="472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 xml:space="preserve">Коломієць Людмила Сергіївна </w:t>
            </w:r>
          </w:p>
        </w:tc>
      </w:tr>
      <w:tr w:rsidR="00C90287" w:rsidRPr="000159C5" w:rsidTr="00C90287">
        <w:trPr>
          <w:trHeight w:val="426"/>
        </w:trPr>
        <w:tc>
          <w:tcPr>
            <w:tcW w:w="1617" w:type="dxa"/>
            <w:tcBorders>
              <w:top w:val="single" w:sz="4" w:space="0" w:color="auto"/>
              <w:left w:val="single" w:sz="4" w:space="0" w:color="auto"/>
              <w:bottom w:val="single" w:sz="4" w:space="0" w:color="auto"/>
              <w:right w:val="single" w:sz="4" w:space="0" w:color="auto"/>
            </w:tcBorders>
          </w:tcPr>
          <w:p w:rsidR="00C90287" w:rsidRPr="000159C5" w:rsidRDefault="00C90287" w:rsidP="00976633">
            <w:pPr>
              <w:numPr>
                <w:ilvl w:val="0"/>
                <w:numId w:val="2"/>
              </w:numPr>
              <w:spacing w:before="100" w:after="0" w:line="240" w:lineRule="auto"/>
              <w:ind w:left="567" w:right="566"/>
              <w:jc w:val="both"/>
              <w:rPr>
                <w:rFonts w:ascii="Times New Roman" w:eastAsia="Calibri" w:hAnsi="Times New Roman" w:cs="Times New Roman"/>
                <w:bCs/>
                <w:lang w:val="uk-UA"/>
              </w:rPr>
            </w:pPr>
          </w:p>
        </w:tc>
        <w:tc>
          <w:tcPr>
            <w:tcW w:w="4288"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proofErr w:type="spellStart"/>
            <w:r w:rsidRPr="000159C5">
              <w:rPr>
                <w:rFonts w:ascii="Times New Roman" w:eastAsia="Calibri" w:hAnsi="Times New Roman" w:cs="Times New Roman"/>
                <w:bCs/>
                <w:lang w:val="uk-UA"/>
              </w:rPr>
              <w:t>Бісероплетіння</w:t>
            </w:r>
            <w:proofErr w:type="spellEnd"/>
            <w:r w:rsidRPr="000159C5">
              <w:rPr>
                <w:rFonts w:ascii="Times New Roman" w:eastAsia="Calibri" w:hAnsi="Times New Roman" w:cs="Times New Roman"/>
                <w:bCs/>
                <w:lang w:val="uk-UA"/>
              </w:rPr>
              <w:t xml:space="preserve"> « Умілі руки»</w:t>
            </w:r>
          </w:p>
        </w:tc>
        <w:tc>
          <w:tcPr>
            <w:tcW w:w="4727" w:type="dxa"/>
            <w:tcBorders>
              <w:top w:val="single" w:sz="4" w:space="0" w:color="auto"/>
              <w:left w:val="single" w:sz="4" w:space="0" w:color="auto"/>
              <w:bottom w:val="single" w:sz="4" w:space="0" w:color="auto"/>
              <w:right w:val="single" w:sz="4" w:space="0" w:color="auto"/>
            </w:tcBorders>
            <w:hideMark/>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Коломієць Людмила Сергіївна</w:t>
            </w:r>
          </w:p>
        </w:tc>
      </w:tr>
      <w:tr w:rsidR="00C90287" w:rsidRPr="000159C5" w:rsidTr="00C90287">
        <w:trPr>
          <w:trHeight w:val="426"/>
        </w:trPr>
        <w:tc>
          <w:tcPr>
            <w:tcW w:w="1617" w:type="dxa"/>
            <w:tcBorders>
              <w:top w:val="single" w:sz="4" w:space="0" w:color="auto"/>
              <w:left w:val="single" w:sz="4" w:space="0" w:color="auto"/>
              <w:bottom w:val="single" w:sz="4" w:space="0" w:color="auto"/>
              <w:right w:val="single" w:sz="4" w:space="0" w:color="auto"/>
            </w:tcBorders>
          </w:tcPr>
          <w:p w:rsidR="00C90287" w:rsidRPr="000159C5" w:rsidRDefault="00C90287" w:rsidP="00976633">
            <w:pPr>
              <w:numPr>
                <w:ilvl w:val="0"/>
                <w:numId w:val="2"/>
              </w:numPr>
              <w:spacing w:before="100" w:after="0" w:line="240" w:lineRule="auto"/>
              <w:ind w:left="567" w:right="566"/>
              <w:jc w:val="both"/>
              <w:rPr>
                <w:rFonts w:ascii="Times New Roman" w:eastAsia="Calibri" w:hAnsi="Times New Roman" w:cs="Times New Roman"/>
                <w:bCs/>
                <w:lang w:val="uk-UA"/>
              </w:rPr>
            </w:pPr>
          </w:p>
        </w:tc>
        <w:tc>
          <w:tcPr>
            <w:tcW w:w="4288" w:type="dxa"/>
            <w:tcBorders>
              <w:top w:val="single" w:sz="4" w:space="0" w:color="auto"/>
              <w:left w:val="single" w:sz="4" w:space="0" w:color="auto"/>
              <w:bottom w:val="single" w:sz="4" w:space="0" w:color="auto"/>
              <w:right w:val="single" w:sz="4" w:space="0" w:color="auto"/>
            </w:tcBorders>
          </w:tcPr>
          <w:p w:rsidR="00C90287" w:rsidRPr="000159C5" w:rsidRDefault="00C90287"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Козацько-рицарський гурток «Патріот»</w:t>
            </w:r>
          </w:p>
        </w:tc>
        <w:tc>
          <w:tcPr>
            <w:tcW w:w="4727" w:type="dxa"/>
            <w:tcBorders>
              <w:top w:val="single" w:sz="4" w:space="0" w:color="auto"/>
              <w:left w:val="single" w:sz="4" w:space="0" w:color="auto"/>
              <w:bottom w:val="single" w:sz="4" w:space="0" w:color="auto"/>
              <w:right w:val="single" w:sz="4" w:space="0" w:color="auto"/>
            </w:tcBorders>
          </w:tcPr>
          <w:p w:rsidR="00C90287" w:rsidRPr="000159C5" w:rsidRDefault="009C230F" w:rsidP="00C90287">
            <w:pPr>
              <w:spacing w:after="0" w:line="240" w:lineRule="auto"/>
              <w:ind w:left="567" w:right="566"/>
              <w:jc w:val="both"/>
              <w:rPr>
                <w:rFonts w:ascii="Times New Roman" w:eastAsia="Calibri" w:hAnsi="Times New Roman" w:cs="Times New Roman"/>
                <w:bCs/>
                <w:lang w:val="uk-UA"/>
              </w:rPr>
            </w:pPr>
            <w:r w:rsidRPr="000159C5">
              <w:rPr>
                <w:rFonts w:ascii="Times New Roman" w:eastAsia="Calibri" w:hAnsi="Times New Roman" w:cs="Times New Roman"/>
                <w:bCs/>
                <w:lang w:val="uk-UA"/>
              </w:rPr>
              <w:t xml:space="preserve">Дончук  Оксана </w:t>
            </w:r>
            <w:r w:rsidR="00C90287" w:rsidRPr="000159C5">
              <w:rPr>
                <w:rFonts w:ascii="Times New Roman" w:eastAsia="Calibri" w:hAnsi="Times New Roman" w:cs="Times New Roman"/>
                <w:bCs/>
                <w:lang w:val="uk-UA"/>
              </w:rPr>
              <w:t xml:space="preserve"> Василівна</w:t>
            </w:r>
          </w:p>
        </w:tc>
      </w:tr>
    </w:tbl>
    <w:p w:rsidR="00CB640E" w:rsidRPr="000159C5" w:rsidRDefault="00CB640E" w:rsidP="00C90287">
      <w:pPr>
        <w:spacing w:after="0" w:line="240" w:lineRule="auto"/>
        <w:ind w:right="566"/>
        <w:jc w:val="both"/>
        <w:rPr>
          <w:rFonts w:ascii="Times New Roman" w:eastAsia="Calibri" w:hAnsi="Times New Roman" w:cs="Times New Roman"/>
          <w:color w:val="4F4652"/>
          <w:lang w:val="uk-UA"/>
        </w:rPr>
      </w:pP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У цих гуртках розвивають свої творчі та інші здібності     учні, що становить практично  52,5  % від загальної кількості учнів. Гуртківці є активними учасниками всіх шкільних та позашкільних заходів. Так, наприклад, члени гуртків творчого спрямування беруть активну участь у заходах </w:t>
      </w:r>
      <w:r w:rsidRPr="000159C5">
        <w:rPr>
          <w:rFonts w:ascii="Times New Roman" w:eastAsia="Calibri" w:hAnsi="Times New Roman" w:cs="Times New Roman"/>
          <w:lang w:val="uk-UA"/>
        </w:rPr>
        <w:lastRenderedPageBreak/>
        <w:t>пов’язаних з творчістю, а члени спортивної секції – в усіх спортивних змаганнях серед учнів закладу, громади, району та області. В закладі створено умови для участі обдарованих дітей у науковому, творчому, спортивному житті школи, району, області, України. Досягнення учнів  постійно висвітлюються на веб-сайті навчального закладу та в соціальних мережах.</w:t>
      </w:r>
    </w:p>
    <w:p w:rsidR="00CB640E" w:rsidRPr="000159C5" w:rsidRDefault="003073A2" w:rsidP="00CB640E">
      <w:pPr>
        <w:spacing w:after="0" w:line="240" w:lineRule="auto"/>
        <w:ind w:left="567" w:right="566"/>
        <w:jc w:val="both"/>
        <w:rPr>
          <w:rFonts w:ascii="Times New Roman" w:eastAsia="Calibri" w:hAnsi="Times New Roman" w:cs="Times New Roman"/>
          <w:lang w:val="uk-UA"/>
        </w:rPr>
      </w:pPr>
      <w:r>
        <w:rPr>
          <w:rFonts w:ascii="Times New Roman" w:eastAsia="Calibri" w:hAnsi="Times New Roman" w:cs="Times New Roman"/>
          <w:lang w:val="uk-UA"/>
        </w:rPr>
        <w:t>Впродовж 2024-2025</w:t>
      </w:r>
      <w:r w:rsidR="00CB640E" w:rsidRPr="000159C5">
        <w:rPr>
          <w:rFonts w:ascii="Times New Roman" w:eastAsia="Calibri" w:hAnsi="Times New Roman" w:cs="Times New Roman"/>
          <w:lang w:val="uk-UA"/>
        </w:rPr>
        <w:t xml:space="preserve"> н. р. за участю учнів закладу та гуртківців проводилася низка шкільних та районних (заочних) конкурсів і заходів згідно із планом проведення навчально-виховних заходів та плану виховно</w:t>
      </w:r>
      <w:r>
        <w:rPr>
          <w:rFonts w:ascii="Times New Roman" w:eastAsia="Calibri" w:hAnsi="Times New Roman" w:cs="Times New Roman"/>
          <w:lang w:val="uk-UA"/>
        </w:rPr>
        <w:t>ї  роботи закладу освіти на 2024-2025</w:t>
      </w:r>
      <w:r w:rsidR="00CB640E" w:rsidRPr="000159C5">
        <w:rPr>
          <w:rFonts w:ascii="Times New Roman" w:eastAsia="Calibri" w:hAnsi="Times New Roman" w:cs="Times New Roman"/>
          <w:lang w:val="uk-UA"/>
        </w:rPr>
        <w:t xml:space="preserve"> н .р.</w:t>
      </w:r>
    </w:p>
    <w:p w:rsidR="00CB640E" w:rsidRPr="000159C5" w:rsidRDefault="00CB640E" w:rsidP="003073A2">
      <w:pPr>
        <w:spacing w:after="0" w:line="240"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Серед проведених традиційних шкільних заходів є: День знань (01.09), День фізичної культури і спорту в рамках якого проведено лінійку до відкриття Олімпійського тижня, Олімпійські уроки, виставку малюнків та </w:t>
      </w:r>
      <w:proofErr w:type="spellStart"/>
      <w:r w:rsidRPr="000159C5">
        <w:rPr>
          <w:rFonts w:ascii="Times New Roman" w:eastAsia="Calibri" w:hAnsi="Times New Roman" w:cs="Times New Roman"/>
          <w:lang w:val="uk-UA"/>
        </w:rPr>
        <w:t>флешмоб</w:t>
      </w:r>
      <w:proofErr w:type="spellEnd"/>
      <w:r w:rsidRPr="000159C5">
        <w:rPr>
          <w:rFonts w:ascii="Times New Roman" w:eastAsia="Calibri" w:hAnsi="Times New Roman" w:cs="Times New Roman"/>
          <w:lang w:val="uk-UA"/>
        </w:rPr>
        <w:t xml:space="preserve"> (11.09), свято осені (17.09), </w:t>
      </w:r>
      <w:proofErr w:type="spellStart"/>
      <w:r w:rsidRPr="000159C5">
        <w:rPr>
          <w:rFonts w:ascii="Times New Roman" w:eastAsia="Calibri" w:hAnsi="Times New Roman" w:cs="Times New Roman"/>
          <w:lang w:val="uk-UA"/>
        </w:rPr>
        <w:t>флешмоб</w:t>
      </w:r>
      <w:proofErr w:type="spellEnd"/>
      <w:r w:rsidRPr="000159C5">
        <w:rPr>
          <w:rFonts w:ascii="Times New Roman" w:eastAsia="Calibri" w:hAnsi="Times New Roman" w:cs="Times New Roman"/>
          <w:lang w:val="uk-UA"/>
        </w:rPr>
        <w:t xml:space="preserve"> до Міжнародного дня Миру (21.09), День партизанської слави (22.09), загальношкільні заходи до Дня працівників освіти (02.10), традиційні вітання вчителів-пенсіонерів в рамках відзначення Дня людей похилого віку (02.10), написання Всеукраїнського радіо диктанту національної єдності до Дня української писемності та мови (09.11), заходи та </w:t>
      </w:r>
      <w:proofErr w:type="spellStart"/>
      <w:r w:rsidRPr="000159C5">
        <w:rPr>
          <w:rFonts w:ascii="Times New Roman" w:eastAsia="Calibri" w:hAnsi="Times New Roman" w:cs="Times New Roman"/>
          <w:lang w:val="uk-UA"/>
        </w:rPr>
        <w:t>флешмоби</w:t>
      </w:r>
      <w:proofErr w:type="spellEnd"/>
      <w:r w:rsidRPr="000159C5">
        <w:rPr>
          <w:rFonts w:ascii="Times New Roman" w:eastAsia="Calibri" w:hAnsi="Times New Roman" w:cs="Times New Roman"/>
          <w:lang w:val="uk-UA"/>
        </w:rPr>
        <w:t xml:space="preserve"> до Дня Гідності і Свободи (20.11), загальношкільний виховний заходи до Дня пам’яті жертв Голодомору (27.11), акція «Запали свічу» (27.11), загальношкільне свято до дня Святого Миколая (19.12), новорічні розваги (21-31.12), захід до Дня Соборності України, акція «Ланцюг єднання» (22.01), виховний захід до відзначення Дня Героїв Крут (29.01), інформаційна хвилинка до Дня Єдності , пошта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рідної мови (21.02), заходи  до Міжнародного жіночого дня (06.03),  Шевченківські читання та виховні заходи до відзначення дня народження Т. Г. Шевченка (09.03). Конкурс малюнку « Все буде Україна», щодення хвилина мовчання ( постійно), Флеш </w:t>
      </w:r>
      <w:proofErr w:type="spellStart"/>
      <w:r w:rsidRPr="000159C5">
        <w:rPr>
          <w:rFonts w:ascii="Times New Roman" w:eastAsia="Calibri" w:hAnsi="Times New Roman" w:cs="Times New Roman"/>
          <w:lang w:val="uk-UA"/>
        </w:rPr>
        <w:t>моб</w:t>
      </w:r>
      <w:proofErr w:type="spellEnd"/>
      <w:r w:rsidRPr="000159C5">
        <w:rPr>
          <w:rFonts w:ascii="Times New Roman" w:eastAsia="Calibri" w:hAnsi="Times New Roman" w:cs="Times New Roman"/>
          <w:lang w:val="uk-UA"/>
        </w:rPr>
        <w:t xml:space="preserve"> « Голуб Миру», лінійка пам’яті до Дня визволення села від нацистських загарбників, День </w:t>
      </w:r>
      <w:proofErr w:type="spellStart"/>
      <w:r w:rsidRPr="000159C5">
        <w:rPr>
          <w:rFonts w:ascii="Times New Roman" w:eastAsia="Calibri" w:hAnsi="Times New Roman" w:cs="Times New Roman"/>
          <w:lang w:val="uk-UA"/>
        </w:rPr>
        <w:t>сімї</w:t>
      </w:r>
      <w:proofErr w:type="spellEnd"/>
      <w:r w:rsidRPr="000159C5">
        <w:rPr>
          <w:rFonts w:ascii="Times New Roman" w:eastAsia="Calibri" w:hAnsi="Times New Roman" w:cs="Times New Roman"/>
          <w:lang w:val="uk-UA"/>
        </w:rPr>
        <w:t xml:space="preserve">, лінійки вручення свідоцтв випускникам 9 та 11 класів, заходи до Дня  Державності України, Вітання з днем матері, відео презентація « День пам’яті та примирення», Велопробіг до Дня пам’яті та примирення, фото </w:t>
      </w:r>
      <w:proofErr w:type="spellStart"/>
      <w:r w:rsidRPr="000159C5">
        <w:rPr>
          <w:rFonts w:ascii="Times New Roman" w:eastAsia="Calibri" w:hAnsi="Times New Roman" w:cs="Times New Roman"/>
          <w:lang w:val="uk-UA"/>
        </w:rPr>
        <w:t>квест</w:t>
      </w:r>
      <w:proofErr w:type="spellEnd"/>
      <w:r w:rsidRPr="000159C5">
        <w:rPr>
          <w:rFonts w:ascii="Times New Roman" w:eastAsia="Calibri" w:hAnsi="Times New Roman" w:cs="Times New Roman"/>
          <w:lang w:val="uk-UA"/>
        </w:rPr>
        <w:t xml:space="preserve"> до Дня вишиванки.</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ab/>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З метою виховання поваги в учнів до традицій українського народу в  закладі проведено українознавчі заходи: народні обрядові свята, традиційний проект «Колядує Україна».</w:t>
      </w:r>
    </w:p>
    <w:p w:rsidR="00CB640E" w:rsidRPr="000159C5" w:rsidRDefault="003073A2" w:rsidP="00CB640E">
      <w:pPr>
        <w:spacing w:after="0"/>
        <w:ind w:left="567" w:right="566"/>
        <w:jc w:val="both"/>
        <w:rPr>
          <w:rFonts w:ascii="Times New Roman" w:eastAsia="Calibri" w:hAnsi="Times New Roman" w:cs="Times New Roman"/>
          <w:lang w:val="uk-UA"/>
        </w:rPr>
      </w:pPr>
      <w:r>
        <w:rPr>
          <w:rFonts w:ascii="Times New Roman" w:eastAsia="Calibri" w:hAnsi="Times New Roman" w:cs="Times New Roman"/>
          <w:lang w:val="uk-UA"/>
        </w:rPr>
        <w:t>У навчальному закладі працює група</w:t>
      </w:r>
      <w:r w:rsidR="00CB640E" w:rsidRPr="000159C5">
        <w:rPr>
          <w:rFonts w:ascii="Times New Roman" w:eastAsia="Calibri" w:hAnsi="Times New Roman" w:cs="Times New Roman"/>
          <w:lang w:val="uk-UA"/>
        </w:rPr>
        <w:t xml:space="preserve"> продовженого дня, чисельність – по 30 учнів. Розроблено режими роботи, які виконуються вихователями. </w:t>
      </w:r>
    </w:p>
    <w:p w:rsidR="00CB640E" w:rsidRPr="000159C5" w:rsidRDefault="00CB640E" w:rsidP="00CB640E">
      <w:pPr>
        <w:spacing w:after="0"/>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Вихователі ГПД працюють над створенням умов для повноцінного розвитку особистості молодшого школяра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p>
    <w:p w:rsidR="00CB640E" w:rsidRPr="000159C5" w:rsidRDefault="00CB640E" w:rsidP="00CB640E">
      <w:pPr>
        <w:spacing w:after="0"/>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w:t>
      </w:r>
    </w:p>
    <w:p w:rsidR="00CB640E" w:rsidRPr="000159C5" w:rsidRDefault="00CB640E" w:rsidP="00CB640E">
      <w:pPr>
        <w:spacing w:after="0"/>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Діяльність у</w:t>
      </w:r>
      <w:r w:rsidR="003073A2">
        <w:rPr>
          <w:rFonts w:ascii="Times New Roman" w:eastAsia="Calibri" w:hAnsi="Times New Roman" w:cs="Times New Roman"/>
          <w:lang w:val="uk-UA"/>
        </w:rPr>
        <w:t>чнівського самоврядування в 2024-2025</w:t>
      </w:r>
      <w:r w:rsidRPr="000159C5">
        <w:rPr>
          <w:rFonts w:ascii="Times New Roman" w:eastAsia="Calibri" w:hAnsi="Times New Roman" w:cs="Times New Roman"/>
          <w:lang w:val="uk-UA"/>
        </w:rPr>
        <w:t xml:space="preserve"> н. р. була спрямована на виконання основних завдань сучасної освіти, Концепцією національно-патріотичного виховання учнівської молоді, Концепцією розвитку загальної середньої освіти, </w:t>
      </w:r>
    </w:p>
    <w:p w:rsidR="00CB640E" w:rsidRPr="000159C5" w:rsidRDefault="00CB640E" w:rsidP="00CB640E">
      <w:pPr>
        <w:spacing w:after="0"/>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Пріоритетними напрямками діяльності учнівського парламенту були: </w:t>
      </w:r>
    </w:p>
    <w:p w:rsidR="00CB640E" w:rsidRPr="000159C5" w:rsidRDefault="00CB640E" w:rsidP="00976633">
      <w:pPr>
        <w:numPr>
          <w:ilvl w:val="0"/>
          <w:numId w:val="11"/>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використання потенціалу краєзнавчої роботи щодо патріотичного виховання учнів закладу; </w:t>
      </w:r>
    </w:p>
    <w:p w:rsidR="00CB640E" w:rsidRPr="000159C5" w:rsidRDefault="00CB640E" w:rsidP="00976633">
      <w:pPr>
        <w:numPr>
          <w:ilvl w:val="0"/>
          <w:numId w:val="11"/>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виховання в учнів громадянських якостей; профілактика й попередження шкідливих звичок та правопорушень серед учнів; </w:t>
      </w:r>
    </w:p>
    <w:p w:rsidR="00CB640E" w:rsidRPr="000159C5" w:rsidRDefault="00CB640E" w:rsidP="00976633">
      <w:pPr>
        <w:numPr>
          <w:ilvl w:val="0"/>
          <w:numId w:val="3"/>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формування соціальної компетентності (відповідальної, вольової поведінки; </w:t>
      </w:r>
    </w:p>
    <w:p w:rsidR="00CB640E" w:rsidRPr="000159C5" w:rsidRDefault="00CB640E" w:rsidP="00976633">
      <w:pPr>
        <w:numPr>
          <w:ilvl w:val="0"/>
          <w:numId w:val="3"/>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значення особистості (у шкільному та громадському житті); </w:t>
      </w:r>
    </w:p>
    <w:p w:rsidR="00CB640E" w:rsidRPr="000159C5" w:rsidRDefault="00CB640E" w:rsidP="00976633">
      <w:pPr>
        <w:numPr>
          <w:ilvl w:val="0"/>
          <w:numId w:val="3"/>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 </w:t>
      </w:r>
    </w:p>
    <w:p w:rsidR="00CB640E" w:rsidRPr="000159C5" w:rsidRDefault="00CB640E" w:rsidP="00976633">
      <w:pPr>
        <w:numPr>
          <w:ilvl w:val="0"/>
          <w:numId w:val="3"/>
        </w:numPr>
        <w:spacing w:before="100" w:after="0" w:line="259" w:lineRule="auto"/>
        <w:ind w:left="567" w:right="566"/>
        <w:contextualSpacing/>
        <w:jc w:val="both"/>
        <w:rPr>
          <w:rFonts w:ascii="Times New Roman" w:eastAsia="Calibri" w:hAnsi="Times New Roman" w:cs="Times New Roman"/>
          <w:lang w:val="uk-UA"/>
        </w:rPr>
      </w:pPr>
      <w:r w:rsidRPr="000159C5">
        <w:rPr>
          <w:rFonts w:ascii="Times New Roman" w:eastAsia="Calibri" w:hAnsi="Times New Roman" w:cs="Times New Roman"/>
          <w:lang w:val="uk-UA"/>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CB640E" w:rsidRPr="000159C5" w:rsidRDefault="00CB640E" w:rsidP="00CB640E">
      <w:pPr>
        <w:spacing w:after="0"/>
        <w:ind w:left="567" w:right="566"/>
        <w:jc w:val="both"/>
        <w:rPr>
          <w:rFonts w:ascii="Times New Roman" w:eastAsia="Calibri" w:hAnsi="Times New Roman" w:cs="Times New Roman"/>
          <w:color w:val="4F4652"/>
          <w:lang w:val="uk-UA"/>
        </w:rPr>
      </w:pPr>
      <w:r w:rsidRPr="000159C5">
        <w:rPr>
          <w:rFonts w:ascii="Times New Roman" w:eastAsia="Calibri" w:hAnsi="Times New Roman" w:cs="Times New Roman"/>
          <w:lang w:val="uk-UA"/>
        </w:rPr>
        <w:lastRenderedPageBreak/>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r w:rsidRPr="000159C5">
        <w:rPr>
          <w:rFonts w:ascii="Times New Roman" w:eastAsia="Calibri" w:hAnsi="Times New Roman" w:cs="Times New Roman"/>
          <w:color w:val="4F4652"/>
          <w:lang w:val="uk-UA"/>
        </w:rPr>
        <w:t>.</w:t>
      </w:r>
    </w:p>
    <w:p w:rsidR="00CB640E" w:rsidRPr="000159C5" w:rsidRDefault="00CB640E" w:rsidP="00CB640E">
      <w:pPr>
        <w:shd w:val="clear" w:color="auto" w:fill="FFFFFF"/>
        <w:spacing w:after="0" w:line="240" w:lineRule="auto"/>
        <w:jc w:val="both"/>
        <w:rPr>
          <w:rFonts w:ascii="Times New Roman" w:eastAsia="Times New Roman" w:hAnsi="Times New Roman" w:cs="Times New Roman"/>
          <w:color w:val="4F4652"/>
          <w:lang w:val="uk-UA"/>
        </w:rPr>
      </w:pP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b/>
          <w:color w:val="C00000"/>
          <w:lang w:val="uk-UA"/>
        </w:rPr>
      </w:pPr>
      <w:r w:rsidRPr="000159C5">
        <w:rPr>
          <w:rFonts w:ascii="Times New Roman" w:eastAsia="Times New Roman" w:hAnsi="Times New Roman" w:cs="Times New Roman"/>
          <w:b/>
          <w:color w:val="002060"/>
          <w:lang w:val="uk-UA"/>
        </w:rPr>
        <w:t xml:space="preserve"> РОЗДІЛ І</w:t>
      </w:r>
      <w:r w:rsidRPr="000159C5">
        <w:rPr>
          <w:rFonts w:ascii="Times New Roman" w:eastAsia="Times New Roman" w:hAnsi="Times New Roman" w:cs="Times New Roman"/>
          <w:b/>
          <w:color w:val="002060"/>
          <w:lang w:val="en-US"/>
        </w:rPr>
        <w:t>V</w:t>
      </w:r>
      <w:r w:rsidRPr="000159C5">
        <w:rPr>
          <w:rFonts w:ascii="Times New Roman" w:eastAsia="Times New Roman" w:hAnsi="Times New Roman" w:cs="Times New Roman"/>
          <w:b/>
          <w:color w:val="002060"/>
          <w:lang w:val="uk-UA"/>
        </w:rPr>
        <w:t xml:space="preserve">. </w:t>
      </w:r>
      <w:r w:rsidRPr="000159C5">
        <w:rPr>
          <w:rFonts w:ascii="Times New Roman" w:eastAsia="Times New Roman" w:hAnsi="Times New Roman" w:cs="Times New Roman"/>
          <w:b/>
          <w:color w:val="C00000"/>
          <w:lang w:val="uk-UA"/>
        </w:rPr>
        <w:t>УПРАВЛІНСЬКІ ПРОЦЕСИ ЗАКЛАДУ ОСВІТИ</w:t>
      </w:r>
    </w:p>
    <w:p w:rsidR="00CB640E" w:rsidRPr="000159C5" w:rsidRDefault="00CB640E" w:rsidP="00CB640E">
      <w:pPr>
        <w:shd w:val="clear" w:color="auto" w:fill="FFFFFF"/>
        <w:spacing w:after="0" w:line="240" w:lineRule="auto"/>
        <w:ind w:firstLine="539"/>
        <w:jc w:val="both"/>
        <w:rPr>
          <w:rFonts w:ascii="Times New Roman" w:eastAsia="Times New Roman" w:hAnsi="Times New Roman" w:cs="Times New Roman"/>
          <w:color w:val="4F4652"/>
          <w:lang w:val="uk-UA"/>
        </w:rPr>
      </w:pPr>
    </w:p>
    <w:p w:rsidR="00CB640E" w:rsidRPr="000159C5" w:rsidRDefault="00CB640E" w:rsidP="00CB640E">
      <w:pPr>
        <w:shd w:val="clear" w:color="auto" w:fill="FFFFFF"/>
        <w:spacing w:after="0" w:line="240" w:lineRule="auto"/>
        <w:contextualSpacing/>
        <w:jc w:val="both"/>
        <w:rPr>
          <w:rFonts w:ascii="Times New Roman" w:eastAsia="Times New Roman" w:hAnsi="Times New Roman" w:cs="Times New Roman"/>
          <w:color w:val="4F4652"/>
          <w:lang w:val="uk-UA"/>
        </w:rPr>
      </w:pPr>
    </w:p>
    <w:p w:rsidR="00CB640E" w:rsidRPr="000159C5" w:rsidRDefault="00F36950" w:rsidP="00CB640E">
      <w:pPr>
        <w:shd w:val="clear" w:color="auto" w:fill="FFFFFF"/>
        <w:spacing w:after="0" w:line="240" w:lineRule="auto"/>
        <w:ind w:firstLine="709"/>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Протягом 2024-2025</w:t>
      </w:r>
      <w:r w:rsidR="00CB640E" w:rsidRPr="000159C5">
        <w:rPr>
          <w:rFonts w:ascii="Times New Roman" w:eastAsia="Times New Roman" w:hAnsi="Times New Roman" w:cs="Times New Roman"/>
          <w:lang w:val="uk-UA"/>
        </w:rPr>
        <w:t xml:space="preserve"> н. р.  </w:t>
      </w:r>
      <w:proofErr w:type="spellStart"/>
      <w:r w:rsidR="00CB640E" w:rsidRPr="000159C5">
        <w:rPr>
          <w:rFonts w:ascii="Times New Roman" w:eastAsia="Times New Roman" w:hAnsi="Times New Roman" w:cs="Times New Roman"/>
          <w:lang w:val="uk-UA"/>
        </w:rPr>
        <w:t>Пужайківсьий</w:t>
      </w:r>
      <w:proofErr w:type="spellEnd"/>
      <w:r w:rsidR="00CB640E" w:rsidRPr="000159C5">
        <w:rPr>
          <w:rFonts w:ascii="Times New Roman" w:eastAsia="Times New Roman" w:hAnsi="Times New Roman" w:cs="Times New Roman"/>
          <w:lang w:val="uk-UA"/>
        </w:rPr>
        <w:t xml:space="preserve"> ліцей працював за освітньою програмою (погоджено педагогічною р</w:t>
      </w:r>
      <w:r>
        <w:rPr>
          <w:rFonts w:ascii="Times New Roman" w:eastAsia="Times New Roman" w:hAnsi="Times New Roman" w:cs="Times New Roman"/>
          <w:lang w:val="uk-UA"/>
        </w:rPr>
        <w:t>адою, протокол №1 від 31.08.2024</w:t>
      </w:r>
      <w:r w:rsidR="00CB640E" w:rsidRPr="000159C5">
        <w:rPr>
          <w:rFonts w:ascii="Times New Roman" w:eastAsia="Times New Roman" w:hAnsi="Times New Roman" w:cs="Times New Roman"/>
          <w:lang w:val="uk-UA"/>
        </w:rPr>
        <w:t xml:space="preserve"> року), складеною відповідно до Типової освітньої програми закладів загальної середньої </w:t>
      </w:r>
      <w:proofErr w:type="spellStart"/>
      <w:r w:rsidR="00CB640E" w:rsidRPr="000159C5">
        <w:rPr>
          <w:rFonts w:ascii="Times New Roman" w:eastAsia="Times New Roman" w:hAnsi="Times New Roman" w:cs="Times New Roman"/>
          <w:lang w:val="uk-UA"/>
        </w:rPr>
        <w:t>освіти-</w:t>
      </w:r>
      <w:proofErr w:type="spellEnd"/>
      <w:r w:rsidR="00CB640E" w:rsidRPr="000159C5">
        <w:rPr>
          <w:rFonts w:ascii="Times New Roman" w:eastAsia="Times New Roman" w:hAnsi="Times New Roman" w:cs="Times New Roman"/>
          <w:lang w:val="uk-UA"/>
        </w:rPr>
        <w:t xml:space="preserve"> закладу дошкільної освіти, яка враховувала </w:t>
      </w:r>
      <w:proofErr w:type="spellStart"/>
      <w:r w:rsidR="00CB640E" w:rsidRPr="000159C5">
        <w:rPr>
          <w:rFonts w:ascii="Times New Roman" w:eastAsia="Times New Roman" w:hAnsi="Times New Roman" w:cs="Times New Roman"/>
          <w:lang w:val="uk-UA"/>
        </w:rPr>
        <w:t>профільність</w:t>
      </w:r>
      <w:proofErr w:type="spellEnd"/>
      <w:r w:rsidR="00CB640E" w:rsidRPr="000159C5">
        <w:rPr>
          <w:rFonts w:ascii="Times New Roman" w:eastAsia="Times New Roman" w:hAnsi="Times New Roman" w:cs="Times New Roman"/>
          <w:lang w:val="uk-UA"/>
        </w:rPr>
        <w:t xml:space="preserve"> навчання</w:t>
      </w:r>
      <w:r w:rsidR="00F04E77">
        <w:rPr>
          <w:rFonts w:ascii="Times New Roman" w:eastAsia="Times New Roman" w:hAnsi="Times New Roman" w:cs="Times New Roman"/>
          <w:lang w:val="uk-UA"/>
        </w:rPr>
        <w:t>, побажання учнів та батьків</w:t>
      </w:r>
      <w:r w:rsidR="00CB640E" w:rsidRPr="000159C5">
        <w:rPr>
          <w:rFonts w:ascii="Times New Roman" w:eastAsia="Times New Roman" w:hAnsi="Times New Roman" w:cs="Times New Roman"/>
          <w:lang w:val="uk-UA"/>
        </w:rPr>
        <w:t>.</w:t>
      </w:r>
    </w:p>
    <w:p w:rsidR="00CB640E" w:rsidRPr="000159C5" w:rsidRDefault="00CB640E" w:rsidP="00CB640E">
      <w:pPr>
        <w:spacing w:after="0" w:line="240" w:lineRule="auto"/>
        <w:ind w:firstLine="709"/>
        <w:jc w:val="both"/>
        <w:rPr>
          <w:rFonts w:ascii="Times New Roman" w:eastAsia="Calibri" w:hAnsi="Times New Roman" w:cs="Times New Roman"/>
          <w:lang w:val="uk-UA" w:eastAsia="uk-UA"/>
        </w:rPr>
      </w:pPr>
      <w:r w:rsidRPr="000159C5">
        <w:rPr>
          <w:rFonts w:ascii="Times New Roman" w:eastAsia="Calibri" w:hAnsi="Times New Roman" w:cs="Times New Roman"/>
          <w:lang w:val="uk-UA" w:eastAsia="uk-UA"/>
        </w:rPr>
        <w:t>Освітня програма для 1-4 класу розроблена відповідно до Закону України «Про освіту», Державного стандарту початкової освіти на основі типової освітньої програми для 1-4 класів закладів загальної середньої освіти, розробленої під керівництвом О. Я. Савченко.</w:t>
      </w:r>
    </w:p>
    <w:p w:rsidR="00CB640E" w:rsidRPr="000159C5" w:rsidRDefault="00CB640E" w:rsidP="00CB640E">
      <w:pPr>
        <w:autoSpaceDE w:val="0"/>
        <w:autoSpaceDN w:val="0"/>
        <w:spacing w:after="0" w:line="240" w:lineRule="auto"/>
        <w:ind w:firstLine="709"/>
        <w:jc w:val="both"/>
        <w:rPr>
          <w:rFonts w:ascii="Times New Roman" w:eastAsia="Calibri" w:hAnsi="Times New Roman" w:cs="Times New Roman"/>
          <w:lang w:val="uk-UA" w:eastAsia="uk-UA"/>
        </w:rPr>
      </w:pPr>
      <w:r w:rsidRPr="000159C5">
        <w:rPr>
          <w:rFonts w:ascii="Times New Roman" w:eastAsia="Calibri" w:hAnsi="Times New Roman" w:cs="Times New Roman"/>
          <w:lang w:val="uk-UA" w:eastAsia="uk-UA"/>
        </w:rPr>
        <w:t xml:space="preserve">Освітня програма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0159C5">
        <w:rPr>
          <w:rFonts w:ascii="Times New Roman" w:eastAsia="Calibri" w:hAnsi="Times New Roman" w:cs="Times New Roman"/>
          <w:bCs/>
          <w:lang w:val="uk-UA" w:eastAsia="uk-UA"/>
        </w:rPr>
        <w:t xml:space="preserve">типової освітньої програми закладів </w:t>
      </w:r>
      <w:r w:rsidRPr="000159C5">
        <w:rPr>
          <w:rFonts w:ascii="Times New Roman" w:eastAsia="Calibri" w:hAnsi="Times New Roman" w:cs="Times New Roman"/>
          <w:lang w:val="uk-UA" w:eastAsia="uk-UA"/>
        </w:rPr>
        <w:t xml:space="preserve">загальної середньої освіти </w:t>
      </w:r>
      <w:r w:rsidRPr="000159C5">
        <w:rPr>
          <w:rFonts w:ascii="Times New Roman" w:eastAsia="Calibri" w:hAnsi="Times New Roman" w:cs="Times New Roman"/>
          <w:bCs/>
          <w:lang w:val="uk-UA" w:eastAsia="uk-UA"/>
        </w:rPr>
        <w:t xml:space="preserve">ІІ ступеня, затвердженої наказом Міністерства освіти і науки України </w:t>
      </w:r>
      <w:r w:rsidRPr="000159C5">
        <w:rPr>
          <w:rFonts w:ascii="Times New Roman" w:eastAsia="Calibri" w:hAnsi="Times New Roman" w:cs="Times New Roman"/>
          <w:lang w:val="uk-UA" w:eastAsia="uk-UA"/>
        </w:rPr>
        <w:t>від 19.02.2021 № 235 -  (5, 6</w:t>
      </w:r>
      <w:r w:rsidR="00F36950">
        <w:rPr>
          <w:rFonts w:ascii="Times New Roman" w:eastAsia="Calibri" w:hAnsi="Times New Roman" w:cs="Times New Roman"/>
          <w:lang w:val="uk-UA" w:eastAsia="uk-UA"/>
        </w:rPr>
        <w:t>,7</w:t>
      </w:r>
      <w:r w:rsidRPr="000159C5">
        <w:rPr>
          <w:rFonts w:ascii="Times New Roman" w:eastAsia="Calibri" w:hAnsi="Times New Roman" w:cs="Times New Roman"/>
          <w:lang w:val="uk-UA" w:eastAsia="uk-UA"/>
        </w:rPr>
        <w:t xml:space="preserve"> класи додаток №1);   </w:t>
      </w:r>
    </w:p>
    <w:p w:rsidR="00CB640E" w:rsidRPr="000159C5" w:rsidRDefault="00CB640E" w:rsidP="00CB640E">
      <w:pPr>
        <w:autoSpaceDE w:val="0"/>
        <w:autoSpaceDN w:val="0"/>
        <w:spacing w:after="0" w:line="240" w:lineRule="auto"/>
        <w:ind w:firstLine="709"/>
        <w:jc w:val="both"/>
        <w:rPr>
          <w:rFonts w:ascii="Times New Roman" w:eastAsia="Calibri" w:hAnsi="Times New Roman" w:cs="Times New Roman"/>
          <w:lang w:val="uk-UA" w:eastAsia="uk-UA"/>
        </w:rPr>
      </w:pPr>
      <w:r w:rsidRPr="000159C5">
        <w:rPr>
          <w:rFonts w:ascii="Times New Roman" w:eastAsia="Calibri" w:hAnsi="Times New Roman" w:cs="Times New Roman"/>
          <w:lang w:val="uk-UA" w:eastAsia="uk-UA"/>
        </w:rPr>
        <w:t xml:space="preserve">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0159C5">
        <w:rPr>
          <w:rFonts w:ascii="Times New Roman" w:eastAsia="Calibri" w:hAnsi="Times New Roman" w:cs="Times New Roman"/>
          <w:bCs/>
          <w:lang w:val="uk-UA" w:eastAsia="uk-UA"/>
        </w:rPr>
        <w:t xml:space="preserve">типової освітньої програми закладів </w:t>
      </w:r>
      <w:r w:rsidRPr="000159C5">
        <w:rPr>
          <w:rFonts w:ascii="Times New Roman" w:eastAsia="Calibri" w:hAnsi="Times New Roman" w:cs="Times New Roman"/>
          <w:lang w:val="uk-UA" w:eastAsia="uk-UA"/>
        </w:rPr>
        <w:t xml:space="preserve">загальної середньої освіти </w:t>
      </w:r>
      <w:r w:rsidRPr="000159C5">
        <w:rPr>
          <w:rFonts w:ascii="Times New Roman" w:eastAsia="Calibri" w:hAnsi="Times New Roman" w:cs="Times New Roman"/>
          <w:bCs/>
          <w:lang w:val="uk-UA" w:eastAsia="uk-UA"/>
        </w:rPr>
        <w:t xml:space="preserve">ІІ ступеня, затвердженої наказом Міністерства освіти і науки України </w:t>
      </w:r>
      <w:r w:rsidR="00F36950">
        <w:rPr>
          <w:rFonts w:ascii="Times New Roman" w:eastAsia="Calibri" w:hAnsi="Times New Roman" w:cs="Times New Roman"/>
          <w:lang w:val="uk-UA" w:eastAsia="uk-UA"/>
        </w:rPr>
        <w:t>від 20.04.2018 № 405 - (</w:t>
      </w:r>
      <w:r w:rsidRPr="000159C5">
        <w:rPr>
          <w:rFonts w:ascii="Times New Roman" w:eastAsia="Calibri" w:hAnsi="Times New Roman" w:cs="Times New Roman"/>
          <w:lang w:val="uk-UA" w:eastAsia="uk-UA"/>
        </w:rPr>
        <w:t>8, 9 клас  таблиця № 1).</w:t>
      </w: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Освітня програма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ІІІ ступеня, затвердженої наказом Міністерства освіти і науки України від 28.11.2019 № 1493(таблиця 2).</w:t>
      </w:r>
    </w:p>
    <w:p w:rsidR="00CB640E" w:rsidRPr="000159C5" w:rsidRDefault="00CB640E" w:rsidP="00CB640E">
      <w:pPr>
        <w:spacing w:after="0" w:line="240" w:lineRule="auto"/>
        <w:ind w:firstLine="709"/>
        <w:jc w:val="both"/>
        <w:textAlignment w:val="baseline"/>
        <w:rPr>
          <w:rFonts w:ascii="Times New Roman" w:eastAsia="Times New Roman" w:hAnsi="Times New Roman" w:cs="Times New Roman"/>
          <w:lang w:val="uk-UA" w:eastAsia="ru-RU"/>
        </w:rPr>
      </w:pPr>
      <w:r w:rsidRPr="000159C5">
        <w:rPr>
          <w:rFonts w:ascii="Times New Roman" w:eastAsia="Times New Roman" w:hAnsi="Times New Roman" w:cs="Times New Roman"/>
          <w:lang w:val="uk-UA" w:eastAsia="ru-RU"/>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w:t>
      </w:r>
      <w:r w:rsidR="00F36950">
        <w:rPr>
          <w:rFonts w:ascii="Times New Roman" w:eastAsia="Times New Roman" w:hAnsi="Times New Roman" w:cs="Times New Roman"/>
          <w:lang w:val="uk-UA" w:eastAsia="ru-RU"/>
        </w:rPr>
        <w:t>обочого навчального плану в 2024/2025</w:t>
      </w:r>
      <w:r w:rsidRPr="000159C5">
        <w:rPr>
          <w:rFonts w:ascii="Times New Roman" w:eastAsia="Times New Roman" w:hAnsi="Times New Roman" w:cs="Times New Roman"/>
          <w:lang w:val="uk-UA" w:eastAsia="ru-RU"/>
        </w:rPr>
        <w:t xml:space="preserve"> н. р. була спланована на врахування побажання учнів, запитів батьків, кадрове та н</w:t>
      </w:r>
      <w:r w:rsidR="009C230F" w:rsidRPr="000159C5">
        <w:rPr>
          <w:rFonts w:ascii="Times New Roman" w:eastAsia="Times New Roman" w:hAnsi="Times New Roman" w:cs="Times New Roman"/>
          <w:lang w:val="uk-UA" w:eastAsia="ru-RU"/>
        </w:rPr>
        <w:t>авчально-методичне забезпечення, але на превеликий жаль</w:t>
      </w:r>
      <w:r w:rsidR="008A2A07" w:rsidRPr="000159C5">
        <w:rPr>
          <w:rFonts w:ascii="Times New Roman" w:eastAsia="Times New Roman" w:hAnsi="Times New Roman" w:cs="Times New Roman"/>
          <w:lang w:val="uk-UA" w:eastAsia="ru-RU"/>
        </w:rPr>
        <w:t xml:space="preserve">, </w:t>
      </w:r>
      <w:r w:rsidR="009C230F" w:rsidRPr="000159C5">
        <w:rPr>
          <w:rFonts w:ascii="Times New Roman" w:eastAsia="Times New Roman" w:hAnsi="Times New Roman" w:cs="Times New Roman"/>
          <w:lang w:val="uk-UA" w:eastAsia="ru-RU"/>
        </w:rPr>
        <w:t xml:space="preserve"> із-за відсутності фінансування місцевого бюджету </w:t>
      </w:r>
      <w:r w:rsidR="00F36950">
        <w:rPr>
          <w:rFonts w:ascii="Times New Roman" w:eastAsia="Times New Roman" w:hAnsi="Times New Roman" w:cs="Times New Roman"/>
          <w:lang w:val="uk-UA" w:eastAsia="ru-RU"/>
        </w:rPr>
        <w:t>курсів за вибором не було,надавалися лише години для підсилення предметів</w:t>
      </w:r>
      <w:r w:rsidR="009C230F" w:rsidRPr="000159C5">
        <w:rPr>
          <w:rFonts w:ascii="Times New Roman" w:eastAsia="Times New Roman" w:hAnsi="Times New Roman" w:cs="Times New Roman"/>
          <w:lang w:val="uk-UA" w:eastAsia="ru-RU"/>
        </w:rPr>
        <w:t xml:space="preserve">. </w:t>
      </w:r>
      <w:r w:rsidRPr="000159C5">
        <w:rPr>
          <w:rFonts w:ascii="Times New Roman" w:eastAsia="Times New Roman" w:hAnsi="Times New Roman" w:cs="Times New Roman"/>
          <w:lang w:val="uk-UA" w:eastAsia="ru-RU"/>
        </w:rPr>
        <w:t xml:space="preserve"> </w:t>
      </w:r>
      <w:r w:rsidR="009C230F" w:rsidRPr="000159C5">
        <w:rPr>
          <w:rFonts w:ascii="Times New Roman" w:eastAsia="Times New Roman" w:hAnsi="Times New Roman" w:cs="Times New Roman"/>
          <w:lang w:val="uk-UA" w:eastAsia="ru-RU"/>
        </w:rPr>
        <w:t>З</w:t>
      </w:r>
      <w:r w:rsidR="008A2A07" w:rsidRPr="000159C5">
        <w:rPr>
          <w:rFonts w:ascii="Times New Roman" w:eastAsia="Times New Roman" w:hAnsi="Times New Roman" w:cs="Times New Roman"/>
          <w:lang w:val="uk-UA" w:eastAsia="ru-RU"/>
        </w:rPr>
        <w:t xml:space="preserve"> метою надання якісної освіти,  г</w:t>
      </w:r>
      <w:r w:rsidRPr="000159C5">
        <w:rPr>
          <w:rFonts w:ascii="Times New Roman" w:eastAsia="Times New Roman" w:hAnsi="Times New Roman" w:cs="Times New Roman"/>
          <w:lang w:val="uk-UA" w:eastAsia="ru-RU"/>
        </w:rPr>
        <w:t>одини варіативної складової використані для поглиблен</w:t>
      </w:r>
      <w:r w:rsidR="009C230F" w:rsidRPr="000159C5">
        <w:rPr>
          <w:rFonts w:ascii="Times New Roman" w:eastAsia="Times New Roman" w:hAnsi="Times New Roman" w:cs="Times New Roman"/>
          <w:lang w:val="uk-UA" w:eastAsia="ru-RU"/>
        </w:rPr>
        <w:t xml:space="preserve">ого та </w:t>
      </w:r>
      <w:proofErr w:type="spellStart"/>
      <w:r w:rsidR="009C230F" w:rsidRPr="000159C5">
        <w:rPr>
          <w:rFonts w:ascii="Times New Roman" w:eastAsia="Times New Roman" w:hAnsi="Times New Roman" w:cs="Times New Roman"/>
          <w:lang w:val="uk-UA" w:eastAsia="ru-RU"/>
        </w:rPr>
        <w:t>допрофільного</w:t>
      </w:r>
      <w:proofErr w:type="spellEnd"/>
      <w:r w:rsidR="009C230F" w:rsidRPr="000159C5">
        <w:rPr>
          <w:rFonts w:ascii="Times New Roman" w:eastAsia="Times New Roman" w:hAnsi="Times New Roman" w:cs="Times New Roman"/>
          <w:lang w:val="uk-UA" w:eastAsia="ru-RU"/>
        </w:rPr>
        <w:t xml:space="preserve"> навчання .</w:t>
      </w:r>
      <w:r w:rsidR="008A2A07" w:rsidRPr="000159C5">
        <w:rPr>
          <w:rFonts w:ascii="Times New Roman" w:eastAsia="Times New Roman" w:hAnsi="Times New Roman" w:cs="Times New Roman"/>
          <w:lang w:val="uk-UA" w:eastAsia="ru-RU"/>
        </w:rPr>
        <w:t xml:space="preserve"> У 10класі    на  вивчення української мови виділено додаткові 2 год., 1  год. на українську літературу, 1,5 год. на історію</w:t>
      </w:r>
      <w:r w:rsidR="003B2D3B" w:rsidRPr="000159C5">
        <w:rPr>
          <w:rFonts w:ascii="Times New Roman" w:eastAsia="Times New Roman" w:hAnsi="Times New Roman" w:cs="Times New Roman"/>
          <w:lang w:val="uk-UA" w:eastAsia="ru-RU"/>
        </w:rPr>
        <w:t xml:space="preserve"> України та 1год. на математику, 0,5год. на всесвітню історію. </w:t>
      </w:r>
      <w:r w:rsidR="008A2A07" w:rsidRPr="000159C5">
        <w:rPr>
          <w:rFonts w:ascii="Times New Roman" w:eastAsia="Times New Roman" w:hAnsi="Times New Roman" w:cs="Times New Roman"/>
          <w:lang w:val="uk-UA" w:eastAsia="ru-RU"/>
        </w:rPr>
        <w:t xml:space="preserve"> В 11класі додатково виділено на українську мову </w:t>
      </w:r>
      <w:r w:rsidR="009672C0" w:rsidRPr="000159C5">
        <w:rPr>
          <w:rFonts w:ascii="Times New Roman" w:eastAsia="Times New Roman" w:hAnsi="Times New Roman" w:cs="Times New Roman"/>
          <w:lang w:val="uk-UA" w:eastAsia="ru-RU"/>
        </w:rPr>
        <w:t>-2</w:t>
      </w:r>
      <w:r w:rsidR="003B2D3B" w:rsidRPr="000159C5">
        <w:rPr>
          <w:rFonts w:ascii="Times New Roman" w:eastAsia="Times New Roman" w:hAnsi="Times New Roman" w:cs="Times New Roman"/>
          <w:lang w:val="uk-UA" w:eastAsia="ru-RU"/>
        </w:rPr>
        <w:t xml:space="preserve">год., українську </w:t>
      </w:r>
      <w:r w:rsidR="008A2A07" w:rsidRPr="000159C5">
        <w:rPr>
          <w:rFonts w:ascii="Times New Roman" w:eastAsia="Times New Roman" w:hAnsi="Times New Roman" w:cs="Times New Roman"/>
          <w:lang w:val="uk-UA" w:eastAsia="ru-RU"/>
        </w:rPr>
        <w:t xml:space="preserve"> літературу 1 год., математика 1 год., історія України 1,5 год.</w:t>
      </w:r>
      <w:r w:rsidR="003B2D3B" w:rsidRPr="000159C5">
        <w:rPr>
          <w:rFonts w:ascii="Times New Roman" w:eastAsia="Times New Roman" w:hAnsi="Times New Roman" w:cs="Times New Roman"/>
          <w:lang w:val="uk-UA" w:eastAsia="ru-RU"/>
        </w:rPr>
        <w:t xml:space="preserve"> та всесвітня історія 1,5 год.</w:t>
      </w:r>
    </w:p>
    <w:p w:rsidR="00CB640E" w:rsidRPr="000159C5" w:rsidRDefault="00F36950" w:rsidP="00CB640E">
      <w:pPr>
        <w:shd w:val="clear" w:color="auto" w:fill="FFFFFF"/>
        <w:spacing w:after="0" w:line="240" w:lineRule="auto"/>
        <w:ind w:firstLine="709"/>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У 2024-2025</w:t>
      </w:r>
      <w:r w:rsidR="00CB640E" w:rsidRPr="000159C5">
        <w:rPr>
          <w:rFonts w:ascii="Times New Roman" w:eastAsia="Times New Roman" w:hAnsi="Times New Roman" w:cs="Times New Roman"/>
          <w:lang w:val="uk-UA"/>
        </w:rPr>
        <w:t xml:space="preserve"> навчальному році </w:t>
      </w:r>
      <w:proofErr w:type="spellStart"/>
      <w:r w:rsidR="00CB640E" w:rsidRPr="000159C5">
        <w:rPr>
          <w:rFonts w:ascii="Times New Roman" w:eastAsia="Times New Roman" w:hAnsi="Times New Roman" w:cs="Times New Roman"/>
          <w:lang w:val="uk-UA"/>
        </w:rPr>
        <w:t>Пужайківський</w:t>
      </w:r>
      <w:proofErr w:type="spellEnd"/>
      <w:r w:rsidR="00CB640E" w:rsidRPr="000159C5">
        <w:rPr>
          <w:rFonts w:ascii="Times New Roman" w:eastAsia="Times New Roman" w:hAnsi="Times New Roman" w:cs="Times New Roman"/>
          <w:lang w:val="uk-UA"/>
        </w:rPr>
        <w:t xml:space="preserve"> ліцей працював за річним планом, затвердженим за засіданні педа</w:t>
      </w:r>
      <w:r>
        <w:rPr>
          <w:rFonts w:ascii="Times New Roman" w:eastAsia="Times New Roman" w:hAnsi="Times New Roman" w:cs="Times New Roman"/>
          <w:lang w:val="uk-UA"/>
        </w:rPr>
        <w:t>гогічної ради № 1 від 31.08.2024</w:t>
      </w:r>
      <w:r w:rsidR="00CB640E" w:rsidRPr="000159C5">
        <w:rPr>
          <w:rFonts w:ascii="Times New Roman" w:eastAsia="Times New Roman" w:hAnsi="Times New Roman" w:cs="Times New Roman"/>
          <w:lang w:val="uk-UA"/>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CB640E" w:rsidRPr="000159C5" w:rsidRDefault="00CB640E" w:rsidP="00CB640E">
      <w:pPr>
        <w:shd w:val="clear" w:color="auto" w:fill="FFFFFF"/>
        <w:spacing w:after="0" w:line="240" w:lineRule="auto"/>
        <w:ind w:firstLine="709"/>
        <w:contextualSpacing/>
        <w:jc w:val="both"/>
        <w:rPr>
          <w:rFonts w:ascii="Times New Roman" w:eastAsia="Times New Roman" w:hAnsi="Times New Roman" w:cs="Times New Roman"/>
          <w:lang w:val="uk-UA"/>
        </w:rPr>
      </w:pPr>
      <w:r w:rsidRPr="000159C5">
        <w:rPr>
          <w:rFonts w:ascii="Times New Roman" w:eastAsia="Times New Roman" w:hAnsi="Times New Roman" w:cs="Times New Roman"/>
          <w:lang w:val="uk-UA"/>
        </w:rPr>
        <w:t>На даний час адміністрація навчального закладу працює над розробленням річного плану роб</w:t>
      </w:r>
      <w:r w:rsidR="003A072D" w:rsidRPr="000159C5">
        <w:rPr>
          <w:rFonts w:ascii="Times New Roman" w:eastAsia="Times New Roman" w:hAnsi="Times New Roman" w:cs="Times New Roman"/>
          <w:lang w:val="uk-UA"/>
        </w:rPr>
        <w:t xml:space="preserve">оти </w:t>
      </w:r>
      <w:proofErr w:type="spellStart"/>
      <w:r w:rsidR="003A072D" w:rsidRPr="000159C5">
        <w:rPr>
          <w:rFonts w:ascii="Times New Roman" w:eastAsia="Times New Roman" w:hAnsi="Times New Roman" w:cs="Times New Roman"/>
          <w:lang w:val="uk-UA"/>
        </w:rPr>
        <w:t>Пужайківського</w:t>
      </w:r>
      <w:proofErr w:type="spellEnd"/>
      <w:r w:rsidR="003A072D" w:rsidRPr="000159C5">
        <w:rPr>
          <w:rFonts w:ascii="Times New Roman" w:eastAsia="Times New Roman" w:hAnsi="Times New Roman" w:cs="Times New Roman"/>
          <w:lang w:val="uk-UA"/>
        </w:rPr>
        <w:t xml:space="preserve"> ліцею на 20</w:t>
      </w:r>
      <w:r w:rsidR="00E47DE0">
        <w:rPr>
          <w:rFonts w:ascii="Times New Roman" w:eastAsia="Times New Roman" w:hAnsi="Times New Roman" w:cs="Times New Roman"/>
          <w:lang w:val="uk-UA"/>
        </w:rPr>
        <w:t>25-2026</w:t>
      </w:r>
      <w:r w:rsidRPr="000159C5">
        <w:rPr>
          <w:rFonts w:ascii="Times New Roman" w:eastAsia="Times New Roman" w:hAnsi="Times New Roman" w:cs="Times New Roman"/>
          <w:lang w:val="uk-UA"/>
        </w:rPr>
        <w:t xml:space="preserve"> навчальний рік, з </w:t>
      </w:r>
      <w:proofErr w:type="spellStart"/>
      <w:r w:rsidRPr="000159C5">
        <w:rPr>
          <w:rFonts w:ascii="Times New Roman" w:eastAsia="Times New Roman" w:hAnsi="Times New Roman" w:cs="Times New Roman"/>
          <w:lang w:val="uk-UA"/>
        </w:rPr>
        <w:t>проєктом</w:t>
      </w:r>
      <w:proofErr w:type="spellEnd"/>
      <w:r w:rsidRPr="000159C5">
        <w:rPr>
          <w:rFonts w:ascii="Times New Roman" w:eastAsia="Times New Roman" w:hAnsi="Times New Roman" w:cs="Times New Roman"/>
          <w:lang w:val="uk-UA"/>
        </w:rPr>
        <w:t xml:space="preserve"> якого вже ознайомлений педагогічний колектив закладу (протокол</w:t>
      </w:r>
      <w:r w:rsidR="003A072D" w:rsidRPr="000159C5">
        <w:rPr>
          <w:rFonts w:ascii="Times New Roman" w:eastAsia="Times New Roman" w:hAnsi="Times New Roman" w:cs="Times New Roman"/>
          <w:lang w:val="uk-UA"/>
        </w:rPr>
        <w:t xml:space="preserve"> засідання педа</w:t>
      </w:r>
      <w:r w:rsidR="00E47DE0">
        <w:rPr>
          <w:rFonts w:ascii="Times New Roman" w:eastAsia="Times New Roman" w:hAnsi="Times New Roman" w:cs="Times New Roman"/>
          <w:lang w:val="uk-UA"/>
        </w:rPr>
        <w:t xml:space="preserve">гогічної </w:t>
      </w:r>
      <w:r w:rsidR="00E47DE0" w:rsidRPr="00897B88">
        <w:rPr>
          <w:rFonts w:ascii="Times New Roman" w:eastAsia="Times New Roman" w:hAnsi="Times New Roman" w:cs="Times New Roman"/>
          <w:lang w:val="uk-UA"/>
        </w:rPr>
        <w:t>ради №16 від 31.05.</w:t>
      </w:r>
      <w:r w:rsidR="00E47DE0">
        <w:rPr>
          <w:rFonts w:ascii="Times New Roman" w:eastAsia="Times New Roman" w:hAnsi="Times New Roman" w:cs="Times New Roman"/>
          <w:lang w:val="uk-UA"/>
        </w:rPr>
        <w:t>2025</w:t>
      </w:r>
      <w:r w:rsidRPr="000159C5">
        <w:rPr>
          <w:rFonts w:ascii="Times New Roman" w:eastAsia="Times New Roman" w:hAnsi="Times New Roman" w:cs="Times New Roman"/>
          <w:lang w:val="uk-UA"/>
        </w:rPr>
        <w:t xml:space="preserve"> року). Річний план  розроблений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 Стратегія розвитку закладу має реалізовуватися через систему планування. </w:t>
      </w:r>
    </w:p>
    <w:p w:rsidR="00CB640E" w:rsidRPr="000159C5" w:rsidRDefault="00CB640E" w:rsidP="00CB640E">
      <w:pPr>
        <w:shd w:val="clear" w:color="auto" w:fill="FFFFFF"/>
        <w:spacing w:after="0" w:line="240" w:lineRule="auto"/>
        <w:ind w:firstLine="709"/>
        <w:contextualSpacing/>
        <w:jc w:val="both"/>
        <w:rPr>
          <w:rFonts w:ascii="Times New Roman" w:eastAsia="Times New Roman" w:hAnsi="Times New Roman" w:cs="Times New Roman"/>
          <w:lang w:val="uk-UA"/>
        </w:rPr>
      </w:pPr>
      <w:r w:rsidRPr="000159C5">
        <w:rPr>
          <w:rFonts w:ascii="Times New Roman" w:eastAsia="Times New Roman" w:hAnsi="Times New Roman" w:cs="Times New Roman"/>
          <w:lang w:val="uk-UA"/>
        </w:rPr>
        <w:t xml:space="preserve">Для здійснення </w:t>
      </w:r>
      <w:proofErr w:type="spellStart"/>
      <w:r w:rsidRPr="000159C5">
        <w:rPr>
          <w:rFonts w:ascii="Times New Roman" w:eastAsia="Times New Roman" w:hAnsi="Times New Roman" w:cs="Times New Roman"/>
          <w:lang w:val="uk-UA"/>
        </w:rPr>
        <w:t>самооцінювання</w:t>
      </w:r>
      <w:proofErr w:type="spellEnd"/>
      <w:r w:rsidRPr="000159C5">
        <w:rPr>
          <w:rFonts w:ascii="Times New Roman" w:eastAsia="Times New Roman" w:hAnsi="Times New Roman" w:cs="Times New Roman"/>
          <w:lang w:val="uk-UA"/>
        </w:rPr>
        <w:t xml:space="preserve"> якості освітньої діяльності у закладі освіти розроблена внутрішня система забезпечення якості освіти (протокол засідання педагогічної ради №6 від 07.02.2020 року),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Проте повинна визнати, що моніторинг освітньої д</w:t>
      </w:r>
      <w:r w:rsidR="00E47DE0">
        <w:rPr>
          <w:rFonts w:ascii="Times New Roman" w:eastAsia="Times New Roman" w:hAnsi="Times New Roman" w:cs="Times New Roman"/>
          <w:lang w:val="uk-UA"/>
        </w:rPr>
        <w:t>іяльності протягом 2024-2025</w:t>
      </w:r>
      <w:r w:rsidRPr="000159C5">
        <w:rPr>
          <w:rFonts w:ascii="Times New Roman" w:eastAsia="Times New Roman" w:hAnsi="Times New Roman" w:cs="Times New Roman"/>
          <w:lang w:val="uk-UA"/>
        </w:rPr>
        <w:t xml:space="preserve"> року здійснювався лише частково, що певною мірою пов’язано із воєнним станом в Україні. Цього навчального року адміністрацією ліцею  здійснювалося вивчення системи робо</w:t>
      </w:r>
      <w:r w:rsidR="00E47DE0">
        <w:rPr>
          <w:rFonts w:ascii="Times New Roman" w:eastAsia="Times New Roman" w:hAnsi="Times New Roman" w:cs="Times New Roman"/>
          <w:lang w:val="uk-UA"/>
        </w:rPr>
        <w:t>ти  вчителів, що атестувалися (9 педагогів</w:t>
      </w:r>
      <w:r w:rsidRPr="000159C5">
        <w:rPr>
          <w:rFonts w:ascii="Times New Roman" w:eastAsia="Times New Roman" w:hAnsi="Times New Roman" w:cs="Times New Roman"/>
          <w:lang w:val="uk-UA"/>
        </w:rPr>
        <w:t>), протягом навчального року вивчався стан ведення класних журналів та стан викладання таких нав</w:t>
      </w:r>
      <w:r w:rsidR="003A072D" w:rsidRPr="000159C5">
        <w:rPr>
          <w:rFonts w:ascii="Times New Roman" w:eastAsia="Times New Roman" w:hAnsi="Times New Roman" w:cs="Times New Roman"/>
          <w:lang w:val="uk-UA"/>
        </w:rPr>
        <w:t xml:space="preserve">чальних дисциплін: </w:t>
      </w:r>
      <w:r w:rsidR="003B2D3B" w:rsidRPr="000159C5">
        <w:rPr>
          <w:rFonts w:ascii="Times New Roman" w:eastAsia="Times New Roman" w:hAnsi="Times New Roman" w:cs="Times New Roman"/>
          <w:lang w:val="uk-UA"/>
        </w:rPr>
        <w:t>українська</w:t>
      </w:r>
      <w:r w:rsidR="00E47DE0">
        <w:rPr>
          <w:rFonts w:ascii="Times New Roman" w:eastAsia="Times New Roman" w:hAnsi="Times New Roman" w:cs="Times New Roman"/>
          <w:lang w:val="uk-UA"/>
        </w:rPr>
        <w:t xml:space="preserve"> мова, </w:t>
      </w:r>
      <w:r w:rsidR="00330B63">
        <w:rPr>
          <w:rFonts w:ascii="Times New Roman" w:eastAsia="Times New Roman" w:hAnsi="Times New Roman" w:cs="Times New Roman"/>
          <w:lang w:val="uk-UA"/>
        </w:rPr>
        <w:t>фізкультура, Захист України, початкові класи (художньо-естетичний цикл), стан роботи ГПД, стан роботи бібліотеки.</w:t>
      </w:r>
      <w:r w:rsidRPr="000159C5">
        <w:rPr>
          <w:rFonts w:ascii="Times New Roman" w:eastAsia="Times New Roman" w:hAnsi="Times New Roman" w:cs="Times New Roman"/>
          <w:lang w:val="uk-UA"/>
        </w:rPr>
        <w:t xml:space="preserve"> На основі перевірки складені аналітичні довідки, що підшиваються та зберігаються. Проводився моніторинг знань учнів:</w:t>
      </w:r>
    </w:p>
    <w:tbl>
      <w:tblPr>
        <w:tblStyle w:val="67"/>
        <w:tblW w:w="0" w:type="auto"/>
        <w:tblLook w:val="04A0" w:firstRow="1" w:lastRow="0" w:firstColumn="1" w:lastColumn="0" w:noHBand="0" w:noVBand="1"/>
      </w:tblPr>
      <w:tblGrid>
        <w:gridCol w:w="529"/>
        <w:gridCol w:w="1439"/>
        <w:gridCol w:w="1102"/>
        <w:gridCol w:w="603"/>
        <w:gridCol w:w="603"/>
        <w:gridCol w:w="519"/>
        <w:gridCol w:w="601"/>
        <w:gridCol w:w="520"/>
        <w:gridCol w:w="601"/>
        <w:gridCol w:w="519"/>
        <w:gridCol w:w="512"/>
        <w:gridCol w:w="523"/>
        <w:gridCol w:w="797"/>
        <w:gridCol w:w="881"/>
      </w:tblGrid>
      <w:tr w:rsidR="00CB640E" w:rsidRPr="000159C5" w:rsidTr="00CB640E">
        <w:trPr>
          <w:cantSplit/>
          <w:trHeight w:val="1134"/>
        </w:trPr>
        <w:tc>
          <w:tcPr>
            <w:tcW w:w="529" w:type="dxa"/>
            <w:vMerge w:val="restart"/>
            <w:textDirection w:val="btLr"/>
          </w:tcPr>
          <w:p w:rsidR="00CB640E" w:rsidRPr="000159C5" w:rsidRDefault="00CB640E" w:rsidP="00CB640E">
            <w:pPr>
              <w:ind w:left="113" w:right="113"/>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lastRenderedPageBreak/>
              <w:t>№п/п</w:t>
            </w:r>
          </w:p>
        </w:tc>
        <w:tc>
          <w:tcPr>
            <w:tcW w:w="1439" w:type="dxa"/>
            <w:vMerge w:val="restart"/>
          </w:tcPr>
          <w:p w:rsidR="00CB640E" w:rsidRPr="000159C5" w:rsidRDefault="00CB640E"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Прізвище</w:t>
            </w:r>
            <w:proofErr w:type="spellEnd"/>
            <w:r w:rsidRPr="000159C5">
              <w:rPr>
                <w:rFonts w:ascii="Times New Roman" w:eastAsia="Times New Roman" w:hAnsi="Times New Roman" w:cs="Times New Roman"/>
                <w:color w:val="4F4652"/>
              </w:rPr>
              <w:t xml:space="preserve">, </w:t>
            </w:r>
            <w:proofErr w:type="spellStart"/>
            <w:r w:rsidRPr="000159C5">
              <w:rPr>
                <w:rFonts w:ascii="Times New Roman" w:eastAsia="Times New Roman" w:hAnsi="Times New Roman" w:cs="Times New Roman"/>
                <w:color w:val="4F4652"/>
              </w:rPr>
              <w:t>ім</w:t>
            </w:r>
            <w:proofErr w:type="spellEnd"/>
            <w:r w:rsidRPr="000159C5">
              <w:rPr>
                <w:rFonts w:ascii="Times New Roman" w:eastAsia="Times New Roman" w:hAnsi="Times New Roman" w:cs="Times New Roman"/>
                <w:color w:val="4F4652"/>
                <w:lang w:val="en-US"/>
              </w:rPr>
              <w:t>’</w:t>
            </w:r>
            <w:r w:rsidRPr="000159C5">
              <w:rPr>
                <w:rFonts w:ascii="Times New Roman" w:eastAsia="Times New Roman" w:hAnsi="Times New Roman" w:cs="Times New Roman"/>
                <w:color w:val="4F4652"/>
              </w:rPr>
              <w:t xml:space="preserve">я </w:t>
            </w:r>
            <w:proofErr w:type="spellStart"/>
            <w:r w:rsidRPr="000159C5">
              <w:rPr>
                <w:rFonts w:ascii="Times New Roman" w:eastAsia="Times New Roman" w:hAnsi="Times New Roman" w:cs="Times New Roman"/>
                <w:color w:val="4F4652"/>
              </w:rPr>
              <w:t>вчителя</w:t>
            </w:r>
            <w:proofErr w:type="spellEnd"/>
          </w:p>
        </w:tc>
        <w:tc>
          <w:tcPr>
            <w:tcW w:w="1102" w:type="dxa"/>
            <w:vMerge w:val="restart"/>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Предмет</w:t>
            </w:r>
          </w:p>
        </w:tc>
        <w:tc>
          <w:tcPr>
            <w:tcW w:w="603" w:type="dxa"/>
            <w:vMerge w:val="restart"/>
            <w:textDirection w:val="btLr"/>
          </w:tcPr>
          <w:p w:rsidR="00CB640E" w:rsidRPr="000159C5" w:rsidRDefault="00CB640E" w:rsidP="00CB640E">
            <w:pPr>
              <w:ind w:left="113" w:right="113"/>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Клас</w:t>
            </w:r>
            <w:proofErr w:type="spellEnd"/>
          </w:p>
        </w:tc>
        <w:tc>
          <w:tcPr>
            <w:tcW w:w="603" w:type="dxa"/>
            <w:vMerge w:val="restart"/>
            <w:textDirection w:val="btLr"/>
          </w:tcPr>
          <w:p w:rsidR="00CB640E" w:rsidRPr="000159C5" w:rsidRDefault="00CB640E" w:rsidP="00CB640E">
            <w:pPr>
              <w:ind w:left="113" w:right="113"/>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Кількість</w:t>
            </w:r>
            <w:proofErr w:type="spellEnd"/>
            <w:r w:rsidRPr="000159C5">
              <w:rPr>
                <w:rFonts w:ascii="Times New Roman" w:eastAsia="Times New Roman" w:hAnsi="Times New Roman" w:cs="Times New Roman"/>
                <w:color w:val="4F4652"/>
              </w:rPr>
              <w:t xml:space="preserve"> </w:t>
            </w:r>
            <w:proofErr w:type="spellStart"/>
            <w:r w:rsidRPr="000159C5">
              <w:rPr>
                <w:rFonts w:ascii="Times New Roman" w:eastAsia="Times New Roman" w:hAnsi="Times New Roman" w:cs="Times New Roman"/>
                <w:color w:val="4F4652"/>
              </w:rPr>
              <w:t>учнів</w:t>
            </w:r>
            <w:proofErr w:type="spellEnd"/>
          </w:p>
        </w:tc>
        <w:tc>
          <w:tcPr>
            <w:tcW w:w="5295" w:type="dxa"/>
            <w:gridSpan w:val="9"/>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 xml:space="preserve">                   </w:t>
            </w:r>
          </w:p>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 xml:space="preserve">              </w:t>
            </w:r>
            <w:proofErr w:type="spellStart"/>
            <w:r w:rsidRPr="000159C5">
              <w:rPr>
                <w:rFonts w:ascii="Times New Roman" w:eastAsia="Times New Roman" w:hAnsi="Times New Roman" w:cs="Times New Roman"/>
                <w:color w:val="4F4652"/>
              </w:rPr>
              <w:t>Рівень</w:t>
            </w:r>
            <w:proofErr w:type="spellEnd"/>
            <w:r w:rsidRPr="000159C5">
              <w:rPr>
                <w:rFonts w:ascii="Times New Roman" w:eastAsia="Times New Roman" w:hAnsi="Times New Roman" w:cs="Times New Roman"/>
                <w:color w:val="4F4652"/>
              </w:rPr>
              <w:t xml:space="preserve"> </w:t>
            </w:r>
            <w:proofErr w:type="spellStart"/>
            <w:r w:rsidRPr="000159C5">
              <w:rPr>
                <w:rFonts w:ascii="Times New Roman" w:eastAsia="Times New Roman" w:hAnsi="Times New Roman" w:cs="Times New Roman"/>
                <w:color w:val="4F4652"/>
              </w:rPr>
              <w:t>навчальних</w:t>
            </w:r>
            <w:proofErr w:type="spellEnd"/>
            <w:r w:rsidRPr="000159C5">
              <w:rPr>
                <w:rFonts w:ascii="Times New Roman" w:eastAsia="Times New Roman" w:hAnsi="Times New Roman" w:cs="Times New Roman"/>
                <w:color w:val="4F4652"/>
              </w:rPr>
              <w:t xml:space="preserve"> </w:t>
            </w:r>
            <w:proofErr w:type="spellStart"/>
            <w:r w:rsidRPr="000159C5">
              <w:rPr>
                <w:rFonts w:ascii="Times New Roman" w:eastAsia="Times New Roman" w:hAnsi="Times New Roman" w:cs="Times New Roman"/>
                <w:color w:val="4F4652"/>
              </w:rPr>
              <w:t>досягнень</w:t>
            </w:r>
            <w:proofErr w:type="spellEnd"/>
          </w:p>
        </w:tc>
      </w:tr>
      <w:tr w:rsidR="00CB640E" w:rsidRPr="000159C5" w:rsidTr="00CB640E">
        <w:tc>
          <w:tcPr>
            <w:tcW w:w="529" w:type="dxa"/>
            <w:vMerge/>
          </w:tcPr>
          <w:p w:rsidR="00CB640E" w:rsidRPr="000159C5" w:rsidRDefault="00CB640E" w:rsidP="00CB640E">
            <w:pPr>
              <w:contextualSpacing/>
              <w:jc w:val="both"/>
              <w:rPr>
                <w:rFonts w:ascii="Times New Roman" w:eastAsia="Times New Roman" w:hAnsi="Times New Roman" w:cs="Times New Roman"/>
                <w:color w:val="4F4652"/>
              </w:rPr>
            </w:pPr>
          </w:p>
        </w:tc>
        <w:tc>
          <w:tcPr>
            <w:tcW w:w="1439" w:type="dxa"/>
            <w:vMerge/>
          </w:tcPr>
          <w:p w:rsidR="00CB640E" w:rsidRPr="000159C5" w:rsidRDefault="00CB640E" w:rsidP="00CB640E">
            <w:pPr>
              <w:contextualSpacing/>
              <w:jc w:val="both"/>
              <w:rPr>
                <w:rFonts w:ascii="Times New Roman" w:eastAsia="Times New Roman" w:hAnsi="Times New Roman" w:cs="Times New Roman"/>
                <w:color w:val="4F4652"/>
              </w:rPr>
            </w:pPr>
          </w:p>
        </w:tc>
        <w:tc>
          <w:tcPr>
            <w:tcW w:w="1102" w:type="dxa"/>
            <w:vMerge/>
          </w:tcPr>
          <w:p w:rsidR="00CB640E" w:rsidRPr="000159C5" w:rsidRDefault="00CB640E" w:rsidP="00CB640E">
            <w:pPr>
              <w:contextualSpacing/>
              <w:jc w:val="both"/>
              <w:rPr>
                <w:rFonts w:ascii="Times New Roman" w:eastAsia="Times New Roman" w:hAnsi="Times New Roman" w:cs="Times New Roman"/>
                <w:color w:val="4F4652"/>
              </w:rPr>
            </w:pPr>
          </w:p>
        </w:tc>
        <w:tc>
          <w:tcPr>
            <w:tcW w:w="603" w:type="dxa"/>
            <w:vMerge/>
          </w:tcPr>
          <w:p w:rsidR="00CB640E" w:rsidRPr="000159C5" w:rsidRDefault="00CB640E" w:rsidP="00CB640E">
            <w:pPr>
              <w:contextualSpacing/>
              <w:jc w:val="both"/>
              <w:rPr>
                <w:rFonts w:ascii="Times New Roman" w:eastAsia="Times New Roman" w:hAnsi="Times New Roman" w:cs="Times New Roman"/>
                <w:color w:val="4F4652"/>
              </w:rPr>
            </w:pPr>
          </w:p>
        </w:tc>
        <w:tc>
          <w:tcPr>
            <w:tcW w:w="603" w:type="dxa"/>
            <w:vMerge/>
          </w:tcPr>
          <w:p w:rsidR="00CB640E" w:rsidRPr="000159C5" w:rsidRDefault="00CB640E" w:rsidP="00CB640E">
            <w:pPr>
              <w:contextualSpacing/>
              <w:jc w:val="both"/>
              <w:rPr>
                <w:rFonts w:ascii="Times New Roman" w:eastAsia="Times New Roman" w:hAnsi="Times New Roman" w:cs="Times New Roman"/>
                <w:color w:val="4F4652"/>
              </w:rPr>
            </w:pP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В</w:t>
            </w:r>
          </w:p>
        </w:tc>
        <w:tc>
          <w:tcPr>
            <w:tcW w:w="512"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20"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Д</w:t>
            </w:r>
          </w:p>
        </w:tc>
        <w:tc>
          <w:tcPr>
            <w:tcW w:w="512"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С</w:t>
            </w:r>
          </w:p>
        </w:tc>
        <w:tc>
          <w:tcPr>
            <w:tcW w:w="512"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2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П</w:t>
            </w:r>
          </w:p>
        </w:tc>
        <w:tc>
          <w:tcPr>
            <w:tcW w:w="797"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881" w:type="dxa"/>
          </w:tcPr>
          <w:p w:rsidR="00CB640E" w:rsidRPr="000159C5" w:rsidRDefault="00CB640E"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Якість</w:t>
            </w:r>
            <w:proofErr w:type="spellEnd"/>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1</w:t>
            </w:r>
          </w:p>
        </w:tc>
        <w:tc>
          <w:tcPr>
            <w:tcW w:w="143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Данилюк Г.С.</w:t>
            </w:r>
          </w:p>
        </w:tc>
        <w:tc>
          <w:tcPr>
            <w:tcW w:w="1102" w:type="dxa"/>
          </w:tcPr>
          <w:p w:rsidR="00CB640E" w:rsidRPr="000159C5" w:rsidRDefault="00CB640E"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зарліт</w:t>
            </w:r>
            <w:proofErr w:type="spellEnd"/>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5</w:t>
            </w:r>
          </w:p>
        </w:tc>
        <w:tc>
          <w:tcPr>
            <w:tcW w:w="60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2</w:t>
            </w:r>
            <w:r w:rsidRPr="000159C5">
              <w:rPr>
                <w:rFonts w:ascii="Times New Roman" w:eastAsia="Times New Roman" w:hAnsi="Times New Roman" w:cs="Times New Roman"/>
                <w:color w:val="4F4652"/>
                <w:lang w:val="uk-UA"/>
              </w:rPr>
              <w:t>5</w:t>
            </w: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8</w:t>
            </w: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4</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2</w:t>
            </w:r>
            <w:r w:rsidRPr="000159C5">
              <w:rPr>
                <w:rFonts w:ascii="Times New Roman" w:eastAsia="Times New Roman" w:hAnsi="Times New Roman" w:cs="Times New Roman"/>
                <w:color w:val="4F4652"/>
                <w:lang w:val="uk-UA"/>
              </w:rPr>
              <w:t>2</w:t>
            </w:r>
          </w:p>
        </w:tc>
        <w:tc>
          <w:tcPr>
            <w:tcW w:w="520"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9</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50</w:t>
            </w: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4</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2</w:t>
            </w:r>
            <w:r w:rsidRPr="000159C5">
              <w:rPr>
                <w:rFonts w:ascii="Times New Roman" w:eastAsia="Times New Roman" w:hAnsi="Times New Roman" w:cs="Times New Roman"/>
                <w:color w:val="4F4652"/>
                <w:lang w:val="uk-UA"/>
              </w:rPr>
              <w:t>2</w:t>
            </w:r>
          </w:p>
        </w:tc>
        <w:tc>
          <w:tcPr>
            <w:tcW w:w="52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w:t>
            </w:r>
          </w:p>
        </w:tc>
        <w:tc>
          <w:tcPr>
            <w:tcW w:w="797"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6</w:t>
            </w:r>
          </w:p>
        </w:tc>
        <w:tc>
          <w:tcPr>
            <w:tcW w:w="881" w:type="dxa"/>
          </w:tcPr>
          <w:p w:rsidR="00CB640E" w:rsidRPr="000159C5" w:rsidRDefault="003A072D"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lang w:val="uk-UA"/>
              </w:rPr>
              <w:t>72</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2</w:t>
            </w:r>
          </w:p>
        </w:tc>
        <w:tc>
          <w:tcPr>
            <w:tcW w:w="1439"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Коваль О.М.</w:t>
            </w:r>
          </w:p>
        </w:tc>
        <w:tc>
          <w:tcPr>
            <w:tcW w:w="1102" w:type="dxa"/>
          </w:tcPr>
          <w:p w:rsidR="00CB640E" w:rsidRPr="000159C5" w:rsidRDefault="00CB640E"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матем</w:t>
            </w:r>
            <w:proofErr w:type="spellEnd"/>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6</w:t>
            </w:r>
          </w:p>
        </w:tc>
        <w:tc>
          <w:tcPr>
            <w:tcW w:w="60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26</w:t>
            </w:r>
            <w:r w:rsidRPr="000159C5">
              <w:rPr>
                <w:rFonts w:ascii="Times New Roman" w:eastAsia="Times New Roman" w:hAnsi="Times New Roman" w:cs="Times New Roman"/>
                <w:color w:val="4F4652"/>
              </w:rPr>
              <w:t>-2</w:t>
            </w:r>
            <w:r w:rsidRPr="000159C5">
              <w:rPr>
                <w:rFonts w:ascii="Times New Roman" w:eastAsia="Times New Roman" w:hAnsi="Times New Roman" w:cs="Times New Roman"/>
                <w:color w:val="4F4652"/>
                <w:lang w:val="uk-UA"/>
              </w:rPr>
              <w:t>3</w:t>
            </w: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12"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20"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4</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7</w:t>
            </w:r>
          </w:p>
        </w:tc>
        <w:tc>
          <w:tcPr>
            <w:tcW w:w="519"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2</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5</w:t>
            </w:r>
            <w:r w:rsidRPr="000159C5">
              <w:rPr>
                <w:rFonts w:ascii="Times New Roman" w:eastAsia="Times New Roman" w:hAnsi="Times New Roman" w:cs="Times New Roman"/>
                <w:color w:val="4F4652"/>
                <w:lang w:val="uk-UA"/>
              </w:rPr>
              <w:t>2</w:t>
            </w:r>
          </w:p>
        </w:tc>
        <w:tc>
          <w:tcPr>
            <w:tcW w:w="52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7</w:t>
            </w:r>
          </w:p>
        </w:tc>
        <w:tc>
          <w:tcPr>
            <w:tcW w:w="797"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3</w:t>
            </w:r>
            <w:r w:rsidRPr="000159C5">
              <w:rPr>
                <w:rFonts w:ascii="Times New Roman" w:eastAsia="Times New Roman" w:hAnsi="Times New Roman" w:cs="Times New Roman"/>
                <w:color w:val="4F4652"/>
                <w:lang w:val="uk-UA"/>
              </w:rPr>
              <w:t>1</w:t>
            </w:r>
          </w:p>
        </w:tc>
        <w:tc>
          <w:tcPr>
            <w:tcW w:w="881" w:type="dxa"/>
          </w:tcPr>
          <w:p w:rsidR="00CB640E" w:rsidRPr="000159C5" w:rsidRDefault="003A072D"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7</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3</w:t>
            </w:r>
          </w:p>
        </w:tc>
        <w:tc>
          <w:tcPr>
            <w:tcW w:w="1439"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Данилюк Г.С.</w:t>
            </w:r>
          </w:p>
        </w:tc>
        <w:tc>
          <w:tcPr>
            <w:tcW w:w="1102" w:type="dxa"/>
          </w:tcPr>
          <w:p w:rsidR="003A072D" w:rsidRPr="000159C5" w:rsidRDefault="003A072D" w:rsidP="00CB640E">
            <w:pPr>
              <w:contextualSpacing/>
              <w:jc w:val="both"/>
              <w:rPr>
                <w:rFonts w:ascii="Times New Roman" w:eastAsia="Times New Roman" w:hAnsi="Times New Roman" w:cs="Times New Roman"/>
                <w:color w:val="4F4652"/>
                <w:lang w:val="uk-UA"/>
              </w:rPr>
            </w:pPr>
            <w:proofErr w:type="spellStart"/>
            <w:r w:rsidRPr="000159C5">
              <w:rPr>
                <w:rFonts w:ascii="Times New Roman" w:eastAsia="Times New Roman" w:hAnsi="Times New Roman" w:cs="Times New Roman"/>
                <w:color w:val="4F4652"/>
              </w:rPr>
              <w:t>укрмова</w:t>
            </w:r>
            <w:proofErr w:type="spellEnd"/>
          </w:p>
          <w:p w:rsidR="00CB640E" w:rsidRPr="000159C5" w:rsidRDefault="00CB640E" w:rsidP="00CB640E">
            <w:pPr>
              <w:contextualSpacing/>
              <w:jc w:val="both"/>
              <w:rPr>
                <w:rFonts w:ascii="Times New Roman" w:eastAsia="Times New Roman" w:hAnsi="Times New Roman" w:cs="Times New Roman"/>
                <w:color w:val="4F4652"/>
              </w:rPr>
            </w:pPr>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7</w:t>
            </w:r>
          </w:p>
        </w:tc>
        <w:tc>
          <w:tcPr>
            <w:tcW w:w="60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16</w:t>
            </w: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2</w:t>
            </w:r>
          </w:p>
        </w:tc>
        <w:tc>
          <w:tcPr>
            <w:tcW w:w="519"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9</w:t>
            </w:r>
          </w:p>
        </w:tc>
        <w:tc>
          <w:tcPr>
            <w:tcW w:w="520"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3</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25</w:t>
            </w:r>
          </w:p>
        </w:tc>
        <w:tc>
          <w:tcPr>
            <w:tcW w:w="519"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7</w:t>
            </w:r>
          </w:p>
        </w:tc>
        <w:tc>
          <w:tcPr>
            <w:tcW w:w="512"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58</w:t>
            </w:r>
          </w:p>
        </w:tc>
        <w:tc>
          <w:tcPr>
            <w:tcW w:w="523" w:type="dxa"/>
          </w:tcPr>
          <w:p w:rsidR="00CB640E" w:rsidRPr="000159C5" w:rsidRDefault="003A072D"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1</w:t>
            </w:r>
          </w:p>
        </w:tc>
        <w:tc>
          <w:tcPr>
            <w:tcW w:w="797"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8</w:t>
            </w:r>
          </w:p>
        </w:tc>
        <w:tc>
          <w:tcPr>
            <w:tcW w:w="881" w:type="dxa"/>
          </w:tcPr>
          <w:p w:rsidR="00CB640E" w:rsidRPr="000159C5" w:rsidRDefault="003A072D"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lang w:val="uk-UA"/>
              </w:rPr>
              <w:t>34</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4</w:t>
            </w:r>
          </w:p>
        </w:tc>
        <w:tc>
          <w:tcPr>
            <w:tcW w:w="1439" w:type="dxa"/>
          </w:tcPr>
          <w:p w:rsidR="00CB640E" w:rsidRPr="000159C5" w:rsidRDefault="003A072D"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Поліщук</w:t>
            </w:r>
            <w:proofErr w:type="spellEnd"/>
            <w:r w:rsidRPr="000159C5">
              <w:rPr>
                <w:rFonts w:ascii="Times New Roman" w:eastAsia="Times New Roman" w:hAnsi="Times New Roman" w:cs="Times New Roman"/>
                <w:color w:val="4F4652"/>
              </w:rPr>
              <w:t xml:space="preserve"> С.А.</w:t>
            </w:r>
          </w:p>
        </w:tc>
        <w:tc>
          <w:tcPr>
            <w:tcW w:w="1102" w:type="dxa"/>
          </w:tcPr>
          <w:p w:rsidR="00CB640E" w:rsidRPr="000159C5" w:rsidRDefault="003A072D"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фізика</w:t>
            </w:r>
            <w:proofErr w:type="spellEnd"/>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8</w:t>
            </w:r>
          </w:p>
        </w:tc>
        <w:tc>
          <w:tcPr>
            <w:tcW w:w="60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21-11</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18</w:t>
            </w:r>
          </w:p>
        </w:tc>
        <w:tc>
          <w:tcPr>
            <w:tcW w:w="520"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5</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46</w:t>
            </w:r>
          </w:p>
        </w:tc>
        <w:tc>
          <w:tcPr>
            <w:tcW w:w="52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4</w:t>
            </w:r>
          </w:p>
        </w:tc>
        <w:tc>
          <w:tcPr>
            <w:tcW w:w="797"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36</w:t>
            </w:r>
          </w:p>
        </w:tc>
        <w:tc>
          <w:tcPr>
            <w:tcW w:w="881" w:type="dxa"/>
          </w:tcPr>
          <w:p w:rsidR="00CB640E" w:rsidRPr="000159C5" w:rsidRDefault="005A4DAC"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lang w:val="uk-UA"/>
              </w:rPr>
              <w:t>1</w:t>
            </w:r>
            <w:r w:rsidRPr="000159C5">
              <w:rPr>
                <w:rFonts w:ascii="Times New Roman" w:eastAsia="Times New Roman" w:hAnsi="Times New Roman" w:cs="Times New Roman"/>
                <w:color w:val="4F4652"/>
              </w:rPr>
              <w:t>8</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5</w:t>
            </w:r>
          </w:p>
        </w:tc>
        <w:tc>
          <w:tcPr>
            <w:tcW w:w="1439" w:type="dxa"/>
          </w:tcPr>
          <w:p w:rsidR="00CB640E" w:rsidRPr="000159C5" w:rsidRDefault="005A4DAC"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Морозюк</w:t>
            </w:r>
            <w:proofErr w:type="spellEnd"/>
            <w:r w:rsidRPr="000159C5">
              <w:rPr>
                <w:rFonts w:ascii="Times New Roman" w:eastAsia="Times New Roman" w:hAnsi="Times New Roman" w:cs="Times New Roman"/>
                <w:color w:val="4F4652"/>
              </w:rPr>
              <w:t xml:space="preserve"> Л.Б.</w:t>
            </w:r>
          </w:p>
        </w:tc>
        <w:tc>
          <w:tcPr>
            <w:tcW w:w="1102" w:type="dxa"/>
          </w:tcPr>
          <w:p w:rsidR="00CB640E" w:rsidRPr="000159C5" w:rsidRDefault="005A4DAC" w:rsidP="00CB640E">
            <w:pPr>
              <w:contextualSpacing/>
              <w:jc w:val="both"/>
              <w:rPr>
                <w:rFonts w:ascii="Times New Roman" w:eastAsia="Times New Roman" w:hAnsi="Times New Roman" w:cs="Times New Roman"/>
                <w:color w:val="4F4652"/>
                <w:lang w:val="uk-UA"/>
              </w:rPr>
            </w:pPr>
            <w:proofErr w:type="spellStart"/>
            <w:r w:rsidRPr="000159C5">
              <w:rPr>
                <w:rFonts w:ascii="Times New Roman" w:eastAsia="Times New Roman" w:hAnsi="Times New Roman" w:cs="Times New Roman"/>
                <w:color w:val="4F4652"/>
              </w:rPr>
              <w:t>ангмова</w:t>
            </w:r>
            <w:proofErr w:type="spellEnd"/>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9</w:t>
            </w:r>
          </w:p>
        </w:tc>
        <w:tc>
          <w:tcPr>
            <w:tcW w:w="60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9-7</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28,5</w:t>
            </w:r>
          </w:p>
        </w:tc>
        <w:tc>
          <w:tcPr>
            <w:tcW w:w="520"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2</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2</w:t>
            </w:r>
            <w:r w:rsidRPr="000159C5">
              <w:rPr>
                <w:rFonts w:ascii="Times New Roman" w:eastAsia="Times New Roman" w:hAnsi="Times New Roman" w:cs="Times New Roman"/>
                <w:color w:val="4F4652"/>
                <w:lang w:val="uk-UA"/>
              </w:rPr>
              <w:t>8,5</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3</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4</w:t>
            </w:r>
            <w:r w:rsidRPr="000159C5">
              <w:rPr>
                <w:rFonts w:ascii="Times New Roman" w:eastAsia="Times New Roman" w:hAnsi="Times New Roman" w:cs="Times New Roman"/>
                <w:color w:val="4F4652"/>
                <w:lang w:val="uk-UA"/>
              </w:rPr>
              <w:t>3</w:t>
            </w:r>
          </w:p>
        </w:tc>
        <w:tc>
          <w:tcPr>
            <w:tcW w:w="52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797"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881" w:type="dxa"/>
          </w:tcPr>
          <w:p w:rsidR="00CB640E" w:rsidRPr="000159C5" w:rsidRDefault="005A4DAC"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57</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6</w:t>
            </w:r>
          </w:p>
        </w:tc>
        <w:tc>
          <w:tcPr>
            <w:tcW w:w="1439" w:type="dxa"/>
          </w:tcPr>
          <w:p w:rsidR="00CB640E" w:rsidRPr="000159C5" w:rsidRDefault="005A4DAC"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Панченко О.М.</w:t>
            </w:r>
          </w:p>
        </w:tc>
        <w:tc>
          <w:tcPr>
            <w:tcW w:w="1102" w:type="dxa"/>
          </w:tcPr>
          <w:p w:rsidR="00CB640E" w:rsidRPr="000159C5" w:rsidRDefault="005A4DAC"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біологія</w:t>
            </w:r>
            <w:proofErr w:type="spellEnd"/>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10</w:t>
            </w:r>
          </w:p>
        </w:tc>
        <w:tc>
          <w:tcPr>
            <w:tcW w:w="60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9-15</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520"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10</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67</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5</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33</w:t>
            </w:r>
          </w:p>
        </w:tc>
        <w:tc>
          <w:tcPr>
            <w:tcW w:w="52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797"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881" w:type="dxa"/>
          </w:tcPr>
          <w:p w:rsidR="00CB640E" w:rsidRPr="000159C5" w:rsidRDefault="005A4DAC"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6</w:t>
            </w:r>
            <w:r w:rsidRPr="000159C5">
              <w:rPr>
                <w:rFonts w:ascii="Times New Roman" w:eastAsia="Times New Roman" w:hAnsi="Times New Roman" w:cs="Times New Roman"/>
                <w:color w:val="4F4652"/>
                <w:lang w:val="uk-UA"/>
              </w:rPr>
              <w:t>7</w:t>
            </w:r>
            <w:r w:rsidR="00CB640E" w:rsidRPr="000159C5">
              <w:rPr>
                <w:rFonts w:ascii="Times New Roman" w:eastAsia="Times New Roman" w:hAnsi="Times New Roman" w:cs="Times New Roman"/>
                <w:color w:val="4F4652"/>
              </w:rPr>
              <w:t>%</w:t>
            </w:r>
          </w:p>
        </w:tc>
      </w:tr>
      <w:tr w:rsidR="00CB640E" w:rsidRPr="000159C5" w:rsidTr="00CB640E">
        <w:tc>
          <w:tcPr>
            <w:tcW w:w="52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7</w:t>
            </w:r>
          </w:p>
        </w:tc>
        <w:tc>
          <w:tcPr>
            <w:tcW w:w="1439" w:type="dxa"/>
          </w:tcPr>
          <w:p w:rsidR="00CB640E" w:rsidRPr="000159C5" w:rsidRDefault="005A4DAC" w:rsidP="00CB640E">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Морозюк</w:t>
            </w:r>
            <w:proofErr w:type="spellEnd"/>
            <w:r w:rsidRPr="000159C5">
              <w:rPr>
                <w:rFonts w:ascii="Times New Roman" w:eastAsia="Times New Roman" w:hAnsi="Times New Roman" w:cs="Times New Roman"/>
                <w:color w:val="4F4652"/>
              </w:rPr>
              <w:t xml:space="preserve"> Л.Б.</w:t>
            </w:r>
          </w:p>
        </w:tc>
        <w:tc>
          <w:tcPr>
            <w:tcW w:w="1102" w:type="dxa"/>
          </w:tcPr>
          <w:p w:rsidR="00CB640E" w:rsidRPr="000159C5" w:rsidRDefault="005A4DAC" w:rsidP="005A4DAC">
            <w:pPr>
              <w:contextualSpacing/>
              <w:jc w:val="both"/>
              <w:rPr>
                <w:rFonts w:ascii="Times New Roman" w:eastAsia="Times New Roman" w:hAnsi="Times New Roman" w:cs="Times New Roman"/>
                <w:color w:val="4F4652"/>
              </w:rPr>
            </w:pPr>
            <w:proofErr w:type="spellStart"/>
            <w:r w:rsidRPr="000159C5">
              <w:rPr>
                <w:rFonts w:ascii="Times New Roman" w:eastAsia="Times New Roman" w:hAnsi="Times New Roman" w:cs="Times New Roman"/>
                <w:color w:val="4F4652"/>
              </w:rPr>
              <w:t>ангмова</w:t>
            </w:r>
            <w:proofErr w:type="spellEnd"/>
            <w:r w:rsidRPr="000159C5">
              <w:rPr>
                <w:rFonts w:ascii="Times New Roman" w:eastAsia="Times New Roman" w:hAnsi="Times New Roman" w:cs="Times New Roman"/>
                <w:color w:val="4F4652"/>
              </w:rPr>
              <w:t xml:space="preserve"> </w:t>
            </w:r>
          </w:p>
        </w:tc>
        <w:tc>
          <w:tcPr>
            <w:tcW w:w="603"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11</w:t>
            </w:r>
          </w:p>
        </w:tc>
        <w:tc>
          <w:tcPr>
            <w:tcW w:w="60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1</w:t>
            </w:r>
            <w:r w:rsidRPr="000159C5">
              <w:rPr>
                <w:rFonts w:ascii="Times New Roman" w:eastAsia="Times New Roman" w:hAnsi="Times New Roman" w:cs="Times New Roman"/>
                <w:color w:val="4F4652"/>
                <w:lang w:val="uk-UA"/>
              </w:rPr>
              <w:t>6-9</w:t>
            </w:r>
          </w:p>
        </w:tc>
        <w:tc>
          <w:tcPr>
            <w:tcW w:w="519"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12" w:type="dxa"/>
          </w:tcPr>
          <w:p w:rsidR="00CB640E" w:rsidRPr="000159C5" w:rsidRDefault="00CB640E"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rPr>
              <w:t>-</w:t>
            </w:r>
          </w:p>
        </w:tc>
        <w:tc>
          <w:tcPr>
            <w:tcW w:w="520"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4</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44</w:t>
            </w:r>
          </w:p>
        </w:tc>
        <w:tc>
          <w:tcPr>
            <w:tcW w:w="519"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5</w:t>
            </w:r>
          </w:p>
        </w:tc>
        <w:tc>
          <w:tcPr>
            <w:tcW w:w="512"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rPr>
              <w:t>5</w:t>
            </w:r>
            <w:r w:rsidRPr="000159C5">
              <w:rPr>
                <w:rFonts w:ascii="Times New Roman" w:eastAsia="Times New Roman" w:hAnsi="Times New Roman" w:cs="Times New Roman"/>
                <w:color w:val="4F4652"/>
                <w:lang w:val="uk-UA"/>
              </w:rPr>
              <w:t>6</w:t>
            </w:r>
          </w:p>
        </w:tc>
        <w:tc>
          <w:tcPr>
            <w:tcW w:w="523"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797" w:type="dxa"/>
          </w:tcPr>
          <w:p w:rsidR="00CB640E" w:rsidRPr="000159C5" w:rsidRDefault="005A4DAC" w:rsidP="00CB640E">
            <w:pPr>
              <w:contextualSpacing/>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w:t>
            </w:r>
          </w:p>
        </w:tc>
        <w:tc>
          <w:tcPr>
            <w:tcW w:w="881" w:type="dxa"/>
          </w:tcPr>
          <w:p w:rsidR="00CB640E" w:rsidRPr="000159C5" w:rsidRDefault="005A4DAC" w:rsidP="00CB640E">
            <w:pPr>
              <w:contextualSpacing/>
              <w:jc w:val="both"/>
              <w:rPr>
                <w:rFonts w:ascii="Times New Roman" w:eastAsia="Times New Roman" w:hAnsi="Times New Roman" w:cs="Times New Roman"/>
                <w:color w:val="4F4652"/>
              </w:rPr>
            </w:pPr>
            <w:r w:rsidRPr="000159C5">
              <w:rPr>
                <w:rFonts w:ascii="Times New Roman" w:eastAsia="Times New Roman" w:hAnsi="Times New Roman" w:cs="Times New Roman"/>
                <w:color w:val="4F4652"/>
                <w:lang w:val="uk-UA"/>
              </w:rPr>
              <w:t>44</w:t>
            </w:r>
            <w:r w:rsidR="00CB640E" w:rsidRPr="000159C5">
              <w:rPr>
                <w:rFonts w:ascii="Times New Roman" w:eastAsia="Times New Roman" w:hAnsi="Times New Roman" w:cs="Times New Roman"/>
                <w:color w:val="4F4652"/>
              </w:rPr>
              <w:t>%</w:t>
            </w:r>
          </w:p>
        </w:tc>
      </w:tr>
    </w:tbl>
    <w:p w:rsidR="00CB640E" w:rsidRPr="000159C5" w:rsidRDefault="00CB640E" w:rsidP="00CB640E">
      <w:pPr>
        <w:shd w:val="clear" w:color="auto" w:fill="FFFFFF"/>
        <w:spacing w:after="0" w:line="240" w:lineRule="auto"/>
        <w:ind w:firstLine="709"/>
        <w:contextualSpacing/>
        <w:jc w:val="both"/>
        <w:rPr>
          <w:rFonts w:ascii="Times New Roman" w:eastAsia="Times New Roman" w:hAnsi="Times New Roman" w:cs="Times New Roman"/>
          <w:color w:val="4F4652"/>
          <w:lang w:val="uk-UA"/>
        </w:rPr>
      </w:pPr>
    </w:p>
    <w:p w:rsidR="00CB640E" w:rsidRPr="000159C5" w:rsidRDefault="00CB640E" w:rsidP="00CB640E">
      <w:pPr>
        <w:spacing w:after="0" w:line="240" w:lineRule="auto"/>
        <w:ind w:firstLine="709"/>
        <w:jc w:val="both"/>
        <w:rPr>
          <w:rFonts w:ascii="Times New Roman" w:eastAsia="Times New Roman" w:hAnsi="Times New Roman" w:cs="Times New Roman"/>
          <w:color w:val="4F4652"/>
          <w:lang w:val="uk-UA"/>
        </w:rPr>
      </w:pPr>
      <w:r w:rsidRPr="000159C5">
        <w:rPr>
          <w:rFonts w:ascii="Times New Roman" w:eastAsia="Times New Roman" w:hAnsi="Times New Roman" w:cs="Times New Roman"/>
          <w:color w:val="4F4652"/>
          <w:lang w:val="uk-UA"/>
        </w:rPr>
        <w:t>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Facebook-сторінці закладу, що є більш популярною серед учнів та батьків.</w:t>
      </w:r>
    </w:p>
    <w:p w:rsidR="00CB640E" w:rsidRPr="000159C5" w:rsidRDefault="00CB640E" w:rsidP="00CB640E">
      <w:pPr>
        <w:spacing w:after="0" w:line="240" w:lineRule="auto"/>
        <w:ind w:firstLine="709"/>
        <w:jc w:val="both"/>
        <w:rPr>
          <w:rFonts w:ascii="Times New Roman" w:eastAsia="Times New Roman" w:hAnsi="Times New Roman" w:cs="Times New Roman"/>
          <w:b/>
          <w:bCs/>
          <w:color w:val="4F4652"/>
          <w:lang w:val="uk-UA" w:eastAsia="uk-UA"/>
        </w:rPr>
      </w:pPr>
      <w:r w:rsidRPr="000159C5">
        <w:rPr>
          <w:rFonts w:ascii="Times New Roman" w:eastAsia="Times New Roman" w:hAnsi="Times New Roman" w:cs="Times New Roman"/>
          <w:color w:val="4F4652"/>
          <w:lang w:val="uk-UA"/>
        </w:rPr>
        <w:t xml:space="preserve">Кадрова політика закладу спрямована на забезпечення закладу освіти кваліфікованими педагогічними та іншими працівниками. </w:t>
      </w:r>
      <w:r w:rsidR="00330B63">
        <w:rPr>
          <w:rFonts w:ascii="Times New Roman" w:eastAsia="Times New Roman" w:hAnsi="Times New Roman" w:cs="Times New Roman"/>
          <w:color w:val="4F4652"/>
          <w:lang w:val="uk-UA" w:eastAsia="uk-UA"/>
        </w:rPr>
        <w:t>Протягом 2024-2025</w:t>
      </w:r>
      <w:r w:rsidRPr="000159C5">
        <w:rPr>
          <w:rFonts w:ascii="Times New Roman" w:eastAsia="Times New Roman" w:hAnsi="Times New Roman" w:cs="Times New Roman"/>
          <w:color w:val="4F4652"/>
          <w:lang w:val="uk-UA" w:eastAsia="uk-UA"/>
        </w:rPr>
        <w:t xml:space="preserve"> н. р. заклад освіти був забезпечений к</w:t>
      </w:r>
      <w:r w:rsidR="00330B63">
        <w:rPr>
          <w:rFonts w:ascii="Times New Roman" w:eastAsia="Times New Roman" w:hAnsi="Times New Roman" w:cs="Times New Roman"/>
          <w:color w:val="4F4652"/>
          <w:lang w:val="uk-UA" w:eastAsia="uk-UA"/>
        </w:rPr>
        <w:t>адрами на 100% (29 вчителів та 3 вихователі</w:t>
      </w:r>
      <w:r w:rsidRPr="000159C5">
        <w:rPr>
          <w:rFonts w:ascii="Times New Roman" w:eastAsia="Times New Roman" w:hAnsi="Times New Roman" w:cs="Times New Roman"/>
          <w:color w:val="4F4652"/>
          <w:lang w:val="uk-UA" w:eastAsia="uk-UA"/>
        </w:rPr>
        <w:t xml:space="preserve"> і 1</w:t>
      </w:r>
      <w:r w:rsidR="00330B63">
        <w:rPr>
          <w:rFonts w:ascii="Times New Roman" w:eastAsia="Times New Roman" w:hAnsi="Times New Roman" w:cs="Times New Roman"/>
          <w:color w:val="4F4652"/>
          <w:lang w:val="uk-UA" w:eastAsia="uk-UA"/>
        </w:rPr>
        <w:t xml:space="preserve"> </w:t>
      </w:r>
      <w:r w:rsidRPr="000159C5">
        <w:rPr>
          <w:rFonts w:ascii="Times New Roman" w:eastAsia="Times New Roman" w:hAnsi="Times New Roman" w:cs="Times New Roman"/>
          <w:color w:val="4F4652"/>
          <w:lang w:val="uk-UA" w:eastAsia="uk-UA"/>
        </w:rPr>
        <w:t>асистент вихователя).</w:t>
      </w:r>
      <w:r w:rsidRPr="000159C5">
        <w:rPr>
          <w:rFonts w:ascii="Times New Roman" w:eastAsia="Times New Roman" w:hAnsi="Times New Roman" w:cs="Times New Roman"/>
          <w:b/>
          <w:bCs/>
          <w:color w:val="4F4652"/>
          <w:lang w:val="uk-UA" w:eastAsia="uk-UA"/>
        </w:rPr>
        <w:t>         </w:t>
      </w:r>
    </w:p>
    <w:p w:rsidR="00CB640E" w:rsidRPr="000159C5" w:rsidRDefault="00CB640E" w:rsidP="00CB640E">
      <w:pPr>
        <w:spacing w:after="0" w:line="240" w:lineRule="auto"/>
        <w:ind w:firstLine="709"/>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rPr>
        <w:t xml:space="preserve">На даний час вакантних місць немає. </w:t>
      </w:r>
      <w:r w:rsidRPr="000159C5">
        <w:rPr>
          <w:rFonts w:ascii="Times New Roman" w:eastAsia="Times New Roman" w:hAnsi="Times New Roman" w:cs="Times New Roman"/>
          <w:color w:val="4F4652"/>
          <w:spacing w:val="-8"/>
          <w:bdr w:val="none" w:sz="0" w:space="0" w:color="auto" w:frame="1"/>
          <w:lang w:val="uk-UA" w:eastAsia="ru-RU"/>
        </w:rPr>
        <w:t>Педаго</w:t>
      </w:r>
      <w:r w:rsidR="005A4DAC" w:rsidRPr="000159C5">
        <w:rPr>
          <w:rFonts w:ascii="Times New Roman" w:eastAsia="Times New Roman" w:hAnsi="Times New Roman" w:cs="Times New Roman"/>
          <w:color w:val="4F4652"/>
          <w:spacing w:val="-8"/>
          <w:bdr w:val="none" w:sz="0" w:space="0" w:color="auto" w:frame="1"/>
          <w:lang w:val="uk-UA" w:eastAsia="ru-RU"/>
        </w:rPr>
        <w:t>гічними та технічними працівник</w:t>
      </w:r>
      <w:r w:rsidRPr="000159C5">
        <w:rPr>
          <w:rFonts w:ascii="Times New Roman" w:eastAsia="Times New Roman" w:hAnsi="Times New Roman" w:cs="Times New Roman"/>
          <w:color w:val="4F4652"/>
          <w:spacing w:val="-8"/>
          <w:bdr w:val="none" w:sz="0" w:space="0" w:color="auto" w:frame="1"/>
          <w:lang w:val="uk-UA" w:eastAsia="ru-RU"/>
        </w:rPr>
        <w:t>ами ми забезпечені в повній мірі.</w:t>
      </w:r>
      <w:r w:rsidRPr="000159C5">
        <w:rPr>
          <w:rFonts w:ascii="Times New Roman" w:eastAsia="Times New Roman" w:hAnsi="Times New Roman" w:cs="Times New Roman"/>
          <w:b/>
          <w:bCs/>
          <w:color w:val="4F4652"/>
          <w:lang w:val="uk-UA" w:eastAsia="uk-UA"/>
        </w:rPr>
        <w:t>      </w:t>
      </w:r>
    </w:p>
    <w:p w:rsidR="00CB640E" w:rsidRPr="000159C5" w:rsidRDefault="00CB640E" w:rsidP="00CB640E">
      <w:pPr>
        <w:shd w:val="clear" w:color="auto" w:fill="FFFFFF"/>
        <w:spacing w:after="0" w:line="240" w:lineRule="auto"/>
        <w:jc w:val="center"/>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b/>
          <w:bCs/>
          <w:color w:val="4F4652"/>
          <w:lang w:val="uk-UA" w:eastAsia="uk-UA"/>
        </w:rPr>
        <w:t xml:space="preserve">Підвищення </w:t>
      </w:r>
      <w:r w:rsidR="00330B63">
        <w:rPr>
          <w:rFonts w:ascii="Times New Roman" w:eastAsia="Times New Roman" w:hAnsi="Times New Roman" w:cs="Times New Roman"/>
          <w:b/>
          <w:bCs/>
          <w:color w:val="4F4652"/>
          <w:lang w:val="uk-UA" w:eastAsia="uk-UA"/>
        </w:rPr>
        <w:t>педагогічної майстерності у 2024-2025</w:t>
      </w:r>
      <w:r w:rsidRPr="000159C5">
        <w:rPr>
          <w:rFonts w:ascii="Times New Roman" w:eastAsia="Times New Roman" w:hAnsi="Times New Roman" w:cs="Times New Roman"/>
          <w:b/>
          <w:bCs/>
          <w:color w:val="4F4652"/>
          <w:lang w:val="uk-UA" w:eastAsia="uk-UA"/>
        </w:rPr>
        <w:t xml:space="preserve"> навчальному році</w:t>
      </w:r>
    </w:p>
    <w:p w:rsidR="00CB640E" w:rsidRPr="000159C5" w:rsidRDefault="00CB640E" w:rsidP="00CB640E">
      <w:pPr>
        <w:shd w:val="clear" w:color="auto" w:fill="FFFFFF"/>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b/>
          <w:bCs/>
          <w:color w:val="4F4652"/>
          <w:lang w:val="uk-UA" w:eastAsia="uk-UA"/>
        </w:rPr>
        <w:t>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40"/>
        <w:gridCol w:w="5805"/>
        <w:gridCol w:w="1980"/>
      </w:tblGrid>
      <w:tr w:rsidR="00CB640E" w:rsidRPr="000159C5" w:rsidTr="00CB640E">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п/</w:t>
            </w:r>
            <w:proofErr w:type="spellStart"/>
            <w:r w:rsidRPr="000159C5">
              <w:rPr>
                <w:rFonts w:ascii="Times New Roman" w:eastAsia="Times New Roman" w:hAnsi="Times New Roman" w:cs="Times New Roman"/>
                <w:color w:val="4F4652"/>
                <w:lang w:val="uk-UA" w:eastAsia="uk-UA"/>
              </w:rPr>
              <w:t>п</w:t>
            </w:r>
            <w:proofErr w:type="spellEnd"/>
          </w:p>
        </w:tc>
        <w:tc>
          <w:tcPr>
            <w:tcW w:w="58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Вид діяльності</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xml:space="preserve">      Учителі</w:t>
            </w:r>
          </w:p>
        </w:tc>
      </w:tr>
      <w:tr w:rsidR="00CB640E" w:rsidRPr="000159C5" w:rsidTr="00CB640E">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1</w:t>
            </w:r>
          </w:p>
        </w:tc>
        <w:tc>
          <w:tcPr>
            <w:tcW w:w="58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xml:space="preserve">Курсова перепідготовка на базі  ОАНО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8F7424" w:rsidRDefault="009672C0" w:rsidP="00CB640E">
            <w:pPr>
              <w:spacing w:after="0" w:line="240" w:lineRule="auto"/>
              <w:jc w:val="center"/>
              <w:rPr>
                <w:rFonts w:ascii="Times New Roman" w:eastAsia="Times New Roman" w:hAnsi="Times New Roman" w:cs="Times New Roman"/>
                <w:lang w:val="uk-UA" w:eastAsia="uk-UA"/>
              </w:rPr>
            </w:pPr>
            <w:r w:rsidRPr="008F7424">
              <w:rPr>
                <w:rFonts w:ascii="Times New Roman" w:eastAsia="Times New Roman" w:hAnsi="Times New Roman" w:cs="Times New Roman"/>
                <w:lang w:val="uk-UA" w:eastAsia="uk-UA"/>
              </w:rPr>
              <w:t>24</w:t>
            </w:r>
          </w:p>
        </w:tc>
      </w:tr>
      <w:tr w:rsidR="00CB640E" w:rsidRPr="000159C5" w:rsidTr="00CB640E">
        <w:tc>
          <w:tcPr>
            <w:tcW w:w="11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2</w:t>
            </w:r>
          </w:p>
        </w:tc>
        <w:tc>
          <w:tcPr>
            <w:tcW w:w="58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Атестація (всього)</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 тому числі:</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підтвердили кваліфікаційну категорію</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не підтвердили кваліфікаційну категорію</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підвищили кваліфікаційну категорію</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підтвердили педагогічне звання:</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«старший вчитель»</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«учитель-методист»</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встановлено педагогічне звання</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«старший учитель»</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не підтверджено педагогічне звання «старший учитель»</w:t>
            </w:r>
          </w:p>
          <w:p w:rsidR="00CB640E" w:rsidRPr="000159C5" w:rsidRDefault="00CB640E" w:rsidP="00CB640E">
            <w:pPr>
              <w:spacing w:after="0" w:line="240" w:lineRule="auto"/>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не атестувалася</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B640E" w:rsidRPr="000159C5" w:rsidRDefault="00330B63" w:rsidP="00CB640E">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9</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p>
          <w:p w:rsidR="00CB640E" w:rsidRPr="000159C5" w:rsidRDefault="00330B63" w:rsidP="00CB640E">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3</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w:t>
            </w:r>
          </w:p>
          <w:p w:rsidR="00CB640E" w:rsidRPr="000159C5" w:rsidRDefault="00330B63" w:rsidP="00CB640E">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6</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p>
          <w:p w:rsidR="00CB640E" w:rsidRPr="000159C5" w:rsidRDefault="00330B63" w:rsidP="00CB640E">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3</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p>
          <w:p w:rsidR="00CB640E" w:rsidRPr="000159C5" w:rsidRDefault="00330B63" w:rsidP="00CB640E">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2</w:t>
            </w:r>
          </w:p>
          <w:p w:rsidR="00CB640E" w:rsidRPr="000159C5" w:rsidRDefault="00CB640E" w:rsidP="00CB640E">
            <w:pPr>
              <w:spacing w:after="0" w:line="240" w:lineRule="auto"/>
              <w:jc w:val="center"/>
              <w:rPr>
                <w:rFonts w:ascii="Times New Roman" w:eastAsia="Times New Roman" w:hAnsi="Times New Roman" w:cs="Times New Roman"/>
                <w:color w:val="4F4652"/>
                <w:lang w:val="uk-UA" w:eastAsia="uk-UA"/>
              </w:rPr>
            </w:pPr>
          </w:p>
          <w:p w:rsidR="00CB640E" w:rsidRPr="000159C5" w:rsidRDefault="00330B63" w:rsidP="00330B63">
            <w:pPr>
              <w:spacing w:after="0" w:line="240" w:lineRule="auto"/>
              <w:jc w:val="center"/>
              <w:rPr>
                <w:rFonts w:ascii="Times New Roman" w:eastAsia="Times New Roman" w:hAnsi="Times New Roman" w:cs="Times New Roman"/>
                <w:color w:val="4F4652"/>
                <w:lang w:val="uk-UA" w:eastAsia="uk-UA"/>
              </w:rPr>
            </w:pPr>
            <w:r>
              <w:rPr>
                <w:rFonts w:ascii="Times New Roman" w:eastAsia="Times New Roman" w:hAnsi="Times New Roman" w:cs="Times New Roman"/>
                <w:color w:val="4F4652"/>
                <w:lang w:val="uk-UA" w:eastAsia="uk-UA"/>
              </w:rPr>
              <w:t>-</w:t>
            </w:r>
          </w:p>
        </w:tc>
      </w:tr>
    </w:tbl>
    <w:p w:rsidR="00CB640E" w:rsidRPr="000159C5" w:rsidRDefault="00CB640E" w:rsidP="00CB640E">
      <w:pPr>
        <w:shd w:val="clear" w:color="auto" w:fill="FFFFFF"/>
        <w:spacing w:after="0" w:line="240" w:lineRule="auto"/>
        <w:ind w:firstLine="709"/>
        <w:jc w:val="both"/>
        <w:rPr>
          <w:rFonts w:ascii="Times New Roman" w:eastAsia="Times New Roman" w:hAnsi="Times New Roman" w:cs="Times New Roman"/>
          <w:color w:val="4F4652"/>
          <w:lang w:val="uk-UA" w:eastAsia="uk-UA"/>
        </w:rPr>
      </w:pPr>
    </w:p>
    <w:p w:rsidR="00CB640E" w:rsidRPr="000159C5" w:rsidRDefault="00CB640E" w:rsidP="00CB640E">
      <w:pPr>
        <w:shd w:val="clear" w:color="auto" w:fill="FFFFFF"/>
        <w:spacing w:after="0" w:line="240" w:lineRule="auto"/>
        <w:ind w:firstLine="709"/>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rsidR="00CB640E" w:rsidRPr="000159C5" w:rsidRDefault="00CB640E" w:rsidP="00CB640E">
      <w:pPr>
        <w:shd w:val="clear" w:color="auto" w:fill="FFFFFF"/>
        <w:spacing w:after="0" w:line="240" w:lineRule="auto"/>
        <w:ind w:firstLine="709"/>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У цьому р</w:t>
      </w:r>
      <w:r w:rsidR="005A4DAC" w:rsidRPr="000159C5">
        <w:rPr>
          <w:rFonts w:ascii="Times New Roman" w:eastAsia="Times New Roman" w:hAnsi="Times New Roman" w:cs="Times New Roman"/>
          <w:color w:val="4F4652"/>
          <w:lang w:val="uk-UA" w:eastAsia="uk-UA"/>
        </w:rPr>
        <w:t>оці</w:t>
      </w:r>
      <w:r w:rsidR="00E465B5">
        <w:rPr>
          <w:rFonts w:ascii="Times New Roman" w:eastAsia="Times New Roman" w:hAnsi="Times New Roman" w:cs="Times New Roman"/>
          <w:color w:val="4F4652"/>
          <w:lang w:val="uk-UA" w:eastAsia="uk-UA"/>
        </w:rPr>
        <w:t xml:space="preserve"> атестувалися 9</w:t>
      </w:r>
      <w:r w:rsidR="00F463CA" w:rsidRPr="000159C5">
        <w:rPr>
          <w:rFonts w:ascii="Times New Roman" w:eastAsia="Times New Roman" w:hAnsi="Times New Roman" w:cs="Times New Roman"/>
          <w:color w:val="4F4652"/>
          <w:lang w:val="uk-UA" w:eastAsia="uk-UA"/>
        </w:rPr>
        <w:t xml:space="preserve"> вчителі</w:t>
      </w:r>
      <w:r w:rsidR="00E465B5">
        <w:rPr>
          <w:rFonts w:ascii="Times New Roman" w:eastAsia="Times New Roman" w:hAnsi="Times New Roman" w:cs="Times New Roman"/>
          <w:color w:val="4F4652"/>
          <w:lang w:val="uk-UA" w:eastAsia="uk-UA"/>
        </w:rPr>
        <w:t>в</w:t>
      </w:r>
      <w:r w:rsidR="00F463CA" w:rsidRPr="000159C5">
        <w:rPr>
          <w:rFonts w:ascii="Times New Roman" w:eastAsia="Times New Roman" w:hAnsi="Times New Roman" w:cs="Times New Roman"/>
          <w:color w:val="4F4652"/>
          <w:lang w:val="uk-UA" w:eastAsia="uk-UA"/>
        </w:rPr>
        <w:t>:</w:t>
      </w:r>
      <w:r w:rsidR="00E465B5">
        <w:rPr>
          <w:rFonts w:ascii="Times New Roman" w:eastAsia="Times New Roman" w:hAnsi="Times New Roman" w:cs="Times New Roman"/>
          <w:color w:val="4F4652"/>
          <w:lang w:val="uk-UA" w:eastAsia="uk-UA"/>
        </w:rPr>
        <w:t xml:space="preserve">встановлено ІІ кваліфікаційну категорію </w:t>
      </w:r>
      <w:proofErr w:type="spellStart"/>
      <w:r w:rsidR="00E465B5">
        <w:rPr>
          <w:rFonts w:ascii="Times New Roman" w:eastAsia="Times New Roman" w:hAnsi="Times New Roman" w:cs="Times New Roman"/>
          <w:color w:val="4F4652"/>
          <w:lang w:val="uk-UA" w:eastAsia="uk-UA"/>
        </w:rPr>
        <w:t>–Чорній</w:t>
      </w:r>
      <w:proofErr w:type="spellEnd"/>
      <w:r w:rsidR="00E465B5">
        <w:rPr>
          <w:rFonts w:ascii="Times New Roman" w:eastAsia="Times New Roman" w:hAnsi="Times New Roman" w:cs="Times New Roman"/>
          <w:color w:val="4F4652"/>
          <w:lang w:val="uk-UA" w:eastAsia="uk-UA"/>
        </w:rPr>
        <w:t xml:space="preserve"> М.С.,</w:t>
      </w:r>
      <w:r w:rsidR="00F463CA" w:rsidRPr="000159C5">
        <w:rPr>
          <w:rFonts w:ascii="Times New Roman" w:eastAsia="Times New Roman" w:hAnsi="Times New Roman" w:cs="Times New Roman"/>
          <w:color w:val="4F4652"/>
          <w:lang w:val="uk-UA" w:eastAsia="uk-UA"/>
        </w:rPr>
        <w:t xml:space="preserve"> встановлено  І кваліфікаційну </w:t>
      </w:r>
      <w:proofErr w:type="spellStart"/>
      <w:r w:rsidR="00F463CA" w:rsidRPr="000159C5">
        <w:rPr>
          <w:rFonts w:ascii="Times New Roman" w:eastAsia="Times New Roman" w:hAnsi="Times New Roman" w:cs="Times New Roman"/>
          <w:color w:val="4F4652"/>
          <w:lang w:val="uk-UA" w:eastAsia="uk-UA"/>
        </w:rPr>
        <w:t>катег</w:t>
      </w:r>
      <w:r w:rsidR="00E465B5">
        <w:rPr>
          <w:rFonts w:ascii="Times New Roman" w:eastAsia="Times New Roman" w:hAnsi="Times New Roman" w:cs="Times New Roman"/>
          <w:color w:val="4F4652"/>
          <w:lang w:val="uk-UA" w:eastAsia="uk-UA"/>
        </w:rPr>
        <w:t>орію-</w:t>
      </w:r>
      <w:proofErr w:type="spellEnd"/>
      <w:r w:rsidR="00E465B5">
        <w:rPr>
          <w:rFonts w:ascii="Times New Roman" w:eastAsia="Times New Roman" w:hAnsi="Times New Roman" w:cs="Times New Roman"/>
          <w:color w:val="4F4652"/>
          <w:lang w:val="uk-UA" w:eastAsia="uk-UA"/>
        </w:rPr>
        <w:t xml:space="preserve"> Дончук О.В., Панченко С.В. </w:t>
      </w:r>
      <w:r w:rsidRPr="000159C5">
        <w:rPr>
          <w:rFonts w:ascii="Times New Roman" w:eastAsia="Times New Roman" w:hAnsi="Times New Roman" w:cs="Times New Roman"/>
          <w:color w:val="4F4652"/>
          <w:lang w:val="uk-UA" w:eastAsia="uk-UA"/>
        </w:rPr>
        <w:t>Встановлено  вищу кваліф</w:t>
      </w:r>
      <w:r w:rsidR="00F463CA" w:rsidRPr="000159C5">
        <w:rPr>
          <w:rFonts w:ascii="Times New Roman" w:eastAsia="Times New Roman" w:hAnsi="Times New Roman" w:cs="Times New Roman"/>
          <w:color w:val="4F4652"/>
          <w:lang w:val="uk-UA" w:eastAsia="uk-UA"/>
        </w:rPr>
        <w:t>іка</w:t>
      </w:r>
      <w:r w:rsidR="00E465B5">
        <w:rPr>
          <w:rFonts w:ascii="Times New Roman" w:eastAsia="Times New Roman" w:hAnsi="Times New Roman" w:cs="Times New Roman"/>
          <w:color w:val="4F4652"/>
          <w:lang w:val="uk-UA" w:eastAsia="uk-UA"/>
        </w:rPr>
        <w:t xml:space="preserve">ційну </w:t>
      </w:r>
      <w:proofErr w:type="spellStart"/>
      <w:r w:rsidR="00E465B5">
        <w:rPr>
          <w:rFonts w:ascii="Times New Roman" w:eastAsia="Times New Roman" w:hAnsi="Times New Roman" w:cs="Times New Roman"/>
          <w:color w:val="4F4652"/>
          <w:lang w:val="uk-UA" w:eastAsia="uk-UA"/>
        </w:rPr>
        <w:t>категорію-</w:t>
      </w:r>
      <w:proofErr w:type="spellEnd"/>
      <w:r w:rsidR="00E465B5">
        <w:rPr>
          <w:rFonts w:ascii="Times New Roman" w:eastAsia="Times New Roman" w:hAnsi="Times New Roman" w:cs="Times New Roman"/>
          <w:color w:val="4F4652"/>
          <w:lang w:val="uk-UA" w:eastAsia="uk-UA"/>
        </w:rPr>
        <w:t xml:space="preserve"> Коваль О.М., </w:t>
      </w:r>
      <w:proofErr w:type="spellStart"/>
      <w:r w:rsidR="00E465B5">
        <w:rPr>
          <w:rFonts w:ascii="Times New Roman" w:eastAsia="Times New Roman" w:hAnsi="Times New Roman" w:cs="Times New Roman"/>
          <w:color w:val="4F4652"/>
          <w:lang w:val="uk-UA" w:eastAsia="uk-UA"/>
        </w:rPr>
        <w:t>Стручковській</w:t>
      </w:r>
      <w:proofErr w:type="spellEnd"/>
      <w:r w:rsidR="00E465B5">
        <w:rPr>
          <w:rFonts w:ascii="Times New Roman" w:eastAsia="Times New Roman" w:hAnsi="Times New Roman" w:cs="Times New Roman"/>
          <w:color w:val="4F4652"/>
          <w:lang w:val="uk-UA" w:eastAsia="uk-UA"/>
        </w:rPr>
        <w:t xml:space="preserve">  Л.А., Поліщук Л.М. Підтверджено вищу кваліфікаційну </w:t>
      </w:r>
      <w:proofErr w:type="spellStart"/>
      <w:r w:rsidR="00E465B5">
        <w:rPr>
          <w:rFonts w:ascii="Times New Roman" w:eastAsia="Times New Roman" w:hAnsi="Times New Roman" w:cs="Times New Roman"/>
          <w:color w:val="4F4652"/>
          <w:lang w:val="uk-UA" w:eastAsia="uk-UA"/>
        </w:rPr>
        <w:t>категорію-</w:t>
      </w:r>
      <w:proofErr w:type="spellEnd"/>
      <w:r w:rsidR="00E465B5">
        <w:rPr>
          <w:rFonts w:ascii="Times New Roman" w:eastAsia="Times New Roman" w:hAnsi="Times New Roman" w:cs="Times New Roman"/>
          <w:color w:val="4F4652"/>
          <w:lang w:val="uk-UA" w:eastAsia="uk-UA"/>
        </w:rPr>
        <w:t xml:space="preserve"> </w:t>
      </w:r>
      <w:proofErr w:type="spellStart"/>
      <w:r w:rsidR="00E465B5">
        <w:rPr>
          <w:rFonts w:ascii="Times New Roman" w:eastAsia="Times New Roman" w:hAnsi="Times New Roman" w:cs="Times New Roman"/>
          <w:color w:val="4F4652"/>
          <w:lang w:val="uk-UA" w:eastAsia="uk-UA"/>
        </w:rPr>
        <w:t>Древицькій</w:t>
      </w:r>
      <w:proofErr w:type="spellEnd"/>
      <w:r w:rsidR="00E465B5">
        <w:rPr>
          <w:rFonts w:ascii="Times New Roman" w:eastAsia="Times New Roman" w:hAnsi="Times New Roman" w:cs="Times New Roman"/>
          <w:color w:val="4F4652"/>
          <w:lang w:val="uk-UA" w:eastAsia="uk-UA"/>
        </w:rPr>
        <w:t xml:space="preserve">  Т.В., </w:t>
      </w:r>
      <w:proofErr w:type="spellStart"/>
      <w:r w:rsidR="00E465B5">
        <w:rPr>
          <w:rFonts w:ascii="Times New Roman" w:eastAsia="Times New Roman" w:hAnsi="Times New Roman" w:cs="Times New Roman"/>
          <w:color w:val="4F4652"/>
          <w:lang w:val="uk-UA" w:eastAsia="uk-UA"/>
        </w:rPr>
        <w:t>Шатайло</w:t>
      </w:r>
      <w:proofErr w:type="spellEnd"/>
      <w:r w:rsidR="00E465B5">
        <w:rPr>
          <w:rFonts w:ascii="Times New Roman" w:eastAsia="Times New Roman" w:hAnsi="Times New Roman" w:cs="Times New Roman"/>
          <w:color w:val="4F4652"/>
          <w:lang w:val="uk-UA" w:eastAsia="uk-UA"/>
        </w:rPr>
        <w:t xml:space="preserve"> Л.С., </w:t>
      </w:r>
      <w:proofErr w:type="spellStart"/>
      <w:r w:rsidR="00E465B5">
        <w:rPr>
          <w:rFonts w:ascii="Times New Roman" w:eastAsia="Times New Roman" w:hAnsi="Times New Roman" w:cs="Times New Roman"/>
          <w:color w:val="4F4652"/>
          <w:lang w:val="uk-UA" w:eastAsia="uk-UA"/>
        </w:rPr>
        <w:t>Морозюк</w:t>
      </w:r>
      <w:proofErr w:type="spellEnd"/>
      <w:r w:rsidR="00E465B5">
        <w:rPr>
          <w:rFonts w:ascii="Times New Roman" w:eastAsia="Times New Roman" w:hAnsi="Times New Roman" w:cs="Times New Roman"/>
          <w:color w:val="4F4652"/>
          <w:lang w:val="uk-UA" w:eastAsia="uk-UA"/>
        </w:rPr>
        <w:t xml:space="preserve"> Л.Б. Встановлено педагогічне звання «Старший </w:t>
      </w:r>
      <w:proofErr w:type="spellStart"/>
      <w:r w:rsidR="00E465B5">
        <w:rPr>
          <w:rFonts w:ascii="Times New Roman" w:eastAsia="Times New Roman" w:hAnsi="Times New Roman" w:cs="Times New Roman"/>
          <w:color w:val="4F4652"/>
          <w:lang w:val="uk-UA" w:eastAsia="uk-UA"/>
        </w:rPr>
        <w:t>вчитель»-</w:t>
      </w:r>
      <w:proofErr w:type="spellEnd"/>
      <w:r w:rsidR="00E465B5">
        <w:rPr>
          <w:rFonts w:ascii="Times New Roman" w:eastAsia="Times New Roman" w:hAnsi="Times New Roman" w:cs="Times New Roman"/>
          <w:color w:val="4F4652"/>
          <w:lang w:val="uk-UA" w:eastAsia="uk-UA"/>
        </w:rPr>
        <w:t xml:space="preserve"> </w:t>
      </w:r>
      <w:proofErr w:type="spellStart"/>
      <w:r w:rsidR="00E465B5">
        <w:rPr>
          <w:rFonts w:ascii="Times New Roman" w:eastAsia="Times New Roman" w:hAnsi="Times New Roman" w:cs="Times New Roman"/>
          <w:color w:val="4F4652"/>
          <w:lang w:val="uk-UA" w:eastAsia="uk-UA"/>
        </w:rPr>
        <w:t>Морозюк</w:t>
      </w:r>
      <w:proofErr w:type="spellEnd"/>
      <w:r w:rsidR="00E465B5">
        <w:rPr>
          <w:rFonts w:ascii="Times New Roman" w:eastAsia="Times New Roman" w:hAnsi="Times New Roman" w:cs="Times New Roman"/>
          <w:color w:val="4F4652"/>
          <w:lang w:val="uk-UA" w:eastAsia="uk-UA"/>
        </w:rPr>
        <w:t xml:space="preserve"> Л.Б., Поліщук Л.М.</w:t>
      </w:r>
    </w:p>
    <w:p w:rsidR="00CB640E" w:rsidRPr="000159C5" w:rsidRDefault="00CB640E" w:rsidP="00CB640E">
      <w:pPr>
        <w:shd w:val="clear" w:color="auto" w:fill="FFFFFF"/>
        <w:spacing w:after="0" w:line="240" w:lineRule="auto"/>
        <w:ind w:firstLine="709"/>
        <w:jc w:val="both"/>
        <w:rPr>
          <w:rFonts w:ascii="Times New Roman" w:eastAsia="Times New Roman" w:hAnsi="Times New Roman" w:cs="Times New Roman"/>
          <w:color w:val="4F4652"/>
          <w:lang w:val="uk-UA" w:eastAsia="uk-UA"/>
        </w:rPr>
      </w:pPr>
      <w:r w:rsidRPr="000159C5">
        <w:rPr>
          <w:rFonts w:ascii="Times New Roman" w:eastAsia="Times New Roman" w:hAnsi="Times New Roman" w:cs="Times New Roman"/>
          <w:color w:val="4F4652"/>
          <w:lang w:val="uk-UA" w:eastAsia="uk-UA"/>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ОАНО та на базі КУ «Центру професійного розвитку педагогічних працівників»,  педагоги закладу освіти є активними членами </w:t>
      </w:r>
      <w:proofErr w:type="spellStart"/>
      <w:r w:rsidRPr="000159C5">
        <w:rPr>
          <w:rFonts w:ascii="Times New Roman" w:eastAsia="Times New Roman" w:hAnsi="Times New Roman" w:cs="Times New Roman"/>
          <w:color w:val="4F4652"/>
          <w:lang w:val="uk-UA" w:eastAsia="uk-UA"/>
        </w:rPr>
        <w:t>вебспільноти</w:t>
      </w:r>
      <w:proofErr w:type="spellEnd"/>
      <w:r w:rsidRPr="000159C5">
        <w:rPr>
          <w:rFonts w:ascii="Times New Roman" w:eastAsia="Times New Roman" w:hAnsi="Times New Roman" w:cs="Times New Roman"/>
          <w:color w:val="4F4652"/>
          <w:lang w:val="uk-UA" w:eastAsia="uk-UA"/>
        </w:rPr>
        <w:t xml:space="preserve"> освітян, працюючи на </w:t>
      </w:r>
      <w:r w:rsidRPr="000159C5">
        <w:rPr>
          <w:rFonts w:ascii="Times New Roman" w:eastAsia="Times New Roman" w:hAnsi="Times New Roman" w:cs="Times New Roman"/>
          <w:color w:val="4F4652"/>
          <w:lang w:val="uk-UA" w:eastAsia="uk-UA"/>
        </w:rPr>
        <w:lastRenderedPageBreak/>
        <w:t>таких платформах, як «</w:t>
      </w:r>
      <w:proofErr w:type="spellStart"/>
      <w:r w:rsidRPr="000159C5">
        <w:rPr>
          <w:rFonts w:ascii="Times New Roman" w:eastAsia="Times New Roman" w:hAnsi="Times New Roman" w:cs="Times New Roman"/>
          <w:color w:val="4F4652"/>
          <w:lang w:val="uk-UA" w:eastAsia="uk-UA"/>
        </w:rPr>
        <w:t>Всеосвіта</w:t>
      </w:r>
      <w:proofErr w:type="spellEnd"/>
      <w:r w:rsidRPr="000159C5">
        <w:rPr>
          <w:rFonts w:ascii="Times New Roman" w:eastAsia="Times New Roman" w:hAnsi="Times New Roman" w:cs="Times New Roman"/>
          <w:color w:val="4F4652"/>
          <w:lang w:val="uk-UA" w:eastAsia="uk-UA"/>
        </w:rPr>
        <w:t>», «На урок», «</w:t>
      </w:r>
      <w:proofErr w:type="spellStart"/>
      <w:r w:rsidRPr="000159C5">
        <w:rPr>
          <w:rFonts w:ascii="Times New Roman" w:eastAsia="Times New Roman" w:hAnsi="Times New Roman" w:cs="Times New Roman"/>
          <w:color w:val="4F4652"/>
          <w:lang w:val="uk-UA" w:eastAsia="uk-UA"/>
        </w:rPr>
        <w:t>Прометеус</w:t>
      </w:r>
      <w:proofErr w:type="spellEnd"/>
      <w:r w:rsidRPr="000159C5">
        <w:rPr>
          <w:rFonts w:ascii="Times New Roman" w:eastAsia="Times New Roman" w:hAnsi="Times New Roman" w:cs="Times New Roman"/>
          <w:color w:val="4F4652"/>
          <w:lang w:val="uk-UA" w:eastAsia="uk-UA"/>
        </w:rPr>
        <w:t>», «</w:t>
      </w:r>
      <w:proofErr w:type="spellStart"/>
      <w:r w:rsidRPr="000159C5">
        <w:rPr>
          <w:rFonts w:ascii="Times New Roman" w:eastAsia="Times New Roman" w:hAnsi="Times New Roman" w:cs="Times New Roman"/>
          <w:color w:val="4F4652"/>
          <w:lang w:val="uk-UA" w:eastAsia="uk-UA"/>
        </w:rPr>
        <w:t>Едера</w:t>
      </w:r>
      <w:proofErr w:type="spellEnd"/>
      <w:r w:rsidRPr="000159C5">
        <w:rPr>
          <w:rFonts w:ascii="Times New Roman" w:eastAsia="Times New Roman" w:hAnsi="Times New Roman" w:cs="Times New Roman"/>
          <w:color w:val="4F4652"/>
          <w:lang w:val="uk-UA" w:eastAsia="uk-UA"/>
        </w:rPr>
        <w:t>» тощо, де проходять курси, беруть участь у семінарах та конференціях,  створюють тести для перевірки рівня навчальних досягнень учнів.</w:t>
      </w:r>
    </w:p>
    <w:p w:rsidR="00CB640E" w:rsidRPr="000159C5" w:rsidRDefault="00CB640E" w:rsidP="00CB640E">
      <w:pPr>
        <w:shd w:val="clear" w:color="auto" w:fill="FFFFFF"/>
        <w:spacing w:after="0" w:line="240" w:lineRule="auto"/>
        <w:ind w:left="567" w:right="566"/>
        <w:contextualSpacing/>
        <w:jc w:val="both"/>
        <w:rPr>
          <w:rFonts w:ascii="Times New Roman" w:eastAsia="Times New Roman" w:hAnsi="Times New Roman" w:cs="Times New Roman"/>
          <w:b/>
          <w:color w:val="FF0000"/>
          <w:sz w:val="28"/>
          <w:szCs w:val="28"/>
          <w:lang w:val="uk-UA"/>
        </w:rPr>
      </w:pPr>
      <w:r w:rsidRPr="000159C5">
        <w:rPr>
          <w:rFonts w:ascii="Times New Roman" w:eastAsia="Times New Roman" w:hAnsi="Times New Roman" w:cs="Times New Roman"/>
          <w:b/>
          <w:color w:val="FF0000"/>
          <w:sz w:val="28"/>
          <w:szCs w:val="28"/>
          <w:lang w:val="uk-UA"/>
        </w:rPr>
        <w:t xml:space="preserve">                      Фінансове та матеріально-технічне забезпечення закладу. </w:t>
      </w:r>
    </w:p>
    <w:p w:rsidR="00567F9A" w:rsidRPr="000159C5" w:rsidRDefault="00EC466D" w:rsidP="00E6594D">
      <w:pPr>
        <w:rPr>
          <w:rFonts w:ascii="Times New Roman" w:eastAsia="Calibri" w:hAnsi="Times New Roman" w:cs="Times New Roman"/>
          <w:lang w:val="uk-UA"/>
        </w:rPr>
      </w:pPr>
      <w:r>
        <w:rPr>
          <w:rFonts w:ascii="Times New Roman" w:eastAsia="Calibri" w:hAnsi="Times New Roman" w:cs="Times New Roman"/>
          <w:lang w:val="uk-UA"/>
        </w:rPr>
        <w:t xml:space="preserve">           Протягом 2024-2025</w:t>
      </w:r>
      <w:r w:rsidR="00CB640E" w:rsidRPr="000159C5">
        <w:rPr>
          <w:rFonts w:ascii="Times New Roman" w:eastAsia="Calibri" w:hAnsi="Times New Roman" w:cs="Times New Roman"/>
          <w:lang w:val="uk-UA"/>
        </w:rPr>
        <w:t xml:space="preserve">  навчального року у період літніх канікул  у закладі здійснені наступні ремонтні роботи:</w:t>
      </w:r>
    </w:p>
    <w:p w:rsidR="00CB640E" w:rsidRPr="000159C5" w:rsidRDefault="00CB640E" w:rsidP="00E6594D">
      <w:pPr>
        <w:spacing w:after="0" w:line="240" w:lineRule="auto"/>
        <w:jc w:val="center"/>
        <w:rPr>
          <w:rFonts w:ascii="Times New Roman" w:eastAsia="Calibri" w:hAnsi="Times New Roman" w:cs="Times New Roman"/>
          <w:lang w:val="uk-UA" w:eastAsia="ru-RU"/>
        </w:rPr>
      </w:pPr>
      <w:r w:rsidRPr="000159C5">
        <w:rPr>
          <w:rFonts w:ascii="Times New Roman" w:eastAsia="Calibri" w:hAnsi="Times New Roman" w:cs="Times New Roman"/>
          <w:lang w:val="uk-UA" w:eastAsia="ru-RU"/>
        </w:rPr>
        <w:t>Інформація</w:t>
      </w:r>
    </w:p>
    <w:p w:rsidR="00CB640E" w:rsidRPr="000159C5" w:rsidRDefault="00CB640E" w:rsidP="00E6594D">
      <w:pPr>
        <w:spacing w:after="0" w:line="240" w:lineRule="auto"/>
        <w:jc w:val="center"/>
        <w:rPr>
          <w:rFonts w:ascii="Times New Roman" w:eastAsia="Calibri" w:hAnsi="Times New Roman" w:cs="Times New Roman"/>
          <w:lang w:val="uk-UA"/>
        </w:rPr>
      </w:pPr>
      <w:r w:rsidRPr="000159C5">
        <w:rPr>
          <w:rFonts w:ascii="Times New Roman" w:eastAsia="Calibri" w:hAnsi="Times New Roman" w:cs="Times New Roman"/>
          <w:lang w:val="uk-UA"/>
        </w:rPr>
        <w:t xml:space="preserve">про використання позабюджетних коштів     </w:t>
      </w:r>
      <w:proofErr w:type="spellStart"/>
      <w:r w:rsidRPr="000159C5">
        <w:rPr>
          <w:rFonts w:ascii="Times New Roman" w:eastAsia="Calibri" w:hAnsi="Times New Roman" w:cs="Times New Roman"/>
          <w:lang w:val="uk-UA"/>
        </w:rPr>
        <w:t>Пужайківського</w:t>
      </w:r>
      <w:proofErr w:type="spellEnd"/>
      <w:r w:rsidRPr="000159C5">
        <w:rPr>
          <w:rFonts w:ascii="Times New Roman" w:eastAsia="Calibri" w:hAnsi="Times New Roman" w:cs="Times New Roman"/>
          <w:lang w:val="uk-UA"/>
        </w:rPr>
        <w:t xml:space="preserve"> л</w:t>
      </w:r>
      <w:r w:rsidR="00F463CA" w:rsidRPr="000159C5">
        <w:rPr>
          <w:rFonts w:ascii="Times New Roman" w:eastAsia="Calibri" w:hAnsi="Times New Roman" w:cs="Times New Roman"/>
          <w:lang w:val="uk-UA"/>
        </w:rPr>
        <w:t>іц</w:t>
      </w:r>
      <w:r w:rsidR="00EC466D">
        <w:rPr>
          <w:rFonts w:ascii="Times New Roman" w:eastAsia="Calibri" w:hAnsi="Times New Roman" w:cs="Times New Roman"/>
          <w:lang w:val="uk-UA"/>
        </w:rPr>
        <w:t xml:space="preserve">ею у 2024- 2025 </w:t>
      </w:r>
      <w:proofErr w:type="spellStart"/>
      <w:r w:rsidRPr="000159C5">
        <w:rPr>
          <w:rFonts w:ascii="Times New Roman" w:eastAsia="Calibri" w:hAnsi="Times New Roman" w:cs="Times New Roman"/>
          <w:lang w:val="uk-UA"/>
        </w:rPr>
        <w:t>н.р</w:t>
      </w:r>
      <w:proofErr w:type="spellEnd"/>
      <w:r w:rsidRPr="000159C5">
        <w:rPr>
          <w:rFonts w:ascii="Times New Roman" w:eastAsia="Calibri" w:hAnsi="Times New Roman" w:cs="Times New Roman"/>
          <w:lang w:val="uk-UA"/>
        </w:rPr>
        <w:t>.</w:t>
      </w:r>
    </w:p>
    <w:p w:rsidR="00567F9A" w:rsidRPr="000159C5" w:rsidRDefault="00567F9A" w:rsidP="00A6413B">
      <w:pPr>
        <w:keepNext/>
        <w:keepLines/>
        <w:widowControl w:val="0"/>
        <w:spacing w:after="220" w:line="240" w:lineRule="auto"/>
        <w:outlineLvl w:val="0"/>
        <w:rPr>
          <w:rFonts w:ascii="Times New Roman" w:eastAsia="Times New Roman" w:hAnsi="Times New Roman" w:cs="Times New Roman"/>
          <w:b/>
          <w:bCs/>
          <w:lang w:val="uk-UA"/>
        </w:rPr>
      </w:pPr>
    </w:p>
    <w:tbl>
      <w:tblPr>
        <w:tblpPr w:leftFromText="180" w:rightFromText="180" w:bottomFromText="160" w:vertAnchor="text" w:horzAnchor="page" w:tblpX="1" w:tblpY="692"/>
        <w:tblOverlap w:val="never"/>
        <w:tblW w:w="11776" w:type="dxa"/>
        <w:tblLayout w:type="fixed"/>
        <w:tblCellMar>
          <w:left w:w="10" w:type="dxa"/>
          <w:right w:w="10" w:type="dxa"/>
        </w:tblCellMar>
        <w:tblLook w:val="04A0" w:firstRow="1" w:lastRow="0" w:firstColumn="1" w:lastColumn="0" w:noHBand="0" w:noVBand="1"/>
      </w:tblPr>
      <w:tblGrid>
        <w:gridCol w:w="419"/>
        <w:gridCol w:w="2143"/>
        <w:gridCol w:w="4252"/>
        <w:gridCol w:w="426"/>
        <w:gridCol w:w="708"/>
        <w:gridCol w:w="567"/>
        <w:gridCol w:w="426"/>
        <w:gridCol w:w="992"/>
        <w:gridCol w:w="1134"/>
        <w:gridCol w:w="709"/>
      </w:tblGrid>
      <w:tr w:rsidR="00567F9A" w:rsidRPr="000159C5" w:rsidTr="00B3264F">
        <w:trPr>
          <w:trHeight w:hRule="exact" w:val="307"/>
        </w:trPr>
        <w:tc>
          <w:tcPr>
            <w:tcW w:w="419" w:type="dxa"/>
            <w:vMerge w:val="restart"/>
            <w:tcBorders>
              <w:top w:val="single" w:sz="4" w:space="0" w:color="auto"/>
              <w:left w:val="single" w:sz="4" w:space="0" w:color="auto"/>
              <w:bottom w:val="nil"/>
              <w:right w:val="nil"/>
            </w:tcBorders>
            <w:vAlign w:val="cente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rPr>
              <w:t>№ з/п</w:t>
            </w:r>
          </w:p>
        </w:tc>
        <w:tc>
          <w:tcPr>
            <w:tcW w:w="2143" w:type="dxa"/>
            <w:vMerge w:val="restart"/>
            <w:tcBorders>
              <w:top w:val="single" w:sz="4" w:space="0" w:color="auto"/>
              <w:left w:val="single" w:sz="4" w:space="0" w:color="auto"/>
              <w:bottom w:val="nil"/>
              <w:right w:val="nil"/>
            </w:tcBorders>
            <w:vAlign w:val="cente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Назва</w:t>
            </w:r>
            <w:proofErr w:type="spellEnd"/>
            <w:r w:rsidRPr="000159C5">
              <w:rPr>
                <w:rFonts w:ascii="Times New Roman" w:eastAsia="Times New Roman" w:hAnsi="Times New Roman" w:cs="Times New Roman"/>
              </w:rPr>
              <w:t xml:space="preserve"> установи (закладу) </w:t>
            </w:r>
            <w:proofErr w:type="spellStart"/>
            <w:r w:rsidRPr="000159C5">
              <w:rPr>
                <w:rFonts w:ascii="Times New Roman" w:eastAsia="Times New Roman" w:hAnsi="Times New Roman" w:cs="Times New Roman"/>
              </w:rPr>
              <w:t>освіти</w:t>
            </w:r>
            <w:proofErr w:type="spellEnd"/>
          </w:p>
        </w:tc>
        <w:tc>
          <w:tcPr>
            <w:tcW w:w="5386" w:type="dxa"/>
            <w:gridSpan w:val="3"/>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Ремонтні</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роботи</w:t>
            </w:r>
            <w:proofErr w:type="spellEnd"/>
          </w:p>
        </w:tc>
        <w:tc>
          <w:tcPr>
            <w:tcW w:w="3828" w:type="dxa"/>
            <w:gridSpan w:val="5"/>
            <w:tcBorders>
              <w:top w:val="single" w:sz="4" w:space="0" w:color="auto"/>
              <w:left w:val="single" w:sz="4" w:space="0" w:color="auto"/>
              <w:bottom w:val="nil"/>
              <w:right w:val="single" w:sz="4" w:space="0" w:color="auto"/>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Джерела</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фінансування</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тис.грн</w:t>
            </w:r>
            <w:proofErr w:type="spellEnd"/>
            <w:r w:rsidRPr="000159C5">
              <w:rPr>
                <w:rFonts w:ascii="Times New Roman" w:eastAsia="Times New Roman" w:hAnsi="Times New Roman" w:cs="Times New Roman"/>
              </w:rPr>
              <w:t>.</w:t>
            </w:r>
          </w:p>
        </w:tc>
      </w:tr>
      <w:tr w:rsidR="00567F9A" w:rsidRPr="000159C5" w:rsidTr="00B3264F">
        <w:trPr>
          <w:trHeight w:hRule="exact" w:val="1258"/>
        </w:trPr>
        <w:tc>
          <w:tcPr>
            <w:tcW w:w="419" w:type="dxa"/>
            <w:vMerge/>
            <w:tcBorders>
              <w:top w:val="single" w:sz="4" w:space="0" w:color="auto"/>
              <w:left w:val="single" w:sz="4" w:space="0" w:color="auto"/>
              <w:bottom w:val="nil"/>
              <w:right w:val="nil"/>
            </w:tcBorders>
            <w:vAlign w:val="center"/>
            <w:hideMark/>
          </w:tcPr>
          <w:p w:rsidR="00567F9A" w:rsidRPr="000159C5" w:rsidRDefault="00567F9A" w:rsidP="00567F9A">
            <w:pPr>
              <w:spacing w:after="0" w:line="240" w:lineRule="auto"/>
              <w:rPr>
                <w:rFonts w:ascii="Times New Roman" w:eastAsia="Times New Roman" w:hAnsi="Times New Roman" w:cs="Times New Roman"/>
              </w:rPr>
            </w:pPr>
          </w:p>
        </w:tc>
        <w:tc>
          <w:tcPr>
            <w:tcW w:w="2143" w:type="dxa"/>
            <w:vMerge/>
            <w:tcBorders>
              <w:top w:val="single" w:sz="4" w:space="0" w:color="auto"/>
              <w:left w:val="single" w:sz="4" w:space="0" w:color="auto"/>
              <w:bottom w:val="nil"/>
              <w:right w:val="nil"/>
            </w:tcBorders>
            <w:vAlign w:val="center"/>
            <w:hideMark/>
          </w:tcPr>
          <w:p w:rsidR="00567F9A" w:rsidRPr="000159C5" w:rsidRDefault="00567F9A" w:rsidP="00567F9A">
            <w:pPr>
              <w:spacing w:after="0" w:line="240" w:lineRule="auto"/>
              <w:rPr>
                <w:rFonts w:ascii="Times New Roman" w:eastAsia="Times New Roman" w:hAnsi="Times New Roman" w:cs="Times New Roman"/>
              </w:rPr>
            </w:pPr>
          </w:p>
        </w:tc>
        <w:tc>
          <w:tcPr>
            <w:tcW w:w="4252" w:type="dxa"/>
            <w:tcBorders>
              <w:top w:val="single" w:sz="4" w:space="0" w:color="auto"/>
              <w:left w:val="single" w:sz="4" w:space="0" w:color="auto"/>
              <w:bottom w:val="nil"/>
              <w:right w:val="nil"/>
            </w:tcBorders>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види</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ремонтних</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робіт</w:t>
            </w:r>
            <w:proofErr w:type="spellEnd"/>
          </w:p>
        </w:tc>
        <w:tc>
          <w:tcPr>
            <w:tcW w:w="426"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обсяг</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кв.м</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п.м</w:t>
            </w:r>
            <w:proofErr w:type="spellEnd"/>
            <w:r w:rsidRPr="000159C5">
              <w:rPr>
                <w:rFonts w:ascii="Times New Roman" w:eastAsia="Times New Roman" w:hAnsi="Times New Roman" w:cs="Times New Roman"/>
              </w:rPr>
              <w:t>, од.)</w:t>
            </w:r>
          </w:p>
        </w:tc>
        <w:tc>
          <w:tcPr>
            <w:tcW w:w="708"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rPr>
              <w:t xml:space="preserve">стан </w:t>
            </w:r>
            <w:proofErr w:type="spellStart"/>
            <w:r w:rsidRPr="000159C5">
              <w:rPr>
                <w:rFonts w:ascii="Times New Roman" w:eastAsia="Times New Roman" w:hAnsi="Times New Roman" w:cs="Times New Roman"/>
              </w:rPr>
              <w:t>виконання</w:t>
            </w:r>
            <w:proofErr w:type="spellEnd"/>
            <w:r w:rsidRPr="000159C5">
              <w:rPr>
                <w:rFonts w:ascii="Times New Roman" w:eastAsia="Times New Roman" w:hAnsi="Times New Roman" w:cs="Times New Roman"/>
              </w:rPr>
              <w:t>, %</w:t>
            </w:r>
          </w:p>
        </w:tc>
        <w:tc>
          <w:tcPr>
            <w:tcW w:w="567"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державний</w:t>
            </w:r>
            <w:proofErr w:type="spellEnd"/>
            <w:r w:rsidRPr="000159C5">
              <w:rPr>
                <w:rFonts w:ascii="Times New Roman" w:eastAsia="Times New Roman" w:hAnsi="Times New Roman" w:cs="Times New Roman"/>
              </w:rPr>
              <w:t xml:space="preserve"> бюджет</w:t>
            </w:r>
          </w:p>
        </w:tc>
        <w:tc>
          <w:tcPr>
            <w:tcW w:w="426"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обласний</w:t>
            </w:r>
            <w:proofErr w:type="spellEnd"/>
            <w:r w:rsidRPr="000159C5">
              <w:rPr>
                <w:rFonts w:ascii="Times New Roman" w:eastAsia="Times New Roman" w:hAnsi="Times New Roman" w:cs="Times New Roman"/>
              </w:rPr>
              <w:t xml:space="preserve"> бюджет</w:t>
            </w:r>
          </w:p>
        </w:tc>
        <w:tc>
          <w:tcPr>
            <w:tcW w:w="992"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місцевий</w:t>
            </w:r>
            <w:proofErr w:type="spellEnd"/>
            <w:r w:rsidRPr="000159C5">
              <w:rPr>
                <w:rFonts w:ascii="Times New Roman" w:eastAsia="Times New Roman" w:hAnsi="Times New Roman" w:cs="Times New Roman"/>
              </w:rPr>
              <w:t xml:space="preserve"> бюджет</w:t>
            </w:r>
          </w:p>
        </w:tc>
        <w:tc>
          <w:tcPr>
            <w:tcW w:w="1134" w:type="dxa"/>
            <w:tcBorders>
              <w:top w:val="single" w:sz="4" w:space="0" w:color="auto"/>
              <w:left w:val="single" w:sz="4" w:space="0" w:color="auto"/>
              <w:bottom w:val="nil"/>
              <w:right w:val="nil"/>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позабюджетні</w:t>
            </w:r>
            <w:proofErr w:type="spellEnd"/>
          </w:p>
        </w:tc>
        <w:tc>
          <w:tcPr>
            <w:tcW w:w="709" w:type="dxa"/>
            <w:tcBorders>
              <w:top w:val="single" w:sz="4" w:space="0" w:color="auto"/>
              <w:left w:val="single" w:sz="4" w:space="0" w:color="auto"/>
              <w:bottom w:val="nil"/>
              <w:right w:val="single" w:sz="4" w:space="0" w:color="auto"/>
            </w:tcBorders>
            <w:textDirection w:val="btLr"/>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proofErr w:type="spellStart"/>
            <w:r w:rsidRPr="000159C5">
              <w:rPr>
                <w:rFonts w:ascii="Times New Roman" w:eastAsia="Times New Roman" w:hAnsi="Times New Roman" w:cs="Times New Roman"/>
              </w:rPr>
              <w:t>інші</w:t>
            </w:r>
            <w:proofErr w:type="spellEnd"/>
          </w:p>
        </w:tc>
      </w:tr>
      <w:tr w:rsidR="00567F9A" w:rsidRPr="000159C5" w:rsidTr="00B3264F">
        <w:trPr>
          <w:trHeight w:hRule="exact" w:val="115"/>
        </w:trPr>
        <w:tc>
          <w:tcPr>
            <w:tcW w:w="419"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rPr>
              <w:t>1</w:t>
            </w:r>
          </w:p>
        </w:tc>
        <w:tc>
          <w:tcPr>
            <w:tcW w:w="2143"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2</w:t>
            </w:r>
          </w:p>
        </w:tc>
        <w:tc>
          <w:tcPr>
            <w:tcW w:w="4252"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3</w:t>
            </w:r>
          </w:p>
        </w:tc>
        <w:tc>
          <w:tcPr>
            <w:tcW w:w="426"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4</w:t>
            </w:r>
          </w:p>
        </w:tc>
        <w:tc>
          <w:tcPr>
            <w:tcW w:w="708"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5</w:t>
            </w:r>
          </w:p>
        </w:tc>
        <w:tc>
          <w:tcPr>
            <w:tcW w:w="567"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6</w:t>
            </w:r>
          </w:p>
        </w:tc>
        <w:tc>
          <w:tcPr>
            <w:tcW w:w="426"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7</w:t>
            </w:r>
          </w:p>
        </w:tc>
        <w:tc>
          <w:tcPr>
            <w:tcW w:w="992"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8</w:t>
            </w:r>
          </w:p>
        </w:tc>
        <w:tc>
          <w:tcPr>
            <w:tcW w:w="1134" w:type="dxa"/>
            <w:tcBorders>
              <w:top w:val="single" w:sz="4" w:space="0" w:color="auto"/>
              <w:left w:val="single" w:sz="4" w:space="0" w:color="auto"/>
              <w:bottom w:val="nil"/>
              <w:right w:val="nil"/>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9</w:t>
            </w:r>
          </w:p>
        </w:tc>
        <w:tc>
          <w:tcPr>
            <w:tcW w:w="709" w:type="dxa"/>
            <w:tcBorders>
              <w:top w:val="single" w:sz="4" w:space="0" w:color="auto"/>
              <w:left w:val="single" w:sz="4" w:space="0" w:color="auto"/>
              <w:bottom w:val="nil"/>
              <w:right w:val="single" w:sz="4" w:space="0" w:color="auto"/>
            </w:tcBorders>
            <w:vAlign w:val="bottom"/>
            <w:hideMark/>
          </w:tcPr>
          <w:p w:rsidR="00567F9A" w:rsidRPr="000159C5" w:rsidRDefault="00567F9A" w:rsidP="00567F9A">
            <w:pPr>
              <w:widowControl w:val="0"/>
              <w:spacing w:after="0" w:line="256" w:lineRule="auto"/>
              <w:jc w:val="center"/>
              <w:rPr>
                <w:rFonts w:ascii="Times New Roman" w:eastAsia="Times New Roman" w:hAnsi="Times New Roman" w:cs="Times New Roman"/>
              </w:rPr>
            </w:pPr>
            <w:r w:rsidRPr="000159C5">
              <w:rPr>
                <w:rFonts w:ascii="Times New Roman" w:eastAsia="Times New Roman" w:hAnsi="Times New Roman" w:cs="Times New Roman"/>
                <w:b/>
                <w:bCs/>
              </w:rPr>
              <w:t>10</w:t>
            </w:r>
          </w:p>
        </w:tc>
      </w:tr>
      <w:tr w:rsidR="00567F9A" w:rsidRPr="000159C5" w:rsidTr="00B3264F">
        <w:trPr>
          <w:trHeight w:hRule="exact" w:val="2467"/>
        </w:trPr>
        <w:tc>
          <w:tcPr>
            <w:tcW w:w="419"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2143" w:type="dxa"/>
            <w:tcBorders>
              <w:top w:val="single" w:sz="4" w:space="0" w:color="auto"/>
              <w:left w:val="single" w:sz="4" w:space="0" w:color="auto"/>
              <w:bottom w:val="nil"/>
              <w:right w:val="nil"/>
            </w:tcBorders>
            <w:vAlign w:val="center"/>
            <w:hideMark/>
          </w:tcPr>
          <w:p w:rsidR="00567F9A" w:rsidRPr="000159C5" w:rsidRDefault="00567F9A" w:rsidP="00567F9A">
            <w:pPr>
              <w:widowControl w:val="0"/>
              <w:spacing w:after="0" w:line="256" w:lineRule="auto"/>
              <w:rPr>
                <w:rFonts w:ascii="Times New Roman" w:eastAsia="Times New Roman" w:hAnsi="Times New Roman" w:cs="Times New Roman"/>
                <w:lang w:val="uk-UA"/>
              </w:rPr>
            </w:pPr>
            <w:r w:rsidRPr="000159C5">
              <w:rPr>
                <w:rFonts w:ascii="Times New Roman" w:eastAsia="Times New Roman" w:hAnsi="Times New Roman" w:cs="Times New Roman"/>
                <w:lang w:val="uk-UA"/>
              </w:rPr>
              <w:t xml:space="preserve">Заклади загальної середньої освіти, навчально-виховні комплекси (гімназії, ліцеї) </w:t>
            </w:r>
            <w:proofErr w:type="spellStart"/>
            <w:r w:rsidRPr="000159C5">
              <w:rPr>
                <w:rFonts w:ascii="Times New Roman" w:eastAsia="Times New Roman" w:hAnsi="Times New Roman" w:cs="Times New Roman"/>
                <w:b/>
                <w:bCs/>
                <w:lang w:val="uk-UA"/>
              </w:rPr>
              <w:t>пооб'єктно</w:t>
            </w:r>
            <w:proofErr w:type="spellEnd"/>
            <w:r w:rsidRPr="000159C5">
              <w:rPr>
                <w:rFonts w:ascii="Times New Roman" w:eastAsia="Times New Roman" w:hAnsi="Times New Roman" w:cs="Times New Roman"/>
                <w:lang w:val="uk-UA"/>
              </w:rPr>
              <w:t>:</w:t>
            </w:r>
          </w:p>
        </w:tc>
        <w:tc>
          <w:tcPr>
            <w:tcW w:w="4252" w:type="dxa"/>
            <w:tcBorders>
              <w:top w:val="single" w:sz="4" w:space="0" w:color="auto"/>
              <w:left w:val="single" w:sz="4" w:space="0" w:color="auto"/>
              <w:bottom w:val="nil"/>
              <w:right w:val="nil"/>
            </w:tcBorders>
            <w:hideMark/>
          </w:tcPr>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Косметичний ремонт класних кімнат;</w:t>
            </w:r>
          </w:p>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Ремонт даху основного корпусу;</w:t>
            </w:r>
          </w:p>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Підвісна стеля «</w:t>
            </w:r>
            <w:proofErr w:type="spellStart"/>
            <w:r w:rsidRPr="000159C5">
              <w:rPr>
                <w:rFonts w:ascii="Times New Roman" w:eastAsia="Microsoft Sans Serif" w:hAnsi="Times New Roman" w:cs="Times New Roman"/>
                <w:color w:val="000000"/>
                <w:lang w:val="uk-UA" w:eastAsia="uk-UA" w:bidi="uk-UA"/>
              </w:rPr>
              <w:t>Амстрінг</w:t>
            </w:r>
            <w:proofErr w:type="spellEnd"/>
            <w:r w:rsidRPr="000159C5">
              <w:rPr>
                <w:rFonts w:ascii="Times New Roman" w:eastAsia="Microsoft Sans Serif" w:hAnsi="Times New Roman" w:cs="Times New Roman"/>
                <w:color w:val="000000"/>
                <w:lang w:val="uk-UA" w:eastAsia="uk-UA" w:bidi="uk-UA"/>
              </w:rPr>
              <w:t>»;</w:t>
            </w:r>
          </w:p>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Косметичний ремонт приміщень;</w:t>
            </w:r>
          </w:p>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Встановлення та монтаж сонячних батарей (обладнання).</w:t>
            </w:r>
          </w:p>
          <w:p w:rsidR="00567F9A" w:rsidRPr="000159C5" w:rsidRDefault="00567F9A" w:rsidP="00AC00B4">
            <w:pPr>
              <w:widowControl w:val="0"/>
              <w:numPr>
                <w:ilvl w:val="0"/>
                <w:numId w:val="55"/>
              </w:numPr>
              <w:spacing w:after="0" w:line="256" w:lineRule="auto"/>
              <w:ind w:left="230" w:firstLine="0"/>
              <w:contextualSpacing/>
              <w:rPr>
                <w:rFonts w:ascii="Times New Roman" w:eastAsia="Microsoft Sans Serif" w:hAnsi="Times New Roman" w:cs="Times New Roman"/>
                <w:color w:val="000000"/>
                <w:lang w:eastAsia="uk-UA" w:bidi="uk-UA"/>
              </w:rPr>
            </w:pPr>
            <w:proofErr w:type="spellStart"/>
            <w:r w:rsidRPr="000159C5">
              <w:rPr>
                <w:rFonts w:ascii="Times New Roman" w:eastAsia="Microsoft Sans Serif" w:hAnsi="Times New Roman" w:cs="Times New Roman"/>
                <w:color w:val="000000"/>
                <w:lang w:val="uk-UA" w:eastAsia="uk-UA" w:bidi="uk-UA"/>
              </w:rPr>
              <w:t>Доообладнання</w:t>
            </w:r>
            <w:proofErr w:type="spellEnd"/>
            <w:r w:rsidRPr="000159C5">
              <w:rPr>
                <w:rFonts w:ascii="Times New Roman" w:eastAsia="Microsoft Sans Serif" w:hAnsi="Times New Roman" w:cs="Times New Roman"/>
                <w:color w:val="000000"/>
                <w:lang w:val="uk-UA" w:eastAsia="uk-UA" w:bidi="uk-UA"/>
              </w:rPr>
              <w:t xml:space="preserve"> укриття для потреб ліцею на базі </w:t>
            </w:r>
            <w:proofErr w:type="spellStart"/>
            <w:r w:rsidRPr="000159C5">
              <w:rPr>
                <w:rFonts w:ascii="Times New Roman" w:eastAsia="Microsoft Sans Serif" w:hAnsi="Times New Roman" w:cs="Times New Roman"/>
                <w:color w:val="000000"/>
                <w:lang w:val="uk-UA" w:eastAsia="uk-UA" w:bidi="uk-UA"/>
              </w:rPr>
              <w:t>Пужайківського</w:t>
            </w:r>
            <w:proofErr w:type="spellEnd"/>
            <w:r w:rsidRPr="000159C5">
              <w:rPr>
                <w:rFonts w:ascii="Times New Roman" w:eastAsia="Microsoft Sans Serif" w:hAnsi="Times New Roman" w:cs="Times New Roman"/>
                <w:color w:val="000000"/>
                <w:lang w:val="uk-UA" w:eastAsia="uk-UA" w:bidi="uk-UA"/>
              </w:rPr>
              <w:t xml:space="preserve"> Будинку культури.</w:t>
            </w: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590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150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54</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240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708"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w:t>
            </w:r>
            <w:r w:rsidRPr="000159C5">
              <w:rPr>
                <w:rFonts w:ascii="Times New Roman" w:eastAsia="Microsoft Sans Serif" w:hAnsi="Times New Roman" w:cs="Times New Roman"/>
                <w:color w:val="000000"/>
                <w:lang w:eastAsia="uk-UA" w:bidi="uk-UA"/>
              </w:rPr>
              <w:t>0</w:t>
            </w:r>
            <w:r w:rsidRPr="000159C5">
              <w:rPr>
                <w:rFonts w:ascii="Times New Roman" w:eastAsia="Microsoft Sans Serif" w:hAnsi="Times New Roman" w:cs="Times New Roman"/>
                <w:color w:val="000000"/>
                <w:lang w:val="uk-UA" w:eastAsia="uk-UA" w:bidi="uk-UA"/>
              </w:rPr>
              <w:t>%</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eastAsia="uk-UA" w:bidi="uk-UA"/>
              </w:rPr>
              <w:t>1</w:t>
            </w:r>
            <w:r w:rsidRPr="000159C5">
              <w:rPr>
                <w:rFonts w:ascii="Times New Roman" w:eastAsia="Microsoft Sans Serif" w:hAnsi="Times New Roman" w:cs="Times New Roman"/>
                <w:color w:val="000000"/>
                <w:lang w:val="uk-UA" w:eastAsia="uk-UA" w:bidi="uk-UA"/>
              </w:rPr>
              <w:t>0</w:t>
            </w:r>
            <w:r w:rsidRPr="000159C5">
              <w:rPr>
                <w:rFonts w:ascii="Times New Roman" w:eastAsia="Microsoft Sans Serif" w:hAnsi="Times New Roman" w:cs="Times New Roman"/>
                <w:color w:val="000000"/>
                <w:lang w:eastAsia="uk-UA" w:bidi="uk-UA"/>
              </w:rPr>
              <w:t>0</w:t>
            </w:r>
            <w:r w:rsidRPr="000159C5">
              <w:rPr>
                <w:rFonts w:ascii="Times New Roman" w:eastAsia="Microsoft Sans Serif" w:hAnsi="Times New Roman" w:cs="Times New Roman"/>
                <w:color w:val="000000"/>
                <w:lang w:val="uk-UA" w:eastAsia="uk-UA" w:bidi="uk-UA"/>
              </w:rPr>
              <w:t>%</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100%</w:t>
            </w:r>
          </w:p>
        </w:tc>
        <w:tc>
          <w:tcPr>
            <w:tcW w:w="567"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99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 xml:space="preserve">12 222, 85 </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68 251</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101 474</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5 000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240 000</w:t>
            </w: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12 500</w:t>
            </w:r>
          </w:p>
        </w:tc>
        <w:tc>
          <w:tcPr>
            <w:tcW w:w="1134"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755 879,00</w:t>
            </w:r>
          </w:p>
        </w:tc>
        <w:tc>
          <w:tcPr>
            <w:tcW w:w="709" w:type="dxa"/>
            <w:tcBorders>
              <w:top w:val="single" w:sz="4" w:space="0" w:color="auto"/>
              <w:left w:val="single" w:sz="4" w:space="0" w:color="auto"/>
              <w:bottom w:val="nil"/>
              <w:right w:val="single" w:sz="4" w:space="0" w:color="auto"/>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r>
      <w:tr w:rsidR="00567F9A" w:rsidRPr="000159C5" w:rsidTr="00B3264F">
        <w:trPr>
          <w:trHeight w:hRule="exact" w:val="130"/>
        </w:trPr>
        <w:tc>
          <w:tcPr>
            <w:tcW w:w="419"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2143"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5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708"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567"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99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1134"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709" w:type="dxa"/>
            <w:tcBorders>
              <w:top w:val="single" w:sz="4" w:space="0" w:color="auto"/>
              <w:left w:val="single" w:sz="4" w:space="0" w:color="auto"/>
              <w:bottom w:val="nil"/>
              <w:right w:val="single" w:sz="4" w:space="0" w:color="auto"/>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r>
      <w:tr w:rsidR="00567F9A" w:rsidRPr="000159C5" w:rsidTr="00B3264F">
        <w:trPr>
          <w:trHeight w:hRule="exact" w:val="1010"/>
        </w:trPr>
        <w:tc>
          <w:tcPr>
            <w:tcW w:w="419"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2143" w:type="dxa"/>
            <w:tcBorders>
              <w:top w:val="single" w:sz="4" w:space="0" w:color="auto"/>
              <w:left w:val="single" w:sz="4" w:space="0" w:color="auto"/>
              <w:bottom w:val="nil"/>
              <w:right w:val="nil"/>
            </w:tcBorders>
            <w:vAlign w:val="center"/>
            <w:hideMark/>
          </w:tcPr>
          <w:p w:rsidR="00567F9A" w:rsidRPr="000159C5" w:rsidRDefault="00567F9A" w:rsidP="00567F9A">
            <w:pPr>
              <w:widowControl w:val="0"/>
              <w:spacing w:after="0" w:line="256" w:lineRule="auto"/>
              <w:rPr>
                <w:rFonts w:ascii="Times New Roman" w:eastAsia="Times New Roman" w:hAnsi="Times New Roman" w:cs="Times New Roman"/>
              </w:rPr>
            </w:pPr>
            <w:proofErr w:type="spellStart"/>
            <w:r w:rsidRPr="000159C5">
              <w:rPr>
                <w:rFonts w:ascii="Times New Roman" w:eastAsia="Times New Roman" w:hAnsi="Times New Roman" w:cs="Times New Roman"/>
              </w:rPr>
              <w:t>Заклади</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дошкільної</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rPr>
              <w:t>освіти</w:t>
            </w:r>
            <w:proofErr w:type="spellEnd"/>
            <w:r w:rsidRPr="000159C5">
              <w:rPr>
                <w:rFonts w:ascii="Times New Roman" w:eastAsia="Times New Roman" w:hAnsi="Times New Roman" w:cs="Times New Roman"/>
              </w:rPr>
              <w:t xml:space="preserve"> </w:t>
            </w:r>
            <w:proofErr w:type="spellStart"/>
            <w:r w:rsidRPr="000159C5">
              <w:rPr>
                <w:rFonts w:ascii="Times New Roman" w:eastAsia="Times New Roman" w:hAnsi="Times New Roman" w:cs="Times New Roman"/>
                <w:b/>
                <w:bCs/>
              </w:rPr>
              <w:t>пооб'єктно</w:t>
            </w:r>
            <w:proofErr w:type="spellEnd"/>
            <w:r w:rsidRPr="000159C5">
              <w:rPr>
                <w:rFonts w:ascii="Times New Roman" w:eastAsia="Times New Roman" w:hAnsi="Times New Roman" w:cs="Times New Roman"/>
                <w:b/>
                <w:bCs/>
              </w:rPr>
              <w:t>:</w:t>
            </w:r>
          </w:p>
        </w:tc>
        <w:tc>
          <w:tcPr>
            <w:tcW w:w="4252" w:type="dxa"/>
            <w:tcBorders>
              <w:top w:val="single" w:sz="4" w:space="0" w:color="auto"/>
              <w:left w:val="single" w:sz="4" w:space="0" w:color="auto"/>
              <w:bottom w:val="nil"/>
              <w:right w:val="nil"/>
            </w:tcBorders>
            <w:hideMark/>
          </w:tcPr>
          <w:p w:rsidR="00567F9A" w:rsidRPr="000159C5" w:rsidRDefault="00567F9A" w:rsidP="00AC00B4">
            <w:pPr>
              <w:widowControl w:val="0"/>
              <w:numPr>
                <w:ilvl w:val="0"/>
                <w:numId w:val="56"/>
              </w:numPr>
              <w:spacing w:after="0" w:line="256" w:lineRule="auto"/>
              <w:ind w:left="88" w:firstLine="0"/>
              <w:contextualSpacing/>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val="uk-UA" w:eastAsia="uk-UA" w:bidi="uk-UA"/>
              </w:rPr>
              <w:t xml:space="preserve">Косметичний ремонт навчальних і </w:t>
            </w:r>
          </w:p>
          <w:p w:rsidR="00567F9A" w:rsidRPr="000159C5" w:rsidRDefault="00567F9A" w:rsidP="00567F9A">
            <w:pPr>
              <w:widowControl w:val="0"/>
              <w:spacing w:after="0" w:line="256" w:lineRule="auto"/>
              <w:ind w:left="88"/>
              <w:contextualSpacing/>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ігрових кімнат.</w:t>
            </w:r>
          </w:p>
          <w:p w:rsidR="00567F9A" w:rsidRPr="000159C5" w:rsidRDefault="00567F9A" w:rsidP="00AC00B4">
            <w:pPr>
              <w:widowControl w:val="0"/>
              <w:numPr>
                <w:ilvl w:val="0"/>
                <w:numId w:val="56"/>
              </w:numPr>
              <w:spacing w:after="0" w:line="256" w:lineRule="auto"/>
              <w:ind w:left="88" w:firstLine="0"/>
              <w:contextualSpacing/>
              <w:rPr>
                <w:rFonts w:ascii="Times New Roman" w:eastAsia="Microsoft Sans Serif" w:hAnsi="Times New Roman" w:cs="Times New Roman"/>
                <w:color w:val="000000"/>
                <w:lang w:val="uk-UA" w:eastAsia="uk-UA" w:bidi="uk-UA"/>
              </w:rPr>
            </w:pPr>
            <w:proofErr w:type="spellStart"/>
            <w:r w:rsidRPr="000159C5">
              <w:rPr>
                <w:rFonts w:ascii="Times New Roman" w:eastAsia="Microsoft Sans Serif" w:hAnsi="Times New Roman" w:cs="Times New Roman"/>
                <w:color w:val="000000"/>
                <w:lang w:val="uk-UA" w:eastAsia="uk-UA" w:bidi="uk-UA"/>
              </w:rPr>
              <w:t>Покраска</w:t>
            </w:r>
            <w:proofErr w:type="spellEnd"/>
            <w:r w:rsidRPr="000159C5">
              <w:rPr>
                <w:rFonts w:ascii="Times New Roman" w:eastAsia="Microsoft Sans Serif" w:hAnsi="Times New Roman" w:cs="Times New Roman"/>
                <w:color w:val="000000"/>
                <w:lang w:val="uk-UA" w:eastAsia="uk-UA" w:bidi="uk-UA"/>
              </w:rPr>
              <w:t>, зовнішній ремонт.</w:t>
            </w: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2</w:t>
            </w: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170</w:t>
            </w:r>
          </w:p>
        </w:tc>
        <w:tc>
          <w:tcPr>
            <w:tcW w:w="708"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100 %</w:t>
            </w: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100%</w:t>
            </w:r>
          </w:p>
        </w:tc>
        <w:tc>
          <w:tcPr>
            <w:tcW w:w="567"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99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1 300</w:t>
            </w: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p>
          <w:p w:rsidR="00567F9A" w:rsidRPr="000159C5" w:rsidRDefault="00567F9A" w:rsidP="00567F9A">
            <w:pPr>
              <w:widowControl w:val="0"/>
              <w:spacing w:after="0" w:line="256" w:lineRule="auto"/>
              <w:rPr>
                <w:rFonts w:ascii="Times New Roman" w:eastAsia="Microsoft Sans Serif" w:hAnsi="Times New Roman" w:cs="Times New Roman"/>
                <w:color w:val="000000"/>
                <w:lang w:eastAsia="uk-UA" w:bidi="uk-UA"/>
              </w:rPr>
            </w:pPr>
            <w:r w:rsidRPr="000159C5">
              <w:rPr>
                <w:rFonts w:ascii="Times New Roman" w:eastAsia="Microsoft Sans Serif" w:hAnsi="Times New Roman" w:cs="Times New Roman"/>
                <w:color w:val="000000"/>
                <w:lang w:eastAsia="uk-UA" w:bidi="uk-UA"/>
              </w:rPr>
              <w:t>2 000</w:t>
            </w:r>
          </w:p>
        </w:tc>
        <w:tc>
          <w:tcPr>
            <w:tcW w:w="1134" w:type="dxa"/>
            <w:tcBorders>
              <w:top w:val="single" w:sz="4" w:space="0" w:color="auto"/>
              <w:left w:val="single" w:sz="4" w:space="0" w:color="auto"/>
              <w:bottom w:val="nil"/>
              <w:right w:val="nil"/>
            </w:tcBorders>
            <w:hideMark/>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r w:rsidRPr="000159C5">
              <w:rPr>
                <w:rFonts w:ascii="Times New Roman" w:eastAsia="Microsoft Sans Serif" w:hAnsi="Times New Roman" w:cs="Times New Roman"/>
                <w:color w:val="000000"/>
                <w:lang w:val="uk-UA" w:eastAsia="uk-UA" w:bidi="uk-UA"/>
              </w:rPr>
              <w:t>500</w:t>
            </w:r>
          </w:p>
        </w:tc>
        <w:tc>
          <w:tcPr>
            <w:tcW w:w="709" w:type="dxa"/>
            <w:tcBorders>
              <w:top w:val="single" w:sz="4" w:space="0" w:color="auto"/>
              <w:left w:val="single" w:sz="4" w:space="0" w:color="auto"/>
              <w:bottom w:val="nil"/>
              <w:right w:val="single" w:sz="4" w:space="0" w:color="auto"/>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r>
      <w:tr w:rsidR="00567F9A" w:rsidRPr="000159C5" w:rsidTr="00B3264F">
        <w:trPr>
          <w:trHeight w:hRule="exact" w:val="101"/>
        </w:trPr>
        <w:tc>
          <w:tcPr>
            <w:tcW w:w="419"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2143"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5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708"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567"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426"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992"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1134" w:type="dxa"/>
            <w:tcBorders>
              <w:top w:val="single" w:sz="4" w:space="0" w:color="auto"/>
              <w:left w:val="single" w:sz="4" w:space="0" w:color="auto"/>
              <w:bottom w:val="nil"/>
              <w:right w:val="nil"/>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c>
          <w:tcPr>
            <w:tcW w:w="709" w:type="dxa"/>
            <w:tcBorders>
              <w:top w:val="single" w:sz="4" w:space="0" w:color="auto"/>
              <w:left w:val="single" w:sz="4" w:space="0" w:color="auto"/>
              <w:bottom w:val="nil"/>
              <w:right w:val="single" w:sz="4" w:space="0" w:color="auto"/>
            </w:tcBorders>
          </w:tcPr>
          <w:p w:rsidR="00567F9A" w:rsidRPr="000159C5" w:rsidRDefault="00567F9A" w:rsidP="00567F9A">
            <w:pPr>
              <w:widowControl w:val="0"/>
              <w:spacing w:after="0" w:line="256" w:lineRule="auto"/>
              <w:rPr>
                <w:rFonts w:ascii="Times New Roman" w:eastAsia="Microsoft Sans Serif" w:hAnsi="Times New Roman" w:cs="Times New Roman"/>
                <w:color w:val="000000"/>
                <w:lang w:val="uk-UA" w:eastAsia="uk-UA" w:bidi="uk-UA"/>
              </w:rPr>
            </w:pPr>
          </w:p>
        </w:tc>
      </w:tr>
    </w:tbl>
    <w:p w:rsidR="00F463CA" w:rsidRPr="000159C5" w:rsidRDefault="00F463CA" w:rsidP="00CB640E">
      <w:pPr>
        <w:spacing w:after="0" w:line="240" w:lineRule="auto"/>
        <w:rPr>
          <w:rFonts w:ascii="Times New Roman" w:eastAsia="Calibri" w:hAnsi="Times New Roman" w:cs="Times New Roman"/>
          <w:lang w:val="uk-UA"/>
        </w:rPr>
      </w:pPr>
    </w:p>
    <w:p w:rsidR="00CB640E" w:rsidRPr="000159C5" w:rsidRDefault="00CB640E" w:rsidP="00CB640E">
      <w:pPr>
        <w:spacing w:after="0" w:line="240" w:lineRule="auto"/>
        <w:ind w:right="566"/>
        <w:jc w:val="both"/>
        <w:rPr>
          <w:rFonts w:ascii="Times New Roman" w:eastAsia="Times New Roman" w:hAnsi="Times New Roman" w:cs="Times New Roman"/>
          <w:lang w:val="uk-UA"/>
        </w:rPr>
      </w:pPr>
      <w:r w:rsidRPr="000159C5">
        <w:rPr>
          <w:rFonts w:ascii="Times New Roman" w:eastAsia="Calibri" w:hAnsi="Times New Roman" w:cs="Times New Roman"/>
          <w:lang w:val="uk-UA"/>
        </w:rPr>
        <w:t xml:space="preserve">                       </w:t>
      </w:r>
      <w:r w:rsidRPr="000159C5">
        <w:rPr>
          <w:rFonts w:ascii="Times New Roman" w:eastAsia="Times New Roman" w:hAnsi="Times New Roman" w:cs="Times New Roman"/>
          <w:lang w:val="uk-UA"/>
        </w:rPr>
        <w:t xml:space="preserve">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 </w:t>
      </w:r>
    </w:p>
    <w:p w:rsidR="00CB640E" w:rsidRPr="000159C5" w:rsidRDefault="00CB640E" w:rsidP="00CB640E">
      <w:pPr>
        <w:spacing w:after="0" w:line="240" w:lineRule="auto"/>
        <w:ind w:left="567" w:right="566"/>
        <w:jc w:val="both"/>
        <w:rPr>
          <w:rFonts w:ascii="Times New Roman" w:eastAsia="Times New Roman" w:hAnsi="Times New Roman" w:cs="Times New Roman"/>
          <w:lang w:val="uk-UA"/>
        </w:rPr>
      </w:pPr>
      <w:r w:rsidRPr="000159C5">
        <w:rPr>
          <w:rFonts w:ascii="Times New Roman" w:eastAsia="Times New Roman" w:hAnsi="Times New Roman" w:cs="Times New Roman"/>
          <w:lang w:val="uk-UA"/>
        </w:rPr>
        <w:t>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закладу, є одним із інструментів організації дистанційного навчання. Шкільне життя навчального закладу висвітлюється у групі на офіційній Facebook-сторінці закладу, що є більш популярною серед учнів та батьків.</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lang w:val="uk-UA" w:eastAsia="uk-UA"/>
        </w:rPr>
      </w:pPr>
      <w:r w:rsidRPr="000159C5">
        <w:rPr>
          <w:rFonts w:ascii="Times New Roman" w:eastAsia="Times New Roman" w:hAnsi="Times New Roman" w:cs="Times New Roman"/>
          <w:lang w:val="uk-UA" w:eastAsia="uk-UA"/>
        </w:rPr>
        <w:t>При проведенні атестації адміністрація закладу  приділяє належну увагу моральному заохоченню педагогічних працівників, представляючи їх до нагородження грамотами різного рівня. Т</w:t>
      </w:r>
      <w:r w:rsidR="00EC466D">
        <w:rPr>
          <w:rFonts w:ascii="Times New Roman" w:eastAsia="Times New Roman" w:hAnsi="Times New Roman" w:cs="Times New Roman"/>
          <w:lang w:val="uk-UA" w:eastAsia="uk-UA"/>
        </w:rPr>
        <w:t>ак, за підсумками атестації 2024-2025</w:t>
      </w:r>
      <w:r w:rsidRPr="000159C5">
        <w:rPr>
          <w:rFonts w:ascii="Times New Roman" w:eastAsia="Times New Roman" w:hAnsi="Times New Roman" w:cs="Times New Roman"/>
          <w:lang w:val="uk-UA" w:eastAsia="uk-UA"/>
        </w:rPr>
        <w:t xml:space="preserve"> н. р. педагогічні працівники подані до нагородження грамотами відділу освіти, культури, молоді та спорту </w:t>
      </w:r>
      <w:proofErr w:type="spellStart"/>
      <w:r w:rsidRPr="000159C5">
        <w:rPr>
          <w:rFonts w:ascii="Times New Roman" w:eastAsia="Times New Roman" w:hAnsi="Times New Roman" w:cs="Times New Roman"/>
          <w:lang w:val="uk-UA" w:eastAsia="uk-UA"/>
        </w:rPr>
        <w:t>Піщанської</w:t>
      </w:r>
      <w:proofErr w:type="spellEnd"/>
      <w:r w:rsidRPr="000159C5">
        <w:rPr>
          <w:rFonts w:ascii="Times New Roman" w:eastAsia="Times New Roman" w:hAnsi="Times New Roman" w:cs="Times New Roman"/>
          <w:lang w:val="uk-UA" w:eastAsia="uk-UA"/>
        </w:rPr>
        <w:t xml:space="preserve"> сільської ради.</w:t>
      </w:r>
    </w:p>
    <w:p w:rsidR="00CB640E" w:rsidRPr="000159C5" w:rsidRDefault="00CB640E" w:rsidP="00CB640E">
      <w:pPr>
        <w:shd w:val="clear" w:color="auto" w:fill="FFFFFF"/>
        <w:spacing w:after="0" w:line="240" w:lineRule="auto"/>
        <w:ind w:left="567" w:right="566"/>
        <w:jc w:val="both"/>
        <w:rPr>
          <w:rFonts w:ascii="Times New Roman" w:eastAsia="Times New Roman" w:hAnsi="Times New Roman" w:cs="Times New Roman"/>
          <w:spacing w:val="-8"/>
          <w:bdr w:val="none" w:sz="0" w:space="0" w:color="auto" w:frame="1"/>
          <w:lang w:val="uk-UA" w:eastAsia="ru-RU"/>
        </w:rPr>
      </w:pPr>
      <w:r w:rsidRPr="000159C5">
        <w:rPr>
          <w:rFonts w:ascii="Times New Roman" w:eastAsia="Times New Roman" w:hAnsi="Times New Roman" w:cs="Times New Roman"/>
          <w:lang w:val="uk-UA" w:eastAsia="uk-UA"/>
        </w:rPr>
        <w:t>Щороку, з нагоди Дня працівника освіти відповідно до Положення про преміювання педагогічних працівників відбувається преміювання усіх педагогічних працівників в розмірі до одного посадового окладу. Також згі</w:t>
      </w:r>
      <w:r w:rsidRPr="000159C5">
        <w:rPr>
          <w:rFonts w:ascii="Times New Roman" w:eastAsia="Times New Roman" w:hAnsi="Times New Roman" w:cs="Times New Roman"/>
          <w:spacing w:val="-8"/>
          <w:bdr w:val="none" w:sz="0" w:space="0" w:color="auto" w:frame="1"/>
          <w:lang w:val="uk-UA" w:eastAsia="ru-RU"/>
        </w:rPr>
        <w:t>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 педагогічні працівники отримують  матеріальне заохочення у кінці календарного року.</w:t>
      </w:r>
      <w:r w:rsidRPr="000159C5">
        <w:rPr>
          <w:rFonts w:ascii="Times New Roman" w:eastAsia="Times New Roman" w:hAnsi="Times New Roman" w:cs="Times New Roman"/>
          <w:lang w:val="uk-UA"/>
        </w:rPr>
        <w:t xml:space="preserve"> </w:t>
      </w:r>
      <w:r w:rsidRPr="000159C5">
        <w:rPr>
          <w:rFonts w:ascii="Times New Roman" w:eastAsia="Times New Roman" w:hAnsi="Times New Roman" w:cs="Times New Roman"/>
          <w:spacing w:val="-8"/>
          <w:bdr w:val="none" w:sz="0" w:space="0" w:color="auto" w:frame="1"/>
          <w:lang w:val="uk-UA" w:eastAsia="ru-RU"/>
        </w:rPr>
        <w:t>Технічні працівники преміюються відповідно до додатку 2 Колективного договору закладу освіти «Положення про преміювання працівників» за сумлінне виконання службових обов’язків в розмірі однієї мінімальної зарплати.</w:t>
      </w:r>
    </w:p>
    <w:p w:rsidR="00CB640E" w:rsidRPr="000159C5" w:rsidRDefault="00CB640E" w:rsidP="00CB640E">
      <w:pPr>
        <w:spacing w:after="0" w:line="240" w:lineRule="auto"/>
        <w:ind w:left="567" w:right="566"/>
        <w:jc w:val="both"/>
        <w:rPr>
          <w:rFonts w:ascii="Times New Roman" w:eastAsia="Calibri" w:hAnsi="Times New Roman" w:cs="Times New Roman"/>
          <w:lang w:val="uk-UA"/>
        </w:rPr>
      </w:pPr>
      <w:r w:rsidRPr="000159C5">
        <w:rPr>
          <w:rFonts w:ascii="Times New Roman" w:eastAsia="Calibri" w:hAnsi="Times New Roman" w:cs="Times New Roman"/>
          <w:lang w:val="uk-UA"/>
        </w:rPr>
        <w:t xml:space="preserve">Директор  закладу у роботі з працівниками дотримується партнерського стилю керівництва. </w:t>
      </w:r>
    </w:p>
    <w:p w:rsidR="00CD1226" w:rsidRPr="000159C5" w:rsidRDefault="00CD1226">
      <w:pPr>
        <w:rPr>
          <w:rFonts w:ascii="Times New Roman" w:hAnsi="Times New Roman" w:cs="Times New Roman"/>
          <w:lang w:val="uk-UA"/>
        </w:rPr>
      </w:pPr>
    </w:p>
    <w:p w:rsidR="00CB640E" w:rsidRPr="000159C5" w:rsidRDefault="00CB640E">
      <w:pPr>
        <w:rPr>
          <w:rFonts w:ascii="Times New Roman" w:hAnsi="Times New Roman" w:cs="Times New Roman"/>
          <w:lang w:val="uk-UA"/>
        </w:rPr>
      </w:pPr>
    </w:p>
    <w:p w:rsidR="000159C5" w:rsidRDefault="000159C5">
      <w:pPr>
        <w:rPr>
          <w:lang w:val="uk-UA"/>
        </w:rPr>
      </w:pPr>
    </w:p>
    <w:p w:rsidR="00CB640E" w:rsidRPr="00CB640E" w:rsidRDefault="00CB640E" w:rsidP="00CB640E">
      <w:pPr>
        <w:widowControl w:val="0"/>
        <w:spacing w:before="205" w:after="0" w:line="360" w:lineRule="auto"/>
        <w:ind w:left="567" w:right="49" w:firstLine="142"/>
        <w:jc w:val="both"/>
        <w:outlineLvl w:val="0"/>
        <w:rPr>
          <w:rFonts w:ascii="Times New Roman" w:eastAsia="Times New Roman" w:hAnsi="Times New Roman" w:cs="Times New Roman"/>
          <w:b/>
          <w:bCs/>
          <w:sz w:val="32"/>
          <w:szCs w:val="32"/>
          <w:lang w:val="uk-UA"/>
        </w:rPr>
      </w:pPr>
      <w:r w:rsidRPr="00CB640E">
        <w:rPr>
          <w:rFonts w:ascii="Times New Roman" w:eastAsia="Times New Roman" w:hAnsi="Times New Roman" w:cs="Times New Roman"/>
          <w:b/>
          <w:bCs/>
          <w:sz w:val="32"/>
          <w:szCs w:val="32"/>
          <w:lang w:val="uk-UA"/>
        </w:rPr>
        <w:lastRenderedPageBreak/>
        <w:t>Розділ І. Освітнє середовище закладу освіти</w:t>
      </w:r>
    </w:p>
    <w:p w:rsidR="00CB640E" w:rsidRPr="00CB640E" w:rsidRDefault="00CB640E" w:rsidP="00AC00B4">
      <w:pPr>
        <w:widowControl w:val="0"/>
        <w:numPr>
          <w:ilvl w:val="0"/>
          <w:numId w:val="14"/>
        </w:numPr>
        <w:tabs>
          <w:tab w:val="left" w:pos="1031"/>
        </w:tabs>
        <w:spacing w:before="296" w:after="0" w:line="360" w:lineRule="auto"/>
        <w:ind w:left="1560" w:right="49" w:hanging="426"/>
        <w:jc w:val="both"/>
        <w:outlineLvl w:val="1"/>
        <w:rPr>
          <w:rFonts w:ascii="Times New Roman" w:eastAsia="Times New Roman" w:hAnsi="Times New Roman" w:cs="Times New Roman"/>
          <w:b/>
          <w:bCs/>
          <w:sz w:val="32"/>
          <w:szCs w:val="32"/>
          <w:lang w:val="uk-UA"/>
        </w:rPr>
      </w:pPr>
      <w:bookmarkStart w:id="0" w:name="_heading=h.1fob9te" w:colFirst="0" w:colLast="0"/>
      <w:bookmarkEnd w:id="0"/>
      <w:r w:rsidRPr="00CB640E">
        <w:rPr>
          <w:rFonts w:ascii="Times New Roman" w:eastAsia="Times New Roman" w:hAnsi="Times New Roman" w:cs="Times New Roman"/>
          <w:b/>
          <w:bCs/>
          <w:sz w:val="32"/>
          <w:szCs w:val="32"/>
          <w:lang w:val="uk-UA"/>
        </w:rPr>
        <w:t>Забезпечення комфортних і безпечних умов навчання і праці</w:t>
      </w: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32"/>
          <w:szCs w:val="32"/>
          <w:lang w:val="uk-UA"/>
        </w:rPr>
      </w:pPr>
    </w:p>
    <w:p w:rsidR="00CB640E" w:rsidRPr="00CB640E" w:rsidRDefault="00CB640E" w:rsidP="00AC00B4">
      <w:pPr>
        <w:widowControl w:val="0"/>
        <w:numPr>
          <w:ilvl w:val="1"/>
          <w:numId w:val="31"/>
        </w:numPr>
        <w:tabs>
          <w:tab w:val="left" w:pos="1171"/>
        </w:tabs>
        <w:spacing w:after="0" w:line="360" w:lineRule="auto"/>
        <w:ind w:left="2127" w:rightChars="600" w:right="1320" w:hanging="709"/>
        <w:jc w:val="both"/>
        <w:rPr>
          <w:rFonts w:ascii="Times New Roman" w:eastAsia="Times New Roman" w:hAnsi="Times New Roman" w:cs="Times New Roman"/>
          <w:b/>
          <w:color w:val="000000"/>
          <w:sz w:val="28"/>
          <w:szCs w:val="28"/>
          <w:lang w:val="uk-UA"/>
        </w:rPr>
      </w:pPr>
      <w:r w:rsidRPr="00CB640E">
        <w:rPr>
          <w:rFonts w:ascii="Times New Roman" w:eastAsia="Times New Roman" w:hAnsi="Times New Roman" w:cs="Times New Roman"/>
          <w:b/>
          <w:color w:val="000000"/>
          <w:sz w:val="28"/>
          <w:szCs w:val="28"/>
          <w:lang w:val="uk-UA"/>
        </w:rPr>
        <w:t>Створення оптимальних умов для забезпечення права громадян на здобуття повної загальної середньої освіти</w:t>
      </w:r>
    </w:p>
    <w:p w:rsidR="00CB640E" w:rsidRPr="00CB640E" w:rsidRDefault="00CB640E" w:rsidP="00CB640E">
      <w:pPr>
        <w:widowControl w:val="0"/>
        <w:spacing w:after="0" w:line="360" w:lineRule="auto"/>
        <w:ind w:leftChars="300" w:left="660" w:rightChars="600" w:right="1320" w:firstLineChars="157" w:firstLine="441"/>
        <w:jc w:val="both"/>
        <w:rPr>
          <w:rFonts w:ascii="Times New Roman" w:eastAsia="Times New Roman" w:hAnsi="Times New Roman" w:cs="Times New Roman"/>
          <w:b/>
          <w:color w:val="000000"/>
          <w:sz w:val="28"/>
          <w:szCs w:val="28"/>
          <w:lang w:val="uk-UA"/>
        </w:rPr>
      </w:pPr>
    </w:p>
    <w:tbl>
      <w:tblPr>
        <w:tblStyle w:val="Style32"/>
        <w:tblW w:w="10468"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E0" w:firstRow="1" w:lastRow="1" w:firstColumn="1" w:lastColumn="0" w:noHBand="0" w:noVBand="1"/>
      </w:tblPr>
      <w:tblGrid>
        <w:gridCol w:w="2955"/>
        <w:gridCol w:w="1559"/>
        <w:gridCol w:w="2126"/>
        <w:gridCol w:w="1843"/>
        <w:gridCol w:w="1985"/>
      </w:tblGrid>
      <w:tr w:rsidR="00CB640E" w:rsidRPr="00CB640E" w:rsidTr="00CB640E">
        <w:trPr>
          <w:trHeight w:val="1309"/>
        </w:trPr>
        <w:tc>
          <w:tcPr>
            <w:tcW w:w="2955" w:type="dxa"/>
            <w:shd w:val="clear" w:color="auto" w:fill="EFEFEF"/>
            <w:vAlign w:val="center"/>
          </w:tcPr>
          <w:p w:rsidR="00CB640E" w:rsidRPr="00CB640E" w:rsidRDefault="00CB640E" w:rsidP="00CB640E">
            <w:pPr>
              <w:widowControl w:val="0"/>
              <w:spacing w:before="114" w:line="360" w:lineRule="auto"/>
              <w:ind w:left="120" w:right="49" w:hanging="16"/>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14"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2126" w:type="dxa"/>
            <w:shd w:val="clear" w:color="auto" w:fill="EFEFEF"/>
            <w:vAlign w:val="center"/>
          </w:tcPr>
          <w:p w:rsidR="00CB640E" w:rsidRPr="00CB640E" w:rsidRDefault="00CB640E" w:rsidP="00CB640E">
            <w:pPr>
              <w:widowControl w:val="0"/>
              <w:spacing w:before="114" w:line="360" w:lineRule="auto"/>
              <w:ind w:left="-150" w:right="49" w:firstLine="150"/>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843" w:type="dxa"/>
            <w:shd w:val="clear" w:color="auto" w:fill="EFEFEF"/>
            <w:vAlign w:val="center"/>
          </w:tcPr>
          <w:p w:rsidR="00CB640E" w:rsidRPr="00CB640E" w:rsidRDefault="00CB640E" w:rsidP="00CB640E">
            <w:pPr>
              <w:widowControl w:val="0"/>
              <w:spacing w:before="114" w:line="360" w:lineRule="auto"/>
              <w:ind w:left="-12"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985" w:type="dxa"/>
            <w:shd w:val="clear" w:color="auto" w:fill="EFEFEF"/>
            <w:vAlign w:val="center"/>
          </w:tcPr>
          <w:p w:rsidR="00CB640E" w:rsidRPr="00CB640E" w:rsidRDefault="00CB640E" w:rsidP="00CB640E">
            <w:pPr>
              <w:widowControl w:val="0"/>
              <w:spacing w:before="114" w:line="360" w:lineRule="auto"/>
              <w:ind w:left="-9" w:right="49" w:firstLine="141"/>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793871" w:rsidTr="00CB640E">
        <w:trPr>
          <w:trHeight w:val="750"/>
        </w:trPr>
        <w:tc>
          <w:tcPr>
            <w:tcW w:w="2955" w:type="dxa"/>
          </w:tcPr>
          <w:p w:rsidR="00CB640E" w:rsidRPr="00793871" w:rsidRDefault="00CB640E" w:rsidP="00CB640E">
            <w:pPr>
              <w:widowControl w:val="0"/>
              <w:spacing w:before="103"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Довести до відома </w:t>
            </w:r>
            <w:proofErr w:type="spellStart"/>
            <w:r w:rsidRPr="00793871">
              <w:rPr>
                <w:rFonts w:ascii="Times New Roman" w:eastAsia="Times New Roman" w:hAnsi="Times New Roman" w:cs="Times New Roman"/>
                <w:color w:val="000000"/>
                <w:lang w:val="uk-UA"/>
              </w:rPr>
              <w:t>педколективу</w:t>
            </w:r>
            <w:proofErr w:type="spellEnd"/>
            <w:r w:rsidRPr="00793871">
              <w:rPr>
                <w:rFonts w:ascii="Times New Roman" w:eastAsia="Times New Roman" w:hAnsi="Times New Roman" w:cs="Times New Roman"/>
                <w:color w:val="000000"/>
                <w:lang w:val="uk-UA"/>
              </w:rPr>
              <w:t xml:space="preserve"> інструктивні та нормативні документи з освітніх питань</w:t>
            </w:r>
          </w:p>
        </w:tc>
        <w:tc>
          <w:tcPr>
            <w:tcW w:w="1559" w:type="dxa"/>
            <w:vAlign w:val="center"/>
          </w:tcPr>
          <w:p w:rsidR="00CB640E" w:rsidRPr="00793871" w:rsidRDefault="00CB640E" w:rsidP="00CB640E">
            <w:pPr>
              <w:widowControl w:val="0"/>
              <w:spacing w:before="103"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Серпень</w:t>
            </w:r>
          </w:p>
        </w:tc>
        <w:tc>
          <w:tcPr>
            <w:tcW w:w="2126" w:type="dxa"/>
          </w:tcPr>
          <w:p w:rsidR="00CB640E" w:rsidRPr="00793871" w:rsidRDefault="00793871" w:rsidP="00793871">
            <w:pPr>
              <w:widowControl w:val="0"/>
              <w:spacing w:before="103" w:line="360" w:lineRule="auto"/>
              <w:ind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r w:rsidR="00E22462" w:rsidRPr="00793871">
              <w:rPr>
                <w:rFonts w:ascii="Times New Roman" w:eastAsia="Times New Roman" w:hAnsi="Times New Roman" w:cs="Times New Roman"/>
                <w:color w:val="000000"/>
                <w:lang w:val="uk-UA"/>
              </w:rPr>
              <w:t>Дорошенко В.Я.</w:t>
            </w:r>
          </w:p>
        </w:tc>
        <w:tc>
          <w:tcPr>
            <w:tcW w:w="1843" w:type="dxa"/>
            <w:vAlign w:val="center"/>
          </w:tcPr>
          <w:p w:rsidR="00CB640E" w:rsidRPr="00793871" w:rsidRDefault="00CB640E" w:rsidP="00CB640E">
            <w:pPr>
              <w:widowControl w:val="0"/>
              <w:spacing w:before="103"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Протоколи</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749"/>
        </w:trPr>
        <w:tc>
          <w:tcPr>
            <w:tcW w:w="2955" w:type="dxa"/>
          </w:tcPr>
          <w:p w:rsidR="00CB640E" w:rsidRPr="00793871" w:rsidRDefault="00CB640E" w:rsidP="00CB640E">
            <w:pPr>
              <w:widowControl w:val="0"/>
              <w:tabs>
                <w:tab w:val="left" w:pos="6344"/>
              </w:tabs>
              <w:spacing w:before="10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Затвердити правила внутрішнього трудового розпорядку для працівників закладу </w:t>
            </w:r>
          </w:p>
        </w:tc>
        <w:tc>
          <w:tcPr>
            <w:tcW w:w="1559" w:type="dxa"/>
            <w:vAlign w:val="center"/>
          </w:tcPr>
          <w:p w:rsidR="00CB640E" w:rsidRPr="00793871" w:rsidRDefault="00CB640E" w:rsidP="00CB640E">
            <w:pPr>
              <w:widowControl w:val="0"/>
              <w:spacing w:before="100"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Серпень</w:t>
            </w:r>
          </w:p>
        </w:tc>
        <w:tc>
          <w:tcPr>
            <w:tcW w:w="2126" w:type="dxa"/>
          </w:tcPr>
          <w:p w:rsidR="00CB640E" w:rsidRPr="00793871" w:rsidRDefault="00E22462" w:rsidP="00E22462">
            <w:pPr>
              <w:widowControl w:val="0"/>
              <w:spacing w:before="100" w:line="360" w:lineRule="auto"/>
              <w:ind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Дорошенко В.Я.</w:t>
            </w:r>
          </w:p>
        </w:tc>
        <w:tc>
          <w:tcPr>
            <w:tcW w:w="1843" w:type="dxa"/>
            <w:vAlign w:val="center"/>
          </w:tcPr>
          <w:p w:rsidR="00CB640E" w:rsidRPr="00793871" w:rsidRDefault="00CB640E" w:rsidP="00CB640E">
            <w:pPr>
              <w:widowControl w:val="0"/>
              <w:spacing w:before="100"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Наказ</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678"/>
        </w:trPr>
        <w:tc>
          <w:tcPr>
            <w:tcW w:w="2955" w:type="dxa"/>
          </w:tcPr>
          <w:p w:rsidR="00CB640E" w:rsidRPr="00793871" w:rsidRDefault="00CB640E" w:rsidP="00CB640E">
            <w:pPr>
              <w:widowControl w:val="0"/>
              <w:spacing w:before="97"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Забезпечити необхідні умови для виконання Законів України «Про освіту», «Про дошкільну освіту» та «Про загальну середню освіту»:</w:t>
            </w:r>
          </w:p>
          <w:p w:rsidR="00CB640E" w:rsidRPr="00793871" w:rsidRDefault="00CB640E" w:rsidP="00CB640E">
            <w:pPr>
              <w:widowControl w:val="0"/>
              <w:spacing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а) виконання навчального плану </w:t>
            </w:r>
            <w:proofErr w:type="spellStart"/>
            <w:r w:rsidR="00E22462" w:rsidRPr="00793871">
              <w:rPr>
                <w:rFonts w:ascii="Times New Roman" w:eastAsia="Times New Roman" w:hAnsi="Times New Roman" w:cs="Times New Roman"/>
                <w:color w:val="000000"/>
                <w:lang w:val="uk-UA"/>
              </w:rPr>
              <w:t>Пужайківського</w:t>
            </w:r>
            <w:proofErr w:type="spellEnd"/>
            <w:r w:rsidR="00E22462" w:rsidRPr="00793871">
              <w:rPr>
                <w:rFonts w:ascii="Times New Roman" w:eastAsia="Times New Roman" w:hAnsi="Times New Roman" w:cs="Times New Roman"/>
                <w:color w:val="000000"/>
                <w:lang w:val="uk-UA"/>
              </w:rPr>
              <w:t xml:space="preserve"> ліцею</w:t>
            </w:r>
            <w:r w:rsidRPr="00793871">
              <w:rPr>
                <w:rFonts w:ascii="Times New Roman" w:eastAsia="Times New Roman" w:hAnsi="Times New Roman" w:cs="Times New Roman"/>
                <w:color w:val="000000"/>
                <w:lang w:val="uk-UA"/>
              </w:rPr>
              <w:t xml:space="preserve"> та програм навчальних предме</w:t>
            </w:r>
            <w:r w:rsidR="00E22462" w:rsidRPr="00793871">
              <w:rPr>
                <w:rFonts w:ascii="Times New Roman" w:eastAsia="Times New Roman" w:hAnsi="Times New Roman" w:cs="Times New Roman"/>
                <w:color w:val="000000"/>
                <w:lang w:val="uk-UA"/>
              </w:rPr>
              <w:t>тів у відповідності до Держав</w:t>
            </w:r>
            <w:r w:rsidRPr="00793871">
              <w:rPr>
                <w:rFonts w:ascii="Times New Roman" w:eastAsia="Times New Roman" w:hAnsi="Times New Roman" w:cs="Times New Roman"/>
                <w:color w:val="000000"/>
                <w:lang w:val="uk-UA"/>
              </w:rPr>
              <w:t>ного стандарту;</w:t>
            </w:r>
          </w:p>
          <w:p w:rsidR="00CB640E" w:rsidRPr="00793871" w:rsidRDefault="00CB640E" w:rsidP="00CB640E">
            <w:pPr>
              <w:widowControl w:val="0"/>
              <w:spacing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б) організацію роботи груп продовженого дня для учнів;</w:t>
            </w:r>
          </w:p>
          <w:p w:rsidR="00CB640E" w:rsidRPr="00793871" w:rsidRDefault="00CB640E" w:rsidP="00CB640E">
            <w:pPr>
              <w:widowControl w:val="0"/>
              <w:spacing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в) виконання вимог базового компонента дошкільної освіти, забезпечення соціальної адаптації вихованців та готовності </w:t>
            </w:r>
            <w:r w:rsidRPr="00793871">
              <w:rPr>
                <w:rFonts w:ascii="Times New Roman" w:eastAsia="Times New Roman" w:hAnsi="Times New Roman" w:cs="Times New Roman"/>
                <w:color w:val="000000"/>
                <w:lang w:val="uk-UA"/>
              </w:rPr>
              <w:lastRenderedPageBreak/>
              <w:t>продовжувати освіту</w:t>
            </w:r>
          </w:p>
        </w:tc>
        <w:tc>
          <w:tcPr>
            <w:tcW w:w="1559" w:type="dxa"/>
            <w:vAlign w:val="center"/>
          </w:tcPr>
          <w:p w:rsidR="00CB640E" w:rsidRPr="00793871" w:rsidRDefault="00CB640E" w:rsidP="00CB640E">
            <w:pPr>
              <w:widowControl w:val="0"/>
              <w:spacing w:before="97"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lastRenderedPageBreak/>
              <w:t>Упродовж навчального року</w:t>
            </w:r>
          </w:p>
        </w:tc>
        <w:tc>
          <w:tcPr>
            <w:tcW w:w="2126" w:type="dxa"/>
          </w:tcPr>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CB640E" w:rsidRPr="00793871" w:rsidRDefault="00E22462" w:rsidP="00E22462">
            <w:pPr>
              <w:widowControl w:val="0"/>
              <w:spacing w:before="97" w:line="360" w:lineRule="auto"/>
              <w:ind w:left="567" w:right="49" w:firstLine="52"/>
              <w:jc w:val="both"/>
              <w:rPr>
                <w:rFonts w:eastAsia="Times New Roman"/>
                <w:color w:val="000000"/>
                <w:lang w:val="uk-UA"/>
              </w:rPr>
            </w:pPr>
            <w:r w:rsidRPr="00793871">
              <w:rPr>
                <w:rFonts w:ascii="Times New Roman" w:eastAsia="Times New Roman" w:hAnsi="Times New Roman" w:cs="Times New Roman"/>
                <w:color w:val="000000"/>
                <w:lang w:val="uk-UA"/>
              </w:rPr>
              <w:t>ЗДНВР</w:t>
            </w:r>
          </w:p>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E22462" w:rsidRPr="00793871" w:rsidRDefault="00E22462" w:rsidP="00E22462">
            <w:pPr>
              <w:widowControl w:val="0"/>
              <w:spacing w:before="97" w:line="360" w:lineRule="auto"/>
              <w:ind w:left="567" w:right="49" w:firstLine="52"/>
              <w:jc w:val="both"/>
              <w:rPr>
                <w:rFonts w:eastAsia="Times New Roman"/>
                <w:color w:val="000000"/>
                <w:lang w:val="uk-UA"/>
              </w:rPr>
            </w:pPr>
          </w:p>
          <w:p w:rsidR="00E22462" w:rsidRPr="00793871" w:rsidRDefault="00E22462" w:rsidP="00E22462">
            <w:pPr>
              <w:widowControl w:val="0"/>
              <w:spacing w:before="97" w:line="360" w:lineRule="auto"/>
              <w:ind w:left="567" w:right="49" w:firstLine="52"/>
              <w:jc w:val="both"/>
              <w:rPr>
                <w:rFonts w:eastAsia="Times New Roman"/>
                <w:color w:val="000000"/>
                <w:lang w:val="uk-UA"/>
              </w:rPr>
            </w:pPr>
            <w:r w:rsidRPr="00793871">
              <w:rPr>
                <w:rFonts w:ascii="Times New Roman" w:eastAsia="Times New Roman" w:hAnsi="Times New Roman" w:cs="Times New Roman"/>
                <w:color w:val="000000"/>
                <w:lang w:val="uk-UA"/>
              </w:rPr>
              <w:t>Поліщук Л.М.</w:t>
            </w:r>
          </w:p>
        </w:tc>
        <w:tc>
          <w:tcPr>
            <w:tcW w:w="1843" w:type="dxa"/>
            <w:vAlign w:val="center"/>
          </w:tcPr>
          <w:p w:rsidR="00CB640E" w:rsidRPr="00793871" w:rsidRDefault="00CB640E" w:rsidP="00CB640E">
            <w:pPr>
              <w:widowControl w:val="0"/>
              <w:spacing w:before="97"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Аналітична довідка</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06"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lastRenderedPageBreak/>
              <w:t>Провести шкільний огляд навчальних кабінетів та приміщень щодо підготовки до нового навчального року</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Серпень</w:t>
            </w:r>
          </w:p>
        </w:tc>
        <w:tc>
          <w:tcPr>
            <w:tcW w:w="2126" w:type="dxa"/>
          </w:tcPr>
          <w:p w:rsidR="00CB640E" w:rsidRPr="00793871" w:rsidRDefault="00E22462" w:rsidP="00E22462">
            <w:pPr>
              <w:widowControl w:val="0"/>
              <w:spacing w:before="106" w:line="360" w:lineRule="auto"/>
              <w:ind w:left="567" w:right="49" w:firstLine="52"/>
              <w:jc w:val="both"/>
              <w:rPr>
                <w:rFonts w:eastAsia="Times New Roman"/>
                <w:color w:val="000000"/>
                <w:lang w:val="uk-UA"/>
              </w:rPr>
            </w:pPr>
            <w:r w:rsidRPr="00793871">
              <w:rPr>
                <w:rFonts w:ascii="Times New Roman" w:eastAsia="Times New Roman" w:hAnsi="Times New Roman" w:cs="Times New Roman"/>
                <w:color w:val="000000"/>
                <w:lang w:val="uk-UA"/>
              </w:rPr>
              <w:t>ЗДНВР</w:t>
            </w:r>
          </w:p>
          <w:p w:rsidR="00E22462" w:rsidRPr="00793871" w:rsidRDefault="00E22462" w:rsidP="00E22462">
            <w:pPr>
              <w:widowControl w:val="0"/>
              <w:spacing w:before="106" w:line="360" w:lineRule="auto"/>
              <w:ind w:left="567" w:right="49" w:firstLine="52"/>
              <w:jc w:val="both"/>
              <w:rPr>
                <w:rFonts w:eastAsia="Times New Roman"/>
                <w:color w:val="000000"/>
                <w:lang w:val="uk-UA"/>
              </w:rPr>
            </w:pPr>
            <w:r w:rsidRPr="00793871">
              <w:rPr>
                <w:rFonts w:ascii="Times New Roman" w:eastAsia="Times New Roman" w:hAnsi="Times New Roman" w:cs="Times New Roman"/>
                <w:color w:val="000000"/>
                <w:lang w:val="uk-UA"/>
              </w:rPr>
              <w:t>Поліщук Л.М.</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 до наради</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Контроль за дотриманням протиепідемічного санітарно-гігієнічного режиму у приміщеннях дошкільного підрозділу, класних кімнатах 1-11-х класів та приміщеннях загального користування у закладі</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E22462" w:rsidP="00E22462">
            <w:pPr>
              <w:widowControl w:val="0"/>
              <w:spacing w:before="106" w:line="360" w:lineRule="auto"/>
              <w:ind w:left="567" w:right="49" w:firstLine="52"/>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Богонос</w:t>
            </w:r>
            <w:proofErr w:type="spellEnd"/>
            <w:r w:rsidRPr="00793871">
              <w:rPr>
                <w:rFonts w:ascii="Times New Roman" w:eastAsia="Times New Roman" w:hAnsi="Times New Roman" w:cs="Times New Roman"/>
                <w:color w:val="000000"/>
                <w:lang w:val="uk-UA"/>
              </w:rPr>
              <w:t xml:space="preserve"> Р.В.</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 до наради</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Контроль за безпечним рухом транспортних засобів біля закладу та заборонити в’їзд і паркування їх на території закладу</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Щоденно</w:t>
            </w:r>
          </w:p>
        </w:tc>
        <w:tc>
          <w:tcPr>
            <w:tcW w:w="2126" w:type="dxa"/>
          </w:tcPr>
          <w:p w:rsidR="00CB640E" w:rsidRDefault="00A6413B" w:rsidP="00E22462">
            <w:pPr>
              <w:widowControl w:val="0"/>
              <w:spacing w:before="106" w:line="360" w:lineRule="auto"/>
              <w:ind w:left="567" w:right="49" w:hanging="90"/>
              <w:jc w:val="both"/>
              <w:rPr>
                <w:rFonts w:eastAsia="Times New Roman"/>
                <w:color w:val="000000"/>
                <w:lang w:val="uk-UA"/>
              </w:rPr>
            </w:pPr>
            <w:r>
              <w:rPr>
                <w:rFonts w:ascii="Times New Roman" w:eastAsia="Times New Roman" w:hAnsi="Times New Roman" w:cs="Times New Roman"/>
                <w:color w:val="000000"/>
                <w:lang w:val="uk-UA"/>
              </w:rPr>
              <w:t>Фахівець</w:t>
            </w:r>
            <w:r w:rsidR="00E22462" w:rsidRPr="00793871">
              <w:rPr>
                <w:rFonts w:ascii="Times New Roman" w:eastAsia="Times New Roman" w:hAnsi="Times New Roman" w:cs="Times New Roman"/>
                <w:color w:val="000000"/>
                <w:lang w:val="uk-UA"/>
              </w:rPr>
              <w:t xml:space="preserve"> з ОП</w:t>
            </w:r>
          </w:p>
          <w:p w:rsidR="00C064B1" w:rsidRPr="00793871" w:rsidRDefault="00CE2B27" w:rsidP="00E22462">
            <w:pPr>
              <w:widowControl w:val="0"/>
              <w:spacing w:before="106" w:line="360" w:lineRule="auto"/>
              <w:ind w:left="567" w:right="49" w:hanging="90"/>
              <w:jc w:val="both"/>
              <w:rPr>
                <w:rFonts w:eastAsia="Times New Roman"/>
                <w:color w:val="000000"/>
                <w:lang w:val="uk-UA"/>
              </w:rPr>
            </w:pPr>
            <w:r>
              <w:rPr>
                <w:rFonts w:ascii="Times New Roman" w:eastAsia="Times New Roman" w:hAnsi="Times New Roman" w:cs="Times New Roman"/>
                <w:color w:val="000000"/>
                <w:lang w:val="uk-UA"/>
              </w:rPr>
              <w:t>Лебедин Л.А.</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Спостереження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Контроль підготовки закладу до роботи в зимовий період</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Жовтень</w:t>
            </w:r>
          </w:p>
        </w:tc>
        <w:tc>
          <w:tcPr>
            <w:tcW w:w="2126" w:type="dxa"/>
          </w:tcPr>
          <w:p w:rsidR="00CB640E" w:rsidRPr="00793871" w:rsidRDefault="00E22462" w:rsidP="00E22462">
            <w:pPr>
              <w:widowControl w:val="0"/>
              <w:spacing w:before="106" w:line="360" w:lineRule="auto"/>
              <w:ind w:left="567" w:right="49" w:hanging="515"/>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Стручковський</w:t>
            </w:r>
            <w:proofErr w:type="spellEnd"/>
            <w:r w:rsidRPr="00793871">
              <w:rPr>
                <w:rFonts w:ascii="Times New Roman" w:eastAsia="Times New Roman" w:hAnsi="Times New Roman" w:cs="Times New Roman"/>
                <w:color w:val="000000"/>
                <w:lang w:val="uk-UA"/>
              </w:rPr>
              <w:t xml:space="preserve"> М.О.</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 до наради</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Забезпечити проведення медичних оглядів працівників та учнів закладу до початку навчального року.</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Серпень</w:t>
            </w:r>
          </w:p>
        </w:tc>
        <w:tc>
          <w:tcPr>
            <w:tcW w:w="2126" w:type="dxa"/>
          </w:tcPr>
          <w:p w:rsidR="00CB640E" w:rsidRPr="00793871" w:rsidRDefault="00793871" w:rsidP="00793871">
            <w:pPr>
              <w:widowControl w:val="0"/>
              <w:spacing w:before="106" w:line="360" w:lineRule="auto"/>
              <w:ind w:left="52"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roofErr w:type="spellStart"/>
            <w:r w:rsidRPr="00793871">
              <w:rPr>
                <w:rFonts w:ascii="Times New Roman" w:eastAsia="Times New Roman" w:hAnsi="Times New Roman" w:cs="Times New Roman"/>
                <w:color w:val="000000"/>
                <w:lang w:val="uk-UA"/>
              </w:rPr>
              <w:t>Богонос</w:t>
            </w:r>
            <w:proofErr w:type="spellEnd"/>
            <w:r w:rsidRPr="00793871">
              <w:rPr>
                <w:rFonts w:ascii="Times New Roman" w:eastAsia="Times New Roman" w:hAnsi="Times New Roman" w:cs="Times New Roman"/>
                <w:color w:val="000000"/>
                <w:lang w:val="uk-UA"/>
              </w:rPr>
              <w:t xml:space="preserve"> Р.В.</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Аналітична довідка</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Інформувати учасників освітнього процесу з питань вакцинації, профілактики інфекційних </w:t>
            </w:r>
            <w:r w:rsidRPr="00793871">
              <w:rPr>
                <w:rFonts w:ascii="Times New Roman" w:eastAsia="Times New Roman" w:hAnsi="Times New Roman" w:cs="Times New Roman"/>
                <w:color w:val="111111"/>
                <w:lang w:val="uk-UA"/>
              </w:rPr>
              <w:t xml:space="preserve">та </w:t>
            </w:r>
            <w:r w:rsidRPr="00793871">
              <w:rPr>
                <w:rFonts w:ascii="Times New Roman" w:eastAsia="Times New Roman" w:hAnsi="Times New Roman" w:cs="Times New Roman"/>
                <w:color w:val="000000"/>
                <w:lang w:val="uk-UA"/>
              </w:rPr>
              <w:t>неінфекційних захворювань .</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Вересень</w:t>
            </w:r>
          </w:p>
        </w:tc>
        <w:tc>
          <w:tcPr>
            <w:tcW w:w="2126" w:type="dxa"/>
          </w:tcPr>
          <w:p w:rsidR="00CB640E" w:rsidRPr="00793871" w:rsidRDefault="00793871" w:rsidP="00793871">
            <w:pPr>
              <w:widowControl w:val="0"/>
              <w:spacing w:before="106" w:line="360" w:lineRule="auto"/>
              <w:ind w:left="52" w:right="49" w:firstLine="52"/>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roofErr w:type="spellStart"/>
            <w:r w:rsidRPr="00793871">
              <w:rPr>
                <w:rFonts w:ascii="Times New Roman" w:eastAsia="Times New Roman" w:hAnsi="Times New Roman" w:cs="Times New Roman"/>
                <w:color w:val="000000"/>
                <w:lang w:val="uk-UA"/>
              </w:rPr>
              <w:t>Богонос</w:t>
            </w:r>
            <w:proofErr w:type="spellEnd"/>
            <w:r w:rsidRPr="00793871">
              <w:rPr>
                <w:rFonts w:ascii="Times New Roman" w:eastAsia="Times New Roman" w:hAnsi="Times New Roman" w:cs="Times New Roman"/>
                <w:color w:val="000000"/>
                <w:lang w:val="uk-UA"/>
              </w:rPr>
              <w:t xml:space="preserve"> Р.В.</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872"/>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 xml:space="preserve">Проводити обстеження здобувачів освіти на наявність </w:t>
            </w:r>
            <w:proofErr w:type="spellStart"/>
            <w:r w:rsidRPr="00793871">
              <w:rPr>
                <w:rFonts w:ascii="Times New Roman" w:eastAsia="Times New Roman" w:hAnsi="Times New Roman" w:cs="Times New Roman"/>
                <w:color w:val="000000"/>
                <w:lang w:val="uk-UA"/>
              </w:rPr>
              <w:t>педикульозу</w:t>
            </w:r>
            <w:proofErr w:type="spellEnd"/>
            <w:r w:rsidRPr="00793871">
              <w:rPr>
                <w:rFonts w:ascii="Times New Roman" w:eastAsia="Times New Roman" w:hAnsi="Times New Roman" w:cs="Times New Roman"/>
                <w:color w:val="000000"/>
                <w:lang w:val="uk-UA"/>
              </w:rPr>
              <w:t xml:space="preserve">, </w:t>
            </w:r>
            <w:r w:rsidRPr="00793871">
              <w:rPr>
                <w:rFonts w:ascii="Times New Roman" w:eastAsia="Times New Roman" w:hAnsi="Times New Roman" w:cs="Times New Roman"/>
                <w:color w:val="000000"/>
                <w:lang w:val="uk-UA"/>
              </w:rPr>
              <w:lastRenderedPageBreak/>
              <w:t>інших захворювань.</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lastRenderedPageBreak/>
              <w:t>Упродовж року</w:t>
            </w:r>
          </w:p>
        </w:tc>
        <w:tc>
          <w:tcPr>
            <w:tcW w:w="2126" w:type="dxa"/>
          </w:tcPr>
          <w:p w:rsidR="00CB640E" w:rsidRPr="00793871" w:rsidRDefault="00793871" w:rsidP="00793871">
            <w:pPr>
              <w:widowControl w:val="0"/>
              <w:spacing w:before="106" w:line="360" w:lineRule="auto"/>
              <w:ind w:left="194"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roofErr w:type="spellStart"/>
            <w:r w:rsidRPr="00793871">
              <w:rPr>
                <w:rFonts w:ascii="Times New Roman" w:eastAsia="Times New Roman" w:hAnsi="Times New Roman" w:cs="Times New Roman"/>
                <w:color w:val="000000"/>
                <w:lang w:val="uk-UA"/>
              </w:rPr>
              <w:t>Богонос</w:t>
            </w:r>
            <w:proofErr w:type="spellEnd"/>
            <w:r w:rsidRPr="00793871">
              <w:rPr>
                <w:rFonts w:ascii="Times New Roman" w:eastAsia="Times New Roman" w:hAnsi="Times New Roman" w:cs="Times New Roman"/>
                <w:color w:val="000000"/>
                <w:lang w:val="uk-UA"/>
              </w:rPr>
              <w:t xml:space="preserve"> Р.В.</w:t>
            </w:r>
          </w:p>
        </w:tc>
        <w:tc>
          <w:tcPr>
            <w:tcW w:w="1843" w:type="dxa"/>
            <w:vAlign w:val="center"/>
          </w:tcPr>
          <w:p w:rsidR="00CB640E" w:rsidRPr="00793871" w:rsidRDefault="00CB640E" w:rsidP="00CB640E">
            <w:pPr>
              <w:widowControl w:val="0"/>
              <w:spacing w:before="106" w:line="360" w:lineRule="auto"/>
              <w:ind w:left="142" w:right="49" w:hanging="12"/>
              <w:jc w:val="both"/>
              <w:rPr>
                <w:rFonts w:eastAsia="Times New Roman"/>
                <w:color w:val="000000"/>
                <w:lang w:val="uk-UA"/>
              </w:rPr>
            </w:pPr>
            <w:r w:rsidRPr="00793871">
              <w:rPr>
                <w:rFonts w:ascii="Times New Roman" w:eastAsia="Times New Roman" w:hAnsi="Times New Roman" w:cs="Times New Roman"/>
                <w:color w:val="000000"/>
                <w:lang w:val="uk-UA"/>
              </w:rPr>
              <w:t xml:space="preserve">Спостереження </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lastRenderedPageBreak/>
              <w:t>Оновлення списків, довідок на харчування учнів та вихованців пільгових категорій.</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Вересень</w:t>
            </w:r>
          </w:p>
        </w:tc>
        <w:tc>
          <w:tcPr>
            <w:tcW w:w="2126" w:type="dxa"/>
          </w:tcPr>
          <w:p w:rsidR="00CB640E" w:rsidRPr="00793871" w:rsidRDefault="00793871" w:rsidP="00793871">
            <w:pPr>
              <w:widowControl w:val="0"/>
              <w:spacing w:before="106" w:line="360" w:lineRule="auto"/>
              <w:ind w:left="194" w:right="49"/>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106" w:line="360" w:lineRule="auto"/>
              <w:ind w:left="142" w:right="49" w:hanging="12"/>
              <w:jc w:val="both"/>
              <w:rPr>
                <w:rFonts w:eastAsia="Times New Roman"/>
                <w:color w:val="000000"/>
                <w:lang w:val="uk-UA"/>
              </w:rPr>
            </w:pP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Контроль за відвідуванням учнями занять, попередження пропусків.</w:t>
            </w:r>
          </w:p>
        </w:tc>
        <w:tc>
          <w:tcPr>
            <w:tcW w:w="1559" w:type="dxa"/>
            <w:vAlign w:val="center"/>
          </w:tcPr>
          <w:p w:rsidR="00CB640E" w:rsidRPr="00793871" w:rsidRDefault="00CB640E" w:rsidP="00CB640E">
            <w:pPr>
              <w:widowControl w:val="0"/>
              <w:spacing w:before="110"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110" w:line="360" w:lineRule="auto"/>
              <w:ind w:left="194" w:right="49"/>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110"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Аналітична довідка</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00"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Забезпечити контроль за навчанням і вихованням дітей, які потребують соціального захисту й схильні до пропусків навчальних занять.</w:t>
            </w:r>
          </w:p>
        </w:tc>
        <w:tc>
          <w:tcPr>
            <w:tcW w:w="1559" w:type="dxa"/>
            <w:vAlign w:val="center"/>
          </w:tcPr>
          <w:p w:rsidR="00CB640E" w:rsidRPr="00793871" w:rsidRDefault="00CB640E" w:rsidP="00CB640E">
            <w:pPr>
              <w:widowControl w:val="0"/>
              <w:spacing w:before="100"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line="360" w:lineRule="auto"/>
              <w:ind w:left="52"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
          <w:p w:rsidR="00793871" w:rsidRPr="00793871" w:rsidRDefault="00793871" w:rsidP="00793871">
            <w:pPr>
              <w:widowControl w:val="0"/>
              <w:spacing w:line="360" w:lineRule="auto"/>
              <w:ind w:left="52"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100"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Аналітична довідка</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3"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Організувати роботу щодо залучення у проведені заходів з дітьми співробітників ювенальної превенції; ДСНС; фахівців інших служб.</w:t>
            </w:r>
          </w:p>
        </w:tc>
        <w:tc>
          <w:tcPr>
            <w:tcW w:w="1559" w:type="dxa"/>
            <w:vAlign w:val="center"/>
          </w:tcPr>
          <w:p w:rsidR="00CB640E" w:rsidRPr="00793871" w:rsidRDefault="00CB640E" w:rsidP="00CB640E">
            <w:pPr>
              <w:widowControl w:val="0"/>
              <w:spacing w:before="113"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113" w:line="360" w:lineRule="auto"/>
              <w:ind w:left="52" w:right="49"/>
              <w:jc w:val="both"/>
              <w:rPr>
                <w:rFonts w:eastAsia="Times New Roman"/>
                <w:color w:val="000000"/>
                <w:lang w:val="uk-UA"/>
              </w:rPr>
            </w:pPr>
            <w:r w:rsidRPr="00793871">
              <w:rPr>
                <w:rFonts w:ascii="Times New Roman" w:eastAsia="Times New Roman" w:hAnsi="Times New Roman" w:cs="Times New Roman"/>
                <w:color w:val="000000"/>
                <w:lang w:val="uk-UA"/>
              </w:rPr>
              <w:t xml:space="preserve">   </w:t>
            </w: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113"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06"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Проводити виховні заходи, спрямовані на вироблення навичок здорового харчування.</w:t>
            </w:r>
          </w:p>
        </w:tc>
        <w:tc>
          <w:tcPr>
            <w:tcW w:w="1559" w:type="dxa"/>
            <w:vAlign w:val="center"/>
          </w:tcPr>
          <w:p w:rsidR="00CB640E" w:rsidRPr="00793871" w:rsidRDefault="00CB640E" w:rsidP="00CB640E">
            <w:pPr>
              <w:widowControl w:val="0"/>
              <w:spacing w:before="106"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106" w:line="360" w:lineRule="auto"/>
              <w:ind w:left="194" w:right="49"/>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106"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99"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Проводити виховні заходи, спрямовані на вироблення навичок безпеки дорожнього руху.</w:t>
            </w:r>
          </w:p>
        </w:tc>
        <w:tc>
          <w:tcPr>
            <w:tcW w:w="1559" w:type="dxa"/>
            <w:vAlign w:val="center"/>
          </w:tcPr>
          <w:p w:rsidR="00CB640E" w:rsidRPr="00793871" w:rsidRDefault="00CB640E" w:rsidP="00CB640E">
            <w:pPr>
              <w:widowControl w:val="0"/>
              <w:spacing w:before="99"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99" w:line="360" w:lineRule="auto"/>
              <w:ind w:left="194" w:right="49"/>
              <w:jc w:val="both"/>
              <w:rPr>
                <w:rFonts w:eastAsia="Times New Roman"/>
                <w:color w:val="000000"/>
                <w:lang w:val="uk-UA"/>
              </w:rPr>
            </w:pPr>
            <w:proofErr w:type="spellStart"/>
            <w:r w:rsidRPr="00793871">
              <w:rPr>
                <w:rFonts w:ascii="Times New Roman" w:eastAsia="Times New Roman" w:hAnsi="Times New Roman" w:cs="Times New Roman"/>
                <w:color w:val="000000"/>
                <w:lang w:val="uk-UA"/>
              </w:rPr>
              <w:t>Астрахова</w:t>
            </w:r>
            <w:proofErr w:type="spellEnd"/>
            <w:r w:rsidRPr="00793871">
              <w:rPr>
                <w:rFonts w:ascii="Times New Roman" w:eastAsia="Times New Roman" w:hAnsi="Times New Roman" w:cs="Times New Roman"/>
                <w:color w:val="000000"/>
                <w:lang w:val="uk-UA"/>
              </w:rPr>
              <w:t xml:space="preserve"> Н.В.</w:t>
            </w:r>
          </w:p>
        </w:tc>
        <w:tc>
          <w:tcPr>
            <w:tcW w:w="1843" w:type="dxa"/>
            <w:vAlign w:val="center"/>
          </w:tcPr>
          <w:p w:rsidR="00CB640E" w:rsidRPr="00793871" w:rsidRDefault="00CB640E" w:rsidP="00CB640E">
            <w:pPr>
              <w:widowControl w:val="0"/>
              <w:spacing w:before="99"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12"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t>Формувати в учасників освітнього процесу розуміння необхідності дотримуватися правил безпечної поведінки в Інтернеті.</w:t>
            </w:r>
          </w:p>
        </w:tc>
        <w:tc>
          <w:tcPr>
            <w:tcW w:w="1559" w:type="dxa"/>
            <w:vAlign w:val="center"/>
          </w:tcPr>
          <w:p w:rsidR="00CB640E" w:rsidRPr="00793871" w:rsidRDefault="00CB640E" w:rsidP="00CB640E">
            <w:pPr>
              <w:widowControl w:val="0"/>
              <w:spacing w:before="112"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112" w:line="360" w:lineRule="auto"/>
              <w:ind w:left="335" w:right="49"/>
              <w:jc w:val="both"/>
              <w:rPr>
                <w:rFonts w:eastAsia="Times New Roman"/>
                <w:color w:val="000000"/>
                <w:lang w:val="uk-UA"/>
              </w:rPr>
            </w:pPr>
            <w:r w:rsidRPr="00793871">
              <w:rPr>
                <w:rFonts w:ascii="Times New Roman" w:eastAsia="Times New Roman" w:hAnsi="Times New Roman" w:cs="Times New Roman"/>
                <w:color w:val="000000"/>
                <w:lang w:val="uk-UA"/>
              </w:rPr>
              <w:t>Коваль О.М.</w:t>
            </w:r>
          </w:p>
        </w:tc>
        <w:tc>
          <w:tcPr>
            <w:tcW w:w="1843" w:type="dxa"/>
            <w:vAlign w:val="center"/>
          </w:tcPr>
          <w:p w:rsidR="00CB640E" w:rsidRPr="00793871" w:rsidRDefault="00CB640E" w:rsidP="00CB640E">
            <w:pPr>
              <w:widowControl w:val="0"/>
              <w:spacing w:before="112"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793871" w:rsidRDefault="00CB640E" w:rsidP="00CB640E">
            <w:pPr>
              <w:widowControl w:val="0"/>
              <w:spacing w:before="105" w:line="360" w:lineRule="auto"/>
              <w:ind w:left="120" w:right="49" w:hanging="16"/>
              <w:jc w:val="both"/>
              <w:rPr>
                <w:rFonts w:eastAsia="Times New Roman"/>
                <w:color w:val="000000"/>
                <w:lang w:val="uk-UA"/>
              </w:rPr>
            </w:pPr>
            <w:r w:rsidRPr="00793871">
              <w:rPr>
                <w:rFonts w:ascii="Times New Roman" w:eastAsia="Times New Roman" w:hAnsi="Times New Roman" w:cs="Times New Roman"/>
                <w:color w:val="000000"/>
                <w:lang w:val="uk-UA"/>
              </w:rPr>
              <w:lastRenderedPageBreak/>
              <w:t>Провести бесіди з вироблення навичок безпечної життєдіяльності учнів.</w:t>
            </w:r>
          </w:p>
        </w:tc>
        <w:tc>
          <w:tcPr>
            <w:tcW w:w="1559" w:type="dxa"/>
            <w:vAlign w:val="center"/>
          </w:tcPr>
          <w:p w:rsidR="00CB640E" w:rsidRPr="00793871" w:rsidRDefault="00CB640E" w:rsidP="00CB640E">
            <w:pPr>
              <w:widowControl w:val="0"/>
              <w:spacing w:before="105" w:line="360" w:lineRule="auto"/>
              <w:ind w:left="132" w:right="49"/>
              <w:jc w:val="center"/>
              <w:rPr>
                <w:rFonts w:eastAsia="Times New Roman"/>
                <w:color w:val="000000"/>
                <w:lang w:val="uk-UA"/>
              </w:rPr>
            </w:pPr>
            <w:r w:rsidRPr="00793871">
              <w:rPr>
                <w:rFonts w:ascii="Times New Roman" w:eastAsia="Times New Roman" w:hAnsi="Times New Roman" w:cs="Times New Roman"/>
                <w:color w:val="000000"/>
                <w:lang w:val="uk-UA"/>
              </w:rPr>
              <w:t>Упродовж року</w:t>
            </w:r>
          </w:p>
        </w:tc>
        <w:tc>
          <w:tcPr>
            <w:tcW w:w="2126" w:type="dxa"/>
          </w:tcPr>
          <w:p w:rsidR="00CB640E" w:rsidRPr="00793871" w:rsidRDefault="00793871" w:rsidP="00793871">
            <w:pPr>
              <w:widowControl w:val="0"/>
              <w:spacing w:before="105" w:line="360" w:lineRule="auto"/>
              <w:ind w:left="335" w:right="49" w:hanging="90"/>
              <w:jc w:val="both"/>
              <w:rPr>
                <w:rFonts w:eastAsia="Times New Roman"/>
                <w:color w:val="000000"/>
                <w:lang w:val="uk-UA"/>
              </w:rPr>
            </w:pPr>
            <w:r w:rsidRPr="00793871">
              <w:rPr>
                <w:rFonts w:ascii="Times New Roman" w:eastAsia="Times New Roman" w:hAnsi="Times New Roman" w:cs="Times New Roman"/>
                <w:color w:val="000000"/>
                <w:lang w:val="uk-UA"/>
              </w:rPr>
              <w:t>Класні керівники 1-11кл.</w:t>
            </w:r>
          </w:p>
        </w:tc>
        <w:tc>
          <w:tcPr>
            <w:tcW w:w="1843" w:type="dxa"/>
            <w:vAlign w:val="center"/>
          </w:tcPr>
          <w:p w:rsidR="00CB640E" w:rsidRPr="00793871" w:rsidRDefault="00CB640E" w:rsidP="00CB640E">
            <w:pPr>
              <w:widowControl w:val="0"/>
              <w:spacing w:before="105"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r w:rsidR="00CB640E" w:rsidRPr="00793871" w:rsidTr="00CB640E">
        <w:trPr>
          <w:trHeight w:val="1290"/>
        </w:trPr>
        <w:tc>
          <w:tcPr>
            <w:tcW w:w="2955" w:type="dxa"/>
          </w:tcPr>
          <w:p w:rsidR="00CB640E" w:rsidRPr="00024674" w:rsidRDefault="00CB640E" w:rsidP="00CB640E">
            <w:pPr>
              <w:widowControl w:val="0"/>
              <w:spacing w:before="98" w:line="360" w:lineRule="auto"/>
              <w:ind w:left="120" w:right="49" w:hanging="16"/>
              <w:jc w:val="both"/>
              <w:rPr>
                <w:rFonts w:eastAsia="Times New Roman"/>
                <w:lang w:val="uk-UA"/>
              </w:rPr>
            </w:pPr>
            <w:r w:rsidRPr="00024674">
              <w:rPr>
                <w:rFonts w:ascii="Times New Roman" w:eastAsia="Times New Roman" w:hAnsi="Times New Roman" w:cs="Times New Roman"/>
                <w:lang w:val="uk-UA"/>
              </w:rPr>
              <w:t>Налаштування освітньої платформи (Нові знання), соціальних мереж для організації дистанційного навчання у разі карантину чи воєнного стану.</w:t>
            </w:r>
          </w:p>
        </w:tc>
        <w:tc>
          <w:tcPr>
            <w:tcW w:w="1559" w:type="dxa"/>
            <w:vAlign w:val="center"/>
          </w:tcPr>
          <w:p w:rsidR="00CB640E" w:rsidRPr="00024674" w:rsidRDefault="00CB640E" w:rsidP="00CB640E">
            <w:pPr>
              <w:widowControl w:val="0"/>
              <w:spacing w:before="98" w:line="360" w:lineRule="auto"/>
              <w:ind w:left="132" w:right="49"/>
              <w:jc w:val="center"/>
              <w:rPr>
                <w:rFonts w:eastAsia="Times New Roman"/>
                <w:lang w:val="uk-UA"/>
              </w:rPr>
            </w:pPr>
            <w:r w:rsidRPr="00024674">
              <w:rPr>
                <w:rFonts w:ascii="Times New Roman" w:eastAsia="Times New Roman" w:hAnsi="Times New Roman" w:cs="Times New Roman"/>
                <w:lang w:val="uk-UA"/>
              </w:rPr>
              <w:t>Упродовж року</w:t>
            </w:r>
          </w:p>
        </w:tc>
        <w:tc>
          <w:tcPr>
            <w:tcW w:w="2126" w:type="dxa"/>
          </w:tcPr>
          <w:p w:rsidR="00CB640E" w:rsidRPr="00793871" w:rsidRDefault="00793871" w:rsidP="00793871">
            <w:pPr>
              <w:widowControl w:val="0"/>
              <w:spacing w:before="98" w:line="360" w:lineRule="auto"/>
              <w:ind w:left="335" w:right="49" w:hanging="90"/>
              <w:jc w:val="both"/>
              <w:rPr>
                <w:rFonts w:eastAsia="Times New Roman"/>
                <w:color w:val="000000"/>
                <w:lang w:val="uk-UA"/>
              </w:rPr>
            </w:pPr>
            <w:r w:rsidRPr="00793871">
              <w:rPr>
                <w:rFonts w:ascii="Times New Roman" w:eastAsia="Times New Roman" w:hAnsi="Times New Roman" w:cs="Times New Roman"/>
                <w:color w:val="000000"/>
                <w:lang w:val="uk-UA"/>
              </w:rPr>
              <w:t>Коваль О.М.</w:t>
            </w:r>
          </w:p>
        </w:tc>
        <w:tc>
          <w:tcPr>
            <w:tcW w:w="1843" w:type="dxa"/>
            <w:vAlign w:val="center"/>
          </w:tcPr>
          <w:p w:rsidR="00CB640E" w:rsidRPr="00793871" w:rsidRDefault="00CB640E" w:rsidP="00CB640E">
            <w:pPr>
              <w:widowControl w:val="0"/>
              <w:spacing w:before="98" w:line="360" w:lineRule="auto"/>
              <w:ind w:left="142" w:right="49" w:hanging="12"/>
              <w:jc w:val="center"/>
              <w:rPr>
                <w:rFonts w:eastAsia="Times New Roman"/>
                <w:color w:val="000000"/>
                <w:lang w:val="uk-UA"/>
              </w:rPr>
            </w:pPr>
            <w:r w:rsidRPr="00793871">
              <w:rPr>
                <w:rFonts w:ascii="Times New Roman" w:eastAsia="Times New Roman" w:hAnsi="Times New Roman" w:cs="Times New Roman"/>
                <w:color w:val="000000"/>
                <w:lang w:val="uk-UA"/>
              </w:rPr>
              <w:t>інформація</w:t>
            </w:r>
          </w:p>
        </w:tc>
        <w:tc>
          <w:tcPr>
            <w:tcW w:w="1985" w:type="dxa"/>
          </w:tcPr>
          <w:p w:rsidR="00CB640E" w:rsidRPr="00793871" w:rsidRDefault="00CB640E" w:rsidP="00CB640E">
            <w:pPr>
              <w:widowControl w:val="0"/>
              <w:spacing w:line="360" w:lineRule="auto"/>
              <w:ind w:left="567" w:right="49" w:firstLine="851"/>
              <w:jc w:val="both"/>
              <w:rPr>
                <w:rFonts w:eastAsia="Times New Roman"/>
                <w:color w:val="000000"/>
                <w:lang w:val="uk-UA"/>
              </w:rPr>
            </w:pPr>
          </w:p>
        </w:tc>
      </w:tr>
    </w:tbl>
    <w:p w:rsidR="00CB640E" w:rsidRPr="00793871" w:rsidRDefault="00CB640E" w:rsidP="00CB640E">
      <w:pPr>
        <w:widowControl w:val="0"/>
        <w:tabs>
          <w:tab w:val="left" w:pos="1336"/>
          <w:tab w:val="left" w:pos="1845"/>
        </w:tabs>
        <w:spacing w:after="0" w:line="360" w:lineRule="auto"/>
        <w:ind w:left="567" w:right="49" w:firstLine="851"/>
        <w:jc w:val="both"/>
        <w:rPr>
          <w:rFonts w:ascii="Times New Roman" w:eastAsia="Times New Roman" w:hAnsi="Times New Roman" w:cs="Times New Roman"/>
          <w:color w:val="000000"/>
          <w:lang w:val="uk-UA"/>
        </w:rPr>
      </w:pPr>
      <w:r w:rsidRPr="00793871">
        <w:rPr>
          <w:rFonts w:ascii="Times New Roman" w:eastAsia="Times New Roman" w:hAnsi="Times New Roman" w:cs="Times New Roman"/>
          <w:color w:val="000000"/>
          <w:lang w:val="uk-UA"/>
        </w:rPr>
        <w:tab/>
      </w:r>
    </w:p>
    <w:p w:rsidR="00A6413B" w:rsidRPr="00CB640E" w:rsidRDefault="00A6413B" w:rsidP="000159C5">
      <w:pPr>
        <w:widowControl w:val="0"/>
        <w:tabs>
          <w:tab w:val="left" w:pos="1336"/>
        </w:tabs>
        <w:spacing w:after="0" w:line="360" w:lineRule="auto"/>
        <w:ind w:right="49"/>
        <w:jc w:val="both"/>
        <w:rPr>
          <w:rFonts w:ascii="Times New Roman" w:eastAsia="Times New Roman" w:hAnsi="Times New Roman" w:cs="Times New Roman"/>
          <w:color w:val="000000"/>
          <w:sz w:val="24"/>
          <w:szCs w:val="24"/>
          <w:lang w:val="uk-UA"/>
        </w:rPr>
      </w:pPr>
    </w:p>
    <w:p w:rsidR="00CB640E" w:rsidRPr="006914DA" w:rsidRDefault="00CB640E" w:rsidP="00AC00B4">
      <w:pPr>
        <w:widowControl w:val="0"/>
        <w:numPr>
          <w:ilvl w:val="1"/>
          <w:numId w:val="31"/>
        </w:numPr>
        <w:tabs>
          <w:tab w:val="left" w:pos="1171"/>
        </w:tabs>
        <w:spacing w:after="0" w:line="360" w:lineRule="auto"/>
        <w:ind w:left="2127" w:rightChars="600" w:right="1320" w:hanging="567"/>
        <w:jc w:val="both"/>
        <w:outlineLvl w:val="1"/>
        <w:rPr>
          <w:rFonts w:ascii="Times New Roman" w:eastAsia="Times New Roman" w:hAnsi="Times New Roman" w:cs="Times New Roman"/>
          <w:b/>
          <w:bCs/>
          <w:sz w:val="28"/>
          <w:szCs w:val="28"/>
          <w:lang w:val="uk-UA"/>
        </w:rPr>
      </w:pPr>
      <w:r w:rsidRPr="006914DA">
        <w:rPr>
          <w:rFonts w:ascii="Times New Roman" w:eastAsia="Times New Roman" w:hAnsi="Times New Roman" w:cs="Times New Roman"/>
          <w:b/>
          <w:bCs/>
          <w:sz w:val="28"/>
          <w:szCs w:val="28"/>
          <w:lang w:val="uk-UA"/>
        </w:rPr>
        <w:t xml:space="preserve">Фінансово-господарська робота, зміцнення матеріально-технічної бази </w:t>
      </w:r>
      <w:r w:rsidR="00793871" w:rsidRPr="006914DA">
        <w:rPr>
          <w:rFonts w:ascii="Times New Roman" w:eastAsia="Times New Roman" w:hAnsi="Times New Roman" w:cs="Times New Roman"/>
          <w:b/>
          <w:bCs/>
          <w:sz w:val="28"/>
          <w:szCs w:val="28"/>
          <w:lang w:val="uk-UA"/>
        </w:rPr>
        <w:t xml:space="preserve"> </w:t>
      </w:r>
      <w:proofErr w:type="spellStart"/>
      <w:r w:rsidR="00793871" w:rsidRPr="006914DA">
        <w:rPr>
          <w:rFonts w:ascii="Times New Roman" w:eastAsia="Times New Roman" w:hAnsi="Times New Roman" w:cs="Times New Roman"/>
          <w:b/>
          <w:bCs/>
          <w:sz w:val="28"/>
          <w:szCs w:val="28"/>
          <w:lang w:val="uk-UA"/>
        </w:rPr>
        <w:t>Пужайківського</w:t>
      </w:r>
      <w:proofErr w:type="spellEnd"/>
      <w:r w:rsidR="00793871" w:rsidRPr="006914DA">
        <w:rPr>
          <w:rFonts w:ascii="Times New Roman" w:eastAsia="Times New Roman" w:hAnsi="Times New Roman" w:cs="Times New Roman"/>
          <w:b/>
          <w:bCs/>
          <w:sz w:val="28"/>
          <w:szCs w:val="28"/>
          <w:lang w:val="uk-UA"/>
        </w:rPr>
        <w:t xml:space="preserve">  ліцею</w:t>
      </w:r>
    </w:p>
    <w:p w:rsidR="00CB640E" w:rsidRPr="00CB640E" w:rsidRDefault="00CB640E" w:rsidP="00CB640E">
      <w:pPr>
        <w:widowControl w:val="0"/>
        <w:spacing w:before="7" w:after="0" w:line="360" w:lineRule="auto"/>
        <w:ind w:left="567" w:right="49" w:firstLine="851"/>
        <w:jc w:val="both"/>
        <w:rPr>
          <w:rFonts w:ascii="Times New Roman" w:eastAsia="Times New Roman" w:hAnsi="Times New Roman" w:cs="Times New Roman"/>
          <w:b/>
          <w:color w:val="000000"/>
          <w:sz w:val="24"/>
          <w:szCs w:val="24"/>
          <w:lang w:val="uk-UA"/>
        </w:rPr>
      </w:pPr>
    </w:p>
    <w:tbl>
      <w:tblPr>
        <w:tblStyle w:val="Style35"/>
        <w:tblW w:w="1061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380"/>
        <w:gridCol w:w="1559"/>
        <w:gridCol w:w="1985"/>
        <w:gridCol w:w="1701"/>
        <w:gridCol w:w="1991"/>
      </w:tblGrid>
      <w:tr w:rsidR="00CB640E" w:rsidRPr="00CB640E" w:rsidTr="00CB640E">
        <w:trPr>
          <w:trHeight w:val="1986"/>
        </w:trPr>
        <w:tc>
          <w:tcPr>
            <w:tcW w:w="3380" w:type="dxa"/>
            <w:shd w:val="clear" w:color="auto" w:fill="EFEFEF"/>
            <w:vAlign w:val="center"/>
          </w:tcPr>
          <w:p w:rsidR="00CB640E" w:rsidRPr="00CB640E" w:rsidRDefault="00CB640E" w:rsidP="00CB640E">
            <w:pPr>
              <w:widowControl w:val="0"/>
              <w:spacing w:before="101" w:line="360" w:lineRule="auto"/>
              <w:ind w:left="567" w:right="49" w:hanging="317"/>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1" w:line="360" w:lineRule="auto"/>
              <w:ind w:left="128"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5" w:type="dxa"/>
            <w:shd w:val="clear" w:color="auto" w:fill="EFEFEF"/>
            <w:vAlign w:val="center"/>
          </w:tcPr>
          <w:p w:rsidR="00CB640E" w:rsidRPr="00CB640E" w:rsidRDefault="00CB640E" w:rsidP="00CB640E">
            <w:pPr>
              <w:widowControl w:val="0"/>
              <w:spacing w:before="101" w:line="360" w:lineRule="auto"/>
              <w:ind w:left="13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1" w:line="360" w:lineRule="auto"/>
              <w:ind w:left="13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991" w:type="dxa"/>
            <w:shd w:val="clear" w:color="auto" w:fill="EFEFEF"/>
            <w:vAlign w:val="center"/>
          </w:tcPr>
          <w:p w:rsidR="00CB640E" w:rsidRPr="00CB640E" w:rsidRDefault="00CB640E" w:rsidP="00CB640E">
            <w:pPr>
              <w:widowControl w:val="0"/>
              <w:spacing w:before="1" w:line="360" w:lineRule="auto"/>
              <w:ind w:right="49"/>
              <w:rPr>
                <w:rFonts w:eastAsia="Times New Roman"/>
                <w:b/>
                <w:color w:val="000000"/>
                <w:sz w:val="8"/>
                <w:szCs w:val="8"/>
                <w:lang w:val="uk-UA"/>
              </w:rPr>
            </w:pPr>
            <w:r w:rsidRPr="00CB640E">
              <w:rPr>
                <w:rFonts w:ascii="Times New Roman" w:eastAsia="Times New Roman" w:hAnsi="Times New Roman" w:cs="Times New Roman"/>
                <w:b/>
                <w:color w:val="000000"/>
                <w:sz w:val="24"/>
                <w:szCs w:val="24"/>
                <w:lang w:val="uk-UA"/>
              </w:rPr>
              <w:t xml:space="preserve"> </w:t>
            </w:r>
          </w:p>
          <w:p w:rsidR="00CB640E" w:rsidRPr="00CB640E" w:rsidRDefault="00CB640E" w:rsidP="00CB640E">
            <w:pPr>
              <w:widowControl w:val="0"/>
              <w:spacing w:before="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0A7A63" w:rsidTr="00CB640E">
        <w:trPr>
          <w:trHeight w:val="1309"/>
        </w:trPr>
        <w:tc>
          <w:tcPr>
            <w:tcW w:w="3380" w:type="dxa"/>
          </w:tcPr>
          <w:p w:rsidR="00CB640E" w:rsidRPr="000A7A63" w:rsidRDefault="00793871" w:rsidP="000A7A63">
            <w:pPr>
              <w:widowControl w:val="0"/>
              <w:spacing w:before="114"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 xml:space="preserve">Скласти запит </w:t>
            </w:r>
            <w:proofErr w:type="spellStart"/>
            <w:r w:rsidRPr="000A7A63">
              <w:rPr>
                <w:rFonts w:ascii="Times New Roman" w:eastAsia="Times New Roman" w:hAnsi="Times New Roman" w:cs="Times New Roman"/>
                <w:color w:val="000000"/>
                <w:lang w:val="uk-UA"/>
              </w:rPr>
              <w:t>Пужайківського</w:t>
            </w:r>
            <w:proofErr w:type="spellEnd"/>
            <w:r w:rsidRPr="000A7A63">
              <w:rPr>
                <w:rFonts w:ascii="Times New Roman" w:eastAsia="Times New Roman" w:hAnsi="Times New Roman" w:cs="Times New Roman"/>
                <w:color w:val="000000"/>
                <w:lang w:val="uk-UA"/>
              </w:rPr>
              <w:t xml:space="preserve"> ліцею </w:t>
            </w:r>
            <w:r w:rsidR="00CE2B27">
              <w:rPr>
                <w:rFonts w:ascii="Times New Roman" w:eastAsia="Times New Roman" w:hAnsi="Times New Roman" w:cs="Times New Roman"/>
                <w:color w:val="000000"/>
                <w:lang w:val="uk-UA"/>
              </w:rPr>
              <w:t xml:space="preserve"> на 2026</w:t>
            </w:r>
            <w:r w:rsidR="00CB640E" w:rsidRPr="000A7A63">
              <w:rPr>
                <w:rFonts w:ascii="Times New Roman" w:eastAsia="Times New Roman" w:hAnsi="Times New Roman" w:cs="Times New Roman"/>
                <w:color w:val="000000"/>
                <w:lang w:val="uk-UA"/>
              </w:rPr>
              <w:t xml:space="preserve"> рік на придбання обладнання та матеріально-технічного забезпечення закладу</w:t>
            </w:r>
          </w:p>
        </w:tc>
        <w:tc>
          <w:tcPr>
            <w:tcW w:w="1559" w:type="dxa"/>
          </w:tcPr>
          <w:p w:rsidR="00CB640E" w:rsidRPr="000A7A63" w:rsidRDefault="00CE2B27" w:rsidP="000A7A63">
            <w:pPr>
              <w:widowControl w:val="0"/>
              <w:spacing w:before="114" w:line="360" w:lineRule="auto"/>
              <w:ind w:left="123" w:right="49"/>
              <w:rPr>
                <w:rFonts w:eastAsia="Times New Roman"/>
                <w:color w:val="000000"/>
                <w:lang w:val="uk-UA"/>
              </w:rPr>
            </w:pPr>
            <w:r>
              <w:rPr>
                <w:rFonts w:ascii="Times New Roman" w:eastAsia="Times New Roman" w:hAnsi="Times New Roman" w:cs="Times New Roman"/>
                <w:color w:val="000000"/>
                <w:lang w:val="uk-UA"/>
              </w:rPr>
              <w:t>до 01.10.2025</w:t>
            </w:r>
          </w:p>
        </w:tc>
        <w:tc>
          <w:tcPr>
            <w:tcW w:w="1985" w:type="dxa"/>
          </w:tcPr>
          <w:p w:rsidR="00CB640E" w:rsidRPr="000A7A63" w:rsidRDefault="00793871" w:rsidP="000A7A63">
            <w:pPr>
              <w:widowControl w:val="0"/>
              <w:spacing w:before="114" w:line="360" w:lineRule="auto"/>
              <w:ind w:left="172" w:right="49" w:firstLine="30"/>
              <w:rPr>
                <w:rFonts w:eastAsia="Times New Roman"/>
                <w:color w:val="000000"/>
                <w:lang w:val="uk-UA"/>
              </w:rPr>
            </w:pPr>
            <w:r w:rsidRPr="000A7A63">
              <w:rPr>
                <w:rFonts w:ascii="Times New Roman" w:eastAsia="Times New Roman" w:hAnsi="Times New Roman" w:cs="Times New Roman"/>
                <w:color w:val="000000"/>
                <w:lang w:val="uk-UA"/>
              </w:rPr>
              <w:t xml:space="preserve">  </w:t>
            </w: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p w:rsidR="000A7A63" w:rsidRPr="000A7A63" w:rsidRDefault="000A7A63" w:rsidP="000A7A63">
            <w:pPr>
              <w:widowControl w:val="0"/>
              <w:spacing w:before="114" w:line="360" w:lineRule="auto"/>
              <w:ind w:left="172" w:right="49" w:firstLine="30"/>
              <w:rPr>
                <w:rFonts w:eastAsia="Times New Roman"/>
                <w:color w:val="000000"/>
                <w:lang w:val="uk-UA"/>
              </w:rPr>
            </w:pPr>
            <w:r w:rsidRPr="000A7A63">
              <w:rPr>
                <w:rFonts w:ascii="Times New Roman" w:eastAsia="Times New Roman" w:hAnsi="Times New Roman" w:cs="Times New Roman"/>
                <w:color w:val="000000"/>
                <w:lang w:val="uk-UA"/>
              </w:rPr>
              <w:t>Дорошенко В.Я.</w:t>
            </w:r>
          </w:p>
        </w:tc>
        <w:tc>
          <w:tcPr>
            <w:tcW w:w="1701" w:type="dxa"/>
            <w:vAlign w:val="center"/>
          </w:tcPr>
          <w:p w:rsidR="00CB640E" w:rsidRPr="000A7A63" w:rsidRDefault="00CB640E" w:rsidP="000A7A63">
            <w:pPr>
              <w:widowControl w:val="0"/>
              <w:spacing w:before="114" w:line="360" w:lineRule="auto"/>
              <w:ind w:left="133" w:right="49"/>
              <w:rPr>
                <w:rFonts w:eastAsia="Times New Roman"/>
                <w:color w:val="000000"/>
                <w:lang w:val="uk-UA"/>
              </w:rPr>
            </w:pPr>
            <w:r w:rsidRPr="000A7A63">
              <w:rPr>
                <w:rFonts w:ascii="Times New Roman" w:eastAsia="Times New Roman" w:hAnsi="Times New Roman" w:cs="Times New Roman"/>
                <w:color w:val="000000"/>
                <w:lang w:val="uk-UA"/>
              </w:rPr>
              <w:t>Клопотання</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750"/>
        </w:trPr>
        <w:tc>
          <w:tcPr>
            <w:tcW w:w="3380" w:type="dxa"/>
          </w:tcPr>
          <w:p w:rsidR="00CB640E" w:rsidRPr="000A7A63" w:rsidRDefault="00CB640E" w:rsidP="000A7A63">
            <w:pPr>
              <w:widowControl w:val="0"/>
              <w:spacing w:before="103"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Тримати під ко</w:t>
            </w:r>
            <w:r w:rsidR="00CE2B27">
              <w:rPr>
                <w:rFonts w:ascii="Times New Roman" w:eastAsia="Times New Roman" w:hAnsi="Times New Roman" w:cs="Times New Roman"/>
                <w:color w:val="000000"/>
                <w:lang w:val="uk-UA"/>
              </w:rPr>
              <w:t>нтролем виконання запиту на 2026</w:t>
            </w:r>
            <w:r w:rsidRPr="000A7A63">
              <w:rPr>
                <w:rFonts w:ascii="Times New Roman" w:eastAsia="Times New Roman" w:hAnsi="Times New Roman" w:cs="Times New Roman"/>
                <w:color w:val="000000"/>
                <w:lang w:val="uk-UA"/>
              </w:rPr>
              <w:t xml:space="preserve"> рік</w:t>
            </w:r>
          </w:p>
        </w:tc>
        <w:tc>
          <w:tcPr>
            <w:tcW w:w="1559" w:type="dxa"/>
            <w:vAlign w:val="center"/>
          </w:tcPr>
          <w:p w:rsidR="00CB640E" w:rsidRPr="000A7A63" w:rsidRDefault="00CB640E" w:rsidP="000A7A63">
            <w:pPr>
              <w:widowControl w:val="0"/>
              <w:spacing w:before="103"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t>Упродовж року</w:t>
            </w:r>
          </w:p>
        </w:tc>
        <w:tc>
          <w:tcPr>
            <w:tcW w:w="1985" w:type="dxa"/>
          </w:tcPr>
          <w:p w:rsidR="00CB640E" w:rsidRPr="000A7A63" w:rsidRDefault="000A7A63" w:rsidP="000A7A63">
            <w:pPr>
              <w:widowControl w:val="0"/>
              <w:spacing w:before="103" w:line="360" w:lineRule="auto"/>
              <w:ind w:left="314" w:right="49"/>
              <w:rPr>
                <w:rFonts w:eastAsia="Times New Roman"/>
                <w:color w:val="000000"/>
                <w:lang w:val="uk-UA"/>
              </w:rPr>
            </w:pPr>
            <w:r w:rsidRPr="000A7A63">
              <w:rPr>
                <w:rFonts w:ascii="Times New Roman" w:eastAsia="Times New Roman" w:hAnsi="Times New Roman" w:cs="Times New Roman"/>
                <w:color w:val="000000"/>
                <w:lang w:val="uk-UA"/>
              </w:rPr>
              <w:t>Дорошенко В.Я.</w:t>
            </w:r>
          </w:p>
        </w:tc>
        <w:tc>
          <w:tcPr>
            <w:tcW w:w="1701" w:type="dxa"/>
            <w:vAlign w:val="center"/>
          </w:tcPr>
          <w:p w:rsidR="00CB640E" w:rsidRPr="000A7A63" w:rsidRDefault="00CB640E" w:rsidP="000A7A63">
            <w:pPr>
              <w:widowControl w:val="0"/>
              <w:spacing w:before="103" w:line="360" w:lineRule="auto"/>
              <w:ind w:left="133" w:right="49"/>
              <w:rPr>
                <w:rFonts w:eastAsia="Times New Roman"/>
                <w:color w:val="000000"/>
                <w:lang w:val="uk-UA"/>
              </w:rPr>
            </w:pPr>
            <w:r w:rsidRPr="000A7A63">
              <w:rPr>
                <w:rFonts w:ascii="Times New Roman" w:eastAsia="Times New Roman" w:hAnsi="Times New Roman" w:cs="Times New Roman"/>
                <w:color w:val="000000"/>
                <w:lang w:val="uk-UA"/>
              </w:rPr>
              <w:t>Інформація</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750"/>
        </w:trPr>
        <w:tc>
          <w:tcPr>
            <w:tcW w:w="3380" w:type="dxa"/>
          </w:tcPr>
          <w:p w:rsidR="00CB640E" w:rsidRPr="000A7A63" w:rsidRDefault="00CB640E" w:rsidP="00806BAC">
            <w:pPr>
              <w:widowControl w:val="0"/>
              <w:spacing w:before="100"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Тримати під контролем дотримання планових лімітів на використання електроенергії</w:t>
            </w:r>
          </w:p>
        </w:tc>
        <w:tc>
          <w:tcPr>
            <w:tcW w:w="1559" w:type="dxa"/>
            <w:vAlign w:val="center"/>
          </w:tcPr>
          <w:p w:rsidR="00CB640E" w:rsidRPr="000A7A63" w:rsidRDefault="00CB640E" w:rsidP="000A7A63">
            <w:pPr>
              <w:widowControl w:val="0"/>
              <w:spacing w:before="100"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t>Постійно</w:t>
            </w:r>
          </w:p>
        </w:tc>
        <w:tc>
          <w:tcPr>
            <w:tcW w:w="1985" w:type="dxa"/>
          </w:tcPr>
          <w:p w:rsidR="00CB640E" w:rsidRPr="000A7A63" w:rsidRDefault="000A7A63" w:rsidP="000A7A63">
            <w:pPr>
              <w:widowControl w:val="0"/>
              <w:spacing w:before="100" w:line="360" w:lineRule="auto"/>
              <w:ind w:left="172" w:right="49"/>
              <w:rPr>
                <w:rFonts w:eastAsia="Times New Roman"/>
                <w:color w:val="000000"/>
                <w:lang w:val="uk-UA"/>
              </w:rPr>
            </w:pPr>
            <w:r w:rsidRPr="000A7A63">
              <w:rPr>
                <w:rFonts w:ascii="Times New Roman" w:eastAsia="Times New Roman" w:hAnsi="Times New Roman" w:cs="Times New Roman"/>
                <w:color w:val="000000"/>
                <w:lang w:val="uk-UA"/>
              </w:rPr>
              <w:t xml:space="preserve">  </w:t>
            </w: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tc>
        <w:tc>
          <w:tcPr>
            <w:tcW w:w="1701" w:type="dxa"/>
            <w:vAlign w:val="center"/>
          </w:tcPr>
          <w:p w:rsidR="00CB640E" w:rsidRPr="000A7A63" w:rsidRDefault="00CB640E" w:rsidP="000A7A63">
            <w:pPr>
              <w:widowControl w:val="0"/>
              <w:spacing w:before="100" w:line="360" w:lineRule="auto"/>
              <w:ind w:left="133" w:right="49"/>
              <w:rPr>
                <w:rFonts w:eastAsia="Times New Roman"/>
                <w:color w:val="000000"/>
                <w:lang w:val="uk-UA"/>
              </w:rPr>
            </w:pPr>
            <w:r w:rsidRPr="000A7A63">
              <w:rPr>
                <w:rFonts w:ascii="Times New Roman" w:eastAsia="Times New Roman" w:hAnsi="Times New Roman" w:cs="Times New Roman"/>
                <w:color w:val="000000"/>
                <w:lang w:val="uk-UA"/>
              </w:rPr>
              <w:t>Інформація</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1010"/>
        </w:trPr>
        <w:tc>
          <w:tcPr>
            <w:tcW w:w="3380" w:type="dxa"/>
          </w:tcPr>
          <w:p w:rsidR="00CB640E" w:rsidRPr="000A7A63" w:rsidRDefault="00CB640E" w:rsidP="000A7A63">
            <w:pPr>
              <w:widowControl w:val="0"/>
              <w:spacing w:before="97"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Забезпечити у приміщеннях закладу необхідний температурний режим</w:t>
            </w:r>
          </w:p>
        </w:tc>
        <w:tc>
          <w:tcPr>
            <w:tcW w:w="1559" w:type="dxa"/>
            <w:vAlign w:val="center"/>
          </w:tcPr>
          <w:p w:rsidR="00CB640E" w:rsidRPr="000A7A63" w:rsidRDefault="00CB640E" w:rsidP="000A7A63">
            <w:pPr>
              <w:widowControl w:val="0"/>
              <w:spacing w:before="97"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t>Постійно</w:t>
            </w:r>
          </w:p>
        </w:tc>
        <w:tc>
          <w:tcPr>
            <w:tcW w:w="1985" w:type="dxa"/>
          </w:tcPr>
          <w:p w:rsidR="000A7A63" w:rsidRPr="000A7A63" w:rsidRDefault="000A7A63" w:rsidP="000A7A63">
            <w:pPr>
              <w:widowControl w:val="0"/>
              <w:spacing w:before="97" w:line="360" w:lineRule="auto"/>
              <w:ind w:left="172" w:right="49"/>
              <w:rPr>
                <w:rFonts w:eastAsia="Times New Roman"/>
                <w:color w:val="000000"/>
                <w:lang w:val="uk-UA"/>
              </w:rPr>
            </w:pPr>
            <w:r>
              <w:rPr>
                <w:rFonts w:ascii="Times New Roman" w:eastAsia="Times New Roman" w:hAnsi="Times New Roman" w:cs="Times New Roman"/>
                <w:color w:val="000000"/>
                <w:lang w:val="uk-UA"/>
              </w:rPr>
              <w:t xml:space="preserve">    </w:t>
            </w: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 xml:space="preserve"> </w:t>
            </w:r>
            <w:r w:rsidRPr="000A7A63">
              <w:rPr>
                <w:rFonts w:ascii="Times New Roman" w:eastAsia="Times New Roman" w:hAnsi="Times New Roman" w:cs="Times New Roman"/>
                <w:color w:val="000000"/>
                <w:lang w:val="uk-UA"/>
              </w:rPr>
              <w:t>М.О.</w:t>
            </w:r>
          </w:p>
          <w:p w:rsidR="000A7A63" w:rsidRPr="000A7A63" w:rsidRDefault="000A7A63" w:rsidP="000A7A63">
            <w:pPr>
              <w:widowControl w:val="0"/>
              <w:spacing w:before="97" w:line="360" w:lineRule="auto"/>
              <w:ind w:left="314" w:right="49"/>
              <w:rPr>
                <w:rFonts w:eastAsia="Times New Roman"/>
                <w:color w:val="000000"/>
                <w:lang w:val="uk-UA"/>
              </w:rPr>
            </w:pPr>
            <w:proofErr w:type="spellStart"/>
            <w:r w:rsidRPr="000A7A63">
              <w:rPr>
                <w:rFonts w:ascii="Times New Roman" w:eastAsia="Times New Roman" w:hAnsi="Times New Roman" w:cs="Times New Roman"/>
                <w:color w:val="000000"/>
                <w:lang w:val="uk-UA"/>
              </w:rPr>
              <w:t>Богонос</w:t>
            </w:r>
            <w:proofErr w:type="spellEnd"/>
            <w:r w:rsidRPr="000A7A63">
              <w:rPr>
                <w:rFonts w:ascii="Times New Roman" w:eastAsia="Times New Roman" w:hAnsi="Times New Roman" w:cs="Times New Roman"/>
                <w:color w:val="000000"/>
                <w:lang w:val="uk-UA"/>
              </w:rPr>
              <w:t xml:space="preserve"> Р.В.</w:t>
            </w:r>
          </w:p>
        </w:tc>
        <w:tc>
          <w:tcPr>
            <w:tcW w:w="1701" w:type="dxa"/>
            <w:vAlign w:val="center"/>
          </w:tcPr>
          <w:p w:rsidR="00CB640E" w:rsidRPr="000A7A63" w:rsidRDefault="00790CF5" w:rsidP="000A7A63">
            <w:pPr>
              <w:widowControl w:val="0"/>
              <w:spacing w:before="97" w:line="360" w:lineRule="auto"/>
              <w:ind w:left="133" w:right="49"/>
              <w:rPr>
                <w:rFonts w:eastAsia="Times New Roman"/>
                <w:color w:val="000000"/>
                <w:lang w:val="uk-UA"/>
              </w:rPr>
            </w:pPr>
            <w:r>
              <w:rPr>
                <w:rFonts w:ascii="Times New Roman" w:eastAsia="Times New Roman" w:hAnsi="Times New Roman" w:cs="Times New Roman"/>
                <w:color w:val="000000"/>
                <w:lang w:val="uk-UA"/>
              </w:rPr>
              <w:t>Спостереження</w:t>
            </w:r>
            <w:r w:rsidR="00CB640E" w:rsidRPr="000A7A63">
              <w:rPr>
                <w:rFonts w:ascii="Times New Roman" w:eastAsia="Times New Roman" w:hAnsi="Times New Roman" w:cs="Times New Roman"/>
                <w:color w:val="000000"/>
                <w:lang w:val="uk-UA"/>
              </w:rPr>
              <w:t xml:space="preserve"> контроль показників</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750"/>
        </w:trPr>
        <w:tc>
          <w:tcPr>
            <w:tcW w:w="3380" w:type="dxa"/>
          </w:tcPr>
          <w:p w:rsidR="00CB640E" w:rsidRPr="000A7A63" w:rsidRDefault="00CB640E" w:rsidP="000A7A63">
            <w:pPr>
              <w:widowControl w:val="0"/>
              <w:spacing w:before="110"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 xml:space="preserve">Тримати під контролем своєчасне забезпечення </w:t>
            </w:r>
            <w:r w:rsidRPr="000A7A63">
              <w:rPr>
                <w:rFonts w:ascii="Times New Roman" w:eastAsia="Times New Roman" w:hAnsi="Times New Roman" w:cs="Times New Roman"/>
                <w:color w:val="000000"/>
                <w:lang w:val="uk-UA"/>
              </w:rPr>
              <w:lastRenderedPageBreak/>
              <w:t>необхідною кількістю сортового вугілля та (або) дров.</w:t>
            </w:r>
          </w:p>
        </w:tc>
        <w:tc>
          <w:tcPr>
            <w:tcW w:w="1559" w:type="dxa"/>
            <w:vAlign w:val="center"/>
          </w:tcPr>
          <w:p w:rsidR="00CB640E" w:rsidRPr="000A7A63" w:rsidRDefault="00CB640E" w:rsidP="000A7A63">
            <w:pPr>
              <w:widowControl w:val="0"/>
              <w:spacing w:before="110"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lastRenderedPageBreak/>
              <w:t>Постійно</w:t>
            </w:r>
          </w:p>
        </w:tc>
        <w:tc>
          <w:tcPr>
            <w:tcW w:w="1985" w:type="dxa"/>
          </w:tcPr>
          <w:p w:rsidR="00CB640E" w:rsidRPr="000A7A63" w:rsidRDefault="000A7A63" w:rsidP="000A7A63">
            <w:pPr>
              <w:widowControl w:val="0"/>
              <w:spacing w:before="110" w:line="360" w:lineRule="auto"/>
              <w:ind w:left="314" w:right="49"/>
              <w:rPr>
                <w:rFonts w:eastAsia="Times New Roman"/>
                <w:color w:val="000000"/>
                <w:lang w:val="uk-UA"/>
              </w:rPr>
            </w:pPr>
            <w:r w:rsidRPr="000A7A63">
              <w:rPr>
                <w:rFonts w:ascii="Times New Roman" w:eastAsia="Times New Roman" w:hAnsi="Times New Roman" w:cs="Times New Roman"/>
                <w:color w:val="000000"/>
                <w:lang w:val="uk-UA"/>
              </w:rPr>
              <w:t xml:space="preserve"> </w:t>
            </w: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tc>
        <w:tc>
          <w:tcPr>
            <w:tcW w:w="1701" w:type="dxa"/>
            <w:vAlign w:val="center"/>
          </w:tcPr>
          <w:p w:rsidR="00CB640E" w:rsidRPr="000A7A63" w:rsidRDefault="00CB640E" w:rsidP="000A7A63">
            <w:pPr>
              <w:widowControl w:val="0"/>
              <w:spacing w:before="110" w:line="360" w:lineRule="auto"/>
              <w:ind w:left="133" w:right="49"/>
              <w:rPr>
                <w:rFonts w:eastAsia="Times New Roman"/>
                <w:color w:val="000000"/>
                <w:lang w:val="uk-UA"/>
              </w:rPr>
            </w:pPr>
            <w:r w:rsidRPr="000A7A63">
              <w:rPr>
                <w:rFonts w:ascii="Times New Roman" w:eastAsia="Times New Roman" w:hAnsi="Times New Roman" w:cs="Times New Roman"/>
                <w:color w:val="000000"/>
                <w:lang w:val="uk-UA"/>
              </w:rPr>
              <w:t>Інформація</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1029"/>
        </w:trPr>
        <w:tc>
          <w:tcPr>
            <w:tcW w:w="3380" w:type="dxa"/>
          </w:tcPr>
          <w:p w:rsidR="00CB640E" w:rsidRPr="000A7A63" w:rsidRDefault="00CB640E" w:rsidP="000A7A63">
            <w:pPr>
              <w:widowControl w:val="0"/>
              <w:spacing w:before="107"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lastRenderedPageBreak/>
              <w:t>Дотримуватись санітарних норм, тримати під контролем використання миючих та дезінфікуючих засобів.</w:t>
            </w:r>
          </w:p>
        </w:tc>
        <w:tc>
          <w:tcPr>
            <w:tcW w:w="1559" w:type="dxa"/>
            <w:vAlign w:val="center"/>
          </w:tcPr>
          <w:p w:rsidR="00CB640E" w:rsidRPr="000A7A63" w:rsidRDefault="00CB640E" w:rsidP="000A7A63">
            <w:pPr>
              <w:widowControl w:val="0"/>
              <w:spacing w:before="107"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t>Постійно</w:t>
            </w:r>
          </w:p>
        </w:tc>
        <w:tc>
          <w:tcPr>
            <w:tcW w:w="1985" w:type="dxa"/>
          </w:tcPr>
          <w:p w:rsidR="000A7A63" w:rsidRPr="000A7A63" w:rsidRDefault="000A7A63" w:rsidP="000A7A63">
            <w:pPr>
              <w:widowControl w:val="0"/>
              <w:spacing w:before="97" w:line="360" w:lineRule="auto"/>
              <w:ind w:left="314" w:right="49"/>
              <w:rPr>
                <w:rFonts w:eastAsia="Times New Roman"/>
                <w:color w:val="000000"/>
                <w:lang w:val="uk-UA"/>
              </w:rPr>
            </w:pP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p w:rsidR="00CB640E" w:rsidRPr="000A7A63" w:rsidRDefault="000A7A63" w:rsidP="000A7A63">
            <w:pPr>
              <w:widowControl w:val="0"/>
              <w:spacing w:before="107" w:line="360" w:lineRule="auto"/>
              <w:ind w:left="172" w:right="49"/>
              <w:rPr>
                <w:rFonts w:eastAsia="Times New Roman"/>
                <w:color w:val="000000"/>
                <w:lang w:val="uk-UA"/>
              </w:rPr>
            </w:pPr>
            <w:proofErr w:type="spellStart"/>
            <w:r w:rsidRPr="000A7A63">
              <w:rPr>
                <w:rFonts w:ascii="Times New Roman" w:eastAsia="Times New Roman" w:hAnsi="Times New Roman" w:cs="Times New Roman"/>
                <w:color w:val="000000"/>
                <w:lang w:val="uk-UA"/>
              </w:rPr>
              <w:t>Богонос</w:t>
            </w:r>
            <w:proofErr w:type="spellEnd"/>
            <w:r w:rsidRPr="000A7A63">
              <w:rPr>
                <w:rFonts w:ascii="Times New Roman" w:eastAsia="Times New Roman" w:hAnsi="Times New Roman" w:cs="Times New Roman"/>
                <w:color w:val="000000"/>
                <w:lang w:val="uk-UA"/>
              </w:rPr>
              <w:t xml:space="preserve"> Р.В.</w:t>
            </w:r>
          </w:p>
        </w:tc>
        <w:tc>
          <w:tcPr>
            <w:tcW w:w="1701" w:type="dxa"/>
            <w:vAlign w:val="center"/>
          </w:tcPr>
          <w:p w:rsidR="00CB640E" w:rsidRPr="000A7A63" w:rsidRDefault="00CB640E" w:rsidP="000A7A63">
            <w:pPr>
              <w:widowControl w:val="0"/>
              <w:spacing w:before="107" w:line="360" w:lineRule="auto"/>
              <w:ind w:left="133" w:right="49"/>
              <w:rPr>
                <w:rFonts w:eastAsia="Times New Roman"/>
                <w:color w:val="000000"/>
                <w:lang w:val="uk-UA"/>
              </w:rPr>
            </w:pPr>
            <w:r w:rsidRPr="000A7A63">
              <w:rPr>
                <w:rFonts w:ascii="Times New Roman" w:eastAsia="Times New Roman" w:hAnsi="Times New Roman" w:cs="Times New Roman"/>
                <w:color w:val="000000"/>
                <w:lang w:val="uk-UA"/>
              </w:rPr>
              <w:t>Інформація</w:t>
            </w: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A7A63" w:rsidTr="00CB640E">
        <w:trPr>
          <w:trHeight w:val="1029"/>
        </w:trPr>
        <w:tc>
          <w:tcPr>
            <w:tcW w:w="3380" w:type="dxa"/>
          </w:tcPr>
          <w:p w:rsidR="00CB640E" w:rsidRPr="000A7A63" w:rsidRDefault="00CB640E" w:rsidP="000A7A63">
            <w:pPr>
              <w:widowControl w:val="0"/>
              <w:spacing w:before="110"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Ямковий ремонт бігових доріжок та ігрових зон на території закладу.</w:t>
            </w:r>
          </w:p>
        </w:tc>
        <w:tc>
          <w:tcPr>
            <w:tcW w:w="1559" w:type="dxa"/>
          </w:tcPr>
          <w:p w:rsidR="00CB640E" w:rsidRPr="000A7A63" w:rsidRDefault="00CE2B27" w:rsidP="000A7A63">
            <w:pPr>
              <w:widowControl w:val="0"/>
              <w:spacing w:before="110" w:line="360" w:lineRule="auto"/>
              <w:ind w:left="123" w:right="49"/>
              <w:rPr>
                <w:rFonts w:eastAsia="Times New Roman"/>
                <w:color w:val="000000"/>
                <w:lang w:val="uk-UA"/>
              </w:rPr>
            </w:pPr>
            <w:r>
              <w:rPr>
                <w:rFonts w:ascii="Times New Roman" w:eastAsia="Times New Roman" w:hAnsi="Times New Roman" w:cs="Times New Roman"/>
                <w:color w:val="000000"/>
                <w:lang w:val="uk-UA"/>
              </w:rPr>
              <w:t>до 01.10.2025</w:t>
            </w:r>
          </w:p>
        </w:tc>
        <w:tc>
          <w:tcPr>
            <w:tcW w:w="1985" w:type="dxa"/>
          </w:tcPr>
          <w:p w:rsidR="000A7A63" w:rsidRPr="000A7A63" w:rsidRDefault="000A7A63" w:rsidP="000A7A63">
            <w:pPr>
              <w:widowControl w:val="0"/>
              <w:spacing w:before="97" w:line="360" w:lineRule="auto"/>
              <w:ind w:left="314" w:right="49"/>
              <w:rPr>
                <w:rFonts w:eastAsia="Times New Roman"/>
                <w:color w:val="000000"/>
                <w:lang w:val="uk-UA"/>
              </w:rPr>
            </w:pP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p w:rsidR="00CB640E" w:rsidRPr="000A7A63" w:rsidRDefault="00CB640E" w:rsidP="000A7A63">
            <w:pPr>
              <w:widowControl w:val="0"/>
              <w:spacing w:before="110" w:line="360" w:lineRule="auto"/>
              <w:ind w:left="172" w:right="49"/>
              <w:rPr>
                <w:rFonts w:eastAsia="Times New Roman"/>
                <w:color w:val="000000"/>
                <w:lang w:val="uk-UA"/>
              </w:rPr>
            </w:pPr>
          </w:p>
        </w:tc>
        <w:tc>
          <w:tcPr>
            <w:tcW w:w="1701" w:type="dxa"/>
            <w:vAlign w:val="center"/>
          </w:tcPr>
          <w:p w:rsidR="00CB640E" w:rsidRPr="000A7A63" w:rsidRDefault="00CB640E" w:rsidP="000A7A63">
            <w:pPr>
              <w:widowControl w:val="0"/>
              <w:spacing w:line="360" w:lineRule="auto"/>
              <w:ind w:left="133" w:right="49"/>
              <w:rPr>
                <w:rFonts w:eastAsia="Times New Roman"/>
                <w:color w:val="000000"/>
                <w:lang w:val="uk-UA"/>
              </w:rPr>
            </w:pP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r w:rsidR="00CB640E" w:rsidRPr="00024674" w:rsidTr="00CB640E">
        <w:trPr>
          <w:trHeight w:val="1029"/>
        </w:trPr>
        <w:tc>
          <w:tcPr>
            <w:tcW w:w="3380" w:type="dxa"/>
          </w:tcPr>
          <w:p w:rsidR="00CB640E" w:rsidRPr="00024674" w:rsidRDefault="00CB640E" w:rsidP="000A7A63">
            <w:pPr>
              <w:widowControl w:val="0"/>
              <w:spacing w:line="360" w:lineRule="auto"/>
              <w:ind w:right="49"/>
              <w:rPr>
                <w:rFonts w:eastAsia="Times New Roman"/>
                <w:lang w:val="uk-UA"/>
              </w:rPr>
            </w:pPr>
            <w:r w:rsidRPr="00024674">
              <w:rPr>
                <w:rFonts w:ascii="Times New Roman" w:eastAsia="Times New Roman" w:hAnsi="Times New Roman" w:cs="Times New Roman"/>
                <w:lang w:val="uk-UA"/>
              </w:rPr>
              <w:t>Клопотати до</w:t>
            </w:r>
            <w:r w:rsidR="000A7A63" w:rsidRPr="00024674">
              <w:rPr>
                <w:rFonts w:ascii="Times New Roman" w:eastAsia="Times New Roman" w:hAnsi="Times New Roman" w:cs="Times New Roman"/>
                <w:lang w:val="uk-UA"/>
              </w:rPr>
              <w:t xml:space="preserve"> служб  з приводу ремонту дороги на </w:t>
            </w:r>
            <w:proofErr w:type="spellStart"/>
            <w:r w:rsidR="000A7A63" w:rsidRPr="00024674">
              <w:rPr>
                <w:rFonts w:ascii="Times New Roman" w:eastAsia="Times New Roman" w:hAnsi="Times New Roman" w:cs="Times New Roman"/>
                <w:lang w:val="uk-UA"/>
              </w:rPr>
              <w:t>с.Ракулове</w:t>
            </w:r>
            <w:proofErr w:type="spellEnd"/>
            <w:r w:rsidR="000A7A63" w:rsidRPr="00024674">
              <w:rPr>
                <w:rFonts w:ascii="Times New Roman" w:eastAsia="Times New Roman" w:hAnsi="Times New Roman" w:cs="Times New Roman"/>
                <w:lang w:val="uk-UA"/>
              </w:rPr>
              <w:t xml:space="preserve">, </w:t>
            </w:r>
            <w:proofErr w:type="spellStart"/>
            <w:r w:rsidR="000A7A63" w:rsidRPr="00024674">
              <w:rPr>
                <w:rFonts w:ascii="Times New Roman" w:eastAsia="Times New Roman" w:hAnsi="Times New Roman" w:cs="Times New Roman"/>
                <w:lang w:val="uk-UA"/>
              </w:rPr>
              <w:t>с.Кринички</w:t>
            </w:r>
            <w:proofErr w:type="spellEnd"/>
            <w:r w:rsidR="000A7A63" w:rsidRPr="00024674">
              <w:rPr>
                <w:rFonts w:ascii="Times New Roman" w:eastAsia="Times New Roman" w:hAnsi="Times New Roman" w:cs="Times New Roman"/>
                <w:lang w:val="uk-UA"/>
              </w:rPr>
              <w:t xml:space="preserve"> та </w:t>
            </w:r>
            <w:proofErr w:type="spellStart"/>
            <w:r w:rsidR="000A7A63" w:rsidRPr="00024674">
              <w:rPr>
                <w:rFonts w:ascii="Times New Roman" w:eastAsia="Times New Roman" w:hAnsi="Times New Roman" w:cs="Times New Roman"/>
                <w:lang w:val="uk-UA"/>
              </w:rPr>
              <w:t>с.Шляхове</w:t>
            </w:r>
            <w:proofErr w:type="spellEnd"/>
            <w:r w:rsidR="000A7A63" w:rsidRPr="00024674">
              <w:rPr>
                <w:rFonts w:ascii="Times New Roman" w:eastAsia="Times New Roman" w:hAnsi="Times New Roman" w:cs="Times New Roman"/>
                <w:lang w:val="uk-UA"/>
              </w:rPr>
              <w:t xml:space="preserve"> </w:t>
            </w:r>
            <w:r w:rsidRPr="00024674">
              <w:rPr>
                <w:rFonts w:ascii="Times New Roman" w:eastAsia="Times New Roman" w:hAnsi="Times New Roman" w:cs="Times New Roman"/>
                <w:lang w:val="uk-UA"/>
              </w:rPr>
              <w:t xml:space="preserve"> з метою належного підвезення учнів.</w:t>
            </w:r>
          </w:p>
        </w:tc>
        <w:tc>
          <w:tcPr>
            <w:tcW w:w="1559" w:type="dxa"/>
            <w:vAlign w:val="center"/>
          </w:tcPr>
          <w:p w:rsidR="00CB640E" w:rsidRPr="00024674" w:rsidRDefault="00CB640E" w:rsidP="000A7A63">
            <w:pPr>
              <w:widowControl w:val="0"/>
              <w:spacing w:before="101" w:line="360" w:lineRule="auto"/>
              <w:ind w:left="123" w:right="49"/>
              <w:rPr>
                <w:rFonts w:eastAsia="Times New Roman"/>
                <w:lang w:val="uk-UA"/>
              </w:rPr>
            </w:pPr>
            <w:r w:rsidRPr="00024674">
              <w:rPr>
                <w:rFonts w:ascii="Times New Roman" w:eastAsia="Times New Roman" w:hAnsi="Times New Roman" w:cs="Times New Roman"/>
                <w:lang w:val="uk-UA"/>
              </w:rPr>
              <w:t>Упродовж року</w:t>
            </w:r>
          </w:p>
        </w:tc>
        <w:tc>
          <w:tcPr>
            <w:tcW w:w="1985" w:type="dxa"/>
          </w:tcPr>
          <w:p w:rsidR="000A7A63" w:rsidRPr="00024674" w:rsidRDefault="000A7A63" w:rsidP="000A7A63">
            <w:pPr>
              <w:widowControl w:val="0"/>
              <w:spacing w:before="97" w:line="360" w:lineRule="auto"/>
              <w:ind w:left="314" w:right="49"/>
              <w:rPr>
                <w:rFonts w:eastAsia="Times New Roman"/>
                <w:lang w:val="uk-UA"/>
              </w:rPr>
            </w:pPr>
            <w:proofErr w:type="spellStart"/>
            <w:r w:rsidRPr="00024674">
              <w:rPr>
                <w:rFonts w:ascii="Times New Roman" w:eastAsia="Times New Roman" w:hAnsi="Times New Roman" w:cs="Times New Roman"/>
                <w:lang w:val="uk-UA"/>
              </w:rPr>
              <w:t>Стручковський</w:t>
            </w:r>
            <w:proofErr w:type="spellEnd"/>
            <w:r w:rsidRPr="00024674">
              <w:rPr>
                <w:rFonts w:ascii="Times New Roman" w:eastAsia="Times New Roman" w:hAnsi="Times New Roman" w:cs="Times New Roman"/>
                <w:lang w:val="uk-UA"/>
              </w:rPr>
              <w:t xml:space="preserve"> М.О.</w:t>
            </w:r>
          </w:p>
          <w:p w:rsidR="000A7A63" w:rsidRPr="00024674" w:rsidRDefault="000A7A63" w:rsidP="000A7A63">
            <w:pPr>
              <w:widowControl w:val="0"/>
              <w:spacing w:before="97" w:line="360" w:lineRule="auto"/>
              <w:ind w:right="49"/>
              <w:rPr>
                <w:rFonts w:eastAsia="Times New Roman"/>
                <w:lang w:val="uk-UA"/>
              </w:rPr>
            </w:pPr>
            <w:r w:rsidRPr="00024674">
              <w:rPr>
                <w:rFonts w:ascii="Times New Roman" w:eastAsia="Times New Roman" w:hAnsi="Times New Roman" w:cs="Times New Roman"/>
                <w:lang w:val="uk-UA"/>
              </w:rPr>
              <w:t xml:space="preserve">    Дорошенко В.Я.</w:t>
            </w:r>
          </w:p>
          <w:p w:rsidR="00CB640E" w:rsidRPr="00024674" w:rsidRDefault="00CB640E" w:rsidP="000A7A63">
            <w:pPr>
              <w:widowControl w:val="0"/>
              <w:spacing w:before="101" w:line="360" w:lineRule="auto"/>
              <w:ind w:left="172" w:right="49" w:hanging="111"/>
              <w:rPr>
                <w:rFonts w:eastAsia="Times New Roman"/>
                <w:lang w:val="uk-UA"/>
              </w:rPr>
            </w:pPr>
          </w:p>
        </w:tc>
        <w:tc>
          <w:tcPr>
            <w:tcW w:w="1701" w:type="dxa"/>
            <w:vAlign w:val="center"/>
          </w:tcPr>
          <w:p w:rsidR="00CB640E" w:rsidRPr="00024674" w:rsidRDefault="00CB640E" w:rsidP="000A7A63">
            <w:pPr>
              <w:widowControl w:val="0"/>
              <w:spacing w:before="101" w:line="360" w:lineRule="auto"/>
              <w:ind w:left="133" w:right="49"/>
              <w:rPr>
                <w:rFonts w:eastAsia="Times New Roman"/>
                <w:lang w:val="uk-UA"/>
              </w:rPr>
            </w:pPr>
            <w:r w:rsidRPr="00024674">
              <w:rPr>
                <w:rFonts w:ascii="Times New Roman" w:eastAsia="Times New Roman" w:hAnsi="Times New Roman" w:cs="Times New Roman"/>
                <w:lang w:val="uk-UA"/>
              </w:rPr>
              <w:t>Клопотання</w:t>
            </w:r>
          </w:p>
        </w:tc>
        <w:tc>
          <w:tcPr>
            <w:tcW w:w="1991" w:type="dxa"/>
          </w:tcPr>
          <w:p w:rsidR="00CB640E" w:rsidRPr="00024674" w:rsidRDefault="00CB640E" w:rsidP="000A7A63">
            <w:pPr>
              <w:widowControl w:val="0"/>
              <w:spacing w:line="360" w:lineRule="auto"/>
              <w:ind w:left="567" w:right="49" w:firstLine="851"/>
              <w:rPr>
                <w:rFonts w:eastAsia="Times New Roman"/>
                <w:lang w:val="uk-UA"/>
              </w:rPr>
            </w:pPr>
          </w:p>
        </w:tc>
      </w:tr>
      <w:tr w:rsidR="00CB640E" w:rsidRPr="000A7A63" w:rsidTr="00CB640E">
        <w:trPr>
          <w:trHeight w:val="1029"/>
        </w:trPr>
        <w:tc>
          <w:tcPr>
            <w:tcW w:w="3380" w:type="dxa"/>
          </w:tcPr>
          <w:p w:rsidR="00CB640E" w:rsidRPr="000A7A63" w:rsidRDefault="00CB640E" w:rsidP="000A7A63">
            <w:pPr>
              <w:widowControl w:val="0"/>
              <w:spacing w:before="96" w:line="360" w:lineRule="auto"/>
              <w:ind w:left="109" w:right="49"/>
              <w:rPr>
                <w:rFonts w:eastAsia="Times New Roman"/>
                <w:color w:val="000000"/>
                <w:lang w:val="uk-UA"/>
              </w:rPr>
            </w:pPr>
            <w:r w:rsidRPr="000A7A63">
              <w:rPr>
                <w:rFonts w:ascii="Times New Roman" w:eastAsia="Times New Roman" w:hAnsi="Times New Roman" w:cs="Times New Roman"/>
                <w:color w:val="000000"/>
                <w:lang w:val="uk-UA"/>
              </w:rPr>
              <w:t>Випробування системи опалення й одержання відповідного акту в теплових мережах</w:t>
            </w:r>
          </w:p>
        </w:tc>
        <w:tc>
          <w:tcPr>
            <w:tcW w:w="1559" w:type="dxa"/>
            <w:vAlign w:val="center"/>
          </w:tcPr>
          <w:p w:rsidR="00CB640E" w:rsidRPr="000A7A63" w:rsidRDefault="00CB640E" w:rsidP="000A7A63">
            <w:pPr>
              <w:widowControl w:val="0"/>
              <w:spacing w:before="96" w:line="360" w:lineRule="auto"/>
              <w:ind w:left="123" w:right="49"/>
              <w:rPr>
                <w:rFonts w:eastAsia="Times New Roman"/>
                <w:color w:val="000000"/>
                <w:lang w:val="uk-UA"/>
              </w:rPr>
            </w:pPr>
            <w:r w:rsidRPr="000A7A63">
              <w:rPr>
                <w:rFonts w:ascii="Times New Roman" w:eastAsia="Times New Roman" w:hAnsi="Times New Roman" w:cs="Times New Roman"/>
                <w:color w:val="000000"/>
                <w:lang w:val="uk-UA"/>
              </w:rPr>
              <w:t>Травень</w:t>
            </w:r>
          </w:p>
        </w:tc>
        <w:tc>
          <w:tcPr>
            <w:tcW w:w="1985" w:type="dxa"/>
          </w:tcPr>
          <w:p w:rsidR="000A7A63" w:rsidRPr="000A7A63" w:rsidRDefault="000A7A63" w:rsidP="000A7A63">
            <w:pPr>
              <w:widowControl w:val="0"/>
              <w:spacing w:before="97" w:line="360" w:lineRule="auto"/>
              <w:ind w:left="172" w:right="49"/>
              <w:rPr>
                <w:rFonts w:eastAsia="Times New Roman"/>
                <w:color w:val="000000"/>
                <w:lang w:val="uk-UA"/>
              </w:rPr>
            </w:pPr>
            <w:proofErr w:type="spellStart"/>
            <w:r w:rsidRPr="000A7A63">
              <w:rPr>
                <w:rFonts w:ascii="Times New Roman" w:eastAsia="Times New Roman" w:hAnsi="Times New Roman" w:cs="Times New Roman"/>
                <w:color w:val="000000"/>
                <w:lang w:val="uk-UA"/>
              </w:rPr>
              <w:t>Стручковський</w:t>
            </w:r>
            <w:proofErr w:type="spellEnd"/>
            <w:r w:rsidRPr="000A7A63">
              <w:rPr>
                <w:rFonts w:ascii="Times New Roman" w:eastAsia="Times New Roman" w:hAnsi="Times New Roman" w:cs="Times New Roman"/>
                <w:color w:val="000000"/>
                <w:lang w:val="uk-UA"/>
              </w:rPr>
              <w:t xml:space="preserve"> М.О.</w:t>
            </w:r>
          </w:p>
          <w:p w:rsidR="00CB640E" w:rsidRPr="000A7A63" w:rsidRDefault="00CB640E" w:rsidP="000A7A63">
            <w:pPr>
              <w:widowControl w:val="0"/>
              <w:spacing w:before="96" w:line="360" w:lineRule="auto"/>
              <w:ind w:left="314" w:right="49" w:hanging="111"/>
              <w:rPr>
                <w:rFonts w:eastAsia="Times New Roman"/>
                <w:color w:val="000000"/>
                <w:lang w:val="uk-UA"/>
              </w:rPr>
            </w:pPr>
          </w:p>
        </w:tc>
        <w:tc>
          <w:tcPr>
            <w:tcW w:w="1701" w:type="dxa"/>
            <w:vAlign w:val="center"/>
          </w:tcPr>
          <w:p w:rsidR="00CB640E" w:rsidRPr="000A7A63" w:rsidRDefault="00CB640E" w:rsidP="000A7A63">
            <w:pPr>
              <w:widowControl w:val="0"/>
              <w:spacing w:line="360" w:lineRule="auto"/>
              <w:ind w:left="133" w:right="49"/>
              <w:rPr>
                <w:rFonts w:eastAsia="Times New Roman"/>
                <w:color w:val="000000"/>
                <w:lang w:val="uk-UA"/>
              </w:rPr>
            </w:pPr>
          </w:p>
        </w:tc>
        <w:tc>
          <w:tcPr>
            <w:tcW w:w="1991" w:type="dxa"/>
          </w:tcPr>
          <w:p w:rsidR="00CB640E" w:rsidRPr="000A7A63" w:rsidRDefault="00CB640E" w:rsidP="000A7A63">
            <w:pPr>
              <w:widowControl w:val="0"/>
              <w:spacing w:line="360" w:lineRule="auto"/>
              <w:ind w:left="567" w:right="49" w:firstLine="851"/>
              <w:rPr>
                <w:rFonts w:eastAsia="Times New Roman"/>
                <w:color w:val="000000"/>
                <w:lang w:val="uk-UA"/>
              </w:rPr>
            </w:pPr>
          </w:p>
        </w:tc>
      </w:tr>
    </w:tbl>
    <w:p w:rsidR="00A6413B" w:rsidRPr="00CB640E" w:rsidRDefault="00A6413B" w:rsidP="00CB640E">
      <w:pPr>
        <w:widowControl w:val="0"/>
        <w:tabs>
          <w:tab w:val="left" w:pos="3860"/>
        </w:tabs>
        <w:spacing w:after="0" w:line="360" w:lineRule="auto"/>
        <w:ind w:right="49"/>
        <w:jc w:val="both"/>
        <w:rPr>
          <w:rFonts w:ascii="Times New Roman" w:eastAsia="Times New Roman" w:hAnsi="Times New Roman" w:cs="Times New Roman"/>
          <w:color w:val="FF0000"/>
          <w:sz w:val="28"/>
          <w:szCs w:val="28"/>
          <w:lang w:val="uk-UA"/>
        </w:rPr>
      </w:pPr>
    </w:p>
    <w:p w:rsidR="00B72507" w:rsidRPr="00B72507" w:rsidRDefault="00B72507" w:rsidP="00AC00B4">
      <w:pPr>
        <w:widowControl w:val="0"/>
        <w:numPr>
          <w:ilvl w:val="0"/>
          <w:numId w:val="50"/>
        </w:numPr>
        <w:tabs>
          <w:tab w:val="left" w:pos="660"/>
        </w:tabs>
        <w:spacing w:after="0" w:line="360" w:lineRule="auto"/>
        <w:ind w:left="1429" w:rightChars="600" w:right="1320" w:firstLine="0"/>
        <w:contextualSpacing/>
        <w:jc w:val="both"/>
        <w:rPr>
          <w:rFonts w:ascii="Times New Roman" w:eastAsia="Times New Roman" w:hAnsi="Times New Roman" w:cs="Times New Roman"/>
          <w:b/>
          <w:color w:val="424242"/>
          <w:sz w:val="28"/>
          <w:szCs w:val="28"/>
          <w:lang w:val="uk-UA"/>
        </w:rPr>
      </w:pPr>
      <w:r w:rsidRPr="00B72507">
        <w:rPr>
          <w:rFonts w:ascii="Times New Roman" w:eastAsia="Times New Roman" w:hAnsi="Times New Roman" w:cs="Times New Roman"/>
          <w:b/>
          <w:color w:val="424242"/>
          <w:sz w:val="28"/>
          <w:szCs w:val="28"/>
          <w:lang w:val="uk-UA"/>
        </w:rPr>
        <w:t>Охорона праці в закладі освіти</w:t>
      </w:r>
    </w:p>
    <w:tbl>
      <w:tblPr>
        <w:tblStyle w:val="Style37"/>
        <w:tblW w:w="10485"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260"/>
        <w:gridCol w:w="1700"/>
        <w:gridCol w:w="1984"/>
        <w:gridCol w:w="1700"/>
        <w:gridCol w:w="1841"/>
      </w:tblGrid>
      <w:tr w:rsidR="00B72507" w:rsidRPr="00B72507" w:rsidTr="00B72507">
        <w:trPr>
          <w:trHeight w:val="1290"/>
        </w:trPr>
        <w:tc>
          <w:tcPr>
            <w:tcW w:w="3260"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01" w:line="360" w:lineRule="auto"/>
              <w:ind w:left="121"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Зміст роботи</w:t>
            </w:r>
          </w:p>
        </w:tc>
        <w:tc>
          <w:tcPr>
            <w:tcW w:w="1701"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01" w:line="360" w:lineRule="auto"/>
              <w:ind w:left="123"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Термін виконання</w:t>
            </w:r>
          </w:p>
        </w:tc>
        <w:tc>
          <w:tcPr>
            <w:tcW w:w="1985"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01" w:line="360" w:lineRule="auto"/>
              <w:ind w:left="123"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Відповідальний за виконання</w:t>
            </w:r>
          </w:p>
        </w:tc>
        <w:tc>
          <w:tcPr>
            <w:tcW w:w="1701"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01" w:line="360" w:lineRule="auto"/>
              <w:ind w:left="128"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Форма узагальнення</w:t>
            </w:r>
          </w:p>
        </w:tc>
        <w:tc>
          <w:tcPr>
            <w:tcW w:w="1842"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01" w:line="360" w:lineRule="auto"/>
              <w:ind w:left="128"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Відмітка про виконання</w:t>
            </w: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9"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Забезпечити щорічне проходження медичного огляду працівниками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9"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9" w:line="360" w:lineRule="auto"/>
              <w:ind w:left="172" w:right="49" w:firstLine="142"/>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9" w:line="360" w:lineRule="auto"/>
              <w:ind w:left="172" w:right="49" w:firstLine="142"/>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p w:rsidR="00B72507" w:rsidRPr="00B72507" w:rsidRDefault="00B72507" w:rsidP="00B72507">
            <w:pPr>
              <w:widowControl w:val="0"/>
              <w:spacing w:before="109" w:line="360" w:lineRule="auto"/>
              <w:ind w:left="172" w:right="49" w:firstLine="142"/>
              <w:jc w:val="both"/>
              <w:rPr>
                <w:rFonts w:ascii="Calibri" w:eastAsia="Times New Roman" w:hAnsi="Calibri"/>
                <w:color w:val="000000"/>
                <w:lang w:val="uk-UA"/>
              </w:rPr>
            </w:pP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9"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наради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3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Розробити (оновити) і затвердити інструкції з охорони праці і безпеки життєдіяльності для працівників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 згідно штатного розпису (за необхідністю).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Default="00CE2B27" w:rsidP="00CE2B27">
            <w:pPr>
              <w:widowControl w:val="0"/>
              <w:spacing w:before="106"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Фахівець з ОП</w:t>
            </w:r>
          </w:p>
          <w:p w:rsidR="00CE2B27" w:rsidRPr="00B72507" w:rsidRDefault="00CE2B27" w:rsidP="00CE2B27">
            <w:pPr>
              <w:widowControl w:val="0"/>
              <w:spacing w:before="106"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09"/>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9"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Забезпечити готовність всіх шкільних приміщень до початку нового навчального року відповідно до нормативів з метою підписання акту прийняття закладу освіти.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9"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E2B27" w:rsidP="00B72507">
            <w:pPr>
              <w:widowControl w:val="0"/>
              <w:spacing w:before="99"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9"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29"/>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Підготувати всі інженерні системи (опалення, водопостачання) до нового навчального року та до роботи в осінньо-зимовий період згідно графіку.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E2B27" w:rsidP="00B72507">
            <w:pPr>
              <w:widowControl w:val="0"/>
              <w:spacing w:before="112"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5"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Призначити склад комісії з охорони праці та безпеки життєдіяльності.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E2B27" w:rsidP="00B72507">
            <w:pPr>
              <w:widowControl w:val="0"/>
              <w:spacing w:before="105"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2"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Перевірити комісією з ОП, безпеки життєдіяльності в кабінетах фізики, хімії, біології, інформатики, спортзалі.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E2B27" w:rsidP="00B72507">
            <w:pPr>
              <w:widowControl w:val="0"/>
              <w:spacing w:before="102" w:line="360" w:lineRule="auto"/>
              <w:ind w:left="172"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2"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9"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Підписати акти на дозвіл проведення навчальних занять в кабінетах фізики, хімії, біології, інформатики, спортзалі, на спортивних майданчиках.</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9"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E2B27" w:rsidP="00B72507">
            <w:pPr>
              <w:widowControl w:val="0"/>
              <w:spacing w:before="99" w:line="360" w:lineRule="auto"/>
              <w:ind w:left="172"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9"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Перевірити спортивне обладнання.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12"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Підписати акт прийняття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 до нового навчального року.</w:t>
            </w:r>
          </w:p>
        </w:tc>
        <w:tc>
          <w:tcPr>
            <w:tcW w:w="1701" w:type="dxa"/>
            <w:tcBorders>
              <w:top w:val="single" w:sz="12" w:space="0" w:color="000000"/>
              <w:left w:val="single" w:sz="12" w:space="0" w:color="000000"/>
              <w:bottom w:val="single" w:sz="12" w:space="0" w:color="000000"/>
              <w:right w:val="single" w:sz="12" w:space="0" w:color="000000"/>
            </w:tcBorders>
            <w:hideMark/>
          </w:tcPr>
          <w:p w:rsidR="00B72507" w:rsidRPr="00B72507" w:rsidRDefault="00A228C9" w:rsidP="00B72507">
            <w:pPr>
              <w:widowControl w:val="0"/>
              <w:spacing w:before="110" w:line="360" w:lineRule="auto"/>
              <w:ind w:left="123"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01.09.25</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10"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Затвердити правила </w:t>
            </w:r>
            <w:proofErr w:type="spellStart"/>
            <w:r w:rsidRPr="00B72507">
              <w:rPr>
                <w:rFonts w:ascii="Calibri" w:eastAsia="Times New Roman" w:hAnsi="Calibri" w:cs="Times New Roman"/>
                <w:color w:val="000000"/>
                <w:sz w:val="20"/>
                <w:szCs w:val="20"/>
                <w:lang w:val="uk-UA" w:eastAsia="en-AU"/>
              </w:rPr>
              <w:t>внутрішкільного</w:t>
            </w:r>
            <w:proofErr w:type="spellEnd"/>
            <w:r w:rsidRPr="00B72507">
              <w:rPr>
                <w:rFonts w:ascii="Calibri" w:eastAsia="Times New Roman" w:hAnsi="Calibri" w:cs="Times New Roman"/>
                <w:color w:val="000000"/>
                <w:sz w:val="20"/>
                <w:szCs w:val="20"/>
                <w:lang w:val="uk-UA" w:eastAsia="en-AU"/>
              </w:rPr>
              <w:t xml:space="preserve"> трудового розпорядку.</w:t>
            </w:r>
          </w:p>
        </w:tc>
        <w:tc>
          <w:tcPr>
            <w:tcW w:w="1701" w:type="dxa"/>
            <w:tcBorders>
              <w:top w:val="single" w:sz="12" w:space="0" w:color="000000"/>
              <w:left w:val="single" w:sz="12" w:space="0" w:color="000000"/>
              <w:bottom w:val="single" w:sz="12" w:space="0" w:color="000000"/>
              <w:right w:val="single" w:sz="12" w:space="0" w:color="000000"/>
            </w:tcBorders>
            <w:hideMark/>
          </w:tcPr>
          <w:p w:rsidR="00B72507" w:rsidRPr="00B72507" w:rsidRDefault="00A228C9" w:rsidP="00B72507">
            <w:pPr>
              <w:widowControl w:val="0"/>
              <w:spacing w:before="104" w:line="360" w:lineRule="auto"/>
              <w:ind w:left="123"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01.09.25</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4"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Своєчасно проводити розслідування кожного нещасного випадку(в побуті та під час освітнього процесу) з </w:t>
            </w:r>
            <w:r w:rsidRPr="00B72507">
              <w:rPr>
                <w:rFonts w:ascii="Calibri" w:eastAsia="Times New Roman" w:hAnsi="Calibri" w:cs="Times New Roman"/>
                <w:color w:val="000000"/>
                <w:sz w:val="20"/>
                <w:szCs w:val="20"/>
                <w:lang w:val="uk-UA" w:eastAsia="en-AU"/>
              </w:rPr>
              <w:lastRenderedPageBreak/>
              <w:t>працівниками закладу відповідно до чинних Положень.</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Після кожного випадку</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1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p w:rsidR="00B72507" w:rsidRPr="00B72507" w:rsidRDefault="00B72507" w:rsidP="00B72507">
            <w:pPr>
              <w:widowControl w:val="0"/>
              <w:spacing w:before="106"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Фахівець з ОП</w:t>
            </w:r>
          </w:p>
          <w:p w:rsidR="00B72507" w:rsidRPr="00B72507" w:rsidRDefault="00A228C9" w:rsidP="00B72507">
            <w:pPr>
              <w:widowControl w:val="0"/>
              <w:spacing w:before="114" w:line="360" w:lineRule="auto"/>
              <w:ind w:left="314"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Здійснювати аналіз стану травматизму серед учасників освітнього процесу.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Щоквартально</w:t>
            </w:r>
          </w:p>
        </w:tc>
        <w:tc>
          <w:tcPr>
            <w:tcW w:w="1985"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7"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7" w:line="360" w:lineRule="auto"/>
              <w:ind w:left="314" w:right="49"/>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p w:rsidR="00B72507" w:rsidRPr="00B72507" w:rsidRDefault="00B72507" w:rsidP="00B72507">
            <w:pPr>
              <w:widowControl w:val="0"/>
              <w:spacing w:before="107" w:line="360" w:lineRule="auto"/>
              <w:ind w:right="49"/>
              <w:jc w:val="both"/>
              <w:rPr>
                <w:rFonts w:ascii="Calibri" w:eastAsia="Times New Roman" w:hAnsi="Calibri"/>
                <w:color w:val="000000"/>
                <w:lang w:val="uk-UA"/>
              </w:rPr>
            </w:pP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Надавати консультативну допомогу працівникам закладу освіти з питань охорони праці.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D90403" w:rsidP="00B72507">
            <w:pPr>
              <w:widowControl w:val="0"/>
              <w:spacing w:before="104"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1"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Здійснювати проведення вступних інструктажів з питань охорони праці на робочому місці з новоприбулими працівниками.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01"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8"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Здійснювати проведення первинних інструктажів з питань охорони праці на робочому місці з працівниками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98"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1"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Здійснювати проведення повторного інструктажу з питань охорони праці на робочому місці з працівниками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1"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Двічі на рік</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A228C9">
            <w:pPr>
              <w:widowControl w:val="0"/>
              <w:spacing w:before="111" w:line="360" w:lineRule="auto"/>
              <w:ind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 xml:space="preserve">       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Здійснювати проведення позапланового інструктажу з питань охорони праці на робочому місці з працівниками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 випадку травматизму</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04" w:line="360" w:lineRule="auto"/>
              <w:ind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 xml:space="preserve">     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інструктажі з працівниками з охорони праці, з цивільного захисту, пожежної та техногенної безпеки, дій у надзвичайних ситуаціях.</w:t>
            </w:r>
          </w:p>
        </w:tc>
        <w:tc>
          <w:tcPr>
            <w:tcW w:w="1701" w:type="dxa"/>
            <w:tcBorders>
              <w:top w:val="single" w:sz="12" w:space="0" w:color="000000"/>
              <w:left w:val="single" w:sz="12" w:space="0" w:color="000000"/>
              <w:bottom w:val="single" w:sz="12" w:space="0" w:color="000000"/>
              <w:right w:val="single" w:sz="12" w:space="0" w:color="000000"/>
            </w:tcBorders>
            <w:hideMark/>
          </w:tcPr>
          <w:p w:rsidR="00B72507" w:rsidRPr="00B72507" w:rsidRDefault="00A228C9" w:rsidP="00B72507">
            <w:pPr>
              <w:widowControl w:val="0"/>
              <w:spacing w:before="110" w:line="360" w:lineRule="auto"/>
              <w:ind w:left="123"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Забезпечити навчання з охорони праці працівників, відповідальних </w:t>
            </w:r>
            <w:r w:rsidRPr="00B72507">
              <w:rPr>
                <w:rFonts w:ascii="Calibri" w:eastAsia="Times New Roman" w:hAnsi="Calibri" w:cs="Times New Roman"/>
                <w:color w:val="000000"/>
                <w:sz w:val="20"/>
                <w:szCs w:val="20"/>
                <w:lang w:val="uk-UA" w:eastAsia="en-AU"/>
              </w:rPr>
              <w:lastRenderedPageBreak/>
              <w:t>за організацію роботи з охорони праці та пожежної безпеки.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Згідно графіку</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07"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lastRenderedPageBreak/>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Аналіз наявності інструкцій з безпеки життєдіяльності в навчальних кабінетах хімії, інформатики, фізики, спортивного залу та на заняттях з трудового навчання.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A228C9" w:rsidP="00B72507">
            <w:pPr>
              <w:widowControl w:val="0"/>
              <w:spacing w:before="100"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3"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Моніторинг ведення журналів реєстрації інструктажів учнів з ОП та БЖД в кабінетах фізики, хімії, біології, інформатики, спортзалі та на заняттях з трудового навчання.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Двічі на рік</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82EC4" w:rsidP="00B72507">
            <w:pPr>
              <w:widowControl w:val="0"/>
              <w:spacing w:before="113"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Оформлення куточку з ОП.</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Default="00B72507" w:rsidP="00C82EC4">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C82EC4" w:rsidRPr="00B72507" w:rsidRDefault="00C82EC4" w:rsidP="00C82EC4">
            <w:pPr>
              <w:widowControl w:val="0"/>
              <w:spacing w:before="104" w:line="360" w:lineRule="auto"/>
              <w:ind w:left="314" w:right="49"/>
              <w:jc w:val="both"/>
              <w:rPr>
                <w:rFonts w:ascii="Calibri" w:eastAsia="Times New Roman" w:hAnsi="Calibri"/>
                <w:color w:val="000000"/>
                <w:lang w:val="uk-UA"/>
              </w:rPr>
            </w:pPr>
            <w:r w:rsidRPr="00D90403">
              <w:rPr>
                <w:rFonts w:ascii="Times New Roman" w:eastAsia="Times New Roman" w:hAnsi="Times New Roman" w:cs="Times New Roman"/>
                <w:color w:val="000000"/>
                <w:sz w:val="20"/>
                <w:szCs w:val="20"/>
                <w:lang w:val="uk-UA"/>
              </w:rPr>
              <w:t>Лебедин Л.А</w:t>
            </w:r>
            <w:r>
              <w:rPr>
                <w:rFonts w:ascii="Calibri" w:eastAsia="Times New Roman" w:hAnsi="Calibri"/>
                <w:color w:val="000000"/>
                <w:lang w:val="uk-UA"/>
              </w:rPr>
              <w:t>.</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Організувати роботу щодо підготовки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 до осінньо-зимового періоду.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Жовтень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Інженер з ОП</w:t>
            </w:r>
          </w:p>
          <w:p w:rsidR="00B72507" w:rsidRPr="00B72507" w:rsidRDefault="00C82EC4" w:rsidP="00B72507">
            <w:pPr>
              <w:widowControl w:val="0"/>
              <w:spacing w:before="103" w:line="360" w:lineRule="auto"/>
              <w:ind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 xml:space="preserve">   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Скласти графік відпусток співробітників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Січень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Графік</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7"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тиждень охорони праці та безпеки життєдіяльності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Квітень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line="360" w:lineRule="auto"/>
              <w:ind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аналіз існуючої матеріально-технічної бази закладу освіти, скласти план заходів щодо виконання необхідних робіт.</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Травень</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0" w:line="360" w:lineRule="auto"/>
              <w:ind w:left="314" w:right="49"/>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Аналітична довідка</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Контроль за виконанням вимог ОП при проведенні поточного ремонту.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Червень </w:t>
            </w:r>
            <w:proofErr w:type="spellStart"/>
            <w:r w:rsidR="00D90403">
              <w:rPr>
                <w:rFonts w:ascii="Calibri" w:eastAsia="Times New Roman" w:hAnsi="Calibri" w:cs="Times New Roman"/>
                <w:color w:val="000000"/>
                <w:sz w:val="20"/>
                <w:szCs w:val="20"/>
                <w:lang w:val="uk-UA" w:eastAsia="en-AU"/>
              </w:rPr>
              <w:t>-</w:t>
            </w:r>
            <w:r w:rsidRPr="00B72507">
              <w:rPr>
                <w:rFonts w:ascii="Calibri" w:eastAsia="Times New Roman" w:hAnsi="Calibri" w:cs="Times New Roman"/>
                <w:color w:val="000000"/>
                <w:sz w:val="20"/>
                <w:szCs w:val="20"/>
                <w:lang w:val="uk-UA" w:eastAsia="en-AU"/>
              </w:rPr>
              <w:t>Липень</w:t>
            </w:r>
            <w:proofErr w:type="spellEnd"/>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82EC4" w:rsidP="00B72507">
            <w:pPr>
              <w:widowControl w:val="0"/>
              <w:spacing w:before="107"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Здійснювати контроль за санітарним станом харчоблоку, </w:t>
            </w:r>
            <w:r w:rsidRPr="00B72507">
              <w:rPr>
                <w:rFonts w:ascii="Calibri" w:eastAsia="Times New Roman" w:hAnsi="Calibri" w:cs="Times New Roman"/>
                <w:color w:val="000000"/>
                <w:sz w:val="20"/>
                <w:szCs w:val="20"/>
                <w:lang w:val="uk-UA" w:eastAsia="en-AU"/>
              </w:rPr>
              <w:lastRenderedPageBreak/>
              <w:t xml:space="preserve">навчальних кабінетів і приміщеннями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Постійно</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lastRenderedPageBreak/>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21" w:right="49" w:firstLine="141"/>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Систематично проводити огляд приміщень закладу: стелі, підлоги, сходів, вентиляційного обладнання,</w:t>
            </w:r>
          </w:p>
          <w:p w:rsidR="00B72507" w:rsidRPr="00B72507" w:rsidRDefault="00B72507" w:rsidP="00B72507">
            <w:pPr>
              <w:widowControl w:val="0"/>
              <w:spacing w:line="360" w:lineRule="auto"/>
              <w:ind w:left="12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санітарно-технічних приладів. У разі необхідності готувати акти.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C82EC4" w:rsidP="00B72507">
            <w:pPr>
              <w:widowControl w:val="0"/>
              <w:spacing w:before="107"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Спостереження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50"/>
        </w:trPr>
        <w:tc>
          <w:tcPr>
            <w:tcW w:w="326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941"/>
              </w:tabs>
              <w:spacing w:before="96" w:line="360" w:lineRule="auto"/>
              <w:ind w:left="12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роботу медичного кабінету з обладнанням відповідно</w:t>
            </w:r>
            <w:r w:rsidRPr="00B72507">
              <w:rPr>
                <w:rFonts w:ascii="Calibri" w:eastAsia="Times New Roman" w:hAnsi="Calibri" w:cs="Times New Roman"/>
                <w:color w:val="000000"/>
                <w:sz w:val="20"/>
                <w:szCs w:val="20"/>
                <w:lang w:val="uk-UA" w:eastAsia="en-AU"/>
              </w:rPr>
              <w:tab/>
              <w:t>до нормативних вимог та забезпеченням медикаментами.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6"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6" w:line="360" w:lineRule="auto"/>
              <w:ind w:left="455"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96" w:line="360" w:lineRule="auto"/>
              <w:ind w:left="455"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6"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Клопотання на придбання медикаментів</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bl>
    <w:p w:rsidR="00A6413B" w:rsidRDefault="00A6413B" w:rsidP="006E047A">
      <w:pPr>
        <w:widowControl w:val="0"/>
        <w:tabs>
          <w:tab w:val="left" w:pos="3860"/>
        </w:tabs>
        <w:spacing w:after="0" w:line="360" w:lineRule="auto"/>
        <w:ind w:right="49"/>
        <w:jc w:val="both"/>
        <w:rPr>
          <w:rFonts w:ascii="Times New Roman" w:eastAsia="Times New Roman" w:hAnsi="Times New Roman" w:cs="Times New Roman"/>
          <w:color w:val="FF0000"/>
          <w:lang w:val="uk-UA"/>
        </w:rPr>
      </w:pPr>
    </w:p>
    <w:p w:rsidR="00A6413B" w:rsidRPr="00B72507" w:rsidRDefault="00A6413B" w:rsidP="00B72507">
      <w:pPr>
        <w:widowControl w:val="0"/>
        <w:tabs>
          <w:tab w:val="left" w:pos="3860"/>
        </w:tabs>
        <w:spacing w:after="0" w:line="360" w:lineRule="auto"/>
        <w:ind w:leftChars="300" w:left="660" w:right="49" w:firstLineChars="157" w:firstLine="345"/>
        <w:jc w:val="both"/>
        <w:rPr>
          <w:rFonts w:ascii="Times New Roman" w:eastAsia="Times New Roman" w:hAnsi="Times New Roman" w:cs="Times New Roman"/>
          <w:color w:val="FF0000"/>
          <w:lang w:val="uk-UA"/>
        </w:rPr>
      </w:pPr>
    </w:p>
    <w:p w:rsidR="00B72507" w:rsidRPr="00B72507" w:rsidRDefault="00B72507" w:rsidP="00AC00B4">
      <w:pPr>
        <w:widowControl w:val="0"/>
        <w:numPr>
          <w:ilvl w:val="1"/>
          <w:numId w:val="51"/>
        </w:numPr>
        <w:tabs>
          <w:tab w:val="left" w:pos="1171"/>
        </w:tabs>
        <w:spacing w:after="0" w:line="360" w:lineRule="auto"/>
        <w:ind w:left="567" w:rightChars="600" w:right="1320" w:firstLine="851"/>
        <w:jc w:val="both"/>
        <w:outlineLvl w:val="1"/>
        <w:rPr>
          <w:rFonts w:ascii="Times New Roman" w:eastAsia="Times New Roman" w:hAnsi="Times New Roman" w:cs="Times New Roman"/>
          <w:b/>
          <w:bCs/>
          <w:color w:val="424242"/>
          <w:sz w:val="28"/>
          <w:szCs w:val="28"/>
          <w:lang w:val="uk-UA"/>
        </w:rPr>
      </w:pPr>
      <w:r w:rsidRPr="00B72507">
        <w:rPr>
          <w:rFonts w:ascii="Times New Roman" w:eastAsia="Times New Roman" w:hAnsi="Times New Roman" w:cs="Times New Roman"/>
          <w:b/>
          <w:bCs/>
          <w:color w:val="424242"/>
          <w:sz w:val="28"/>
          <w:szCs w:val="28"/>
          <w:lang w:val="uk-UA"/>
        </w:rPr>
        <w:t>Безпека життєдіяльності здобувачів освіти</w:t>
      </w:r>
    </w:p>
    <w:p w:rsidR="00B72507" w:rsidRPr="00B72507" w:rsidRDefault="00B72507" w:rsidP="00B72507">
      <w:pPr>
        <w:widowControl w:val="0"/>
        <w:spacing w:before="3" w:after="0" w:line="360" w:lineRule="auto"/>
        <w:ind w:right="49"/>
        <w:jc w:val="both"/>
        <w:rPr>
          <w:rFonts w:ascii="Times New Roman" w:eastAsia="Times New Roman" w:hAnsi="Times New Roman" w:cs="Times New Roman"/>
          <w:b/>
          <w:color w:val="000000"/>
          <w:sz w:val="17"/>
          <w:szCs w:val="17"/>
          <w:lang w:val="uk-UA"/>
        </w:rPr>
      </w:pPr>
    </w:p>
    <w:tbl>
      <w:tblPr>
        <w:tblStyle w:val="Style41"/>
        <w:tblW w:w="10350" w:type="dxa"/>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121"/>
        <w:gridCol w:w="1701"/>
        <w:gridCol w:w="1985"/>
        <w:gridCol w:w="1701"/>
        <w:gridCol w:w="1842"/>
      </w:tblGrid>
      <w:tr w:rsidR="00B72507" w:rsidRPr="00B72507" w:rsidTr="00B72507">
        <w:trPr>
          <w:trHeight w:val="1309"/>
        </w:trPr>
        <w:tc>
          <w:tcPr>
            <w:tcW w:w="3120"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2" w:line="360" w:lineRule="auto"/>
              <w:ind w:left="273"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Зміст роботи</w:t>
            </w:r>
          </w:p>
        </w:tc>
        <w:tc>
          <w:tcPr>
            <w:tcW w:w="1701"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tabs>
                <w:tab w:val="left" w:pos="220"/>
              </w:tabs>
              <w:spacing w:before="112" w:line="360" w:lineRule="auto"/>
              <w:ind w:left="-47" w:right="49" w:firstLine="170"/>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Термін виконання</w:t>
            </w:r>
          </w:p>
        </w:tc>
        <w:tc>
          <w:tcPr>
            <w:tcW w:w="1985"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Відповідальний за виконання</w:t>
            </w:r>
          </w:p>
        </w:tc>
        <w:tc>
          <w:tcPr>
            <w:tcW w:w="1701"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2" w:line="360" w:lineRule="auto"/>
              <w:ind w:left="-47" w:right="49" w:firstLine="175"/>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Форма узагальнення</w:t>
            </w:r>
          </w:p>
        </w:tc>
        <w:tc>
          <w:tcPr>
            <w:tcW w:w="1842"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2" w:line="360" w:lineRule="auto"/>
              <w:ind w:left="134"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Відмітка про виконання</w:t>
            </w:r>
          </w:p>
        </w:tc>
      </w:tr>
      <w:tr w:rsidR="00B72507" w:rsidRPr="00B72507" w:rsidTr="00B72507">
        <w:trPr>
          <w:trHeight w:val="129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1"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дотримання протиепідемічного</w:t>
            </w:r>
          </w:p>
          <w:p w:rsidR="00B72507" w:rsidRPr="00B72507" w:rsidRDefault="00B72507" w:rsidP="00B72507">
            <w:pPr>
              <w:widowControl w:val="0"/>
              <w:spacing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санітарно-гігієнічного режиму у приміщеннях дошкільного підрозділу, класних кімнатах 1-11-х класів та приміщеннях загального користування у </w:t>
            </w:r>
            <w:proofErr w:type="spellStart"/>
            <w:r w:rsidRPr="00B72507">
              <w:rPr>
                <w:rFonts w:ascii="Calibri" w:eastAsia="Times New Roman" w:hAnsi="Calibri" w:cs="Times New Roman"/>
                <w:color w:val="000000"/>
                <w:sz w:val="20"/>
                <w:szCs w:val="20"/>
                <w:lang w:val="uk-UA" w:eastAsia="en-AU"/>
              </w:rPr>
              <w:t>Пужайківському</w:t>
            </w:r>
            <w:proofErr w:type="spellEnd"/>
            <w:r w:rsidRPr="00B72507">
              <w:rPr>
                <w:rFonts w:ascii="Calibri" w:eastAsia="Times New Roman" w:hAnsi="Calibri" w:cs="Times New Roman"/>
                <w:color w:val="000000"/>
                <w:sz w:val="20"/>
                <w:szCs w:val="20"/>
                <w:lang w:val="uk-UA" w:eastAsia="en-AU"/>
              </w:rPr>
              <w:t xml:space="preserve"> ліцеї.</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1" w:line="360" w:lineRule="auto"/>
              <w:ind w:left="172"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наради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309"/>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Щоденний моніторинг</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наради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8"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 xml:space="preserve">Проводити санітарно-просвітницьку роботу із учнями, батьками, працівниками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 щодо профілактики інфекційних захворювань, захворювання на грип, гострі респіраторні захворювання, необхідності вакцинації.</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Щоденний моніторинг</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98" w:line="360" w:lineRule="auto"/>
              <w:ind w:left="172"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Проводити щоденний моніторинг відвідування навчання вихованцями та учнями 1-11-х класів із зазначенням причин відсутності.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Щоденний моніторинг</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наради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Організувати превентивну роботу з профілактики шкідливих звичок, запобігання наркоманії, алкоголізму, </w:t>
            </w:r>
            <w:proofErr w:type="spellStart"/>
            <w:r w:rsidRPr="00B72507">
              <w:rPr>
                <w:rFonts w:ascii="Calibri" w:eastAsia="Times New Roman" w:hAnsi="Calibri" w:cs="Times New Roman"/>
                <w:color w:val="000000"/>
                <w:sz w:val="20"/>
                <w:szCs w:val="20"/>
                <w:lang w:val="uk-UA" w:eastAsia="en-AU"/>
              </w:rPr>
              <w:t>тютюнопаління</w:t>
            </w:r>
            <w:proofErr w:type="spellEnd"/>
            <w:r w:rsidRPr="00B72507">
              <w:rPr>
                <w:rFonts w:ascii="Calibri" w:eastAsia="Times New Roman" w:hAnsi="Calibri" w:cs="Times New Roman"/>
                <w:color w:val="000000"/>
                <w:sz w:val="20"/>
                <w:szCs w:val="20"/>
                <w:lang w:val="uk-UA" w:eastAsia="en-AU"/>
              </w:rPr>
              <w:t>, профілактики ВІЛ-інфекцій (</w:t>
            </w:r>
            <w:proofErr w:type="spellStart"/>
            <w:r w:rsidRPr="00B72507">
              <w:rPr>
                <w:rFonts w:ascii="Calibri" w:eastAsia="Times New Roman" w:hAnsi="Calibri" w:cs="Times New Roman"/>
                <w:color w:val="000000"/>
                <w:sz w:val="20"/>
                <w:szCs w:val="20"/>
                <w:lang w:val="uk-UA" w:eastAsia="en-AU"/>
              </w:rPr>
              <w:t>СНІДу</w:t>
            </w:r>
            <w:proofErr w:type="spellEnd"/>
            <w:r w:rsidRPr="00B72507">
              <w:rPr>
                <w:rFonts w:ascii="Calibri" w:eastAsia="Times New Roman" w:hAnsi="Calibri" w:cs="Times New Roman"/>
                <w:color w:val="000000"/>
                <w:sz w:val="20"/>
                <w:szCs w:val="20"/>
                <w:lang w:val="uk-UA" w:eastAsia="en-AU"/>
              </w:rPr>
              <w:t>).</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Організувати роботу щодо залучення у проведенні заходів з дітьми співробітників ювенальної превенції; ДСНС; фахівців інших служб.</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3"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790CF5">
        <w:trPr>
          <w:trHeight w:val="270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Проведення заходів щодо доукомплектування закладу освіти засобами пожежогасіння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90CF5" w:rsidP="00790CF5">
            <w:pPr>
              <w:widowControl w:val="0"/>
              <w:spacing w:before="106" w:line="360" w:lineRule="auto"/>
              <w:ind w:right="49"/>
              <w:rPr>
                <w:rFonts w:ascii="Calibri" w:eastAsia="Times New Roman" w:hAnsi="Calibri"/>
                <w:color w:val="000000"/>
                <w:lang w:val="uk-UA"/>
              </w:rPr>
            </w:pPr>
            <w:r>
              <w:rPr>
                <w:rFonts w:ascii="Calibri" w:eastAsia="Times New Roman" w:hAnsi="Calibri" w:cs="Times New Roman"/>
                <w:color w:val="000000"/>
                <w:sz w:val="20"/>
                <w:szCs w:val="20"/>
                <w:lang w:val="uk-UA" w:eastAsia="en-AU"/>
              </w:rPr>
              <w:t xml:space="preserve">           </w:t>
            </w:r>
            <w:r w:rsidR="00B72507"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6"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p w:rsidR="00B72507" w:rsidRPr="00B72507" w:rsidRDefault="00B72507" w:rsidP="00B72507">
            <w:pPr>
              <w:widowControl w:val="0"/>
              <w:spacing w:before="106"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D90403" w:rsidRDefault="00B72507" w:rsidP="00B72507">
            <w:pPr>
              <w:widowControl w:val="0"/>
              <w:spacing w:before="106" w:line="360" w:lineRule="auto"/>
              <w:ind w:left="314" w:right="49"/>
              <w:jc w:val="center"/>
              <w:rPr>
                <w:rFonts w:eastAsia="Times New Roman"/>
                <w:color w:val="000000"/>
                <w:lang w:val="uk-UA"/>
              </w:rPr>
            </w:pPr>
            <w:proofErr w:type="spellStart"/>
            <w:r w:rsidRPr="00D90403">
              <w:rPr>
                <w:rFonts w:ascii="Times New Roman" w:eastAsia="Times New Roman" w:hAnsi="Times New Roman" w:cs="Times New Roman"/>
                <w:color w:val="000000"/>
                <w:sz w:val="20"/>
                <w:szCs w:val="20"/>
                <w:lang w:val="uk-UA" w:eastAsia="en-AU"/>
              </w:rPr>
              <w:t>Стручковський</w:t>
            </w:r>
            <w:proofErr w:type="spellEnd"/>
            <w:r w:rsidRPr="00D90403">
              <w:rPr>
                <w:rFonts w:ascii="Times New Roman" w:eastAsia="Times New Roman" w:hAnsi="Times New Roman" w:cs="Times New Roman"/>
                <w:color w:val="000000"/>
                <w:sz w:val="20"/>
                <w:szCs w:val="20"/>
                <w:lang w:val="uk-UA" w:eastAsia="en-AU"/>
              </w:rPr>
              <w:t xml:space="preserve"> М.О.</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Клопотання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39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Контроль журналів з безпеки життєдіяльності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Жовтень, Січень, Березень, Травень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451D7D" w:rsidP="00B72507">
            <w:pPr>
              <w:widowControl w:val="0"/>
              <w:spacing w:before="103" w:line="360" w:lineRule="auto"/>
              <w:ind w:left="45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10349" w:type="dxa"/>
            <w:gridSpan w:val="5"/>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r w:rsidRPr="00B72507">
              <w:rPr>
                <w:rFonts w:ascii="Calibri" w:eastAsia="Times New Roman" w:hAnsi="Calibri" w:cs="Times New Roman"/>
                <w:b/>
                <w:color w:val="000000"/>
                <w:sz w:val="20"/>
                <w:szCs w:val="20"/>
                <w:lang w:val="uk-UA" w:eastAsia="en-AU"/>
              </w:rPr>
              <w:t>Заходи щодо запобігання всім видам дитячого травматизму</w:t>
            </w:r>
          </w:p>
        </w:tc>
      </w:tr>
      <w:tr w:rsidR="00B72507" w:rsidRPr="00B72507" w:rsidTr="00B72507">
        <w:trPr>
          <w:trHeight w:val="39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4"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Здійснити перевірку:</w:t>
            </w:r>
          </w:p>
          <w:p w:rsidR="00B72507" w:rsidRPr="00B72507" w:rsidRDefault="00B72507" w:rsidP="00AC00B4">
            <w:pPr>
              <w:widowControl w:val="0"/>
              <w:numPr>
                <w:ilvl w:val="0"/>
                <w:numId w:val="52"/>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раціонального розміщення навчального обладнання, технічних засобів навчання відповідно до вимог безпеки праці;</w:t>
            </w:r>
          </w:p>
          <w:p w:rsidR="00B72507" w:rsidRPr="00B72507" w:rsidRDefault="00B72507" w:rsidP="00AC00B4">
            <w:pPr>
              <w:widowControl w:val="0"/>
              <w:numPr>
                <w:ilvl w:val="0"/>
                <w:numId w:val="52"/>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готовності закладу освіти до нового навчального року щодо створення безпечних умов навчання в кабінетах фізики, хімії, інформатики, біології, спортивних залах, шкільних майстернях;</w:t>
            </w:r>
          </w:p>
          <w:p w:rsidR="00B72507" w:rsidRPr="00B72507" w:rsidRDefault="00B72507" w:rsidP="00AC00B4">
            <w:pPr>
              <w:widowControl w:val="0"/>
              <w:numPr>
                <w:ilvl w:val="0"/>
                <w:numId w:val="52"/>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опору ізоляції та захисного заземлення.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451D7D" w:rsidP="00451D7D">
            <w:pPr>
              <w:widowControl w:val="0"/>
              <w:spacing w:before="114" w:line="360" w:lineRule="auto"/>
              <w:ind w:right="49"/>
              <w:rPr>
                <w:rFonts w:ascii="Calibri" w:eastAsia="Times New Roman" w:hAnsi="Calibri"/>
                <w:color w:val="000000"/>
                <w:lang w:val="uk-UA"/>
              </w:rPr>
            </w:pPr>
            <w:r>
              <w:rPr>
                <w:rFonts w:ascii="Calibri" w:eastAsia="Times New Roman" w:hAnsi="Calibri" w:cs="Times New Roman"/>
                <w:color w:val="000000"/>
                <w:sz w:val="20"/>
                <w:szCs w:val="20"/>
                <w:lang w:val="uk-UA" w:eastAsia="en-AU"/>
              </w:rPr>
              <w:t xml:space="preserve">      </w:t>
            </w:r>
            <w:r w:rsidR="00B72507"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451D7D" w:rsidP="00B72507">
            <w:pPr>
              <w:widowControl w:val="0"/>
              <w:spacing w:before="114" w:line="360" w:lineRule="auto"/>
              <w:ind w:left="314" w:right="49" w:firstLine="30"/>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4"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Акт</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інструктивно-методичну нараду з класними керівниками та вихователями стосовно питань забезпечення безпеки життєдіяльності учнів/вихованців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4"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        </w:t>
            </w: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Здійснювати проведення вступного інструктажу з реєстрацією на окремій сторінці класного журналу</w:t>
            </w:r>
          </w:p>
          <w:p w:rsidR="00B72507" w:rsidRPr="00B72507" w:rsidRDefault="00B72507" w:rsidP="00B72507">
            <w:pPr>
              <w:widowControl w:val="0"/>
              <w:spacing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«Реєстрація вступного інструктажу з безпеки життєдіяльності для вихованців, учнів»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Класні керівники </w:t>
            </w:r>
          </w:p>
          <w:p w:rsidR="00B72507" w:rsidRPr="00B72507" w:rsidRDefault="00B72507" w:rsidP="00B72507">
            <w:pPr>
              <w:widowControl w:val="0"/>
              <w:spacing w:before="103"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1-11кл.</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2531"/>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Вчителі </w:t>
            </w:r>
            <w:proofErr w:type="spellStart"/>
            <w:r w:rsidRPr="00B72507">
              <w:rPr>
                <w:rFonts w:ascii="Calibri" w:eastAsia="Times New Roman" w:hAnsi="Calibri" w:cs="Times New Roman"/>
                <w:color w:val="000000"/>
                <w:sz w:val="20"/>
                <w:szCs w:val="20"/>
                <w:lang w:val="uk-UA" w:eastAsia="en-AU"/>
              </w:rPr>
              <w:t>предметники</w:t>
            </w:r>
            <w:proofErr w:type="spellEnd"/>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1"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Здійснювати проведення первинного інструктажу із записом у Журналі реєстрації первинного, позапланового, цільового інструктажів вихованців, учнів.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314" w:right="49" w:firstLine="3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Вчителі </w:t>
            </w:r>
            <w:proofErr w:type="spellStart"/>
            <w:r w:rsidRPr="00B72507">
              <w:rPr>
                <w:rFonts w:ascii="Calibri" w:eastAsia="Times New Roman" w:hAnsi="Calibri" w:cs="Times New Roman"/>
                <w:color w:val="000000"/>
                <w:sz w:val="20"/>
                <w:szCs w:val="20"/>
                <w:lang w:val="uk-UA" w:eastAsia="en-AU"/>
              </w:rPr>
              <w:t>предметники</w:t>
            </w:r>
            <w:proofErr w:type="spellEnd"/>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4"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нормативність ведення «Журналів реєстрації нещасних випадків, що сталися з вихованцями, учнями», а саме:</w:t>
            </w:r>
          </w:p>
          <w:p w:rsidR="00B72507" w:rsidRPr="00B72507" w:rsidRDefault="00B72507" w:rsidP="00AC00B4">
            <w:pPr>
              <w:widowControl w:val="0"/>
              <w:numPr>
                <w:ilvl w:val="0"/>
                <w:numId w:val="53"/>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оформлення повідомлень про нещасні випадки,</w:t>
            </w:r>
          </w:p>
          <w:p w:rsidR="00B72507" w:rsidRPr="00B72507" w:rsidRDefault="00B72507" w:rsidP="00AC00B4">
            <w:pPr>
              <w:widowControl w:val="0"/>
              <w:numPr>
                <w:ilvl w:val="0"/>
                <w:numId w:val="53"/>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оформлення актів розслідування нещасних випадків,</w:t>
            </w:r>
          </w:p>
          <w:p w:rsidR="00B72507" w:rsidRPr="00B72507" w:rsidRDefault="00B72507" w:rsidP="00AC00B4">
            <w:pPr>
              <w:widowControl w:val="0"/>
              <w:numPr>
                <w:ilvl w:val="0"/>
                <w:numId w:val="53"/>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оформлення повідомлень про наслідки нещасних випадків.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451D7D" w:rsidP="00B72507">
            <w:pPr>
              <w:widowControl w:val="0"/>
              <w:spacing w:before="114" w:line="360" w:lineRule="auto"/>
              <w:ind w:left="314" w:right="49"/>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5"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Створити спеціальні медичні групи з фізичної культури для дітей з послабленим здоров’ям (за наявності довідок).</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05.09</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95"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2204"/>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Узагальнення інформації про кількість дітей з інвалідністю та хворих дітей шкільного віку, які навчаються у </w:t>
            </w:r>
            <w:proofErr w:type="spellStart"/>
            <w:r w:rsidRPr="00B72507">
              <w:rPr>
                <w:rFonts w:ascii="Calibri" w:eastAsia="Times New Roman" w:hAnsi="Calibri" w:cs="Times New Roman"/>
                <w:color w:val="000000"/>
                <w:sz w:val="20"/>
                <w:szCs w:val="20"/>
                <w:lang w:val="uk-UA" w:eastAsia="en-AU"/>
              </w:rPr>
              <w:t>Пужайківському</w:t>
            </w:r>
            <w:proofErr w:type="spellEnd"/>
            <w:r w:rsidRPr="00B72507">
              <w:rPr>
                <w:rFonts w:ascii="Calibri" w:eastAsia="Times New Roman" w:hAnsi="Calibri" w:cs="Times New Roman"/>
                <w:color w:val="000000"/>
                <w:sz w:val="20"/>
                <w:szCs w:val="20"/>
                <w:lang w:val="uk-UA" w:eastAsia="en-AU"/>
              </w:rPr>
              <w:t xml:space="preserve"> ліцеї у поточному навчальному році.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05.09</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314"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2" w:line="360" w:lineRule="auto"/>
              <w:ind w:left="314"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before="7" w:line="360" w:lineRule="auto"/>
              <w:ind w:left="128" w:right="49"/>
              <w:jc w:val="center"/>
              <w:rPr>
                <w:rFonts w:ascii="Calibri" w:eastAsia="Times New Roman" w:hAnsi="Calibri"/>
                <w:b/>
                <w:color w:val="000000"/>
                <w:lang w:val="uk-UA"/>
              </w:rPr>
            </w:pPr>
          </w:p>
          <w:p w:rsidR="00B72507" w:rsidRPr="00B72507" w:rsidRDefault="00B72507" w:rsidP="00B72507">
            <w:pPr>
              <w:widowControl w:val="0"/>
              <w:spacing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253"/>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736"/>
                <w:tab w:val="left" w:pos="2625"/>
                <w:tab w:val="left" w:pos="4066"/>
                <w:tab w:val="left" w:pos="5440"/>
                <w:tab w:val="left" w:pos="5914"/>
              </w:tabs>
              <w:spacing w:before="105"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w:t>
            </w:r>
            <w:r w:rsidRPr="00B72507">
              <w:rPr>
                <w:rFonts w:ascii="Calibri" w:eastAsia="Times New Roman" w:hAnsi="Calibri" w:cs="Times New Roman"/>
                <w:color w:val="000000"/>
                <w:sz w:val="20"/>
                <w:szCs w:val="20"/>
                <w:lang w:val="uk-UA" w:eastAsia="en-AU"/>
              </w:rPr>
              <w:tab/>
              <w:t>якісну організацію</w:t>
            </w:r>
            <w:r w:rsidRPr="00B72507">
              <w:rPr>
                <w:rFonts w:ascii="Calibri" w:eastAsia="Times New Roman" w:hAnsi="Calibri" w:cs="Times New Roman"/>
                <w:color w:val="000000"/>
                <w:sz w:val="20"/>
                <w:szCs w:val="20"/>
                <w:lang w:val="uk-UA" w:eastAsia="en-AU"/>
              </w:rPr>
              <w:tab/>
              <w:t xml:space="preserve">чергування по </w:t>
            </w:r>
            <w:proofErr w:type="spellStart"/>
            <w:r w:rsidRPr="00B72507">
              <w:rPr>
                <w:rFonts w:ascii="Calibri" w:eastAsia="Times New Roman" w:hAnsi="Calibri" w:cs="Times New Roman"/>
                <w:color w:val="000000"/>
                <w:sz w:val="20"/>
                <w:szCs w:val="20"/>
                <w:lang w:val="uk-UA" w:eastAsia="en-AU"/>
              </w:rPr>
              <w:t>Пужайківському</w:t>
            </w:r>
            <w:proofErr w:type="spellEnd"/>
            <w:r w:rsidRPr="00B72507">
              <w:rPr>
                <w:rFonts w:ascii="Calibri" w:eastAsia="Times New Roman" w:hAnsi="Calibri" w:cs="Times New Roman"/>
                <w:color w:val="000000"/>
                <w:sz w:val="20"/>
                <w:szCs w:val="20"/>
                <w:lang w:val="uk-UA" w:eastAsia="en-AU"/>
              </w:rPr>
              <w:t xml:space="preserve"> ліцеї  адміністрації, вчителів відповідно до графіків чергування.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before="105"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НВР</w:t>
            </w:r>
          </w:p>
          <w:p w:rsidR="00B72507" w:rsidRPr="00B72507" w:rsidRDefault="00B72507" w:rsidP="00B72507">
            <w:pPr>
              <w:widowControl w:val="0"/>
              <w:spacing w:before="105"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Поліщук Л.М.</w:t>
            </w:r>
          </w:p>
          <w:p w:rsidR="00B72507" w:rsidRPr="00B72507" w:rsidRDefault="00B72507" w:rsidP="00B72507">
            <w:pPr>
              <w:widowControl w:val="0"/>
              <w:spacing w:before="105" w:line="360" w:lineRule="auto"/>
              <w:ind w:left="314" w:right="49"/>
              <w:jc w:val="both"/>
              <w:rPr>
                <w:rFonts w:ascii="Calibri" w:eastAsia="Times New Roman" w:hAnsi="Calibri"/>
                <w:color w:val="000000"/>
                <w:lang w:val="uk-UA"/>
              </w:rPr>
            </w:pP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Забезпечити проведення бесід щодо запобігання дитячому травматизму під час осінніх, зимових, весняних та літніх </w:t>
            </w:r>
            <w:r w:rsidRPr="00B72507">
              <w:rPr>
                <w:rFonts w:ascii="Calibri" w:eastAsia="Times New Roman" w:hAnsi="Calibri" w:cs="Times New Roman"/>
                <w:color w:val="000000"/>
                <w:sz w:val="20"/>
                <w:szCs w:val="20"/>
                <w:lang w:val="uk-UA" w:eastAsia="en-AU"/>
              </w:rPr>
              <w:lastRenderedPageBreak/>
              <w:t>канікул.</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314"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на нараду</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3 метою попередження дитячого травматизму провести роботу з вихованцями та їх батьками; вивчити правила дорожнього руху; провести бесіди з попередження випадків утоплення, вивчення правил поводження з джерелами електроструму та правил безпеки при користуванні газом, щодо запобігання дитячому травматизму від</w:t>
            </w:r>
          </w:p>
          <w:p w:rsidR="00B72507" w:rsidRPr="00B72507" w:rsidRDefault="00B72507" w:rsidP="00B72507">
            <w:pPr>
              <w:widowControl w:val="0"/>
              <w:spacing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вибухово-небезпечних предметів, протирадіаційної безпеки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Протягом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Класні керівники </w:t>
            </w:r>
          </w:p>
          <w:p w:rsidR="00B72507" w:rsidRPr="00B72507" w:rsidRDefault="00B72507" w:rsidP="00B72507">
            <w:pPr>
              <w:widowControl w:val="0"/>
              <w:spacing w:line="360" w:lineRule="auto"/>
              <w:ind w:left="314"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1-11кл.</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підсумкового наказу</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537"/>
        </w:trPr>
        <w:tc>
          <w:tcPr>
            <w:tcW w:w="10349" w:type="dxa"/>
            <w:gridSpan w:val="5"/>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r w:rsidRPr="00B72507">
              <w:rPr>
                <w:rFonts w:ascii="Calibri" w:eastAsia="Times New Roman" w:hAnsi="Calibri" w:cs="Times New Roman"/>
                <w:b/>
                <w:color w:val="000000"/>
                <w:sz w:val="20"/>
                <w:szCs w:val="20"/>
                <w:lang w:val="uk-UA" w:eastAsia="en-AU"/>
              </w:rPr>
              <w:t>Заходи щодо організації медичного обслуговування здобувачів освіти</w:t>
            </w: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перевірку санітарного стану закладу перед початком навчального року:  освітлення, вентиляції, наявність обладнання в спортивному залі, харчоблоці, приміщень дошкільного підрозділу, класах, майстернях.</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01.09</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764EBC" w:rsidP="00B72507">
            <w:pPr>
              <w:widowControl w:val="0"/>
              <w:spacing w:before="100" w:line="360" w:lineRule="auto"/>
              <w:ind w:left="172"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8"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Підготувати медичний кабінет до роботи, забезпечити всім необхідним</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8"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01.09</w:t>
            </w:r>
            <w:r w:rsidR="00764EBC">
              <w:rPr>
                <w:rFonts w:ascii="Calibri" w:eastAsia="Times New Roman" w:hAnsi="Calibri" w:cs="Times New Roman"/>
                <w:color w:val="000000"/>
                <w:sz w:val="20"/>
                <w:szCs w:val="20"/>
                <w:lang w:val="uk-UA" w:eastAsia="en-AU"/>
              </w:rPr>
              <w:t>.25</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8" w:line="360" w:lineRule="auto"/>
              <w:ind w:left="455" w:right="49"/>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253"/>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5"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Проводити контроль за санітарно-гігієнічними умовами навчання і виховання здобувачів освіти (санітарний стан приміщення </w:t>
            </w:r>
            <w:proofErr w:type="spellStart"/>
            <w:r w:rsidRPr="00B72507">
              <w:rPr>
                <w:rFonts w:ascii="Calibri" w:eastAsia="Times New Roman" w:hAnsi="Calibri" w:cs="Times New Roman"/>
                <w:color w:val="000000"/>
                <w:sz w:val="20"/>
                <w:szCs w:val="20"/>
                <w:lang w:val="uk-UA" w:eastAsia="en-AU"/>
              </w:rPr>
              <w:t>Пужайківського</w:t>
            </w:r>
            <w:proofErr w:type="spellEnd"/>
            <w:r w:rsidRPr="00B72507">
              <w:rPr>
                <w:rFonts w:ascii="Calibri" w:eastAsia="Times New Roman" w:hAnsi="Calibri" w:cs="Times New Roman"/>
                <w:color w:val="000000"/>
                <w:sz w:val="20"/>
                <w:szCs w:val="20"/>
                <w:lang w:val="uk-UA" w:eastAsia="en-AU"/>
              </w:rPr>
              <w:t xml:space="preserve"> ліцею, дошкільного підрозділу, класів, майстерень, санвузлів, температура, освітлення, правильна розстановка </w:t>
            </w:r>
            <w:r w:rsidRPr="00B72507">
              <w:rPr>
                <w:rFonts w:ascii="Calibri" w:eastAsia="Times New Roman" w:hAnsi="Calibri" w:cs="Times New Roman"/>
                <w:color w:val="000000"/>
                <w:sz w:val="20"/>
                <w:szCs w:val="20"/>
                <w:lang w:val="uk-UA" w:eastAsia="en-AU"/>
              </w:rPr>
              <w:lastRenderedPageBreak/>
              <w:t>парт/столів).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5" w:line="360" w:lineRule="auto"/>
              <w:ind w:left="314" w:right="49"/>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2164"/>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Створити спеціальні медичні групи з фізичної культури для дітей з послабленим здоров’ям (за наявності довідок).</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05.09</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314" w:right="49" w:firstLine="141"/>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 до наказу</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39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Провести обстеження школярів/вихованців на </w:t>
            </w:r>
            <w:proofErr w:type="spellStart"/>
            <w:r w:rsidRPr="00B72507">
              <w:rPr>
                <w:rFonts w:ascii="Calibri" w:eastAsia="Times New Roman" w:hAnsi="Calibri" w:cs="Times New Roman"/>
                <w:color w:val="000000"/>
                <w:sz w:val="20"/>
                <w:szCs w:val="20"/>
                <w:lang w:val="uk-UA" w:eastAsia="en-AU"/>
              </w:rPr>
              <w:t>педикульоз</w:t>
            </w:r>
            <w:proofErr w:type="spellEnd"/>
            <w:r w:rsidRPr="00B72507">
              <w:rPr>
                <w:rFonts w:ascii="Calibri" w:eastAsia="Times New Roman" w:hAnsi="Calibri" w:cs="Times New Roman"/>
                <w:color w:val="000000"/>
                <w:sz w:val="20"/>
                <w:szCs w:val="20"/>
                <w:lang w:val="uk-UA" w:eastAsia="en-AU"/>
              </w:rPr>
              <w:t xml:space="preserve"> та коросту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567" w:right="49" w:firstLine="30"/>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861"/>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Проводити профілактику травматизму серед школярів.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7" w:line="360" w:lineRule="auto"/>
              <w:ind w:left="455" w:right="49"/>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Проводити санітарно-виховну роботу: бесіди, лекції, санітарні бюлетені на теми: «Наркоманія», «Алкоголь», «СНІД»</w:t>
            </w:r>
          </w:p>
          <w:p w:rsidR="00B72507" w:rsidRPr="00B72507" w:rsidRDefault="00B72507" w:rsidP="00AC00B4">
            <w:pPr>
              <w:widowControl w:val="0"/>
              <w:numPr>
                <w:ilvl w:val="0"/>
                <w:numId w:val="54"/>
              </w:numPr>
              <w:tabs>
                <w:tab w:val="left" w:pos="43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«Туберкульоз»</w:t>
            </w:r>
          </w:p>
          <w:p w:rsidR="00B72507" w:rsidRPr="00B72507" w:rsidRDefault="00B72507" w:rsidP="00AC00B4">
            <w:pPr>
              <w:widowControl w:val="0"/>
              <w:numPr>
                <w:ilvl w:val="0"/>
                <w:numId w:val="54"/>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«Короста та її попередження»</w:t>
            </w:r>
          </w:p>
          <w:p w:rsidR="00B72507" w:rsidRPr="00B72507" w:rsidRDefault="00B72507" w:rsidP="00AC00B4">
            <w:pPr>
              <w:widowControl w:val="0"/>
              <w:numPr>
                <w:ilvl w:val="0"/>
                <w:numId w:val="54"/>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«Профілактика гепатиту А»</w:t>
            </w:r>
          </w:p>
          <w:p w:rsidR="00B72507" w:rsidRPr="00B72507" w:rsidRDefault="00B72507" w:rsidP="00AC00B4">
            <w:pPr>
              <w:widowControl w:val="0"/>
              <w:numPr>
                <w:ilvl w:val="0"/>
                <w:numId w:val="54"/>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«Профілактика дифтерії»</w:t>
            </w:r>
          </w:p>
          <w:p w:rsidR="00B72507" w:rsidRPr="00B72507" w:rsidRDefault="00B72507" w:rsidP="00AC00B4">
            <w:pPr>
              <w:widowControl w:val="0"/>
              <w:numPr>
                <w:ilvl w:val="0"/>
                <w:numId w:val="54"/>
              </w:numPr>
              <w:spacing w:line="360" w:lineRule="auto"/>
              <w:ind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«Поводження з отруйними речовинами», «Отруєння грибами, рослинами, ягодами», «Перша допомога при укусах змій, комах, тварин»</w:t>
            </w:r>
          </w:p>
          <w:p w:rsidR="00B72507" w:rsidRPr="00B72507" w:rsidRDefault="00B72507" w:rsidP="00AC00B4">
            <w:pPr>
              <w:widowControl w:val="0"/>
              <w:numPr>
                <w:ilvl w:val="0"/>
                <w:numId w:val="54"/>
              </w:numPr>
              <w:tabs>
                <w:tab w:val="left" w:pos="376"/>
              </w:tabs>
              <w:spacing w:line="360" w:lineRule="auto"/>
              <w:ind w:left="131" w:right="49" w:firstLine="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«Профілактика гельмінтозів» і т.д.</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72"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04" w:line="360" w:lineRule="auto"/>
              <w:ind w:left="567" w:right="49" w:hanging="112"/>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5"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Організувати превентивну роботу з профілактики шкідливих звичок, запобігання наркоманії, алкоголізму, </w:t>
            </w:r>
            <w:proofErr w:type="spellStart"/>
            <w:r w:rsidRPr="00B72507">
              <w:rPr>
                <w:rFonts w:ascii="Calibri" w:eastAsia="Times New Roman" w:hAnsi="Calibri" w:cs="Times New Roman"/>
                <w:color w:val="000000"/>
                <w:sz w:val="20"/>
                <w:szCs w:val="20"/>
                <w:lang w:val="uk-UA" w:eastAsia="en-AU"/>
              </w:rPr>
              <w:t>тютюнопаління</w:t>
            </w:r>
            <w:proofErr w:type="spellEnd"/>
            <w:r w:rsidRPr="00B72507">
              <w:rPr>
                <w:rFonts w:ascii="Calibri" w:eastAsia="Times New Roman" w:hAnsi="Calibri" w:cs="Times New Roman"/>
                <w:color w:val="000000"/>
                <w:sz w:val="20"/>
                <w:szCs w:val="20"/>
                <w:lang w:val="uk-UA" w:eastAsia="en-AU"/>
              </w:rPr>
              <w:t>, профілактики ВІЛ-інфекцій (</w:t>
            </w:r>
            <w:proofErr w:type="spellStart"/>
            <w:r w:rsidRPr="00B72507">
              <w:rPr>
                <w:rFonts w:ascii="Calibri" w:eastAsia="Times New Roman" w:hAnsi="Calibri" w:cs="Times New Roman"/>
                <w:color w:val="000000"/>
                <w:sz w:val="20"/>
                <w:szCs w:val="20"/>
                <w:lang w:val="uk-UA" w:eastAsia="en-AU"/>
              </w:rPr>
              <w:t>СНІДу</w:t>
            </w:r>
            <w:proofErr w:type="spellEnd"/>
            <w:r w:rsidRPr="00B72507">
              <w:rPr>
                <w:rFonts w:ascii="Calibri" w:eastAsia="Times New Roman" w:hAnsi="Calibri" w:cs="Times New Roman"/>
                <w:color w:val="000000"/>
                <w:sz w:val="20"/>
                <w:szCs w:val="20"/>
                <w:lang w:val="uk-UA" w:eastAsia="en-AU"/>
              </w:rPr>
              <w:t>).</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Грудень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5"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5"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39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8"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Організація лекцій для дівчат 6-11-х класів, хлопців 8-11-х класів з питань особистої гігієни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98"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8" w:line="360" w:lineRule="auto"/>
              <w:ind w:left="128"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Фотозвіт</w:t>
            </w:r>
            <w:proofErr w:type="spellEnd"/>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10349" w:type="dxa"/>
            <w:gridSpan w:val="5"/>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r w:rsidRPr="00B72507">
              <w:rPr>
                <w:rFonts w:ascii="Calibri" w:eastAsia="Times New Roman" w:hAnsi="Calibri" w:cs="Times New Roman"/>
                <w:b/>
                <w:color w:val="000000"/>
                <w:sz w:val="20"/>
                <w:szCs w:val="20"/>
                <w:lang w:val="uk-UA" w:eastAsia="en-AU"/>
              </w:rPr>
              <w:t>Заходи щодо організації харчування здобувачів освіти</w:t>
            </w: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Оформити інформаційний куточок для батьків та учнів щодо організації харчування дітей.</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Серпень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10"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Куточок</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роз’яснювальну роботу з учнями, батьками, вчителями про порядок організації харчування.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 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314" w:right="49" w:firstLine="30"/>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10" w:line="360" w:lineRule="auto"/>
              <w:ind w:left="314" w:right="49" w:firstLine="30"/>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Скласти та оновити списки дітей, які потребують безкоштовного харчування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w:t>
            </w:r>
            <w:r w:rsidR="00764EBC">
              <w:rPr>
                <w:rFonts w:ascii="Calibri" w:eastAsia="Times New Roman" w:hAnsi="Calibri" w:cs="Times New Roman"/>
                <w:color w:val="000000"/>
                <w:sz w:val="20"/>
                <w:szCs w:val="20"/>
                <w:lang w:val="uk-UA" w:eastAsia="en-AU"/>
              </w:rPr>
              <w:t>,</w:t>
            </w:r>
            <w:r w:rsidRPr="00B72507">
              <w:rPr>
                <w:rFonts w:ascii="Calibri" w:eastAsia="Times New Roman" w:hAnsi="Calibri" w:cs="Times New Roman"/>
                <w:color w:val="000000"/>
                <w:sz w:val="20"/>
                <w:szCs w:val="20"/>
                <w:lang w:val="uk-UA" w:eastAsia="en-AU"/>
              </w:rPr>
              <w:t xml:space="preserve"> Січень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Списки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4"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Проведення щоденного обліку дітей, які охоплені харчуванням (безкоштовним, за кошти батьків).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04"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4"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Журнал</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Залучити медичних працівників до профорієнтаційної та санітарно-просвітницької роботи з дітьми та їх батьками щодо правильного харчування.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314"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line="360" w:lineRule="auto"/>
              <w:ind w:left="314"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395"/>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Організувати та провести наради, класні виховні години, консультації щодо формування здорового способу життя.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Згідно річного плану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0" w:line="360" w:lineRule="auto"/>
              <w:ind w:left="455" w:right="49" w:hanging="141"/>
              <w:jc w:val="both"/>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Плани проведення, 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678"/>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Включити до порядку денного батьківських зборів питання організації харчування у закладі освіти.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Згідно річного плану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3"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Заступник </w:t>
            </w:r>
            <w:r w:rsidRPr="00B72507">
              <w:rPr>
                <w:rFonts w:ascii="Calibri" w:eastAsia="Times New Roman" w:hAnsi="Calibri" w:cs="Times New Roman"/>
                <w:color w:val="000000"/>
                <w:sz w:val="20"/>
                <w:szCs w:val="20"/>
                <w:lang w:val="uk-UA" w:eastAsia="en-AU"/>
              </w:rPr>
              <w:lastRenderedPageBreak/>
              <w:t>директора з ВР</w:t>
            </w:r>
          </w:p>
          <w:p w:rsidR="00B72507" w:rsidRPr="00B72507" w:rsidRDefault="00B72507" w:rsidP="00B72507">
            <w:pPr>
              <w:widowControl w:val="0"/>
              <w:spacing w:before="103" w:line="360" w:lineRule="auto"/>
              <w:ind w:left="314"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Протоколи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873"/>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Подавати інформацію, звіти по харчуванню до  бухгалтерії</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Щомісячно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314"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00" w:line="360" w:lineRule="auto"/>
              <w:ind w:left="314"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Звіти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Здійснення контролю за безкоштовним харчуванням, даними обліку у шкільній їдальні, даними про відсутніх учнів.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line="360" w:lineRule="auto"/>
              <w:ind w:left="314"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КК</w:t>
            </w:r>
          </w:p>
          <w:p w:rsidR="00B72507" w:rsidRPr="00B72507" w:rsidRDefault="00B72507" w:rsidP="00B72507">
            <w:pPr>
              <w:widowControl w:val="0"/>
              <w:spacing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Забезпечення дотримання санітарно-гігієнічних умов у шкільній їдальні, на харчоблоці.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314"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0" w:line="360" w:lineRule="auto"/>
              <w:ind w:left="314" w:right="49" w:hanging="112"/>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Участь в презентаційних проектах з проблем здорового способу життя.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безкоштовним харчуванням дітей пільгових категорій .</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0"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0"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Списки, 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безкоштовним харчуванням учнів 1-4 класів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03" w:line="360" w:lineRule="auto"/>
              <w:ind w:left="567" w:right="49" w:hanging="395"/>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Списки, наказ</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водою гарантованої якості з альтернативних джерел водопостачання, кип’яченою водою.</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00"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309"/>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7"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Розширити асортимент страв.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7"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97" w:line="360" w:lineRule="auto"/>
              <w:ind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right="49"/>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right="49"/>
              <w:jc w:val="both"/>
              <w:rPr>
                <w:rFonts w:ascii="Calibri" w:eastAsia="Times New Roman" w:hAnsi="Calibri"/>
                <w:color w:val="000000"/>
                <w:lang w:val="uk-UA"/>
              </w:rPr>
            </w:pPr>
          </w:p>
        </w:tc>
      </w:tr>
      <w:tr w:rsidR="00B72507" w:rsidRPr="00B72507" w:rsidTr="00B72507">
        <w:trPr>
          <w:trHeight w:val="111"/>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4"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анкетування учнів та батьків щодо організації харчування.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4"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7" w:line="360" w:lineRule="auto"/>
              <w:ind w:left="314"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4"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4"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Анкети, 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1" w:line="360" w:lineRule="auto"/>
              <w:ind w:left="131" w:right="128"/>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Забезпечення С-вітамінізації харчування.</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1"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1"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1"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8"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Контроль за якістю та безпекою, дотриманням термінів, умов зберігання та реалізації продуктів, за поставкою продуктів харчування безпосередньо від товаровиробників з наявністю сертифікатів відповідності, посвідчень про якість і ветеринарних супровідних документів.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8"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8"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Протоколи</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Організація роботи щодо підготовки харчоблоку та обідньої зали до початку нового навчального року.</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13" w:line="360" w:lineRule="auto"/>
              <w:ind w:left="123"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15.08.2025</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Медична сестра</w:t>
            </w:r>
          </w:p>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Богонос</w:t>
            </w:r>
            <w:proofErr w:type="spellEnd"/>
            <w:r w:rsidRPr="00B72507">
              <w:rPr>
                <w:rFonts w:ascii="Calibri" w:eastAsia="Times New Roman" w:hAnsi="Calibri" w:cs="Times New Roman"/>
                <w:color w:val="000000"/>
                <w:sz w:val="20"/>
                <w:szCs w:val="20"/>
                <w:lang w:val="uk-UA" w:eastAsia="en-AU"/>
              </w:rPr>
              <w:t xml:space="preserve"> Р.В.</w:t>
            </w:r>
          </w:p>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Інформація</w:t>
            </w: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утримання технологічного та холодильного обладнання харчоблоків закладу освіти у робочому стані.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Комірник</w:t>
            </w:r>
          </w:p>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Тітієвська</w:t>
            </w:r>
            <w:proofErr w:type="spellEnd"/>
            <w:r w:rsidRPr="00B72507">
              <w:rPr>
                <w:rFonts w:ascii="Calibri" w:eastAsia="Times New Roman" w:hAnsi="Calibri" w:cs="Times New Roman"/>
                <w:color w:val="000000"/>
                <w:sz w:val="20"/>
                <w:szCs w:val="20"/>
                <w:lang w:val="uk-UA" w:eastAsia="en-AU"/>
              </w:rPr>
              <w:t xml:space="preserve"> Т.В.</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836"/>
        </w:trPr>
        <w:tc>
          <w:tcPr>
            <w:tcW w:w="10349" w:type="dxa"/>
            <w:gridSpan w:val="5"/>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r w:rsidRPr="00B72507">
              <w:rPr>
                <w:rFonts w:ascii="Calibri" w:eastAsia="Times New Roman" w:hAnsi="Calibri" w:cs="Times New Roman"/>
                <w:b/>
                <w:color w:val="000000"/>
                <w:sz w:val="20"/>
                <w:szCs w:val="20"/>
                <w:lang w:val="uk-UA" w:eastAsia="en-AU"/>
              </w:rPr>
              <w:t>Заходи щодо створення умов для формування безпечної поведінки в Інтернеті та використання мережі Інтернет</w:t>
            </w: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Сформувати в учасників освітнього процесу знання про ризики в Інтернеті та розуміння необхідності дотримуватися певних правил поведінки в Інтернеті.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Вчитель інформатики</w:t>
            </w:r>
          </w:p>
          <w:p w:rsidR="00B72507" w:rsidRPr="00B72507" w:rsidRDefault="00B72507" w:rsidP="00B72507">
            <w:pPr>
              <w:widowControl w:val="0"/>
              <w:spacing w:before="11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Коваль О.М.</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Включити питання до батьківських зборів «Безпека в  мережі Інтернет».</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Вчитель інформатики</w:t>
            </w:r>
          </w:p>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Коваль О.М.</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101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Проводити систематичне спостереження за поведінкою учнів/вихованців з метою виявлення і попередження небезпечних ситуацій.</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Вчитель інформатики</w:t>
            </w:r>
          </w:p>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Коваль О.М.</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B72507" w:rsidRPr="00B72507" w:rsidRDefault="00B72507" w:rsidP="00B72507">
            <w:pPr>
              <w:widowControl w:val="0"/>
              <w:spacing w:line="360" w:lineRule="auto"/>
              <w:ind w:left="128" w:right="49"/>
              <w:jc w:val="center"/>
              <w:rPr>
                <w:rFonts w:ascii="Calibri" w:eastAsia="Times New Roman" w:hAnsi="Calibri"/>
                <w:color w:val="000000"/>
                <w:lang w:val="uk-UA"/>
              </w:rPr>
            </w:pPr>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780"/>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5"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Рольова гра «Інтернет – добро чи зло?» (8-11 класи).</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Січень</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Вчитель інформатики</w:t>
            </w:r>
          </w:p>
          <w:p w:rsidR="00B72507" w:rsidRPr="00B72507" w:rsidRDefault="00B72507" w:rsidP="00B72507">
            <w:pPr>
              <w:widowControl w:val="0"/>
              <w:spacing w:before="95"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Коваль О.М.</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95" w:line="360" w:lineRule="auto"/>
              <w:ind w:left="128"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Фотозвіт</w:t>
            </w:r>
            <w:proofErr w:type="spellEnd"/>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r w:rsidR="00B72507" w:rsidRPr="00B72507" w:rsidTr="00B72507">
        <w:trPr>
          <w:trHeight w:val="48"/>
        </w:trPr>
        <w:tc>
          <w:tcPr>
            <w:tcW w:w="312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131"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Заходи в рамках відзначення Всесвітнього дня безпеки Інтернету. Міні – тренінг «Як навчити дітей безпечної поведінки в Інтернеті»</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3"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Лютий</w:t>
            </w:r>
          </w:p>
        </w:tc>
        <w:tc>
          <w:tcPr>
            <w:tcW w:w="198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ВР</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Астрахова</w:t>
            </w:r>
            <w:proofErr w:type="spellEnd"/>
            <w:r w:rsidRPr="00B72507">
              <w:rPr>
                <w:rFonts w:ascii="Calibri" w:eastAsia="Times New Roman" w:hAnsi="Calibri" w:cs="Times New Roman"/>
                <w:color w:val="000000"/>
                <w:sz w:val="20"/>
                <w:szCs w:val="20"/>
                <w:lang w:val="uk-UA" w:eastAsia="en-AU"/>
              </w:rPr>
              <w:t xml:space="preserve"> Н.В.</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Вчитель інформатики</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Коваль О.М.</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128"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План </w:t>
            </w:r>
          </w:p>
          <w:p w:rsidR="00B72507" w:rsidRPr="00B72507" w:rsidRDefault="00B72507" w:rsidP="00B72507">
            <w:pPr>
              <w:widowControl w:val="0"/>
              <w:spacing w:before="112" w:line="360" w:lineRule="auto"/>
              <w:ind w:left="128"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Фотозвіт</w:t>
            </w:r>
            <w:proofErr w:type="spellEnd"/>
          </w:p>
        </w:tc>
        <w:tc>
          <w:tcPr>
            <w:tcW w:w="1842"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567" w:right="49" w:firstLine="851"/>
              <w:jc w:val="both"/>
              <w:rPr>
                <w:rFonts w:ascii="Calibri" w:eastAsia="Times New Roman" w:hAnsi="Calibri"/>
                <w:color w:val="000000"/>
                <w:lang w:val="uk-UA"/>
              </w:rPr>
            </w:pPr>
          </w:p>
        </w:tc>
      </w:tr>
    </w:tbl>
    <w:p w:rsidR="006E047A" w:rsidRPr="00B72507" w:rsidRDefault="006E047A" w:rsidP="00024674">
      <w:pPr>
        <w:widowControl w:val="0"/>
        <w:tabs>
          <w:tab w:val="left" w:pos="1171"/>
        </w:tabs>
        <w:spacing w:after="0" w:line="360" w:lineRule="auto"/>
        <w:ind w:rightChars="600" w:right="1320"/>
        <w:jc w:val="both"/>
        <w:rPr>
          <w:rFonts w:ascii="Times New Roman" w:eastAsia="Times New Roman" w:hAnsi="Times New Roman" w:cs="Times New Roman"/>
          <w:b/>
          <w:color w:val="424242"/>
          <w:sz w:val="28"/>
          <w:szCs w:val="28"/>
          <w:lang w:val="uk-UA"/>
        </w:rPr>
      </w:pPr>
    </w:p>
    <w:p w:rsidR="00B72507" w:rsidRPr="00B72507" w:rsidRDefault="00B72507" w:rsidP="00AC00B4">
      <w:pPr>
        <w:widowControl w:val="0"/>
        <w:numPr>
          <w:ilvl w:val="1"/>
          <w:numId w:val="51"/>
        </w:numPr>
        <w:tabs>
          <w:tab w:val="left" w:pos="1171"/>
        </w:tabs>
        <w:spacing w:after="0" w:line="360" w:lineRule="auto"/>
        <w:ind w:left="2280" w:rightChars="600" w:right="1320" w:firstLine="231"/>
        <w:jc w:val="both"/>
        <w:rPr>
          <w:rFonts w:ascii="Times New Roman" w:eastAsia="Times New Roman" w:hAnsi="Times New Roman" w:cs="Times New Roman"/>
          <w:b/>
          <w:color w:val="424242"/>
          <w:sz w:val="28"/>
          <w:szCs w:val="28"/>
          <w:lang w:val="uk-UA"/>
        </w:rPr>
      </w:pPr>
      <w:r w:rsidRPr="00B72507">
        <w:rPr>
          <w:rFonts w:ascii="Times New Roman" w:eastAsia="Times New Roman" w:hAnsi="Times New Roman" w:cs="Times New Roman"/>
          <w:b/>
          <w:color w:val="424242"/>
          <w:sz w:val="28"/>
          <w:szCs w:val="28"/>
          <w:lang w:val="uk-UA"/>
        </w:rPr>
        <w:t>Пожежна безпека в закладі освіти</w:t>
      </w:r>
    </w:p>
    <w:p w:rsidR="00B72507" w:rsidRPr="00B72507" w:rsidRDefault="00B72507" w:rsidP="00B72507">
      <w:pPr>
        <w:widowControl w:val="0"/>
        <w:spacing w:before="9" w:after="0" w:line="360" w:lineRule="auto"/>
        <w:ind w:left="567" w:right="49" w:firstLine="851"/>
        <w:jc w:val="both"/>
        <w:rPr>
          <w:rFonts w:ascii="Times New Roman" w:eastAsia="Times New Roman" w:hAnsi="Times New Roman" w:cs="Times New Roman"/>
          <w:b/>
          <w:color w:val="000000"/>
          <w:sz w:val="9"/>
          <w:szCs w:val="9"/>
          <w:lang w:val="uk-UA"/>
        </w:rPr>
      </w:pPr>
    </w:p>
    <w:tbl>
      <w:tblPr>
        <w:tblStyle w:val="Style49"/>
        <w:tblW w:w="1042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199"/>
        <w:gridCol w:w="2834"/>
        <w:gridCol w:w="2409"/>
        <w:gridCol w:w="1983"/>
      </w:tblGrid>
      <w:tr w:rsidR="00B72507" w:rsidRPr="00B72507" w:rsidTr="00B72507">
        <w:trPr>
          <w:trHeight w:val="750"/>
        </w:trPr>
        <w:tc>
          <w:tcPr>
            <w:tcW w:w="3200"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1" w:line="360" w:lineRule="auto"/>
              <w:ind w:left="203"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Заходи</w:t>
            </w:r>
          </w:p>
        </w:tc>
        <w:tc>
          <w:tcPr>
            <w:tcW w:w="2835"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1" w:line="360" w:lineRule="auto"/>
              <w:ind w:left="265"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Термін виконання</w:t>
            </w:r>
          </w:p>
        </w:tc>
        <w:tc>
          <w:tcPr>
            <w:tcW w:w="2410"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1" w:line="360" w:lineRule="auto"/>
              <w:ind w:left="122"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Відповідальний                 за виконання</w:t>
            </w:r>
          </w:p>
        </w:tc>
        <w:tc>
          <w:tcPr>
            <w:tcW w:w="1984" w:type="dxa"/>
            <w:tcBorders>
              <w:top w:val="single" w:sz="12" w:space="0" w:color="000000"/>
              <w:left w:val="single" w:sz="12" w:space="0" w:color="000000"/>
              <w:bottom w:val="single" w:sz="12" w:space="0" w:color="000000"/>
              <w:right w:val="single" w:sz="12" w:space="0" w:color="000000"/>
            </w:tcBorders>
            <w:shd w:val="clear" w:color="auto" w:fill="EFEFEF"/>
            <w:vAlign w:val="center"/>
            <w:hideMark/>
          </w:tcPr>
          <w:p w:rsidR="00B72507" w:rsidRPr="00B72507" w:rsidRDefault="00B72507" w:rsidP="00B72507">
            <w:pPr>
              <w:widowControl w:val="0"/>
              <w:spacing w:before="111" w:line="360" w:lineRule="auto"/>
              <w:ind w:left="132" w:right="49"/>
              <w:jc w:val="center"/>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Відмітка              про виконання</w:t>
            </w:r>
          </w:p>
        </w:tc>
      </w:tr>
      <w:tr w:rsidR="00B72507" w:rsidRPr="00B72507" w:rsidTr="00B72507">
        <w:trPr>
          <w:trHeight w:val="345"/>
        </w:trPr>
        <w:tc>
          <w:tcPr>
            <w:tcW w:w="10429" w:type="dxa"/>
            <w:gridSpan w:val="4"/>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8" w:line="360" w:lineRule="auto"/>
              <w:ind w:left="132" w:right="49"/>
              <w:jc w:val="both"/>
              <w:rPr>
                <w:rFonts w:ascii="Calibri" w:eastAsia="Times New Roman" w:hAnsi="Calibri"/>
                <w:b/>
                <w:color w:val="000000"/>
                <w:sz w:val="24"/>
                <w:szCs w:val="24"/>
                <w:lang w:val="uk-UA"/>
              </w:rPr>
            </w:pPr>
            <w:r w:rsidRPr="00B72507">
              <w:rPr>
                <w:rFonts w:ascii="Calibri" w:eastAsia="Times New Roman" w:hAnsi="Calibri" w:cs="Times New Roman"/>
                <w:b/>
                <w:color w:val="000000"/>
                <w:sz w:val="24"/>
                <w:szCs w:val="24"/>
                <w:lang w:val="uk-UA" w:eastAsia="en-AU"/>
              </w:rPr>
              <w:t>І. Пожежна безпека</w:t>
            </w:r>
          </w:p>
        </w:tc>
      </w:tr>
      <w:tr w:rsidR="00B72507" w:rsidRPr="00B72507" w:rsidTr="00B72507">
        <w:trPr>
          <w:trHeight w:val="750"/>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9"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планові інструктажі з працівниками з протипожежної безпеки.</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09"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9"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9"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9" w:line="360" w:lineRule="auto"/>
              <w:ind w:left="132" w:right="49"/>
              <w:jc w:val="both"/>
              <w:rPr>
                <w:rFonts w:ascii="Calibri" w:eastAsia="Times New Roman" w:hAnsi="Calibri"/>
                <w:color w:val="000000"/>
                <w:lang w:val="uk-UA"/>
              </w:rPr>
            </w:pPr>
          </w:p>
        </w:tc>
      </w:tr>
      <w:tr w:rsidR="00B72507" w:rsidRPr="00B72507" w:rsidTr="00B72507">
        <w:trPr>
          <w:trHeight w:val="74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Обладнати заклад автоматичною системою протипожежного захисту (пожежна сигналізація).</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6"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tc>
        <w:tc>
          <w:tcPr>
            <w:tcW w:w="1984"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13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відношення </w:t>
            </w:r>
          </w:p>
        </w:tc>
      </w:tr>
      <w:tr w:rsidR="00B72507" w:rsidRPr="00B72507" w:rsidTr="00B72507">
        <w:trPr>
          <w:trHeight w:val="1575"/>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вогнезахисну обробку дерев'яних конструкцій даху будівлі закладу.</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Упродовж </w:t>
            </w:r>
            <w:r w:rsidRPr="00B72507">
              <w:rPr>
                <w:rFonts w:ascii="Calibri" w:eastAsia="Times New Roman" w:hAnsi="Calibri" w:cs="Times New Roman"/>
                <w:sz w:val="20"/>
                <w:szCs w:val="20"/>
                <w:lang w:val="uk-UA" w:eastAsia="en-AU"/>
              </w:rPr>
              <w:t>року</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10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p w:rsidR="00B72507" w:rsidRPr="00B72507" w:rsidRDefault="00B72507" w:rsidP="00B72507">
            <w:pPr>
              <w:widowControl w:val="0"/>
              <w:spacing w:before="10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lastRenderedPageBreak/>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2" w:line="360" w:lineRule="auto"/>
              <w:ind w:left="13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 xml:space="preserve">відношення </w:t>
            </w: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shd w:val="clear" w:color="auto" w:fill="FFFFFF" w:themeFill="background1"/>
            <w:hideMark/>
          </w:tcPr>
          <w:p w:rsidR="00B72507" w:rsidRPr="00024674" w:rsidRDefault="00B72507" w:rsidP="00B72507">
            <w:pPr>
              <w:widowControl w:val="0"/>
              <w:tabs>
                <w:tab w:val="left" w:pos="1325"/>
              </w:tabs>
              <w:spacing w:before="111" w:line="360" w:lineRule="auto"/>
              <w:ind w:left="62" w:right="49"/>
              <w:jc w:val="both"/>
              <w:rPr>
                <w:rFonts w:ascii="Calibri" w:eastAsia="Times New Roman" w:hAnsi="Calibri"/>
                <w:lang w:val="uk-UA"/>
              </w:rPr>
            </w:pPr>
            <w:r w:rsidRPr="00024674">
              <w:rPr>
                <w:rFonts w:ascii="Calibri" w:eastAsia="Times New Roman" w:hAnsi="Calibri" w:cs="Times New Roman"/>
                <w:sz w:val="20"/>
                <w:szCs w:val="20"/>
                <w:lang w:val="uk-UA" w:eastAsia="en-AU"/>
              </w:rPr>
              <w:lastRenderedPageBreak/>
              <w:t xml:space="preserve">Виконати ремонт системи </w:t>
            </w:r>
            <w:proofErr w:type="spellStart"/>
            <w:r w:rsidRPr="00024674">
              <w:rPr>
                <w:rFonts w:ascii="Calibri" w:eastAsia="Times New Roman" w:hAnsi="Calibri" w:cs="Times New Roman"/>
                <w:sz w:val="20"/>
                <w:szCs w:val="20"/>
                <w:lang w:val="uk-UA" w:eastAsia="en-AU"/>
              </w:rPr>
              <w:t>блискавкозахисту</w:t>
            </w:r>
            <w:proofErr w:type="spellEnd"/>
            <w:r w:rsidRPr="00024674">
              <w:rPr>
                <w:rFonts w:ascii="Calibri" w:eastAsia="Times New Roman" w:hAnsi="Calibri" w:cs="Times New Roman"/>
                <w:sz w:val="20"/>
                <w:szCs w:val="20"/>
                <w:lang w:val="uk-UA" w:eastAsia="en-AU"/>
              </w:rPr>
              <w:t xml:space="preserve"> будівлі.</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1"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1"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1"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1" w:line="360" w:lineRule="auto"/>
              <w:ind w:left="13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відношення </w:t>
            </w: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8"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ревізію укомплектування пожежних щитів.</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08"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8" w:line="360" w:lineRule="auto"/>
              <w:ind w:left="567" w:right="49" w:hanging="395"/>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8" w:line="360" w:lineRule="auto"/>
              <w:ind w:left="567" w:right="49" w:hanging="395"/>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8"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9"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Ознайомити працівників з порядком оповіщення про пожежу.</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09"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9"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9"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Переглянути, за необхідності поновити план евакуації працівників, учнів, вихованців на випадок пожежі та графічні схеми евакуації.</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06"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6"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6"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практичне заняття з відпрацюванням плану евакуації.</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3"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Вересень, IV квартал</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Заступник директора з НВР</w:t>
            </w:r>
          </w:p>
          <w:p w:rsidR="00B72507" w:rsidRPr="00B72507" w:rsidRDefault="00B72507" w:rsidP="00B72507">
            <w:pPr>
              <w:widowControl w:val="0"/>
              <w:spacing w:before="103"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Поліщук Л.М.</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Евакуаційні шляхи утримувати у вільному стані</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0"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0" w:line="360" w:lineRule="auto"/>
              <w:ind w:left="567" w:right="49" w:hanging="395"/>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0" w:line="360" w:lineRule="auto"/>
              <w:ind w:left="567" w:right="49" w:hanging="395"/>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00"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1"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заняття з користування первинними засобами пожежогасіння.</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01"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IV квартал</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01"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01" w:line="360" w:lineRule="auto"/>
              <w:ind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8"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Видати накази про заборону паління на території закладу, про зберігання легкозаймистих та горючих речовин.</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98"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8"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98"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5"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Проаналізувати заходи щодо усунення недоліків, зазначених у приписах державної служби України з надзвичайних ситуацій.</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95"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95" w:line="360" w:lineRule="auto"/>
              <w:ind w:left="567"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Директор</w:t>
            </w:r>
          </w:p>
          <w:p w:rsidR="00B72507" w:rsidRPr="00B72507" w:rsidRDefault="00B72507" w:rsidP="00B72507">
            <w:pPr>
              <w:widowControl w:val="0"/>
              <w:spacing w:before="95" w:line="360" w:lineRule="auto"/>
              <w:ind w:left="567" w:right="49" w:hanging="112"/>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Дорошенко В.Я.</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Здійснити перевірку на працездатність зовнішнього джерела протипожежного водопостачання. Провести технічне обслуговування (ремонт), заповнити водою.</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Упродовж року</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10429" w:type="dxa"/>
            <w:gridSpan w:val="4"/>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62" w:right="49"/>
              <w:rPr>
                <w:rFonts w:ascii="Calibri" w:eastAsia="Times New Roman" w:hAnsi="Calibri"/>
                <w:color w:val="000000"/>
                <w:lang w:val="uk-UA"/>
              </w:rPr>
            </w:pPr>
            <w:r w:rsidRPr="00B72507">
              <w:rPr>
                <w:rFonts w:ascii="Calibri" w:eastAsia="Times New Roman" w:hAnsi="Calibri" w:cs="Times New Roman"/>
                <w:b/>
                <w:color w:val="000000"/>
                <w:sz w:val="20"/>
                <w:szCs w:val="20"/>
                <w:lang w:val="uk-UA" w:eastAsia="en-AU"/>
              </w:rPr>
              <w:t>ІІ. Електробезпека</w:t>
            </w: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утримання електромереж, електроарматури, електрощитів відповідно до вимог ПТЕ, ПТБ</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395"/>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395"/>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робочі місця (які потребують) засобами захисту від ураження електрострумом (дерев'яний настил, чи діелектричні килимки, рукавиці, інструменти з ізольованими ручками.</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Постійно</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поточний ремонт світильників, замінити лампи, що перегоріли, або ті, що не відповідають вимогам.</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В міру необхідності</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Перевірити стан усіх електророзеток. Зробити біля кожної написи “220В”</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Зав.кабінетами</w:t>
            </w:r>
            <w:proofErr w:type="spellEnd"/>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Провести плановий інструктаж з електробезпеки з працівниками.</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764EBC"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firstLine="30"/>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Фахівець з ОП</w:t>
            </w:r>
          </w:p>
          <w:p w:rsidR="00B72507" w:rsidRPr="00B72507" w:rsidRDefault="003A0E2E" w:rsidP="00B72507">
            <w:pPr>
              <w:widowControl w:val="0"/>
              <w:spacing w:before="112" w:line="360" w:lineRule="auto"/>
              <w:ind w:left="567" w:right="49" w:firstLine="30"/>
              <w:jc w:val="both"/>
              <w:rPr>
                <w:rFonts w:ascii="Calibri" w:eastAsia="Times New Roman" w:hAnsi="Calibri"/>
                <w:color w:val="000000"/>
                <w:lang w:val="uk-UA"/>
              </w:rPr>
            </w:pPr>
            <w:r>
              <w:rPr>
                <w:rFonts w:ascii="Calibri" w:eastAsia="Times New Roman" w:hAnsi="Calibri" w:cs="Times New Roman"/>
                <w:color w:val="000000"/>
                <w:sz w:val="20"/>
                <w:szCs w:val="20"/>
                <w:lang w:val="uk-UA" w:eastAsia="en-AU"/>
              </w:rPr>
              <w:t>Лебедин Л.А.</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Перевірити котельню, систему опалення, провести ревізію насосних агрегатів.</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3A0E2E"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 xml:space="preserve">Забезпечити працівників котельні правилами експлуатації котлів, інструкціями з правил безпеки та охорони праці, розробити графік </w:t>
            </w:r>
            <w:r w:rsidRPr="00B72507">
              <w:rPr>
                <w:rFonts w:ascii="Calibri" w:eastAsia="Times New Roman" w:hAnsi="Calibri" w:cs="Times New Roman"/>
                <w:color w:val="000000"/>
                <w:sz w:val="20"/>
                <w:szCs w:val="20"/>
                <w:lang w:val="uk-UA" w:eastAsia="en-AU"/>
              </w:rPr>
              <w:lastRenderedPageBreak/>
              <w:t>роботи.</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3A0E2E"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lastRenderedPageBreak/>
              <w:t>до 01.09.2025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2048"/>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lastRenderedPageBreak/>
              <w:t>Організувати перевірку контрольно-вимірювальних приладів (манометрів, термометрів) опалювальної системи.</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3A0E2E"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01.10.2025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Забезпечити всіх працюючих на робочих місцях засобами індивідуального захисту.</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B72507" w:rsidP="00B72507">
            <w:pPr>
              <w:widowControl w:val="0"/>
              <w:spacing w:before="112" w:line="360" w:lineRule="auto"/>
              <w:ind w:left="265"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до 01.0</w:t>
            </w:r>
            <w:r w:rsidR="003A0E2E">
              <w:rPr>
                <w:rFonts w:ascii="Calibri" w:eastAsia="Times New Roman" w:hAnsi="Calibri" w:cs="Times New Roman"/>
                <w:color w:val="000000"/>
                <w:sz w:val="20"/>
                <w:szCs w:val="20"/>
                <w:lang w:val="uk-UA" w:eastAsia="en-AU"/>
              </w:rPr>
              <w:t>9.2025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right="49"/>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right="49"/>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r w:rsidR="00B72507" w:rsidRPr="00B72507" w:rsidTr="00B72507">
        <w:trPr>
          <w:trHeight w:val="469"/>
        </w:trPr>
        <w:tc>
          <w:tcPr>
            <w:tcW w:w="320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tabs>
                <w:tab w:val="left" w:pos="1207"/>
              </w:tabs>
              <w:spacing w:before="112" w:line="360" w:lineRule="auto"/>
              <w:ind w:left="62" w:right="49"/>
              <w:jc w:val="both"/>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Скласти графік проведення протиаварійних тренувань.</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rsidR="00B72507" w:rsidRPr="00B72507" w:rsidRDefault="003A0E2E" w:rsidP="00B72507">
            <w:pPr>
              <w:widowControl w:val="0"/>
              <w:spacing w:before="112" w:line="360" w:lineRule="auto"/>
              <w:ind w:left="265" w:right="49"/>
              <w:jc w:val="center"/>
              <w:rPr>
                <w:rFonts w:ascii="Calibri" w:eastAsia="Times New Roman" w:hAnsi="Calibri"/>
                <w:color w:val="000000"/>
                <w:lang w:val="uk-UA"/>
              </w:rPr>
            </w:pPr>
            <w:r>
              <w:rPr>
                <w:rFonts w:ascii="Calibri" w:eastAsia="Times New Roman" w:hAnsi="Calibri" w:cs="Times New Roman"/>
                <w:color w:val="000000"/>
                <w:sz w:val="20"/>
                <w:szCs w:val="20"/>
                <w:lang w:val="uk-UA" w:eastAsia="en-AU"/>
              </w:rPr>
              <w:t>до 01.10.2025</w:t>
            </w:r>
          </w:p>
        </w:tc>
        <w:tc>
          <w:tcPr>
            <w:tcW w:w="2410" w:type="dxa"/>
            <w:tcBorders>
              <w:top w:val="single" w:sz="12" w:space="0" w:color="000000"/>
              <w:left w:val="single" w:sz="12" w:space="0" w:color="000000"/>
              <w:bottom w:val="single" w:sz="12" w:space="0" w:color="000000"/>
              <w:right w:val="single" w:sz="12" w:space="0" w:color="000000"/>
            </w:tcBorders>
            <w:hideMark/>
          </w:tcPr>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r w:rsidRPr="00B72507">
              <w:rPr>
                <w:rFonts w:ascii="Calibri" w:eastAsia="Times New Roman" w:hAnsi="Calibri" w:cs="Times New Roman"/>
                <w:color w:val="000000"/>
                <w:sz w:val="20"/>
                <w:szCs w:val="20"/>
                <w:lang w:val="uk-UA" w:eastAsia="en-AU"/>
              </w:rPr>
              <w:t>Завгосп</w:t>
            </w:r>
          </w:p>
          <w:p w:rsidR="00B72507" w:rsidRPr="00B72507" w:rsidRDefault="00B72507" w:rsidP="00B72507">
            <w:pPr>
              <w:widowControl w:val="0"/>
              <w:spacing w:before="112" w:line="360" w:lineRule="auto"/>
              <w:ind w:left="567" w:right="49" w:hanging="253"/>
              <w:jc w:val="center"/>
              <w:rPr>
                <w:rFonts w:ascii="Calibri" w:eastAsia="Times New Roman" w:hAnsi="Calibri"/>
                <w:color w:val="000000"/>
                <w:lang w:val="uk-UA"/>
              </w:rPr>
            </w:pPr>
            <w:proofErr w:type="spellStart"/>
            <w:r w:rsidRPr="00B72507">
              <w:rPr>
                <w:rFonts w:ascii="Calibri" w:eastAsia="Times New Roman" w:hAnsi="Calibri" w:cs="Times New Roman"/>
                <w:color w:val="000000"/>
                <w:sz w:val="20"/>
                <w:szCs w:val="20"/>
                <w:lang w:val="uk-UA" w:eastAsia="en-AU"/>
              </w:rPr>
              <w:t>Стручковський</w:t>
            </w:r>
            <w:proofErr w:type="spellEnd"/>
            <w:r w:rsidRPr="00B72507">
              <w:rPr>
                <w:rFonts w:ascii="Calibri" w:eastAsia="Times New Roman" w:hAnsi="Calibri" w:cs="Times New Roman"/>
                <w:color w:val="000000"/>
                <w:sz w:val="20"/>
                <w:szCs w:val="20"/>
                <w:lang w:val="uk-UA" w:eastAsia="en-AU"/>
              </w:rPr>
              <w:t xml:space="preserve"> М.О.</w:t>
            </w:r>
          </w:p>
        </w:tc>
        <w:tc>
          <w:tcPr>
            <w:tcW w:w="1984" w:type="dxa"/>
            <w:tcBorders>
              <w:top w:val="single" w:sz="12" w:space="0" w:color="000000"/>
              <w:left w:val="single" w:sz="12" w:space="0" w:color="000000"/>
              <w:bottom w:val="single" w:sz="12" w:space="0" w:color="000000"/>
              <w:right w:val="single" w:sz="12" w:space="0" w:color="000000"/>
            </w:tcBorders>
          </w:tcPr>
          <w:p w:rsidR="00B72507" w:rsidRPr="00B72507" w:rsidRDefault="00B72507" w:rsidP="00B72507">
            <w:pPr>
              <w:widowControl w:val="0"/>
              <w:spacing w:before="112" w:line="360" w:lineRule="auto"/>
              <w:ind w:left="132" w:right="49"/>
              <w:jc w:val="both"/>
              <w:rPr>
                <w:rFonts w:ascii="Calibri" w:eastAsia="Times New Roman" w:hAnsi="Calibri"/>
                <w:color w:val="000000"/>
                <w:lang w:val="uk-UA"/>
              </w:rPr>
            </w:pPr>
          </w:p>
        </w:tc>
      </w:tr>
    </w:tbl>
    <w:p w:rsidR="00B72507" w:rsidRPr="00B72507" w:rsidRDefault="00B72507" w:rsidP="00B72507">
      <w:pPr>
        <w:spacing w:after="0" w:line="360" w:lineRule="auto"/>
        <w:rPr>
          <w:rFonts w:ascii="Times New Roman" w:eastAsia="Times New Roman" w:hAnsi="Times New Roman" w:cs="Times New Roman"/>
          <w:sz w:val="24"/>
          <w:szCs w:val="24"/>
          <w:lang w:val="uk-UA"/>
        </w:rPr>
        <w:sectPr w:rsidR="00B72507" w:rsidRPr="00B72507" w:rsidSect="000159C5">
          <w:pgSz w:w="11920" w:h="16840"/>
          <w:pgMar w:top="426" w:right="721" w:bottom="426" w:left="660" w:header="0" w:footer="734" w:gutter="0"/>
          <w:cols w:space="720"/>
        </w:sectPr>
      </w:pPr>
    </w:p>
    <w:p w:rsidR="00B72507" w:rsidRPr="00A6413B" w:rsidRDefault="00B72507" w:rsidP="00B72507">
      <w:pPr>
        <w:rPr>
          <w:rFonts w:ascii="Calibri" w:eastAsia="Calibri" w:hAnsi="Calibri" w:cs="Times New Roman"/>
          <w:lang w:val="uk-UA"/>
        </w:rPr>
      </w:pPr>
    </w:p>
    <w:p w:rsidR="00CB640E" w:rsidRPr="00CB640E" w:rsidRDefault="00CB640E" w:rsidP="00AC00B4">
      <w:pPr>
        <w:widowControl w:val="0"/>
        <w:numPr>
          <w:ilvl w:val="1"/>
          <w:numId w:val="31"/>
        </w:numPr>
        <w:tabs>
          <w:tab w:val="left" w:pos="660"/>
          <w:tab w:val="left" w:pos="1540"/>
        </w:tabs>
        <w:spacing w:after="0" w:line="360" w:lineRule="auto"/>
        <w:ind w:left="567" w:rightChars="600" w:right="1320" w:firstLine="851"/>
        <w:jc w:val="both"/>
        <w:outlineLvl w:val="1"/>
        <w:rPr>
          <w:rFonts w:ascii="Times New Roman" w:eastAsia="Times New Roman" w:hAnsi="Times New Roman" w:cs="Times New Roman"/>
          <w:b/>
          <w:bCs/>
          <w:color w:val="424242"/>
          <w:sz w:val="28"/>
          <w:szCs w:val="28"/>
          <w:lang w:val="uk-UA"/>
        </w:rPr>
      </w:pPr>
      <w:r w:rsidRPr="00CB640E">
        <w:rPr>
          <w:rFonts w:ascii="Times New Roman" w:eastAsia="Times New Roman" w:hAnsi="Times New Roman" w:cs="Times New Roman"/>
          <w:b/>
          <w:bCs/>
          <w:color w:val="424242"/>
          <w:sz w:val="28"/>
          <w:szCs w:val="28"/>
          <w:lang w:val="uk-UA"/>
        </w:rPr>
        <w:t>Цивільний захист</w:t>
      </w:r>
    </w:p>
    <w:p w:rsidR="00CB640E" w:rsidRPr="00CB640E" w:rsidRDefault="00CB640E" w:rsidP="00CB640E">
      <w:pPr>
        <w:widowControl w:val="0"/>
        <w:spacing w:before="9" w:after="0" w:line="360" w:lineRule="auto"/>
        <w:ind w:left="567" w:right="49" w:firstLine="851"/>
        <w:jc w:val="both"/>
        <w:rPr>
          <w:rFonts w:ascii="Times New Roman" w:eastAsia="Times New Roman" w:hAnsi="Times New Roman" w:cs="Times New Roman"/>
          <w:b/>
          <w:color w:val="000000"/>
          <w:sz w:val="9"/>
          <w:szCs w:val="9"/>
          <w:lang w:val="uk-UA"/>
        </w:rPr>
      </w:pPr>
    </w:p>
    <w:tbl>
      <w:tblPr>
        <w:tblStyle w:val="Style52"/>
        <w:tblW w:w="10347"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118"/>
        <w:gridCol w:w="1701"/>
        <w:gridCol w:w="1985"/>
        <w:gridCol w:w="1842"/>
        <w:gridCol w:w="1701"/>
      </w:tblGrid>
      <w:tr w:rsidR="00CB640E" w:rsidRPr="00CB640E" w:rsidTr="00CB640E">
        <w:trPr>
          <w:trHeight w:val="830"/>
        </w:trPr>
        <w:tc>
          <w:tcPr>
            <w:tcW w:w="3118" w:type="dxa"/>
            <w:shd w:val="clear" w:color="auto" w:fill="EFEFEF"/>
            <w:vAlign w:val="center"/>
          </w:tcPr>
          <w:p w:rsidR="00CB640E" w:rsidRPr="00CB640E" w:rsidRDefault="00CB640E" w:rsidP="00CB640E">
            <w:pPr>
              <w:widowControl w:val="0"/>
              <w:spacing w:before="111" w:line="360" w:lineRule="auto"/>
              <w:ind w:left="131"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701" w:type="dxa"/>
            <w:shd w:val="clear" w:color="auto" w:fill="EFEFEF"/>
            <w:vAlign w:val="center"/>
          </w:tcPr>
          <w:p w:rsidR="00CB640E" w:rsidRPr="00CB640E" w:rsidRDefault="00CB640E" w:rsidP="00CB640E">
            <w:pPr>
              <w:widowControl w:val="0"/>
              <w:spacing w:before="111" w:line="360" w:lineRule="auto"/>
              <w:ind w:left="12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5" w:type="dxa"/>
            <w:shd w:val="clear" w:color="auto" w:fill="EFEFEF"/>
            <w:vAlign w:val="center"/>
          </w:tcPr>
          <w:p w:rsidR="00CB640E" w:rsidRPr="00CB640E" w:rsidRDefault="00CB640E" w:rsidP="00CB640E">
            <w:pPr>
              <w:widowControl w:val="0"/>
              <w:spacing w:before="111" w:line="360" w:lineRule="auto"/>
              <w:ind w:left="124"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842" w:type="dxa"/>
            <w:shd w:val="clear" w:color="auto" w:fill="EFEFEF"/>
            <w:vAlign w:val="center"/>
          </w:tcPr>
          <w:p w:rsidR="00CB640E" w:rsidRPr="00CB640E" w:rsidRDefault="00CB640E" w:rsidP="00CB640E">
            <w:pPr>
              <w:widowControl w:val="0"/>
              <w:spacing w:before="111" w:line="360" w:lineRule="auto"/>
              <w:ind w:left="128"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701" w:type="dxa"/>
            <w:shd w:val="clear" w:color="auto" w:fill="EFEFEF"/>
            <w:vAlign w:val="center"/>
          </w:tcPr>
          <w:p w:rsidR="00CB640E" w:rsidRPr="00CB640E" w:rsidRDefault="00CB640E" w:rsidP="00CB640E">
            <w:pPr>
              <w:widowControl w:val="0"/>
              <w:spacing w:before="111" w:line="360" w:lineRule="auto"/>
              <w:ind w:left="124"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w:t>
            </w:r>
          </w:p>
          <w:p w:rsidR="00CB640E" w:rsidRPr="00CB640E" w:rsidRDefault="00CB640E" w:rsidP="00CB640E">
            <w:pPr>
              <w:widowControl w:val="0"/>
              <w:spacing w:line="360" w:lineRule="auto"/>
              <w:ind w:left="124"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виконання</w:t>
            </w:r>
          </w:p>
        </w:tc>
      </w:tr>
      <w:tr w:rsidR="00CB640E" w:rsidRPr="00CB640E" w:rsidTr="00CB640E">
        <w:trPr>
          <w:trHeight w:val="2046"/>
        </w:trPr>
        <w:tc>
          <w:tcPr>
            <w:tcW w:w="3118" w:type="dxa"/>
          </w:tcPr>
          <w:p w:rsidR="00CB640E" w:rsidRPr="00CB640E" w:rsidRDefault="00CB640E" w:rsidP="00CB640E">
            <w:pPr>
              <w:widowControl w:val="0"/>
              <w:spacing w:before="97"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Засідання робочої групи «Планування роботи з цивільного захисту в </w:t>
            </w:r>
            <w:proofErr w:type="spellStart"/>
            <w:r w:rsidR="00F620FE">
              <w:rPr>
                <w:rFonts w:ascii="Times New Roman" w:eastAsia="Times New Roman" w:hAnsi="Times New Roman" w:cs="Times New Roman"/>
                <w:color w:val="000000"/>
                <w:lang w:val="uk-UA"/>
              </w:rPr>
              <w:t>Пужайківському</w:t>
            </w:r>
            <w:proofErr w:type="spellEnd"/>
            <w:r w:rsidR="00F620FE">
              <w:rPr>
                <w:rFonts w:ascii="Times New Roman" w:eastAsia="Times New Roman" w:hAnsi="Times New Roman" w:cs="Times New Roman"/>
                <w:color w:val="000000"/>
                <w:lang w:val="uk-UA"/>
              </w:rPr>
              <w:t xml:space="preserve"> ліцеї, </w:t>
            </w:r>
            <w:r w:rsidRPr="00CB640E">
              <w:rPr>
                <w:rFonts w:ascii="Times New Roman" w:eastAsia="Times New Roman" w:hAnsi="Times New Roman" w:cs="Times New Roman"/>
                <w:color w:val="000000"/>
                <w:lang w:val="uk-UA"/>
              </w:rPr>
              <w:t xml:space="preserve"> поновлення роботи формувань ЦЗ </w:t>
            </w:r>
            <w:r w:rsidR="00F620FE">
              <w:rPr>
                <w:rFonts w:ascii="Times New Roman" w:eastAsia="Times New Roman" w:hAnsi="Times New Roman" w:cs="Times New Roman"/>
                <w:color w:val="000000"/>
                <w:lang w:val="uk-UA"/>
              </w:rPr>
              <w:t xml:space="preserve"> </w:t>
            </w:r>
            <w:proofErr w:type="spellStart"/>
            <w:r w:rsidR="00F620FE">
              <w:rPr>
                <w:rFonts w:ascii="Times New Roman" w:eastAsia="Times New Roman" w:hAnsi="Times New Roman" w:cs="Times New Roman"/>
                <w:color w:val="000000"/>
                <w:lang w:val="uk-UA"/>
              </w:rPr>
              <w:t>Пужайківського</w:t>
            </w:r>
            <w:proofErr w:type="spellEnd"/>
            <w:r w:rsidR="00F620FE">
              <w:rPr>
                <w:rFonts w:ascii="Times New Roman" w:eastAsia="Times New Roman" w:hAnsi="Times New Roman" w:cs="Times New Roman"/>
                <w:color w:val="000000"/>
                <w:lang w:val="uk-UA"/>
              </w:rPr>
              <w:t xml:space="preserve"> ліцею.</w:t>
            </w:r>
          </w:p>
        </w:tc>
        <w:tc>
          <w:tcPr>
            <w:tcW w:w="1701" w:type="dxa"/>
            <w:vAlign w:val="center"/>
          </w:tcPr>
          <w:p w:rsidR="00CB640E" w:rsidRPr="00CB640E" w:rsidRDefault="00CB640E" w:rsidP="00CB640E">
            <w:pPr>
              <w:widowControl w:val="0"/>
              <w:spacing w:before="97"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985" w:type="dxa"/>
            <w:vAlign w:val="center"/>
          </w:tcPr>
          <w:p w:rsidR="00A6413B" w:rsidRDefault="00A6413B" w:rsidP="00F620FE">
            <w:pPr>
              <w:widowControl w:val="0"/>
              <w:spacing w:before="97" w:line="360" w:lineRule="auto"/>
              <w:ind w:left="314" w:right="49"/>
              <w:jc w:val="center"/>
              <w:rPr>
                <w:rFonts w:eastAsia="Times New Roman"/>
                <w:color w:val="000000"/>
                <w:lang w:val="uk-UA"/>
              </w:rPr>
            </w:pPr>
            <w:r>
              <w:rPr>
                <w:rFonts w:ascii="Times New Roman" w:eastAsia="Times New Roman" w:hAnsi="Times New Roman" w:cs="Times New Roman"/>
                <w:color w:val="000000"/>
                <w:lang w:val="uk-UA"/>
              </w:rPr>
              <w:t>Директор</w:t>
            </w:r>
          </w:p>
          <w:p w:rsidR="00A6413B" w:rsidRDefault="00A6413B" w:rsidP="00F620FE">
            <w:pPr>
              <w:widowControl w:val="0"/>
              <w:spacing w:before="97" w:line="360" w:lineRule="auto"/>
              <w:ind w:left="314" w:right="49"/>
              <w:jc w:val="center"/>
              <w:rPr>
                <w:rFonts w:eastAsia="Times New Roman"/>
                <w:color w:val="000000"/>
                <w:lang w:val="uk-UA"/>
              </w:rPr>
            </w:pPr>
            <w:r>
              <w:rPr>
                <w:rFonts w:ascii="Times New Roman" w:eastAsia="Times New Roman" w:hAnsi="Times New Roman" w:cs="Times New Roman"/>
                <w:color w:val="000000"/>
                <w:lang w:val="uk-UA"/>
              </w:rPr>
              <w:t>ЗДНВР</w:t>
            </w:r>
          </w:p>
          <w:p w:rsidR="00CB640E" w:rsidRPr="00F620FE" w:rsidRDefault="00F620FE" w:rsidP="00F620FE">
            <w:pPr>
              <w:widowControl w:val="0"/>
              <w:spacing w:before="97" w:line="360" w:lineRule="auto"/>
              <w:ind w:left="314" w:right="49"/>
              <w:jc w:val="center"/>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before="97" w:line="360" w:lineRule="auto"/>
              <w:ind w:left="128" w:right="49"/>
              <w:jc w:val="center"/>
              <w:rPr>
                <w:rFonts w:eastAsia="Times New Roman"/>
                <w:color w:val="000000"/>
                <w:lang w:val="uk-UA"/>
              </w:rPr>
            </w:pPr>
            <w:r w:rsidRPr="00CB640E">
              <w:rPr>
                <w:rFonts w:ascii="Times New Roman" w:eastAsia="Times New Roman" w:hAnsi="Times New Roman" w:cs="Times New Roman"/>
                <w:color w:val="000000"/>
                <w:lang w:val="uk-UA"/>
              </w:rPr>
              <w:t>План</w:t>
            </w: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919"/>
        </w:trPr>
        <w:tc>
          <w:tcPr>
            <w:tcW w:w="3118" w:type="dxa"/>
          </w:tcPr>
          <w:p w:rsidR="00CB640E" w:rsidRPr="00CB640E" w:rsidRDefault="00CB640E" w:rsidP="00CB640E">
            <w:pPr>
              <w:widowControl w:val="0"/>
              <w:spacing w:before="114"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Оформлення куточків безпеки, стендів «Цивільний захист у </w:t>
            </w:r>
            <w:r w:rsidR="00F620FE">
              <w:rPr>
                <w:rFonts w:ascii="Times New Roman" w:eastAsia="Times New Roman" w:hAnsi="Times New Roman" w:cs="Times New Roman"/>
                <w:color w:val="000000"/>
                <w:lang w:val="uk-UA"/>
              </w:rPr>
              <w:t xml:space="preserve"> </w:t>
            </w:r>
            <w:proofErr w:type="spellStart"/>
            <w:r w:rsidR="00F620FE">
              <w:rPr>
                <w:rFonts w:ascii="Times New Roman" w:eastAsia="Times New Roman" w:hAnsi="Times New Roman" w:cs="Times New Roman"/>
                <w:color w:val="000000"/>
                <w:lang w:val="uk-UA"/>
              </w:rPr>
              <w:t>Пужайківському</w:t>
            </w:r>
            <w:proofErr w:type="spellEnd"/>
            <w:r w:rsidR="00F620FE">
              <w:rPr>
                <w:rFonts w:ascii="Times New Roman" w:eastAsia="Times New Roman" w:hAnsi="Times New Roman" w:cs="Times New Roman"/>
                <w:color w:val="000000"/>
                <w:lang w:val="uk-UA"/>
              </w:rPr>
              <w:t xml:space="preserve"> ліцеї.</w:t>
            </w:r>
          </w:p>
        </w:tc>
        <w:tc>
          <w:tcPr>
            <w:tcW w:w="1701" w:type="dxa"/>
            <w:vAlign w:val="center"/>
          </w:tcPr>
          <w:p w:rsidR="00CB640E" w:rsidRPr="00CB640E" w:rsidRDefault="00CB640E" w:rsidP="00CB640E">
            <w:pPr>
              <w:widowControl w:val="0"/>
              <w:spacing w:before="114"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985" w:type="dxa"/>
            <w:vAlign w:val="center"/>
          </w:tcPr>
          <w:p w:rsidR="00CB640E" w:rsidRPr="00F620FE" w:rsidRDefault="00F620FE" w:rsidP="00F620FE">
            <w:pPr>
              <w:widowControl w:val="0"/>
              <w:spacing w:before="114" w:line="360" w:lineRule="auto"/>
              <w:ind w:left="567" w:right="49" w:hanging="112"/>
              <w:jc w:val="center"/>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before="114" w:line="360" w:lineRule="auto"/>
              <w:ind w:left="128"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49"/>
        </w:trPr>
        <w:tc>
          <w:tcPr>
            <w:tcW w:w="3118" w:type="dxa"/>
          </w:tcPr>
          <w:p w:rsidR="00CB640E" w:rsidRPr="00CB640E" w:rsidRDefault="00CB640E" w:rsidP="00CB640E">
            <w:pPr>
              <w:widowControl w:val="0"/>
              <w:spacing w:before="111"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Проводити навчання з Цивільного захисту з працівниками закладу.</w:t>
            </w:r>
          </w:p>
        </w:tc>
        <w:tc>
          <w:tcPr>
            <w:tcW w:w="1701" w:type="dxa"/>
            <w:vAlign w:val="center"/>
          </w:tcPr>
          <w:p w:rsidR="00CB640E" w:rsidRPr="00CB640E" w:rsidRDefault="00CB640E" w:rsidP="00CB640E">
            <w:pPr>
              <w:widowControl w:val="0"/>
              <w:spacing w:before="111" w:line="360" w:lineRule="auto"/>
              <w:ind w:left="123"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Січень-</w:t>
            </w:r>
            <w:proofErr w:type="spellEnd"/>
            <w:r w:rsidRPr="00CB640E">
              <w:rPr>
                <w:rFonts w:ascii="Times New Roman" w:eastAsia="Times New Roman" w:hAnsi="Times New Roman" w:cs="Times New Roman"/>
                <w:color w:val="000000"/>
                <w:lang w:val="uk-UA"/>
              </w:rPr>
              <w:t xml:space="preserve"> Листопад</w:t>
            </w:r>
          </w:p>
        </w:tc>
        <w:tc>
          <w:tcPr>
            <w:tcW w:w="1985" w:type="dxa"/>
            <w:vAlign w:val="center"/>
          </w:tcPr>
          <w:p w:rsidR="00CB640E" w:rsidRPr="00F620FE" w:rsidRDefault="00F620FE" w:rsidP="00F620FE">
            <w:pPr>
              <w:widowControl w:val="0"/>
              <w:spacing w:before="111" w:line="360" w:lineRule="auto"/>
              <w:ind w:left="567" w:right="49" w:hanging="112"/>
              <w:jc w:val="center"/>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line="360" w:lineRule="auto"/>
              <w:ind w:left="128" w:right="49"/>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118" w:type="dxa"/>
          </w:tcPr>
          <w:p w:rsidR="00CB640E" w:rsidRPr="00CB640E" w:rsidRDefault="00CB640E" w:rsidP="00CB640E">
            <w:pPr>
              <w:widowControl w:val="0"/>
              <w:spacing w:before="108"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Надавати консультативну допомогу працівникам з питань Цивільного захисту.</w:t>
            </w:r>
          </w:p>
        </w:tc>
        <w:tc>
          <w:tcPr>
            <w:tcW w:w="1701" w:type="dxa"/>
            <w:vAlign w:val="center"/>
          </w:tcPr>
          <w:p w:rsidR="00CB640E" w:rsidRPr="00CB640E" w:rsidRDefault="00CB640E" w:rsidP="00CB640E">
            <w:pPr>
              <w:widowControl w:val="0"/>
              <w:spacing w:before="108"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985" w:type="dxa"/>
            <w:vAlign w:val="center"/>
          </w:tcPr>
          <w:p w:rsidR="00CB640E" w:rsidRPr="00F620FE" w:rsidRDefault="00F620FE" w:rsidP="00F620FE">
            <w:pPr>
              <w:widowControl w:val="0"/>
              <w:spacing w:before="108" w:line="360" w:lineRule="auto"/>
              <w:ind w:left="567" w:right="49" w:hanging="112"/>
              <w:jc w:val="center"/>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line="360" w:lineRule="auto"/>
              <w:ind w:left="128" w:right="49"/>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118" w:type="dxa"/>
          </w:tcPr>
          <w:p w:rsidR="00CB640E" w:rsidRPr="00CB640E" w:rsidRDefault="00CB640E" w:rsidP="00CB640E">
            <w:pPr>
              <w:widowControl w:val="0"/>
              <w:spacing w:before="105"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Організація та проведення практичного тренування щодо забезпечення безпечної та швидкої евакуації учасників освітнього процесу.</w:t>
            </w:r>
          </w:p>
        </w:tc>
        <w:tc>
          <w:tcPr>
            <w:tcW w:w="1701" w:type="dxa"/>
            <w:vAlign w:val="center"/>
          </w:tcPr>
          <w:p w:rsidR="00CB640E" w:rsidRPr="00CB640E" w:rsidRDefault="00CB640E" w:rsidP="00CB640E">
            <w:pPr>
              <w:widowControl w:val="0"/>
              <w:spacing w:before="105"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Лютий, Жовтень</w:t>
            </w:r>
          </w:p>
        </w:tc>
        <w:tc>
          <w:tcPr>
            <w:tcW w:w="1985" w:type="dxa"/>
            <w:vAlign w:val="center"/>
          </w:tcPr>
          <w:p w:rsidR="00CB640E" w:rsidRPr="00F620FE" w:rsidRDefault="00F620FE" w:rsidP="00F620FE">
            <w:pPr>
              <w:widowControl w:val="0"/>
              <w:spacing w:before="105" w:line="360" w:lineRule="auto"/>
              <w:ind w:left="567" w:right="49" w:hanging="112"/>
              <w:jc w:val="center"/>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line="360" w:lineRule="auto"/>
              <w:ind w:left="128" w:right="49"/>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30"/>
        </w:trPr>
        <w:tc>
          <w:tcPr>
            <w:tcW w:w="3118" w:type="dxa"/>
          </w:tcPr>
          <w:p w:rsidR="00CB640E" w:rsidRPr="00CB640E" w:rsidRDefault="00CB640E" w:rsidP="00CB640E">
            <w:pPr>
              <w:widowControl w:val="0"/>
              <w:spacing w:before="98"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Організувати та провести день ЦЗ в </w:t>
            </w:r>
            <w:proofErr w:type="spellStart"/>
            <w:r w:rsidR="00F620FE">
              <w:rPr>
                <w:rFonts w:ascii="Times New Roman" w:eastAsia="Times New Roman" w:hAnsi="Times New Roman" w:cs="Times New Roman"/>
                <w:color w:val="000000"/>
                <w:lang w:val="uk-UA"/>
              </w:rPr>
              <w:t>Пужайківському</w:t>
            </w:r>
            <w:proofErr w:type="spellEnd"/>
            <w:r w:rsidR="00F620FE">
              <w:rPr>
                <w:rFonts w:ascii="Times New Roman" w:eastAsia="Times New Roman" w:hAnsi="Times New Roman" w:cs="Times New Roman"/>
                <w:color w:val="000000"/>
                <w:lang w:val="uk-UA"/>
              </w:rPr>
              <w:t xml:space="preserve"> ліцеї.</w:t>
            </w:r>
          </w:p>
        </w:tc>
        <w:tc>
          <w:tcPr>
            <w:tcW w:w="1701" w:type="dxa"/>
            <w:vAlign w:val="center"/>
          </w:tcPr>
          <w:p w:rsidR="00CB640E" w:rsidRPr="00CB640E" w:rsidRDefault="00CB640E" w:rsidP="00CB640E">
            <w:pPr>
              <w:widowControl w:val="0"/>
              <w:spacing w:before="98"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5" w:type="dxa"/>
            <w:vAlign w:val="center"/>
          </w:tcPr>
          <w:p w:rsidR="006F4633" w:rsidRDefault="006F4633" w:rsidP="006F4633">
            <w:pPr>
              <w:widowControl w:val="0"/>
              <w:spacing w:before="98"/>
              <w:ind w:left="455" w:right="49" w:hanging="141"/>
              <w:rPr>
                <w:rFonts w:eastAsia="Times New Roman"/>
                <w:color w:val="000000"/>
                <w:lang w:val="uk-UA"/>
              </w:rPr>
            </w:pPr>
            <w:r>
              <w:rPr>
                <w:rFonts w:ascii="Times New Roman" w:eastAsia="Times New Roman" w:hAnsi="Times New Roman" w:cs="Times New Roman"/>
                <w:color w:val="000000"/>
                <w:lang w:val="uk-UA"/>
              </w:rPr>
              <w:t>Директор ЗДНВР</w:t>
            </w:r>
          </w:p>
          <w:p w:rsidR="00CB640E" w:rsidRPr="00F620FE" w:rsidRDefault="00F620FE" w:rsidP="006F4633">
            <w:pPr>
              <w:widowControl w:val="0"/>
              <w:spacing w:before="98"/>
              <w:ind w:left="455" w:right="49" w:hanging="141"/>
              <w:rPr>
                <w:rFonts w:eastAsia="Times New Roman"/>
                <w:color w:val="000000"/>
                <w:lang w:val="uk-UA"/>
              </w:rPr>
            </w:pPr>
            <w:r w:rsidRPr="00F620FE">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spacing w:before="98" w:line="360" w:lineRule="auto"/>
              <w:ind w:left="128"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118" w:type="dxa"/>
          </w:tcPr>
          <w:p w:rsidR="00CB640E" w:rsidRPr="00CB640E" w:rsidRDefault="00CB640E" w:rsidP="00CB640E">
            <w:pPr>
              <w:widowControl w:val="0"/>
              <w:spacing w:before="114"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Відпрацювати дії учнівського колективу та постійного складу закладу освіти у різноманітних надзвичайних </w:t>
            </w:r>
            <w:r w:rsidRPr="00CB640E">
              <w:rPr>
                <w:rFonts w:ascii="Times New Roman" w:eastAsia="Times New Roman" w:hAnsi="Times New Roman" w:cs="Times New Roman"/>
                <w:color w:val="000000"/>
                <w:lang w:val="uk-UA"/>
              </w:rPr>
              <w:lastRenderedPageBreak/>
              <w:t>ситуаціях.</w:t>
            </w:r>
          </w:p>
        </w:tc>
        <w:tc>
          <w:tcPr>
            <w:tcW w:w="1701" w:type="dxa"/>
            <w:vAlign w:val="center"/>
          </w:tcPr>
          <w:p w:rsidR="00CB640E" w:rsidRPr="00CB640E" w:rsidRDefault="00CB640E" w:rsidP="00CB640E">
            <w:pPr>
              <w:widowControl w:val="0"/>
              <w:spacing w:before="114"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Квітень</w:t>
            </w:r>
          </w:p>
        </w:tc>
        <w:tc>
          <w:tcPr>
            <w:tcW w:w="1985" w:type="dxa"/>
            <w:vAlign w:val="center"/>
          </w:tcPr>
          <w:p w:rsidR="00CB640E" w:rsidRPr="00F620FE" w:rsidRDefault="00F620FE" w:rsidP="00F620FE">
            <w:pPr>
              <w:widowControl w:val="0"/>
              <w:spacing w:before="114" w:line="360" w:lineRule="auto"/>
              <w:ind w:left="314" w:right="49" w:hanging="112"/>
              <w:jc w:val="center"/>
              <w:rPr>
                <w:rFonts w:eastAsia="Times New Roman"/>
                <w:color w:val="000000"/>
                <w:lang w:val="uk-UA"/>
              </w:rPr>
            </w:pPr>
            <w:r w:rsidRPr="00F620FE">
              <w:rPr>
                <w:rFonts w:ascii="Times New Roman" w:eastAsia="Times New Roman" w:hAnsi="Times New Roman" w:cs="Times New Roman"/>
                <w:color w:val="000000"/>
                <w:lang w:val="uk-UA"/>
              </w:rPr>
              <w:t>Керівники формувань</w:t>
            </w:r>
          </w:p>
        </w:tc>
        <w:tc>
          <w:tcPr>
            <w:tcW w:w="1842" w:type="dxa"/>
            <w:vAlign w:val="center"/>
          </w:tcPr>
          <w:p w:rsidR="00CB640E" w:rsidRPr="00CB640E" w:rsidRDefault="00CB640E" w:rsidP="00CB640E">
            <w:pPr>
              <w:widowControl w:val="0"/>
              <w:spacing w:line="360" w:lineRule="auto"/>
              <w:ind w:left="128" w:right="49"/>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253"/>
        </w:trPr>
        <w:tc>
          <w:tcPr>
            <w:tcW w:w="3118" w:type="dxa"/>
          </w:tcPr>
          <w:p w:rsidR="00CB640E" w:rsidRPr="00CB640E" w:rsidRDefault="00CB640E" w:rsidP="00CB640E">
            <w:pPr>
              <w:widowControl w:val="0"/>
              <w:spacing w:before="107" w:line="360" w:lineRule="auto"/>
              <w:ind w:left="131"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Провести вікторини з учнями з питань БЖ, ЦЗ, практичні заняття щодо виконання нормативів ЦЗ та ПБ.</w:t>
            </w:r>
          </w:p>
        </w:tc>
        <w:tc>
          <w:tcPr>
            <w:tcW w:w="1701" w:type="dxa"/>
            <w:vAlign w:val="center"/>
          </w:tcPr>
          <w:p w:rsidR="00CB640E" w:rsidRPr="00CB640E" w:rsidRDefault="00CB640E" w:rsidP="00CB640E">
            <w:pPr>
              <w:widowControl w:val="0"/>
              <w:spacing w:before="107" w:line="360" w:lineRule="auto"/>
              <w:ind w:left="123"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5" w:type="dxa"/>
            <w:vAlign w:val="center"/>
          </w:tcPr>
          <w:p w:rsidR="00CB640E" w:rsidRPr="00F620FE" w:rsidRDefault="00F620FE" w:rsidP="00F620FE">
            <w:pPr>
              <w:widowControl w:val="0"/>
              <w:spacing w:before="107" w:line="360" w:lineRule="auto"/>
              <w:ind w:left="567" w:right="49" w:hanging="253"/>
              <w:jc w:val="center"/>
              <w:rPr>
                <w:rFonts w:eastAsia="Times New Roman"/>
                <w:color w:val="000000"/>
                <w:lang w:val="uk-UA"/>
              </w:rPr>
            </w:pPr>
            <w:r w:rsidRPr="00F620FE">
              <w:rPr>
                <w:rFonts w:ascii="Times New Roman" w:eastAsia="Times New Roman" w:hAnsi="Times New Roman" w:cs="Times New Roman"/>
                <w:color w:val="000000"/>
                <w:lang w:val="uk-UA"/>
              </w:rPr>
              <w:t>Класні керівники</w:t>
            </w:r>
          </w:p>
        </w:tc>
        <w:tc>
          <w:tcPr>
            <w:tcW w:w="1842" w:type="dxa"/>
            <w:vAlign w:val="center"/>
          </w:tcPr>
          <w:p w:rsidR="00CB640E" w:rsidRPr="00CB640E" w:rsidRDefault="00CB640E" w:rsidP="00CB640E">
            <w:pPr>
              <w:widowControl w:val="0"/>
              <w:spacing w:line="360" w:lineRule="auto"/>
              <w:ind w:left="128" w:right="49"/>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bl>
    <w:p w:rsidR="00CB640E" w:rsidRPr="00CB640E" w:rsidRDefault="00CB640E" w:rsidP="00AC00B4">
      <w:pPr>
        <w:widowControl w:val="0"/>
        <w:numPr>
          <w:ilvl w:val="0"/>
          <w:numId w:val="31"/>
        </w:numPr>
        <w:tabs>
          <w:tab w:val="left" w:pos="1031"/>
        </w:tabs>
        <w:spacing w:after="0" w:line="360" w:lineRule="auto"/>
        <w:ind w:leftChars="500" w:left="1415" w:rightChars="22" w:right="48" w:hangingChars="112" w:hanging="315"/>
        <w:jc w:val="both"/>
        <w:rPr>
          <w:rFonts w:ascii="Times New Roman" w:eastAsia="Times New Roman" w:hAnsi="Times New Roman" w:cs="Times New Roman"/>
          <w:b/>
          <w:color w:val="000000"/>
          <w:sz w:val="28"/>
          <w:szCs w:val="28"/>
          <w:lang w:val="uk-UA"/>
        </w:rPr>
      </w:pPr>
      <w:r w:rsidRPr="00CB640E">
        <w:rPr>
          <w:rFonts w:ascii="Times New Roman" w:eastAsia="Times New Roman" w:hAnsi="Times New Roman" w:cs="Times New Roman"/>
          <w:b/>
          <w:color w:val="000000"/>
          <w:sz w:val="28"/>
          <w:szCs w:val="28"/>
          <w:lang w:val="uk-UA"/>
        </w:rPr>
        <w:t>Створення освітнього середовища, вільного від будь-яких форм насильства та дискримінації</w:t>
      </w:r>
    </w:p>
    <w:p w:rsidR="00CB640E" w:rsidRPr="00CB640E" w:rsidRDefault="00CB640E" w:rsidP="00CB640E">
      <w:pPr>
        <w:widowControl w:val="0"/>
        <w:spacing w:after="0" w:line="360" w:lineRule="auto"/>
        <w:ind w:leftChars="300" w:left="660" w:rightChars="600" w:right="1320" w:firstLineChars="157" w:firstLine="441"/>
        <w:jc w:val="both"/>
        <w:rPr>
          <w:rFonts w:ascii="Times New Roman" w:eastAsia="Times New Roman" w:hAnsi="Times New Roman" w:cs="Times New Roman"/>
          <w:b/>
          <w:color w:val="000000"/>
          <w:sz w:val="28"/>
          <w:szCs w:val="28"/>
          <w:lang w:val="uk-UA"/>
        </w:rPr>
      </w:pPr>
    </w:p>
    <w:p w:rsidR="00CB640E" w:rsidRPr="00CB640E" w:rsidRDefault="00CB640E" w:rsidP="00AC00B4">
      <w:pPr>
        <w:widowControl w:val="0"/>
        <w:numPr>
          <w:ilvl w:val="1"/>
          <w:numId w:val="31"/>
        </w:numPr>
        <w:tabs>
          <w:tab w:val="left" w:pos="1171"/>
        </w:tabs>
        <w:spacing w:after="0" w:line="360" w:lineRule="auto"/>
        <w:ind w:leftChars="644" w:left="1558" w:rightChars="600" w:right="1320" w:hangingChars="50" w:hanging="141"/>
        <w:jc w:val="both"/>
        <w:rPr>
          <w:rFonts w:ascii="Times New Roman" w:eastAsia="Times New Roman" w:hAnsi="Times New Roman" w:cs="Times New Roman"/>
          <w:b/>
          <w:color w:val="424242"/>
          <w:sz w:val="28"/>
          <w:szCs w:val="28"/>
          <w:lang w:val="uk-UA"/>
        </w:rPr>
      </w:pPr>
      <w:r w:rsidRPr="00CB640E">
        <w:rPr>
          <w:rFonts w:ascii="Times New Roman" w:eastAsia="Times New Roman" w:hAnsi="Times New Roman" w:cs="Times New Roman"/>
          <w:b/>
          <w:color w:val="424242"/>
          <w:sz w:val="28"/>
          <w:szCs w:val="28"/>
          <w:lang w:val="uk-UA"/>
        </w:rPr>
        <w:t xml:space="preserve">Заходи щодо запобігання будь-яких проявів дискримінації, </w:t>
      </w:r>
      <w:proofErr w:type="spellStart"/>
      <w:r w:rsidRPr="00CB640E">
        <w:rPr>
          <w:rFonts w:ascii="Times New Roman" w:eastAsia="Times New Roman" w:hAnsi="Times New Roman" w:cs="Times New Roman"/>
          <w:b/>
          <w:color w:val="424242"/>
          <w:sz w:val="28"/>
          <w:szCs w:val="28"/>
          <w:lang w:val="uk-UA"/>
        </w:rPr>
        <w:t>булінгу</w:t>
      </w:r>
      <w:proofErr w:type="spellEnd"/>
      <w:r w:rsidRPr="00CB640E">
        <w:rPr>
          <w:rFonts w:ascii="Times New Roman" w:eastAsia="Times New Roman" w:hAnsi="Times New Roman" w:cs="Times New Roman"/>
          <w:b/>
          <w:color w:val="424242"/>
          <w:sz w:val="28"/>
          <w:szCs w:val="28"/>
          <w:lang w:val="uk-UA"/>
        </w:rPr>
        <w:t>, профілактики злочинності серед учнів</w:t>
      </w:r>
    </w:p>
    <w:p w:rsidR="00CB640E" w:rsidRPr="00CB640E" w:rsidRDefault="00CB640E" w:rsidP="00CB640E">
      <w:pPr>
        <w:widowControl w:val="0"/>
        <w:spacing w:before="8" w:after="0" w:line="360" w:lineRule="auto"/>
        <w:ind w:left="567" w:right="49" w:firstLine="851"/>
        <w:jc w:val="both"/>
        <w:rPr>
          <w:rFonts w:ascii="Times New Roman" w:eastAsia="Times New Roman" w:hAnsi="Times New Roman" w:cs="Times New Roman"/>
          <w:b/>
          <w:color w:val="000000"/>
          <w:sz w:val="9"/>
          <w:szCs w:val="9"/>
          <w:lang w:val="uk-UA"/>
        </w:rPr>
      </w:pPr>
    </w:p>
    <w:tbl>
      <w:tblPr>
        <w:tblStyle w:val="Style53"/>
        <w:tblW w:w="10349" w:type="dxa"/>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120"/>
        <w:gridCol w:w="1701"/>
        <w:gridCol w:w="1985"/>
        <w:gridCol w:w="1842"/>
        <w:gridCol w:w="1701"/>
      </w:tblGrid>
      <w:tr w:rsidR="00CB640E" w:rsidRPr="00CB640E" w:rsidTr="00CB640E">
        <w:trPr>
          <w:trHeight w:val="1309"/>
        </w:trPr>
        <w:tc>
          <w:tcPr>
            <w:tcW w:w="3120" w:type="dxa"/>
            <w:shd w:val="clear" w:color="auto" w:fill="EFEFEF"/>
            <w:vAlign w:val="center"/>
          </w:tcPr>
          <w:p w:rsidR="00CB640E" w:rsidRPr="00CB640E" w:rsidRDefault="00CB640E" w:rsidP="00CB640E">
            <w:pPr>
              <w:widowControl w:val="0"/>
              <w:spacing w:before="111" w:line="360" w:lineRule="auto"/>
              <w:ind w:left="12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701" w:type="dxa"/>
            <w:shd w:val="clear" w:color="auto" w:fill="EFEFEF"/>
            <w:vAlign w:val="center"/>
          </w:tcPr>
          <w:p w:rsidR="00CB640E" w:rsidRPr="00CB640E" w:rsidRDefault="00CB640E" w:rsidP="00CB640E">
            <w:pPr>
              <w:widowControl w:val="0"/>
              <w:spacing w:before="111" w:line="360" w:lineRule="auto"/>
              <w:ind w:left="12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5" w:type="dxa"/>
            <w:shd w:val="clear" w:color="auto" w:fill="EFEFEF"/>
            <w:vAlign w:val="center"/>
          </w:tcPr>
          <w:p w:rsidR="00CB640E" w:rsidRPr="00CB640E" w:rsidRDefault="00CB640E" w:rsidP="00CB640E">
            <w:pPr>
              <w:widowControl w:val="0"/>
              <w:spacing w:before="111" w:line="360" w:lineRule="auto"/>
              <w:ind w:left="12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842" w:type="dxa"/>
            <w:shd w:val="clear" w:color="auto" w:fill="EFEFEF"/>
            <w:vAlign w:val="center"/>
          </w:tcPr>
          <w:p w:rsidR="00CB640E" w:rsidRPr="00CB640E" w:rsidRDefault="00CB640E" w:rsidP="00CB640E">
            <w:pPr>
              <w:widowControl w:val="0"/>
              <w:spacing w:before="111" w:line="360" w:lineRule="auto"/>
              <w:ind w:leftChars="100" w:left="22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701" w:type="dxa"/>
            <w:shd w:val="clear" w:color="auto" w:fill="EFEFEF"/>
            <w:vAlign w:val="center"/>
          </w:tcPr>
          <w:p w:rsidR="00CB640E" w:rsidRPr="00CB640E" w:rsidRDefault="00CB640E" w:rsidP="00CB640E">
            <w:pPr>
              <w:widowControl w:val="0"/>
              <w:spacing w:before="111" w:line="360" w:lineRule="auto"/>
              <w:ind w:left="12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2130"/>
        </w:trPr>
        <w:tc>
          <w:tcPr>
            <w:tcW w:w="3120" w:type="dxa"/>
          </w:tcPr>
          <w:p w:rsidR="00CB640E" w:rsidRPr="00CB640E" w:rsidRDefault="00CB640E" w:rsidP="00AC00B4">
            <w:pPr>
              <w:widowControl w:val="0"/>
              <w:numPr>
                <w:ilvl w:val="0"/>
                <w:numId w:val="15"/>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Довести до відома працівників </w:t>
            </w:r>
            <w:proofErr w:type="spellStart"/>
            <w:r w:rsidR="00F620FE">
              <w:rPr>
                <w:rFonts w:ascii="Times New Roman" w:eastAsia="Times New Roman" w:hAnsi="Times New Roman" w:cs="Times New Roman"/>
                <w:color w:val="000000"/>
                <w:lang w:val="uk-UA"/>
              </w:rPr>
              <w:t>Пужайківського</w:t>
            </w:r>
            <w:proofErr w:type="spellEnd"/>
            <w:r w:rsidR="00F620FE">
              <w:rPr>
                <w:rFonts w:ascii="Times New Roman" w:eastAsia="Times New Roman" w:hAnsi="Times New Roman" w:cs="Times New Roman"/>
                <w:color w:val="000000"/>
                <w:lang w:val="uk-UA"/>
              </w:rPr>
              <w:t xml:space="preserve"> ліцею:</w:t>
            </w:r>
          </w:p>
          <w:p w:rsidR="00CB640E" w:rsidRPr="00CB640E" w:rsidRDefault="00CB640E" w:rsidP="00AC00B4">
            <w:pPr>
              <w:widowControl w:val="0"/>
              <w:numPr>
                <w:ilvl w:val="0"/>
                <w:numId w:val="15"/>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Правила поведінки, права та обов’язки учнів </w:t>
            </w:r>
            <w:proofErr w:type="spellStart"/>
            <w:r w:rsidR="00F620FE">
              <w:rPr>
                <w:rFonts w:ascii="Times New Roman" w:eastAsia="Times New Roman" w:hAnsi="Times New Roman" w:cs="Times New Roman"/>
                <w:color w:val="000000"/>
                <w:lang w:val="uk-UA"/>
              </w:rPr>
              <w:t>Пужайківського</w:t>
            </w:r>
            <w:proofErr w:type="spellEnd"/>
            <w:r w:rsidR="00F620FE">
              <w:rPr>
                <w:rFonts w:ascii="Times New Roman" w:eastAsia="Times New Roman" w:hAnsi="Times New Roman" w:cs="Times New Roman"/>
                <w:color w:val="000000"/>
                <w:lang w:val="uk-UA"/>
              </w:rPr>
              <w:t xml:space="preserve"> ліцею.</w:t>
            </w:r>
          </w:p>
          <w:p w:rsidR="00CB640E" w:rsidRPr="00CB640E" w:rsidRDefault="00CB640E" w:rsidP="00AC00B4">
            <w:pPr>
              <w:widowControl w:val="0"/>
              <w:numPr>
                <w:ilvl w:val="0"/>
                <w:numId w:val="15"/>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Порядок реагування на доведені випадки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закладі освіти та відповідальність осіб, причетних до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w:t>
            </w:r>
          </w:p>
          <w:p w:rsidR="00CB640E" w:rsidRPr="00CB640E" w:rsidRDefault="00CB640E" w:rsidP="00AC00B4">
            <w:pPr>
              <w:widowControl w:val="0"/>
              <w:numPr>
                <w:ilvl w:val="0"/>
                <w:numId w:val="15"/>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Порядок подання та розгляду заяв про випадки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закладі освіти.</w:t>
            </w:r>
          </w:p>
        </w:tc>
        <w:tc>
          <w:tcPr>
            <w:tcW w:w="1701" w:type="dxa"/>
            <w:vAlign w:val="center"/>
          </w:tcPr>
          <w:p w:rsidR="00CB640E" w:rsidRPr="00CB640E" w:rsidRDefault="00CB640E" w:rsidP="00CB640E">
            <w:pPr>
              <w:widowControl w:val="0"/>
              <w:tabs>
                <w:tab w:val="left" w:pos="219"/>
              </w:tabs>
              <w:spacing w:before="100"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985" w:type="dxa"/>
          </w:tcPr>
          <w:p w:rsidR="00CB640E" w:rsidRPr="00B87287" w:rsidRDefault="00B87287" w:rsidP="00B87287">
            <w:pPr>
              <w:widowControl w:val="0"/>
              <w:tabs>
                <w:tab w:val="left" w:pos="219"/>
              </w:tabs>
              <w:spacing w:before="100" w:line="360" w:lineRule="auto"/>
              <w:ind w:left="-49" w:right="49" w:firstLine="221"/>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00"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30"/>
        </w:trPr>
        <w:tc>
          <w:tcPr>
            <w:tcW w:w="3120" w:type="dxa"/>
          </w:tcPr>
          <w:p w:rsidR="00CB640E" w:rsidRPr="00CB640E" w:rsidRDefault="00CB640E" w:rsidP="00CB640E">
            <w:pPr>
              <w:widowControl w:val="0"/>
              <w:spacing w:before="97"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Залучати педагогічних працівників </w:t>
            </w:r>
            <w:proofErr w:type="spellStart"/>
            <w:r w:rsidR="00B87287">
              <w:rPr>
                <w:rFonts w:ascii="Times New Roman" w:eastAsia="Times New Roman" w:hAnsi="Times New Roman" w:cs="Times New Roman"/>
                <w:color w:val="000000"/>
                <w:lang w:val="uk-UA"/>
              </w:rPr>
              <w:t>Пужайківського</w:t>
            </w:r>
            <w:proofErr w:type="spellEnd"/>
            <w:r w:rsidR="00B87287">
              <w:rPr>
                <w:rFonts w:ascii="Times New Roman" w:eastAsia="Times New Roman" w:hAnsi="Times New Roman" w:cs="Times New Roman"/>
                <w:color w:val="000000"/>
                <w:lang w:val="uk-UA"/>
              </w:rPr>
              <w:t xml:space="preserve"> ліцею</w:t>
            </w:r>
            <w:r w:rsidRPr="00CB640E">
              <w:rPr>
                <w:rFonts w:ascii="Times New Roman" w:eastAsia="Times New Roman" w:hAnsi="Times New Roman" w:cs="Times New Roman"/>
                <w:color w:val="000000"/>
                <w:lang w:val="uk-UA"/>
              </w:rPr>
              <w:t xml:space="preserve"> до підвищення кваліфікації з питань </w:t>
            </w:r>
            <w:r w:rsidRPr="00CB640E">
              <w:rPr>
                <w:rFonts w:ascii="Times New Roman" w:eastAsia="Times New Roman" w:hAnsi="Times New Roman" w:cs="Times New Roman"/>
                <w:color w:val="000000"/>
                <w:lang w:val="uk-UA"/>
              </w:rPr>
              <w:lastRenderedPageBreak/>
              <w:t xml:space="preserve">профілактики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w:t>
            </w:r>
            <w:proofErr w:type="spellStart"/>
            <w:r w:rsidR="00B87287">
              <w:rPr>
                <w:rFonts w:ascii="Times New Roman" w:eastAsia="Times New Roman" w:hAnsi="Times New Roman" w:cs="Times New Roman"/>
                <w:color w:val="000000"/>
                <w:lang w:val="uk-UA"/>
              </w:rPr>
              <w:t>Пужайківському</w:t>
            </w:r>
            <w:proofErr w:type="spellEnd"/>
            <w:r w:rsidR="00B87287">
              <w:rPr>
                <w:rFonts w:ascii="Times New Roman" w:eastAsia="Times New Roman" w:hAnsi="Times New Roman" w:cs="Times New Roman"/>
                <w:color w:val="000000"/>
                <w:lang w:val="uk-UA"/>
              </w:rPr>
              <w:t xml:space="preserve"> ліцеї.</w:t>
            </w:r>
          </w:p>
        </w:tc>
        <w:tc>
          <w:tcPr>
            <w:tcW w:w="1701" w:type="dxa"/>
            <w:vAlign w:val="center"/>
          </w:tcPr>
          <w:p w:rsidR="00CB640E" w:rsidRPr="00CB640E" w:rsidRDefault="00CB640E" w:rsidP="00CB640E">
            <w:pPr>
              <w:widowControl w:val="0"/>
              <w:tabs>
                <w:tab w:val="left" w:pos="219"/>
              </w:tabs>
              <w:spacing w:before="97"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Упродовж року</w:t>
            </w:r>
          </w:p>
        </w:tc>
        <w:tc>
          <w:tcPr>
            <w:tcW w:w="1985" w:type="dxa"/>
          </w:tcPr>
          <w:p w:rsidR="00CB640E" w:rsidRPr="00B87287" w:rsidRDefault="00B87287" w:rsidP="00B87287">
            <w:pPr>
              <w:widowControl w:val="0"/>
              <w:tabs>
                <w:tab w:val="left" w:pos="219"/>
              </w:tabs>
              <w:spacing w:before="97" w:line="360" w:lineRule="auto"/>
              <w:ind w:left="-49" w:right="49" w:firstLine="221"/>
              <w:jc w:val="center"/>
              <w:rPr>
                <w:rFonts w:eastAsia="Times New Roman"/>
                <w:color w:val="000000"/>
                <w:lang w:val="uk-UA"/>
              </w:rPr>
            </w:pPr>
            <w:r w:rsidRPr="00B87287">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tabs>
                <w:tab w:val="left" w:pos="219"/>
              </w:tabs>
              <w:spacing w:before="97"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Сертифікати</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120" w:type="dxa"/>
          </w:tcPr>
          <w:p w:rsidR="00CB640E" w:rsidRPr="00CB640E" w:rsidRDefault="00CB640E" w:rsidP="00CB640E">
            <w:pPr>
              <w:widowControl w:val="0"/>
              <w:spacing w:before="114"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Довести до відома здобувачів освіти та їх батьків правила поведінки, права та обов’язки учнів/вихованців закладу.</w:t>
            </w:r>
          </w:p>
        </w:tc>
        <w:tc>
          <w:tcPr>
            <w:tcW w:w="1701" w:type="dxa"/>
            <w:vAlign w:val="center"/>
          </w:tcPr>
          <w:p w:rsidR="00CB640E" w:rsidRPr="00CB640E" w:rsidRDefault="00CB640E" w:rsidP="00CB640E">
            <w:pPr>
              <w:widowControl w:val="0"/>
              <w:tabs>
                <w:tab w:val="left" w:pos="219"/>
              </w:tabs>
              <w:spacing w:before="114"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985" w:type="dxa"/>
          </w:tcPr>
          <w:p w:rsidR="00CB640E" w:rsidRPr="00B87287" w:rsidRDefault="00B87287" w:rsidP="00B87287">
            <w:pPr>
              <w:widowControl w:val="0"/>
              <w:tabs>
                <w:tab w:val="left" w:pos="219"/>
              </w:tabs>
              <w:spacing w:before="114" w:line="360" w:lineRule="auto"/>
              <w:ind w:left="-49" w:right="49" w:firstLine="221"/>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14"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790CF5">
        <w:trPr>
          <w:trHeight w:val="1685"/>
        </w:trPr>
        <w:tc>
          <w:tcPr>
            <w:tcW w:w="3120" w:type="dxa"/>
          </w:tcPr>
          <w:p w:rsidR="00CB640E" w:rsidRPr="00CB640E" w:rsidRDefault="00CB640E" w:rsidP="00CB640E">
            <w:pPr>
              <w:widowControl w:val="0"/>
              <w:spacing w:before="106"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Забезпечити на веб-сайті </w:t>
            </w:r>
            <w:proofErr w:type="spellStart"/>
            <w:r w:rsidR="00B87287">
              <w:rPr>
                <w:rFonts w:ascii="Times New Roman" w:eastAsia="Times New Roman" w:hAnsi="Times New Roman" w:cs="Times New Roman"/>
                <w:color w:val="000000"/>
                <w:lang w:val="uk-UA"/>
              </w:rPr>
              <w:t>Пужайківського</w:t>
            </w:r>
            <w:proofErr w:type="spellEnd"/>
            <w:r w:rsidR="00B87287">
              <w:rPr>
                <w:rFonts w:ascii="Times New Roman" w:eastAsia="Times New Roman" w:hAnsi="Times New Roman" w:cs="Times New Roman"/>
                <w:color w:val="000000"/>
                <w:lang w:val="uk-UA"/>
              </w:rPr>
              <w:t xml:space="preserve"> ліцею</w:t>
            </w:r>
            <w:r w:rsidRPr="00CB640E">
              <w:rPr>
                <w:rFonts w:ascii="Times New Roman" w:eastAsia="Times New Roman" w:hAnsi="Times New Roman" w:cs="Times New Roman"/>
                <w:color w:val="000000"/>
                <w:lang w:val="uk-UA"/>
              </w:rPr>
              <w:t xml:space="preserve"> відкритий доступ до такої інформації та документів:</w:t>
            </w:r>
          </w:p>
          <w:p w:rsidR="00CB640E" w:rsidRPr="00CB640E" w:rsidRDefault="00CB640E" w:rsidP="00AC00B4">
            <w:pPr>
              <w:widowControl w:val="0"/>
              <w:numPr>
                <w:ilvl w:val="0"/>
                <w:numId w:val="16"/>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Правила поведінки, права та обов’язки учнів/вихованців закладу освіти.</w:t>
            </w:r>
          </w:p>
          <w:p w:rsidR="00CB640E" w:rsidRPr="00CB640E" w:rsidRDefault="00CB640E" w:rsidP="00AC00B4">
            <w:pPr>
              <w:widowControl w:val="0"/>
              <w:numPr>
                <w:ilvl w:val="0"/>
                <w:numId w:val="16"/>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План заходів щодо запобігання та протидії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на </w:t>
            </w:r>
            <w:r w:rsidR="00470C4A">
              <w:rPr>
                <w:rFonts w:ascii="Times New Roman" w:eastAsia="Times New Roman" w:hAnsi="Times New Roman" w:cs="Times New Roman"/>
                <w:lang w:val="uk-UA"/>
              </w:rPr>
              <w:t>2025</w:t>
            </w:r>
            <w:r w:rsidR="00470C4A">
              <w:rPr>
                <w:rFonts w:ascii="Times New Roman" w:eastAsia="Times New Roman" w:hAnsi="Times New Roman" w:cs="Times New Roman"/>
                <w:color w:val="000000"/>
                <w:lang w:val="uk-UA"/>
              </w:rPr>
              <w:t>/2026</w:t>
            </w:r>
            <w:r w:rsidRPr="00CB640E">
              <w:rPr>
                <w:rFonts w:ascii="Times New Roman" w:eastAsia="Times New Roman" w:hAnsi="Times New Roman" w:cs="Times New Roman"/>
                <w:color w:val="000000"/>
                <w:lang w:val="uk-UA"/>
              </w:rPr>
              <w:t xml:space="preserve"> навчальний рік</w:t>
            </w:r>
          </w:p>
          <w:p w:rsidR="00CB640E" w:rsidRPr="00CB640E" w:rsidRDefault="00CB640E" w:rsidP="00AC00B4">
            <w:pPr>
              <w:widowControl w:val="0"/>
              <w:numPr>
                <w:ilvl w:val="0"/>
                <w:numId w:val="16"/>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Порядок реагування на доведені випадки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закладі освіти та відповідальність осіб, причетних до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w:t>
            </w:r>
          </w:p>
          <w:p w:rsidR="00CB640E" w:rsidRPr="00CB640E" w:rsidRDefault="00CB640E" w:rsidP="00AC00B4">
            <w:pPr>
              <w:widowControl w:val="0"/>
              <w:numPr>
                <w:ilvl w:val="0"/>
                <w:numId w:val="17"/>
              </w:numPr>
              <w:tabs>
                <w:tab w:val="left" w:pos="476"/>
              </w:tabs>
              <w:spacing w:before="110"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Порядок подання та розгляду заяв про випадки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закладі освіти.</w:t>
            </w:r>
          </w:p>
          <w:p w:rsidR="00CB640E" w:rsidRPr="00CB640E" w:rsidRDefault="00CB640E" w:rsidP="00AC00B4">
            <w:pPr>
              <w:widowControl w:val="0"/>
              <w:numPr>
                <w:ilvl w:val="0"/>
                <w:numId w:val="17"/>
              </w:numPr>
              <w:tabs>
                <w:tab w:val="left" w:pos="476"/>
              </w:tabs>
              <w:spacing w:line="360" w:lineRule="auto"/>
              <w:ind w:left="129" w:right="49" w:firstLine="0"/>
              <w:jc w:val="both"/>
              <w:rPr>
                <w:rFonts w:eastAsia="Times New Roman"/>
                <w:color w:val="000000"/>
                <w:lang w:val="uk-UA"/>
              </w:rPr>
            </w:pPr>
            <w:r w:rsidRPr="00CB640E">
              <w:rPr>
                <w:rFonts w:ascii="Times New Roman" w:eastAsia="Times New Roman" w:hAnsi="Times New Roman" w:cs="Times New Roman"/>
                <w:color w:val="000000"/>
                <w:lang w:val="uk-UA"/>
              </w:rPr>
              <w:t xml:space="preserve">Застосування норм Закону України «Про внесення змін до деяких законодавчих актів України щодо протидії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від 18 грудня 2018 року за №2657 – VIII.</w:t>
            </w:r>
          </w:p>
        </w:tc>
        <w:tc>
          <w:tcPr>
            <w:tcW w:w="1701" w:type="dxa"/>
            <w:vAlign w:val="center"/>
          </w:tcPr>
          <w:p w:rsidR="00CB640E" w:rsidRPr="00CB640E" w:rsidRDefault="00CB640E" w:rsidP="00CB640E">
            <w:pPr>
              <w:widowControl w:val="0"/>
              <w:tabs>
                <w:tab w:val="left" w:pos="219"/>
              </w:tabs>
              <w:spacing w:before="106"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B87287" w:rsidRDefault="00B87287" w:rsidP="00B87287">
            <w:pPr>
              <w:widowControl w:val="0"/>
              <w:tabs>
                <w:tab w:val="left" w:pos="219"/>
              </w:tabs>
              <w:spacing w:before="106" w:line="360" w:lineRule="auto"/>
              <w:ind w:left="-49" w:right="49" w:firstLine="221"/>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06"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Розміщення інформації на сайті</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610"/>
        </w:trPr>
        <w:tc>
          <w:tcPr>
            <w:tcW w:w="3120" w:type="dxa"/>
          </w:tcPr>
          <w:p w:rsidR="00CB640E" w:rsidRPr="00CB640E" w:rsidRDefault="00CB640E" w:rsidP="00CB640E">
            <w:pPr>
              <w:widowControl w:val="0"/>
              <w:spacing w:before="111"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Співпраця з ССД, СКМСД, наркологічним кабінетом району з питань профілактики правопорушень, злочинів, бродяжництва та жебракування серед учнів. Складання та оновлення спільних планів роботи.</w:t>
            </w:r>
          </w:p>
        </w:tc>
        <w:tc>
          <w:tcPr>
            <w:tcW w:w="1701" w:type="dxa"/>
            <w:vAlign w:val="center"/>
          </w:tcPr>
          <w:p w:rsidR="00CB640E" w:rsidRPr="00CB640E" w:rsidRDefault="00CB640E" w:rsidP="00CB640E">
            <w:pPr>
              <w:widowControl w:val="0"/>
              <w:tabs>
                <w:tab w:val="left" w:pos="219"/>
              </w:tabs>
              <w:spacing w:before="111"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B87287" w:rsidRDefault="00CB640E" w:rsidP="00CB640E">
            <w:pPr>
              <w:widowControl w:val="0"/>
              <w:tabs>
                <w:tab w:val="left" w:pos="219"/>
              </w:tabs>
              <w:spacing w:line="360" w:lineRule="auto"/>
              <w:ind w:left="-49" w:right="49" w:firstLine="851"/>
              <w:jc w:val="center"/>
              <w:rPr>
                <w:rFonts w:eastAsia="Times New Roman"/>
                <w:color w:val="000000"/>
                <w:lang w:val="uk-UA"/>
              </w:rPr>
            </w:pPr>
          </w:p>
        </w:tc>
        <w:tc>
          <w:tcPr>
            <w:tcW w:w="1842" w:type="dxa"/>
            <w:vAlign w:val="center"/>
          </w:tcPr>
          <w:p w:rsidR="00CB640E" w:rsidRPr="00CB640E" w:rsidRDefault="00CB640E" w:rsidP="00CB640E">
            <w:pPr>
              <w:widowControl w:val="0"/>
              <w:tabs>
                <w:tab w:val="left" w:pos="219"/>
              </w:tabs>
              <w:spacing w:before="111"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План спільної роботи</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501"/>
        </w:trPr>
        <w:tc>
          <w:tcPr>
            <w:tcW w:w="3120" w:type="dxa"/>
          </w:tcPr>
          <w:p w:rsidR="00CB640E" w:rsidRPr="00CB640E" w:rsidRDefault="00CB640E" w:rsidP="00CB640E">
            <w:pPr>
              <w:widowControl w:val="0"/>
              <w:spacing w:before="100"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Збір інформації про дітей і підлітків, які не приступили до занять 1 вересня навчального року (з контингенту учнів </w:t>
            </w:r>
            <w:proofErr w:type="spellStart"/>
            <w:r w:rsidR="00B87287">
              <w:rPr>
                <w:rFonts w:ascii="Times New Roman" w:eastAsia="Times New Roman" w:hAnsi="Times New Roman" w:cs="Times New Roman"/>
                <w:color w:val="000000"/>
                <w:lang w:val="uk-UA"/>
              </w:rPr>
              <w:t>Пужайківського</w:t>
            </w:r>
            <w:proofErr w:type="spellEnd"/>
            <w:r w:rsidR="00B87287">
              <w:rPr>
                <w:rFonts w:ascii="Times New Roman" w:eastAsia="Times New Roman" w:hAnsi="Times New Roman" w:cs="Times New Roman"/>
                <w:color w:val="000000"/>
                <w:lang w:val="uk-UA"/>
              </w:rPr>
              <w:t xml:space="preserve"> ліцею</w:t>
            </w:r>
            <w:r w:rsidRPr="00CB640E">
              <w:rPr>
                <w:rFonts w:ascii="Times New Roman" w:eastAsia="Times New Roman" w:hAnsi="Times New Roman" w:cs="Times New Roman"/>
                <w:color w:val="000000"/>
                <w:lang w:val="uk-UA"/>
              </w:rPr>
              <w:t xml:space="preserve"> та вжиття заходів щодо залучення таких дітей до навчання.</w:t>
            </w:r>
          </w:p>
        </w:tc>
        <w:tc>
          <w:tcPr>
            <w:tcW w:w="1701" w:type="dxa"/>
            <w:vAlign w:val="center"/>
          </w:tcPr>
          <w:p w:rsidR="00CB640E" w:rsidRPr="00CB640E" w:rsidRDefault="00470C4A" w:rsidP="00CB640E">
            <w:pPr>
              <w:widowControl w:val="0"/>
              <w:tabs>
                <w:tab w:val="left" w:pos="219"/>
              </w:tabs>
              <w:spacing w:before="100"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до 04.09.2025</w:t>
            </w:r>
          </w:p>
        </w:tc>
        <w:tc>
          <w:tcPr>
            <w:tcW w:w="1985" w:type="dxa"/>
          </w:tcPr>
          <w:p w:rsidR="00CB640E" w:rsidRPr="00B87287" w:rsidRDefault="00B87287" w:rsidP="00B87287">
            <w:pPr>
              <w:widowControl w:val="0"/>
              <w:tabs>
                <w:tab w:val="left" w:pos="219"/>
              </w:tabs>
              <w:spacing w:before="100" w:line="360" w:lineRule="auto"/>
              <w:ind w:left="-49" w:right="49" w:firstLine="363"/>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00"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10"/>
        </w:trPr>
        <w:tc>
          <w:tcPr>
            <w:tcW w:w="3120" w:type="dxa"/>
          </w:tcPr>
          <w:p w:rsidR="00CB640E" w:rsidRPr="00CB640E" w:rsidRDefault="00CB640E" w:rsidP="00CB640E">
            <w:pPr>
              <w:widowControl w:val="0"/>
              <w:spacing w:before="113"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Щоденний контроль за відвідуванням учнями </w:t>
            </w:r>
            <w:proofErr w:type="spellStart"/>
            <w:r w:rsidR="00B87287">
              <w:rPr>
                <w:rFonts w:ascii="Times New Roman" w:eastAsia="Times New Roman" w:hAnsi="Times New Roman" w:cs="Times New Roman"/>
                <w:color w:val="000000"/>
                <w:lang w:val="uk-UA"/>
              </w:rPr>
              <w:t>Пужайківського</w:t>
            </w:r>
            <w:proofErr w:type="spellEnd"/>
            <w:r w:rsidR="00B87287">
              <w:rPr>
                <w:rFonts w:ascii="Times New Roman" w:eastAsia="Times New Roman" w:hAnsi="Times New Roman" w:cs="Times New Roman"/>
                <w:color w:val="000000"/>
                <w:lang w:val="uk-UA"/>
              </w:rPr>
              <w:t xml:space="preserve"> ліцею</w:t>
            </w:r>
          </w:p>
        </w:tc>
        <w:tc>
          <w:tcPr>
            <w:tcW w:w="1701" w:type="dxa"/>
            <w:vAlign w:val="center"/>
          </w:tcPr>
          <w:p w:rsidR="00CB640E" w:rsidRPr="00CB640E" w:rsidRDefault="00CB640E" w:rsidP="00CB640E">
            <w:pPr>
              <w:widowControl w:val="0"/>
              <w:tabs>
                <w:tab w:val="left" w:pos="219"/>
              </w:tabs>
              <w:spacing w:before="113"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985" w:type="dxa"/>
          </w:tcPr>
          <w:p w:rsidR="00CB640E" w:rsidRPr="00B87287" w:rsidRDefault="00B87287" w:rsidP="00B87287">
            <w:pPr>
              <w:widowControl w:val="0"/>
              <w:tabs>
                <w:tab w:val="left" w:pos="219"/>
              </w:tabs>
              <w:spacing w:line="360" w:lineRule="auto"/>
              <w:ind w:left="-49" w:right="49" w:firstLine="363"/>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13"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Журнал</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406"/>
        </w:trPr>
        <w:tc>
          <w:tcPr>
            <w:tcW w:w="3120" w:type="dxa"/>
          </w:tcPr>
          <w:p w:rsidR="00CB640E" w:rsidRPr="00CB640E" w:rsidRDefault="00CB640E" w:rsidP="00CB640E">
            <w:pPr>
              <w:widowControl w:val="0"/>
              <w:spacing w:before="102"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Здійснення контролю за своєчасним виявлення та постановкою на шкільний облік неповнолітніх, схильних до скоєння протиправних дій.</w:t>
            </w:r>
          </w:p>
        </w:tc>
        <w:tc>
          <w:tcPr>
            <w:tcW w:w="1701" w:type="dxa"/>
            <w:vAlign w:val="center"/>
          </w:tcPr>
          <w:p w:rsidR="00CB640E" w:rsidRPr="00CB640E" w:rsidRDefault="00CB640E" w:rsidP="00CB640E">
            <w:pPr>
              <w:widowControl w:val="0"/>
              <w:tabs>
                <w:tab w:val="left" w:pos="219"/>
              </w:tabs>
              <w:spacing w:before="102"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B87287" w:rsidRDefault="00B87287" w:rsidP="00B87287">
            <w:pPr>
              <w:widowControl w:val="0"/>
              <w:tabs>
                <w:tab w:val="left" w:pos="219"/>
              </w:tabs>
              <w:spacing w:line="360" w:lineRule="auto"/>
              <w:ind w:left="-49" w:right="49" w:firstLine="221"/>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102"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517"/>
        </w:trPr>
        <w:tc>
          <w:tcPr>
            <w:tcW w:w="3120" w:type="dxa"/>
          </w:tcPr>
          <w:p w:rsidR="00CB640E" w:rsidRPr="00CB640E" w:rsidRDefault="00CB640E" w:rsidP="00CB640E">
            <w:pPr>
              <w:widowControl w:val="0"/>
              <w:spacing w:before="95"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p>
        </w:tc>
        <w:tc>
          <w:tcPr>
            <w:tcW w:w="1701" w:type="dxa"/>
            <w:vAlign w:val="center"/>
          </w:tcPr>
          <w:p w:rsidR="00CB640E" w:rsidRPr="00CB640E" w:rsidRDefault="00CB640E" w:rsidP="00CB640E">
            <w:pPr>
              <w:widowControl w:val="0"/>
              <w:tabs>
                <w:tab w:val="left" w:pos="219"/>
              </w:tabs>
              <w:spacing w:before="9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B87287" w:rsidRDefault="00B87287" w:rsidP="00B87287">
            <w:pPr>
              <w:widowControl w:val="0"/>
              <w:tabs>
                <w:tab w:val="left" w:pos="219"/>
              </w:tabs>
              <w:spacing w:before="95" w:line="360" w:lineRule="auto"/>
              <w:ind w:left="-49" w:right="49" w:firstLine="221"/>
              <w:jc w:val="center"/>
              <w:rPr>
                <w:rFonts w:eastAsia="Times New Roman"/>
                <w:color w:val="000000"/>
                <w:lang w:val="uk-UA"/>
              </w:rPr>
            </w:pPr>
            <w:proofErr w:type="spellStart"/>
            <w:r w:rsidRPr="00B87287">
              <w:rPr>
                <w:rFonts w:ascii="Times New Roman" w:eastAsia="Times New Roman" w:hAnsi="Times New Roman" w:cs="Times New Roman"/>
                <w:color w:val="000000"/>
                <w:lang w:val="uk-UA"/>
              </w:rPr>
              <w:t>Астрахова</w:t>
            </w:r>
            <w:proofErr w:type="spellEnd"/>
            <w:r w:rsidRPr="00B87287">
              <w:rPr>
                <w:rFonts w:ascii="Times New Roman" w:eastAsia="Times New Roman" w:hAnsi="Times New Roman" w:cs="Times New Roman"/>
                <w:color w:val="000000"/>
                <w:lang w:val="uk-UA"/>
              </w:rPr>
              <w:t xml:space="preserve"> Н.В.</w:t>
            </w:r>
          </w:p>
        </w:tc>
        <w:tc>
          <w:tcPr>
            <w:tcW w:w="1842" w:type="dxa"/>
            <w:vAlign w:val="center"/>
          </w:tcPr>
          <w:p w:rsidR="00CB640E" w:rsidRPr="00CB640E" w:rsidRDefault="00CB640E" w:rsidP="00CB640E">
            <w:pPr>
              <w:widowControl w:val="0"/>
              <w:tabs>
                <w:tab w:val="left" w:pos="219"/>
              </w:tabs>
              <w:spacing w:before="95"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517"/>
        </w:trPr>
        <w:tc>
          <w:tcPr>
            <w:tcW w:w="3120" w:type="dxa"/>
          </w:tcPr>
          <w:p w:rsidR="00CB640E" w:rsidRPr="00CB640E" w:rsidRDefault="00CB640E" w:rsidP="00CB640E">
            <w:pPr>
              <w:widowControl w:val="0"/>
              <w:spacing w:before="108"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Забезпечити постійне чергування в місцях загального користування</w:t>
            </w:r>
            <w:r w:rsidR="00B87287">
              <w:rPr>
                <w:rFonts w:ascii="Times New Roman" w:eastAsia="Times New Roman" w:hAnsi="Times New Roman" w:cs="Times New Roman"/>
                <w:color w:val="000000"/>
                <w:lang w:val="uk-UA"/>
              </w:rPr>
              <w:t xml:space="preserve"> (їдальня, коридор, спортивний </w:t>
            </w:r>
            <w:r w:rsidR="00B87287">
              <w:rPr>
                <w:rFonts w:ascii="Times New Roman" w:eastAsia="Times New Roman" w:hAnsi="Times New Roman" w:cs="Times New Roman"/>
                <w:color w:val="000000"/>
                <w:lang w:val="uk-UA"/>
              </w:rPr>
              <w:lastRenderedPageBreak/>
              <w:t>майданчик,</w:t>
            </w:r>
            <w:r w:rsidRPr="00CB640E">
              <w:rPr>
                <w:rFonts w:ascii="Times New Roman" w:eastAsia="Times New Roman" w:hAnsi="Times New Roman" w:cs="Times New Roman"/>
                <w:color w:val="000000"/>
                <w:lang w:val="uk-UA"/>
              </w:rPr>
              <w:t xml:space="preserve"> </w:t>
            </w:r>
            <w:r w:rsidRPr="00B87287">
              <w:rPr>
                <w:rFonts w:ascii="Times New Roman" w:eastAsia="Times New Roman" w:hAnsi="Times New Roman" w:cs="Times New Roman"/>
                <w:color w:val="000000"/>
                <w:lang w:val="uk-UA"/>
              </w:rPr>
              <w:t>шкільне</w:t>
            </w:r>
            <w:r w:rsidRPr="00CB640E">
              <w:rPr>
                <w:rFonts w:ascii="Times New Roman" w:eastAsia="Times New Roman" w:hAnsi="Times New Roman" w:cs="Times New Roman"/>
                <w:color w:val="000000"/>
                <w:lang w:val="uk-UA"/>
              </w:rPr>
              <w:t xml:space="preserve"> подвір’я) і технічних приміщеннях.</w:t>
            </w:r>
          </w:p>
        </w:tc>
        <w:tc>
          <w:tcPr>
            <w:tcW w:w="1701" w:type="dxa"/>
            <w:vAlign w:val="center"/>
          </w:tcPr>
          <w:p w:rsidR="00CB640E" w:rsidRPr="00CB640E" w:rsidRDefault="00CB640E" w:rsidP="00CB640E">
            <w:pPr>
              <w:widowControl w:val="0"/>
              <w:tabs>
                <w:tab w:val="left" w:pos="219"/>
              </w:tabs>
              <w:spacing w:before="108" w:line="360" w:lineRule="auto"/>
              <w:ind w:left="-49" w:right="49" w:firstLine="34"/>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Постійно</w:t>
            </w:r>
          </w:p>
        </w:tc>
        <w:tc>
          <w:tcPr>
            <w:tcW w:w="1985" w:type="dxa"/>
          </w:tcPr>
          <w:p w:rsidR="00CB640E" w:rsidRPr="00B87287" w:rsidRDefault="00B87287" w:rsidP="00B87287">
            <w:pPr>
              <w:widowControl w:val="0"/>
              <w:tabs>
                <w:tab w:val="left" w:pos="219"/>
              </w:tabs>
              <w:spacing w:before="108" w:line="360" w:lineRule="auto"/>
              <w:ind w:left="-1566" w:right="49" w:firstLine="1738"/>
              <w:jc w:val="center"/>
              <w:rPr>
                <w:rFonts w:eastAsia="Times New Roman"/>
                <w:color w:val="000000"/>
                <w:lang w:val="uk-UA"/>
              </w:rPr>
            </w:pPr>
            <w:r w:rsidRPr="00B87287">
              <w:rPr>
                <w:rFonts w:ascii="Times New Roman" w:eastAsia="Times New Roman" w:hAnsi="Times New Roman" w:cs="Times New Roman"/>
                <w:color w:val="000000"/>
                <w:lang w:val="uk-UA"/>
              </w:rPr>
              <w:t>Поліщук Л.М.</w:t>
            </w:r>
          </w:p>
        </w:tc>
        <w:tc>
          <w:tcPr>
            <w:tcW w:w="1842" w:type="dxa"/>
            <w:vAlign w:val="center"/>
          </w:tcPr>
          <w:p w:rsidR="00CB640E" w:rsidRPr="00CB640E" w:rsidRDefault="00CB640E" w:rsidP="00CB640E">
            <w:pPr>
              <w:widowControl w:val="0"/>
              <w:tabs>
                <w:tab w:val="left" w:pos="219"/>
              </w:tabs>
              <w:spacing w:line="360" w:lineRule="auto"/>
              <w:ind w:left="125" w:right="49"/>
              <w:jc w:val="center"/>
              <w:rPr>
                <w:rFonts w:eastAsia="Times New Roman"/>
                <w:color w:val="000000"/>
                <w:lang w:val="uk-UA"/>
              </w:rPr>
            </w:pPr>
          </w:p>
        </w:tc>
        <w:tc>
          <w:tcPr>
            <w:tcW w:w="1701"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after="0" w:line="360" w:lineRule="auto"/>
        <w:ind w:right="49"/>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before="2" w:after="0" w:line="360" w:lineRule="auto"/>
        <w:ind w:right="49"/>
        <w:jc w:val="both"/>
        <w:rPr>
          <w:rFonts w:ascii="Times New Roman" w:eastAsia="Times New Roman" w:hAnsi="Times New Roman" w:cs="Times New Roman"/>
          <w:b/>
          <w:color w:val="000000"/>
          <w:sz w:val="10"/>
          <w:szCs w:val="10"/>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color w:val="000000"/>
          <w:sz w:val="28"/>
          <w:szCs w:val="28"/>
          <w:lang w:val="uk-UA"/>
        </w:rPr>
        <w:sectPr w:rsidR="00CB640E" w:rsidRPr="00CB640E" w:rsidSect="006E047A">
          <w:pgSz w:w="11920" w:h="16840"/>
          <w:pgMar w:top="567" w:right="438" w:bottom="660" w:left="660" w:header="0" w:footer="734" w:gutter="0"/>
          <w:cols w:space="720"/>
          <w:docGrid w:linePitch="299"/>
        </w:sectPr>
      </w:pPr>
    </w:p>
    <w:p w:rsidR="00CB640E" w:rsidRPr="00CB640E" w:rsidRDefault="00CB640E" w:rsidP="00AC00B4">
      <w:pPr>
        <w:widowControl w:val="0"/>
        <w:numPr>
          <w:ilvl w:val="1"/>
          <w:numId w:val="31"/>
        </w:numPr>
        <w:tabs>
          <w:tab w:val="left" w:pos="1231"/>
        </w:tabs>
        <w:spacing w:after="0" w:line="360" w:lineRule="auto"/>
        <w:ind w:left="567" w:rightChars="600" w:right="1320" w:firstLine="851"/>
        <w:jc w:val="both"/>
        <w:outlineLvl w:val="0"/>
        <w:rPr>
          <w:rFonts w:ascii="Times New Roman" w:eastAsia="Times New Roman" w:hAnsi="Times New Roman" w:cs="Times New Roman"/>
          <w:b/>
          <w:bCs/>
          <w:color w:val="424242"/>
          <w:sz w:val="32"/>
          <w:szCs w:val="32"/>
          <w:lang w:val="uk-UA"/>
        </w:rPr>
      </w:pPr>
      <w:bookmarkStart w:id="1" w:name="_heading=h.3znysh7" w:colFirst="0" w:colLast="0"/>
      <w:bookmarkStart w:id="2" w:name="_heading=h.30j0zll" w:colFirst="0" w:colLast="0"/>
      <w:bookmarkEnd w:id="1"/>
      <w:bookmarkEnd w:id="2"/>
      <w:r w:rsidRPr="00CB640E">
        <w:rPr>
          <w:rFonts w:ascii="Times New Roman" w:eastAsia="Times New Roman" w:hAnsi="Times New Roman" w:cs="Times New Roman"/>
          <w:b/>
          <w:bCs/>
          <w:color w:val="424242"/>
          <w:sz w:val="28"/>
          <w:szCs w:val="28"/>
          <w:lang w:val="uk-UA"/>
        </w:rPr>
        <w:lastRenderedPageBreak/>
        <w:t>Психологічна служба закладу освіти</w:t>
      </w:r>
    </w:p>
    <w:p w:rsidR="00CB640E" w:rsidRPr="00CB640E" w:rsidRDefault="00CB640E" w:rsidP="00CB640E">
      <w:pPr>
        <w:widowControl w:val="0"/>
        <w:spacing w:before="2" w:after="0" w:line="360" w:lineRule="auto"/>
        <w:ind w:left="567" w:right="49" w:firstLine="851"/>
        <w:jc w:val="both"/>
        <w:rPr>
          <w:rFonts w:ascii="Times New Roman" w:eastAsia="Times New Roman" w:hAnsi="Times New Roman" w:cs="Times New Roman"/>
          <w:b/>
          <w:color w:val="000000"/>
          <w:sz w:val="10"/>
          <w:szCs w:val="10"/>
          <w:lang w:val="uk-UA"/>
        </w:rPr>
      </w:pPr>
    </w:p>
    <w:tbl>
      <w:tblPr>
        <w:tblStyle w:val="Style57"/>
        <w:tblW w:w="10254" w:type="dxa"/>
        <w:tblInd w:w="5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304"/>
        <w:gridCol w:w="1559"/>
        <w:gridCol w:w="1985"/>
        <w:gridCol w:w="1700"/>
        <w:gridCol w:w="1706"/>
      </w:tblGrid>
      <w:tr w:rsidR="00CB640E" w:rsidRPr="00CB640E" w:rsidTr="00CB640E">
        <w:trPr>
          <w:trHeight w:val="1490"/>
        </w:trPr>
        <w:tc>
          <w:tcPr>
            <w:tcW w:w="3304" w:type="dxa"/>
            <w:shd w:val="clear" w:color="auto" w:fill="EFEFEF"/>
            <w:vAlign w:val="center"/>
          </w:tcPr>
          <w:p w:rsidR="00CB640E" w:rsidRPr="00CB640E" w:rsidRDefault="00CB640E" w:rsidP="00CB640E">
            <w:pPr>
              <w:widowControl w:val="0"/>
              <w:spacing w:before="113" w:line="360" w:lineRule="auto"/>
              <w:ind w:left="3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13" w:line="360" w:lineRule="auto"/>
              <w:ind w:left="-49" w:right="49" w:firstLine="34"/>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5" w:type="dxa"/>
            <w:shd w:val="clear" w:color="auto" w:fill="EFEFEF"/>
            <w:vAlign w:val="center"/>
          </w:tcPr>
          <w:p w:rsidR="00CB640E" w:rsidRPr="00CB640E" w:rsidRDefault="00CB640E" w:rsidP="00CB640E">
            <w:pPr>
              <w:widowControl w:val="0"/>
              <w:spacing w:before="113" w:line="360" w:lineRule="auto"/>
              <w:ind w:left="13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0" w:type="dxa"/>
            <w:shd w:val="clear" w:color="auto" w:fill="EFEFEF"/>
            <w:vAlign w:val="center"/>
          </w:tcPr>
          <w:p w:rsidR="00CB640E" w:rsidRPr="00CB640E" w:rsidRDefault="00CB640E" w:rsidP="00CB640E">
            <w:pPr>
              <w:widowControl w:val="0"/>
              <w:spacing w:before="113" w:line="360" w:lineRule="auto"/>
              <w:ind w:left="12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706" w:type="dxa"/>
            <w:shd w:val="clear" w:color="auto" w:fill="EFEFEF"/>
            <w:vAlign w:val="center"/>
          </w:tcPr>
          <w:p w:rsidR="00CB640E" w:rsidRPr="00CB640E" w:rsidRDefault="00CB640E" w:rsidP="00CB640E">
            <w:pPr>
              <w:widowControl w:val="0"/>
              <w:spacing w:before="113" w:line="360" w:lineRule="auto"/>
              <w:ind w:left="12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216032">
        <w:trPr>
          <w:trHeight w:val="469"/>
        </w:trPr>
        <w:tc>
          <w:tcPr>
            <w:tcW w:w="10254" w:type="dxa"/>
            <w:gridSpan w:val="5"/>
          </w:tcPr>
          <w:p w:rsidR="00CB640E" w:rsidRPr="00CB640E" w:rsidRDefault="00CB640E" w:rsidP="00CB640E">
            <w:pPr>
              <w:widowControl w:val="0"/>
              <w:spacing w:before="106" w:line="360" w:lineRule="auto"/>
              <w:ind w:right="49"/>
              <w:jc w:val="both"/>
              <w:rPr>
                <w:rFonts w:eastAsia="Times New Roman"/>
                <w:b/>
                <w:color w:val="000000"/>
                <w:sz w:val="24"/>
                <w:szCs w:val="24"/>
                <w:lang w:val="uk-UA"/>
              </w:rPr>
            </w:pPr>
            <w:r w:rsidRPr="00CB640E">
              <w:rPr>
                <w:rFonts w:ascii="Times New Roman" w:eastAsia="Times New Roman" w:hAnsi="Times New Roman" w:cs="Times New Roman"/>
                <w:b/>
                <w:color w:val="000000"/>
                <w:sz w:val="28"/>
                <w:szCs w:val="28"/>
                <w:lang w:val="uk-UA"/>
              </w:rPr>
              <w:t xml:space="preserve">        Адаптація учнів 1, 5-х та 10-х класів</w:t>
            </w:r>
          </w:p>
        </w:tc>
      </w:tr>
      <w:tr w:rsidR="00CB640E" w:rsidRPr="00CB640E" w:rsidTr="00CB640E">
        <w:trPr>
          <w:trHeight w:val="1570"/>
        </w:trPr>
        <w:tc>
          <w:tcPr>
            <w:tcW w:w="3304" w:type="dxa"/>
          </w:tcPr>
          <w:p w:rsidR="00CB640E" w:rsidRPr="0083442C" w:rsidRDefault="00CB640E" w:rsidP="00CB640E">
            <w:pPr>
              <w:widowControl w:val="0"/>
              <w:spacing w:before="107" w:line="360" w:lineRule="auto"/>
              <w:ind w:left="32" w:right="49"/>
              <w:jc w:val="both"/>
              <w:rPr>
                <w:rFonts w:eastAsia="Times New Roman"/>
                <w:color w:val="000000"/>
                <w:lang w:val="uk-UA"/>
              </w:rPr>
            </w:pPr>
            <w:r w:rsidRPr="0083442C">
              <w:rPr>
                <w:rFonts w:ascii="Times New Roman" w:eastAsia="Times New Roman" w:hAnsi="Times New Roman" w:cs="Times New Roman"/>
                <w:color w:val="000000"/>
                <w:lang w:val="uk-UA"/>
              </w:rPr>
              <w:t xml:space="preserve">Здійснення діагностування учнів 1-х класів з метою вивчення рівня адаптивності першокласників у </w:t>
            </w:r>
            <w:proofErr w:type="spellStart"/>
            <w:r w:rsidR="006914DA" w:rsidRPr="0083442C">
              <w:rPr>
                <w:rFonts w:ascii="Times New Roman" w:eastAsia="Times New Roman" w:hAnsi="Times New Roman" w:cs="Times New Roman"/>
                <w:color w:val="000000"/>
                <w:lang w:val="uk-UA"/>
              </w:rPr>
              <w:t>Пужайківському</w:t>
            </w:r>
            <w:proofErr w:type="spellEnd"/>
            <w:r w:rsidR="006914DA" w:rsidRPr="0083442C">
              <w:rPr>
                <w:rFonts w:ascii="Times New Roman" w:eastAsia="Times New Roman" w:hAnsi="Times New Roman" w:cs="Times New Roman"/>
                <w:color w:val="000000"/>
                <w:lang w:val="uk-UA"/>
              </w:rPr>
              <w:t xml:space="preserve"> ліцеї.</w:t>
            </w:r>
          </w:p>
          <w:p w:rsidR="00CB640E" w:rsidRPr="0083442C" w:rsidRDefault="00CB640E" w:rsidP="00CB640E">
            <w:pPr>
              <w:widowControl w:val="0"/>
              <w:spacing w:line="360" w:lineRule="auto"/>
              <w:ind w:left="32" w:right="49"/>
              <w:jc w:val="both"/>
              <w:rPr>
                <w:rFonts w:eastAsia="Times New Roman"/>
                <w:color w:val="000000"/>
                <w:lang w:val="uk-UA"/>
              </w:rPr>
            </w:pPr>
            <w:r w:rsidRPr="0083442C">
              <w:rPr>
                <w:rFonts w:ascii="Times New Roman" w:eastAsia="Times New Roman" w:hAnsi="Times New Roman" w:cs="Times New Roman"/>
                <w:color w:val="000000"/>
                <w:lang w:val="uk-UA"/>
              </w:rPr>
              <w:t>Надання учасникам освітнього процесу знань щодо ознак та фаз стресового стану, стресових факторів, стратегій поведінки в стресовому стан.</w:t>
            </w:r>
          </w:p>
        </w:tc>
        <w:tc>
          <w:tcPr>
            <w:tcW w:w="1559" w:type="dxa"/>
            <w:vAlign w:val="center"/>
          </w:tcPr>
          <w:p w:rsidR="00CB640E" w:rsidRPr="00CB640E" w:rsidRDefault="00CB640E" w:rsidP="00CB640E">
            <w:pPr>
              <w:widowControl w:val="0"/>
              <w:spacing w:before="107"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 - Жовтень</w:t>
            </w:r>
          </w:p>
        </w:tc>
        <w:tc>
          <w:tcPr>
            <w:tcW w:w="1985" w:type="dxa"/>
          </w:tcPr>
          <w:p w:rsidR="003E44AE" w:rsidRPr="003E44AE" w:rsidRDefault="006914DA" w:rsidP="003E44AE">
            <w:pPr>
              <w:widowControl w:val="0"/>
              <w:spacing w:before="107"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r w:rsidR="003E44AE" w:rsidRPr="003E44AE">
              <w:rPr>
                <w:rFonts w:eastAsia="Times New Roman" w:cs="Times New Roman"/>
                <w:color w:val="000000"/>
                <w:lang w:val="uk-UA"/>
              </w:rPr>
              <w:t xml:space="preserve"> </w:t>
            </w:r>
          </w:p>
          <w:p w:rsidR="003E44AE" w:rsidRPr="003E44AE" w:rsidRDefault="003E44AE" w:rsidP="003E44AE">
            <w:pPr>
              <w:widowControl w:val="0"/>
              <w:spacing w:before="107" w:line="360" w:lineRule="auto"/>
              <w:ind w:left="567" w:right="49" w:hanging="395"/>
              <w:jc w:val="both"/>
              <w:rPr>
                <w:rFonts w:eastAsia="Times New Roman"/>
                <w:color w:val="000000"/>
                <w:lang w:val="uk-UA"/>
              </w:rPr>
            </w:pPr>
          </w:p>
          <w:p w:rsidR="003E44AE" w:rsidRPr="003E44AE" w:rsidRDefault="003E44AE" w:rsidP="003E44AE">
            <w:pPr>
              <w:widowControl w:val="0"/>
              <w:spacing w:before="107" w:line="360" w:lineRule="auto"/>
              <w:ind w:left="567" w:right="49" w:hanging="395"/>
              <w:jc w:val="both"/>
              <w:rPr>
                <w:rFonts w:eastAsia="Times New Roman"/>
                <w:color w:val="000000"/>
                <w:lang w:val="uk-UA"/>
              </w:rPr>
            </w:pPr>
          </w:p>
          <w:p w:rsidR="003E44AE" w:rsidRPr="003E44AE" w:rsidRDefault="003E44AE" w:rsidP="003E44AE">
            <w:pPr>
              <w:widowControl w:val="0"/>
              <w:spacing w:before="107" w:line="360" w:lineRule="auto"/>
              <w:ind w:left="567" w:right="49" w:hanging="395"/>
              <w:jc w:val="both"/>
              <w:rPr>
                <w:rFonts w:eastAsia="Times New Roman"/>
                <w:color w:val="000000"/>
                <w:lang w:val="uk-UA"/>
              </w:rPr>
            </w:pPr>
          </w:p>
          <w:p w:rsidR="00CB640E" w:rsidRPr="003E44AE" w:rsidRDefault="003E44AE" w:rsidP="003E44AE">
            <w:pPr>
              <w:widowControl w:val="0"/>
              <w:spacing w:before="107"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p w:rsidR="003E44AE" w:rsidRPr="003E44AE" w:rsidRDefault="003E44AE" w:rsidP="003E44AE">
            <w:pPr>
              <w:widowControl w:val="0"/>
              <w:spacing w:before="107" w:line="360" w:lineRule="auto"/>
              <w:ind w:left="567" w:right="49" w:hanging="395"/>
              <w:jc w:val="both"/>
              <w:rPr>
                <w:rFonts w:eastAsia="Times New Roman"/>
                <w:color w:val="000000"/>
                <w:lang w:val="uk-UA"/>
              </w:rPr>
            </w:pPr>
          </w:p>
          <w:p w:rsidR="003E44AE" w:rsidRPr="003E44AE" w:rsidRDefault="003E44AE" w:rsidP="003E44AE">
            <w:pPr>
              <w:widowControl w:val="0"/>
              <w:spacing w:before="107" w:line="360" w:lineRule="auto"/>
              <w:ind w:right="49"/>
              <w:jc w:val="both"/>
              <w:rPr>
                <w:rFonts w:eastAsia="Times New Roman"/>
                <w:color w:val="000000"/>
                <w:lang w:val="uk-UA"/>
              </w:rPr>
            </w:pPr>
          </w:p>
        </w:tc>
        <w:tc>
          <w:tcPr>
            <w:tcW w:w="1700" w:type="dxa"/>
            <w:vAlign w:val="center"/>
          </w:tcPr>
          <w:p w:rsidR="00CB640E" w:rsidRPr="00CB640E" w:rsidRDefault="00CB640E" w:rsidP="00CB640E">
            <w:pPr>
              <w:widowControl w:val="0"/>
              <w:spacing w:before="107" w:line="360" w:lineRule="auto"/>
              <w:ind w:left="104" w:right="49" w:firstLine="30"/>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310"/>
        </w:trPr>
        <w:tc>
          <w:tcPr>
            <w:tcW w:w="3304" w:type="dxa"/>
          </w:tcPr>
          <w:p w:rsidR="00CB640E" w:rsidRPr="0083442C" w:rsidRDefault="00CB640E" w:rsidP="00CB640E">
            <w:pPr>
              <w:widowControl w:val="0"/>
              <w:spacing w:before="112" w:line="360" w:lineRule="auto"/>
              <w:ind w:left="32" w:right="49"/>
              <w:jc w:val="both"/>
              <w:rPr>
                <w:rFonts w:eastAsia="Times New Roman"/>
                <w:color w:val="000000"/>
                <w:lang w:val="uk-UA"/>
              </w:rPr>
            </w:pPr>
            <w:proofErr w:type="spellStart"/>
            <w:r w:rsidRPr="0083442C">
              <w:rPr>
                <w:rFonts w:ascii="Times New Roman" w:eastAsia="Times New Roman" w:hAnsi="Times New Roman" w:cs="Times New Roman"/>
                <w:color w:val="000000"/>
                <w:lang w:val="uk-UA"/>
              </w:rPr>
              <w:t>Корекційні</w:t>
            </w:r>
            <w:proofErr w:type="spellEnd"/>
            <w:r w:rsidRPr="0083442C">
              <w:rPr>
                <w:rFonts w:ascii="Times New Roman" w:eastAsia="Times New Roman" w:hAnsi="Times New Roman" w:cs="Times New Roman"/>
                <w:color w:val="000000"/>
                <w:lang w:val="uk-UA"/>
              </w:rPr>
              <w:t xml:space="preserve"> заняття по адаптації до навчання у </w:t>
            </w:r>
            <w:proofErr w:type="spellStart"/>
            <w:r w:rsidR="006914DA" w:rsidRPr="0083442C">
              <w:rPr>
                <w:rFonts w:ascii="Times New Roman" w:eastAsia="Times New Roman" w:hAnsi="Times New Roman" w:cs="Times New Roman"/>
                <w:color w:val="000000"/>
                <w:lang w:val="uk-UA"/>
              </w:rPr>
              <w:t>Пужайківському</w:t>
            </w:r>
            <w:proofErr w:type="spellEnd"/>
            <w:r w:rsidR="006914DA" w:rsidRPr="0083442C">
              <w:rPr>
                <w:rFonts w:ascii="Times New Roman" w:eastAsia="Times New Roman" w:hAnsi="Times New Roman" w:cs="Times New Roman"/>
                <w:color w:val="000000"/>
                <w:lang w:val="uk-UA"/>
              </w:rPr>
              <w:t xml:space="preserve"> ліцеї </w:t>
            </w:r>
            <w:r w:rsidRPr="0083442C">
              <w:rPr>
                <w:rFonts w:ascii="Times New Roman" w:eastAsia="Times New Roman" w:hAnsi="Times New Roman" w:cs="Times New Roman"/>
                <w:color w:val="000000"/>
                <w:lang w:val="uk-UA"/>
              </w:rPr>
              <w:t>учнів 1-х класів. Формування навичок розв’язувати конфлікти та відновлювати при цьому стосунки, ставлення з опонентом, що сприяє зміцненню психічного здоров`я та соціалізації учасників освітнього процесу.</w:t>
            </w:r>
          </w:p>
        </w:tc>
        <w:tc>
          <w:tcPr>
            <w:tcW w:w="1559" w:type="dxa"/>
            <w:vAlign w:val="center"/>
          </w:tcPr>
          <w:p w:rsidR="00CB640E" w:rsidRPr="00CB640E" w:rsidRDefault="00CB640E" w:rsidP="00CB640E">
            <w:pPr>
              <w:widowControl w:val="0"/>
              <w:spacing w:before="112"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12"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before="112" w:line="360" w:lineRule="auto"/>
              <w:ind w:left="104" w:right="49" w:firstLine="30"/>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09"/>
        </w:trPr>
        <w:tc>
          <w:tcPr>
            <w:tcW w:w="3304" w:type="dxa"/>
          </w:tcPr>
          <w:p w:rsidR="00CB640E" w:rsidRPr="0083442C" w:rsidRDefault="00CB640E" w:rsidP="00CB640E">
            <w:pPr>
              <w:widowControl w:val="0"/>
              <w:spacing w:before="101" w:line="360" w:lineRule="auto"/>
              <w:ind w:left="32" w:right="49"/>
              <w:jc w:val="both"/>
              <w:rPr>
                <w:rFonts w:eastAsia="Times New Roman"/>
                <w:color w:val="000000"/>
                <w:lang w:val="uk-UA"/>
              </w:rPr>
            </w:pPr>
            <w:r w:rsidRPr="0083442C">
              <w:rPr>
                <w:rFonts w:ascii="Times New Roman" w:eastAsia="Times New Roman" w:hAnsi="Times New Roman" w:cs="Times New Roman"/>
                <w:color w:val="000000"/>
                <w:lang w:val="uk-UA"/>
              </w:rPr>
              <w:t>Здійснення діагностування учнів 5-х класів з метою вивчення рівня адаптації до навчання в основній школі.</w:t>
            </w:r>
          </w:p>
        </w:tc>
        <w:tc>
          <w:tcPr>
            <w:tcW w:w="1559" w:type="dxa"/>
            <w:vAlign w:val="center"/>
          </w:tcPr>
          <w:p w:rsidR="00CB640E" w:rsidRPr="00CB640E" w:rsidRDefault="00CB640E" w:rsidP="00CB640E">
            <w:pPr>
              <w:widowControl w:val="0"/>
              <w:spacing w:before="101"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Жовтень-Листопад</w:t>
            </w:r>
          </w:p>
        </w:tc>
        <w:tc>
          <w:tcPr>
            <w:tcW w:w="1985" w:type="dxa"/>
          </w:tcPr>
          <w:p w:rsidR="00CB640E" w:rsidRPr="003E44AE" w:rsidRDefault="003E44AE" w:rsidP="003E44AE">
            <w:pPr>
              <w:widowControl w:val="0"/>
              <w:spacing w:before="101"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04" w:right="49" w:firstLine="30"/>
              <w:jc w:val="center"/>
              <w:rPr>
                <w:rFonts w:eastAsia="Times New Roman"/>
                <w:color w:val="000000"/>
                <w:lang w:val="uk-UA"/>
              </w:rPr>
            </w:pP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30"/>
        </w:trPr>
        <w:tc>
          <w:tcPr>
            <w:tcW w:w="3304" w:type="dxa"/>
          </w:tcPr>
          <w:p w:rsidR="00CB640E" w:rsidRPr="0083442C" w:rsidRDefault="00CB640E" w:rsidP="00CB640E">
            <w:pPr>
              <w:widowControl w:val="0"/>
              <w:spacing w:before="114" w:line="360" w:lineRule="auto"/>
              <w:ind w:left="32" w:right="49"/>
              <w:jc w:val="both"/>
              <w:rPr>
                <w:rFonts w:eastAsia="Times New Roman"/>
                <w:color w:val="000000"/>
                <w:lang w:val="uk-UA"/>
              </w:rPr>
            </w:pPr>
            <w:r w:rsidRPr="0083442C">
              <w:rPr>
                <w:rFonts w:ascii="Times New Roman" w:eastAsia="Times New Roman" w:hAnsi="Times New Roman" w:cs="Times New Roman"/>
                <w:color w:val="000000"/>
                <w:lang w:val="uk-UA"/>
              </w:rPr>
              <w:t xml:space="preserve">Провести заочне анкетування батьків учнів 5-х класів з метою вивчення характеру труднощів </w:t>
            </w:r>
            <w:r w:rsidRPr="0083442C">
              <w:rPr>
                <w:rFonts w:ascii="Times New Roman" w:eastAsia="Times New Roman" w:hAnsi="Times New Roman" w:cs="Times New Roman"/>
                <w:color w:val="000000"/>
                <w:lang w:val="uk-UA"/>
              </w:rPr>
              <w:lastRenderedPageBreak/>
              <w:t>періоду адаптації до навчання.</w:t>
            </w:r>
          </w:p>
        </w:tc>
        <w:tc>
          <w:tcPr>
            <w:tcW w:w="1559" w:type="dxa"/>
            <w:vAlign w:val="center"/>
          </w:tcPr>
          <w:p w:rsidR="00CB640E" w:rsidRPr="00CB640E" w:rsidRDefault="00CB640E" w:rsidP="00CB640E">
            <w:pPr>
              <w:widowControl w:val="0"/>
              <w:spacing w:before="114"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Жовтень</w:t>
            </w:r>
          </w:p>
        </w:tc>
        <w:tc>
          <w:tcPr>
            <w:tcW w:w="1985" w:type="dxa"/>
          </w:tcPr>
          <w:p w:rsidR="00CB640E" w:rsidRPr="003E44AE" w:rsidRDefault="003E44AE" w:rsidP="003E44AE">
            <w:pPr>
              <w:widowControl w:val="0"/>
              <w:spacing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before="114" w:line="360" w:lineRule="auto"/>
              <w:ind w:left="104" w:right="49" w:firstLine="30"/>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304" w:type="dxa"/>
          </w:tcPr>
          <w:p w:rsidR="00CB640E" w:rsidRPr="0083442C" w:rsidRDefault="00CB640E" w:rsidP="00CB640E">
            <w:pPr>
              <w:widowControl w:val="0"/>
              <w:spacing w:before="107" w:line="360" w:lineRule="auto"/>
              <w:ind w:left="32" w:right="49"/>
              <w:jc w:val="both"/>
              <w:rPr>
                <w:rFonts w:eastAsia="Times New Roman"/>
                <w:color w:val="000000"/>
                <w:lang w:val="uk-UA"/>
              </w:rPr>
            </w:pPr>
            <w:proofErr w:type="spellStart"/>
            <w:r w:rsidRPr="0083442C">
              <w:rPr>
                <w:rFonts w:ascii="Times New Roman" w:eastAsia="Times New Roman" w:hAnsi="Times New Roman" w:cs="Times New Roman"/>
                <w:color w:val="000000"/>
                <w:lang w:val="uk-UA"/>
              </w:rPr>
              <w:lastRenderedPageBreak/>
              <w:t>Корекційні</w:t>
            </w:r>
            <w:proofErr w:type="spellEnd"/>
            <w:r w:rsidRPr="0083442C">
              <w:rPr>
                <w:rFonts w:ascii="Times New Roman" w:eastAsia="Times New Roman" w:hAnsi="Times New Roman" w:cs="Times New Roman"/>
                <w:color w:val="000000"/>
                <w:lang w:val="uk-UA"/>
              </w:rPr>
              <w:t xml:space="preserve"> заняття по адаптації 5-х класів до навчання в середній </w:t>
            </w:r>
            <w:r w:rsidR="006914DA" w:rsidRPr="0083442C">
              <w:rPr>
                <w:rFonts w:ascii="Times New Roman" w:eastAsia="Times New Roman" w:hAnsi="Times New Roman" w:cs="Times New Roman"/>
                <w:color w:val="000000"/>
                <w:lang w:val="uk-UA"/>
              </w:rPr>
              <w:t>ланці.</w:t>
            </w:r>
            <w:r w:rsidRPr="0083442C">
              <w:rPr>
                <w:rFonts w:ascii="Times New Roman" w:eastAsia="Times New Roman" w:hAnsi="Times New Roman" w:cs="Times New Roman"/>
                <w:color w:val="000000"/>
                <w:lang w:val="uk-UA"/>
              </w:rPr>
              <w:t xml:space="preserve"> Відновлення особистісного ресурсу, формування навичок саморегуляції, здатності планувати найближче майбутнє.</w:t>
            </w:r>
          </w:p>
        </w:tc>
        <w:tc>
          <w:tcPr>
            <w:tcW w:w="1559" w:type="dxa"/>
            <w:vAlign w:val="center"/>
          </w:tcPr>
          <w:p w:rsidR="00CB640E" w:rsidRPr="00CB640E" w:rsidRDefault="00CB640E" w:rsidP="00CB640E">
            <w:pPr>
              <w:widowControl w:val="0"/>
              <w:spacing w:before="107"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7"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before="107" w:line="360" w:lineRule="auto"/>
              <w:ind w:left="104" w:right="49" w:firstLine="30"/>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83442C" w:rsidRDefault="00CB640E" w:rsidP="00CB640E">
            <w:pPr>
              <w:widowControl w:val="0"/>
              <w:spacing w:before="100" w:line="360" w:lineRule="auto"/>
              <w:ind w:left="32" w:right="49"/>
              <w:jc w:val="both"/>
              <w:rPr>
                <w:rFonts w:eastAsia="Times New Roman"/>
                <w:color w:val="000000"/>
                <w:lang w:val="uk-UA"/>
              </w:rPr>
            </w:pPr>
            <w:r w:rsidRPr="0083442C">
              <w:rPr>
                <w:rFonts w:ascii="Times New Roman" w:eastAsia="Times New Roman" w:hAnsi="Times New Roman" w:cs="Times New Roman"/>
                <w:color w:val="000000"/>
                <w:lang w:val="uk-UA"/>
              </w:rPr>
              <w:t xml:space="preserve">Провести години спілкування для 5 – </w:t>
            </w:r>
            <w:proofErr w:type="spellStart"/>
            <w:r w:rsidRPr="0083442C">
              <w:rPr>
                <w:rFonts w:ascii="Times New Roman" w:eastAsia="Times New Roman" w:hAnsi="Times New Roman" w:cs="Times New Roman"/>
                <w:color w:val="000000"/>
                <w:lang w:val="uk-UA"/>
              </w:rPr>
              <w:t>класників</w:t>
            </w:r>
            <w:proofErr w:type="spellEnd"/>
            <w:r w:rsidRPr="0083442C">
              <w:rPr>
                <w:rFonts w:ascii="Times New Roman" w:eastAsia="Times New Roman" w:hAnsi="Times New Roman" w:cs="Times New Roman"/>
                <w:color w:val="000000"/>
                <w:lang w:val="uk-UA"/>
              </w:rPr>
              <w:t>.</w:t>
            </w:r>
          </w:p>
          <w:p w:rsidR="00CB640E" w:rsidRPr="0083442C" w:rsidRDefault="00CB640E" w:rsidP="00CB640E">
            <w:pPr>
              <w:widowControl w:val="0"/>
              <w:spacing w:line="360" w:lineRule="auto"/>
              <w:ind w:left="32" w:right="49"/>
              <w:jc w:val="both"/>
              <w:rPr>
                <w:rFonts w:eastAsia="Times New Roman"/>
                <w:i/>
                <w:color w:val="000000"/>
                <w:lang w:val="uk-UA"/>
              </w:rPr>
            </w:pPr>
            <w:r w:rsidRPr="0083442C">
              <w:rPr>
                <w:rFonts w:ascii="Times New Roman" w:eastAsia="Times New Roman" w:hAnsi="Times New Roman" w:cs="Times New Roman"/>
                <w:color w:val="000000"/>
                <w:lang w:val="uk-UA"/>
              </w:rPr>
              <w:t>« Я – п’ятикласник. Мої враження від початку навчання у 5-му класі».</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567" w:right="49" w:firstLine="851"/>
              <w:jc w:val="center"/>
              <w:rPr>
                <w:rFonts w:eastAsia="Times New Roman"/>
                <w:color w:val="000000"/>
                <w:lang w:val="uk-UA"/>
              </w:rPr>
            </w:pP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83442C" w:rsidRDefault="00CB640E" w:rsidP="0083442C">
            <w:r w:rsidRPr="0083442C">
              <w:rPr>
                <w:rFonts w:ascii="Times New Roman" w:eastAsia="Times New Roman" w:hAnsi="Times New Roman" w:cs="Times New Roman"/>
                <w:color w:val="000000"/>
                <w:lang w:val="uk-UA"/>
              </w:rPr>
              <w:t>Звіт на педраді «</w:t>
            </w:r>
            <w:r w:rsidR="0083442C" w:rsidRPr="0083442C">
              <w:rPr>
                <w:rFonts w:ascii="Times New Roman" w:hAnsi="Times New Roman" w:cs="Times New Roman"/>
              </w:rPr>
              <w:t xml:space="preserve">Роль учителя у </w:t>
            </w:r>
            <w:proofErr w:type="spellStart"/>
            <w:r w:rsidR="0083442C" w:rsidRPr="0083442C">
              <w:rPr>
                <w:rFonts w:ascii="Times New Roman" w:hAnsi="Times New Roman" w:cs="Times New Roman"/>
              </w:rPr>
              <w:t>формуванні</w:t>
            </w:r>
            <w:proofErr w:type="spellEnd"/>
            <w:r w:rsidR="0083442C" w:rsidRPr="0083442C">
              <w:rPr>
                <w:rFonts w:ascii="Times New Roman" w:hAnsi="Times New Roman" w:cs="Times New Roman"/>
              </w:rPr>
              <w:t xml:space="preserve"> </w:t>
            </w:r>
            <w:proofErr w:type="spellStart"/>
            <w:r w:rsidR="0083442C" w:rsidRPr="0083442C">
              <w:rPr>
                <w:rFonts w:ascii="Times New Roman" w:hAnsi="Times New Roman" w:cs="Times New Roman"/>
              </w:rPr>
              <w:t>психологічно</w:t>
            </w:r>
            <w:proofErr w:type="spellEnd"/>
            <w:r w:rsidR="0083442C" w:rsidRPr="0083442C">
              <w:rPr>
                <w:rFonts w:ascii="Times New Roman" w:hAnsi="Times New Roman" w:cs="Times New Roman"/>
              </w:rPr>
              <w:t xml:space="preserve"> </w:t>
            </w:r>
            <w:proofErr w:type="spellStart"/>
            <w:r w:rsidR="0083442C" w:rsidRPr="0083442C">
              <w:rPr>
                <w:rFonts w:ascii="Times New Roman" w:hAnsi="Times New Roman" w:cs="Times New Roman"/>
              </w:rPr>
              <w:t>безпечного</w:t>
            </w:r>
            <w:proofErr w:type="spellEnd"/>
            <w:r w:rsidR="0083442C" w:rsidRPr="0083442C">
              <w:rPr>
                <w:rFonts w:ascii="Times New Roman" w:hAnsi="Times New Roman" w:cs="Times New Roman"/>
              </w:rPr>
              <w:t xml:space="preserve"> </w:t>
            </w:r>
            <w:proofErr w:type="spellStart"/>
            <w:r w:rsidR="0083442C" w:rsidRPr="0083442C">
              <w:rPr>
                <w:rFonts w:ascii="Times New Roman" w:hAnsi="Times New Roman" w:cs="Times New Roman"/>
              </w:rPr>
              <w:t>середовища:середовища</w:t>
            </w:r>
            <w:proofErr w:type="spellEnd"/>
            <w:r w:rsidR="0083442C" w:rsidRPr="0083442C">
              <w:rPr>
                <w:rFonts w:ascii="Times New Roman" w:hAnsi="Times New Roman" w:cs="Times New Roman"/>
              </w:rPr>
              <w:t xml:space="preserve"> , </w:t>
            </w:r>
            <w:proofErr w:type="spellStart"/>
            <w:r w:rsidR="0083442C" w:rsidRPr="0083442C">
              <w:rPr>
                <w:rFonts w:ascii="Times New Roman" w:hAnsi="Times New Roman" w:cs="Times New Roman"/>
              </w:rPr>
              <w:t>що</w:t>
            </w:r>
            <w:proofErr w:type="spellEnd"/>
            <w:r w:rsidR="0083442C" w:rsidRPr="0083442C">
              <w:rPr>
                <w:rFonts w:ascii="Times New Roman" w:hAnsi="Times New Roman" w:cs="Times New Roman"/>
              </w:rPr>
              <w:t xml:space="preserve"> </w:t>
            </w:r>
            <w:proofErr w:type="spellStart"/>
            <w:r w:rsidR="0083442C" w:rsidRPr="0083442C">
              <w:rPr>
                <w:rFonts w:ascii="Times New Roman" w:hAnsi="Times New Roman" w:cs="Times New Roman"/>
              </w:rPr>
              <w:t>належить</w:t>
            </w:r>
            <w:proofErr w:type="spellEnd"/>
            <w:r w:rsidR="0083442C" w:rsidRPr="0083442C">
              <w:rPr>
                <w:rFonts w:ascii="Times New Roman" w:hAnsi="Times New Roman" w:cs="Times New Roman"/>
              </w:rPr>
              <w:t xml:space="preserve"> </w:t>
            </w:r>
            <w:proofErr w:type="spellStart"/>
            <w:r w:rsidR="0083442C" w:rsidRPr="0083442C">
              <w:rPr>
                <w:rFonts w:ascii="Times New Roman" w:hAnsi="Times New Roman" w:cs="Times New Roman"/>
              </w:rPr>
              <w:t>дітям</w:t>
            </w:r>
            <w:proofErr w:type="spellEnd"/>
            <w:r w:rsidR="0083442C" w:rsidRPr="0083442C">
              <w:rPr>
                <w:rFonts w:ascii="Times New Roman" w:hAnsi="Times New Roman" w:cs="Times New Roman"/>
              </w:rPr>
              <w:t>.</w:t>
            </w:r>
            <w:r w:rsidRPr="0083442C">
              <w:rPr>
                <w:rFonts w:ascii="Times New Roman" w:eastAsia="Times New Roman" w:hAnsi="Times New Roman" w:cs="Times New Roman"/>
                <w:i/>
                <w:color w:val="000000"/>
                <w:lang w:val="uk-UA"/>
              </w:rPr>
              <w:t>».</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4"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Діагностування рівня тривожності в учнівських колективах:</w:t>
            </w:r>
          </w:p>
          <w:p w:rsidR="00CB640E" w:rsidRPr="00CB640E" w:rsidRDefault="00CB640E" w:rsidP="00AC00B4">
            <w:pPr>
              <w:widowControl w:val="0"/>
              <w:numPr>
                <w:ilvl w:val="0"/>
                <w:numId w:val="18"/>
              </w:numPr>
              <w:tabs>
                <w:tab w:val="left" w:pos="381"/>
              </w:tabs>
              <w:spacing w:line="360" w:lineRule="auto"/>
              <w:ind w:left="174" w:right="49" w:firstLine="284"/>
              <w:jc w:val="both"/>
              <w:rPr>
                <w:rFonts w:eastAsia="Times New Roman"/>
                <w:color w:val="000000"/>
                <w:lang w:val="uk-UA"/>
              </w:rPr>
            </w:pPr>
            <w:r w:rsidRPr="00CB640E">
              <w:rPr>
                <w:rFonts w:ascii="Times New Roman" w:eastAsia="Times New Roman" w:hAnsi="Times New Roman" w:cs="Times New Roman"/>
                <w:color w:val="000000"/>
                <w:lang w:val="uk-UA"/>
              </w:rPr>
              <w:t>проведення соціометрії;</w:t>
            </w:r>
          </w:p>
          <w:p w:rsidR="00CB640E" w:rsidRPr="00CB640E" w:rsidRDefault="00CB640E" w:rsidP="00AC00B4">
            <w:pPr>
              <w:widowControl w:val="0"/>
              <w:numPr>
                <w:ilvl w:val="0"/>
                <w:numId w:val="18"/>
              </w:numPr>
              <w:tabs>
                <w:tab w:val="left" w:pos="381"/>
              </w:tabs>
              <w:spacing w:line="360" w:lineRule="auto"/>
              <w:ind w:left="174" w:right="49" w:firstLine="284"/>
              <w:jc w:val="both"/>
              <w:rPr>
                <w:rFonts w:eastAsia="Times New Roman"/>
                <w:color w:val="000000"/>
                <w:lang w:val="uk-UA"/>
              </w:rPr>
            </w:pPr>
            <w:r w:rsidRPr="00CB640E">
              <w:rPr>
                <w:rFonts w:ascii="Times New Roman" w:eastAsia="Times New Roman" w:hAnsi="Times New Roman" w:cs="Times New Roman"/>
                <w:color w:val="000000"/>
                <w:lang w:val="uk-UA"/>
              </w:rPr>
              <w:t>опитування (анкетування) учасників освітнього процесу;</w:t>
            </w:r>
          </w:p>
          <w:p w:rsidR="00CB640E" w:rsidRPr="00CB640E" w:rsidRDefault="00CB640E" w:rsidP="00AC00B4">
            <w:pPr>
              <w:widowControl w:val="0"/>
              <w:numPr>
                <w:ilvl w:val="0"/>
                <w:numId w:val="18"/>
              </w:numPr>
              <w:tabs>
                <w:tab w:val="left" w:pos="381"/>
              </w:tabs>
              <w:spacing w:line="360" w:lineRule="auto"/>
              <w:ind w:left="174" w:right="49" w:firstLine="284"/>
              <w:jc w:val="both"/>
              <w:rPr>
                <w:rFonts w:eastAsia="Times New Roman"/>
                <w:color w:val="000000"/>
                <w:lang w:val="uk-UA"/>
              </w:rPr>
            </w:pPr>
            <w:r w:rsidRPr="00CB640E">
              <w:rPr>
                <w:rFonts w:ascii="Times New Roman" w:eastAsia="Times New Roman" w:hAnsi="Times New Roman" w:cs="Times New Roman"/>
                <w:color w:val="000000"/>
                <w:lang w:val="uk-UA"/>
              </w:rPr>
              <w:t>діагностування рівня психічних процесів здобувачів освіти.</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376"/>
        </w:trPr>
        <w:tc>
          <w:tcPr>
            <w:tcW w:w="3304" w:type="dxa"/>
          </w:tcPr>
          <w:p w:rsidR="00CB640E" w:rsidRPr="00CB640E" w:rsidRDefault="00CB640E" w:rsidP="00CB640E">
            <w:pPr>
              <w:widowControl w:val="0"/>
              <w:spacing w:before="104"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Розвивальні заняття по розвитку психічних процесів для здобувачів освіти 1-4-х класів.</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83442C" w:rsidRDefault="00CB640E" w:rsidP="00B841B8">
            <w:pPr>
              <w:rPr>
                <w:i/>
              </w:rPr>
            </w:pPr>
            <w:r w:rsidRPr="0083442C">
              <w:rPr>
                <w:rFonts w:ascii="Times New Roman" w:eastAsia="Times New Roman" w:hAnsi="Times New Roman" w:cs="Times New Roman"/>
                <w:color w:val="000000"/>
                <w:lang w:val="uk-UA"/>
              </w:rPr>
              <w:t>Виступ на нараді «</w:t>
            </w:r>
            <w:r w:rsidR="00B841B8" w:rsidRPr="0083442C">
              <w:rPr>
                <w:rFonts w:ascii="Times New Roman" w:hAnsi="Times New Roman" w:cs="Times New Roman"/>
              </w:rPr>
              <w:t xml:space="preserve">Роль учителя у </w:t>
            </w:r>
            <w:proofErr w:type="spellStart"/>
            <w:r w:rsidR="00B841B8" w:rsidRPr="0083442C">
              <w:rPr>
                <w:rFonts w:ascii="Times New Roman" w:hAnsi="Times New Roman" w:cs="Times New Roman"/>
              </w:rPr>
              <w:t>формуванні</w:t>
            </w:r>
            <w:proofErr w:type="spellEnd"/>
            <w:r w:rsidR="00B841B8" w:rsidRPr="0083442C">
              <w:rPr>
                <w:rFonts w:ascii="Times New Roman" w:hAnsi="Times New Roman" w:cs="Times New Roman"/>
              </w:rPr>
              <w:t xml:space="preserve"> </w:t>
            </w:r>
            <w:proofErr w:type="spellStart"/>
            <w:r w:rsidR="00B841B8" w:rsidRPr="0083442C">
              <w:rPr>
                <w:rFonts w:ascii="Times New Roman" w:hAnsi="Times New Roman" w:cs="Times New Roman"/>
              </w:rPr>
              <w:t>психологічно</w:t>
            </w:r>
            <w:proofErr w:type="spellEnd"/>
            <w:r w:rsidR="00B841B8" w:rsidRPr="0083442C">
              <w:rPr>
                <w:rFonts w:ascii="Times New Roman" w:hAnsi="Times New Roman" w:cs="Times New Roman"/>
              </w:rPr>
              <w:t xml:space="preserve"> </w:t>
            </w:r>
            <w:proofErr w:type="spellStart"/>
            <w:r w:rsidR="00B841B8" w:rsidRPr="0083442C">
              <w:rPr>
                <w:rFonts w:ascii="Times New Roman" w:hAnsi="Times New Roman" w:cs="Times New Roman"/>
              </w:rPr>
              <w:t>безпечного</w:t>
            </w:r>
            <w:proofErr w:type="spellEnd"/>
            <w:r w:rsidR="00B841B8" w:rsidRPr="0083442C">
              <w:rPr>
                <w:rFonts w:ascii="Times New Roman" w:hAnsi="Times New Roman" w:cs="Times New Roman"/>
              </w:rPr>
              <w:t xml:space="preserve"> </w:t>
            </w:r>
            <w:proofErr w:type="spellStart"/>
            <w:r w:rsidR="00B841B8" w:rsidRPr="0083442C">
              <w:rPr>
                <w:rFonts w:ascii="Times New Roman" w:hAnsi="Times New Roman" w:cs="Times New Roman"/>
              </w:rPr>
              <w:t>середовища:середовища</w:t>
            </w:r>
            <w:proofErr w:type="spellEnd"/>
            <w:r w:rsidR="00B841B8" w:rsidRPr="0083442C">
              <w:rPr>
                <w:rFonts w:ascii="Times New Roman" w:hAnsi="Times New Roman" w:cs="Times New Roman"/>
              </w:rPr>
              <w:t xml:space="preserve"> , </w:t>
            </w:r>
            <w:proofErr w:type="spellStart"/>
            <w:r w:rsidR="00B841B8" w:rsidRPr="0083442C">
              <w:rPr>
                <w:rFonts w:ascii="Times New Roman" w:hAnsi="Times New Roman" w:cs="Times New Roman"/>
              </w:rPr>
              <w:t>що</w:t>
            </w:r>
            <w:proofErr w:type="spellEnd"/>
            <w:r w:rsidR="00B841B8" w:rsidRPr="0083442C">
              <w:rPr>
                <w:rFonts w:ascii="Times New Roman" w:hAnsi="Times New Roman" w:cs="Times New Roman"/>
              </w:rPr>
              <w:t xml:space="preserve"> </w:t>
            </w:r>
            <w:proofErr w:type="spellStart"/>
            <w:r w:rsidR="00B841B8" w:rsidRPr="0083442C">
              <w:rPr>
                <w:rFonts w:ascii="Times New Roman" w:hAnsi="Times New Roman" w:cs="Times New Roman"/>
              </w:rPr>
              <w:lastRenderedPageBreak/>
              <w:t>належить</w:t>
            </w:r>
            <w:proofErr w:type="spellEnd"/>
            <w:r w:rsidR="00B841B8" w:rsidRPr="0083442C">
              <w:rPr>
                <w:rFonts w:ascii="Times New Roman" w:hAnsi="Times New Roman" w:cs="Times New Roman"/>
              </w:rPr>
              <w:t xml:space="preserve"> </w:t>
            </w:r>
            <w:proofErr w:type="spellStart"/>
            <w:r w:rsidR="00B841B8" w:rsidRPr="0083442C">
              <w:rPr>
                <w:rFonts w:ascii="Times New Roman" w:hAnsi="Times New Roman" w:cs="Times New Roman"/>
              </w:rPr>
              <w:t>дітям</w:t>
            </w:r>
            <w:proofErr w:type="spellEnd"/>
            <w:r w:rsidRPr="0083442C">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Січень</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4"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Розвиток навичок конструктивної взаємодії та послаблення агресивних реакцій.</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4"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Інформація для класних керівників та вихователів «Проблеми родинного виховання учнів».</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4"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Батьківські збори «Стилі взаємовідносин в сім’ї, роль сім’ї у вихованні особистості» або «Дитина - дзеркало сім’ї».</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Бесіда «Твоє життя – твій вибір. Цінуй своє життя».</w:t>
            </w:r>
          </w:p>
          <w:p w:rsidR="00CB640E" w:rsidRPr="00CB640E" w:rsidRDefault="00CB640E" w:rsidP="00CB640E">
            <w:pPr>
              <w:widowControl w:val="0"/>
              <w:spacing w:before="104" w:line="360" w:lineRule="auto"/>
              <w:ind w:left="32" w:right="49"/>
              <w:jc w:val="both"/>
              <w:rPr>
                <w:rFonts w:eastAsia="Times New Roman"/>
                <w:color w:val="000000"/>
                <w:lang w:val="uk-UA"/>
              </w:rPr>
            </w:pP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9800F2" w:rsidRPr="00CB640E" w:rsidTr="005B5964">
        <w:trPr>
          <w:trHeight w:val="750"/>
        </w:trPr>
        <w:tc>
          <w:tcPr>
            <w:tcW w:w="6848" w:type="dxa"/>
            <w:gridSpan w:val="3"/>
          </w:tcPr>
          <w:tbl>
            <w:tblPr>
              <w:tblStyle w:val="aa"/>
              <w:tblpPr w:leftFromText="180" w:rightFromText="180" w:horzAnchor="margin" w:tblpY="775"/>
              <w:tblW w:w="11590" w:type="dxa"/>
              <w:tblLayout w:type="fixed"/>
              <w:tblLook w:val="04A0" w:firstRow="1" w:lastRow="0" w:firstColumn="1" w:lastColumn="0" w:noHBand="0" w:noVBand="1"/>
            </w:tblPr>
            <w:tblGrid>
              <w:gridCol w:w="8647"/>
              <w:gridCol w:w="1134"/>
              <w:gridCol w:w="959"/>
              <w:gridCol w:w="850"/>
            </w:tblGrid>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highlight w:val="yellow"/>
                      <w:u w:val="single"/>
                    </w:rPr>
                    <w:lastRenderedPageBreak/>
                    <w:t xml:space="preserve">Профілактика та виявлення </w:t>
                  </w:r>
                  <w:proofErr w:type="spellStart"/>
                  <w:r w:rsidRPr="009800F2">
                    <w:rPr>
                      <w:sz w:val="22"/>
                      <w:szCs w:val="22"/>
                      <w:highlight w:val="yellow"/>
                      <w:u w:val="single"/>
                    </w:rPr>
                    <w:t>булінгу</w:t>
                  </w:r>
                  <w:proofErr w:type="spellEnd"/>
                  <w:r w:rsidRPr="009800F2">
                    <w:rPr>
                      <w:sz w:val="22"/>
                      <w:szCs w:val="22"/>
                      <w:highlight w:val="yellow"/>
                      <w:u w:val="single"/>
                    </w:rPr>
                    <w:t>/</w:t>
                  </w:r>
                  <w:proofErr w:type="spellStart"/>
                  <w:r w:rsidRPr="009800F2">
                    <w:rPr>
                      <w:sz w:val="22"/>
                      <w:szCs w:val="22"/>
                      <w:highlight w:val="yellow"/>
                      <w:u w:val="single"/>
                    </w:rPr>
                    <w:t>кібербулінгу</w:t>
                  </w:r>
                  <w:proofErr w:type="spellEnd"/>
                  <w:r w:rsidRPr="009800F2">
                    <w:rPr>
                      <w:sz w:val="22"/>
                      <w:szCs w:val="22"/>
                      <w:highlight w:val="yellow"/>
                      <w:u w:val="single"/>
                    </w:rPr>
                    <w:t>/</w:t>
                  </w:r>
                  <w:proofErr w:type="spellStart"/>
                  <w:r w:rsidRPr="009800F2">
                    <w:rPr>
                      <w:sz w:val="22"/>
                      <w:szCs w:val="22"/>
                      <w:highlight w:val="yellow"/>
                      <w:u w:val="single"/>
                    </w:rPr>
                    <w:t>мобінгу</w:t>
                  </w:r>
                  <w:proofErr w:type="spellEnd"/>
                </w:p>
                <w:p w:rsidR="009800F2" w:rsidRPr="009800F2" w:rsidRDefault="009800F2" w:rsidP="00216032">
                  <w:pPr>
                    <w:jc w:val="both"/>
                    <w:rPr>
                      <w:sz w:val="22"/>
                      <w:szCs w:val="22"/>
                    </w:rPr>
                  </w:pPr>
                  <w:r w:rsidRPr="009800F2">
                    <w:rPr>
                      <w:sz w:val="22"/>
                      <w:szCs w:val="22"/>
                    </w:rPr>
                    <w:t xml:space="preserve"> «Дружити треба вміти»;</w:t>
                  </w:r>
                </w:p>
                <w:p w:rsidR="009800F2" w:rsidRPr="009800F2" w:rsidRDefault="009800F2" w:rsidP="00216032">
                  <w:pPr>
                    <w:jc w:val="both"/>
                    <w:rPr>
                      <w:sz w:val="22"/>
                      <w:szCs w:val="22"/>
                    </w:rPr>
                  </w:pPr>
                  <w:r w:rsidRPr="009800F2">
                    <w:rPr>
                      <w:sz w:val="22"/>
                      <w:szCs w:val="22"/>
                    </w:rPr>
                    <w:t>«</w:t>
                  </w:r>
                  <w:proofErr w:type="spellStart"/>
                  <w:r w:rsidRPr="009800F2">
                    <w:rPr>
                      <w:sz w:val="22"/>
                      <w:szCs w:val="22"/>
                    </w:rPr>
                    <w:t>Нік</w:t>
                  </w:r>
                  <w:proofErr w:type="spellEnd"/>
                  <w:r w:rsidRPr="009800F2">
                    <w:rPr>
                      <w:sz w:val="22"/>
                      <w:szCs w:val="22"/>
                    </w:rPr>
                    <w:t xml:space="preserve"> </w:t>
                  </w:r>
                  <w:proofErr w:type="spellStart"/>
                  <w:r w:rsidRPr="009800F2">
                    <w:rPr>
                      <w:sz w:val="22"/>
                      <w:szCs w:val="22"/>
                    </w:rPr>
                    <w:t>Вуйчич</w:t>
                  </w:r>
                  <w:proofErr w:type="spellEnd"/>
                  <w:r w:rsidRPr="009800F2">
                    <w:rPr>
                      <w:sz w:val="22"/>
                      <w:szCs w:val="22"/>
                    </w:rPr>
                    <w:t xml:space="preserve"> про </w:t>
                  </w:r>
                  <w:proofErr w:type="spellStart"/>
                  <w:r w:rsidRPr="009800F2">
                    <w:rPr>
                      <w:sz w:val="22"/>
                      <w:szCs w:val="22"/>
                    </w:rPr>
                    <w:t>булінг</w:t>
                  </w:r>
                  <w:proofErr w:type="spellEnd"/>
                  <w:r w:rsidRPr="009800F2">
                    <w:rPr>
                      <w:sz w:val="22"/>
                      <w:szCs w:val="22"/>
                    </w:rPr>
                    <w:t xml:space="preserve"> у школі»;</w:t>
                  </w:r>
                </w:p>
                <w:p w:rsidR="009800F2" w:rsidRPr="009800F2" w:rsidRDefault="009800F2" w:rsidP="00216032">
                  <w:pPr>
                    <w:jc w:val="both"/>
                    <w:rPr>
                      <w:sz w:val="22"/>
                      <w:szCs w:val="22"/>
                    </w:rPr>
                  </w:pPr>
                  <w:r w:rsidRPr="009800F2">
                    <w:rPr>
                      <w:sz w:val="22"/>
                      <w:szCs w:val="22"/>
                    </w:rPr>
                    <w:t>«Моя поведінка у конфліктній/ небезпечній ситуації»;</w:t>
                  </w:r>
                </w:p>
                <w:p w:rsidR="009800F2" w:rsidRPr="009800F2" w:rsidRDefault="009800F2" w:rsidP="00216032">
                  <w:pPr>
                    <w:jc w:val="both"/>
                    <w:rPr>
                      <w:sz w:val="22"/>
                      <w:szCs w:val="22"/>
                    </w:rPr>
                  </w:pPr>
                  <w:r w:rsidRPr="009800F2">
                    <w:rPr>
                      <w:sz w:val="22"/>
                      <w:szCs w:val="22"/>
                    </w:rPr>
                    <w:t>«</w:t>
                  </w:r>
                  <w:proofErr w:type="spellStart"/>
                  <w:r w:rsidRPr="009800F2">
                    <w:rPr>
                      <w:sz w:val="22"/>
                      <w:szCs w:val="22"/>
                    </w:rPr>
                    <w:t>Кібербулінг</w:t>
                  </w:r>
                  <w:proofErr w:type="spellEnd"/>
                  <w:r w:rsidRPr="009800F2">
                    <w:rPr>
                      <w:sz w:val="22"/>
                      <w:szCs w:val="22"/>
                    </w:rPr>
                    <w:t xml:space="preserve"> або агресія в </w:t>
                  </w:r>
                  <w:proofErr w:type="spellStart"/>
                  <w:r w:rsidRPr="009800F2">
                    <w:rPr>
                      <w:sz w:val="22"/>
                      <w:szCs w:val="22"/>
                    </w:rPr>
                    <w:t>інтернеті</w:t>
                  </w:r>
                  <w:proofErr w:type="spellEnd"/>
                  <w:r w:rsidRPr="009800F2">
                    <w:rPr>
                      <w:sz w:val="22"/>
                      <w:szCs w:val="22"/>
                    </w:rPr>
                    <w:t>: Способи розпізнання і захист»;</w:t>
                  </w:r>
                </w:p>
                <w:p w:rsidR="009800F2" w:rsidRDefault="009800F2" w:rsidP="00216032">
                  <w:pPr>
                    <w:jc w:val="both"/>
                    <w:rPr>
                      <w:sz w:val="22"/>
                      <w:szCs w:val="22"/>
                    </w:rPr>
                  </w:pPr>
                  <w:r w:rsidRPr="009800F2">
                    <w:rPr>
                      <w:sz w:val="22"/>
                      <w:szCs w:val="22"/>
                    </w:rPr>
                    <w:t xml:space="preserve">«Конфлікти. Типи конфліктів. Знаходження конструктивного </w:t>
                  </w:r>
                </w:p>
                <w:p w:rsidR="009800F2" w:rsidRPr="009800F2" w:rsidRDefault="009800F2" w:rsidP="00216032">
                  <w:pPr>
                    <w:jc w:val="both"/>
                    <w:rPr>
                      <w:sz w:val="22"/>
                      <w:szCs w:val="22"/>
                    </w:rPr>
                  </w:pPr>
                  <w:r w:rsidRPr="009800F2">
                    <w:rPr>
                      <w:sz w:val="22"/>
                      <w:szCs w:val="22"/>
                    </w:rPr>
                    <w:t>виходу з конфліктної ситуації»;</w:t>
                  </w:r>
                </w:p>
                <w:p w:rsidR="009800F2" w:rsidRPr="009800F2" w:rsidRDefault="009800F2" w:rsidP="00216032">
                  <w:pPr>
                    <w:jc w:val="both"/>
                    <w:rPr>
                      <w:sz w:val="22"/>
                      <w:szCs w:val="22"/>
                    </w:rPr>
                  </w:pPr>
                  <w:r w:rsidRPr="009800F2">
                    <w:rPr>
                      <w:sz w:val="22"/>
                      <w:szCs w:val="22"/>
                    </w:rPr>
                    <w:t xml:space="preserve">«Як не стати учасником </w:t>
                  </w:r>
                  <w:proofErr w:type="spellStart"/>
                  <w:r w:rsidRPr="009800F2">
                    <w:rPr>
                      <w:sz w:val="22"/>
                      <w:szCs w:val="22"/>
                    </w:rPr>
                    <w:t>булінгу</w:t>
                  </w:r>
                  <w:proofErr w:type="spellEnd"/>
                  <w:r w:rsidRPr="009800F2">
                    <w:rPr>
                      <w:sz w:val="22"/>
                      <w:szCs w:val="22"/>
                    </w:rPr>
                    <w:t>»;</w:t>
                  </w:r>
                </w:p>
                <w:p w:rsidR="009800F2" w:rsidRPr="009800F2" w:rsidRDefault="009800F2" w:rsidP="00216032">
                  <w:pPr>
                    <w:jc w:val="both"/>
                    <w:rPr>
                      <w:sz w:val="22"/>
                      <w:szCs w:val="22"/>
                    </w:rPr>
                  </w:pPr>
                  <w:r w:rsidRPr="009800F2">
                    <w:rPr>
                      <w:sz w:val="22"/>
                      <w:szCs w:val="22"/>
                    </w:rPr>
                    <w:t>«</w:t>
                  </w:r>
                  <w:proofErr w:type="spellStart"/>
                  <w:r w:rsidRPr="009800F2">
                    <w:rPr>
                      <w:sz w:val="22"/>
                      <w:szCs w:val="22"/>
                    </w:rPr>
                    <w:t>Кібербулінг</w:t>
                  </w:r>
                  <w:proofErr w:type="spellEnd"/>
                  <w:r w:rsidRPr="009800F2">
                    <w:rPr>
                      <w:sz w:val="22"/>
                      <w:szCs w:val="22"/>
                    </w:rPr>
                    <w:t xml:space="preserve"> як проблема порушення прав людини»</w:t>
                  </w:r>
                </w:p>
                <w:p w:rsidR="009800F2" w:rsidRPr="009800F2" w:rsidRDefault="009800F2" w:rsidP="00216032">
                  <w:pPr>
                    <w:jc w:val="both"/>
                    <w:rPr>
                      <w:sz w:val="22"/>
                      <w:szCs w:val="22"/>
                    </w:rPr>
                  </w:pPr>
                  <w:r w:rsidRPr="009800F2">
                    <w:rPr>
                      <w:sz w:val="22"/>
                      <w:szCs w:val="22"/>
                    </w:rPr>
                    <w:t>Мінна безпека</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Вересень</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highlight w:val="yellow"/>
                      <w:u w:val="single"/>
                    </w:rPr>
                    <w:t xml:space="preserve">Профілактика </w:t>
                  </w:r>
                  <w:proofErr w:type="spellStart"/>
                  <w:r w:rsidRPr="009800F2">
                    <w:rPr>
                      <w:sz w:val="22"/>
                      <w:szCs w:val="22"/>
                      <w:highlight w:val="yellow"/>
                      <w:u w:val="single"/>
                    </w:rPr>
                    <w:t>суїцидальної</w:t>
                  </w:r>
                  <w:proofErr w:type="spellEnd"/>
                  <w:r w:rsidRPr="009800F2">
                    <w:rPr>
                      <w:sz w:val="22"/>
                      <w:szCs w:val="22"/>
                      <w:highlight w:val="yellow"/>
                      <w:u w:val="single"/>
                    </w:rPr>
                    <w:t xml:space="preserve"> поведінки серед учнів і попередження негативних проявів поведінки та збереження здоров’я</w:t>
                  </w:r>
                </w:p>
                <w:p w:rsidR="009800F2" w:rsidRPr="009800F2" w:rsidRDefault="009800F2" w:rsidP="00216032">
                  <w:pPr>
                    <w:jc w:val="both"/>
                    <w:rPr>
                      <w:sz w:val="22"/>
                      <w:szCs w:val="22"/>
                    </w:rPr>
                  </w:pPr>
                  <w:r w:rsidRPr="009800F2">
                    <w:rPr>
                      <w:sz w:val="22"/>
                      <w:szCs w:val="22"/>
                    </w:rPr>
                    <w:t xml:space="preserve"> «Здоров'я - цінність людини»;</w:t>
                  </w:r>
                </w:p>
                <w:p w:rsidR="009800F2" w:rsidRDefault="009800F2" w:rsidP="00216032">
                  <w:pPr>
                    <w:jc w:val="both"/>
                    <w:rPr>
                      <w:color w:val="292929"/>
                      <w:sz w:val="22"/>
                      <w:szCs w:val="22"/>
                    </w:rPr>
                  </w:pPr>
                  <w:r w:rsidRPr="009800F2">
                    <w:rPr>
                      <w:color w:val="292929"/>
                      <w:sz w:val="22"/>
                      <w:szCs w:val="22"/>
                    </w:rPr>
                    <w:t xml:space="preserve">Бесіди, присвячені Всесвітньому дню психічного здоров’я </w:t>
                  </w:r>
                </w:p>
                <w:p w:rsidR="009800F2" w:rsidRPr="009800F2" w:rsidRDefault="009800F2" w:rsidP="00216032">
                  <w:pPr>
                    <w:jc w:val="both"/>
                    <w:rPr>
                      <w:sz w:val="22"/>
                      <w:szCs w:val="22"/>
                    </w:rPr>
                  </w:pPr>
                  <w:r w:rsidRPr="009800F2">
                    <w:rPr>
                      <w:color w:val="292929"/>
                      <w:sz w:val="22"/>
                      <w:szCs w:val="22"/>
                    </w:rPr>
                    <w:t>«Ментальне здоров’я»</w:t>
                  </w:r>
                </w:p>
                <w:p w:rsidR="009800F2" w:rsidRPr="009800F2" w:rsidRDefault="009800F2" w:rsidP="00216032">
                  <w:pPr>
                    <w:jc w:val="both"/>
                    <w:rPr>
                      <w:sz w:val="22"/>
                      <w:szCs w:val="22"/>
                    </w:rPr>
                  </w:pPr>
                  <w:r w:rsidRPr="009800F2">
                    <w:rPr>
                      <w:sz w:val="22"/>
                      <w:szCs w:val="22"/>
                    </w:rPr>
                    <w:t xml:space="preserve">Стрес </w:t>
                  </w:r>
                </w:p>
                <w:p w:rsidR="009800F2" w:rsidRPr="009800F2" w:rsidRDefault="009800F2" w:rsidP="00216032">
                  <w:pPr>
                    <w:jc w:val="both"/>
                    <w:rPr>
                      <w:sz w:val="22"/>
                      <w:szCs w:val="22"/>
                    </w:rPr>
                  </w:pPr>
                  <w:r w:rsidRPr="009800F2">
                    <w:rPr>
                      <w:sz w:val="22"/>
                      <w:szCs w:val="22"/>
                    </w:rPr>
                    <w:t>Цифрові права</w:t>
                  </w:r>
                </w:p>
                <w:p w:rsidR="009800F2" w:rsidRPr="009800F2" w:rsidRDefault="009800F2" w:rsidP="00216032">
                  <w:pPr>
                    <w:jc w:val="both"/>
                    <w:rPr>
                      <w:sz w:val="22"/>
                      <w:szCs w:val="22"/>
                    </w:rPr>
                  </w:pPr>
                  <w:r w:rsidRPr="009800F2">
                    <w:rPr>
                      <w:sz w:val="22"/>
                      <w:szCs w:val="22"/>
                    </w:rPr>
                    <w:t>Мінна безпека</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Жовтень</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highlight w:val="yellow"/>
                      <w:u w:val="single"/>
                    </w:rPr>
                    <w:t>Профілактика правопорушень, вживання наркотичних та  психотропних речовин серед неповнолітніх</w:t>
                  </w:r>
                </w:p>
                <w:p w:rsidR="009800F2" w:rsidRPr="009800F2" w:rsidRDefault="009800F2" w:rsidP="00216032">
                  <w:pPr>
                    <w:jc w:val="both"/>
                    <w:rPr>
                      <w:sz w:val="22"/>
                      <w:szCs w:val="22"/>
                    </w:rPr>
                  </w:pPr>
                  <w:r w:rsidRPr="009800F2">
                    <w:rPr>
                      <w:sz w:val="22"/>
                      <w:szCs w:val="22"/>
                    </w:rPr>
                    <w:t xml:space="preserve"> «Алкоголізм - потреба чи залежність»;  </w:t>
                  </w:r>
                </w:p>
                <w:p w:rsidR="009800F2" w:rsidRPr="009800F2" w:rsidRDefault="009800F2" w:rsidP="00216032">
                  <w:pPr>
                    <w:jc w:val="both"/>
                    <w:rPr>
                      <w:sz w:val="22"/>
                      <w:szCs w:val="22"/>
                    </w:rPr>
                  </w:pPr>
                  <w:r w:rsidRPr="009800F2">
                    <w:rPr>
                      <w:sz w:val="22"/>
                      <w:szCs w:val="22"/>
                    </w:rPr>
                    <w:t xml:space="preserve">«Право на життя»; </w:t>
                  </w:r>
                </w:p>
                <w:p w:rsidR="009800F2" w:rsidRPr="009800F2" w:rsidRDefault="009800F2" w:rsidP="00216032">
                  <w:pPr>
                    <w:jc w:val="both"/>
                    <w:rPr>
                      <w:sz w:val="22"/>
                      <w:szCs w:val="22"/>
                    </w:rPr>
                  </w:pPr>
                  <w:r w:rsidRPr="009800F2">
                    <w:rPr>
                      <w:sz w:val="22"/>
                      <w:szCs w:val="22"/>
                    </w:rPr>
                    <w:t xml:space="preserve">«Палити – не модно»; </w:t>
                  </w:r>
                </w:p>
                <w:p w:rsidR="009800F2" w:rsidRPr="009800F2" w:rsidRDefault="009800F2" w:rsidP="00216032">
                  <w:pPr>
                    <w:jc w:val="both"/>
                    <w:rPr>
                      <w:sz w:val="22"/>
                      <w:szCs w:val="22"/>
                    </w:rPr>
                  </w:pPr>
                  <w:r w:rsidRPr="009800F2">
                    <w:rPr>
                      <w:sz w:val="22"/>
                      <w:szCs w:val="22"/>
                    </w:rPr>
                    <w:t xml:space="preserve">«Вік, з якого наступає кримінальна відповідальність»; </w:t>
                  </w:r>
                </w:p>
                <w:p w:rsidR="009800F2" w:rsidRPr="009800F2" w:rsidRDefault="009800F2" w:rsidP="00216032">
                  <w:pPr>
                    <w:jc w:val="both"/>
                    <w:rPr>
                      <w:sz w:val="22"/>
                      <w:szCs w:val="22"/>
                    </w:rPr>
                  </w:pPr>
                  <w:r w:rsidRPr="009800F2">
                    <w:rPr>
                      <w:sz w:val="22"/>
                      <w:szCs w:val="22"/>
                    </w:rPr>
                    <w:t xml:space="preserve"> «Чи є застосування сили засобом самоствердження?»; </w:t>
                  </w:r>
                </w:p>
                <w:p w:rsidR="009800F2" w:rsidRPr="009800F2" w:rsidRDefault="009800F2" w:rsidP="00216032">
                  <w:pPr>
                    <w:jc w:val="both"/>
                    <w:rPr>
                      <w:sz w:val="22"/>
                      <w:szCs w:val="22"/>
                    </w:rPr>
                  </w:pPr>
                  <w:r w:rsidRPr="009800F2">
                    <w:rPr>
                      <w:sz w:val="22"/>
                      <w:szCs w:val="22"/>
                    </w:rPr>
                    <w:t>«Відповідальність моїх батьків за мої вчинки»</w:t>
                  </w:r>
                </w:p>
                <w:p w:rsidR="009800F2" w:rsidRPr="009800F2" w:rsidRDefault="009800F2" w:rsidP="00216032">
                  <w:pPr>
                    <w:jc w:val="both"/>
                    <w:rPr>
                      <w:sz w:val="22"/>
                      <w:szCs w:val="22"/>
                    </w:rPr>
                  </w:pPr>
                  <w:proofErr w:type="spellStart"/>
                  <w:r w:rsidRPr="009800F2">
                    <w:rPr>
                      <w:sz w:val="22"/>
                      <w:szCs w:val="22"/>
                    </w:rPr>
                    <w:t>Кіберсоціалізація</w:t>
                  </w:r>
                  <w:proofErr w:type="spellEnd"/>
                  <w:r w:rsidRPr="009800F2">
                    <w:rPr>
                      <w:color w:val="292929"/>
                      <w:sz w:val="22"/>
                      <w:szCs w:val="22"/>
                    </w:rPr>
                    <w:br/>
                    <w:t>Акція «16 днів проти насильства» (за окремим планом)</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Листопад</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rPr>
                  </w:pPr>
                </w:p>
                <w:p w:rsidR="009800F2" w:rsidRPr="009800F2" w:rsidRDefault="009800F2" w:rsidP="009800F2">
                  <w:pPr>
                    <w:rPr>
                      <w:sz w:val="22"/>
                      <w:szCs w:val="22"/>
                      <w:u w:val="single"/>
                    </w:rPr>
                  </w:pPr>
                  <w:r>
                    <w:rPr>
                      <w:sz w:val="22"/>
                      <w:szCs w:val="22"/>
                      <w:highlight w:val="yellow"/>
                      <w:u w:val="single"/>
                    </w:rPr>
                    <w:t xml:space="preserve">Профілактика </w:t>
                  </w:r>
                  <w:r w:rsidRPr="009800F2">
                    <w:rPr>
                      <w:sz w:val="22"/>
                      <w:szCs w:val="22"/>
                      <w:highlight w:val="yellow"/>
                      <w:u w:val="single"/>
                    </w:rPr>
                    <w:t>торгівлі</w:t>
                  </w:r>
                  <w:r>
                    <w:rPr>
                      <w:sz w:val="22"/>
                      <w:szCs w:val="22"/>
                      <w:highlight w:val="yellow"/>
                      <w:u w:val="single"/>
                    </w:rPr>
                    <w:t xml:space="preserve"> людьми </w:t>
                  </w:r>
                  <w:r w:rsidRPr="009800F2">
                    <w:rPr>
                      <w:sz w:val="22"/>
                      <w:szCs w:val="22"/>
                      <w:highlight w:val="yellow"/>
                      <w:u w:val="single"/>
                    </w:rPr>
                    <w:t xml:space="preserve"> </w:t>
                  </w:r>
                  <w:r w:rsidRPr="009800F2">
                    <w:rPr>
                      <w:color w:val="292929"/>
                      <w:sz w:val="22"/>
                      <w:szCs w:val="22"/>
                    </w:rPr>
                    <w:br/>
                    <w:t>Година психолога «Обережно! Торгівля людьми!</w:t>
                  </w:r>
                </w:p>
                <w:p w:rsidR="009800F2" w:rsidRPr="009800F2" w:rsidRDefault="009800F2" w:rsidP="00216032">
                  <w:pPr>
                    <w:pStyle w:val="af1"/>
                    <w:spacing w:before="0" w:beforeAutospacing="0" w:after="0" w:afterAutospacing="0"/>
                    <w:jc w:val="both"/>
                    <w:rPr>
                      <w:color w:val="292929"/>
                      <w:sz w:val="22"/>
                      <w:szCs w:val="22"/>
                    </w:rPr>
                  </w:pPr>
                  <w:r w:rsidRPr="009800F2">
                    <w:rPr>
                      <w:sz w:val="22"/>
                      <w:szCs w:val="22"/>
                    </w:rPr>
                    <w:t xml:space="preserve">«Мої права та обов’язки»; </w:t>
                  </w:r>
                </w:p>
                <w:p w:rsidR="009800F2" w:rsidRPr="009800F2" w:rsidRDefault="009800F2" w:rsidP="00216032">
                  <w:pPr>
                    <w:jc w:val="both"/>
                    <w:rPr>
                      <w:sz w:val="22"/>
                      <w:szCs w:val="22"/>
                    </w:rPr>
                  </w:pPr>
                  <w:r w:rsidRPr="009800F2">
                    <w:rPr>
                      <w:sz w:val="22"/>
                      <w:szCs w:val="22"/>
                    </w:rPr>
                    <w:t xml:space="preserve">«Як приймати рішення»; </w:t>
                  </w:r>
                </w:p>
                <w:p w:rsidR="009800F2" w:rsidRPr="009800F2" w:rsidRDefault="009800F2" w:rsidP="00216032">
                  <w:pPr>
                    <w:jc w:val="both"/>
                    <w:rPr>
                      <w:sz w:val="22"/>
                      <w:szCs w:val="22"/>
                    </w:rPr>
                  </w:pPr>
                  <w:r w:rsidRPr="009800F2">
                    <w:rPr>
                      <w:sz w:val="22"/>
                      <w:szCs w:val="22"/>
                    </w:rPr>
                    <w:t>«Торгівля людьми як небезпека життя»;</w:t>
                  </w:r>
                </w:p>
                <w:p w:rsidR="009800F2" w:rsidRPr="009800F2" w:rsidRDefault="009800F2" w:rsidP="00216032">
                  <w:pPr>
                    <w:jc w:val="both"/>
                    <w:rPr>
                      <w:sz w:val="22"/>
                      <w:szCs w:val="22"/>
                    </w:rPr>
                  </w:pPr>
                  <w:r w:rsidRPr="009800F2">
                    <w:rPr>
                      <w:sz w:val="22"/>
                      <w:szCs w:val="22"/>
                    </w:rPr>
                    <w:t xml:space="preserve"> «Як будувати стосунки з іншими»; </w:t>
                  </w:r>
                </w:p>
                <w:p w:rsidR="009800F2" w:rsidRPr="009800F2" w:rsidRDefault="009800F2" w:rsidP="00216032">
                  <w:pPr>
                    <w:jc w:val="both"/>
                    <w:rPr>
                      <w:sz w:val="22"/>
                      <w:szCs w:val="22"/>
                    </w:rPr>
                  </w:pPr>
                  <w:r w:rsidRPr="009800F2">
                    <w:rPr>
                      <w:sz w:val="22"/>
                      <w:szCs w:val="22"/>
                    </w:rPr>
                    <w:t xml:space="preserve">«Як протидіяти тиску/як сказати ні»; </w:t>
                  </w:r>
                </w:p>
                <w:p w:rsidR="009800F2" w:rsidRPr="009800F2" w:rsidRDefault="009800F2" w:rsidP="00216032">
                  <w:pPr>
                    <w:jc w:val="both"/>
                    <w:rPr>
                      <w:sz w:val="22"/>
                      <w:szCs w:val="22"/>
                    </w:rPr>
                  </w:pPr>
                  <w:r w:rsidRPr="009800F2">
                    <w:rPr>
                      <w:sz w:val="22"/>
                      <w:szCs w:val="22"/>
                    </w:rPr>
                    <w:t xml:space="preserve">«Торгівля людьми як порушення прав людини»; </w:t>
                  </w:r>
                </w:p>
                <w:p w:rsidR="009800F2" w:rsidRPr="009800F2" w:rsidRDefault="009800F2" w:rsidP="00216032">
                  <w:pPr>
                    <w:jc w:val="both"/>
                    <w:rPr>
                      <w:sz w:val="22"/>
                      <w:szCs w:val="22"/>
                    </w:rPr>
                  </w:pPr>
                  <w:r w:rsidRPr="009800F2">
                    <w:rPr>
                      <w:sz w:val="22"/>
                      <w:szCs w:val="22"/>
                    </w:rPr>
                    <w:t>«Міжнародне законодавство щодо протидії торгівлі людьми різних форм експлуатації»</w:t>
                  </w:r>
                </w:p>
                <w:p w:rsidR="009800F2" w:rsidRPr="009800F2" w:rsidRDefault="009800F2" w:rsidP="00216032">
                  <w:pPr>
                    <w:jc w:val="both"/>
                    <w:rPr>
                      <w:sz w:val="22"/>
                      <w:szCs w:val="22"/>
                    </w:rPr>
                  </w:pPr>
                  <w:r w:rsidRPr="009800F2">
                    <w:rPr>
                      <w:color w:val="292929"/>
                      <w:sz w:val="22"/>
                      <w:szCs w:val="22"/>
                    </w:rPr>
                    <w:t xml:space="preserve">Заняття з елементами тренінгу «Як  сказати «НІ?»- профілактика </w:t>
                  </w:r>
                  <w:proofErr w:type="spellStart"/>
                  <w:r w:rsidRPr="009800F2">
                    <w:rPr>
                      <w:color w:val="292929"/>
                      <w:sz w:val="22"/>
                      <w:szCs w:val="22"/>
                    </w:rPr>
                    <w:t>тютюнопал</w:t>
                  </w:r>
                  <w:proofErr w:type="spellEnd"/>
                  <w:r w:rsidRPr="009800F2">
                    <w:rPr>
                      <w:color w:val="292929"/>
                      <w:sz w:val="22"/>
                      <w:szCs w:val="22"/>
                    </w:rPr>
                    <w:t>., алкоголізму, наркоманії</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Грудень</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highlight w:val="yellow"/>
                      <w:u w:val="single"/>
                    </w:rPr>
                    <w:t>Профілактика дитячої безпритульності і бездоглядності</w:t>
                  </w:r>
                </w:p>
                <w:p w:rsidR="009800F2" w:rsidRPr="009800F2" w:rsidRDefault="009800F2" w:rsidP="00216032">
                  <w:pPr>
                    <w:jc w:val="both"/>
                    <w:rPr>
                      <w:sz w:val="22"/>
                      <w:szCs w:val="22"/>
                    </w:rPr>
                  </w:pPr>
                  <w:r w:rsidRPr="009800F2">
                    <w:rPr>
                      <w:sz w:val="22"/>
                      <w:szCs w:val="22"/>
                    </w:rPr>
                    <w:t xml:space="preserve"> «Перш ніж зробити – подумай!»; </w:t>
                  </w:r>
                </w:p>
                <w:p w:rsidR="009800F2" w:rsidRPr="009800F2" w:rsidRDefault="009800F2" w:rsidP="00216032">
                  <w:pPr>
                    <w:jc w:val="both"/>
                    <w:rPr>
                      <w:sz w:val="22"/>
                      <w:szCs w:val="22"/>
                    </w:rPr>
                  </w:pPr>
                  <w:r w:rsidRPr="009800F2">
                    <w:rPr>
                      <w:sz w:val="22"/>
                      <w:szCs w:val="22"/>
                    </w:rPr>
                    <w:t xml:space="preserve">«Як не стати жертвою злочину»; </w:t>
                  </w:r>
                </w:p>
                <w:p w:rsidR="009800F2" w:rsidRPr="009800F2" w:rsidRDefault="009800F2" w:rsidP="00216032">
                  <w:pPr>
                    <w:jc w:val="both"/>
                    <w:rPr>
                      <w:sz w:val="22"/>
                      <w:szCs w:val="22"/>
                    </w:rPr>
                  </w:pPr>
                  <w:r w:rsidRPr="009800F2">
                    <w:rPr>
                      <w:sz w:val="22"/>
                      <w:szCs w:val="22"/>
                    </w:rPr>
                    <w:t xml:space="preserve">«Дерево роздумів»; </w:t>
                  </w:r>
                </w:p>
                <w:p w:rsidR="009800F2" w:rsidRPr="009800F2" w:rsidRDefault="009800F2" w:rsidP="00216032">
                  <w:pPr>
                    <w:jc w:val="both"/>
                    <w:rPr>
                      <w:sz w:val="22"/>
                      <w:szCs w:val="22"/>
                    </w:rPr>
                  </w:pPr>
                  <w:r w:rsidRPr="009800F2">
                    <w:rPr>
                      <w:sz w:val="22"/>
                      <w:szCs w:val="22"/>
                    </w:rPr>
                    <w:t xml:space="preserve"> «Культура поведінки в громадських місцях»; </w:t>
                  </w:r>
                </w:p>
                <w:p w:rsidR="009800F2" w:rsidRPr="009800F2" w:rsidRDefault="009800F2" w:rsidP="00216032">
                  <w:pPr>
                    <w:jc w:val="both"/>
                    <w:rPr>
                      <w:sz w:val="22"/>
                      <w:szCs w:val="22"/>
                    </w:rPr>
                  </w:pPr>
                  <w:r w:rsidRPr="009800F2">
                    <w:rPr>
                      <w:sz w:val="22"/>
                      <w:szCs w:val="22"/>
                    </w:rPr>
                    <w:t xml:space="preserve">«Яка людина заслуговує на повагу інших?»; </w:t>
                  </w:r>
                </w:p>
                <w:p w:rsidR="009800F2" w:rsidRPr="009800F2" w:rsidRDefault="009800F2" w:rsidP="00216032">
                  <w:pPr>
                    <w:jc w:val="both"/>
                    <w:rPr>
                      <w:sz w:val="22"/>
                      <w:szCs w:val="22"/>
                    </w:rPr>
                  </w:pPr>
                  <w:r w:rsidRPr="009800F2">
                    <w:rPr>
                      <w:sz w:val="22"/>
                      <w:szCs w:val="22"/>
                    </w:rPr>
                    <w:t xml:space="preserve">«Чи важко бути вихованою людиною»;  </w:t>
                  </w:r>
                </w:p>
                <w:p w:rsidR="009800F2" w:rsidRPr="009800F2" w:rsidRDefault="009800F2" w:rsidP="00216032">
                  <w:pPr>
                    <w:jc w:val="both"/>
                    <w:rPr>
                      <w:sz w:val="22"/>
                      <w:szCs w:val="22"/>
                    </w:rPr>
                  </w:pPr>
                  <w:r w:rsidRPr="009800F2">
                    <w:rPr>
                      <w:sz w:val="22"/>
                      <w:szCs w:val="22"/>
                    </w:rPr>
                    <w:t>«Моє сьогодні – основа мого завтра»</w:t>
                  </w:r>
                </w:p>
                <w:p w:rsidR="009800F2" w:rsidRPr="009800F2" w:rsidRDefault="009800F2" w:rsidP="00216032">
                  <w:pPr>
                    <w:jc w:val="both"/>
                    <w:rPr>
                      <w:sz w:val="22"/>
                      <w:szCs w:val="22"/>
                    </w:rPr>
                  </w:pPr>
                  <w:r w:rsidRPr="009800F2">
                    <w:rPr>
                      <w:sz w:val="22"/>
                      <w:szCs w:val="22"/>
                    </w:rPr>
                    <w:t>«Дитячі угрупування»</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Січень</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highlight w:val="yellow"/>
                      <w:u w:val="single"/>
                    </w:rPr>
                    <w:t>Психологічний супровід процесу професійного самовизначення учнів</w:t>
                  </w:r>
                </w:p>
                <w:p w:rsidR="009800F2" w:rsidRPr="009800F2" w:rsidRDefault="009800F2" w:rsidP="00216032">
                  <w:pPr>
                    <w:jc w:val="both"/>
                    <w:rPr>
                      <w:sz w:val="22"/>
                      <w:szCs w:val="22"/>
                    </w:rPr>
                  </w:pPr>
                  <w:r w:rsidRPr="009800F2">
                    <w:rPr>
                      <w:sz w:val="22"/>
                      <w:szCs w:val="22"/>
                    </w:rPr>
                    <w:t xml:space="preserve"> «Калейдоскоп професій»; </w:t>
                  </w:r>
                </w:p>
                <w:p w:rsidR="009800F2" w:rsidRPr="009800F2" w:rsidRDefault="009800F2" w:rsidP="00216032">
                  <w:pPr>
                    <w:jc w:val="both"/>
                    <w:rPr>
                      <w:sz w:val="22"/>
                      <w:szCs w:val="22"/>
                    </w:rPr>
                  </w:pPr>
                  <w:r w:rsidRPr="009800F2">
                    <w:rPr>
                      <w:sz w:val="22"/>
                      <w:szCs w:val="22"/>
                    </w:rPr>
                    <w:t xml:space="preserve">«Дорога в завтра»; </w:t>
                  </w:r>
                </w:p>
                <w:p w:rsidR="009800F2" w:rsidRPr="009800F2" w:rsidRDefault="009800F2" w:rsidP="00216032">
                  <w:pPr>
                    <w:jc w:val="both"/>
                    <w:rPr>
                      <w:sz w:val="22"/>
                      <w:szCs w:val="22"/>
                    </w:rPr>
                  </w:pPr>
                  <w:r w:rsidRPr="009800F2">
                    <w:rPr>
                      <w:sz w:val="22"/>
                      <w:szCs w:val="22"/>
                    </w:rPr>
                    <w:t>«Шляхи які ми обираємо»;</w:t>
                  </w:r>
                </w:p>
                <w:p w:rsidR="009800F2" w:rsidRPr="009800F2" w:rsidRDefault="009800F2" w:rsidP="00216032">
                  <w:pPr>
                    <w:jc w:val="both"/>
                    <w:rPr>
                      <w:sz w:val="22"/>
                      <w:szCs w:val="22"/>
                    </w:rPr>
                  </w:pPr>
                  <w:r w:rsidRPr="009800F2">
                    <w:rPr>
                      <w:sz w:val="22"/>
                      <w:szCs w:val="22"/>
                    </w:rPr>
                    <w:t>«Мій професійний вибір» (за програмою  «Особиста гідність. Безпека життя. Громадянська позиція»)</w:t>
                  </w: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Лютий</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u w:val="single"/>
                    </w:rPr>
                  </w:pPr>
                  <w:r w:rsidRPr="009800F2">
                    <w:rPr>
                      <w:sz w:val="22"/>
                      <w:szCs w:val="22"/>
                      <w:u w:val="single"/>
                    </w:rPr>
                    <w:lastRenderedPageBreak/>
                    <w:t xml:space="preserve">Сексуальне виховання підлітка </w:t>
                  </w:r>
                </w:p>
                <w:p w:rsidR="009800F2" w:rsidRPr="009800F2" w:rsidRDefault="009800F2" w:rsidP="00216032">
                  <w:pPr>
                    <w:jc w:val="both"/>
                    <w:rPr>
                      <w:sz w:val="22"/>
                      <w:szCs w:val="22"/>
                      <w:u w:val="single"/>
                    </w:rPr>
                  </w:pPr>
                  <w:proofErr w:type="spellStart"/>
                  <w:r w:rsidRPr="009800F2">
                    <w:rPr>
                      <w:sz w:val="22"/>
                      <w:szCs w:val="22"/>
                      <w:u w:val="single"/>
                    </w:rPr>
                    <w:t>Психоедукція</w:t>
                  </w:r>
                  <w:proofErr w:type="spellEnd"/>
                  <w:r w:rsidRPr="009800F2">
                    <w:rPr>
                      <w:sz w:val="22"/>
                      <w:szCs w:val="22"/>
                      <w:u w:val="single"/>
                    </w:rPr>
                    <w:t xml:space="preserve"> </w:t>
                  </w:r>
                </w:p>
                <w:p w:rsidR="009800F2" w:rsidRPr="009800F2" w:rsidRDefault="009800F2" w:rsidP="00216032">
                  <w:pPr>
                    <w:jc w:val="both"/>
                    <w:rPr>
                      <w:sz w:val="22"/>
                      <w:szCs w:val="22"/>
                      <w:u w:val="single"/>
                    </w:rPr>
                  </w:pPr>
                  <w:proofErr w:type="spellStart"/>
                  <w:r w:rsidRPr="009800F2">
                    <w:rPr>
                      <w:sz w:val="22"/>
                      <w:szCs w:val="22"/>
                      <w:u w:val="single"/>
                    </w:rPr>
                    <w:t>Тінейджери</w:t>
                  </w:r>
                  <w:proofErr w:type="spellEnd"/>
                  <w:r w:rsidRPr="009800F2">
                    <w:rPr>
                      <w:sz w:val="22"/>
                      <w:szCs w:val="22"/>
                      <w:u w:val="single"/>
                    </w:rPr>
                    <w:t xml:space="preserve"> </w:t>
                  </w:r>
                </w:p>
                <w:p w:rsidR="009800F2" w:rsidRPr="009800F2" w:rsidRDefault="009800F2" w:rsidP="00216032">
                  <w:pPr>
                    <w:jc w:val="both"/>
                    <w:rPr>
                      <w:color w:val="292929"/>
                      <w:sz w:val="22"/>
                      <w:szCs w:val="22"/>
                    </w:rPr>
                  </w:pPr>
                  <w:r w:rsidRPr="009800F2">
                    <w:rPr>
                      <w:color w:val="292929"/>
                      <w:sz w:val="22"/>
                      <w:szCs w:val="22"/>
                    </w:rPr>
                    <w:t>Година психолога «Бесіда «Чого боїться страх?»- про стрес, тривогу і техніки самодопомоги</w:t>
                  </w:r>
                </w:p>
                <w:p w:rsidR="009800F2" w:rsidRPr="009800F2" w:rsidRDefault="009800F2" w:rsidP="00216032">
                  <w:pPr>
                    <w:jc w:val="both"/>
                    <w:rPr>
                      <w:sz w:val="22"/>
                      <w:szCs w:val="22"/>
                      <w:u w:val="single"/>
                    </w:rPr>
                  </w:pPr>
                </w:p>
              </w:tc>
              <w:tc>
                <w:tcPr>
                  <w:tcW w:w="1134" w:type="dxa"/>
                  <w:textDirection w:val="btLr"/>
                </w:tcPr>
                <w:p w:rsidR="009800F2" w:rsidRPr="009800F2" w:rsidRDefault="009800F2" w:rsidP="00216032">
                  <w:pPr>
                    <w:ind w:left="113" w:right="113"/>
                    <w:jc w:val="center"/>
                    <w:rPr>
                      <w:sz w:val="22"/>
                      <w:szCs w:val="22"/>
                    </w:rPr>
                  </w:pPr>
                  <w:r w:rsidRPr="009800F2">
                    <w:rPr>
                      <w:sz w:val="22"/>
                      <w:szCs w:val="22"/>
                    </w:rPr>
                    <w:t>Березень</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1134"/>
              </w:trPr>
              <w:tc>
                <w:tcPr>
                  <w:tcW w:w="8647" w:type="dxa"/>
                </w:tcPr>
                <w:p w:rsidR="009800F2" w:rsidRPr="009800F2" w:rsidRDefault="009800F2" w:rsidP="00216032">
                  <w:pPr>
                    <w:jc w:val="both"/>
                    <w:rPr>
                      <w:sz w:val="22"/>
                      <w:szCs w:val="22"/>
                    </w:rPr>
                  </w:pPr>
                  <w:r w:rsidRPr="009800F2">
                    <w:rPr>
                      <w:sz w:val="22"/>
                      <w:szCs w:val="22"/>
                    </w:rPr>
                    <w:t xml:space="preserve">«Вчимося знімати втому»; </w:t>
                  </w:r>
                </w:p>
                <w:p w:rsidR="009800F2" w:rsidRPr="009800F2" w:rsidRDefault="009800F2" w:rsidP="00216032">
                  <w:pPr>
                    <w:jc w:val="both"/>
                    <w:rPr>
                      <w:sz w:val="22"/>
                      <w:szCs w:val="22"/>
                    </w:rPr>
                  </w:pPr>
                  <w:r w:rsidRPr="009800F2">
                    <w:rPr>
                      <w:sz w:val="22"/>
                      <w:szCs w:val="22"/>
                    </w:rPr>
                    <w:t xml:space="preserve">«З ким я можу порадитись»; </w:t>
                  </w:r>
                </w:p>
                <w:p w:rsidR="009800F2" w:rsidRPr="009800F2" w:rsidRDefault="009800F2" w:rsidP="00216032">
                  <w:pPr>
                    <w:jc w:val="both"/>
                    <w:rPr>
                      <w:sz w:val="22"/>
                      <w:szCs w:val="22"/>
                    </w:rPr>
                  </w:pPr>
                  <w:r w:rsidRPr="009800F2">
                    <w:rPr>
                      <w:sz w:val="22"/>
                      <w:szCs w:val="22"/>
                    </w:rPr>
                    <w:t xml:space="preserve"> «Особливості фізіологічного та психічного розвитку юнаків і дівчат»; </w:t>
                  </w:r>
                </w:p>
                <w:p w:rsidR="009800F2" w:rsidRPr="009800F2" w:rsidRDefault="009800F2" w:rsidP="00216032">
                  <w:pPr>
                    <w:jc w:val="both"/>
                    <w:rPr>
                      <w:sz w:val="22"/>
                      <w:szCs w:val="22"/>
                    </w:rPr>
                  </w:pPr>
                  <w:r w:rsidRPr="009800F2">
                    <w:rPr>
                      <w:sz w:val="22"/>
                      <w:szCs w:val="22"/>
                    </w:rPr>
                    <w:t xml:space="preserve"> «Молодь за здоровий спосіб життя»</w:t>
                  </w:r>
                </w:p>
                <w:p w:rsidR="009800F2" w:rsidRPr="009800F2" w:rsidRDefault="009800F2" w:rsidP="00216032">
                  <w:pPr>
                    <w:jc w:val="both"/>
                    <w:rPr>
                      <w:sz w:val="22"/>
                      <w:szCs w:val="22"/>
                      <w:u w:val="single"/>
                    </w:rPr>
                  </w:pPr>
                </w:p>
              </w:tc>
              <w:tc>
                <w:tcPr>
                  <w:tcW w:w="1134" w:type="dxa"/>
                  <w:textDirection w:val="btLr"/>
                </w:tcPr>
                <w:p w:rsidR="009800F2" w:rsidRPr="009800F2" w:rsidRDefault="009800F2" w:rsidP="00216032">
                  <w:pPr>
                    <w:ind w:left="113" w:right="113"/>
                    <w:rPr>
                      <w:sz w:val="22"/>
                      <w:szCs w:val="22"/>
                    </w:rPr>
                  </w:pPr>
                  <w:r w:rsidRPr="009800F2">
                    <w:rPr>
                      <w:sz w:val="22"/>
                      <w:szCs w:val="22"/>
                    </w:rPr>
                    <w:t xml:space="preserve">Квітень </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r w:rsidR="009800F2" w:rsidRPr="009800F2" w:rsidTr="00216032">
              <w:trPr>
                <w:cantSplit/>
                <w:trHeight w:val="660"/>
              </w:trPr>
              <w:tc>
                <w:tcPr>
                  <w:tcW w:w="8647" w:type="dxa"/>
                </w:tcPr>
                <w:p w:rsidR="009800F2" w:rsidRPr="009800F2" w:rsidRDefault="009800F2" w:rsidP="00216032">
                  <w:pPr>
                    <w:pStyle w:val="af1"/>
                    <w:spacing w:before="0" w:beforeAutospacing="0" w:after="0" w:afterAutospacing="0"/>
                    <w:jc w:val="both"/>
                    <w:rPr>
                      <w:color w:val="292929"/>
                      <w:sz w:val="22"/>
                      <w:szCs w:val="22"/>
                    </w:rPr>
                  </w:pPr>
                  <w:r w:rsidRPr="009800F2">
                    <w:rPr>
                      <w:color w:val="292929"/>
                      <w:sz w:val="22"/>
                      <w:szCs w:val="22"/>
                    </w:rPr>
                    <w:br/>
                    <w:t>Година психолога «Як стати людиною, сильною духом»</w:t>
                  </w:r>
                </w:p>
                <w:p w:rsidR="009800F2" w:rsidRPr="009800F2" w:rsidRDefault="009800F2" w:rsidP="00216032">
                  <w:pPr>
                    <w:jc w:val="both"/>
                    <w:rPr>
                      <w:sz w:val="22"/>
                      <w:szCs w:val="22"/>
                      <w:u w:val="single"/>
                    </w:rPr>
                  </w:pPr>
                  <w:r w:rsidRPr="009800F2">
                    <w:rPr>
                      <w:color w:val="292929"/>
                      <w:sz w:val="22"/>
                      <w:szCs w:val="22"/>
                    </w:rPr>
                    <w:t>Година психолога «Познайомся, другом стань!»- про спілкування з людьми з обмеженими можливостями</w:t>
                  </w:r>
                </w:p>
              </w:tc>
              <w:tc>
                <w:tcPr>
                  <w:tcW w:w="1134" w:type="dxa"/>
                  <w:textDirection w:val="btLr"/>
                </w:tcPr>
                <w:p w:rsidR="009800F2" w:rsidRPr="009800F2" w:rsidRDefault="009800F2" w:rsidP="00216032">
                  <w:pPr>
                    <w:ind w:left="113" w:right="113"/>
                    <w:rPr>
                      <w:sz w:val="22"/>
                      <w:szCs w:val="22"/>
                    </w:rPr>
                  </w:pPr>
                  <w:r w:rsidRPr="009800F2">
                    <w:rPr>
                      <w:sz w:val="22"/>
                      <w:szCs w:val="22"/>
                    </w:rPr>
                    <w:t xml:space="preserve">Травень </w:t>
                  </w:r>
                </w:p>
              </w:tc>
              <w:tc>
                <w:tcPr>
                  <w:tcW w:w="959" w:type="dxa"/>
                </w:tcPr>
                <w:p w:rsidR="009800F2" w:rsidRPr="009800F2" w:rsidRDefault="009800F2" w:rsidP="00216032">
                  <w:pPr>
                    <w:jc w:val="both"/>
                    <w:rPr>
                      <w:sz w:val="22"/>
                      <w:szCs w:val="22"/>
                    </w:rPr>
                  </w:pPr>
                </w:p>
              </w:tc>
              <w:tc>
                <w:tcPr>
                  <w:tcW w:w="850" w:type="dxa"/>
                </w:tcPr>
                <w:p w:rsidR="009800F2" w:rsidRPr="009800F2" w:rsidRDefault="009800F2" w:rsidP="00216032">
                  <w:pPr>
                    <w:jc w:val="both"/>
                    <w:rPr>
                      <w:sz w:val="22"/>
                      <w:szCs w:val="22"/>
                    </w:rPr>
                  </w:pPr>
                  <w:r w:rsidRPr="009800F2">
                    <w:rPr>
                      <w:sz w:val="22"/>
                      <w:szCs w:val="22"/>
                    </w:rPr>
                    <w:t>Учні 1-11 класів</w:t>
                  </w:r>
                </w:p>
              </w:tc>
            </w:tr>
          </w:tbl>
          <w:p w:rsidR="009800F2" w:rsidRPr="009800F2" w:rsidRDefault="009800F2" w:rsidP="00216032"/>
        </w:tc>
        <w:tc>
          <w:tcPr>
            <w:tcW w:w="1700" w:type="dxa"/>
          </w:tcPr>
          <w:p w:rsidR="009800F2" w:rsidRPr="009450C8" w:rsidRDefault="009450C8" w:rsidP="009450C8">
            <w:pPr>
              <w:jc w:val="center"/>
              <w:rPr>
                <w:b/>
                <w:sz w:val="24"/>
                <w:szCs w:val="24"/>
                <w:lang w:val="uk-UA"/>
              </w:rPr>
            </w:pPr>
            <w:r w:rsidRPr="009450C8">
              <w:rPr>
                <w:rFonts w:ascii="Times New Roman" w:hAnsi="Times New Roman" w:cs="Times New Roman"/>
                <w:b/>
                <w:sz w:val="24"/>
                <w:szCs w:val="24"/>
                <w:lang w:val="uk-UA"/>
              </w:rPr>
              <w:lastRenderedPageBreak/>
              <w:t>Години спілкування з учнями</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Вересень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Жовтень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Листопад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Грудень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Січень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lastRenderedPageBreak/>
              <w:t xml:space="preserve">Лютий </w:t>
            </w: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Березень </w:t>
            </w:r>
          </w:p>
          <w:p w:rsidR="009800F2" w:rsidRDefault="009800F2" w:rsidP="009800F2">
            <w:pPr>
              <w:rPr>
                <w:sz w:val="24"/>
                <w:szCs w:val="24"/>
                <w:lang w:val="uk-UA"/>
              </w:rPr>
            </w:pPr>
          </w:p>
          <w:p w:rsidR="009800F2" w:rsidRDefault="009800F2" w:rsidP="009800F2">
            <w:pPr>
              <w:rPr>
                <w:sz w:val="24"/>
                <w:szCs w:val="24"/>
                <w:lang w:val="uk-UA"/>
              </w:rPr>
            </w:pPr>
            <w:r>
              <w:rPr>
                <w:rFonts w:ascii="Times New Roman" w:hAnsi="Times New Roman" w:cs="Times New Roman"/>
                <w:sz w:val="24"/>
                <w:szCs w:val="24"/>
                <w:lang w:val="uk-UA"/>
              </w:rPr>
              <w:t xml:space="preserve">Квітень </w:t>
            </w:r>
          </w:p>
          <w:p w:rsidR="009450C8" w:rsidRDefault="009450C8" w:rsidP="009800F2">
            <w:pPr>
              <w:rPr>
                <w:sz w:val="24"/>
                <w:szCs w:val="24"/>
                <w:lang w:val="uk-UA"/>
              </w:rPr>
            </w:pPr>
          </w:p>
          <w:p w:rsidR="009450C8" w:rsidRPr="009800F2" w:rsidRDefault="009450C8" w:rsidP="009800F2">
            <w:pPr>
              <w:rPr>
                <w:sz w:val="24"/>
                <w:szCs w:val="24"/>
                <w:lang w:val="uk-UA"/>
              </w:rPr>
            </w:pPr>
            <w:r>
              <w:rPr>
                <w:rFonts w:ascii="Times New Roman" w:hAnsi="Times New Roman" w:cs="Times New Roman"/>
                <w:sz w:val="24"/>
                <w:szCs w:val="24"/>
                <w:lang w:val="uk-UA"/>
              </w:rPr>
              <w:t xml:space="preserve">Травень </w:t>
            </w:r>
          </w:p>
        </w:tc>
        <w:tc>
          <w:tcPr>
            <w:tcW w:w="1706" w:type="dxa"/>
          </w:tcPr>
          <w:p w:rsidR="009450C8" w:rsidRDefault="009450C8" w:rsidP="00216032">
            <w:pPr>
              <w:rPr>
                <w:sz w:val="24"/>
                <w:szCs w:val="24"/>
              </w:rPr>
            </w:pPr>
          </w:p>
          <w:p w:rsidR="009450C8" w:rsidRDefault="009450C8" w:rsidP="009450C8">
            <w:pPr>
              <w:rPr>
                <w:sz w:val="24"/>
                <w:szCs w:val="24"/>
                <w:lang w:val="uk-UA"/>
              </w:rPr>
            </w:pPr>
          </w:p>
          <w:p w:rsidR="009450C8" w:rsidRDefault="009450C8" w:rsidP="009450C8">
            <w:pPr>
              <w:rPr>
                <w:sz w:val="24"/>
                <w:szCs w:val="24"/>
                <w:lang w:val="uk-UA"/>
              </w:rPr>
            </w:pPr>
          </w:p>
          <w:p w:rsidR="009450C8" w:rsidRDefault="009450C8" w:rsidP="009450C8">
            <w:pPr>
              <w:rPr>
                <w:sz w:val="24"/>
                <w:szCs w:val="24"/>
                <w:lang w:val="uk-UA"/>
              </w:rPr>
            </w:pPr>
          </w:p>
          <w:p w:rsidR="009800F2" w:rsidRPr="009450C8" w:rsidRDefault="009450C8" w:rsidP="009450C8">
            <w:pPr>
              <w:rPr>
                <w:sz w:val="24"/>
                <w:szCs w:val="24"/>
                <w:lang w:val="uk-UA"/>
              </w:rPr>
            </w:pPr>
            <w:r>
              <w:rPr>
                <w:rFonts w:ascii="Times New Roman" w:hAnsi="Times New Roman" w:cs="Times New Roman"/>
                <w:sz w:val="24"/>
                <w:szCs w:val="24"/>
                <w:lang w:val="uk-UA"/>
              </w:rPr>
              <w:t xml:space="preserve">Учні 1-11 </w:t>
            </w:r>
            <w:proofErr w:type="spellStart"/>
            <w:r>
              <w:rPr>
                <w:rFonts w:ascii="Times New Roman" w:hAnsi="Times New Roman" w:cs="Times New Roman"/>
                <w:sz w:val="24"/>
                <w:szCs w:val="24"/>
                <w:lang w:val="uk-UA"/>
              </w:rPr>
              <w:t>клсів</w:t>
            </w:r>
            <w:proofErr w:type="spellEnd"/>
          </w:p>
        </w:tc>
      </w:tr>
      <w:tr w:rsidR="00CB640E" w:rsidRPr="00CB640E" w:rsidTr="00216032">
        <w:trPr>
          <w:trHeight w:val="604"/>
        </w:trPr>
        <w:tc>
          <w:tcPr>
            <w:tcW w:w="10254" w:type="dxa"/>
            <w:gridSpan w:val="5"/>
            <w:vAlign w:val="center"/>
          </w:tcPr>
          <w:p w:rsidR="00CB640E" w:rsidRPr="003E44AE" w:rsidRDefault="00CB640E" w:rsidP="00CB640E">
            <w:pPr>
              <w:widowControl w:val="0"/>
              <w:spacing w:line="360" w:lineRule="auto"/>
              <w:ind w:left="134" w:right="49"/>
              <w:jc w:val="center"/>
              <w:rPr>
                <w:rFonts w:eastAsia="Times New Roman"/>
                <w:color w:val="000000"/>
                <w:lang w:val="uk-UA"/>
              </w:rPr>
            </w:pPr>
            <w:r w:rsidRPr="003E44AE">
              <w:rPr>
                <w:rFonts w:eastAsia="Times New Roman" w:cs="Times New Roman"/>
                <w:b/>
                <w:color w:val="000000"/>
                <w:lang w:val="uk-UA"/>
              </w:rPr>
              <w:lastRenderedPageBreak/>
              <w:t>Робота з дітьми з особливими освітніми потребами</w:t>
            </w: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 Надати рекомендації вчителям, які працюють з дітьми з ООП.</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Рекомендації</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Проводити аналіз психофізичного розвитку учнів з ООП, соціальних умов розвитку.</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Розвивальні заняття по розвитку мислення, уваги учнів, які навчаються за індивідуальною та інклюзивною формами навчання.</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Проводити індивідуальні консультації з батьками учнів, які мають особливі освітні потреби</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Проводити профілактичну роботу з учнями закладу щодо </w:t>
            </w:r>
            <w:r w:rsidRPr="00CB640E">
              <w:rPr>
                <w:rFonts w:ascii="Times New Roman" w:eastAsia="Times New Roman" w:hAnsi="Times New Roman" w:cs="Times New Roman"/>
                <w:color w:val="000000"/>
                <w:lang w:val="uk-UA"/>
              </w:rPr>
              <w:lastRenderedPageBreak/>
              <w:t>толерантного ставлення до дітей з особливими освітніми потребами</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Упродовж </w:t>
            </w:r>
            <w:r w:rsidRPr="00CB640E">
              <w:rPr>
                <w:rFonts w:ascii="Times New Roman" w:eastAsia="Times New Roman" w:hAnsi="Times New Roman" w:cs="Times New Roman"/>
                <w:color w:val="000000"/>
                <w:lang w:val="uk-UA"/>
              </w:rPr>
              <w:lastRenderedPageBreak/>
              <w:t>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lastRenderedPageBreak/>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Фотозвіт</w:t>
            </w:r>
            <w:proofErr w:type="spellEnd"/>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04" w:type="dxa"/>
          </w:tcPr>
          <w:p w:rsidR="00CB640E" w:rsidRPr="00CB640E" w:rsidRDefault="00CB640E" w:rsidP="00CB640E">
            <w:pPr>
              <w:widowControl w:val="0"/>
              <w:spacing w:before="101" w:line="360" w:lineRule="auto"/>
              <w:ind w:left="32"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Проведення диспутів про права людини на тему поваги та недискримінації по відношенню до людей з особливими потребами.</w:t>
            </w:r>
          </w:p>
        </w:tc>
        <w:tc>
          <w:tcPr>
            <w:tcW w:w="1559" w:type="dxa"/>
            <w:vAlign w:val="center"/>
          </w:tcPr>
          <w:p w:rsidR="00CB640E" w:rsidRPr="00CB640E" w:rsidRDefault="00CB640E" w:rsidP="00CB640E">
            <w:pPr>
              <w:widowControl w:val="0"/>
              <w:spacing w:before="100" w:line="360" w:lineRule="auto"/>
              <w:ind w:left="132"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5" w:type="dxa"/>
          </w:tcPr>
          <w:p w:rsidR="00CB640E" w:rsidRPr="003E44AE" w:rsidRDefault="003E44AE" w:rsidP="003E44AE">
            <w:pPr>
              <w:widowControl w:val="0"/>
              <w:spacing w:before="100" w:line="360" w:lineRule="auto"/>
              <w:ind w:left="567" w:right="49" w:hanging="395"/>
              <w:jc w:val="both"/>
              <w:rPr>
                <w:rFonts w:eastAsia="Times New Roman"/>
                <w:color w:val="000000"/>
                <w:lang w:val="uk-UA"/>
              </w:rPr>
            </w:pPr>
            <w:proofErr w:type="spellStart"/>
            <w:r w:rsidRPr="003E44AE">
              <w:rPr>
                <w:rFonts w:eastAsia="Times New Roman" w:cs="Times New Roman"/>
                <w:color w:val="000000"/>
                <w:lang w:val="uk-UA"/>
              </w:rPr>
              <w:t>Стручковська</w:t>
            </w:r>
            <w:proofErr w:type="spellEnd"/>
            <w:r w:rsidRPr="003E44AE">
              <w:rPr>
                <w:rFonts w:eastAsia="Times New Roman" w:cs="Times New Roman"/>
                <w:color w:val="000000"/>
                <w:lang w:val="uk-UA"/>
              </w:rPr>
              <w:t xml:space="preserve"> Л.А.</w:t>
            </w:r>
          </w:p>
        </w:tc>
        <w:tc>
          <w:tcPr>
            <w:tcW w:w="1700" w:type="dxa"/>
            <w:vAlign w:val="center"/>
          </w:tcPr>
          <w:p w:rsidR="00CB640E" w:rsidRPr="00CB640E" w:rsidRDefault="00CB640E" w:rsidP="00CB640E">
            <w:pPr>
              <w:widowControl w:val="0"/>
              <w:spacing w:line="360" w:lineRule="auto"/>
              <w:ind w:left="134"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Фотозвіт</w:t>
            </w:r>
            <w:proofErr w:type="spellEnd"/>
          </w:p>
        </w:tc>
        <w:tc>
          <w:tcPr>
            <w:tcW w:w="1706"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E7576B">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CB640E">
          <w:pgSz w:w="11920" w:h="16840"/>
          <w:pgMar w:top="1120" w:right="438" w:bottom="660" w:left="660" w:header="0" w:footer="734" w:gutter="0"/>
          <w:cols w:space="720"/>
          <w:docGrid w:linePitch="299"/>
        </w:sectPr>
      </w:pPr>
    </w:p>
    <w:p w:rsidR="00CB640E" w:rsidRPr="00CB640E" w:rsidRDefault="00CB640E" w:rsidP="00E7576B">
      <w:pPr>
        <w:widowControl w:val="0"/>
        <w:spacing w:before="10" w:after="0" w:line="360" w:lineRule="auto"/>
        <w:ind w:right="49"/>
        <w:jc w:val="both"/>
        <w:rPr>
          <w:rFonts w:ascii="Times New Roman" w:eastAsia="Times New Roman" w:hAnsi="Times New Roman" w:cs="Times New Roman"/>
          <w:b/>
          <w:color w:val="000000"/>
          <w:sz w:val="20"/>
          <w:szCs w:val="20"/>
          <w:lang w:val="uk-UA"/>
        </w:rPr>
      </w:pPr>
    </w:p>
    <w:p w:rsidR="00CB640E" w:rsidRPr="00CB640E" w:rsidRDefault="00CB640E" w:rsidP="00AC00B4">
      <w:pPr>
        <w:widowControl w:val="0"/>
        <w:numPr>
          <w:ilvl w:val="1"/>
          <w:numId w:val="31"/>
        </w:numPr>
        <w:tabs>
          <w:tab w:val="left" w:pos="1231"/>
        </w:tabs>
        <w:spacing w:after="0" w:line="360" w:lineRule="auto"/>
        <w:ind w:left="567" w:rightChars="400" w:right="880" w:firstLine="851"/>
        <w:jc w:val="both"/>
        <w:rPr>
          <w:rFonts w:ascii="Times New Roman" w:eastAsia="Times New Roman" w:hAnsi="Times New Roman" w:cs="Times New Roman"/>
          <w:b/>
          <w:color w:val="424242"/>
          <w:sz w:val="28"/>
          <w:szCs w:val="28"/>
          <w:lang w:val="uk-UA"/>
        </w:rPr>
      </w:pPr>
      <w:r w:rsidRPr="00CB640E">
        <w:rPr>
          <w:rFonts w:ascii="Times New Roman" w:eastAsia="Times New Roman" w:hAnsi="Times New Roman" w:cs="Times New Roman"/>
          <w:b/>
          <w:color w:val="424242"/>
          <w:sz w:val="28"/>
          <w:szCs w:val="28"/>
          <w:lang w:val="uk-UA"/>
        </w:rPr>
        <w:t>Соціальний захист здобувачів освіти</w:t>
      </w:r>
    </w:p>
    <w:p w:rsidR="00CB640E" w:rsidRPr="00CB640E" w:rsidRDefault="00CB640E" w:rsidP="00CB640E">
      <w:pPr>
        <w:widowControl w:val="0"/>
        <w:spacing w:before="10" w:after="0" w:line="360" w:lineRule="auto"/>
        <w:ind w:left="567" w:right="49" w:firstLine="851"/>
        <w:jc w:val="both"/>
        <w:rPr>
          <w:rFonts w:ascii="Times New Roman" w:eastAsia="Times New Roman" w:hAnsi="Times New Roman" w:cs="Times New Roman"/>
          <w:b/>
          <w:color w:val="000000"/>
          <w:sz w:val="10"/>
          <w:szCs w:val="10"/>
          <w:lang w:val="uk-UA"/>
        </w:rPr>
      </w:pPr>
    </w:p>
    <w:tbl>
      <w:tblPr>
        <w:tblStyle w:val="Style61"/>
        <w:tblW w:w="10289" w:type="dxa"/>
        <w:tblInd w:w="4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344"/>
        <w:gridCol w:w="1559"/>
        <w:gridCol w:w="1984"/>
        <w:gridCol w:w="1701"/>
        <w:gridCol w:w="1701"/>
      </w:tblGrid>
      <w:tr w:rsidR="00CB640E" w:rsidRPr="00CB640E" w:rsidTr="00CB640E">
        <w:trPr>
          <w:trHeight w:val="1290"/>
        </w:trPr>
        <w:tc>
          <w:tcPr>
            <w:tcW w:w="3344" w:type="dxa"/>
            <w:shd w:val="clear" w:color="auto" w:fill="EFEFEF"/>
            <w:vAlign w:val="center"/>
          </w:tcPr>
          <w:p w:rsidR="00CB640E" w:rsidRPr="00CB640E" w:rsidRDefault="00CB640E" w:rsidP="00CB640E">
            <w:pPr>
              <w:widowControl w:val="0"/>
              <w:spacing w:before="105" w:line="360" w:lineRule="auto"/>
              <w:ind w:right="49" w:firstLine="70"/>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5" w:line="360" w:lineRule="auto"/>
              <w:ind w:left="13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4" w:type="dxa"/>
            <w:shd w:val="clear" w:color="auto" w:fill="EFEFEF"/>
            <w:vAlign w:val="center"/>
          </w:tcPr>
          <w:p w:rsidR="00CB640E" w:rsidRPr="00CB640E" w:rsidRDefault="00CB640E" w:rsidP="00CB640E">
            <w:pPr>
              <w:widowControl w:val="0"/>
              <w:spacing w:before="105" w:line="360" w:lineRule="auto"/>
              <w:ind w:left="12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5"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701" w:type="dxa"/>
            <w:shd w:val="clear" w:color="auto" w:fill="EFEFEF"/>
            <w:vAlign w:val="center"/>
          </w:tcPr>
          <w:p w:rsidR="00CB640E" w:rsidRPr="00CB640E" w:rsidRDefault="00CB640E" w:rsidP="00CB640E">
            <w:pPr>
              <w:widowControl w:val="0"/>
              <w:spacing w:before="105" w:line="360" w:lineRule="auto"/>
              <w:ind w:left="12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1029"/>
        </w:trPr>
        <w:tc>
          <w:tcPr>
            <w:tcW w:w="3344" w:type="dxa"/>
          </w:tcPr>
          <w:p w:rsidR="00CB640E" w:rsidRPr="00CB640E" w:rsidRDefault="00CB640E" w:rsidP="00CB640E">
            <w:pPr>
              <w:widowControl w:val="0"/>
              <w:spacing w:before="11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Щоденний контроль відвідування занять здобувачами освіти.</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Pr="00CB640E" w:rsidRDefault="00AC4227" w:rsidP="00AC4227">
            <w:pPr>
              <w:widowControl w:val="0"/>
              <w:spacing w:line="360" w:lineRule="auto"/>
              <w:ind w:left="172" w:right="49"/>
              <w:rPr>
                <w:rFonts w:eastAsia="Times New Roman"/>
                <w:color w:val="000000"/>
                <w:lang w:val="uk-UA"/>
              </w:rPr>
            </w:pPr>
            <w:r>
              <w:rPr>
                <w:rFonts w:eastAsia="Times New Roman"/>
                <w:color w:val="000000"/>
                <w:lang w:val="uk-UA"/>
              </w:rPr>
              <w:t xml:space="preserve">Класні керівники , </w:t>
            </w: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Вести роз’яснювальну роботу серед населення щодо обов’язковості здобуття дітьми та підлітками повної загальної середньої освіти.</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Pr="00CB640E" w:rsidRDefault="00AC4227" w:rsidP="00AC4227">
            <w:pPr>
              <w:widowControl w:val="0"/>
              <w:spacing w:line="360" w:lineRule="auto"/>
              <w:ind w:right="49" w:firstLine="30"/>
              <w:rPr>
                <w:rFonts w:eastAsia="Times New Roman"/>
                <w:color w:val="000000"/>
                <w:lang w:val="uk-UA"/>
              </w:rPr>
            </w:pP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Систематично проводити роботу щодо охопленням дошкільною освітою дітей від 3 до 6 років, залучення до навчання дітей і підлітків від 6 до 18 років.</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Default="00AC4227" w:rsidP="00AC4227">
            <w:pPr>
              <w:widowControl w:val="0"/>
              <w:spacing w:line="360" w:lineRule="auto"/>
              <w:ind w:left="172" w:right="49"/>
              <w:rPr>
                <w:rFonts w:eastAsia="Times New Roman"/>
                <w:color w:val="000000"/>
                <w:lang w:val="uk-UA"/>
              </w:rPr>
            </w:pP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p w:rsidR="00AC4227" w:rsidRPr="00CB640E" w:rsidRDefault="00AC4227" w:rsidP="00AC4227">
            <w:pPr>
              <w:widowControl w:val="0"/>
              <w:spacing w:line="360" w:lineRule="auto"/>
              <w:ind w:left="172" w:right="49"/>
              <w:rPr>
                <w:rFonts w:eastAsia="Times New Roman"/>
                <w:color w:val="000000"/>
                <w:lang w:val="uk-UA"/>
              </w:rPr>
            </w:pPr>
            <w:r>
              <w:rPr>
                <w:rFonts w:eastAsia="Times New Roman"/>
                <w:color w:val="000000"/>
                <w:lang w:val="uk-UA"/>
              </w:rPr>
              <w:t>вихователі ЗДО</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Подати статистичний звіт (форма № 77-РВК) про кількість дітей і підлітків шкільного віку, інформацію про охоплення дітей і підлітків шкільного віку навчанням, про облік за роками народження, про облік навчання дітей і підлітків шкільного віку.</w:t>
            </w:r>
          </w:p>
        </w:tc>
        <w:tc>
          <w:tcPr>
            <w:tcW w:w="1559" w:type="dxa"/>
            <w:vAlign w:val="center"/>
          </w:tcPr>
          <w:p w:rsidR="00CB640E" w:rsidRPr="00CB640E" w:rsidRDefault="00470C4A" w:rsidP="00CB640E">
            <w:pPr>
              <w:widowControl w:val="0"/>
              <w:spacing w:before="114" w:line="360" w:lineRule="auto"/>
              <w:ind w:left="135" w:right="49"/>
              <w:jc w:val="center"/>
              <w:rPr>
                <w:rFonts w:eastAsia="Times New Roman"/>
                <w:color w:val="000000"/>
                <w:lang w:val="uk-UA"/>
              </w:rPr>
            </w:pPr>
            <w:r>
              <w:rPr>
                <w:rFonts w:ascii="Times New Roman" w:eastAsia="Times New Roman" w:hAnsi="Times New Roman" w:cs="Times New Roman"/>
                <w:color w:val="000000"/>
                <w:lang w:val="uk-UA"/>
              </w:rPr>
              <w:t>до 05.09.2025</w:t>
            </w:r>
          </w:p>
        </w:tc>
        <w:tc>
          <w:tcPr>
            <w:tcW w:w="1984" w:type="dxa"/>
          </w:tcPr>
          <w:p w:rsidR="00CB640E" w:rsidRPr="00CB640E" w:rsidRDefault="00AC4227" w:rsidP="00AC4227">
            <w:pPr>
              <w:widowControl w:val="0"/>
              <w:spacing w:line="360" w:lineRule="auto"/>
              <w:ind w:left="30" w:right="49" w:firstLine="30"/>
              <w:jc w:val="center"/>
              <w:rPr>
                <w:rFonts w:eastAsia="Times New Roman"/>
                <w:color w:val="000000"/>
                <w:lang w:val="uk-UA"/>
              </w:rPr>
            </w:pP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Статистичний звіт</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790CF5" w:rsidRDefault="00CB640E" w:rsidP="00CB640E">
            <w:pPr>
              <w:widowControl w:val="0"/>
              <w:spacing w:before="112" w:line="360" w:lineRule="auto"/>
              <w:ind w:left="70" w:right="49"/>
              <w:jc w:val="both"/>
              <w:rPr>
                <w:rFonts w:eastAsia="Times New Roman"/>
                <w:color w:val="000000"/>
                <w:lang w:val="uk-UA"/>
              </w:rPr>
            </w:pPr>
            <w:r w:rsidRPr="00790CF5">
              <w:rPr>
                <w:rFonts w:ascii="Times New Roman" w:eastAsia="Times New Roman" w:hAnsi="Times New Roman" w:cs="Times New Roman"/>
                <w:color w:val="000000"/>
                <w:lang w:val="uk-UA"/>
              </w:rPr>
              <w:t>Проводити роботу щодо залучення до навчання дітей 6-річного віку:</w:t>
            </w:r>
          </w:p>
          <w:p w:rsidR="00CB640E" w:rsidRPr="00790CF5" w:rsidRDefault="00CB640E" w:rsidP="00AC00B4">
            <w:pPr>
              <w:widowControl w:val="0"/>
              <w:numPr>
                <w:ilvl w:val="0"/>
                <w:numId w:val="19"/>
              </w:numPr>
              <w:tabs>
                <w:tab w:val="left" w:pos="470"/>
              </w:tabs>
              <w:spacing w:line="360" w:lineRule="auto"/>
              <w:ind w:left="70" w:right="49" w:firstLine="0"/>
              <w:jc w:val="both"/>
              <w:rPr>
                <w:rFonts w:eastAsia="Times New Roman"/>
                <w:color w:val="000000"/>
                <w:lang w:val="uk-UA"/>
              </w:rPr>
            </w:pPr>
            <w:r w:rsidRPr="00790CF5">
              <w:rPr>
                <w:rFonts w:ascii="Times New Roman" w:eastAsia="Times New Roman" w:hAnsi="Times New Roman" w:cs="Times New Roman"/>
                <w:color w:val="000000"/>
                <w:lang w:val="uk-UA"/>
              </w:rPr>
              <w:t>провести бесіди з батьками про необхідність вступу до ліцею з 6-ти років;</w:t>
            </w:r>
          </w:p>
          <w:p w:rsidR="00CB640E" w:rsidRPr="00790CF5" w:rsidRDefault="00CB640E" w:rsidP="00AC00B4">
            <w:pPr>
              <w:widowControl w:val="0"/>
              <w:numPr>
                <w:ilvl w:val="0"/>
                <w:numId w:val="19"/>
              </w:numPr>
              <w:tabs>
                <w:tab w:val="left" w:pos="440"/>
              </w:tabs>
              <w:spacing w:line="360" w:lineRule="auto"/>
              <w:ind w:left="70" w:right="49" w:firstLine="0"/>
              <w:jc w:val="both"/>
              <w:rPr>
                <w:rFonts w:eastAsia="Times New Roman"/>
                <w:color w:val="000000"/>
                <w:lang w:val="uk-UA"/>
              </w:rPr>
            </w:pPr>
            <w:r w:rsidRPr="00790CF5">
              <w:rPr>
                <w:rFonts w:ascii="Times New Roman" w:eastAsia="Times New Roman" w:hAnsi="Times New Roman" w:cs="Times New Roman"/>
                <w:color w:val="000000"/>
                <w:lang w:val="uk-UA"/>
              </w:rPr>
              <w:t xml:space="preserve">зібрати заяви батьків про </w:t>
            </w:r>
            <w:r w:rsidRPr="00790CF5">
              <w:rPr>
                <w:rFonts w:ascii="Times New Roman" w:eastAsia="Times New Roman" w:hAnsi="Times New Roman" w:cs="Times New Roman"/>
                <w:color w:val="000000"/>
                <w:lang w:val="uk-UA"/>
              </w:rPr>
              <w:lastRenderedPageBreak/>
              <w:t>зарахування дітей до 1 класу</w:t>
            </w:r>
          </w:p>
          <w:p w:rsidR="00CB640E" w:rsidRPr="00790CF5" w:rsidRDefault="00CB640E" w:rsidP="00AC00B4">
            <w:pPr>
              <w:widowControl w:val="0"/>
              <w:numPr>
                <w:ilvl w:val="0"/>
                <w:numId w:val="19"/>
              </w:numPr>
              <w:tabs>
                <w:tab w:val="left" w:pos="604"/>
                <w:tab w:val="left" w:pos="605"/>
                <w:tab w:val="left" w:pos="1822"/>
                <w:tab w:val="left" w:pos="4572"/>
                <w:tab w:val="left" w:pos="5440"/>
                <w:tab w:val="left" w:pos="6519"/>
              </w:tabs>
              <w:spacing w:line="360" w:lineRule="auto"/>
              <w:ind w:left="70" w:right="49" w:firstLine="0"/>
              <w:jc w:val="both"/>
              <w:rPr>
                <w:rFonts w:eastAsia="Times New Roman"/>
                <w:color w:val="000000"/>
                <w:lang w:val="uk-UA"/>
              </w:rPr>
            </w:pPr>
            <w:r w:rsidRPr="00790CF5">
              <w:rPr>
                <w:rFonts w:ascii="Times New Roman" w:eastAsia="Times New Roman" w:hAnsi="Times New Roman" w:cs="Times New Roman"/>
                <w:color w:val="000000"/>
                <w:lang w:val="uk-UA"/>
              </w:rPr>
              <w:t>провести</w:t>
            </w:r>
            <w:r w:rsidRPr="00790CF5">
              <w:rPr>
                <w:rFonts w:ascii="Times New Roman" w:eastAsia="Times New Roman" w:hAnsi="Times New Roman" w:cs="Times New Roman"/>
                <w:color w:val="000000"/>
                <w:lang w:val="uk-UA"/>
              </w:rPr>
              <w:tab/>
              <w:t>рекламно-інформаційну акцію «Школа для першокласників». Робота консультативного пункту для батьків майбутніх першокласників.</w:t>
            </w:r>
          </w:p>
        </w:tc>
        <w:tc>
          <w:tcPr>
            <w:tcW w:w="1559" w:type="dxa"/>
            <w:vAlign w:val="center"/>
          </w:tcPr>
          <w:p w:rsidR="00CB640E" w:rsidRPr="00790CF5" w:rsidRDefault="00CB640E" w:rsidP="00CB640E">
            <w:pPr>
              <w:widowControl w:val="0"/>
              <w:spacing w:before="114" w:line="360" w:lineRule="auto"/>
              <w:ind w:left="135" w:right="49"/>
              <w:jc w:val="center"/>
              <w:rPr>
                <w:rFonts w:eastAsia="Times New Roman"/>
                <w:color w:val="000000"/>
                <w:lang w:val="uk-UA"/>
              </w:rPr>
            </w:pPr>
            <w:proofErr w:type="spellStart"/>
            <w:r w:rsidRPr="00790CF5">
              <w:rPr>
                <w:rFonts w:ascii="Times New Roman" w:eastAsia="Times New Roman" w:hAnsi="Times New Roman" w:cs="Times New Roman"/>
                <w:color w:val="000000"/>
                <w:lang w:val="uk-UA"/>
              </w:rPr>
              <w:lastRenderedPageBreak/>
              <w:t>Квітень-</w:t>
            </w:r>
            <w:proofErr w:type="spellEnd"/>
            <w:r w:rsidRPr="00790CF5">
              <w:rPr>
                <w:rFonts w:ascii="Times New Roman" w:eastAsia="Times New Roman" w:hAnsi="Times New Roman" w:cs="Times New Roman"/>
                <w:color w:val="000000"/>
                <w:lang w:val="uk-UA"/>
              </w:rPr>
              <w:t xml:space="preserve"> Травень</w:t>
            </w:r>
          </w:p>
        </w:tc>
        <w:tc>
          <w:tcPr>
            <w:tcW w:w="1984" w:type="dxa"/>
          </w:tcPr>
          <w:p w:rsidR="00CB640E" w:rsidRDefault="00AC4227" w:rsidP="00AC4227">
            <w:pPr>
              <w:widowControl w:val="0"/>
              <w:spacing w:line="360" w:lineRule="auto"/>
              <w:ind w:left="30" w:right="49"/>
              <w:jc w:val="center"/>
              <w:rPr>
                <w:rFonts w:eastAsia="Times New Roman"/>
                <w:color w:val="000000"/>
                <w:lang w:val="uk-UA"/>
              </w:rPr>
            </w:pP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p w:rsidR="00AC4227" w:rsidRPr="00CB640E" w:rsidRDefault="00AC4227" w:rsidP="00AC4227">
            <w:pPr>
              <w:widowControl w:val="0"/>
              <w:spacing w:line="360" w:lineRule="auto"/>
              <w:ind w:left="30" w:right="49"/>
              <w:jc w:val="center"/>
              <w:rPr>
                <w:rFonts w:eastAsia="Times New Roman"/>
                <w:color w:val="000000"/>
                <w:lang w:val="uk-UA"/>
              </w:rPr>
            </w:pPr>
            <w:r>
              <w:rPr>
                <w:rFonts w:eastAsia="Times New Roman"/>
                <w:color w:val="000000"/>
                <w:lang w:val="uk-UA"/>
              </w:rPr>
              <w:t>вчитель 1 класу</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Заяви</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Перевірити працевлаштування випускників 9-х та 11-х класів. Підтвердити довідками про навчання.</w:t>
            </w:r>
          </w:p>
        </w:tc>
        <w:tc>
          <w:tcPr>
            <w:tcW w:w="1559" w:type="dxa"/>
            <w:vAlign w:val="center"/>
          </w:tcPr>
          <w:p w:rsidR="00CB640E" w:rsidRPr="00CB640E" w:rsidRDefault="00470C4A" w:rsidP="00CB640E">
            <w:pPr>
              <w:widowControl w:val="0"/>
              <w:spacing w:before="114" w:line="360" w:lineRule="auto"/>
              <w:ind w:left="135" w:right="49"/>
              <w:jc w:val="center"/>
              <w:rPr>
                <w:rFonts w:eastAsia="Times New Roman"/>
                <w:color w:val="000000"/>
                <w:lang w:val="uk-UA"/>
              </w:rPr>
            </w:pPr>
            <w:r>
              <w:rPr>
                <w:rFonts w:ascii="Times New Roman" w:eastAsia="Times New Roman" w:hAnsi="Times New Roman" w:cs="Times New Roman"/>
                <w:color w:val="000000"/>
                <w:lang w:val="uk-UA"/>
              </w:rPr>
              <w:t>до 10.09.2025</w:t>
            </w:r>
          </w:p>
        </w:tc>
        <w:tc>
          <w:tcPr>
            <w:tcW w:w="1984" w:type="dxa"/>
          </w:tcPr>
          <w:p w:rsidR="00CB640E" w:rsidRDefault="00AC4227"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соц..педпгог</w:t>
            </w:r>
            <w:proofErr w:type="spellEnd"/>
            <w:r>
              <w:rPr>
                <w:rFonts w:eastAsia="Times New Roman"/>
                <w:color w:val="000000"/>
                <w:lang w:val="uk-UA"/>
              </w:rPr>
              <w:t xml:space="preserve"> </w:t>
            </w:r>
            <w:proofErr w:type="spellStart"/>
            <w:r>
              <w:rPr>
                <w:rFonts w:eastAsia="Times New Roman"/>
                <w:color w:val="000000"/>
                <w:lang w:val="uk-UA"/>
              </w:rPr>
              <w:t>Астрахова</w:t>
            </w:r>
            <w:proofErr w:type="spellEnd"/>
            <w:r>
              <w:rPr>
                <w:rFonts w:eastAsia="Times New Roman"/>
                <w:color w:val="000000"/>
                <w:lang w:val="uk-UA"/>
              </w:rPr>
              <w:t xml:space="preserve"> Н.В.</w:t>
            </w:r>
          </w:p>
          <w:p w:rsidR="00AC4227" w:rsidRPr="00CB640E" w:rsidRDefault="00AC4227" w:rsidP="00AC4227">
            <w:pPr>
              <w:widowControl w:val="0"/>
              <w:spacing w:line="360" w:lineRule="auto"/>
              <w:ind w:left="30" w:right="49" w:hanging="30"/>
              <w:jc w:val="center"/>
              <w:rPr>
                <w:rFonts w:eastAsia="Times New Roman"/>
                <w:color w:val="000000"/>
                <w:lang w:val="uk-UA"/>
              </w:rPr>
            </w:pPr>
            <w:r>
              <w:rPr>
                <w:rFonts w:eastAsia="Times New Roman"/>
                <w:color w:val="000000"/>
                <w:lang w:val="uk-UA"/>
              </w:rPr>
              <w:t>класні керівники 9 – 11 класів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Забезпечити безкоштовним харчуванням в шкільній їдальні учнів школи І ступеня та пільгових категорій, згідно відповідних документів.</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Pr="00CB640E" w:rsidRDefault="00AC4227" w:rsidP="00AC4227">
            <w:pPr>
              <w:widowControl w:val="0"/>
              <w:spacing w:line="360" w:lineRule="auto"/>
              <w:ind w:right="49"/>
              <w:jc w:val="center"/>
              <w:rPr>
                <w:rFonts w:eastAsia="Times New Roman"/>
                <w:color w:val="000000"/>
                <w:lang w:val="uk-UA"/>
              </w:rPr>
            </w:pPr>
            <w:r>
              <w:rPr>
                <w:rFonts w:eastAsia="Times New Roman"/>
                <w:color w:val="000000"/>
                <w:lang w:val="uk-UA"/>
              </w:rPr>
              <w:t>Адміністрація закладу</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790CF5" w:rsidP="00CB640E">
            <w:pPr>
              <w:widowControl w:val="0"/>
              <w:spacing w:before="112" w:line="360" w:lineRule="auto"/>
              <w:ind w:left="70" w:right="49"/>
              <w:jc w:val="both"/>
              <w:rPr>
                <w:rFonts w:eastAsia="Times New Roman"/>
                <w:color w:val="000000"/>
                <w:lang w:val="uk-UA"/>
              </w:rPr>
            </w:pPr>
            <w:r>
              <w:rPr>
                <w:rFonts w:ascii="Times New Roman" w:eastAsia="Times New Roman" w:hAnsi="Times New Roman" w:cs="Times New Roman"/>
                <w:color w:val="000000"/>
                <w:lang w:val="uk-UA"/>
              </w:rPr>
              <w:t xml:space="preserve">Забезпечити підвезення учнів </w:t>
            </w:r>
            <w:r w:rsidR="00CB640E" w:rsidRPr="00790CF5">
              <w:rPr>
                <w:rFonts w:ascii="Times New Roman" w:eastAsia="Times New Roman" w:hAnsi="Times New Roman" w:cs="Times New Roman"/>
                <w:color w:val="000000"/>
                <w:lang w:val="uk-UA"/>
              </w:rPr>
              <w:t>ліцею,</w:t>
            </w:r>
            <w:r w:rsidR="00CB640E" w:rsidRPr="00CB640E">
              <w:rPr>
                <w:rFonts w:ascii="Times New Roman" w:eastAsia="Times New Roman" w:hAnsi="Times New Roman" w:cs="Times New Roman"/>
                <w:color w:val="000000"/>
                <w:lang w:val="uk-UA"/>
              </w:rPr>
              <w:t xml:space="preserve"> які проживають на віддаленій території.</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Pr="00CB640E" w:rsidRDefault="00AC4227" w:rsidP="00AC4227">
            <w:pPr>
              <w:widowControl w:val="0"/>
              <w:spacing w:line="360" w:lineRule="auto"/>
              <w:ind w:left="172" w:right="49"/>
              <w:jc w:val="center"/>
              <w:rPr>
                <w:rFonts w:eastAsia="Times New Roman"/>
                <w:color w:val="000000"/>
                <w:lang w:val="uk-UA"/>
              </w:rPr>
            </w:pPr>
            <w:r>
              <w:rPr>
                <w:rFonts w:eastAsia="Times New Roman"/>
                <w:color w:val="000000"/>
                <w:lang w:val="uk-UA"/>
              </w:rPr>
              <w:t>Адміністрація закладу</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Облік здобувачів освіти з числа соціально незахищених категорій.</w:t>
            </w:r>
          </w:p>
        </w:tc>
        <w:tc>
          <w:tcPr>
            <w:tcW w:w="1559" w:type="dxa"/>
            <w:vAlign w:val="center"/>
          </w:tcPr>
          <w:p w:rsidR="00CB640E" w:rsidRPr="00CB640E" w:rsidRDefault="00470C4A" w:rsidP="00CB640E">
            <w:pPr>
              <w:widowControl w:val="0"/>
              <w:spacing w:before="114" w:line="360" w:lineRule="auto"/>
              <w:ind w:left="135" w:right="49"/>
              <w:jc w:val="center"/>
              <w:rPr>
                <w:rFonts w:eastAsia="Times New Roman"/>
                <w:color w:val="000000"/>
                <w:lang w:val="uk-UA"/>
              </w:rPr>
            </w:pPr>
            <w:r>
              <w:rPr>
                <w:rFonts w:ascii="Times New Roman" w:eastAsia="Times New Roman" w:hAnsi="Times New Roman" w:cs="Times New Roman"/>
                <w:color w:val="000000"/>
                <w:lang w:val="uk-UA"/>
              </w:rPr>
              <w:t>до 25.09.2025</w:t>
            </w:r>
          </w:p>
        </w:tc>
        <w:tc>
          <w:tcPr>
            <w:tcW w:w="1984" w:type="dxa"/>
          </w:tcPr>
          <w:p w:rsidR="00AC4227" w:rsidRDefault="009743D6"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w:t>
            </w:r>
            <w:r w:rsidR="00AC4227">
              <w:rPr>
                <w:rFonts w:eastAsia="Times New Roman"/>
                <w:color w:val="000000"/>
                <w:lang w:val="uk-UA"/>
              </w:rPr>
              <w:t>педпгог</w:t>
            </w:r>
            <w:proofErr w:type="spellEnd"/>
            <w:r w:rsidR="00AC4227">
              <w:rPr>
                <w:rFonts w:eastAsia="Times New Roman"/>
                <w:color w:val="000000"/>
                <w:lang w:val="uk-UA"/>
              </w:rPr>
              <w:t xml:space="preserve"> </w:t>
            </w:r>
            <w:proofErr w:type="spellStart"/>
            <w:r w:rsidR="00AC4227">
              <w:rPr>
                <w:rFonts w:eastAsia="Times New Roman"/>
                <w:color w:val="000000"/>
                <w:lang w:val="uk-UA"/>
              </w:rPr>
              <w:t>Астрахова</w:t>
            </w:r>
            <w:proofErr w:type="spellEnd"/>
            <w:r w:rsidR="00AC4227">
              <w:rPr>
                <w:rFonts w:eastAsia="Times New Roman"/>
                <w:color w:val="000000"/>
                <w:lang w:val="uk-UA"/>
              </w:rPr>
              <w:t xml:space="preserve"> Н.В.</w:t>
            </w:r>
          </w:p>
          <w:p w:rsidR="00CB640E" w:rsidRPr="00CB640E" w:rsidRDefault="00CB640E" w:rsidP="00CB640E">
            <w:pPr>
              <w:widowControl w:val="0"/>
              <w:spacing w:line="360" w:lineRule="auto"/>
              <w:ind w:left="567" w:right="49" w:firstLine="851"/>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Списки</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Обстежити житлові умови дітей, з числа соціально незахищених категорій та які опинилися в складних життєвих обставинах.</w:t>
            </w:r>
          </w:p>
        </w:tc>
        <w:tc>
          <w:tcPr>
            <w:tcW w:w="1559" w:type="dxa"/>
            <w:vAlign w:val="center"/>
          </w:tcPr>
          <w:p w:rsidR="00CB640E" w:rsidRPr="00CB640E" w:rsidRDefault="00CB640E" w:rsidP="00CB640E">
            <w:pPr>
              <w:widowControl w:val="0"/>
              <w:spacing w:before="11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AC4227" w:rsidRDefault="009743D6"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w:t>
            </w:r>
            <w:r w:rsidR="00AC4227">
              <w:rPr>
                <w:rFonts w:eastAsia="Times New Roman"/>
                <w:color w:val="000000"/>
                <w:lang w:val="uk-UA"/>
              </w:rPr>
              <w:t>педпгог</w:t>
            </w:r>
            <w:proofErr w:type="spellEnd"/>
            <w:r w:rsidR="00AC4227">
              <w:rPr>
                <w:rFonts w:eastAsia="Times New Roman"/>
                <w:color w:val="000000"/>
                <w:lang w:val="uk-UA"/>
              </w:rPr>
              <w:t xml:space="preserve"> </w:t>
            </w:r>
            <w:proofErr w:type="spellStart"/>
            <w:r w:rsidR="00AC4227">
              <w:rPr>
                <w:rFonts w:eastAsia="Times New Roman"/>
                <w:color w:val="000000"/>
                <w:lang w:val="uk-UA"/>
              </w:rPr>
              <w:t>Астрахова</w:t>
            </w:r>
            <w:proofErr w:type="spellEnd"/>
            <w:r w:rsidR="00AC4227">
              <w:rPr>
                <w:rFonts w:eastAsia="Times New Roman"/>
                <w:color w:val="000000"/>
                <w:lang w:val="uk-UA"/>
              </w:rPr>
              <w:t xml:space="preserve"> Н.В.</w:t>
            </w:r>
          </w:p>
          <w:p w:rsidR="00CB640E" w:rsidRPr="00CB640E" w:rsidRDefault="00CB640E" w:rsidP="00CB640E">
            <w:pPr>
              <w:widowControl w:val="0"/>
              <w:spacing w:line="360" w:lineRule="auto"/>
              <w:ind w:left="567" w:right="49" w:firstLine="851"/>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Акти</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Профілактика девіантної поведінки (5-11-ті класи) Проведення координаційних рад.</w:t>
            </w:r>
          </w:p>
        </w:tc>
        <w:tc>
          <w:tcPr>
            <w:tcW w:w="1559" w:type="dxa"/>
            <w:vAlign w:val="center"/>
          </w:tcPr>
          <w:p w:rsidR="00CB640E" w:rsidRPr="00CB640E" w:rsidRDefault="00CB640E"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AC4227" w:rsidRDefault="009743D6"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w:t>
            </w:r>
            <w:r w:rsidR="00AC4227">
              <w:rPr>
                <w:rFonts w:eastAsia="Times New Roman"/>
                <w:color w:val="000000"/>
                <w:lang w:val="uk-UA"/>
              </w:rPr>
              <w:t>педпгог</w:t>
            </w:r>
            <w:proofErr w:type="spellEnd"/>
            <w:r w:rsidR="00AC4227">
              <w:rPr>
                <w:rFonts w:eastAsia="Times New Roman"/>
                <w:color w:val="000000"/>
                <w:lang w:val="uk-UA"/>
              </w:rPr>
              <w:t xml:space="preserve"> </w:t>
            </w:r>
            <w:proofErr w:type="spellStart"/>
            <w:r w:rsidR="00AC4227">
              <w:rPr>
                <w:rFonts w:eastAsia="Times New Roman"/>
                <w:color w:val="000000"/>
                <w:lang w:val="uk-UA"/>
              </w:rPr>
              <w:t>Астрахова</w:t>
            </w:r>
            <w:proofErr w:type="spellEnd"/>
            <w:r w:rsidR="00AC4227">
              <w:rPr>
                <w:rFonts w:eastAsia="Times New Roman"/>
                <w:color w:val="000000"/>
                <w:lang w:val="uk-UA"/>
              </w:rPr>
              <w:t xml:space="preserve"> Н.В.</w:t>
            </w:r>
          </w:p>
          <w:p w:rsidR="00CB640E" w:rsidRPr="00CB640E" w:rsidRDefault="00CB640E" w:rsidP="00CB640E">
            <w:pPr>
              <w:widowControl w:val="0"/>
              <w:spacing w:line="360" w:lineRule="auto"/>
              <w:ind w:left="567" w:right="49" w:firstLine="851"/>
              <w:jc w:val="center"/>
              <w:rPr>
                <w:rFonts w:eastAsia="Times New Roman"/>
                <w:color w:val="000000"/>
                <w:lang w:val="uk-UA"/>
              </w:rPr>
            </w:pP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AC4227">
        <w:trPr>
          <w:trHeight w:val="184"/>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Індивідуальна робота з учнями «групи ризику»</w:t>
            </w:r>
          </w:p>
        </w:tc>
        <w:tc>
          <w:tcPr>
            <w:tcW w:w="1559" w:type="dxa"/>
            <w:vAlign w:val="center"/>
          </w:tcPr>
          <w:p w:rsidR="00CB640E" w:rsidRPr="00CB640E" w:rsidRDefault="00CB640E"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CB640E" w:rsidRPr="00CB640E" w:rsidRDefault="009743D6"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w:t>
            </w:r>
            <w:r w:rsidR="00AC4227">
              <w:rPr>
                <w:rFonts w:eastAsia="Times New Roman"/>
                <w:color w:val="000000"/>
                <w:lang w:val="uk-UA"/>
              </w:rPr>
              <w:t>педпгог</w:t>
            </w:r>
            <w:proofErr w:type="spellEnd"/>
            <w:r w:rsidR="00AC4227">
              <w:rPr>
                <w:rFonts w:eastAsia="Times New Roman"/>
                <w:color w:val="000000"/>
                <w:lang w:val="uk-UA"/>
              </w:rPr>
              <w:t xml:space="preserve"> </w:t>
            </w:r>
            <w:proofErr w:type="spellStart"/>
            <w:r w:rsidR="00AC4227">
              <w:rPr>
                <w:rFonts w:eastAsia="Times New Roman"/>
                <w:color w:val="000000"/>
                <w:lang w:val="uk-UA"/>
              </w:rPr>
              <w:t>Астрахова</w:t>
            </w:r>
            <w:proofErr w:type="spellEnd"/>
            <w:r w:rsidR="00AC4227">
              <w:rPr>
                <w:rFonts w:eastAsia="Times New Roman"/>
                <w:color w:val="000000"/>
                <w:lang w:val="uk-UA"/>
              </w:rPr>
              <w:t xml:space="preserve"> Н.В.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344" w:type="dxa"/>
          </w:tcPr>
          <w:p w:rsidR="00CB640E" w:rsidRPr="00CB640E" w:rsidRDefault="00CB640E"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Інформаційні повідомлення «Жити поруч з ВІЛ інфікованими» 7-11 класи.</w:t>
            </w:r>
          </w:p>
        </w:tc>
        <w:tc>
          <w:tcPr>
            <w:tcW w:w="1559" w:type="dxa"/>
            <w:vAlign w:val="center"/>
          </w:tcPr>
          <w:p w:rsidR="00CB640E" w:rsidRPr="00CB640E" w:rsidRDefault="00CB640E"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1984" w:type="dxa"/>
          </w:tcPr>
          <w:p w:rsidR="00AC4227" w:rsidRDefault="009743D6" w:rsidP="00AC4227">
            <w:pPr>
              <w:widowControl w:val="0"/>
              <w:spacing w:line="360" w:lineRule="auto"/>
              <w:ind w:left="30" w:right="49" w:hanging="30"/>
              <w:jc w:val="center"/>
              <w:rPr>
                <w:rFonts w:eastAsia="Times New Roman"/>
                <w:color w:val="000000"/>
                <w:lang w:val="uk-UA"/>
              </w:rPr>
            </w:pPr>
            <w:proofErr w:type="spellStart"/>
            <w:r>
              <w:rPr>
                <w:rFonts w:eastAsia="Times New Roman"/>
                <w:color w:val="000000"/>
                <w:lang w:val="uk-UA"/>
              </w:rPr>
              <w:t>соц.</w:t>
            </w:r>
            <w:r w:rsidR="00AC4227">
              <w:rPr>
                <w:rFonts w:eastAsia="Times New Roman"/>
                <w:color w:val="000000"/>
                <w:lang w:val="uk-UA"/>
              </w:rPr>
              <w:t>педпгог</w:t>
            </w:r>
            <w:proofErr w:type="spellEnd"/>
            <w:r w:rsidR="00AC4227">
              <w:rPr>
                <w:rFonts w:eastAsia="Times New Roman"/>
                <w:color w:val="000000"/>
                <w:lang w:val="uk-UA"/>
              </w:rPr>
              <w:t xml:space="preserve"> </w:t>
            </w:r>
            <w:proofErr w:type="spellStart"/>
            <w:r w:rsidR="00AC4227">
              <w:rPr>
                <w:rFonts w:eastAsia="Times New Roman"/>
                <w:color w:val="000000"/>
                <w:lang w:val="uk-UA"/>
              </w:rPr>
              <w:t>Астрахова</w:t>
            </w:r>
            <w:proofErr w:type="spellEnd"/>
            <w:r w:rsidR="00AC4227">
              <w:rPr>
                <w:rFonts w:eastAsia="Times New Roman"/>
                <w:color w:val="000000"/>
                <w:lang w:val="uk-UA"/>
              </w:rPr>
              <w:t xml:space="preserve"> Н.В.</w:t>
            </w:r>
          </w:p>
          <w:p w:rsidR="00CB640E" w:rsidRPr="00CB640E" w:rsidRDefault="00AC4227" w:rsidP="00AC4227">
            <w:pPr>
              <w:widowControl w:val="0"/>
              <w:spacing w:line="360" w:lineRule="auto"/>
              <w:ind w:left="30" w:right="49"/>
              <w:jc w:val="center"/>
              <w:rPr>
                <w:rFonts w:eastAsia="Times New Roman"/>
                <w:color w:val="000000"/>
                <w:lang w:val="uk-UA"/>
              </w:rPr>
            </w:pPr>
            <w:r>
              <w:rPr>
                <w:rFonts w:eastAsia="Times New Roman"/>
                <w:color w:val="000000"/>
                <w:lang w:val="uk-UA"/>
              </w:rPr>
              <w:t>Панченко С.В.</w:t>
            </w:r>
          </w:p>
        </w:tc>
        <w:tc>
          <w:tcPr>
            <w:tcW w:w="1701" w:type="dxa"/>
            <w:vAlign w:val="center"/>
          </w:tcPr>
          <w:p w:rsidR="00CB640E" w:rsidRPr="00CB640E" w:rsidRDefault="00CB640E"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заняття «Відповідальність у моєму житті» для учнів 10-х класів.</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984" w:type="dxa"/>
          </w:tcPr>
          <w:p w:rsidR="00AC4227" w:rsidRDefault="009743D6">
            <w:proofErr w:type="spellStart"/>
            <w:r>
              <w:rPr>
                <w:rFonts w:eastAsia="Times New Roman"/>
                <w:color w:val="000000"/>
                <w:lang w:val="uk-UA"/>
              </w:rPr>
              <w:t>соц.</w:t>
            </w:r>
            <w:r w:rsidR="00AC4227" w:rsidRPr="00715889">
              <w:rPr>
                <w:rFonts w:eastAsia="Times New Roman"/>
                <w:color w:val="000000"/>
                <w:lang w:val="uk-UA"/>
              </w:rPr>
              <w:t>педпгог</w:t>
            </w:r>
            <w:proofErr w:type="spellEnd"/>
            <w:r w:rsidR="00AC4227" w:rsidRPr="00715889">
              <w:rPr>
                <w:rFonts w:eastAsia="Times New Roman"/>
                <w:color w:val="000000"/>
                <w:lang w:val="uk-UA"/>
              </w:rPr>
              <w:t xml:space="preserve"> </w:t>
            </w:r>
            <w:proofErr w:type="spellStart"/>
            <w:r w:rsidR="00AC4227" w:rsidRPr="00715889">
              <w:rPr>
                <w:rFonts w:eastAsia="Times New Roman"/>
                <w:color w:val="000000"/>
                <w:lang w:val="uk-UA"/>
              </w:rPr>
              <w:t>Астрахова</w:t>
            </w:r>
            <w:proofErr w:type="spellEnd"/>
            <w:r w:rsidR="00AC4227" w:rsidRPr="00715889">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Виховна година «Толерантне спілкування. Як розв’язати конфліктні ситуації?»</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1984" w:type="dxa"/>
          </w:tcPr>
          <w:p w:rsidR="00AC4227" w:rsidRDefault="009743D6">
            <w:proofErr w:type="spellStart"/>
            <w:r>
              <w:rPr>
                <w:rFonts w:eastAsia="Times New Roman"/>
                <w:color w:val="000000"/>
                <w:lang w:val="uk-UA"/>
              </w:rPr>
              <w:t>соц.</w:t>
            </w:r>
            <w:r w:rsidR="00AC4227" w:rsidRPr="00715889">
              <w:rPr>
                <w:rFonts w:eastAsia="Times New Roman"/>
                <w:color w:val="000000"/>
                <w:lang w:val="uk-UA"/>
              </w:rPr>
              <w:t>педпгог</w:t>
            </w:r>
            <w:proofErr w:type="spellEnd"/>
            <w:r w:rsidR="00AC4227" w:rsidRPr="00715889">
              <w:rPr>
                <w:rFonts w:eastAsia="Times New Roman"/>
                <w:color w:val="000000"/>
                <w:lang w:val="uk-UA"/>
              </w:rPr>
              <w:t xml:space="preserve"> </w:t>
            </w:r>
            <w:proofErr w:type="spellStart"/>
            <w:r w:rsidR="00AC4227" w:rsidRPr="00715889">
              <w:rPr>
                <w:rFonts w:eastAsia="Times New Roman"/>
                <w:color w:val="000000"/>
                <w:lang w:val="uk-UA"/>
              </w:rPr>
              <w:t>Астрахова</w:t>
            </w:r>
            <w:proofErr w:type="spellEnd"/>
            <w:r w:rsidR="00AC4227" w:rsidRPr="00715889">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Заняття по формуванню здорового способу життя 5-11-і класи.</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AC4227" w:rsidRDefault="009743D6">
            <w:proofErr w:type="spellStart"/>
            <w:r>
              <w:rPr>
                <w:rFonts w:eastAsia="Times New Roman"/>
                <w:color w:val="000000"/>
                <w:lang w:val="uk-UA"/>
              </w:rPr>
              <w:t>соц.</w:t>
            </w:r>
            <w:r w:rsidR="00AC4227" w:rsidRPr="00715889">
              <w:rPr>
                <w:rFonts w:eastAsia="Times New Roman"/>
                <w:color w:val="000000"/>
                <w:lang w:val="uk-UA"/>
              </w:rPr>
              <w:t>педпгог</w:t>
            </w:r>
            <w:proofErr w:type="spellEnd"/>
            <w:r w:rsidR="00AC4227" w:rsidRPr="00715889">
              <w:rPr>
                <w:rFonts w:eastAsia="Times New Roman"/>
                <w:color w:val="000000"/>
                <w:lang w:val="uk-UA"/>
              </w:rPr>
              <w:t xml:space="preserve"> </w:t>
            </w:r>
            <w:proofErr w:type="spellStart"/>
            <w:r w:rsidR="00AC4227" w:rsidRPr="00715889">
              <w:rPr>
                <w:rFonts w:eastAsia="Times New Roman"/>
                <w:color w:val="000000"/>
                <w:lang w:val="uk-UA"/>
              </w:rPr>
              <w:t>Астрахова</w:t>
            </w:r>
            <w:proofErr w:type="spellEnd"/>
            <w:r w:rsidR="00AC4227" w:rsidRPr="00715889">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Заходи з питань протидії торгівлі людьми.</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AC4227" w:rsidRDefault="00AC4227">
            <w:proofErr w:type="spellStart"/>
            <w:r w:rsidRPr="00715889">
              <w:rPr>
                <w:rFonts w:eastAsia="Times New Roman"/>
                <w:color w:val="000000"/>
                <w:lang w:val="uk-UA"/>
              </w:rPr>
              <w:t>соц..педпгог</w:t>
            </w:r>
            <w:proofErr w:type="spellEnd"/>
            <w:r w:rsidRPr="00715889">
              <w:rPr>
                <w:rFonts w:eastAsia="Times New Roman"/>
                <w:color w:val="000000"/>
                <w:lang w:val="uk-UA"/>
              </w:rPr>
              <w:t xml:space="preserve"> </w:t>
            </w:r>
            <w:proofErr w:type="spellStart"/>
            <w:r w:rsidRPr="00715889">
              <w:rPr>
                <w:rFonts w:eastAsia="Times New Roman"/>
                <w:color w:val="000000"/>
                <w:lang w:val="uk-UA"/>
              </w:rPr>
              <w:t>Астрахова</w:t>
            </w:r>
            <w:proofErr w:type="spellEnd"/>
            <w:r w:rsidRPr="00715889">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діагностику професійних інтересів старшокласників з метою подальшого вибору професії.</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tcPr>
          <w:p w:rsidR="00AC4227" w:rsidRDefault="009743D6">
            <w:proofErr w:type="spellStart"/>
            <w:r>
              <w:rPr>
                <w:rFonts w:eastAsia="Times New Roman"/>
                <w:color w:val="000000"/>
                <w:lang w:val="uk-UA"/>
              </w:rPr>
              <w:t>соц.</w:t>
            </w:r>
            <w:r w:rsidR="00AC4227" w:rsidRPr="00F1281F">
              <w:rPr>
                <w:rFonts w:eastAsia="Times New Roman"/>
                <w:color w:val="000000"/>
                <w:lang w:val="uk-UA"/>
              </w:rPr>
              <w:t>педпгог</w:t>
            </w:r>
            <w:proofErr w:type="spellEnd"/>
            <w:r w:rsidR="00AC4227" w:rsidRPr="00F1281F">
              <w:rPr>
                <w:rFonts w:eastAsia="Times New Roman"/>
                <w:color w:val="000000"/>
                <w:lang w:val="uk-UA"/>
              </w:rPr>
              <w:t xml:space="preserve"> </w:t>
            </w:r>
            <w:proofErr w:type="spellStart"/>
            <w:r w:rsidR="00AC4227" w:rsidRPr="00F1281F">
              <w:rPr>
                <w:rFonts w:eastAsia="Times New Roman"/>
                <w:color w:val="000000"/>
                <w:lang w:val="uk-UA"/>
              </w:rPr>
              <w:t>Астрахова</w:t>
            </w:r>
            <w:proofErr w:type="spellEnd"/>
            <w:r w:rsidR="00AC4227" w:rsidRPr="00F1281F">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r w:rsidR="00AC4227" w:rsidRPr="00CB640E" w:rsidTr="00CB640E">
        <w:trPr>
          <w:trHeight w:val="1029"/>
        </w:trPr>
        <w:tc>
          <w:tcPr>
            <w:tcW w:w="3344" w:type="dxa"/>
          </w:tcPr>
          <w:p w:rsidR="00AC4227" w:rsidRPr="00CB640E" w:rsidRDefault="00AC4227" w:rsidP="00CB640E">
            <w:pPr>
              <w:widowControl w:val="0"/>
              <w:spacing w:before="11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Інформування учнів 9 класів про види профільної освіти у закладі.</w:t>
            </w:r>
          </w:p>
        </w:tc>
        <w:tc>
          <w:tcPr>
            <w:tcW w:w="1559" w:type="dxa"/>
            <w:vAlign w:val="center"/>
          </w:tcPr>
          <w:p w:rsidR="00AC4227" w:rsidRPr="00CB640E" w:rsidRDefault="00AC4227" w:rsidP="00CB640E">
            <w:pPr>
              <w:widowControl w:val="0"/>
              <w:spacing w:before="104"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1984" w:type="dxa"/>
          </w:tcPr>
          <w:p w:rsidR="00AC4227" w:rsidRDefault="009743D6">
            <w:proofErr w:type="spellStart"/>
            <w:r>
              <w:rPr>
                <w:rFonts w:eastAsia="Times New Roman"/>
                <w:color w:val="000000"/>
                <w:lang w:val="uk-UA"/>
              </w:rPr>
              <w:t>соц.</w:t>
            </w:r>
            <w:r w:rsidR="00AC4227" w:rsidRPr="00F1281F">
              <w:rPr>
                <w:rFonts w:eastAsia="Times New Roman"/>
                <w:color w:val="000000"/>
                <w:lang w:val="uk-UA"/>
              </w:rPr>
              <w:t>педпгог</w:t>
            </w:r>
            <w:proofErr w:type="spellEnd"/>
            <w:r w:rsidR="00AC4227" w:rsidRPr="00F1281F">
              <w:rPr>
                <w:rFonts w:eastAsia="Times New Roman"/>
                <w:color w:val="000000"/>
                <w:lang w:val="uk-UA"/>
              </w:rPr>
              <w:t xml:space="preserve"> </w:t>
            </w:r>
            <w:proofErr w:type="spellStart"/>
            <w:r w:rsidR="00AC4227" w:rsidRPr="00F1281F">
              <w:rPr>
                <w:rFonts w:eastAsia="Times New Roman"/>
                <w:color w:val="000000"/>
                <w:lang w:val="uk-UA"/>
              </w:rPr>
              <w:t>Астрахова</w:t>
            </w:r>
            <w:proofErr w:type="spellEnd"/>
            <w:r w:rsidR="00AC4227" w:rsidRPr="00F1281F">
              <w:rPr>
                <w:rFonts w:eastAsia="Times New Roman"/>
                <w:color w:val="000000"/>
                <w:lang w:val="uk-UA"/>
              </w:rPr>
              <w:t xml:space="preserve"> Н.В.</w:t>
            </w:r>
          </w:p>
        </w:tc>
        <w:tc>
          <w:tcPr>
            <w:tcW w:w="1701" w:type="dxa"/>
            <w:vAlign w:val="center"/>
          </w:tcPr>
          <w:p w:rsidR="00AC4227" w:rsidRPr="00CB640E" w:rsidRDefault="00AC4227" w:rsidP="00CB640E">
            <w:pPr>
              <w:widowControl w:val="0"/>
              <w:spacing w:line="360" w:lineRule="auto"/>
              <w:ind w:left="136" w:right="49"/>
              <w:jc w:val="center"/>
              <w:rPr>
                <w:rFonts w:eastAsia="Times New Roman"/>
                <w:color w:val="000000"/>
                <w:lang w:val="uk-UA"/>
              </w:rPr>
            </w:pPr>
          </w:p>
        </w:tc>
        <w:tc>
          <w:tcPr>
            <w:tcW w:w="1701" w:type="dxa"/>
          </w:tcPr>
          <w:p w:rsidR="00AC4227" w:rsidRPr="00CB640E" w:rsidRDefault="00AC4227" w:rsidP="00CB640E">
            <w:pPr>
              <w:widowControl w:val="0"/>
              <w:spacing w:line="360" w:lineRule="auto"/>
              <w:ind w:left="567" w:right="49" w:firstLine="851"/>
              <w:jc w:val="center"/>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sz w:val="24"/>
          <w:szCs w:val="24"/>
          <w:lang w:val="uk-UA"/>
        </w:rPr>
        <w:sectPr w:rsidR="00CB640E" w:rsidRPr="00CB640E" w:rsidSect="00E7576B">
          <w:pgSz w:w="11920" w:h="16840"/>
          <w:pgMar w:top="709" w:right="438" w:bottom="660" w:left="660" w:header="0" w:footer="734" w:gutter="0"/>
          <w:cols w:space="720"/>
          <w:docGrid w:linePitch="299"/>
        </w:sectPr>
      </w:pPr>
    </w:p>
    <w:p w:rsidR="00CB640E" w:rsidRPr="00CB640E" w:rsidRDefault="00CB640E" w:rsidP="00CB640E">
      <w:pPr>
        <w:widowControl w:val="0"/>
        <w:spacing w:before="2" w:after="0" w:line="360" w:lineRule="auto"/>
        <w:ind w:left="567" w:right="49" w:firstLine="851"/>
        <w:jc w:val="both"/>
        <w:rPr>
          <w:rFonts w:ascii="Times New Roman" w:eastAsia="Times New Roman" w:hAnsi="Times New Roman" w:cs="Times New Roman"/>
          <w:b/>
          <w:color w:val="000000"/>
          <w:sz w:val="12"/>
          <w:szCs w:val="12"/>
          <w:lang w:val="uk-UA"/>
        </w:rPr>
      </w:pPr>
    </w:p>
    <w:p w:rsidR="00CB640E" w:rsidRPr="00CB640E" w:rsidRDefault="00CB640E" w:rsidP="00AC00B4">
      <w:pPr>
        <w:widowControl w:val="0"/>
        <w:numPr>
          <w:ilvl w:val="0"/>
          <w:numId w:val="31"/>
        </w:numPr>
        <w:tabs>
          <w:tab w:val="left" w:pos="1009"/>
        </w:tabs>
        <w:spacing w:after="0" w:line="360" w:lineRule="auto"/>
        <w:ind w:leftChars="500" w:left="1415" w:rightChars="600" w:right="1320" w:hangingChars="112" w:hanging="315"/>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Формування інклюзивного, розвивального та мотивуючого до навчання освітнього простору</w:t>
      </w:r>
    </w:p>
    <w:p w:rsidR="00CB640E" w:rsidRPr="00CB640E" w:rsidRDefault="00CB640E" w:rsidP="00CB640E">
      <w:pPr>
        <w:widowControl w:val="0"/>
        <w:spacing w:after="0" w:line="360" w:lineRule="auto"/>
        <w:ind w:leftChars="300" w:left="660" w:rightChars="600" w:right="1320" w:firstLineChars="157" w:firstLine="441"/>
        <w:jc w:val="both"/>
        <w:rPr>
          <w:rFonts w:ascii="Times New Roman" w:eastAsia="Times New Roman" w:hAnsi="Times New Roman" w:cs="Times New Roman"/>
          <w:b/>
          <w:color w:val="000000"/>
          <w:sz w:val="28"/>
          <w:szCs w:val="28"/>
          <w:lang w:val="uk-UA"/>
        </w:rPr>
      </w:pPr>
    </w:p>
    <w:p w:rsidR="00CB640E" w:rsidRPr="00CB640E" w:rsidRDefault="00CB640E" w:rsidP="00AC00B4">
      <w:pPr>
        <w:widowControl w:val="0"/>
        <w:numPr>
          <w:ilvl w:val="1"/>
          <w:numId w:val="31"/>
        </w:numPr>
        <w:tabs>
          <w:tab w:val="left" w:pos="1171"/>
        </w:tabs>
        <w:spacing w:after="0" w:line="360" w:lineRule="auto"/>
        <w:ind w:leftChars="644" w:left="1982" w:rightChars="600" w:right="1320" w:hangingChars="201" w:hanging="565"/>
        <w:jc w:val="both"/>
        <w:rPr>
          <w:rFonts w:ascii="Times New Roman" w:eastAsia="Times New Roman" w:hAnsi="Times New Roman" w:cs="Times New Roman"/>
          <w:b/>
          <w:sz w:val="28"/>
          <w:szCs w:val="28"/>
          <w:lang w:val="uk-UA"/>
        </w:rPr>
      </w:pPr>
      <w:r w:rsidRPr="00CB640E">
        <w:rPr>
          <w:rFonts w:ascii="Times New Roman" w:eastAsia="Times New Roman" w:hAnsi="Times New Roman" w:cs="Times New Roman"/>
          <w:b/>
          <w:sz w:val="28"/>
          <w:szCs w:val="28"/>
          <w:lang w:val="uk-UA"/>
        </w:rPr>
        <w:t>Організація індивідуального навчання дітей з особливими освітніми потребам</w:t>
      </w:r>
    </w:p>
    <w:p w:rsidR="00CB640E" w:rsidRPr="00CB640E" w:rsidRDefault="00CB640E" w:rsidP="00CB640E">
      <w:pPr>
        <w:widowControl w:val="0"/>
        <w:spacing w:before="8" w:after="0" w:line="360" w:lineRule="auto"/>
        <w:ind w:left="567" w:right="49" w:firstLine="851"/>
        <w:jc w:val="both"/>
        <w:rPr>
          <w:rFonts w:ascii="Times New Roman" w:eastAsia="Times New Roman" w:hAnsi="Times New Roman" w:cs="Times New Roman"/>
          <w:b/>
          <w:color w:val="000000"/>
          <w:sz w:val="9"/>
          <w:szCs w:val="9"/>
          <w:lang w:val="uk-UA"/>
        </w:rPr>
      </w:pPr>
    </w:p>
    <w:tbl>
      <w:tblPr>
        <w:tblStyle w:val="Style65"/>
        <w:tblW w:w="10437" w:type="dxa"/>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444"/>
        <w:gridCol w:w="1559"/>
        <w:gridCol w:w="1984"/>
        <w:gridCol w:w="1691"/>
        <w:gridCol w:w="1759"/>
      </w:tblGrid>
      <w:tr w:rsidR="00CB640E" w:rsidRPr="00CB640E" w:rsidTr="00CB640E">
        <w:trPr>
          <w:trHeight w:val="970"/>
        </w:trPr>
        <w:tc>
          <w:tcPr>
            <w:tcW w:w="3444" w:type="dxa"/>
            <w:shd w:val="clear" w:color="auto" w:fill="EFEFEF"/>
            <w:vAlign w:val="center"/>
          </w:tcPr>
          <w:p w:rsidR="00CB640E" w:rsidRPr="00CB640E" w:rsidRDefault="00CB640E" w:rsidP="00CB640E">
            <w:pPr>
              <w:widowControl w:val="0"/>
              <w:spacing w:before="11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11" w:line="360" w:lineRule="auto"/>
              <w:ind w:left="-6" w:right="49" w:firstLine="6"/>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4" w:type="dxa"/>
            <w:shd w:val="clear" w:color="auto" w:fill="EFEFEF"/>
            <w:vAlign w:val="center"/>
          </w:tcPr>
          <w:p w:rsidR="00CB640E" w:rsidRPr="00CB640E" w:rsidRDefault="00CB640E" w:rsidP="00CB640E">
            <w:pPr>
              <w:widowControl w:val="0"/>
              <w:spacing w:before="111" w:line="360" w:lineRule="auto"/>
              <w:ind w:left="12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691" w:type="dxa"/>
            <w:shd w:val="clear" w:color="auto" w:fill="EFEFEF"/>
            <w:vAlign w:val="center"/>
          </w:tcPr>
          <w:p w:rsidR="00CB640E" w:rsidRPr="00CB640E" w:rsidRDefault="00CB640E" w:rsidP="00CB640E">
            <w:pPr>
              <w:widowControl w:val="0"/>
              <w:spacing w:before="111" w:line="360" w:lineRule="auto"/>
              <w:ind w:right="49" w:firstLine="136"/>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759" w:type="dxa"/>
            <w:shd w:val="clear" w:color="auto" w:fill="EFEFEF"/>
            <w:vAlign w:val="center"/>
          </w:tcPr>
          <w:p w:rsidR="00CB640E" w:rsidRPr="00CB640E" w:rsidRDefault="00CB640E" w:rsidP="00CB640E">
            <w:pPr>
              <w:widowControl w:val="0"/>
              <w:spacing w:before="11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1009"/>
        </w:trPr>
        <w:tc>
          <w:tcPr>
            <w:tcW w:w="3444" w:type="dxa"/>
          </w:tcPr>
          <w:p w:rsidR="00CB640E" w:rsidRPr="00CB640E" w:rsidRDefault="00CB640E" w:rsidP="00CB640E">
            <w:pPr>
              <w:widowControl w:val="0"/>
              <w:spacing w:before="95"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Оформлення документації щодо організації роботи за індивідуальною формою навчання для дітей з особливими освітніми потребами</w:t>
            </w:r>
          </w:p>
        </w:tc>
        <w:tc>
          <w:tcPr>
            <w:tcW w:w="1559" w:type="dxa"/>
            <w:vAlign w:val="center"/>
          </w:tcPr>
          <w:p w:rsidR="00CB640E" w:rsidRPr="00CB640E" w:rsidRDefault="00CB640E" w:rsidP="00CB640E">
            <w:pPr>
              <w:widowControl w:val="0"/>
              <w:spacing w:before="95"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95"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49"/>
        </w:trPr>
        <w:tc>
          <w:tcPr>
            <w:tcW w:w="3444" w:type="dxa"/>
          </w:tcPr>
          <w:p w:rsidR="00CB640E" w:rsidRPr="00CB640E" w:rsidRDefault="00CB640E" w:rsidP="00CB640E">
            <w:pPr>
              <w:widowControl w:val="0"/>
              <w:spacing w:before="108"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Подання для організації навчання дітей з особливими освітніми потребами за індивідуальною формою  до відділу освіти</w:t>
            </w:r>
          </w:p>
        </w:tc>
        <w:tc>
          <w:tcPr>
            <w:tcW w:w="1559" w:type="dxa"/>
            <w:vAlign w:val="center"/>
          </w:tcPr>
          <w:p w:rsidR="00CB640E" w:rsidRPr="00CB640E" w:rsidRDefault="00CB640E" w:rsidP="00CB640E">
            <w:pPr>
              <w:widowControl w:val="0"/>
              <w:spacing w:before="108"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108" w:line="360" w:lineRule="auto"/>
              <w:ind w:left="567" w:right="49" w:hanging="254"/>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469"/>
        </w:trPr>
        <w:tc>
          <w:tcPr>
            <w:tcW w:w="3444" w:type="dxa"/>
          </w:tcPr>
          <w:p w:rsidR="00CB640E" w:rsidRPr="00CB640E" w:rsidRDefault="00CB640E" w:rsidP="00CB640E">
            <w:pPr>
              <w:widowControl w:val="0"/>
              <w:spacing w:before="105"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Наказ про організацію навчання за індивідуальною формою</w:t>
            </w:r>
          </w:p>
        </w:tc>
        <w:tc>
          <w:tcPr>
            <w:tcW w:w="1559" w:type="dxa"/>
            <w:vAlign w:val="center"/>
          </w:tcPr>
          <w:p w:rsidR="00CB640E" w:rsidRPr="00CB640E" w:rsidRDefault="00CB640E" w:rsidP="00CB640E">
            <w:pPr>
              <w:widowControl w:val="0"/>
              <w:spacing w:before="105"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105"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106"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Затвердження індивідуального навчального плану та навчальних програм</w:t>
            </w:r>
          </w:p>
        </w:tc>
        <w:tc>
          <w:tcPr>
            <w:tcW w:w="1559" w:type="dxa"/>
            <w:vAlign w:val="center"/>
          </w:tcPr>
          <w:p w:rsidR="00CB640E" w:rsidRPr="00CB640E" w:rsidRDefault="00CB640E" w:rsidP="00CB640E">
            <w:pPr>
              <w:widowControl w:val="0"/>
              <w:spacing w:before="106"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106"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110"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Затвердження складу педагогічних працівників, які здійснюватимуть навчання за індивідуальною формою дітей з особливими освітніми потребами</w:t>
            </w:r>
          </w:p>
        </w:tc>
        <w:tc>
          <w:tcPr>
            <w:tcW w:w="1559" w:type="dxa"/>
            <w:vAlign w:val="center"/>
          </w:tcPr>
          <w:p w:rsidR="00CB640E" w:rsidRPr="00CB640E" w:rsidRDefault="00CB640E" w:rsidP="00CB640E">
            <w:pPr>
              <w:widowControl w:val="0"/>
              <w:spacing w:before="110"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110"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103"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Складання розкладу навчальних занять та погодження його з батьками дитини з особливими освітніми потребами</w:t>
            </w:r>
          </w:p>
        </w:tc>
        <w:tc>
          <w:tcPr>
            <w:tcW w:w="1559" w:type="dxa"/>
            <w:vAlign w:val="center"/>
          </w:tcPr>
          <w:p w:rsidR="00CB640E" w:rsidRPr="00CB640E" w:rsidRDefault="00CB640E" w:rsidP="00CB640E">
            <w:pPr>
              <w:widowControl w:val="0"/>
              <w:spacing w:before="103"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984" w:type="dxa"/>
          </w:tcPr>
          <w:p w:rsidR="00CB640E" w:rsidRPr="00524CAF" w:rsidRDefault="00524CAF" w:rsidP="00524CAF">
            <w:pPr>
              <w:widowControl w:val="0"/>
              <w:spacing w:before="103" w:line="360" w:lineRule="auto"/>
              <w:ind w:left="567" w:right="49" w:hanging="537"/>
              <w:jc w:val="both"/>
              <w:rPr>
                <w:rFonts w:eastAsia="Times New Roman"/>
                <w:color w:val="000000"/>
                <w:lang w:val="uk-UA"/>
              </w:rPr>
            </w:pPr>
            <w:r w:rsidRPr="00524CAF">
              <w:rPr>
                <w:rFonts w:ascii="Times New Roman" w:eastAsia="Times New Roman" w:hAnsi="Times New Roman" w:cs="Times New Roman"/>
                <w:color w:val="000000"/>
                <w:lang w:val="uk-UA"/>
              </w:rPr>
              <w:t xml:space="preserve">  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100"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Затвердження календарних планів вчителів </w:t>
            </w:r>
            <w:proofErr w:type="spellStart"/>
            <w:r w:rsidRPr="00CB640E">
              <w:rPr>
                <w:rFonts w:ascii="Times New Roman" w:eastAsia="Times New Roman" w:hAnsi="Times New Roman" w:cs="Times New Roman"/>
                <w:color w:val="000000"/>
                <w:lang w:val="uk-UA"/>
              </w:rPr>
              <w:t>предметників</w:t>
            </w:r>
            <w:proofErr w:type="spellEnd"/>
          </w:p>
        </w:tc>
        <w:tc>
          <w:tcPr>
            <w:tcW w:w="1559" w:type="dxa"/>
            <w:vAlign w:val="center"/>
          </w:tcPr>
          <w:p w:rsidR="00CB640E" w:rsidRPr="00CB640E" w:rsidRDefault="00D90403" w:rsidP="00CB640E">
            <w:pPr>
              <w:widowControl w:val="0"/>
              <w:spacing w:before="100" w:line="360" w:lineRule="auto"/>
              <w:ind w:left="135" w:right="49"/>
              <w:jc w:val="center"/>
              <w:rPr>
                <w:rFonts w:eastAsia="Times New Roman"/>
                <w:color w:val="000000"/>
                <w:lang w:val="uk-UA"/>
              </w:rPr>
            </w:pPr>
            <w:r>
              <w:rPr>
                <w:rFonts w:ascii="Times New Roman" w:eastAsia="Times New Roman" w:hAnsi="Times New Roman" w:cs="Times New Roman"/>
                <w:color w:val="000000"/>
                <w:lang w:val="uk-UA"/>
              </w:rPr>
              <w:t>до 05</w:t>
            </w:r>
            <w:r w:rsidR="00470C4A">
              <w:rPr>
                <w:rFonts w:ascii="Times New Roman" w:eastAsia="Times New Roman" w:hAnsi="Times New Roman" w:cs="Times New Roman"/>
                <w:color w:val="000000"/>
                <w:lang w:val="uk-UA"/>
              </w:rPr>
              <w:t>.09.2025</w:t>
            </w:r>
          </w:p>
        </w:tc>
        <w:tc>
          <w:tcPr>
            <w:tcW w:w="1984" w:type="dxa"/>
          </w:tcPr>
          <w:p w:rsidR="00CB640E" w:rsidRPr="00524CAF" w:rsidRDefault="00524CAF" w:rsidP="00524CAF">
            <w:pPr>
              <w:widowControl w:val="0"/>
              <w:spacing w:before="100"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101"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Контроль за організацією роботи з дітьми з особливими освітніми проблемами за індивідуальною формою навчання.</w:t>
            </w:r>
          </w:p>
        </w:tc>
        <w:tc>
          <w:tcPr>
            <w:tcW w:w="1559" w:type="dxa"/>
            <w:vAlign w:val="center"/>
          </w:tcPr>
          <w:p w:rsidR="00CB640E" w:rsidRPr="00CB640E" w:rsidRDefault="00CB640E" w:rsidP="00CB640E">
            <w:pPr>
              <w:widowControl w:val="0"/>
              <w:spacing w:before="101"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984" w:type="dxa"/>
          </w:tcPr>
          <w:p w:rsidR="00CB640E" w:rsidRPr="00524CAF" w:rsidRDefault="00524CAF" w:rsidP="00524CAF">
            <w:pPr>
              <w:widowControl w:val="0"/>
              <w:spacing w:before="101" w:line="360" w:lineRule="auto"/>
              <w:ind w:left="567" w:right="49" w:hanging="395"/>
              <w:jc w:val="both"/>
              <w:rPr>
                <w:rFonts w:eastAsia="Times New Roman"/>
                <w:color w:val="000000"/>
                <w:lang w:val="uk-UA"/>
              </w:rPr>
            </w:pPr>
            <w:r w:rsidRPr="00524CAF">
              <w:rPr>
                <w:rFonts w:ascii="Times New Roman" w:eastAsia="Times New Roman" w:hAnsi="Times New Roman" w:cs="Times New Roman"/>
                <w:color w:val="000000"/>
                <w:lang w:val="uk-UA"/>
              </w:rPr>
              <w:t>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r w:rsidR="00CB640E" w:rsidRPr="00CB640E" w:rsidTr="00CB640E">
        <w:trPr>
          <w:trHeight w:val="750"/>
        </w:trPr>
        <w:tc>
          <w:tcPr>
            <w:tcW w:w="3444" w:type="dxa"/>
          </w:tcPr>
          <w:p w:rsidR="00CB640E" w:rsidRPr="00CB640E" w:rsidRDefault="00CB640E" w:rsidP="00CB640E">
            <w:pPr>
              <w:widowControl w:val="0"/>
              <w:spacing w:before="98" w:line="360" w:lineRule="auto"/>
              <w:ind w:left="31" w:right="49"/>
              <w:jc w:val="both"/>
              <w:rPr>
                <w:rFonts w:eastAsia="Times New Roman"/>
                <w:color w:val="000000"/>
                <w:lang w:val="uk-UA"/>
              </w:rPr>
            </w:pPr>
            <w:r w:rsidRPr="00CB640E">
              <w:rPr>
                <w:rFonts w:ascii="Times New Roman" w:eastAsia="Times New Roman" w:hAnsi="Times New Roman" w:cs="Times New Roman"/>
                <w:color w:val="000000"/>
                <w:lang w:val="uk-UA"/>
              </w:rPr>
              <w:t>Узагальнення роботи за індивідуальною формою навчання.</w:t>
            </w:r>
          </w:p>
        </w:tc>
        <w:tc>
          <w:tcPr>
            <w:tcW w:w="1559" w:type="dxa"/>
            <w:vAlign w:val="center"/>
          </w:tcPr>
          <w:p w:rsidR="00CB640E" w:rsidRPr="00CB640E" w:rsidRDefault="00CB640E" w:rsidP="00CB640E">
            <w:pPr>
              <w:widowControl w:val="0"/>
              <w:spacing w:before="98" w:line="360" w:lineRule="auto"/>
              <w:ind w:left="135"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 Травень</w:t>
            </w:r>
          </w:p>
        </w:tc>
        <w:tc>
          <w:tcPr>
            <w:tcW w:w="1984" w:type="dxa"/>
          </w:tcPr>
          <w:p w:rsidR="00CB640E" w:rsidRPr="00524CAF" w:rsidRDefault="00524CAF" w:rsidP="00524CAF">
            <w:pPr>
              <w:widowControl w:val="0"/>
              <w:spacing w:before="98" w:line="360" w:lineRule="auto"/>
              <w:ind w:left="567" w:right="49" w:hanging="537"/>
              <w:jc w:val="both"/>
              <w:rPr>
                <w:rFonts w:eastAsia="Times New Roman"/>
                <w:color w:val="000000"/>
                <w:lang w:val="uk-UA"/>
              </w:rPr>
            </w:pPr>
            <w:r w:rsidRPr="00524CAF">
              <w:rPr>
                <w:rFonts w:ascii="Times New Roman" w:eastAsia="Times New Roman" w:hAnsi="Times New Roman" w:cs="Times New Roman"/>
                <w:color w:val="000000"/>
                <w:lang w:val="uk-UA"/>
              </w:rPr>
              <w:t xml:space="preserve">  Поліщук Л.М.</w:t>
            </w:r>
          </w:p>
        </w:tc>
        <w:tc>
          <w:tcPr>
            <w:tcW w:w="1691"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c>
          <w:tcPr>
            <w:tcW w:w="1759" w:type="dxa"/>
          </w:tcPr>
          <w:p w:rsidR="00CB640E" w:rsidRPr="00CB640E" w:rsidRDefault="00CB640E" w:rsidP="00CB640E">
            <w:pPr>
              <w:widowControl w:val="0"/>
              <w:spacing w:line="360" w:lineRule="auto"/>
              <w:ind w:left="567" w:right="49" w:firstLine="851"/>
              <w:jc w:val="both"/>
              <w:rPr>
                <w:rFonts w:eastAsia="Times New Roman"/>
                <w:color w:val="000000"/>
                <w:sz w:val="28"/>
                <w:szCs w:val="28"/>
                <w:lang w:val="uk-UA"/>
              </w:rPr>
            </w:pPr>
          </w:p>
        </w:tc>
      </w:tr>
    </w:tbl>
    <w:p w:rsidR="00CB640E" w:rsidRPr="00CB640E" w:rsidRDefault="00CB640E" w:rsidP="00CB640E">
      <w:pPr>
        <w:widowControl w:val="0"/>
        <w:spacing w:before="8" w:after="0" w:line="360" w:lineRule="auto"/>
        <w:ind w:right="49"/>
        <w:jc w:val="both"/>
        <w:rPr>
          <w:rFonts w:ascii="Times New Roman" w:eastAsia="Times New Roman" w:hAnsi="Times New Roman" w:cs="Times New Roman"/>
          <w:b/>
          <w:color w:val="000000"/>
          <w:sz w:val="19"/>
          <w:szCs w:val="19"/>
          <w:lang w:val="uk-UA"/>
        </w:rPr>
      </w:pPr>
    </w:p>
    <w:p w:rsidR="00CB640E" w:rsidRPr="00CB640E" w:rsidRDefault="00CB640E" w:rsidP="00CB640E">
      <w:pPr>
        <w:widowControl w:val="0"/>
        <w:spacing w:before="8" w:after="0" w:line="360" w:lineRule="auto"/>
        <w:ind w:left="567" w:right="49" w:firstLine="851"/>
        <w:jc w:val="both"/>
        <w:rPr>
          <w:rFonts w:ascii="Times New Roman" w:eastAsia="Times New Roman" w:hAnsi="Times New Roman" w:cs="Times New Roman"/>
          <w:b/>
          <w:color w:val="000000"/>
          <w:sz w:val="19"/>
          <w:szCs w:val="19"/>
          <w:lang w:val="uk-UA"/>
        </w:rPr>
      </w:pPr>
    </w:p>
    <w:p w:rsidR="00CB640E" w:rsidRPr="00CB640E" w:rsidRDefault="00CB640E" w:rsidP="00CB640E">
      <w:pPr>
        <w:widowControl w:val="0"/>
        <w:tabs>
          <w:tab w:val="left" w:pos="1036"/>
        </w:tabs>
        <w:spacing w:after="0" w:line="360" w:lineRule="auto"/>
        <w:ind w:left="1134" w:right="49" w:hanging="1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3.2.Організація роботи шкільної бібліотеки як простору інформаційної взаємодії та соціально-культурної комунікації учасників освітнього процесу</w:t>
      </w: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360" w:lineRule="auto"/>
        <w:ind w:left="567" w:right="49" w:firstLine="851"/>
        <w:jc w:val="both"/>
        <w:outlineLvl w:val="2"/>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Основні напрямки роботи бібліотеки:</w:t>
      </w:r>
    </w:p>
    <w:p w:rsidR="00CB640E" w:rsidRPr="00CB640E" w:rsidRDefault="00CB640E" w:rsidP="00AC00B4">
      <w:pPr>
        <w:widowControl w:val="0"/>
        <w:numPr>
          <w:ilvl w:val="2"/>
          <w:numId w:val="32"/>
        </w:numPr>
        <w:tabs>
          <w:tab w:val="left" w:pos="891"/>
        </w:tabs>
        <w:spacing w:before="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надання допомоги учням і педагогам у забезпеченні їхніх інформаційних потреб;</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якнайповніше забезпечення реалізації таких принципів функціонування бібліотеки, як пріоритетність читацьких інтересів, їх глибоке вивчення та задоволення потреб відповідно до можливостей бібліотеки;</w:t>
      </w:r>
    </w:p>
    <w:p w:rsidR="00CB640E" w:rsidRPr="00CB640E" w:rsidRDefault="00CB640E" w:rsidP="00AC00B4">
      <w:pPr>
        <w:widowControl w:val="0"/>
        <w:numPr>
          <w:ilvl w:val="2"/>
          <w:numId w:val="32"/>
        </w:numPr>
        <w:tabs>
          <w:tab w:val="left" w:pos="891"/>
        </w:tabs>
        <w:spacing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допомога учням в оволодінні програмовими знаннями;</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знайомити та вчити користуватися різними джерелами інформації;</w:t>
      </w:r>
    </w:p>
    <w:p w:rsidR="00CB640E" w:rsidRPr="00CB640E" w:rsidRDefault="00CB640E" w:rsidP="00AC00B4">
      <w:pPr>
        <w:widowControl w:val="0"/>
        <w:numPr>
          <w:ilvl w:val="2"/>
          <w:numId w:val="32"/>
        </w:numPr>
        <w:tabs>
          <w:tab w:val="left" w:pos="891"/>
        </w:tabs>
        <w:spacing w:before="42"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сприяти розвитку пізнавальних інтересів учнів і формувати читацькі інтереси;</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удосконалювати інформаційно-бібліографічне обслуговування читачів;</w:t>
      </w:r>
    </w:p>
    <w:p w:rsidR="00CB640E" w:rsidRPr="00CB640E" w:rsidRDefault="00CB640E" w:rsidP="00AC00B4">
      <w:pPr>
        <w:widowControl w:val="0"/>
        <w:numPr>
          <w:ilvl w:val="2"/>
          <w:numId w:val="32"/>
        </w:numPr>
        <w:tabs>
          <w:tab w:val="left" w:pos="891"/>
        </w:tabs>
        <w:spacing w:before="42"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організовувати різні види масової роботи з популяризації книги із застосуванням новітніх технологій;</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проводити індивідуальну роботу з читачами;</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здійснювати керівництво позакласним читанням та розвивати художній смак учнів;</w:t>
      </w:r>
    </w:p>
    <w:p w:rsidR="00CB640E" w:rsidRPr="00CB640E" w:rsidRDefault="00CB640E" w:rsidP="00AC00B4">
      <w:pPr>
        <w:widowControl w:val="0"/>
        <w:numPr>
          <w:ilvl w:val="2"/>
          <w:numId w:val="32"/>
        </w:numPr>
        <w:tabs>
          <w:tab w:val="left" w:pos="891"/>
        </w:tabs>
        <w:spacing w:before="41" w:after="0" w:line="360" w:lineRule="auto"/>
        <w:ind w:left="1418" w:right="49" w:hanging="425"/>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виховувати культуру мовлення;</w:t>
      </w:r>
    </w:p>
    <w:p w:rsidR="00CB640E" w:rsidRPr="00CB640E" w:rsidRDefault="00CB640E" w:rsidP="00AC00B4">
      <w:pPr>
        <w:widowControl w:val="0"/>
        <w:numPr>
          <w:ilvl w:val="2"/>
          <w:numId w:val="32"/>
        </w:numPr>
        <w:tabs>
          <w:tab w:val="left" w:pos="891"/>
        </w:tabs>
        <w:spacing w:before="42" w:after="0" w:line="360" w:lineRule="auto"/>
        <w:ind w:left="1418" w:right="49" w:hanging="425"/>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color w:val="000000"/>
          <w:sz w:val="28"/>
          <w:szCs w:val="28"/>
          <w:lang w:val="uk-UA"/>
        </w:rPr>
        <w:t xml:space="preserve">впровадження нових форм і методів у роботі шкільного бібліотекаря </w:t>
      </w:r>
      <w:r w:rsidRPr="00CB640E">
        <w:rPr>
          <w:rFonts w:ascii="Times New Roman" w:eastAsia="Times New Roman" w:hAnsi="Times New Roman" w:cs="Times New Roman"/>
          <w:color w:val="000000"/>
          <w:sz w:val="28"/>
          <w:szCs w:val="28"/>
          <w:lang w:val="uk-UA"/>
        </w:rPr>
        <w:lastRenderedPageBreak/>
        <w:t>використовуючи досвід провідних бібліотек;</w:t>
      </w:r>
    </w:p>
    <w:p w:rsidR="00CB640E" w:rsidRPr="00CB640E" w:rsidRDefault="00CB640E" w:rsidP="00AC00B4">
      <w:pPr>
        <w:widowControl w:val="0"/>
        <w:numPr>
          <w:ilvl w:val="2"/>
          <w:numId w:val="32"/>
        </w:numPr>
        <w:tabs>
          <w:tab w:val="left" w:pos="891"/>
        </w:tabs>
        <w:spacing w:before="42" w:after="0" w:line="360" w:lineRule="auto"/>
        <w:ind w:left="1418" w:right="49" w:hanging="425"/>
        <w:jc w:val="both"/>
        <w:rPr>
          <w:rFonts w:ascii="Times New Roman" w:eastAsia="Times New Roman" w:hAnsi="Times New Roman" w:cs="Times New Roman"/>
          <w:sz w:val="28"/>
          <w:szCs w:val="28"/>
          <w:lang w:val="uk-UA"/>
        </w:rPr>
        <w:sectPr w:rsidR="00CB640E" w:rsidRPr="00CB640E" w:rsidSect="00E7576B">
          <w:pgSz w:w="11920" w:h="16840"/>
          <w:pgMar w:top="709" w:right="438" w:bottom="660" w:left="660" w:header="0" w:footer="734" w:gutter="0"/>
          <w:cols w:space="720"/>
          <w:docGrid w:linePitch="299"/>
        </w:sectPr>
      </w:pPr>
      <w:r w:rsidRPr="00CB640E">
        <w:rPr>
          <w:rFonts w:ascii="Times New Roman" w:eastAsia="Times New Roman" w:hAnsi="Times New Roman" w:cs="Times New Roman"/>
          <w:color w:val="000000"/>
          <w:sz w:val="28"/>
          <w:szCs w:val="28"/>
          <w:lang w:val="uk-UA"/>
        </w:rPr>
        <w:t>створення естетичного дизайну бібліотеки.</w:t>
      </w:r>
    </w:p>
    <w:tbl>
      <w:tblPr>
        <w:tblStyle w:val="Style67"/>
        <w:tblW w:w="10369" w:type="dxa"/>
        <w:tblInd w:w="3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691"/>
        <w:gridCol w:w="1434"/>
        <w:gridCol w:w="1701"/>
        <w:gridCol w:w="7"/>
        <w:gridCol w:w="1836"/>
        <w:gridCol w:w="19"/>
        <w:gridCol w:w="1681"/>
      </w:tblGrid>
      <w:tr w:rsidR="00CB640E" w:rsidRPr="00CB640E" w:rsidTr="00CB640E">
        <w:trPr>
          <w:trHeight w:val="1449"/>
        </w:trPr>
        <w:tc>
          <w:tcPr>
            <w:tcW w:w="3691" w:type="dxa"/>
            <w:shd w:val="clear" w:color="auto" w:fill="D9D9D9"/>
            <w:vAlign w:val="center"/>
          </w:tcPr>
          <w:p w:rsidR="00CB640E" w:rsidRPr="00CB640E" w:rsidRDefault="00CB640E" w:rsidP="00CB640E">
            <w:pPr>
              <w:widowControl w:val="0"/>
              <w:spacing w:before="100" w:line="360" w:lineRule="auto"/>
              <w:ind w:left="146"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lastRenderedPageBreak/>
              <w:t>Зміст роботи</w:t>
            </w:r>
          </w:p>
        </w:tc>
        <w:tc>
          <w:tcPr>
            <w:tcW w:w="1434" w:type="dxa"/>
            <w:shd w:val="clear" w:color="auto" w:fill="D9D9D9"/>
            <w:vAlign w:val="center"/>
          </w:tcPr>
          <w:p w:rsidR="00CB640E" w:rsidRPr="00CB640E" w:rsidRDefault="00CB640E" w:rsidP="00CB640E">
            <w:pPr>
              <w:widowControl w:val="0"/>
              <w:spacing w:before="100" w:line="360" w:lineRule="auto"/>
              <w:ind w:left="13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Клас</w:t>
            </w:r>
          </w:p>
        </w:tc>
        <w:tc>
          <w:tcPr>
            <w:tcW w:w="1708" w:type="dxa"/>
            <w:gridSpan w:val="2"/>
            <w:shd w:val="clear" w:color="auto" w:fill="D9D9D9"/>
            <w:vAlign w:val="center"/>
          </w:tcPr>
          <w:p w:rsidR="00CB640E" w:rsidRPr="00CB640E" w:rsidRDefault="00CB640E" w:rsidP="00CB640E">
            <w:pPr>
              <w:widowControl w:val="0"/>
              <w:spacing w:before="100" w:line="360" w:lineRule="auto"/>
              <w:ind w:left="14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855" w:type="dxa"/>
            <w:gridSpan w:val="2"/>
            <w:shd w:val="clear" w:color="auto" w:fill="D9D9D9"/>
            <w:vAlign w:val="center"/>
          </w:tcPr>
          <w:p w:rsidR="00CB640E" w:rsidRPr="00CB640E" w:rsidRDefault="00CB640E" w:rsidP="00CB640E">
            <w:pPr>
              <w:widowControl w:val="0"/>
              <w:spacing w:before="100" w:line="360" w:lineRule="auto"/>
              <w:ind w:left="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681" w:type="dxa"/>
            <w:shd w:val="clear" w:color="auto" w:fill="D9D9D9"/>
            <w:vAlign w:val="center"/>
          </w:tcPr>
          <w:p w:rsidR="00CB640E" w:rsidRPr="00CB640E" w:rsidRDefault="00CB640E" w:rsidP="00CB640E">
            <w:pPr>
              <w:widowControl w:val="0"/>
              <w:spacing w:before="100" w:line="360" w:lineRule="auto"/>
              <w:ind w:left="115"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710"/>
        </w:trPr>
        <w:tc>
          <w:tcPr>
            <w:tcW w:w="10369" w:type="dxa"/>
            <w:gridSpan w:val="7"/>
            <w:shd w:val="clear" w:color="auto" w:fill="EFEFEF"/>
          </w:tcPr>
          <w:p w:rsidR="00CB640E" w:rsidRPr="00CB640E" w:rsidRDefault="00CB640E" w:rsidP="00CB640E">
            <w:pPr>
              <w:widowControl w:val="0"/>
              <w:spacing w:before="114" w:line="360" w:lineRule="auto"/>
              <w:ind w:left="154" w:right="49"/>
              <w:jc w:val="center"/>
              <w:rPr>
                <w:rFonts w:eastAsia="Times New Roman"/>
                <w:b/>
                <w:color w:val="000000"/>
                <w:sz w:val="28"/>
                <w:szCs w:val="28"/>
                <w:lang w:val="uk-UA"/>
              </w:rPr>
            </w:pPr>
            <w:r w:rsidRPr="00CB640E">
              <w:rPr>
                <w:rFonts w:ascii="Times New Roman" w:eastAsia="Times New Roman" w:hAnsi="Times New Roman" w:cs="Times New Roman"/>
                <w:b/>
                <w:color w:val="000000"/>
                <w:sz w:val="24"/>
                <w:szCs w:val="24"/>
                <w:lang w:val="uk-UA"/>
              </w:rPr>
              <w:t>Вересень</w:t>
            </w:r>
          </w:p>
        </w:tc>
      </w:tr>
      <w:tr w:rsidR="00CB640E" w:rsidRPr="00CB640E" w:rsidTr="00CB640E">
        <w:trPr>
          <w:trHeight w:val="829"/>
        </w:trPr>
        <w:tc>
          <w:tcPr>
            <w:tcW w:w="3691" w:type="dxa"/>
          </w:tcPr>
          <w:p w:rsidR="00CB640E" w:rsidRPr="00CB640E" w:rsidRDefault="00CB640E" w:rsidP="00CB640E">
            <w:pPr>
              <w:widowControl w:val="0"/>
              <w:spacing w:before="109"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Видати підручники по класах згідно актів.</w:t>
            </w:r>
          </w:p>
        </w:tc>
        <w:tc>
          <w:tcPr>
            <w:tcW w:w="1434" w:type="dxa"/>
            <w:vAlign w:val="center"/>
          </w:tcPr>
          <w:p w:rsidR="00CB640E" w:rsidRPr="00CB640E" w:rsidRDefault="00CB640E" w:rsidP="00CB640E">
            <w:pPr>
              <w:widowControl w:val="0"/>
              <w:spacing w:before="109"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9"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до 01.09</w:t>
            </w:r>
          </w:p>
        </w:tc>
        <w:tc>
          <w:tcPr>
            <w:tcW w:w="1843" w:type="dxa"/>
            <w:gridSpan w:val="2"/>
          </w:tcPr>
          <w:p w:rsidR="00CB640E" w:rsidRPr="000A60C9" w:rsidRDefault="000A60C9" w:rsidP="000A60C9">
            <w:pPr>
              <w:widowControl w:val="0"/>
              <w:spacing w:before="109" w:line="360" w:lineRule="auto"/>
              <w:ind w:left="567" w:right="49" w:hanging="396"/>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before="109" w:line="360" w:lineRule="auto"/>
              <w:ind w:left="567" w:right="49" w:firstLine="851"/>
              <w:jc w:val="both"/>
              <w:rPr>
                <w:rFonts w:eastAsia="Times New Roman"/>
                <w:color w:val="000000"/>
                <w:lang w:val="uk-UA"/>
              </w:rPr>
            </w:pPr>
          </w:p>
        </w:tc>
      </w:tr>
      <w:tr w:rsidR="00CB640E" w:rsidRPr="00CB640E" w:rsidTr="00CB640E">
        <w:trPr>
          <w:trHeight w:val="829"/>
        </w:trPr>
        <w:tc>
          <w:tcPr>
            <w:tcW w:w="3691" w:type="dxa"/>
          </w:tcPr>
          <w:p w:rsidR="00CB640E" w:rsidRPr="00CB640E" w:rsidRDefault="00CB640E" w:rsidP="00CB640E">
            <w:pPr>
              <w:widowControl w:val="0"/>
              <w:spacing w:before="109"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Допомогти в проведенні тижня безпеки дорожнього руху. Оформити тематичної полички «Твоя безпека в твоїх руках».</w:t>
            </w:r>
          </w:p>
        </w:tc>
        <w:tc>
          <w:tcPr>
            <w:tcW w:w="1434" w:type="dxa"/>
            <w:vAlign w:val="center"/>
          </w:tcPr>
          <w:p w:rsidR="00CB640E" w:rsidRPr="00CB640E" w:rsidRDefault="00CB640E" w:rsidP="00CB640E">
            <w:pPr>
              <w:widowControl w:val="0"/>
              <w:spacing w:before="109"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9"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до 03.09</w:t>
            </w:r>
          </w:p>
        </w:tc>
        <w:tc>
          <w:tcPr>
            <w:tcW w:w="1843" w:type="dxa"/>
            <w:gridSpan w:val="2"/>
          </w:tcPr>
          <w:p w:rsidR="00CB640E" w:rsidRPr="000A60C9" w:rsidRDefault="000A60C9" w:rsidP="000A60C9">
            <w:pPr>
              <w:widowControl w:val="0"/>
              <w:spacing w:before="109"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30"/>
        </w:trPr>
        <w:tc>
          <w:tcPr>
            <w:tcW w:w="3691" w:type="dxa"/>
          </w:tcPr>
          <w:p w:rsidR="00CB640E" w:rsidRPr="00CB640E" w:rsidRDefault="00CB640E" w:rsidP="00CB640E">
            <w:pPr>
              <w:widowControl w:val="0"/>
              <w:spacing w:before="109"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Проінформувати вчителів про надходження нової літератури.</w:t>
            </w:r>
          </w:p>
        </w:tc>
        <w:tc>
          <w:tcPr>
            <w:tcW w:w="1434" w:type="dxa"/>
            <w:vAlign w:val="center"/>
          </w:tcPr>
          <w:p w:rsidR="00CB640E" w:rsidRPr="00CB640E" w:rsidRDefault="00CB640E" w:rsidP="00CB640E">
            <w:pPr>
              <w:widowControl w:val="0"/>
              <w:spacing w:before="109" w:line="360" w:lineRule="auto"/>
              <w:ind w:left="147"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педколектив</w:t>
            </w:r>
            <w:proofErr w:type="spellEnd"/>
          </w:p>
        </w:tc>
        <w:tc>
          <w:tcPr>
            <w:tcW w:w="1701" w:type="dxa"/>
            <w:vAlign w:val="center"/>
          </w:tcPr>
          <w:p w:rsidR="00CB640E" w:rsidRPr="00CB640E" w:rsidRDefault="00D90403" w:rsidP="00CB640E">
            <w:pPr>
              <w:widowControl w:val="0"/>
              <w:spacing w:before="109"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до 29</w:t>
            </w:r>
            <w:r w:rsidR="00CB640E" w:rsidRPr="00CB640E">
              <w:rPr>
                <w:rFonts w:ascii="Times New Roman" w:eastAsia="Times New Roman" w:hAnsi="Times New Roman" w:cs="Times New Roman"/>
                <w:color w:val="000000"/>
                <w:lang w:val="uk-UA"/>
              </w:rPr>
              <w:t>.08.</w:t>
            </w:r>
          </w:p>
        </w:tc>
        <w:tc>
          <w:tcPr>
            <w:tcW w:w="1843" w:type="dxa"/>
            <w:gridSpan w:val="2"/>
          </w:tcPr>
          <w:p w:rsidR="00CB640E" w:rsidRPr="000A60C9" w:rsidRDefault="000A60C9" w:rsidP="000A60C9">
            <w:pPr>
              <w:widowControl w:val="0"/>
              <w:spacing w:before="109"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30"/>
        </w:trPr>
        <w:tc>
          <w:tcPr>
            <w:tcW w:w="3691" w:type="dxa"/>
          </w:tcPr>
          <w:p w:rsidR="00CB640E" w:rsidRPr="00CB640E" w:rsidRDefault="00CB640E" w:rsidP="00CB640E">
            <w:pPr>
              <w:widowControl w:val="0"/>
              <w:spacing w:before="109"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До дня знань оформити книжкову виставку – вікторину «Непорушна і єдина моя країна – Україна».</w:t>
            </w:r>
          </w:p>
        </w:tc>
        <w:tc>
          <w:tcPr>
            <w:tcW w:w="1434" w:type="dxa"/>
            <w:vAlign w:val="center"/>
          </w:tcPr>
          <w:p w:rsidR="00CB640E" w:rsidRPr="00CB640E" w:rsidRDefault="00CB640E" w:rsidP="00CB640E">
            <w:pPr>
              <w:widowControl w:val="0"/>
              <w:spacing w:before="109"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9"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до 01. 09</w:t>
            </w:r>
          </w:p>
        </w:tc>
        <w:tc>
          <w:tcPr>
            <w:tcW w:w="1843" w:type="dxa"/>
            <w:gridSpan w:val="2"/>
          </w:tcPr>
          <w:p w:rsidR="00CB640E" w:rsidRPr="000A60C9" w:rsidRDefault="000A60C9" w:rsidP="000A60C9">
            <w:pPr>
              <w:widowControl w:val="0"/>
              <w:spacing w:before="41"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149"/>
        </w:trPr>
        <w:tc>
          <w:tcPr>
            <w:tcW w:w="3691" w:type="dxa"/>
          </w:tcPr>
          <w:p w:rsidR="00CB640E" w:rsidRPr="00CB640E" w:rsidRDefault="00CB640E" w:rsidP="00CB640E">
            <w:pPr>
              <w:widowControl w:val="0"/>
              <w:spacing w:before="108"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Допомогти у проведенні першого уроку «Велична і свята, моя ти рідна Україно!»</w:t>
            </w:r>
          </w:p>
        </w:tc>
        <w:tc>
          <w:tcPr>
            <w:tcW w:w="1434" w:type="dxa"/>
            <w:vAlign w:val="center"/>
          </w:tcPr>
          <w:p w:rsidR="00CB640E" w:rsidRPr="00CB640E" w:rsidRDefault="00CB640E" w:rsidP="00CB640E">
            <w:pPr>
              <w:widowControl w:val="0"/>
              <w:spacing w:before="108"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8"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до 01.09</w:t>
            </w:r>
          </w:p>
        </w:tc>
        <w:tc>
          <w:tcPr>
            <w:tcW w:w="1843" w:type="dxa"/>
            <w:gridSpan w:val="2"/>
          </w:tcPr>
          <w:p w:rsidR="00CB640E" w:rsidRPr="000A60C9" w:rsidRDefault="000A60C9" w:rsidP="000A60C9">
            <w:pPr>
              <w:widowControl w:val="0"/>
              <w:spacing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«На хвилях читацьких захоплень» - (виставка-вернісаж).</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09.09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свято «Чудовий дивосвіт – бібліотека » (посвята в читачі)</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2 клас</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17.09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«А вже літо закотилося за гору» – віртуальна книжкова виставка-інсталяція.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3-6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18.09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«Сухомлинський – наш сучасник, наша історія і наше майбутнє» – книжкова виставка до дня народження В.О. Сухомлинського, українського педагога, </w:t>
            </w:r>
            <w:r w:rsidRPr="00CB640E">
              <w:rPr>
                <w:rFonts w:ascii="Times New Roman" w:eastAsia="Times New Roman" w:hAnsi="Times New Roman" w:cs="Times New Roman"/>
                <w:color w:val="000000"/>
                <w:lang w:val="uk-UA"/>
              </w:rPr>
              <w:lastRenderedPageBreak/>
              <w:t>письменника.</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ШКЧ</w:t>
            </w:r>
          </w:p>
        </w:tc>
        <w:tc>
          <w:tcPr>
            <w:tcW w:w="1701" w:type="dxa"/>
            <w:vAlign w:val="center"/>
          </w:tcPr>
          <w:p w:rsidR="00CB640E" w:rsidRPr="00CB640E" w:rsidRDefault="00D90403"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19</w:t>
            </w:r>
            <w:r w:rsidR="00CB640E" w:rsidRPr="00CB640E">
              <w:rPr>
                <w:rFonts w:ascii="Times New Roman" w:eastAsia="Times New Roman" w:hAnsi="Times New Roman" w:cs="Times New Roman"/>
                <w:color w:val="000000"/>
                <w:lang w:val="uk-UA"/>
              </w:rPr>
              <w:t>.09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«Раз добром зігріте серце» (огляд літератури приурочений дню народження В.О. Сухомлинського.</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4-6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23.09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«Бібліотечна круговерть» свято приурочене до всеукраїнського дня бібліотек.</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4 клас</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30.09</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0A60C9" w:rsidRDefault="00CB640E" w:rsidP="00CB640E">
            <w:pPr>
              <w:widowControl w:val="0"/>
              <w:spacing w:line="360" w:lineRule="auto"/>
              <w:ind w:left="440" w:right="49"/>
              <w:jc w:val="center"/>
              <w:rPr>
                <w:rFonts w:eastAsia="Times New Roman"/>
                <w:color w:val="000000"/>
                <w:lang w:val="uk-UA"/>
              </w:rPr>
            </w:pPr>
            <w:r w:rsidRPr="000A60C9">
              <w:rPr>
                <w:rFonts w:ascii="Times New Roman" w:eastAsia="Times New Roman" w:hAnsi="Times New Roman" w:cs="Times New Roman"/>
                <w:b/>
                <w:color w:val="000000"/>
                <w:lang w:val="uk-UA"/>
              </w:rPr>
              <w:t>Жовтень</w:t>
            </w: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Оформити тематичну полицю «Увага! Нове в педагогіці».</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педколектив</w:t>
            </w:r>
            <w:proofErr w:type="spellEnd"/>
          </w:p>
        </w:tc>
        <w:tc>
          <w:tcPr>
            <w:tcW w:w="1701" w:type="dxa"/>
            <w:vAlign w:val="center"/>
          </w:tcPr>
          <w:p w:rsidR="00CB640E" w:rsidRPr="00CB640E" w:rsidRDefault="00D90403"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03</w:t>
            </w:r>
            <w:r w:rsidR="00CB640E" w:rsidRPr="00CB640E">
              <w:rPr>
                <w:rFonts w:ascii="Times New Roman" w:eastAsia="Times New Roman" w:hAnsi="Times New Roman" w:cs="Times New Roman"/>
                <w:color w:val="000000"/>
                <w:lang w:val="uk-UA"/>
              </w:rPr>
              <w:t>.10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Допомога в підготовці та проведенні свята «Гей ви, козаченьки!»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14.10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Книжкова виставка до дня учителя «Вчитель – це не професія, вчитель – це покликання».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D90403"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03</w:t>
            </w:r>
            <w:r w:rsidR="00CB640E" w:rsidRPr="00CB640E">
              <w:rPr>
                <w:rFonts w:ascii="Times New Roman" w:eastAsia="Times New Roman" w:hAnsi="Times New Roman" w:cs="Times New Roman"/>
                <w:color w:val="000000"/>
                <w:lang w:val="uk-UA"/>
              </w:rPr>
              <w:t>.10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«Посміхнім</w:t>
            </w:r>
            <w:r w:rsidR="000A60C9">
              <w:rPr>
                <w:rFonts w:ascii="Times New Roman" w:eastAsia="Times New Roman" w:hAnsi="Times New Roman" w:cs="Times New Roman"/>
                <w:color w:val="000000"/>
                <w:lang w:val="uk-UA"/>
              </w:rPr>
              <w:t>ось друзі щиро, просто так» – в</w:t>
            </w:r>
            <w:r w:rsidRPr="00CB640E">
              <w:rPr>
                <w:rFonts w:ascii="Times New Roman" w:eastAsia="Times New Roman" w:hAnsi="Times New Roman" w:cs="Times New Roman"/>
                <w:color w:val="000000"/>
                <w:lang w:val="uk-UA"/>
              </w:rPr>
              <w:t>иставка для гарного настрою приурочена до Всесвітнього дня усмішки.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2-6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07.10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«Малюємо світ дитячими очима» - урок творчості приурочений до Дня художника.</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2-4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08.10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«Книга – надійний наш друг і порадник в будь-якій ситуації» - урок – знайомство з новою книгою.</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4-8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10.10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05" w:line="360" w:lineRule="auto"/>
              <w:ind w:left="146" w:right="49"/>
              <w:jc w:val="both"/>
              <w:rPr>
                <w:rFonts w:eastAsia="Times New Roman"/>
                <w:color w:val="000000"/>
                <w:lang w:val="uk-UA"/>
              </w:rPr>
            </w:pPr>
            <w:r w:rsidRPr="00CB640E">
              <w:rPr>
                <w:rFonts w:ascii="Times New Roman" w:eastAsia="Times New Roman" w:hAnsi="Times New Roman" w:cs="Times New Roman"/>
                <w:color w:val="000000"/>
                <w:lang w:val="uk-UA"/>
              </w:rPr>
              <w:t>«Сини української землі» - до Дня захисника Вітчизни. Тематична полиця.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14.10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«Ми </w:t>
            </w:r>
            <w:proofErr w:type="spellStart"/>
            <w:r w:rsidRPr="00CB640E">
              <w:rPr>
                <w:rFonts w:ascii="Times New Roman" w:eastAsia="Times New Roman" w:hAnsi="Times New Roman" w:cs="Times New Roman"/>
                <w:color w:val="000000"/>
                <w:lang w:val="uk-UA"/>
              </w:rPr>
              <w:t>славим</w:t>
            </w:r>
            <w:proofErr w:type="spellEnd"/>
            <w:r w:rsidRPr="00CB640E">
              <w:rPr>
                <w:rFonts w:ascii="Times New Roman" w:eastAsia="Times New Roman" w:hAnsi="Times New Roman" w:cs="Times New Roman"/>
                <w:color w:val="000000"/>
                <w:lang w:val="uk-UA"/>
              </w:rPr>
              <w:t xml:space="preserve"> працю кухарів, що творять чудеса» – літературно-мистецька година приурочена до Дня кухаря.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4-5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21.10</w:t>
            </w:r>
          </w:p>
        </w:tc>
        <w:tc>
          <w:tcPr>
            <w:tcW w:w="1843" w:type="dxa"/>
            <w:gridSpan w:val="2"/>
          </w:tcPr>
          <w:p w:rsidR="00CB640E" w:rsidRPr="000A60C9" w:rsidRDefault="000A60C9" w:rsidP="000A60C9">
            <w:pPr>
              <w:widowControl w:val="0"/>
              <w:spacing w:before="105" w:line="360" w:lineRule="auto"/>
              <w:ind w:left="567" w:right="49" w:hanging="254"/>
              <w:jc w:val="both"/>
              <w:rPr>
                <w:rFonts w:eastAsia="Times New Roman"/>
                <w:color w:val="000000"/>
                <w:lang w:val="uk-UA"/>
              </w:rPr>
            </w:pPr>
            <w:r w:rsidRPr="000A60C9">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«Мова – цінний дар, бережи і цінуй його» – книжкова виставка приурочена до Дня української писемності і мови.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28.10</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Протипожежна безпека – огляд видань, журналів.</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4-5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01-30.10</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634"/>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567" w:right="49" w:hanging="269"/>
              <w:jc w:val="center"/>
              <w:rPr>
                <w:rFonts w:eastAsia="Times New Roman"/>
                <w:color w:val="000000"/>
                <w:lang w:val="uk-UA"/>
              </w:rPr>
            </w:pPr>
            <w:r w:rsidRPr="003C3C40">
              <w:rPr>
                <w:rFonts w:ascii="Times New Roman" w:eastAsia="Times New Roman" w:hAnsi="Times New Roman" w:cs="Times New Roman"/>
                <w:b/>
                <w:bCs/>
                <w:color w:val="000000"/>
                <w:lang w:val="uk-UA"/>
              </w:rPr>
              <w:t>Листопад</w:t>
            </w: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Допомога в проведенні місячника української мови і літератури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1-26. 11</w:t>
            </w:r>
          </w:p>
        </w:tc>
        <w:tc>
          <w:tcPr>
            <w:tcW w:w="1843" w:type="dxa"/>
            <w:gridSpan w:val="2"/>
          </w:tcPr>
          <w:p w:rsidR="00CB640E" w:rsidRPr="003C3C40" w:rsidRDefault="000A60C9" w:rsidP="000A60C9">
            <w:pPr>
              <w:widowControl w:val="0"/>
              <w:tabs>
                <w:tab w:val="left" w:pos="1243"/>
              </w:tabs>
              <w:spacing w:before="105" w:line="360" w:lineRule="auto"/>
              <w:ind w:left="567" w:right="49" w:hanging="396"/>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w:t>
            </w:r>
            <w:proofErr w:type="spellStart"/>
            <w:r w:rsidRPr="00CB640E">
              <w:rPr>
                <w:rFonts w:ascii="Times New Roman" w:eastAsia="Times New Roman" w:hAnsi="Times New Roman" w:cs="Times New Roman"/>
                <w:color w:val="000000"/>
                <w:lang w:val="uk-UA"/>
              </w:rPr>
              <w:t>Повчитель</w:t>
            </w:r>
            <w:proofErr w:type="spellEnd"/>
            <w:r w:rsidRPr="00CB640E">
              <w:rPr>
                <w:rFonts w:ascii="Times New Roman" w:eastAsia="Times New Roman" w:hAnsi="Times New Roman" w:cs="Times New Roman"/>
                <w:color w:val="000000"/>
                <w:lang w:val="uk-UA"/>
              </w:rPr>
              <w:t xml:space="preserve"> істинного щастя» - тематична полиця до 230-річчя від дня смерті Григорія Сковороди, українського філософа, поета, педагога.</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8-11кл.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11.11</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«Твори добро, бо ти людина» - виставка - діалог до Всесвітнього дня Доброти.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3-6 кл.</w:t>
            </w:r>
          </w:p>
        </w:tc>
        <w:tc>
          <w:tcPr>
            <w:tcW w:w="1701" w:type="dxa"/>
            <w:vAlign w:val="center"/>
          </w:tcPr>
          <w:p w:rsidR="00CB640E" w:rsidRPr="00CB640E" w:rsidRDefault="00D90403"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14</w:t>
            </w:r>
            <w:r w:rsidR="00CB640E" w:rsidRPr="00CB640E">
              <w:rPr>
                <w:rFonts w:ascii="Times New Roman" w:eastAsia="Times New Roman" w:hAnsi="Times New Roman" w:cs="Times New Roman"/>
                <w:color w:val="000000"/>
                <w:lang w:val="uk-UA"/>
              </w:rPr>
              <w:t>.11</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Книжкова виставка «Не загасіть свічу пам’яті» - до дня пам’яті жертв голодомору.</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26.11</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Тематична полиця до дня Гідності та Свободи.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97"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«Ми всі родом із казки» – літературна година.</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2-3 кл.</w:t>
            </w:r>
          </w:p>
        </w:tc>
        <w:tc>
          <w:tcPr>
            <w:tcW w:w="1701" w:type="dxa"/>
            <w:vAlign w:val="center"/>
          </w:tcPr>
          <w:p w:rsidR="00CB640E" w:rsidRPr="00CB640E" w:rsidRDefault="00D90403"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28</w:t>
            </w:r>
            <w:r w:rsidR="00CB640E" w:rsidRPr="00CB640E">
              <w:rPr>
                <w:rFonts w:ascii="Times New Roman" w:eastAsia="Times New Roman" w:hAnsi="Times New Roman" w:cs="Times New Roman"/>
                <w:color w:val="000000"/>
                <w:lang w:val="uk-UA"/>
              </w:rPr>
              <w:t>.11</w:t>
            </w:r>
          </w:p>
        </w:tc>
        <w:tc>
          <w:tcPr>
            <w:tcW w:w="1843" w:type="dxa"/>
            <w:gridSpan w:val="2"/>
          </w:tcPr>
          <w:p w:rsidR="00CB640E" w:rsidRPr="003C3C40" w:rsidRDefault="003C3C40" w:rsidP="003C3C40">
            <w:pPr>
              <w:widowControl w:val="0"/>
              <w:spacing w:before="105" w:line="360" w:lineRule="auto"/>
              <w:ind w:right="49"/>
              <w:jc w:val="both"/>
              <w:rPr>
                <w:rFonts w:eastAsia="Times New Roman"/>
                <w:color w:val="000000"/>
                <w:lang w:val="uk-UA"/>
              </w:rPr>
            </w:pPr>
            <w:r>
              <w:rPr>
                <w:rFonts w:ascii="Times New Roman" w:eastAsia="Times New Roman" w:hAnsi="Times New Roman" w:cs="Times New Roman"/>
                <w:color w:val="000000"/>
                <w:lang w:val="uk-UA"/>
              </w:rPr>
              <w:t xml:space="preserve">    </w:t>
            </w:r>
            <w:r w:rsidR="000A60C9"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567" w:right="49" w:firstLine="15"/>
              <w:jc w:val="center"/>
              <w:rPr>
                <w:rFonts w:eastAsia="Times New Roman"/>
                <w:color w:val="000000"/>
                <w:lang w:val="uk-UA"/>
              </w:rPr>
            </w:pPr>
            <w:r w:rsidRPr="003C3C40">
              <w:rPr>
                <w:rFonts w:ascii="Times New Roman" w:eastAsia="Times New Roman" w:hAnsi="Times New Roman" w:cs="Times New Roman"/>
                <w:b/>
                <w:bCs/>
                <w:color w:val="000000"/>
                <w:lang w:val="uk-UA"/>
              </w:rPr>
              <w:t>Грудень</w:t>
            </w:r>
          </w:p>
        </w:tc>
      </w:tr>
      <w:tr w:rsidR="00CB640E" w:rsidRPr="00CB640E" w:rsidTr="00CB640E">
        <w:trPr>
          <w:trHeight w:val="850"/>
        </w:trPr>
        <w:tc>
          <w:tcPr>
            <w:tcW w:w="3691" w:type="dxa"/>
          </w:tcPr>
          <w:p w:rsidR="00CB640E" w:rsidRPr="00CB640E" w:rsidRDefault="00CB640E" w:rsidP="00CB640E">
            <w:pPr>
              <w:widowControl w:val="0"/>
              <w:spacing w:before="104"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w:t>
            </w:r>
            <w:proofErr w:type="spellStart"/>
            <w:r w:rsidRPr="00CB640E">
              <w:rPr>
                <w:rFonts w:ascii="Times New Roman" w:eastAsia="Times New Roman" w:hAnsi="Times New Roman" w:cs="Times New Roman"/>
                <w:color w:val="000000"/>
                <w:lang w:val="uk-UA"/>
              </w:rPr>
              <w:t>СНІД-рана</w:t>
            </w:r>
            <w:proofErr w:type="spellEnd"/>
            <w:r w:rsidRPr="00CB640E">
              <w:rPr>
                <w:rFonts w:ascii="Times New Roman" w:eastAsia="Times New Roman" w:hAnsi="Times New Roman" w:cs="Times New Roman"/>
                <w:color w:val="000000"/>
                <w:lang w:val="uk-UA"/>
              </w:rPr>
              <w:t xml:space="preserve"> людства»</w:t>
            </w:r>
          </w:p>
          <w:p w:rsidR="00CB640E" w:rsidRPr="00CB640E" w:rsidRDefault="00CB640E" w:rsidP="00CB640E">
            <w:pPr>
              <w:widowControl w:val="0"/>
              <w:spacing w:before="97" w:line="360" w:lineRule="auto"/>
              <w:ind w:left="154" w:right="49"/>
              <w:jc w:val="both"/>
              <w:rPr>
                <w:rFonts w:eastAsia="Times New Roman"/>
                <w:b/>
                <w:bCs/>
                <w:color w:val="000000"/>
                <w:lang w:val="uk-UA"/>
              </w:rPr>
            </w:pPr>
            <w:r w:rsidRPr="00CB640E">
              <w:rPr>
                <w:rFonts w:ascii="Times New Roman" w:eastAsia="Times New Roman" w:hAnsi="Times New Roman" w:cs="Times New Roman"/>
                <w:color w:val="000000"/>
                <w:lang w:val="uk-UA"/>
              </w:rPr>
              <w:t xml:space="preserve">(підбір періодичних матеріалів до дня боротьби зі </w:t>
            </w:r>
            <w:proofErr w:type="spellStart"/>
            <w:r w:rsidRPr="00CB640E">
              <w:rPr>
                <w:rFonts w:ascii="Times New Roman" w:eastAsia="Times New Roman" w:hAnsi="Times New Roman" w:cs="Times New Roman"/>
                <w:color w:val="000000"/>
                <w:lang w:val="uk-UA"/>
              </w:rPr>
              <w:t>СНІДом</w:t>
            </w:r>
            <w:proofErr w:type="spellEnd"/>
            <w:r w:rsidRPr="00CB640E">
              <w:rPr>
                <w:rFonts w:ascii="Times New Roman" w:eastAsia="Times New Roman" w:hAnsi="Times New Roman" w:cs="Times New Roman"/>
                <w:color w:val="000000"/>
                <w:lang w:val="uk-UA"/>
              </w:rPr>
              <w:t>)</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8-11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02.12</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«Зима-чарівниця, принесла свят багато і гостинці» виставка-вернісаж.</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05</w:t>
            </w:r>
            <w:r w:rsidR="00CB640E" w:rsidRPr="00CB640E">
              <w:rPr>
                <w:rFonts w:ascii="Times New Roman" w:eastAsia="Times New Roman" w:hAnsi="Times New Roman" w:cs="Times New Roman"/>
                <w:color w:val="000000"/>
                <w:lang w:val="uk-UA"/>
              </w:rPr>
              <w:t>.12</w:t>
            </w:r>
          </w:p>
        </w:tc>
        <w:tc>
          <w:tcPr>
            <w:tcW w:w="1843" w:type="dxa"/>
            <w:gridSpan w:val="2"/>
          </w:tcPr>
          <w:p w:rsidR="00CB640E" w:rsidRPr="003C3C40" w:rsidRDefault="000A60C9" w:rsidP="000A60C9">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«Парад корисних порад для дорослих і малят»  – урок етики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3-4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16.12</w:t>
            </w:r>
          </w:p>
        </w:tc>
        <w:tc>
          <w:tcPr>
            <w:tcW w:w="1843" w:type="dxa"/>
            <w:gridSpan w:val="2"/>
          </w:tcPr>
          <w:p w:rsidR="00CB640E" w:rsidRPr="003C3C40" w:rsidRDefault="000A60C9"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395"/>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«Цікава пригода в зимову негоду» – інсценізація «Рукавички» на новий лад.</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3-4 кл.</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19</w:t>
            </w:r>
            <w:r w:rsidR="00CB640E" w:rsidRPr="00CB640E">
              <w:rPr>
                <w:rFonts w:ascii="Times New Roman" w:eastAsia="Times New Roman" w:hAnsi="Times New Roman" w:cs="Times New Roman"/>
                <w:color w:val="000000"/>
                <w:lang w:val="uk-UA"/>
              </w:rPr>
              <w:t>.12</w:t>
            </w:r>
          </w:p>
        </w:tc>
        <w:tc>
          <w:tcPr>
            <w:tcW w:w="1843" w:type="dxa"/>
            <w:gridSpan w:val="2"/>
          </w:tcPr>
          <w:p w:rsidR="00CB640E" w:rsidRPr="003C3C40" w:rsidRDefault="000A60C9"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395"/>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Казки Різдвяного ангела. Різдвяний медяний </w:t>
            </w:r>
            <w:proofErr w:type="spellStart"/>
            <w:r w:rsidRPr="00CB640E">
              <w:rPr>
                <w:rFonts w:ascii="Times New Roman" w:eastAsia="Times New Roman" w:hAnsi="Times New Roman" w:cs="Times New Roman"/>
                <w:color w:val="000000"/>
                <w:lang w:val="uk-UA"/>
              </w:rPr>
              <w:t>ангелик</w:t>
            </w:r>
            <w:proofErr w:type="spellEnd"/>
            <w:r w:rsidRPr="00CB640E">
              <w:rPr>
                <w:rFonts w:ascii="Times New Roman" w:eastAsia="Times New Roman" w:hAnsi="Times New Roman" w:cs="Times New Roman"/>
                <w:color w:val="000000"/>
                <w:lang w:val="uk-UA"/>
              </w:rPr>
              <w:t>. Завершення циклу.</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 xml:space="preserve">3-4 кл. </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1843" w:type="dxa"/>
            <w:gridSpan w:val="2"/>
          </w:tcPr>
          <w:p w:rsidR="00CB640E" w:rsidRPr="003C3C40" w:rsidRDefault="000A60C9"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634"/>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154" w:right="49"/>
              <w:jc w:val="center"/>
              <w:rPr>
                <w:rFonts w:eastAsia="Times New Roman"/>
                <w:color w:val="000000"/>
                <w:lang w:val="uk-UA"/>
              </w:rPr>
            </w:pPr>
            <w:r w:rsidRPr="003C3C40">
              <w:rPr>
                <w:rFonts w:ascii="Times New Roman" w:eastAsia="Times New Roman" w:hAnsi="Times New Roman" w:cs="Times New Roman"/>
                <w:b/>
                <w:bCs/>
                <w:color w:val="000000"/>
                <w:lang w:val="uk-UA"/>
              </w:rPr>
              <w:t>Січень</w:t>
            </w: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b/>
                <w:bCs/>
                <w:color w:val="000000"/>
                <w:lang w:val="uk-UA"/>
              </w:rPr>
            </w:pPr>
            <w:r w:rsidRPr="00CB640E">
              <w:rPr>
                <w:rFonts w:ascii="Times New Roman" w:eastAsia="Times New Roman" w:hAnsi="Times New Roman" w:cs="Times New Roman"/>
                <w:color w:val="000000"/>
                <w:lang w:val="uk-UA"/>
              </w:rPr>
              <w:t>Оформити тематичну полицю: «Цікавий світ математики».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06.01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Оформити книжкову виставку до тижня «Здорового способу життя».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07.01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Протягом місяця працює шкільна</w:t>
            </w:r>
          </w:p>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«Лікарня </w:t>
            </w:r>
            <w:proofErr w:type="spellStart"/>
            <w:r w:rsidRPr="00CB640E">
              <w:rPr>
                <w:rFonts w:ascii="Times New Roman" w:eastAsia="Times New Roman" w:hAnsi="Times New Roman" w:cs="Times New Roman"/>
                <w:color w:val="000000"/>
                <w:lang w:val="uk-UA"/>
              </w:rPr>
              <w:t>Айболить</w:t>
            </w:r>
            <w:proofErr w:type="spellEnd"/>
            <w:r w:rsidRPr="00CB640E">
              <w:rPr>
                <w:rFonts w:ascii="Times New Roman" w:eastAsia="Times New Roman" w:hAnsi="Times New Roman" w:cs="Times New Roman"/>
                <w:color w:val="000000"/>
                <w:lang w:val="uk-UA"/>
              </w:rPr>
              <w:t>».</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Протягом канікул</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tabs>
                <w:tab w:val="left" w:pos="1060"/>
              </w:tabs>
              <w:spacing w:line="360" w:lineRule="auto"/>
              <w:jc w:val="both"/>
              <w:rPr>
                <w:rFonts w:eastAsia="Times New Roman"/>
                <w:lang w:val="uk-UA"/>
              </w:rPr>
            </w:pPr>
            <w:r w:rsidRPr="00CB640E">
              <w:rPr>
                <w:rFonts w:ascii="Times New Roman" w:eastAsia="Times New Roman" w:hAnsi="Times New Roman" w:cs="Times New Roman"/>
                <w:lang w:val="uk-UA"/>
              </w:rPr>
              <w:t xml:space="preserve">«Під </w:t>
            </w:r>
            <w:proofErr w:type="spellStart"/>
            <w:r w:rsidRPr="00CB640E">
              <w:rPr>
                <w:rFonts w:ascii="Times New Roman" w:eastAsia="Times New Roman" w:hAnsi="Times New Roman" w:cs="Times New Roman"/>
                <w:lang w:val="uk-UA"/>
              </w:rPr>
              <w:t>гилястою</w:t>
            </w:r>
            <w:proofErr w:type="spellEnd"/>
            <w:r w:rsidRPr="00CB640E">
              <w:rPr>
                <w:rFonts w:ascii="Times New Roman" w:eastAsia="Times New Roman" w:hAnsi="Times New Roman" w:cs="Times New Roman"/>
                <w:lang w:val="uk-UA"/>
              </w:rPr>
              <w:t xml:space="preserve"> сосною причаїлися загадки»  – урок загадок.</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3-5 кл.</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16</w:t>
            </w:r>
            <w:r w:rsidR="00CB640E" w:rsidRPr="00CB640E">
              <w:rPr>
                <w:rFonts w:ascii="Times New Roman" w:eastAsia="Times New Roman" w:hAnsi="Times New Roman" w:cs="Times New Roman"/>
                <w:color w:val="000000"/>
                <w:lang w:val="uk-UA"/>
              </w:rPr>
              <w:t>.01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«Що ми знаємо про неї, хоч щодня вона в кишені» – година цікавих повідомлень.</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8-9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20.01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«У дружбі наша сила і любов» до Дня соборності України.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22.01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 гіллястою сосною причаїлися загадки, що цікаві лиш зимою – урок загадок.</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3-5 кл.</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26</w:t>
            </w:r>
            <w:r w:rsidR="00CB640E" w:rsidRPr="00CB640E">
              <w:rPr>
                <w:rFonts w:ascii="Times New Roman" w:eastAsia="Times New Roman" w:hAnsi="Times New Roman" w:cs="Times New Roman"/>
                <w:color w:val="000000"/>
                <w:lang w:val="uk-UA"/>
              </w:rPr>
              <w:t>.01</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154" w:right="49"/>
              <w:jc w:val="center"/>
              <w:rPr>
                <w:rFonts w:eastAsia="Times New Roman"/>
                <w:color w:val="000000"/>
                <w:lang w:val="uk-UA"/>
              </w:rPr>
            </w:pPr>
            <w:r w:rsidRPr="003C3C40">
              <w:rPr>
                <w:rFonts w:ascii="Times New Roman" w:eastAsia="Times New Roman" w:hAnsi="Times New Roman" w:cs="Times New Roman"/>
                <w:b/>
                <w:bCs/>
                <w:color w:val="000000"/>
                <w:lang w:val="uk-UA"/>
              </w:rPr>
              <w:t>Лютий</w:t>
            </w: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b/>
                <w:bCs/>
                <w:color w:val="000000"/>
                <w:lang w:val="uk-UA"/>
              </w:rPr>
            </w:pPr>
            <w:r w:rsidRPr="00CB640E">
              <w:rPr>
                <w:rFonts w:ascii="Times New Roman" w:eastAsia="Times New Roman" w:hAnsi="Times New Roman" w:cs="Times New Roman"/>
                <w:color w:val="000000"/>
                <w:lang w:val="uk-UA"/>
              </w:rPr>
              <w:t>«Хто із «Колобочком» дружить, той не сумує і не тужить» - презентація дитячого журналу.</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10.02</w:t>
            </w:r>
          </w:p>
        </w:tc>
        <w:tc>
          <w:tcPr>
            <w:tcW w:w="1843" w:type="dxa"/>
            <w:gridSpan w:val="2"/>
          </w:tcPr>
          <w:p w:rsidR="00CB640E" w:rsidRPr="003C3C40" w:rsidRDefault="003C3C40" w:rsidP="003C3C40">
            <w:pPr>
              <w:widowControl w:val="0"/>
              <w:spacing w:before="105" w:line="360" w:lineRule="auto"/>
              <w:ind w:left="567" w:right="49" w:hanging="396"/>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День героїв небесної сотні.</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20</w:t>
            </w:r>
            <w:r w:rsidR="00CB640E" w:rsidRPr="00CB640E">
              <w:rPr>
                <w:rFonts w:ascii="Times New Roman" w:eastAsia="Times New Roman" w:hAnsi="Times New Roman" w:cs="Times New Roman"/>
                <w:color w:val="000000"/>
                <w:lang w:val="uk-UA"/>
              </w:rPr>
              <w:t>.02</w:t>
            </w:r>
          </w:p>
        </w:tc>
        <w:tc>
          <w:tcPr>
            <w:tcW w:w="1843" w:type="dxa"/>
            <w:gridSpan w:val="2"/>
          </w:tcPr>
          <w:p w:rsidR="00CB640E" w:rsidRPr="003C3C40" w:rsidRDefault="003C3C40" w:rsidP="003C3C40">
            <w:pPr>
              <w:widowControl w:val="0"/>
              <w:spacing w:before="105" w:line="360" w:lineRule="auto"/>
              <w:ind w:left="567" w:right="49" w:hanging="396"/>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Міжнародний день рідної мови</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Останній тиждень місяця</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154" w:right="49"/>
              <w:jc w:val="center"/>
              <w:rPr>
                <w:rFonts w:eastAsia="Times New Roman"/>
                <w:color w:val="000000"/>
                <w:lang w:val="uk-UA"/>
              </w:rPr>
            </w:pPr>
            <w:r w:rsidRPr="003C3C40">
              <w:rPr>
                <w:rFonts w:ascii="Times New Roman" w:eastAsia="Times New Roman" w:hAnsi="Times New Roman" w:cs="Times New Roman"/>
                <w:b/>
                <w:bCs/>
                <w:color w:val="000000"/>
                <w:lang w:val="uk-UA"/>
              </w:rPr>
              <w:t>Березень</w:t>
            </w: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b/>
                <w:bCs/>
                <w:color w:val="000000"/>
                <w:lang w:val="uk-UA"/>
              </w:rPr>
            </w:pPr>
            <w:r w:rsidRPr="00CB640E">
              <w:rPr>
                <w:rFonts w:ascii="Times New Roman" w:eastAsia="Times New Roman" w:hAnsi="Times New Roman" w:cs="Times New Roman"/>
                <w:color w:val="000000"/>
                <w:lang w:val="uk-UA"/>
              </w:rPr>
              <w:t>Підібрати літературу до міжнародного жіночого дня.</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06</w:t>
            </w:r>
            <w:r w:rsidR="00CB640E" w:rsidRPr="00CB640E">
              <w:rPr>
                <w:rFonts w:ascii="Times New Roman" w:eastAsia="Times New Roman" w:hAnsi="Times New Roman" w:cs="Times New Roman"/>
                <w:color w:val="000000"/>
                <w:lang w:val="uk-UA"/>
              </w:rPr>
              <w:t>.03</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тижня шевченківських читань «Хто Шевченка читає, той добре серце має».</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3-6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10.03</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«Прочитаємо, малята, твори Забілої про чудові звірята» - урок поезії</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2-3 кл.</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16</w:t>
            </w:r>
            <w:r w:rsidR="00CB640E" w:rsidRPr="00CB640E">
              <w:rPr>
                <w:rFonts w:ascii="Times New Roman" w:eastAsia="Times New Roman" w:hAnsi="Times New Roman" w:cs="Times New Roman"/>
                <w:color w:val="000000"/>
                <w:lang w:val="uk-UA"/>
              </w:rPr>
              <w:t>.03</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Виставка-доброти «Мій ласкавий, ніжний домашній звір» – до всесвітнього дня котів.</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19</w:t>
            </w:r>
            <w:r w:rsidR="00CB640E" w:rsidRPr="00CB640E">
              <w:rPr>
                <w:rFonts w:ascii="Times New Roman" w:eastAsia="Times New Roman" w:hAnsi="Times New Roman" w:cs="Times New Roman"/>
                <w:color w:val="000000"/>
                <w:lang w:val="uk-UA"/>
              </w:rPr>
              <w:t>.03</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Рейд-перевірка стану підручників.</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24-26.03</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154" w:right="49"/>
              <w:jc w:val="center"/>
              <w:rPr>
                <w:rFonts w:eastAsia="Times New Roman"/>
                <w:color w:val="000000"/>
                <w:lang w:val="uk-UA"/>
              </w:rPr>
            </w:pPr>
            <w:r w:rsidRPr="003C3C40">
              <w:rPr>
                <w:rFonts w:ascii="Times New Roman" w:eastAsia="Times New Roman" w:hAnsi="Times New Roman" w:cs="Times New Roman"/>
                <w:b/>
                <w:bCs/>
                <w:color w:val="000000"/>
                <w:lang w:val="uk-UA"/>
              </w:rPr>
              <w:t>Квітень</w:t>
            </w: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b/>
                <w:bCs/>
                <w:color w:val="000000"/>
                <w:lang w:val="uk-UA"/>
              </w:rPr>
            </w:pPr>
            <w:r w:rsidRPr="00CB640E">
              <w:rPr>
                <w:rFonts w:ascii="Times New Roman" w:eastAsia="Times New Roman" w:hAnsi="Times New Roman" w:cs="Times New Roman"/>
                <w:color w:val="000000"/>
                <w:lang w:val="uk-UA"/>
              </w:rPr>
              <w:t>Місячник екології присвячений Дню Землі.</w:t>
            </w:r>
          </w:p>
        </w:tc>
        <w:tc>
          <w:tcPr>
            <w:tcW w:w="1434" w:type="dxa"/>
            <w:vAlign w:val="center"/>
          </w:tcPr>
          <w:p w:rsidR="00CB640E" w:rsidRPr="00CB640E" w:rsidRDefault="00CB640E" w:rsidP="00CB640E">
            <w:pPr>
              <w:widowControl w:val="0"/>
              <w:spacing w:before="105" w:line="360" w:lineRule="auto"/>
              <w:ind w:left="147" w:right="49"/>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Протягом місяця</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«Книга – справжнє джерело знання і мудрості людини» - книжкова виставка приурочена до Всесвітнього дня книги та авторського права. </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21.04</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«Торкнутися краси природи можна тільки серцем» – літературно-мистецька година присвячена міжнародному дню Землі.</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6-7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22.04</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Тематична полиця присвячена творчості Василя Земляка, українського письменника</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6-8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23.04</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«Залишиться у пам’яті у нас, як вічна рана, цей страшний Чорнобиль» – тематична полиця.</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ШКЧ</w:t>
            </w:r>
          </w:p>
        </w:tc>
        <w:tc>
          <w:tcPr>
            <w:tcW w:w="1701" w:type="dxa"/>
            <w:vAlign w:val="center"/>
          </w:tcPr>
          <w:p w:rsidR="00CB640E" w:rsidRPr="00CB640E" w:rsidRDefault="0085704A" w:rsidP="00CB640E">
            <w:pPr>
              <w:widowControl w:val="0"/>
              <w:spacing w:before="105" w:line="360" w:lineRule="auto"/>
              <w:ind w:left="124" w:right="49"/>
              <w:jc w:val="center"/>
              <w:rPr>
                <w:rFonts w:eastAsia="Times New Roman"/>
                <w:color w:val="000000"/>
                <w:lang w:val="uk-UA"/>
              </w:rPr>
            </w:pPr>
            <w:r>
              <w:rPr>
                <w:rFonts w:ascii="Times New Roman" w:eastAsia="Times New Roman" w:hAnsi="Times New Roman" w:cs="Times New Roman"/>
                <w:color w:val="000000"/>
                <w:lang w:val="uk-UA"/>
              </w:rPr>
              <w:t>24</w:t>
            </w:r>
            <w:r w:rsidR="00CB640E" w:rsidRPr="00CB640E">
              <w:rPr>
                <w:rFonts w:ascii="Times New Roman" w:eastAsia="Times New Roman" w:hAnsi="Times New Roman" w:cs="Times New Roman"/>
                <w:color w:val="000000"/>
                <w:lang w:val="uk-UA"/>
              </w:rPr>
              <w:t>.04</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10369" w:type="dxa"/>
            <w:gridSpan w:val="7"/>
            <w:shd w:val="clear" w:color="auto" w:fill="F2F2F2" w:themeFill="background1" w:themeFillShade="F2"/>
            <w:vAlign w:val="center"/>
          </w:tcPr>
          <w:p w:rsidR="00CB640E" w:rsidRPr="003C3C40" w:rsidRDefault="00CB640E" w:rsidP="00CB640E">
            <w:pPr>
              <w:widowControl w:val="0"/>
              <w:spacing w:line="360" w:lineRule="auto"/>
              <w:ind w:left="147" w:right="49" w:firstLine="1"/>
              <w:jc w:val="center"/>
              <w:rPr>
                <w:rFonts w:eastAsia="Times New Roman"/>
                <w:color w:val="000000"/>
                <w:lang w:val="uk-UA"/>
              </w:rPr>
            </w:pPr>
            <w:r w:rsidRPr="003C3C40">
              <w:rPr>
                <w:rFonts w:ascii="Times New Roman" w:eastAsia="Times New Roman" w:hAnsi="Times New Roman" w:cs="Times New Roman"/>
                <w:b/>
                <w:bCs/>
                <w:color w:val="000000"/>
                <w:lang w:val="uk-UA"/>
              </w:rPr>
              <w:t>Травень</w:t>
            </w: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Підібрати літературу до підготовки та проведення свята «Останнього дзвоника».</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Вчителі</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День Матері в Україні. Традиції, поезія.</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3-4,5-7 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12.05</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Підготовка підручників до здачі.</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Вчителі</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50"/>
        </w:trPr>
        <w:tc>
          <w:tcPr>
            <w:tcW w:w="3691" w:type="dxa"/>
          </w:tcPr>
          <w:p w:rsidR="00CB640E" w:rsidRPr="00CB640E" w:rsidRDefault="00CB640E" w:rsidP="00CB640E">
            <w:pPr>
              <w:widowControl w:val="0"/>
              <w:spacing w:before="110" w:line="360" w:lineRule="auto"/>
              <w:ind w:left="154" w:right="49"/>
              <w:jc w:val="both"/>
              <w:rPr>
                <w:rFonts w:eastAsia="Times New Roman"/>
                <w:color w:val="000000"/>
                <w:lang w:val="uk-UA"/>
              </w:rPr>
            </w:pPr>
            <w:r w:rsidRPr="00CB640E">
              <w:rPr>
                <w:rFonts w:ascii="Times New Roman" w:eastAsia="Times New Roman" w:hAnsi="Times New Roman" w:cs="Times New Roman"/>
                <w:color w:val="000000"/>
                <w:lang w:val="uk-UA"/>
              </w:rPr>
              <w:t>Рейд-перевірка підручників по класах.</w:t>
            </w:r>
          </w:p>
        </w:tc>
        <w:tc>
          <w:tcPr>
            <w:tcW w:w="1434" w:type="dxa"/>
            <w:vAlign w:val="center"/>
          </w:tcPr>
          <w:p w:rsidR="00CB640E" w:rsidRPr="00CB640E" w:rsidRDefault="00CB640E" w:rsidP="00CB640E">
            <w:pPr>
              <w:widowControl w:val="0"/>
              <w:spacing w:before="10" w:line="360" w:lineRule="auto"/>
              <w:ind w:left="147" w:right="49" w:firstLine="1"/>
              <w:jc w:val="center"/>
              <w:rPr>
                <w:rFonts w:eastAsia="Times New Roman"/>
                <w:color w:val="000000"/>
                <w:lang w:val="uk-UA"/>
              </w:rPr>
            </w:pPr>
            <w:r w:rsidRPr="00CB640E">
              <w:rPr>
                <w:rFonts w:ascii="Times New Roman" w:eastAsia="Times New Roman" w:hAnsi="Times New Roman" w:cs="Times New Roman"/>
                <w:color w:val="000000"/>
                <w:lang w:val="uk-UA"/>
              </w:rPr>
              <w:t>1-11кл.</w:t>
            </w:r>
          </w:p>
        </w:tc>
        <w:tc>
          <w:tcPr>
            <w:tcW w:w="1701" w:type="dxa"/>
            <w:vAlign w:val="center"/>
          </w:tcPr>
          <w:p w:rsidR="00CB640E" w:rsidRPr="00CB640E" w:rsidRDefault="00CB640E" w:rsidP="00CB640E">
            <w:pPr>
              <w:widowControl w:val="0"/>
              <w:spacing w:before="105" w:line="360" w:lineRule="auto"/>
              <w:ind w:left="124"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843" w:type="dxa"/>
            <w:gridSpan w:val="2"/>
          </w:tcPr>
          <w:p w:rsidR="00CB640E" w:rsidRPr="003C3C40" w:rsidRDefault="003C3C40" w:rsidP="003C3C40">
            <w:pPr>
              <w:widowControl w:val="0"/>
              <w:spacing w:before="105" w:line="360" w:lineRule="auto"/>
              <w:ind w:left="567" w:right="49" w:hanging="254"/>
              <w:jc w:val="both"/>
              <w:rPr>
                <w:rFonts w:eastAsia="Times New Roman"/>
                <w:color w:val="000000"/>
                <w:lang w:val="uk-UA"/>
              </w:rPr>
            </w:pPr>
            <w:r w:rsidRPr="003C3C40">
              <w:rPr>
                <w:rFonts w:ascii="Times New Roman" w:eastAsia="Times New Roman" w:hAnsi="Times New Roman" w:cs="Times New Roman"/>
                <w:color w:val="000000"/>
                <w:lang w:val="uk-UA"/>
              </w:rPr>
              <w:t>Панченко С.В.</w:t>
            </w:r>
          </w:p>
        </w:tc>
        <w:tc>
          <w:tcPr>
            <w:tcW w:w="1700" w:type="dxa"/>
            <w:gridSpan w:val="2"/>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lang w:val="uk-UA"/>
        </w:rPr>
        <w:sectPr w:rsidR="00CB640E" w:rsidRPr="00CB640E" w:rsidSect="00CB640E">
          <w:pgSz w:w="11920" w:h="16840"/>
          <w:pgMar w:top="1120" w:right="438" w:bottom="660" w:left="660" w:header="0" w:footer="734" w:gutter="0"/>
          <w:cols w:space="720"/>
          <w:docGrid w:linePitch="299"/>
        </w:sectPr>
      </w:pPr>
    </w:p>
    <w:p w:rsidR="00CB640E" w:rsidRPr="00CB640E" w:rsidRDefault="00CB640E" w:rsidP="00CB640E">
      <w:pPr>
        <w:widowControl w:val="0"/>
        <w:spacing w:before="89" w:after="0" w:line="360" w:lineRule="auto"/>
        <w:ind w:left="567" w:right="49" w:firstLine="851"/>
        <w:jc w:val="both"/>
        <w:outlineLvl w:val="0"/>
        <w:rPr>
          <w:rFonts w:ascii="Times New Roman" w:eastAsia="Arial" w:hAnsi="Times New Roman" w:cs="Times New Roman"/>
          <w:b/>
          <w:bCs/>
          <w:sz w:val="32"/>
          <w:szCs w:val="32"/>
          <w:lang w:val="uk-UA"/>
        </w:rPr>
      </w:pPr>
      <w:r w:rsidRPr="00CB640E">
        <w:rPr>
          <w:rFonts w:ascii="Times New Roman" w:eastAsia="Arial" w:hAnsi="Times New Roman" w:cs="Times New Roman"/>
          <w:b/>
          <w:bCs/>
          <w:sz w:val="32"/>
          <w:szCs w:val="32"/>
          <w:lang w:val="uk-UA"/>
        </w:rPr>
        <w:lastRenderedPageBreak/>
        <w:t>Розділ ІІ. Система оцінювання здобувачів освіти</w:t>
      </w:r>
    </w:p>
    <w:p w:rsidR="00CB640E" w:rsidRPr="00CB640E" w:rsidRDefault="00CB640E" w:rsidP="00CB640E">
      <w:pPr>
        <w:widowControl w:val="0"/>
        <w:spacing w:before="1" w:after="0" w:line="360" w:lineRule="auto"/>
        <w:ind w:left="567" w:right="49" w:firstLine="851"/>
        <w:jc w:val="both"/>
        <w:rPr>
          <w:rFonts w:ascii="Times New Roman" w:eastAsia="Arial" w:hAnsi="Times New Roman" w:cs="Times New Roman"/>
          <w:b/>
          <w:color w:val="000000"/>
          <w:sz w:val="36"/>
          <w:szCs w:val="36"/>
          <w:lang w:val="uk-UA"/>
        </w:rPr>
      </w:pPr>
    </w:p>
    <w:p w:rsidR="00CB640E" w:rsidRPr="00CB640E" w:rsidRDefault="00CB640E" w:rsidP="00AC00B4">
      <w:pPr>
        <w:widowControl w:val="0"/>
        <w:numPr>
          <w:ilvl w:val="0"/>
          <w:numId w:val="20"/>
        </w:numPr>
        <w:tabs>
          <w:tab w:val="left" w:pos="1316"/>
        </w:tabs>
        <w:spacing w:after="0" w:line="360" w:lineRule="auto"/>
        <w:ind w:leftChars="643" w:left="1983" w:right="49" w:hangingChars="202" w:hanging="568"/>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 xml:space="preserve">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w:t>
      </w:r>
      <w:proofErr w:type="spellStart"/>
      <w:r w:rsidRPr="00CB640E">
        <w:rPr>
          <w:rFonts w:ascii="Times New Roman" w:eastAsia="Times New Roman" w:hAnsi="Times New Roman" w:cs="Times New Roman"/>
          <w:b/>
          <w:bCs/>
          <w:sz w:val="28"/>
          <w:szCs w:val="28"/>
          <w:lang w:val="uk-UA"/>
        </w:rPr>
        <w:t>самооцінювання</w:t>
      </w:r>
      <w:proofErr w:type="spellEnd"/>
      <w:r w:rsidRPr="00CB640E">
        <w:rPr>
          <w:rFonts w:ascii="Times New Roman" w:eastAsia="Times New Roman" w:hAnsi="Times New Roman" w:cs="Times New Roman"/>
          <w:b/>
          <w:bCs/>
          <w:sz w:val="28"/>
          <w:szCs w:val="28"/>
          <w:lang w:val="uk-UA"/>
        </w:rPr>
        <w:t>.</w:t>
      </w:r>
    </w:p>
    <w:p w:rsidR="00CB640E" w:rsidRPr="00CB640E" w:rsidRDefault="00CB640E" w:rsidP="00CB640E">
      <w:pPr>
        <w:widowControl w:val="0"/>
        <w:spacing w:before="4" w:after="1" w:line="360" w:lineRule="auto"/>
        <w:ind w:left="567" w:right="49" w:firstLine="851"/>
        <w:jc w:val="both"/>
        <w:rPr>
          <w:rFonts w:ascii="Times New Roman" w:eastAsia="Times New Roman" w:hAnsi="Times New Roman" w:cs="Times New Roman"/>
          <w:b/>
          <w:color w:val="000000"/>
          <w:sz w:val="17"/>
          <w:szCs w:val="17"/>
          <w:lang w:val="uk-UA"/>
        </w:rPr>
      </w:pPr>
    </w:p>
    <w:tbl>
      <w:tblPr>
        <w:tblStyle w:val="Style75"/>
        <w:tblW w:w="10450"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843"/>
        <w:gridCol w:w="1701"/>
        <w:gridCol w:w="1580"/>
      </w:tblGrid>
      <w:tr w:rsidR="00CB640E" w:rsidRPr="00CB640E" w:rsidTr="00CB640E">
        <w:trPr>
          <w:trHeight w:val="90"/>
        </w:trPr>
        <w:tc>
          <w:tcPr>
            <w:tcW w:w="3767" w:type="dxa"/>
            <w:shd w:val="clear" w:color="auto" w:fill="EFEFEF"/>
            <w:vAlign w:val="center"/>
          </w:tcPr>
          <w:p w:rsidR="00CB640E" w:rsidRPr="00CB640E" w:rsidRDefault="00CB640E" w:rsidP="00CB640E">
            <w:pPr>
              <w:widowControl w:val="0"/>
              <w:spacing w:before="106" w:line="360" w:lineRule="auto"/>
              <w:ind w:left="567" w:right="49" w:hanging="357"/>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6" w:line="360" w:lineRule="auto"/>
              <w:ind w:right="49" w:firstLine="130"/>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843" w:type="dxa"/>
            <w:shd w:val="clear" w:color="auto" w:fill="EFEFEF"/>
            <w:vAlign w:val="center"/>
          </w:tcPr>
          <w:p w:rsidR="00CB640E" w:rsidRPr="00CB640E" w:rsidRDefault="00CB640E" w:rsidP="00CB640E">
            <w:pPr>
              <w:widowControl w:val="0"/>
              <w:spacing w:before="106"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6" w:line="360" w:lineRule="auto"/>
              <w:ind w:left="13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80" w:type="dxa"/>
            <w:shd w:val="clear" w:color="auto" w:fill="EFEFEF"/>
            <w:vAlign w:val="center"/>
          </w:tcPr>
          <w:p w:rsidR="00CB640E" w:rsidRPr="00CB640E" w:rsidRDefault="00CB640E" w:rsidP="00CB640E">
            <w:pPr>
              <w:widowControl w:val="0"/>
              <w:spacing w:before="106"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750"/>
        </w:trPr>
        <w:tc>
          <w:tcPr>
            <w:tcW w:w="3767" w:type="dxa"/>
          </w:tcPr>
          <w:p w:rsidR="00CB640E" w:rsidRPr="00CB640E" w:rsidRDefault="00CB640E" w:rsidP="00CB640E">
            <w:pPr>
              <w:widowControl w:val="0"/>
              <w:spacing w:before="99"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Розроблення критеріїв оцінювання н</w:t>
            </w:r>
            <w:r w:rsidR="00E47B20">
              <w:rPr>
                <w:rFonts w:ascii="Times New Roman" w:eastAsia="Times New Roman" w:hAnsi="Times New Roman" w:cs="Times New Roman"/>
                <w:color w:val="000000"/>
                <w:lang w:val="uk-UA"/>
              </w:rPr>
              <w:t>авчальної діяльності учнів для 8</w:t>
            </w:r>
            <w:r w:rsidRPr="00CB640E">
              <w:rPr>
                <w:rFonts w:ascii="Times New Roman" w:eastAsia="Times New Roman" w:hAnsi="Times New Roman" w:cs="Times New Roman"/>
                <w:color w:val="000000"/>
                <w:lang w:val="uk-UA"/>
              </w:rPr>
              <w:t>-х класів НУШ.</w:t>
            </w:r>
          </w:p>
        </w:tc>
        <w:tc>
          <w:tcPr>
            <w:tcW w:w="1559" w:type="dxa"/>
            <w:vAlign w:val="center"/>
          </w:tcPr>
          <w:p w:rsidR="00CB640E" w:rsidRPr="00CB640E" w:rsidRDefault="00CB640E" w:rsidP="00CB640E">
            <w:pPr>
              <w:widowControl w:val="0"/>
              <w:spacing w:before="9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tcPr>
          <w:p w:rsidR="00CB640E" w:rsidRPr="003C3C40" w:rsidRDefault="003C3C40" w:rsidP="003C3C40">
            <w:pPr>
              <w:widowControl w:val="0"/>
              <w:spacing w:before="99" w:line="360" w:lineRule="auto"/>
              <w:ind w:left="567" w:right="49" w:hanging="253"/>
              <w:jc w:val="both"/>
              <w:rPr>
                <w:rFonts w:eastAsia="Times New Roman"/>
                <w:color w:val="000000"/>
                <w:lang w:val="uk-UA"/>
              </w:rPr>
            </w:pP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99"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Критерії оцінювання</w:t>
            </w: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30"/>
        </w:trPr>
        <w:tc>
          <w:tcPr>
            <w:tcW w:w="3767" w:type="dxa"/>
          </w:tcPr>
          <w:p w:rsidR="00CB640E" w:rsidRPr="00CB640E" w:rsidRDefault="00CB640E" w:rsidP="00CB640E">
            <w:pPr>
              <w:widowControl w:val="0"/>
              <w:spacing w:before="96"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Ознайомлення здобувачів освіти з критеріями оцінювання</w:t>
            </w:r>
            <w:r w:rsidR="00E47B20">
              <w:rPr>
                <w:rFonts w:ascii="Times New Roman" w:eastAsia="Times New Roman" w:hAnsi="Times New Roman" w:cs="Times New Roman"/>
                <w:color w:val="000000"/>
                <w:lang w:val="uk-UA"/>
              </w:rPr>
              <w:t xml:space="preserve"> навчальних досягнень 1-4-х, 5-8-х та 9</w:t>
            </w:r>
            <w:r w:rsidRPr="00CB640E">
              <w:rPr>
                <w:rFonts w:ascii="Times New Roman" w:eastAsia="Times New Roman" w:hAnsi="Times New Roman" w:cs="Times New Roman"/>
                <w:color w:val="000000"/>
                <w:lang w:val="uk-UA"/>
              </w:rPr>
              <w:t>-11-х класів з навчальних предметів.</w:t>
            </w:r>
          </w:p>
        </w:tc>
        <w:tc>
          <w:tcPr>
            <w:tcW w:w="1559" w:type="dxa"/>
            <w:vAlign w:val="center"/>
          </w:tcPr>
          <w:p w:rsidR="00CB640E" w:rsidRPr="00CB640E" w:rsidRDefault="00CB640E" w:rsidP="00CB640E">
            <w:pPr>
              <w:widowControl w:val="0"/>
              <w:spacing w:before="9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3" w:type="dxa"/>
          </w:tcPr>
          <w:p w:rsidR="00CB640E" w:rsidRPr="003C3C40" w:rsidRDefault="003C3C40" w:rsidP="003C3C40">
            <w:pPr>
              <w:widowControl w:val="0"/>
              <w:spacing w:before="96" w:line="360" w:lineRule="auto"/>
              <w:ind w:right="49"/>
              <w:jc w:val="both"/>
              <w:rPr>
                <w:rFonts w:eastAsia="Times New Roman"/>
                <w:color w:val="000000"/>
                <w:lang w:val="uk-UA"/>
              </w:rPr>
            </w:pPr>
            <w:r>
              <w:rPr>
                <w:rFonts w:ascii="Times New Roman" w:eastAsia="Times New Roman" w:hAnsi="Times New Roman" w:cs="Times New Roman"/>
                <w:color w:val="000000"/>
                <w:lang w:val="uk-UA"/>
              </w:rPr>
              <w:t xml:space="preserve">   </w:t>
            </w: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96"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Критерії оцінювання</w:t>
            </w: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30"/>
        </w:trPr>
        <w:tc>
          <w:tcPr>
            <w:tcW w:w="3767" w:type="dxa"/>
          </w:tcPr>
          <w:p w:rsidR="00CB640E" w:rsidRPr="00CB640E" w:rsidRDefault="00CB640E" w:rsidP="00CB640E">
            <w:pPr>
              <w:widowControl w:val="0"/>
              <w:spacing w:before="113"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Оприлюднення критеріїв оцінювання навчальних досягнень 1-11 класів з навчальних предметів на сайті закладу.</w:t>
            </w:r>
          </w:p>
        </w:tc>
        <w:tc>
          <w:tcPr>
            <w:tcW w:w="1559" w:type="dxa"/>
            <w:vAlign w:val="center"/>
          </w:tcPr>
          <w:p w:rsidR="00CB640E" w:rsidRPr="00CB640E" w:rsidRDefault="00CB640E" w:rsidP="00CB640E">
            <w:pPr>
              <w:widowControl w:val="0"/>
              <w:spacing w:before="113"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tcPr>
          <w:p w:rsidR="00CB640E" w:rsidRPr="003C3C40" w:rsidRDefault="003C3C40" w:rsidP="003C3C40">
            <w:pPr>
              <w:widowControl w:val="0"/>
              <w:spacing w:line="360" w:lineRule="auto"/>
              <w:ind w:left="567" w:right="49" w:hanging="253"/>
              <w:jc w:val="both"/>
              <w:rPr>
                <w:rFonts w:eastAsia="Times New Roman"/>
                <w:color w:val="000000"/>
                <w:lang w:val="uk-UA"/>
              </w:rPr>
            </w:pP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13"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Сайт</w:t>
            </w: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3767" w:type="dxa"/>
          </w:tcPr>
          <w:p w:rsidR="00CB640E" w:rsidRPr="00CB640E" w:rsidRDefault="00CB640E" w:rsidP="00CB640E">
            <w:pPr>
              <w:widowControl w:val="0"/>
              <w:spacing w:before="106"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Розроблення правил</w:t>
            </w:r>
            <w:r w:rsidR="00E47B20">
              <w:rPr>
                <w:rFonts w:ascii="Times New Roman" w:eastAsia="Times New Roman" w:hAnsi="Times New Roman" w:cs="Times New Roman"/>
                <w:color w:val="000000"/>
                <w:lang w:val="uk-UA"/>
              </w:rPr>
              <w:t xml:space="preserve"> і процедур оцінювання учнів 6-8</w:t>
            </w:r>
            <w:r w:rsidRPr="00CB640E">
              <w:rPr>
                <w:rFonts w:ascii="Times New Roman" w:eastAsia="Times New Roman" w:hAnsi="Times New Roman" w:cs="Times New Roman"/>
                <w:color w:val="000000"/>
                <w:lang w:val="uk-UA"/>
              </w:rPr>
              <w:t>-х класів НУШ.</w:t>
            </w:r>
          </w:p>
        </w:tc>
        <w:tc>
          <w:tcPr>
            <w:tcW w:w="1559" w:type="dxa"/>
            <w:vAlign w:val="center"/>
          </w:tcPr>
          <w:p w:rsidR="00CB640E" w:rsidRPr="00CB640E" w:rsidRDefault="00CB640E" w:rsidP="00CB640E">
            <w:pPr>
              <w:widowControl w:val="0"/>
              <w:spacing w:before="10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843" w:type="dxa"/>
          </w:tcPr>
          <w:p w:rsidR="00CB640E" w:rsidRPr="003C3C40" w:rsidRDefault="003C3C40" w:rsidP="003C3C40">
            <w:pPr>
              <w:widowControl w:val="0"/>
              <w:spacing w:before="106" w:line="360" w:lineRule="auto"/>
              <w:ind w:right="49"/>
              <w:jc w:val="both"/>
              <w:rPr>
                <w:rFonts w:eastAsia="Times New Roman"/>
                <w:color w:val="000000"/>
                <w:lang w:val="uk-UA"/>
              </w:rPr>
            </w:pPr>
            <w:r>
              <w:rPr>
                <w:rFonts w:ascii="Times New Roman" w:eastAsia="Times New Roman" w:hAnsi="Times New Roman" w:cs="Times New Roman"/>
                <w:color w:val="000000"/>
                <w:lang w:val="uk-UA"/>
              </w:rPr>
              <w:t xml:space="preserve">     </w:t>
            </w: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Сприяти формуванню у здобувачів освіти відповідального ставлення до результатів навчання шляхом використання прийому </w:t>
            </w:r>
            <w:proofErr w:type="spellStart"/>
            <w:r w:rsidRPr="00CB640E">
              <w:rPr>
                <w:rFonts w:ascii="Times New Roman" w:eastAsia="Times New Roman" w:hAnsi="Times New Roman" w:cs="Times New Roman"/>
                <w:color w:val="000000"/>
                <w:lang w:val="uk-UA"/>
              </w:rPr>
              <w:t>самооцінювання</w:t>
            </w:r>
            <w:proofErr w:type="spellEnd"/>
            <w:r w:rsidRPr="00CB640E">
              <w:rPr>
                <w:rFonts w:ascii="Times New Roman" w:eastAsia="Times New Roman" w:hAnsi="Times New Roman" w:cs="Times New Roman"/>
                <w:color w:val="000000"/>
                <w:lang w:val="uk-UA"/>
              </w:rPr>
              <w:t xml:space="preserve"> та </w:t>
            </w:r>
            <w:proofErr w:type="spellStart"/>
            <w:r w:rsidRPr="00CB640E">
              <w:rPr>
                <w:rFonts w:ascii="Times New Roman" w:eastAsia="Times New Roman" w:hAnsi="Times New Roman" w:cs="Times New Roman"/>
                <w:color w:val="000000"/>
                <w:lang w:val="uk-UA"/>
              </w:rPr>
              <w:t>взаємооцінювання</w:t>
            </w:r>
            <w:proofErr w:type="spellEnd"/>
            <w:r w:rsidRPr="00CB640E">
              <w:rPr>
                <w:rFonts w:ascii="Times New Roman" w:eastAsia="Times New Roman" w:hAnsi="Times New Roman" w:cs="Times New Roman"/>
                <w:color w:val="000000"/>
                <w:lang w:val="uk-UA"/>
              </w:rPr>
              <w:t xml:space="preserve"> під час перевірки знань учнів.</w:t>
            </w:r>
          </w:p>
        </w:tc>
        <w:tc>
          <w:tcPr>
            <w:tcW w:w="1559"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3" w:type="dxa"/>
          </w:tcPr>
          <w:p w:rsidR="00CB640E" w:rsidRPr="003C3C40" w:rsidRDefault="003C3C40" w:rsidP="003C3C40">
            <w:pPr>
              <w:widowControl w:val="0"/>
              <w:spacing w:before="107" w:line="360" w:lineRule="auto"/>
              <w:ind w:right="49"/>
              <w:jc w:val="both"/>
              <w:rPr>
                <w:rFonts w:eastAsia="Times New Roman"/>
                <w:color w:val="000000"/>
                <w:lang w:val="uk-UA"/>
              </w:rPr>
            </w:pPr>
            <w:r>
              <w:rPr>
                <w:rFonts w:ascii="Times New Roman" w:eastAsia="Times New Roman" w:hAnsi="Times New Roman" w:cs="Times New Roman"/>
                <w:color w:val="000000"/>
                <w:lang w:val="uk-UA"/>
              </w:rPr>
              <w:t xml:space="preserve">     </w:t>
            </w: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90"/>
        </w:trPr>
        <w:tc>
          <w:tcPr>
            <w:tcW w:w="3767" w:type="dxa"/>
          </w:tcPr>
          <w:p w:rsidR="00CB640E" w:rsidRPr="00CB640E" w:rsidRDefault="00CB640E" w:rsidP="00CB640E">
            <w:pPr>
              <w:widowControl w:val="0"/>
              <w:spacing w:before="100"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Розроблення критеріїв, правил і процедури оцінювання педагогічної діяльності педагогічних працівників  закладу.</w:t>
            </w:r>
          </w:p>
        </w:tc>
        <w:tc>
          <w:tcPr>
            <w:tcW w:w="1559" w:type="dxa"/>
            <w:vAlign w:val="center"/>
          </w:tcPr>
          <w:p w:rsidR="00CB640E" w:rsidRPr="00CB640E" w:rsidRDefault="00CB640E" w:rsidP="00CB640E">
            <w:pPr>
              <w:widowControl w:val="0"/>
              <w:spacing w:before="10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tcPr>
          <w:p w:rsidR="00CB640E" w:rsidRPr="003C3C40" w:rsidRDefault="003C3C40" w:rsidP="003C3C40">
            <w:pPr>
              <w:widowControl w:val="0"/>
              <w:spacing w:before="100" w:line="360" w:lineRule="auto"/>
              <w:ind w:left="567" w:right="49" w:hanging="253"/>
              <w:jc w:val="both"/>
              <w:rPr>
                <w:rFonts w:eastAsia="Times New Roman"/>
                <w:color w:val="000000"/>
                <w:lang w:val="uk-UA"/>
              </w:rPr>
            </w:pPr>
            <w:r w:rsidRPr="003C3C40">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8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790CF5">
          <w:pgSz w:w="11920" w:h="16840"/>
          <w:pgMar w:top="709" w:right="438" w:bottom="660" w:left="660" w:header="0" w:footer="734" w:gutter="0"/>
          <w:cols w:space="720"/>
          <w:docGrid w:linePitch="299"/>
        </w:sectPr>
      </w:pPr>
    </w:p>
    <w:p w:rsidR="00CB640E" w:rsidRPr="00CB640E" w:rsidRDefault="00CB640E" w:rsidP="00CB640E">
      <w:pPr>
        <w:widowControl w:val="0"/>
        <w:spacing w:before="7" w:after="0" w:line="360" w:lineRule="auto"/>
        <w:ind w:right="49"/>
        <w:jc w:val="both"/>
        <w:rPr>
          <w:rFonts w:ascii="Times New Roman" w:eastAsia="Times New Roman" w:hAnsi="Times New Roman" w:cs="Times New Roman"/>
          <w:sz w:val="26"/>
          <w:szCs w:val="26"/>
          <w:lang w:val="uk-UA"/>
        </w:rPr>
      </w:pPr>
    </w:p>
    <w:p w:rsidR="00CB640E" w:rsidRPr="00CB640E" w:rsidRDefault="00CB640E" w:rsidP="00AC00B4">
      <w:pPr>
        <w:widowControl w:val="0"/>
        <w:numPr>
          <w:ilvl w:val="0"/>
          <w:numId w:val="20"/>
        </w:numPr>
        <w:tabs>
          <w:tab w:val="left" w:pos="1316"/>
        </w:tabs>
        <w:spacing w:after="0" w:line="360" w:lineRule="auto"/>
        <w:ind w:left="2268" w:rightChars="600" w:right="1320" w:hanging="708"/>
        <w:jc w:val="both"/>
        <w:outlineLvl w:val="1"/>
        <w:rPr>
          <w:rFonts w:ascii="Times New Roman" w:eastAsia="Times New Roman" w:hAnsi="Times New Roman" w:cs="Times New Roman"/>
          <w:b/>
          <w:bCs/>
          <w:sz w:val="28"/>
          <w:szCs w:val="28"/>
          <w:lang w:val="uk-UA"/>
        </w:rPr>
      </w:pPr>
      <w:bookmarkStart w:id="3" w:name="_heading=h.tyjcwt" w:colFirst="0" w:colLast="0"/>
      <w:bookmarkEnd w:id="3"/>
      <w:r w:rsidRPr="00CB640E">
        <w:rPr>
          <w:rFonts w:ascii="Times New Roman" w:eastAsia="Times New Roman" w:hAnsi="Times New Roman" w:cs="Times New Roman"/>
          <w:b/>
          <w:bCs/>
          <w:sz w:val="28"/>
          <w:szCs w:val="28"/>
          <w:lang w:val="uk-UA"/>
        </w:rPr>
        <w:t>Внутрішня система оцінювання роботи закладу</w:t>
      </w:r>
    </w:p>
    <w:p w:rsidR="00CB640E" w:rsidRPr="00CB640E" w:rsidRDefault="00CB640E" w:rsidP="00CB640E">
      <w:pPr>
        <w:widowControl w:val="0"/>
        <w:spacing w:after="0" w:line="360" w:lineRule="auto"/>
        <w:ind w:right="49"/>
        <w:jc w:val="both"/>
        <w:rPr>
          <w:rFonts w:ascii="Times New Roman" w:eastAsia="Times New Roman" w:hAnsi="Times New Roman" w:cs="Times New Roman"/>
          <w:b/>
          <w:color w:val="000000"/>
          <w:lang w:val="uk-UA"/>
        </w:rPr>
      </w:pPr>
    </w:p>
    <w:tbl>
      <w:tblPr>
        <w:tblStyle w:val="Style76"/>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843"/>
        <w:gridCol w:w="1701"/>
        <w:gridCol w:w="1559"/>
      </w:tblGrid>
      <w:tr w:rsidR="00CB640E" w:rsidRPr="00CB640E" w:rsidTr="00CB640E">
        <w:trPr>
          <w:trHeight w:val="1030"/>
        </w:trPr>
        <w:tc>
          <w:tcPr>
            <w:tcW w:w="3767" w:type="dxa"/>
            <w:shd w:val="clear" w:color="auto" w:fill="EFEFEF"/>
            <w:vAlign w:val="center"/>
          </w:tcPr>
          <w:p w:rsidR="00CB640E" w:rsidRPr="00CB640E" w:rsidRDefault="00CB640E" w:rsidP="00CB640E">
            <w:pPr>
              <w:widowControl w:val="0"/>
              <w:spacing w:before="103"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3"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843" w:type="dxa"/>
            <w:shd w:val="clear" w:color="auto" w:fill="EFEFEF"/>
            <w:vAlign w:val="center"/>
          </w:tcPr>
          <w:p w:rsidR="00CB640E" w:rsidRPr="00CB640E" w:rsidRDefault="00CB640E" w:rsidP="00CB640E">
            <w:pPr>
              <w:widowControl w:val="0"/>
              <w:spacing w:before="103" w:line="360" w:lineRule="auto"/>
              <w:ind w:left="134" w:right="49" w:hanging="134"/>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3" w:line="360" w:lineRule="auto"/>
              <w:ind w:left="13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59" w:type="dxa"/>
            <w:shd w:val="clear" w:color="auto" w:fill="EFEFEF"/>
            <w:vAlign w:val="center"/>
          </w:tcPr>
          <w:p w:rsidR="00CB640E" w:rsidRPr="00CB640E" w:rsidRDefault="00CB640E" w:rsidP="00CB640E">
            <w:pPr>
              <w:widowControl w:val="0"/>
              <w:spacing w:before="103" w:line="360" w:lineRule="auto"/>
              <w:ind w:left="-12"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729"/>
        </w:trPr>
        <w:tc>
          <w:tcPr>
            <w:tcW w:w="3767" w:type="dxa"/>
          </w:tcPr>
          <w:p w:rsidR="00CB640E" w:rsidRPr="00CB640E" w:rsidRDefault="00CB640E" w:rsidP="00CB640E">
            <w:pPr>
              <w:widowControl w:val="0"/>
              <w:spacing w:before="96" w:line="360" w:lineRule="auto"/>
              <w:ind w:left="69" w:right="49"/>
              <w:jc w:val="both"/>
              <w:rPr>
                <w:rFonts w:eastAsia="Times New Roman"/>
                <w:color w:val="000000"/>
                <w:lang w:val="uk-UA"/>
              </w:rPr>
            </w:pPr>
            <w:r w:rsidRPr="00CB640E">
              <w:rPr>
                <w:rFonts w:ascii="Times New Roman" w:eastAsia="Times New Roman" w:hAnsi="Times New Roman" w:cs="Times New Roman"/>
                <w:color w:val="333333"/>
                <w:lang w:val="uk-UA"/>
              </w:rPr>
              <w:t>Розробити Положення про моніторинг якості освіти та освітньої діяльності у закладі освіти.</w:t>
            </w:r>
          </w:p>
        </w:tc>
        <w:tc>
          <w:tcPr>
            <w:tcW w:w="1559" w:type="dxa"/>
            <w:vAlign w:val="center"/>
          </w:tcPr>
          <w:p w:rsidR="00CB640E" w:rsidRPr="00CB640E" w:rsidRDefault="00CB640E" w:rsidP="00CB640E">
            <w:pPr>
              <w:widowControl w:val="0"/>
              <w:spacing w:before="9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vAlign w:val="center"/>
          </w:tcPr>
          <w:p w:rsidR="00CB640E" w:rsidRPr="000826D5" w:rsidRDefault="000826D5" w:rsidP="000826D5">
            <w:pPr>
              <w:widowControl w:val="0"/>
              <w:spacing w:before="96"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96"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Положення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30"/>
        </w:trPr>
        <w:tc>
          <w:tcPr>
            <w:tcW w:w="3767" w:type="dxa"/>
          </w:tcPr>
          <w:p w:rsidR="00CB640E" w:rsidRPr="00CB640E" w:rsidRDefault="00CB640E" w:rsidP="00CB640E">
            <w:pPr>
              <w:widowControl w:val="0"/>
              <w:spacing w:before="112"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Розробити форму інформаційної звітності результатів моніторингу індивідуального р</w:t>
            </w:r>
            <w:r w:rsidR="00E47B20">
              <w:rPr>
                <w:rFonts w:ascii="Times New Roman" w:eastAsia="Times New Roman" w:hAnsi="Times New Roman" w:cs="Times New Roman"/>
                <w:color w:val="000000"/>
                <w:lang w:val="uk-UA"/>
              </w:rPr>
              <w:t>озвитку дитини у 5 класі на 2025-2026</w:t>
            </w:r>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н.р</w:t>
            </w:r>
            <w:proofErr w:type="spellEnd"/>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112"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1843" w:type="dxa"/>
            <w:vAlign w:val="center"/>
          </w:tcPr>
          <w:p w:rsidR="00CB640E" w:rsidRPr="000826D5" w:rsidRDefault="000826D5" w:rsidP="000826D5">
            <w:pPr>
              <w:widowControl w:val="0"/>
              <w:spacing w:before="112"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Моніторинг ведення класних журналів</w:t>
            </w:r>
          </w:p>
        </w:tc>
        <w:tc>
          <w:tcPr>
            <w:tcW w:w="1559" w:type="dxa"/>
            <w:vAlign w:val="center"/>
          </w:tcPr>
          <w:p w:rsidR="00CB640E" w:rsidRPr="00CB640E" w:rsidRDefault="00CB640E" w:rsidP="00CB640E">
            <w:pPr>
              <w:widowControl w:val="0"/>
              <w:spacing w:before="10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Січень, Червень</w:t>
            </w:r>
          </w:p>
        </w:tc>
        <w:tc>
          <w:tcPr>
            <w:tcW w:w="1843" w:type="dxa"/>
            <w:vAlign w:val="center"/>
          </w:tcPr>
          <w:p w:rsidR="00CB640E" w:rsidRPr="000826D5" w:rsidRDefault="000826D5" w:rsidP="000826D5">
            <w:pPr>
              <w:widowControl w:val="0"/>
              <w:spacing w:before="105" w:line="360" w:lineRule="auto"/>
              <w:ind w:left="314" w:right="49"/>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5"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10"/>
        </w:trPr>
        <w:tc>
          <w:tcPr>
            <w:tcW w:w="3767" w:type="dxa"/>
          </w:tcPr>
          <w:p w:rsidR="00CB640E" w:rsidRPr="00CB640E" w:rsidRDefault="00CB640E" w:rsidP="00CB640E">
            <w:pPr>
              <w:widowControl w:val="0"/>
              <w:spacing w:before="102"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Здійснення моніторингу якості оцінювання знань учнів (поточне, тематичне, контрольне оцінювання).</w:t>
            </w:r>
          </w:p>
        </w:tc>
        <w:tc>
          <w:tcPr>
            <w:tcW w:w="1559" w:type="dxa"/>
            <w:vAlign w:val="center"/>
          </w:tcPr>
          <w:p w:rsidR="00CB640E" w:rsidRPr="00CB640E" w:rsidRDefault="00CB640E" w:rsidP="00CB640E">
            <w:pPr>
              <w:widowControl w:val="0"/>
              <w:spacing w:before="102"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Протягом року</w:t>
            </w:r>
          </w:p>
        </w:tc>
        <w:tc>
          <w:tcPr>
            <w:tcW w:w="1843" w:type="dxa"/>
            <w:vAlign w:val="center"/>
          </w:tcPr>
          <w:p w:rsidR="00CB640E" w:rsidRPr="000826D5" w:rsidRDefault="000826D5" w:rsidP="000826D5">
            <w:pPr>
              <w:widowControl w:val="0"/>
              <w:spacing w:before="102"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2"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102"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Моніторинг навчальної діяльності учнів тих класів, які мали низькі показники якості знань у попередньому навчальному році.</w:t>
            </w:r>
          </w:p>
        </w:tc>
        <w:tc>
          <w:tcPr>
            <w:tcW w:w="1559" w:type="dxa"/>
            <w:vAlign w:val="center"/>
          </w:tcPr>
          <w:p w:rsidR="00CB640E" w:rsidRPr="00CB640E" w:rsidRDefault="00CB640E" w:rsidP="00CB640E">
            <w:pPr>
              <w:widowControl w:val="0"/>
              <w:spacing w:before="102"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Протягом року</w:t>
            </w:r>
          </w:p>
        </w:tc>
        <w:tc>
          <w:tcPr>
            <w:tcW w:w="1843" w:type="dxa"/>
            <w:vAlign w:val="center"/>
          </w:tcPr>
          <w:p w:rsidR="00CB640E" w:rsidRPr="000826D5" w:rsidRDefault="000826D5" w:rsidP="000826D5">
            <w:pPr>
              <w:widowControl w:val="0"/>
              <w:spacing w:before="102"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2"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 Наказ</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12"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Визначення показників якості знань учнів.</w:t>
            </w:r>
          </w:p>
        </w:tc>
        <w:tc>
          <w:tcPr>
            <w:tcW w:w="1559" w:type="dxa"/>
            <w:vAlign w:val="center"/>
          </w:tcPr>
          <w:p w:rsidR="00CB640E" w:rsidRPr="00CB640E" w:rsidRDefault="00CB640E" w:rsidP="00CB640E">
            <w:pPr>
              <w:widowControl w:val="0"/>
              <w:spacing w:before="112"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Січень, Червень</w:t>
            </w:r>
          </w:p>
        </w:tc>
        <w:tc>
          <w:tcPr>
            <w:tcW w:w="1843" w:type="dxa"/>
            <w:vAlign w:val="center"/>
          </w:tcPr>
          <w:p w:rsidR="00CB640E" w:rsidRPr="000826D5" w:rsidRDefault="000826D5" w:rsidP="000826D5">
            <w:pPr>
              <w:widowControl w:val="0"/>
              <w:spacing w:before="112"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12"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9"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Моніторинг результатів державної підсумкової атестації учнів 4, 9, 11-х класів, навчальних досягнень учнів на кінець І, ІІ семестрів.</w:t>
            </w:r>
          </w:p>
        </w:tc>
        <w:tc>
          <w:tcPr>
            <w:tcW w:w="1559" w:type="dxa"/>
            <w:vAlign w:val="center"/>
          </w:tcPr>
          <w:p w:rsidR="00CB640E" w:rsidRPr="00CB640E" w:rsidRDefault="00CB640E" w:rsidP="00CB640E">
            <w:pPr>
              <w:widowControl w:val="0"/>
              <w:spacing w:before="10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 xml:space="preserve">Грудень, </w:t>
            </w:r>
            <w:r w:rsidRPr="00CB640E">
              <w:rPr>
                <w:rFonts w:ascii="Times New Roman" w:eastAsia="Times New Roman" w:hAnsi="Times New Roman" w:cs="Times New Roman"/>
                <w:color w:val="000000"/>
                <w:lang w:val="uk-UA"/>
              </w:rPr>
              <w:br/>
              <w:t>Червень</w:t>
            </w:r>
          </w:p>
        </w:tc>
        <w:tc>
          <w:tcPr>
            <w:tcW w:w="1843" w:type="dxa"/>
            <w:vAlign w:val="center"/>
          </w:tcPr>
          <w:p w:rsidR="00CB640E" w:rsidRPr="000826D5" w:rsidRDefault="000826D5" w:rsidP="000826D5">
            <w:pPr>
              <w:widowControl w:val="0"/>
              <w:spacing w:before="109"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9"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6"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Моніторинг результатів НМТ.</w:t>
            </w:r>
          </w:p>
        </w:tc>
        <w:tc>
          <w:tcPr>
            <w:tcW w:w="1559" w:type="dxa"/>
            <w:vAlign w:val="center"/>
          </w:tcPr>
          <w:p w:rsidR="00CB640E" w:rsidRPr="00CB640E" w:rsidRDefault="00CB640E" w:rsidP="00CB640E">
            <w:pPr>
              <w:widowControl w:val="0"/>
              <w:spacing w:before="10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Червень</w:t>
            </w:r>
          </w:p>
        </w:tc>
        <w:tc>
          <w:tcPr>
            <w:tcW w:w="1843" w:type="dxa"/>
            <w:vAlign w:val="center"/>
          </w:tcPr>
          <w:p w:rsidR="00CB640E" w:rsidRPr="000826D5" w:rsidRDefault="000826D5" w:rsidP="000826D5">
            <w:pPr>
              <w:widowControl w:val="0"/>
              <w:spacing w:before="106"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6"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10"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Провести моніторингові дослідження «Про стан організації і результативність освітнього процесу з </w:t>
            </w:r>
            <w:r w:rsidRPr="00CB640E">
              <w:rPr>
                <w:rFonts w:ascii="Times New Roman" w:eastAsia="Times New Roman" w:hAnsi="Times New Roman" w:cs="Times New Roman"/>
                <w:color w:val="000000"/>
                <w:lang w:val="uk-UA"/>
              </w:rPr>
              <w:lastRenderedPageBreak/>
              <w:t>використанням технологі</w:t>
            </w:r>
            <w:r w:rsidR="00E47B20">
              <w:rPr>
                <w:rFonts w:ascii="Times New Roman" w:eastAsia="Times New Roman" w:hAnsi="Times New Roman" w:cs="Times New Roman"/>
                <w:color w:val="000000"/>
                <w:lang w:val="uk-UA"/>
              </w:rPr>
              <w:t>й дистанційного навчання» у 2025-2026</w:t>
            </w:r>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н.р</w:t>
            </w:r>
            <w:proofErr w:type="spellEnd"/>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11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Травень</w:t>
            </w:r>
          </w:p>
        </w:tc>
        <w:tc>
          <w:tcPr>
            <w:tcW w:w="1843" w:type="dxa"/>
            <w:vAlign w:val="center"/>
          </w:tcPr>
          <w:p w:rsidR="00CB640E" w:rsidRPr="000826D5" w:rsidRDefault="000826D5" w:rsidP="000826D5">
            <w:pPr>
              <w:widowControl w:val="0"/>
              <w:spacing w:before="110" w:line="360" w:lineRule="auto"/>
              <w:ind w:left="567" w:right="49" w:hanging="253"/>
              <w:jc w:val="center"/>
              <w:rPr>
                <w:rFonts w:eastAsia="Times New Roman"/>
                <w:color w:val="000000"/>
                <w:lang w:val="uk-UA"/>
              </w:rPr>
            </w:pPr>
            <w:r w:rsidRPr="000826D5">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10"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6E047A">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E7576B">
          <w:pgSz w:w="11920" w:h="16840"/>
          <w:pgMar w:top="567" w:right="438" w:bottom="660" w:left="660" w:header="0" w:footer="734" w:gutter="0"/>
          <w:cols w:space="720"/>
          <w:docGrid w:linePitch="299"/>
        </w:sectPr>
      </w:pPr>
    </w:p>
    <w:p w:rsidR="00CB640E" w:rsidRPr="00CB640E" w:rsidRDefault="00CB640E" w:rsidP="006E047A">
      <w:pPr>
        <w:widowControl w:val="0"/>
        <w:spacing w:before="2" w:after="0" w:line="360" w:lineRule="auto"/>
        <w:ind w:right="49"/>
        <w:jc w:val="both"/>
        <w:rPr>
          <w:rFonts w:ascii="Times New Roman" w:eastAsia="Times New Roman" w:hAnsi="Times New Roman" w:cs="Times New Roman"/>
          <w:b/>
          <w:color w:val="000000"/>
          <w:sz w:val="12"/>
          <w:szCs w:val="12"/>
          <w:lang w:val="uk-UA"/>
        </w:rPr>
      </w:pPr>
      <w:bookmarkStart w:id="4" w:name="_heading=h.1t3h5sf" w:colFirst="0" w:colLast="0"/>
      <w:bookmarkEnd w:id="4"/>
    </w:p>
    <w:p w:rsidR="00CB640E" w:rsidRPr="00CB640E" w:rsidRDefault="00CB640E" w:rsidP="00CB640E">
      <w:pPr>
        <w:widowControl w:val="0"/>
        <w:spacing w:before="155" w:after="0" w:line="360" w:lineRule="auto"/>
        <w:ind w:left="3119" w:right="49" w:hanging="1701"/>
        <w:jc w:val="both"/>
        <w:outlineLvl w:val="0"/>
        <w:rPr>
          <w:rFonts w:ascii="Times New Roman" w:eastAsia="Arial" w:hAnsi="Times New Roman" w:cs="Times New Roman"/>
          <w:b/>
          <w:bCs/>
          <w:sz w:val="32"/>
          <w:szCs w:val="32"/>
          <w:lang w:val="uk-UA"/>
        </w:rPr>
      </w:pPr>
      <w:r w:rsidRPr="00CB640E">
        <w:rPr>
          <w:rFonts w:ascii="Times New Roman" w:eastAsia="Arial" w:hAnsi="Times New Roman" w:cs="Times New Roman"/>
          <w:b/>
          <w:bCs/>
          <w:sz w:val="32"/>
          <w:szCs w:val="32"/>
          <w:lang w:val="uk-UA"/>
        </w:rPr>
        <w:t>Розділ ІІІ. Педагогічна діяльність педагогічних працівників закладу освіти</w:t>
      </w:r>
    </w:p>
    <w:p w:rsidR="00CB640E" w:rsidRPr="00CB640E" w:rsidRDefault="00CB640E" w:rsidP="00CB640E">
      <w:pPr>
        <w:widowControl w:val="0"/>
        <w:spacing w:before="1" w:after="0" w:line="360" w:lineRule="auto"/>
        <w:ind w:left="567" w:right="49" w:firstLine="851"/>
        <w:jc w:val="both"/>
        <w:rPr>
          <w:rFonts w:ascii="Times New Roman" w:eastAsia="Arial" w:hAnsi="Times New Roman" w:cs="Times New Roman"/>
          <w:b/>
          <w:color w:val="000000"/>
          <w:sz w:val="36"/>
          <w:szCs w:val="36"/>
          <w:lang w:val="uk-UA"/>
        </w:rPr>
      </w:pPr>
    </w:p>
    <w:p w:rsidR="00CB640E" w:rsidRPr="00CB640E" w:rsidRDefault="00CB640E" w:rsidP="00AC00B4">
      <w:pPr>
        <w:widowControl w:val="0"/>
        <w:numPr>
          <w:ilvl w:val="0"/>
          <w:numId w:val="21"/>
        </w:numPr>
        <w:tabs>
          <w:tab w:val="left" w:pos="1031"/>
        </w:tabs>
        <w:spacing w:after="0" w:line="360" w:lineRule="auto"/>
        <w:ind w:leftChars="386" w:left="849" w:right="49" w:firstLineChars="157" w:firstLine="4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Організація методичної роботи педагогічних працівників</w:t>
      </w:r>
    </w:p>
    <w:p w:rsidR="00CB640E" w:rsidRPr="00CB640E" w:rsidRDefault="00CB640E" w:rsidP="00CB640E">
      <w:pPr>
        <w:widowControl w:val="0"/>
        <w:spacing w:after="0" w:line="360" w:lineRule="auto"/>
        <w:ind w:leftChars="586" w:left="2124" w:right="49" w:hangingChars="297" w:hanging="835"/>
        <w:jc w:val="both"/>
        <w:rPr>
          <w:rFonts w:ascii="Times New Roman" w:eastAsia="Times New Roman" w:hAnsi="Times New Roman" w:cs="Times New Roman"/>
          <w:b/>
          <w:color w:val="000000"/>
          <w:sz w:val="28"/>
          <w:szCs w:val="28"/>
          <w:lang w:val="uk-UA"/>
        </w:rPr>
      </w:pPr>
    </w:p>
    <w:p w:rsidR="00CB640E" w:rsidRPr="00CB640E" w:rsidRDefault="00CB640E" w:rsidP="00AC00B4">
      <w:pPr>
        <w:widowControl w:val="0"/>
        <w:numPr>
          <w:ilvl w:val="1"/>
          <w:numId w:val="47"/>
        </w:numPr>
        <w:tabs>
          <w:tab w:val="left" w:pos="1171"/>
        </w:tabs>
        <w:spacing w:after="0" w:line="360" w:lineRule="auto"/>
        <w:ind w:left="2127" w:right="49" w:hanging="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 xml:space="preserve">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CB640E">
        <w:rPr>
          <w:rFonts w:ascii="Times New Roman" w:eastAsia="Times New Roman" w:hAnsi="Times New Roman" w:cs="Times New Roman"/>
          <w:b/>
          <w:bCs/>
          <w:sz w:val="28"/>
          <w:szCs w:val="28"/>
          <w:lang w:val="uk-UA"/>
        </w:rPr>
        <w:t>компетентностей</w:t>
      </w:r>
      <w:proofErr w:type="spellEnd"/>
      <w:r w:rsidRPr="00CB640E">
        <w:rPr>
          <w:rFonts w:ascii="Times New Roman" w:eastAsia="Times New Roman" w:hAnsi="Times New Roman" w:cs="Times New Roman"/>
          <w:b/>
          <w:bCs/>
          <w:sz w:val="28"/>
          <w:szCs w:val="28"/>
          <w:lang w:val="uk-UA"/>
        </w:rPr>
        <w:t xml:space="preserve"> здобувачів освіти.</w:t>
      </w: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20"/>
          <w:szCs w:val="20"/>
          <w:lang w:val="uk-UA"/>
        </w:rPr>
      </w:pPr>
    </w:p>
    <w:p w:rsidR="00CB640E" w:rsidRPr="00CB640E" w:rsidRDefault="00CB640E" w:rsidP="00CB640E">
      <w:pPr>
        <w:widowControl w:val="0"/>
        <w:spacing w:before="10" w:after="0" w:line="360" w:lineRule="auto"/>
        <w:ind w:left="567" w:right="49" w:firstLine="851"/>
        <w:jc w:val="both"/>
        <w:rPr>
          <w:rFonts w:ascii="Times New Roman" w:eastAsia="Times New Roman" w:hAnsi="Times New Roman" w:cs="Times New Roman"/>
          <w:b/>
          <w:color w:val="000000"/>
          <w:sz w:val="27"/>
          <w:szCs w:val="27"/>
          <w:lang w:val="uk-UA"/>
        </w:rPr>
      </w:pPr>
    </w:p>
    <w:tbl>
      <w:tblPr>
        <w:tblStyle w:val="Style78"/>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843"/>
        <w:gridCol w:w="1760"/>
        <w:gridCol w:w="1500"/>
      </w:tblGrid>
      <w:tr w:rsidR="00CB640E" w:rsidRPr="00CB640E" w:rsidTr="00CB640E">
        <w:trPr>
          <w:trHeight w:val="1029"/>
        </w:trPr>
        <w:tc>
          <w:tcPr>
            <w:tcW w:w="3767" w:type="dxa"/>
            <w:shd w:val="clear" w:color="auto" w:fill="D9D9D9"/>
            <w:vAlign w:val="center"/>
          </w:tcPr>
          <w:p w:rsidR="00CB640E" w:rsidRPr="00CB640E" w:rsidRDefault="00CB640E" w:rsidP="00CB640E">
            <w:pPr>
              <w:widowControl w:val="0"/>
              <w:spacing w:before="106"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D9D9D9"/>
            <w:vAlign w:val="center"/>
          </w:tcPr>
          <w:p w:rsidR="00CB640E" w:rsidRPr="00CB640E" w:rsidRDefault="00CB640E" w:rsidP="00CB640E">
            <w:pPr>
              <w:widowControl w:val="0"/>
              <w:spacing w:before="106" w:line="360" w:lineRule="auto"/>
              <w:ind w:left="130" w:right="49" w:hanging="130"/>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843" w:type="dxa"/>
            <w:shd w:val="clear" w:color="auto" w:fill="D9D9D9"/>
            <w:vAlign w:val="center"/>
          </w:tcPr>
          <w:p w:rsidR="00CB640E" w:rsidRPr="00CB640E" w:rsidRDefault="00CB640E" w:rsidP="00CB640E">
            <w:pPr>
              <w:widowControl w:val="0"/>
              <w:spacing w:before="106" w:line="360" w:lineRule="auto"/>
              <w:ind w:right="49" w:hanging="8"/>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60" w:type="dxa"/>
            <w:shd w:val="clear" w:color="auto" w:fill="D9D9D9"/>
            <w:vAlign w:val="center"/>
          </w:tcPr>
          <w:p w:rsidR="00CB640E" w:rsidRPr="00CB640E" w:rsidRDefault="00CB640E" w:rsidP="00CB640E">
            <w:pPr>
              <w:widowControl w:val="0"/>
              <w:spacing w:before="106" w:line="360" w:lineRule="auto"/>
              <w:ind w:right="49" w:firstLine="133"/>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00" w:type="dxa"/>
            <w:shd w:val="clear" w:color="auto" w:fill="D9D9D9"/>
            <w:vAlign w:val="center"/>
          </w:tcPr>
          <w:p w:rsidR="00CB640E" w:rsidRPr="00CB640E" w:rsidRDefault="00CB640E" w:rsidP="00CB640E">
            <w:pPr>
              <w:widowControl w:val="0"/>
              <w:spacing w:before="106" w:line="360" w:lineRule="auto"/>
              <w:ind w:left="72" w:right="49" w:hanging="72"/>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1010"/>
        </w:trPr>
        <w:tc>
          <w:tcPr>
            <w:tcW w:w="3767" w:type="dxa"/>
          </w:tcPr>
          <w:p w:rsidR="00CB640E" w:rsidRPr="00CB640E" w:rsidRDefault="00CB640E" w:rsidP="00CB640E">
            <w:pPr>
              <w:widowControl w:val="0"/>
              <w:spacing w:before="99"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дина</w:t>
            </w:r>
            <w:r w:rsidR="00E47B20">
              <w:rPr>
                <w:rFonts w:ascii="Times New Roman" w:eastAsia="Times New Roman" w:hAnsi="Times New Roman" w:cs="Times New Roman"/>
                <w:color w:val="000000"/>
                <w:lang w:val="uk-UA"/>
              </w:rPr>
              <w:t>мічних груп 2025-2026</w:t>
            </w:r>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н.р</w:t>
            </w:r>
            <w:proofErr w:type="spellEnd"/>
            <w:r w:rsidRPr="00CB640E">
              <w:rPr>
                <w:rFonts w:ascii="Times New Roman" w:eastAsia="Times New Roman" w:hAnsi="Times New Roman" w:cs="Times New Roman"/>
                <w:color w:val="000000"/>
                <w:lang w:val="uk-UA"/>
              </w:rPr>
              <w:t>. Скласти план роботи динамічних груп.</w:t>
            </w:r>
          </w:p>
        </w:tc>
        <w:tc>
          <w:tcPr>
            <w:tcW w:w="1559" w:type="dxa"/>
            <w:vAlign w:val="center"/>
          </w:tcPr>
          <w:p w:rsidR="00CB640E" w:rsidRPr="00CB640E" w:rsidRDefault="00CB640E" w:rsidP="00CB640E">
            <w:pPr>
              <w:widowControl w:val="0"/>
              <w:spacing w:before="9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1843" w:type="dxa"/>
          </w:tcPr>
          <w:p w:rsidR="00CB640E" w:rsidRPr="00797B46" w:rsidRDefault="000826D5" w:rsidP="00797B46">
            <w:pPr>
              <w:widowControl w:val="0"/>
              <w:spacing w:before="99" w:line="360" w:lineRule="auto"/>
              <w:ind w:left="567" w:right="49" w:hanging="395"/>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99"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49"/>
        </w:trPr>
        <w:tc>
          <w:tcPr>
            <w:tcW w:w="3767" w:type="dxa"/>
          </w:tcPr>
          <w:p w:rsidR="00CB640E" w:rsidRPr="00CB640E" w:rsidRDefault="00CB640E" w:rsidP="00CB640E">
            <w:pPr>
              <w:widowControl w:val="0"/>
              <w:spacing w:before="112"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Скласти календарно-тематичні планування з предметів.</w:t>
            </w:r>
          </w:p>
        </w:tc>
        <w:tc>
          <w:tcPr>
            <w:tcW w:w="1559" w:type="dxa"/>
            <w:vAlign w:val="center"/>
          </w:tcPr>
          <w:p w:rsidR="00CB640E" w:rsidRPr="00CB640E" w:rsidRDefault="0085704A" w:rsidP="00CB640E">
            <w:pPr>
              <w:widowControl w:val="0"/>
              <w:spacing w:before="112" w:line="360" w:lineRule="auto"/>
              <w:ind w:left="130" w:right="49"/>
              <w:jc w:val="center"/>
              <w:rPr>
                <w:rFonts w:eastAsia="Times New Roman"/>
                <w:color w:val="000000"/>
                <w:lang w:val="uk-UA"/>
              </w:rPr>
            </w:pPr>
            <w:r>
              <w:rPr>
                <w:rFonts w:ascii="Times New Roman" w:eastAsia="Times New Roman" w:hAnsi="Times New Roman" w:cs="Times New Roman"/>
                <w:color w:val="000000"/>
                <w:lang w:val="uk-UA"/>
              </w:rPr>
              <w:t>до 08</w:t>
            </w:r>
            <w:r w:rsidR="00CB640E" w:rsidRPr="00CB640E">
              <w:rPr>
                <w:rFonts w:ascii="Times New Roman" w:eastAsia="Times New Roman" w:hAnsi="Times New Roman" w:cs="Times New Roman"/>
                <w:color w:val="000000"/>
                <w:lang w:val="uk-UA"/>
              </w:rPr>
              <w:t>.09</w:t>
            </w:r>
          </w:p>
        </w:tc>
        <w:tc>
          <w:tcPr>
            <w:tcW w:w="1843" w:type="dxa"/>
          </w:tcPr>
          <w:p w:rsidR="00CB640E" w:rsidRPr="00797B46" w:rsidRDefault="00797B46" w:rsidP="00797B46">
            <w:pPr>
              <w:widowControl w:val="0"/>
              <w:spacing w:before="112" w:line="360" w:lineRule="auto"/>
              <w:ind w:left="314" w:right="49" w:hanging="395"/>
              <w:jc w:val="both"/>
              <w:rPr>
                <w:rFonts w:eastAsia="Times New Roman"/>
                <w:color w:val="000000"/>
                <w:lang w:val="uk-UA"/>
              </w:rPr>
            </w:pPr>
            <w:r w:rsidRPr="00797B46">
              <w:rPr>
                <w:rFonts w:ascii="Times New Roman" w:eastAsia="Times New Roman" w:hAnsi="Times New Roman" w:cs="Times New Roman"/>
                <w:color w:val="000000"/>
                <w:lang w:val="uk-UA"/>
              </w:rPr>
              <w:t xml:space="preserve">        Вчителі </w:t>
            </w:r>
            <w:proofErr w:type="spellStart"/>
            <w:r w:rsidRPr="00797B46">
              <w:rPr>
                <w:rFonts w:ascii="Times New Roman" w:eastAsia="Times New Roman" w:hAnsi="Times New Roman" w:cs="Times New Roman"/>
                <w:color w:val="000000"/>
                <w:lang w:val="uk-UA"/>
              </w:rPr>
              <w:t>предметники</w:t>
            </w:r>
            <w:proofErr w:type="spellEnd"/>
          </w:p>
        </w:tc>
        <w:tc>
          <w:tcPr>
            <w:tcW w:w="1760" w:type="dxa"/>
            <w:vAlign w:val="center"/>
          </w:tcPr>
          <w:p w:rsidR="00CB640E" w:rsidRPr="00CB640E" w:rsidRDefault="00CB640E" w:rsidP="00CB640E">
            <w:pPr>
              <w:widowControl w:val="0"/>
              <w:spacing w:before="112"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Календарні плани</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9"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Оприлюднити критерії оцінювання навчальних досягнень здобувачів освіти.</w:t>
            </w:r>
          </w:p>
        </w:tc>
        <w:tc>
          <w:tcPr>
            <w:tcW w:w="1559" w:type="dxa"/>
            <w:vAlign w:val="center"/>
          </w:tcPr>
          <w:p w:rsidR="00CB640E" w:rsidRPr="00CB640E" w:rsidRDefault="00CB640E" w:rsidP="00CB640E">
            <w:pPr>
              <w:widowControl w:val="0"/>
              <w:spacing w:before="10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tcPr>
          <w:p w:rsidR="00CB640E" w:rsidRPr="00797B46" w:rsidRDefault="000826D5" w:rsidP="00797B46">
            <w:pPr>
              <w:widowControl w:val="0"/>
              <w:spacing w:before="109"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9"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 на сайті</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49"/>
        </w:trPr>
        <w:tc>
          <w:tcPr>
            <w:tcW w:w="3767" w:type="dxa"/>
          </w:tcPr>
          <w:p w:rsidR="00CB640E" w:rsidRPr="00CB640E" w:rsidRDefault="00CB640E" w:rsidP="00CB640E">
            <w:pPr>
              <w:widowControl w:val="0"/>
              <w:spacing w:before="106"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Організація роботи з системи оцінювання навчальних досягнень здобувачів освіти.</w:t>
            </w:r>
          </w:p>
        </w:tc>
        <w:tc>
          <w:tcPr>
            <w:tcW w:w="1559" w:type="dxa"/>
            <w:vAlign w:val="center"/>
          </w:tcPr>
          <w:p w:rsidR="00CB640E" w:rsidRPr="00CB640E" w:rsidRDefault="00CB640E" w:rsidP="00CB640E">
            <w:pPr>
              <w:widowControl w:val="0"/>
              <w:spacing w:before="106" w:line="360" w:lineRule="auto"/>
              <w:ind w:left="130"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Протягои</w:t>
            </w:r>
            <w:proofErr w:type="spellEnd"/>
            <w:r w:rsidRPr="00CB640E">
              <w:rPr>
                <w:rFonts w:ascii="Times New Roman" w:eastAsia="Times New Roman" w:hAnsi="Times New Roman" w:cs="Times New Roman"/>
                <w:color w:val="000000"/>
                <w:lang w:val="uk-UA"/>
              </w:rPr>
              <w:t xml:space="preserve"> року</w:t>
            </w:r>
          </w:p>
        </w:tc>
        <w:tc>
          <w:tcPr>
            <w:tcW w:w="1843" w:type="dxa"/>
          </w:tcPr>
          <w:p w:rsidR="00CB640E" w:rsidRPr="00797B46" w:rsidRDefault="000826D5" w:rsidP="00797B46">
            <w:pPr>
              <w:widowControl w:val="0"/>
              <w:spacing w:before="106"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line="360" w:lineRule="auto"/>
              <w:ind w:right="49" w:firstLine="133"/>
              <w:jc w:val="center"/>
              <w:rPr>
                <w:rFonts w:eastAsia="Times New Roman"/>
                <w:color w:val="000000"/>
                <w:lang w:val="uk-UA"/>
              </w:rPr>
            </w:pP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3"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Моніторинг обдарованих дітей з метою виявлення їх здібностей та визначення напрямку розвитку.</w:t>
            </w:r>
          </w:p>
        </w:tc>
        <w:tc>
          <w:tcPr>
            <w:tcW w:w="1559" w:type="dxa"/>
            <w:vAlign w:val="center"/>
          </w:tcPr>
          <w:p w:rsidR="00CB640E" w:rsidRPr="00CB640E" w:rsidRDefault="00CB640E" w:rsidP="00CB640E">
            <w:pPr>
              <w:widowControl w:val="0"/>
              <w:spacing w:before="103"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tcPr>
          <w:p w:rsidR="00CB640E" w:rsidRPr="00797B46" w:rsidRDefault="000826D5" w:rsidP="00797B46">
            <w:pPr>
              <w:widowControl w:val="0"/>
              <w:spacing w:before="103"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line="360" w:lineRule="auto"/>
              <w:ind w:right="49" w:firstLine="133"/>
              <w:jc w:val="center"/>
              <w:rPr>
                <w:rFonts w:eastAsia="Times New Roman"/>
                <w:color w:val="000000"/>
                <w:lang w:val="uk-UA"/>
              </w:rPr>
            </w:pP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70"/>
        </w:trPr>
        <w:tc>
          <w:tcPr>
            <w:tcW w:w="3767" w:type="dxa"/>
          </w:tcPr>
          <w:p w:rsidR="00CB640E" w:rsidRPr="00CB640E" w:rsidRDefault="00CB640E" w:rsidP="00CB640E">
            <w:pPr>
              <w:widowControl w:val="0"/>
              <w:spacing w:before="100"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Активізувати індивідуальну роботу з обдарованими дітьми.</w:t>
            </w:r>
          </w:p>
        </w:tc>
        <w:tc>
          <w:tcPr>
            <w:tcW w:w="1559" w:type="dxa"/>
            <w:vAlign w:val="center"/>
          </w:tcPr>
          <w:p w:rsidR="00CB640E" w:rsidRPr="00CB640E" w:rsidRDefault="00CB640E" w:rsidP="00CB640E">
            <w:pPr>
              <w:widowControl w:val="0"/>
              <w:spacing w:before="10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3" w:type="dxa"/>
          </w:tcPr>
          <w:p w:rsidR="00CB640E" w:rsidRPr="00797B46" w:rsidRDefault="000826D5" w:rsidP="00797B46">
            <w:pPr>
              <w:widowControl w:val="0"/>
              <w:spacing w:before="100"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line="360" w:lineRule="auto"/>
              <w:ind w:right="49" w:firstLine="133"/>
              <w:jc w:val="center"/>
              <w:rPr>
                <w:rFonts w:eastAsia="Times New Roman"/>
                <w:color w:val="000000"/>
                <w:lang w:val="uk-UA"/>
              </w:rPr>
            </w:pP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1"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Сприяти розвитку навичок роботи учнів самостійної роботи, в тому числі в умовах дистанційного навчання.</w:t>
            </w:r>
          </w:p>
        </w:tc>
        <w:tc>
          <w:tcPr>
            <w:tcW w:w="1559" w:type="dxa"/>
            <w:vAlign w:val="center"/>
          </w:tcPr>
          <w:p w:rsidR="00CB640E" w:rsidRPr="00CB640E" w:rsidRDefault="00CB640E" w:rsidP="00CB640E">
            <w:pPr>
              <w:widowControl w:val="0"/>
              <w:spacing w:before="101"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3" w:type="dxa"/>
          </w:tcPr>
          <w:p w:rsidR="00CB640E" w:rsidRPr="00797B46" w:rsidRDefault="000826D5" w:rsidP="00797B46">
            <w:pPr>
              <w:widowControl w:val="0"/>
              <w:spacing w:before="101"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line="360" w:lineRule="auto"/>
              <w:ind w:right="49" w:firstLine="133"/>
              <w:jc w:val="center"/>
              <w:rPr>
                <w:rFonts w:eastAsia="Times New Roman"/>
                <w:color w:val="000000"/>
                <w:lang w:val="uk-UA"/>
              </w:rPr>
            </w:pP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10"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Проведення І (шкільного) етапу Всеукраїнських учнівських олімпіад</w:t>
            </w:r>
          </w:p>
        </w:tc>
        <w:tc>
          <w:tcPr>
            <w:tcW w:w="1559" w:type="dxa"/>
            <w:vAlign w:val="center"/>
          </w:tcPr>
          <w:p w:rsidR="00CB640E" w:rsidRPr="00CB640E" w:rsidRDefault="00CB640E" w:rsidP="00CB640E">
            <w:pPr>
              <w:widowControl w:val="0"/>
              <w:spacing w:before="11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1843" w:type="dxa"/>
          </w:tcPr>
          <w:p w:rsidR="00CB640E" w:rsidRPr="00797B46" w:rsidRDefault="000826D5" w:rsidP="000826D5">
            <w:pPr>
              <w:widowControl w:val="0"/>
              <w:spacing w:before="110"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10"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Протоколи</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7"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І етапу Міжнародного конкурсу знавців мови </w:t>
            </w:r>
            <w:proofErr w:type="spellStart"/>
            <w:r w:rsidRPr="00CB640E">
              <w:rPr>
                <w:rFonts w:ascii="Times New Roman" w:eastAsia="Times New Roman" w:hAnsi="Times New Roman" w:cs="Times New Roman"/>
                <w:color w:val="000000"/>
                <w:lang w:val="uk-UA"/>
              </w:rPr>
              <w:t>ім.П.Яцика</w:t>
            </w:r>
            <w:proofErr w:type="spellEnd"/>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1843" w:type="dxa"/>
          </w:tcPr>
          <w:p w:rsidR="00CB640E" w:rsidRPr="00797B46" w:rsidRDefault="000826D5" w:rsidP="000826D5">
            <w:pPr>
              <w:widowControl w:val="0"/>
              <w:spacing w:before="107"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7"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Протоколи</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Проведення І етапу Міжнародного мовно-літературного конкурсу учнівської та студентської молоді ім. Т. Шевченка.</w:t>
            </w:r>
          </w:p>
        </w:tc>
        <w:tc>
          <w:tcPr>
            <w:tcW w:w="1559" w:type="dxa"/>
            <w:vAlign w:val="center"/>
          </w:tcPr>
          <w:p w:rsidR="00CB640E" w:rsidRPr="00CB640E" w:rsidRDefault="00CB640E" w:rsidP="00CB640E">
            <w:pPr>
              <w:widowControl w:val="0"/>
              <w:spacing w:before="104"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1843" w:type="dxa"/>
          </w:tcPr>
          <w:p w:rsidR="00CB640E" w:rsidRPr="00797B46" w:rsidRDefault="000826D5" w:rsidP="000826D5">
            <w:pPr>
              <w:widowControl w:val="0"/>
              <w:spacing w:before="104"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4"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Протоколи</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1"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Участь у ІІ етапі Всеукраїнських предметних олімпіад згідно графіку.</w:t>
            </w:r>
          </w:p>
        </w:tc>
        <w:tc>
          <w:tcPr>
            <w:tcW w:w="1559" w:type="dxa"/>
            <w:vAlign w:val="center"/>
          </w:tcPr>
          <w:p w:rsidR="00CB640E" w:rsidRPr="00CB640E" w:rsidRDefault="00CB640E" w:rsidP="00CB640E">
            <w:pPr>
              <w:widowControl w:val="0"/>
              <w:spacing w:before="101"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 - Грудень</w:t>
            </w:r>
          </w:p>
        </w:tc>
        <w:tc>
          <w:tcPr>
            <w:tcW w:w="1843" w:type="dxa"/>
          </w:tcPr>
          <w:p w:rsidR="00CB640E" w:rsidRPr="00797B46" w:rsidRDefault="000826D5" w:rsidP="000826D5">
            <w:pPr>
              <w:widowControl w:val="0"/>
              <w:spacing w:before="101"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1"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98"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ІІ етапу Міжнародного конкурсу знавців української мови </w:t>
            </w:r>
            <w:proofErr w:type="spellStart"/>
            <w:r w:rsidRPr="00CB640E">
              <w:rPr>
                <w:rFonts w:ascii="Times New Roman" w:eastAsia="Times New Roman" w:hAnsi="Times New Roman" w:cs="Times New Roman"/>
                <w:color w:val="000000"/>
                <w:lang w:val="uk-UA"/>
              </w:rPr>
              <w:t>ім.П.Яцика</w:t>
            </w:r>
            <w:proofErr w:type="spellEnd"/>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9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843" w:type="dxa"/>
          </w:tcPr>
          <w:p w:rsidR="00CB640E" w:rsidRPr="00797B46" w:rsidRDefault="000826D5" w:rsidP="000826D5">
            <w:pPr>
              <w:widowControl w:val="0"/>
              <w:spacing w:before="98"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98"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95"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Проведення ІІ етапу Міжнародного мовно-літературного конкурсу учнівської та студентської молоді ім. Т. Шевченка.</w:t>
            </w:r>
          </w:p>
        </w:tc>
        <w:tc>
          <w:tcPr>
            <w:tcW w:w="1559" w:type="dxa"/>
            <w:vAlign w:val="center"/>
          </w:tcPr>
          <w:p w:rsidR="00CB640E" w:rsidRPr="00CB640E" w:rsidRDefault="00CB640E" w:rsidP="00CB640E">
            <w:pPr>
              <w:widowControl w:val="0"/>
              <w:spacing w:before="9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843" w:type="dxa"/>
          </w:tcPr>
          <w:p w:rsidR="00CB640E" w:rsidRPr="00797B46" w:rsidRDefault="000826D5" w:rsidP="000826D5">
            <w:pPr>
              <w:widowControl w:val="0"/>
              <w:spacing w:before="95"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95"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12"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Участь в І етапі конкурсу захисту науково-дослідницьких робіт МАН.</w:t>
            </w:r>
          </w:p>
        </w:tc>
        <w:tc>
          <w:tcPr>
            <w:tcW w:w="1559" w:type="dxa"/>
            <w:vAlign w:val="center"/>
          </w:tcPr>
          <w:p w:rsidR="00CB640E" w:rsidRPr="00CB640E" w:rsidRDefault="00CB640E" w:rsidP="00CB640E">
            <w:pPr>
              <w:widowControl w:val="0"/>
              <w:spacing w:before="112"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843" w:type="dxa"/>
          </w:tcPr>
          <w:p w:rsidR="00CB640E" w:rsidRPr="00797B46" w:rsidRDefault="000826D5" w:rsidP="000826D5">
            <w:pPr>
              <w:widowControl w:val="0"/>
              <w:spacing w:before="112" w:line="360" w:lineRule="auto"/>
              <w:ind w:left="567" w:right="49" w:hanging="111"/>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12"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9"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Участь у ІІІ етапі Всеукраїнських предметних олімпіад згідно графіку.</w:t>
            </w:r>
          </w:p>
        </w:tc>
        <w:tc>
          <w:tcPr>
            <w:tcW w:w="1559" w:type="dxa"/>
            <w:vAlign w:val="center"/>
          </w:tcPr>
          <w:p w:rsidR="00CB640E" w:rsidRPr="00CB640E" w:rsidRDefault="00CB640E" w:rsidP="00CB640E">
            <w:pPr>
              <w:widowControl w:val="0"/>
              <w:spacing w:before="109" w:line="360" w:lineRule="auto"/>
              <w:ind w:left="130"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Січень-</w:t>
            </w:r>
            <w:proofErr w:type="spellEnd"/>
            <w:r w:rsidRPr="00CB640E">
              <w:rPr>
                <w:rFonts w:ascii="Times New Roman" w:eastAsia="Times New Roman" w:hAnsi="Times New Roman" w:cs="Times New Roman"/>
                <w:color w:val="000000"/>
                <w:lang w:val="uk-UA"/>
              </w:rPr>
              <w:t xml:space="preserve"> Лютий</w:t>
            </w:r>
          </w:p>
        </w:tc>
        <w:tc>
          <w:tcPr>
            <w:tcW w:w="1843" w:type="dxa"/>
          </w:tcPr>
          <w:p w:rsidR="00CB640E" w:rsidRPr="00797B46" w:rsidRDefault="000826D5" w:rsidP="00797B46">
            <w:pPr>
              <w:widowControl w:val="0"/>
              <w:spacing w:before="109" w:line="360" w:lineRule="auto"/>
              <w:ind w:left="456" w:right="49" w:hanging="111"/>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9"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6"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ІІІ етапу Міжнародного конкурсу знавців мови </w:t>
            </w:r>
            <w:proofErr w:type="spellStart"/>
            <w:r w:rsidRPr="00CB640E">
              <w:rPr>
                <w:rFonts w:ascii="Times New Roman" w:eastAsia="Times New Roman" w:hAnsi="Times New Roman" w:cs="Times New Roman"/>
                <w:color w:val="000000"/>
                <w:lang w:val="uk-UA"/>
              </w:rPr>
              <w:t>ім.П.Яцика</w:t>
            </w:r>
            <w:proofErr w:type="spellEnd"/>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10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Січень</w:t>
            </w:r>
          </w:p>
        </w:tc>
        <w:tc>
          <w:tcPr>
            <w:tcW w:w="1843" w:type="dxa"/>
          </w:tcPr>
          <w:p w:rsidR="00CB640E" w:rsidRPr="00797B46" w:rsidRDefault="000826D5" w:rsidP="000826D5">
            <w:pPr>
              <w:widowControl w:val="0"/>
              <w:spacing w:before="106"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6"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3"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t>Участь в ІІ етапі конкурсу захисту науково-дослідницьких робіт МАН.</w:t>
            </w:r>
          </w:p>
        </w:tc>
        <w:tc>
          <w:tcPr>
            <w:tcW w:w="1559" w:type="dxa"/>
            <w:vAlign w:val="center"/>
          </w:tcPr>
          <w:p w:rsidR="00CB640E" w:rsidRPr="00CB640E" w:rsidRDefault="00CB640E" w:rsidP="00CB640E">
            <w:pPr>
              <w:widowControl w:val="0"/>
              <w:spacing w:before="103"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Лютий</w:t>
            </w:r>
          </w:p>
        </w:tc>
        <w:tc>
          <w:tcPr>
            <w:tcW w:w="1843" w:type="dxa"/>
          </w:tcPr>
          <w:p w:rsidR="00CB640E" w:rsidRPr="00797B46" w:rsidRDefault="000826D5" w:rsidP="000826D5">
            <w:pPr>
              <w:widowControl w:val="0"/>
              <w:spacing w:before="103"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3"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0" w:line="360" w:lineRule="auto"/>
              <w:ind w:left="69" w:right="49" w:firstLine="13"/>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Створення індивідуальної програми корекції навчальної діяльності, яка спрямована на подолання труднощів вивчення навчальних предметів на наступний навчальний рік.</w:t>
            </w:r>
          </w:p>
        </w:tc>
        <w:tc>
          <w:tcPr>
            <w:tcW w:w="1559" w:type="dxa"/>
            <w:vAlign w:val="center"/>
          </w:tcPr>
          <w:p w:rsidR="00CB640E" w:rsidRPr="00CB640E" w:rsidRDefault="00CB640E" w:rsidP="00CB640E">
            <w:pPr>
              <w:widowControl w:val="0"/>
              <w:spacing w:before="10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843" w:type="dxa"/>
          </w:tcPr>
          <w:p w:rsidR="00CB640E" w:rsidRPr="00797B46" w:rsidRDefault="000826D5" w:rsidP="000826D5">
            <w:pPr>
              <w:widowControl w:val="0"/>
              <w:spacing w:before="100" w:line="360" w:lineRule="auto"/>
              <w:ind w:left="567" w:right="49" w:hanging="253"/>
              <w:jc w:val="both"/>
              <w:rPr>
                <w:rFonts w:eastAsia="Times New Roman"/>
                <w:color w:val="000000"/>
                <w:lang w:val="uk-UA"/>
              </w:rPr>
            </w:pPr>
            <w:r w:rsidRPr="00797B46">
              <w:rPr>
                <w:rFonts w:ascii="Times New Roman" w:eastAsia="Times New Roman" w:hAnsi="Times New Roman" w:cs="Times New Roman"/>
                <w:color w:val="000000"/>
                <w:lang w:val="uk-UA"/>
              </w:rPr>
              <w:t>Поліщук Л.М.</w:t>
            </w:r>
          </w:p>
        </w:tc>
        <w:tc>
          <w:tcPr>
            <w:tcW w:w="1760" w:type="dxa"/>
            <w:vAlign w:val="center"/>
          </w:tcPr>
          <w:p w:rsidR="00CB640E" w:rsidRPr="00CB640E" w:rsidRDefault="00CB640E" w:rsidP="00CB640E">
            <w:pPr>
              <w:widowControl w:val="0"/>
              <w:spacing w:before="100" w:line="360" w:lineRule="auto"/>
              <w:ind w:right="49" w:firstLine="133"/>
              <w:jc w:val="center"/>
              <w:rPr>
                <w:rFonts w:eastAsia="Times New Roman"/>
                <w:color w:val="000000"/>
                <w:lang w:val="uk-UA"/>
              </w:rPr>
            </w:pPr>
            <w:r w:rsidRPr="00CB640E">
              <w:rPr>
                <w:rFonts w:ascii="Times New Roman" w:eastAsia="Times New Roman" w:hAnsi="Times New Roman" w:cs="Times New Roman"/>
                <w:color w:val="000000"/>
                <w:lang w:val="uk-UA"/>
              </w:rPr>
              <w:t>План</w:t>
            </w:r>
          </w:p>
        </w:tc>
        <w:tc>
          <w:tcPr>
            <w:tcW w:w="150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sz w:val="24"/>
          <w:szCs w:val="24"/>
          <w:lang w:val="uk-UA"/>
        </w:rPr>
        <w:sectPr w:rsidR="00CB640E" w:rsidRPr="00CB640E" w:rsidSect="00A90CEA">
          <w:pgSz w:w="11920" w:h="16840"/>
          <w:pgMar w:top="709" w:right="438" w:bottom="660" w:left="660" w:header="0" w:footer="734" w:gutter="0"/>
          <w:cols w:space="720"/>
          <w:docGrid w:linePitch="299"/>
        </w:sectPr>
      </w:pPr>
    </w:p>
    <w:p w:rsidR="00CB640E" w:rsidRPr="00CB640E" w:rsidRDefault="00CB640E" w:rsidP="00CB640E">
      <w:pPr>
        <w:widowControl w:val="0"/>
        <w:spacing w:before="2" w:after="0" w:line="360" w:lineRule="auto"/>
        <w:ind w:left="567" w:right="49" w:firstLine="851"/>
        <w:jc w:val="both"/>
        <w:rPr>
          <w:rFonts w:ascii="Times New Roman" w:eastAsia="Times New Roman" w:hAnsi="Times New Roman" w:cs="Times New Roman"/>
          <w:b/>
          <w:sz w:val="12"/>
          <w:szCs w:val="12"/>
          <w:lang w:val="uk-UA"/>
        </w:rPr>
      </w:pPr>
      <w:bookmarkStart w:id="5" w:name="_heading=h.4d34og8" w:colFirst="0" w:colLast="0"/>
      <w:bookmarkEnd w:id="5"/>
    </w:p>
    <w:p w:rsidR="00CB640E" w:rsidRPr="00CB640E" w:rsidRDefault="00CB640E" w:rsidP="00AC00B4">
      <w:pPr>
        <w:widowControl w:val="0"/>
        <w:numPr>
          <w:ilvl w:val="1"/>
          <w:numId w:val="47"/>
        </w:numPr>
        <w:tabs>
          <w:tab w:val="left" w:pos="1241"/>
        </w:tabs>
        <w:spacing w:after="0" w:line="360" w:lineRule="auto"/>
        <w:ind w:left="2127" w:rightChars="600" w:right="1320" w:hanging="709"/>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Підвищення професійного рівня й педагогічної майстерності педагогічних працівників</w:t>
      </w: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20"/>
          <w:szCs w:val="20"/>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20"/>
          <w:szCs w:val="20"/>
          <w:lang w:val="uk-UA"/>
        </w:rPr>
      </w:pPr>
    </w:p>
    <w:p w:rsidR="00CB640E" w:rsidRPr="00CB640E" w:rsidRDefault="00CB640E" w:rsidP="00CB640E">
      <w:pPr>
        <w:widowControl w:val="0"/>
        <w:spacing w:before="5" w:after="0" w:line="360" w:lineRule="auto"/>
        <w:ind w:left="567" w:right="49" w:firstLine="851"/>
        <w:jc w:val="both"/>
        <w:rPr>
          <w:rFonts w:ascii="Times New Roman" w:eastAsia="Times New Roman" w:hAnsi="Times New Roman" w:cs="Times New Roman"/>
          <w:b/>
          <w:color w:val="000000"/>
          <w:sz w:val="12"/>
          <w:szCs w:val="12"/>
          <w:lang w:val="uk-UA"/>
        </w:rPr>
      </w:pPr>
    </w:p>
    <w:tbl>
      <w:tblPr>
        <w:tblStyle w:val="Style80"/>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843"/>
        <w:gridCol w:w="1701"/>
        <w:gridCol w:w="1559"/>
      </w:tblGrid>
      <w:tr w:rsidR="00CB640E" w:rsidRPr="00CB640E" w:rsidTr="00CB640E">
        <w:trPr>
          <w:trHeight w:val="949"/>
        </w:trPr>
        <w:tc>
          <w:tcPr>
            <w:tcW w:w="3767" w:type="dxa"/>
            <w:shd w:val="clear" w:color="auto" w:fill="EFEFEF"/>
            <w:vAlign w:val="center"/>
          </w:tcPr>
          <w:p w:rsidR="00CB640E" w:rsidRPr="00CB640E" w:rsidRDefault="00CB640E" w:rsidP="00CB640E">
            <w:pPr>
              <w:widowControl w:val="0"/>
              <w:spacing w:before="103" w:line="360" w:lineRule="auto"/>
              <w:ind w:left="567" w:right="49" w:hanging="498"/>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3"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843" w:type="dxa"/>
            <w:shd w:val="clear" w:color="auto" w:fill="EFEFEF"/>
            <w:vAlign w:val="center"/>
          </w:tcPr>
          <w:p w:rsidR="00CB640E" w:rsidRPr="00CB640E" w:rsidRDefault="00CB640E" w:rsidP="00CB640E">
            <w:pPr>
              <w:widowControl w:val="0"/>
              <w:spacing w:before="103" w:line="360" w:lineRule="auto"/>
              <w:ind w:left="-8" w:right="49" w:firstLine="8"/>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3"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59" w:type="dxa"/>
            <w:shd w:val="clear" w:color="auto" w:fill="EFEFEF"/>
            <w:vAlign w:val="center"/>
          </w:tcPr>
          <w:p w:rsidR="00CB640E" w:rsidRPr="00CB640E" w:rsidRDefault="00CB640E" w:rsidP="00CB640E">
            <w:pPr>
              <w:widowControl w:val="0"/>
              <w:spacing w:before="103"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1550"/>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Індивідуальна програма творчої самореалізації та професійного самовдосконалення.</w:t>
            </w:r>
          </w:p>
        </w:tc>
        <w:tc>
          <w:tcPr>
            <w:tcW w:w="1559"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Вільний вибір часу педагогічним працівником</w:t>
            </w:r>
          </w:p>
        </w:tc>
        <w:tc>
          <w:tcPr>
            <w:tcW w:w="1843" w:type="dxa"/>
            <w:vAlign w:val="center"/>
          </w:tcPr>
          <w:p w:rsidR="00CB640E" w:rsidRPr="005A5CD6" w:rsidRDefault="005A5CD6" w:rsidP="005A5CD6">
            <w:pPr>
              <w:widowControl w:val="0"/>
              <w:spacing w:line="360" w:lineRule="auto"/>
              <w:ind w:left="567" w:right="49" w:hanging="395"/>
              <w:jc w:val="center"/>
              <w:rPr>
                <w:rFonts w:eastAsia="Times New Roman"/>
                <w:color w:val="000000"/>
                <w:lang w:val="uk-UA"/>
              </w:rPr>
            </w:pPr>
            <w:r w:rsidRPr="005A5CD6">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07"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30"/>
        </w:trPr>
        <w:tc>
          <w:tcPr>
            <w:tcW w:w="3767" w:type="dxa"/>
          </w:tcPr>
          <w:p w:rsidR="00CB640E" w:rsidRPr="00CB640E" w:rsidRDefault="00CB640E" w:rsidP="00CB640E">
            <w:pPr>
              <w:widowControl w:val="0"/>
              <w:spacing w:before="9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Скласти </w:t>
            </w:r>
            <w:proofErr w:type="spellStart"/>
            <w:r w:rsidRPr="00CB640E">
              <w:rPr>
                <w:rFonts w:ascii="Times New Roman" w:eastAsia="Times New Roman" w:hAnsi="Times New Roman" w:cs="Times New Roman"/>
                <w:color w:val="000000"/>
                <w:lang w:val="uk-UA"/>
              </w:rPr>
              <w:t>підбірку</w:t>
            </w:r>
            <w:proofErr w:type="spellEnd"/>
            <w:r w:rsidRPr="00CB640E">
              <w:rPr>
                <w:rFonts w:ascii="Times New Roman" w:eastAsia="Times New Roman" w:hAnsi="Times New Roman" w:cs="Times New Roman"/>
                <w:color w:val="000000"/>
                <w:lang w:val="uk-UA"/>
              </w:rPr>
              <w:t xml:space="preserve"> платформ, які надають послуги по підвищенню кваліфікації та розмістити їх на сайт</w:t>
            </w:r>
            <w:r w:rsidR="00B56B0E">
              <w:rPr>
                <w:rFonts w:ascii="Times New Roman" w:eastAsia="Times New Roman" w:hAnsi="Times New Roman" w:cs="Times New Roman"/>
                <w:color w:val="000000"/>
                <w:lang w:val="uk-UA"/>
              </w:rPr>
              <w:t>і</w:t>
            </w:r>
            <w:r w:rsidRPr="00CB640E">
              <w:rPr>
                <w:rFonts w:ascii="Times New Roman" w:eastAsia="Times New Roman" w:hAnsi="Times New Roman" w:cs="Times New Roman"/>
                <w:color w:val="000000"/>
                <w:lang w:val="uk-UA"/>
              </w:rPr>
              <w:t>.</w:t>
            </w:r>
          </w:p>
        </w:tc>
        <w:tc>
          <w:tcPr>
            <w:tcW w:w="1559" w:type="dxa"/>
            <w:vAlign w:val="center"/>
          </w:tcPr>
          <w:p w:rsidR="00CB640E" w:rsidRPr="00CB640E" w:rsidRDefault="00CB640E" w:rsidP="00CB640E">
            <w:pPr>
              <w:widowControl w:val="0"/>
              <w:spacing w:before="9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vAlign w:val="center"/>
          </w:tcPr>
          <w:p w:rsidR="00CB640E" w:rsidRPr="005A5CD6" w:rsidRDefault="005A5CD6" w:rsidP="005A5CD6">
            <w:pPr>
              <w:widowControl w:val="0"/>
              <w:spacing w:before="95" w:line="360" w:lineRule="auto"/>
              <w:ind w:left="567" w:right="49" w:hanging="111"/>
              <w:jc w:val="center"/>
              <w:rPr>
                <w:rFonts w:eastAsia="Times New Roman"/>
                <w:color w:val="000000"/>
                <w:lang w:val="uk-UA"/>
              </w:rPr>
            </w:pPr>
            <w:r w:rsidRPr="005A5CD6">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95"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 на сайті</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309"/>
        </w:trPr>
        <w:tc>
          <w:tcPr>
            <w:tcW w:w="3767" w:type="dxa"/>
          </w:tcPr>
          <w:p w:rsidR="00CB640E" w:rsidRPr="00CB640E" w:rsidRDefault="00CB640E" w:rsidP="00CB640E">
            <w:pPr>
              <w:widowControl w:val="0"/>
              <w:spacing w:before="7" w:line="360" w:lineRule="auto"/>
              <w:ind w:left="69" w:right="49"/>
              <w:jc w:val="both"/>
              <w:rPr>
                <w:rFonts w:eastAsia="Times New Roman"/>
                <w:b/>
                <w:color w:val="000000"/>
                <w:lang w:val="uk-UA"/>
              </w:rPr>
            </w:pPr>
          </w:p>
          <w:p w:rsidR="00CB640E" w:rsidRPr="00CB640E" w:rsidRDefault="00CB640E" w:rsidP="00CB640E">
            <w:pPr>
              <w:widowControl w:val="0"/>
              <w:spacing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динамічних груп.</w:t>
            </w:r>
          </w:p>
        </w:tc>
        <w:tc>
          <w:tcPr>
            <w:tcW w:w="1559" w:type="dxa"/>
            <w:vAlign w:val="center"/>
          </w:tcPr>
          <w:p w:rsidR="00CB640E" w:rsidRPr="00CB640E" w:rsidRDefault="00CB640E" w:rsidP="00CB640E">
            <w:pPr>
              <w:widowControl w:val="0"/>
              <w:spacing w:before="112"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 Жовтень, Січень, березень, Червень</w:t>
            </w:r>
          </w:p>
        </w:tc>
        <w:tc>
          <w:tcPr>
            <w:tcW w:w="1843" w:type="dxa"/>
            <w:vAlign w:val="center"/>
          </w:tcPr>
          <w:p w:rsidR="00CB640E" w:rsidRPr="005A5CD6" w:rsidRDefault="005A5CD6" w:rsidP="005A5CD6">
            <w:pPr>
              <w:widowControl w:val="0"/>
              <w:spacing w:line="360" w:lineRule="auto"/>
              <w:ind w:left="567" w:right="49" w:hanging="111"/>
              <w:jc w:val="center"/>
              <w:rPr>
                <w:rFonts w:eastAsia="Times New Roman"/>
                <w:color w:val="000000"/>
                <w:lang w:val="uk-UA"/>
              </w:rPr>
            </w:pPr>
            <w:r w:rsidRPr="005A5CD6">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before="112"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План</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250"/>
        </w:trPr>
        <w:tc>
          <w:tcPr>
            <w:tcW w:w="3767" w:type="dxa"/>
          </w:tcPr>
          <w:p w:rsidR="00CB640E" w:rsidRPr="00CB640E" w:rsidRDefault="00CB640E" w:rsidP="00CB640E">
            <w:pPr>
              <w:widowControl w:val="0"/>
              <w:spacing w:before="101"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Індивідуальна участь кожного педагогічного </w:t>
            </w:r>
            <w:r w:rsidR="005A5CD6">
              <w:rPr>
                <w:rFonts w:ascii="Times New Roman" w:eastAsia="Times New Roman" w:hAnsi="Times New Roman" w:cs="Times New Roman"/>
                <w:color w:val="000000"/>
                <w:lang w:val="uk-UA"/>
              </w:rPr>
              <w:t>працівника в діяльності районного</w:t>
            </w:r>
            <w:r w:rsidRPr="00CB640E">
              <w:rPr>
                <w:rFonts w:ascii="Times New Roman" w:eastAsia="Times New Roman" w:hAnsi="Times New Roman" w:cs="Times New Roman"/>
                <w:color w:val="000000"/>
                <w:lang w:val="uk-UA"/>
              </w:rPr>
              <w:t xml:space="preserve"> методичного об'єднання відповідно фаху.</w:t>
            </w:r>
          </w:p>
        </w:tc>
        <w:tc>
          <w:tcPr>
            <w:tcW w:w="1559" w:type="dxa"/>
            <w:vAlign w:val="center"/>
          </w:tcPr>
          <w:p w:rsidR="00CB640E" w:rsidRPr="00CB640E" w:rsidRDefault="00CB640E" w:rsidP="00CB640E">
            <w:pPr>
              <w:widowControl w:val="0"/>
              <w:spacing w:before="101"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843" w:type="dxa"/>
            <w:vAlign w:val="center"/>
          </w:tcPr>
          <w:p w:rsidR="00CB640E" w:rsidRPr="005A5CD6" w:rsidRDefault="005A5CD6" w:rsidP="005A5CD6">
            <w:pPr>
              <w:widowControl w:val="0"/>
              <w:spacing w:before="101" w:line="360" w:lineRule="auto"/>
              <w:ind w:right="49"/>
              <w:jc w:val="center"/>
              <w:rPr>
                <w:rFonts w:eastAsia="Times New Roman"/>
                <w:color w:val="000000"/>
                <w:lang w:val="uk-UA"/>
              </w:rPr>
            </w:pPr>
            <w:r>
              <w:rPr>
                <w:rFonts w:ascii="Times New Roman" w:eastAsia="Times New Roman" w:hAnsi="Times New Roman" w:cs="Times New Roman"/>
                <w:color w:val="000000"/>
                <w:lang w:val="uk-UA"/>
              </w:rPr>
              <w:t>Педагогічні працівники</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11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Практичне заняття з учителями «Методичні аспекти організації дистанційного навчання на платформі </w:t>
            </w:r>
            <w:r w:rsidRPr="009743D6">
              <w:rPr>
                <w:rFonts w:ascii="Times New Roman" w:eastAsia="Times New Roman" w:hAnsi="Times New Roman" w:cs="Times New Roman"/>
                <w:lang w:val="uk-UA"/>
              </w:rPr>
              <w:t>«Нові знання».</w:t>
            </w:r>
          </w:p>
        </w:tc>
        <w:tc>
          <w:tcPr>
            <w:tcW w:w="1559" w:type="dxa"/>
            <w:vAlign w:val="center"/>
          </w:tcPr>
          <w:p w:rsidR="00CB640E" w:rsidRPr="00CB640E" w:rsidRDefault="00CB640E" w:rsidP="00CB640E">
            <w:pPr>
              <w:widowControl w:val="0"/>
              <w:spacing w:before="114"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1843" w:type="dxa"/>
            <w:vAlign w:val="center"/>
          </w:tcPr>
          <w:p w:rsidR="00CB640E" w:rsidRPr="005A5CD6" w:rsidRDefault="005A5CD6" w:rsidP="005A5CD6">
            <w:pPr>
              <w:widowControl w:val="0"/>
              <w:spacing w:before="114" w:line="360" w:lineRule="auto"/>
              <w:ind w:left="567" w:right="49" w:hanging="253"/>
              <w:jc w:val="center"/>
              <w:rPr>
                <w:rFonts w:eastAsia="Times New Roman"/>
                <w:color w:val="000000"/>
                <w:lang w:val="uk-UA"/>
              </w:rPr>
            </w:pPr>
            <w:r w:rsidRPr="005A5CD6">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Практичне заняття «Особистісні надбання та об’єктивний результат в НУШ»</w:t>
            </w:r>
          </w:p>
        </w:tc>
        <w:tc>
          <w:tcPr>
            <w:tcW w:w="1559"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1843" w:type="dxa"/>
            <w:vAlign w:val="center"/>
          </w:tcPr>
          <w:p w:rsidR="00CB640E" w:rsidRPr="005A5CD6" w:rsidRDefault="005A5CD6" w:rsidP="005A5CD6">
            <w:pPr>
              <w:widowControl w:val="0"/>
              <w:spacing w:before="107" w:line="360" w:lineRule="auto"/>
              <w:ind w:left="567" w:right="49" w:hanging="253"/>
              <w:jc w:val="center"/>
              <w:rPr>
                <w:rFonts w:eastAsia="Times New Roman"/>
                <w:color w:val="000000"/>
                <w:lang w:val="uk-UA"/>
              </w:rPr>
            </w:pPr>
            <w:r w:rsidRPr="005A5CD6">
              <w:rPr>
                <w:rFonts w:ascii="Times New Roman" w:eastAsia="Times New Roman" w:hAnsi="Times New Roman" w:cs="Times New Roman"/>
                <w:color w:val="000000"/>
                <w:lang w:val="uk-UA"/>
              </w:rPr>
              <w:t>Поліщук Л.М.</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Навчання педагогічних працівників «Організація освітньої діяльності на </w:t>
            </w:r>
            <w:r w:rsidRPr="009743D6">
              <w:rPr>
                <w:rFonts w:ascii="Times New Roman" w:eastAsia="Times New Roman" w:hAnsi="Times New Roman" w:cs="Times New Roman"/>
                <w:lang w:val="uk-UA"/>
              </w:rPr>
              <w:lastRenderedPageBreak/>
              <w:t>платформі «Нові знання».</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Листопад</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 xml:space="preserve">Вчитель </w:t>
            </w:r>
            <w:r w:rsidRPr="005A5CD6">
              <w:rPr>
                <w:rFonts w:ascii="Times New Roman" w:eastAsia="Times New Roman" w:hAnsi="Times New Roman" w:cs="Times New Roman"/>
                <w:color w:val="000000"/>
                <w:lang w:val="uk-UA"/>
              </w:rPr>
              <w:lastRenderedPageBreak/>
              <w:t>інформатики</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5A5CD6" w:rsidP="005A5CD6">
            <w:pPr>
              <w:widowControl w:val="0"/>
              <w:spacing w:line="360" w:lineRule="auto"/>
              <w:ind w:right="49"/>
              <w:jc w:val="both"/>
              <w:rPr>
                <w:rFonts w:eastAsia="Times New Roman"/>
                <w:color w:val="000000"/>
                <w:lang w:val="uk-UA"/>
              </w:rPr>
            </w:pPr>
            <w:r>
              <w:rPr>
                <w:rFonts w:eastAsia="Times New Roman"/>
                <w:b/>
                <w:color w:val="000000"/>
                <w:lang w:val="uk-UA"/>
              </w:rPr>
              <w:lastRenderedPageBreak/>
              <w:t xml:space="preserve">  </w:t>
            </w:r>
            <w:r w:rsidR="00CB640E" w:rsidRPr="00CB640E">
              <w:rPr>
                <w:rFonts w:ascii="Times New Roman" w:eastAsia="Times New Roman" w:hAnsi="Times New Roman" w:cs="Times New Roman"/>
                <w:color w:val="000000"/>
                <w:lang w:val="uk-UA"/>
              </w:rPr>
              <w:t>Організація циклу семінарів для вчителів, що атестуються «Використання ІКТ у освітньому процесі».</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 - Січень</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proofErr w:type="spellStart"/>
            <w:r w:rsidRPr="005A5CD6">
              <w:rPr>
                <w:rFonts w:ascii="Times New Roman" w:eastAsia="Times New Roman" w:hAnsi="Times New Roman" w:cs="Times New Roman"/>
                <w:color w:val="000000"/>
                <w:lang w:val="uk-UA"/>
              </w:rPr>
              <w:t>Вчителі-предметники</w:t>
            </w:r>
            <w:proofErr w:type="spellEnd"/>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творчих груп вчителів з проблеми «Педагогічна підтримка розвитку самоосвітньої компетентності учнів».</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ЗДНВР</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Методична нарада «Психологічні основи уроку, схеми аналізу та самоаналізу уроку».</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ЗДНВР</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Навчання педагогічних працівників «Використання додатків </w:t>
            </w:r>
            <w:proofErr w:type="spellStart"/>
            <w:r w:rsidRPr="00CB640E">
              <w:rPr>
                <w:rFonts w:ascii="Times New Roman" w:eastAsia="Times New Roman" w:hAnsi="Times New Roman" w:cs="Times New Roman"/>
                <w:color w:val="000000"/>
                <w:lang w:val="uk-UA"/>
              </w:rPr>
              <w:t>Google</w:t>
            </w:r>
            <w:proofErr w:type="spellEnd"/>
            <w:r w:rsidRPr="00CB640E">
              <w:rPr>
                <w:rFonts w:ascii="Times New Roman" w:eastAsia="Times New Roman" w:hAnsi="Times New Roman" w:cs="Times New Roman"/>
                <w:color w:val="000000"/>
                <w:lang w:val="uk-UA"/>
              </w:rPr>
              <w:t xml:space="preserve"> в освітній діяльності педагога».</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Січень</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Вчитель інформатики</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Обмін досвідом «Використання технологій дистанційного навчання в освітній діяльності педагога».</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Педагогічний колектив</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Презентація досвіду роботи вчителів, які атестуються.</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Педагогічні працівники</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3"/>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Участь у педагогічних конкурсах.</w:t>
            </w:r>
          </w:p>
        </w:tc>
        <w:tc>
          <w:tcPr>
            <w:tcW w:w="1559" w:type="dxa"/>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Протягом року</w:t>
            </w:r>
          </w:p>
        </w:tc>
        <w:tc>
          <w:tcPr>
            <w:tcW w:w="1843" w:type="dxa"/>
          </w:tcPr>
          <w:p w:rsidR="00CB640E" w:rsidRPr="005A5CD6" w:rsidRDefault="00CB640E" w:rsidP="00CB640E">
            <w:pPr>
              <w:widowControl w:val="0"/>
              <w:spacing w:before="107" w:line="360" w:lineRule="auto"/>
              <w:ind w:left="102" w:right="49" w:firstLine="40"/>
              <w:jc w:val="center"/>
              <w:rPr>
                <w:rFonts w:eastAsia="Times New Roman"/>
                <w:color w:val="000000"/>
                <w:lang w:val="uk-UA"/>
              </w:rPr>
            </w:pPr>
            <w:r w:rsidRPr="005A5CD6">
              <w:rPr>
                <w:rFonts w:ascii="Times New Roman" w:eastAsia="Times New Roman" w:hAnsi="Times New Roman" w:cs="Times New Roman"/>
                <w:color w:val="000000"/>
                <w:lang w:val="uk-UA"/>
              </w:rPr>
              <w:t>Педагогічні працівники</w:t>
            </w:r>
          </w:p>
        </w:tc>
        <w:tc>
          <w:tcPr>
            <w:tcW w:w="1701" w:type="dxa"/>
            <w:vAlign w:val="center"/>
          </w:tcPr>
          <w:p w:rsidR="00CB640E" w:rsidRPr="00CB640E" w:rsidRDefault="00CB640E" w:rsidP="00CB640E">
            <w:pPr>
              <w:widowControl w:val="0"/>
              <w:spacing w:line="360" w:lineRule="auto"/>
              <w:ind w:left="133"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bl>
    <w:p w:rsidR="00CB640E" w:rsidRPr="00CB640E" w:rsidRDefault="00CB640E" w:rsidP="00CB640E">
      <w:pPr>
        <w:widowControl w:val="0"/>
        <w:spacing w:before="2" w:after="0" w:line="360" w:lineRule="auto"/>
        <w:ind w:right="49"/>
        <w:jc w:val="both"/>
        <w:rPr>
          <w:rFonts w:ascii="Times New Roman" w:eastAsia="Times New Roman" w:hAnsi="Times New Roman" w:cs="Times New Roman"/>
          <w:sz w:val="24"/>
          <w:szCs w:val="24"/>
          <w:lang w:val="uk-UA"/>
        </w:rPr>
      </w:pPr>
      <w:bookmarkStart w:id="6" w:name="_heading=h.3rdcrjn" w:colFirst="0" w:colLast="0"/>
      <w:bookmarkEnd w:id="6"/>
    </w:p>
    <w:p w:rsidR="00CB640E" w:rsidRPr="00CB640E" w:rsidRDefault="00CB640E" w:rsidP="00CB640E">
      <w:pPr>
        <w:widowControl w:val="0"/>
        <w:spacing w:before="2" w:after="0" w:line="360" w:lineRule="auto"/>
        <w:ind w:right="49"/>
        <w:jc w:val="both"/>
        <w:rPr>
          <w:rFonts w:ascii="Times New Roman" w:eastAsia="Times New Roman" w:hAnsi="Times New Roman" w:cs="Times New Roman"/>
          <w:b/>
          <w:color w:val="000000"/>
          <w:sz w:val="12"/>
          <w:szCs w:val="12"/>
          <w:lang w:val="uk-UA"/>
        </w:rPr>
      </w:pPr>
    </w:p>
    <w:p w:rsidR="00CB640E" w:rsidRPr="00CB640E" w:rsidRDefault="00CB640E" w:rsidP="00AC00B4">
      <w:pPr>
        <w:widowControl w:val="0"/>
        <w:numPr>
          <w:ilvl w:val="1"/>
          <w:numId w:val="47"/>
        </w:numPr>
        <w:tabs>
          <w:tab w:val="left" w:pos="1096"/>
        </w:tabs>
        <w:spacing w:after="0" w:line="360" w:lineRule="auto"/>
        <w:ind w:left="2127" w:rightChars="22" w:right="48" w:hanging="709"/>
        <w:jc w:val="both"/>
        <w:outlineLvl w:val="0"/>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Співпраця зі здобувачами освіти, їх батьками, працівниками закладу</w:t>
      </w:r>
    </w:p>
    <w:p w:rsidR="00CB640E" w:rsidRPr="00CB640E" w:rsidRDefault="00CB640E" w:rsidP="00CB640E">
      <w:pPr>
        <w:widowControl w:val="0"/>
        <w:spacing w:before="8" w:after="0" w:line="360" w:lineRule="auto"/>
        <w:ind w:left="567" w:right="49" w:firstLine="851"/>
        <w:jc w:val="both"/>
        <w:rPr>
          <w:rFonts w:ascii="Times New Roman" w:eastAsia="Times New Roman" w:hAnsi="Times New Roman" w:cs="Times New Roman"/>
          <w:b/>
          <w:color w:val="000000"/>
          <w:sz w:val="19"/>
          <w:szCs w:val="19"/>
          <w:lang w:val="uk-UA"/>
        </w:rPr>
      </w:pPr>
    </w:p>
    <w:tbl>
      <w:tblPr>
        <w:tblStyle w:val="Style82"/>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984"/>
        <w:gridCol w:w="1560"/>
        <w:gridCol w:w="1559"/>
      </w:tblGrid>
      <w:tr w:rsidR="00CB640E" w:rsidRPr="00CB640E" w:rsidTr="00CB640E">
        <w:trPr>
          <w:trHeight w:val="949"/>
        </w:trPr>
        <w:tc>
          <w:tcPr>
            <w:tcW w:w="3767" w:type="dxa"/>
            <w:shd w:val="clear" w:color="auto" w:fill="EFEFEF"/>
            <w:vAlign w:val="center"/>
          </w:tcPr>
          <w:p w:rsidR="00CB640E" w:rsidRPr="00CB640E" w:rsidRDefault="00CB640E" w:rsidP="00CB640E">
            <w:pPr>
              <w:widowControl w:val="0"/>
              <w:spacing w:before="95" w:line="360" w:lineRule="auto"/>
              <w:ind w:right="49" w:firstLine="6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95" w:line="360" w:lineRule="auto"/>
              <w:ind w:right="49" w:firstLine="6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4" w:type="dxa"/>
            <w:shd w:val="clear" w:color="auto" w:fill="EFEFEF"/>
            <w:vAlign w:val="center"/>
          </w:tcPr>
          <w:p w:rsidR="00CB640E" w:rsidRPr="00CB640E" w:rsidRDefault="00CB640E" w:rsidP="00CB640E">
            <w:pPr>
              <w:widowControl w:val="0"/>
              <w:spacing w:before="95" w:line="360" w:lineRule="auto"/>
              <w:ind w:right="49" w:firstLine="6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560" w:type="dxa"/>
            <w:shd w:val="clear" w:color="auto" w:fill="EFEFEF"/>
            <w:vAlign w:val="center"/>
          </w:tcPr>
          <w:p w:rsidR="00CB640E" w:rsidRPr="00CB640E" w:rsidRDefault="00CB640E" w:rsidP="00CB640E">
            <w:pPr>
              <w:widowControl w:val="0"/>
              <w:spacing w:before="95" w:line="360" w:lineRule="auto"/>
              <w:ind w:right="49" w:firstLine="6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59" w:type="dxa"/>
            <w:shd w:val="clear" w:color="auto" w:fill="EFEFEF"/>
            <w:vAlign w:val="center"/>
          </w:tcPr>
          <w:p w:rsidR="00CB640E" w:rsidRPr="00CB640E" w:rsidRDefault="00CB640E" w:rsidP="00CB640E">
            <w:pPr>
              <w:widowControl w:val="0"/>
              <w:spacing w:before="95" w:line="360" w:lineRule="auto"/>
              <w:ind w:right="49" w:firstLine="6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750"/>
        </w:trPr>
        <w:tc>
          <w:tcPr>
            <w:tcW w:w="3767" w:type="dxa"/>
          </w:tcPr>
          <w:p w:rsidR="00CB640E" w:rsidRPr="00CB640E" w:rsidRDefault="00CB640E" w:rsidP="00CB640E">
            <w:pPr>
              <w:widowControl w:val="0"/>
              <w:spacing w:before="99"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Інформувати батьків про критерії оцінювання навчальних досягнень </w:t>
            </w:r>
            <w:r w:rsidRPr="00CB640E">
              <w:rPr>
                <w:rFonts w:ascii="Times New Roman" w:eastAsia="Times New Roman" w:hAnsi="Times New Roman" w:cs="Times New Roman"/>
                <w:color w:val="000000"/>
                <w:lang w:val="uk-UA"/>
              </w:rPr>
              <w:lastRenderedPageBreak/>
              <w:t>учнів.</w:t>
            </w:r>
          </w:p>
        </w:tc>
        <w:tc>
          <w:tcPr>
            <w:tcW w:w="1559" w:type="dxa"/>
            <w:vAlign w:val="center"/>
          </w:tcPr>
          <w:p w:rsidR="00CB640E" w:rsidRPr="00CB640E" w:rsidRDefault="00CB640E" w:rsidP="00CB640E">
            <w:pPr>
              <w:widowControl w:val="0"/>
              <w:spacing w:before="9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Постійно</w:t>
            </w:r>
          </w:p>
        </w:tc>
        <w:tc>
          <w:tcPr>
            <w:tcW w:w="1984" w:type="dxa"/>
            <w:vAlign w:val="center"/>
          </w:tcPr>
          <w:p w:rsidR="00CB640E" w:rsidRPr="00974F57" w:rsidRDefault="005A5CD6" w:rsidP="00CB640E">
            <w:pPr>
              <w:widowControl w:val="0"/>
              <w:spacing w:before="99"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99"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395"/>
        </w:trPr>
        <w:tc>
          <w:tcPr>
            <w:tcW w:w="3767" w:type="dxa"/>
          </w:tcPr>
          <w:p w:rsidR="00CB640E" w:rsidRPr="00CB640E" w:rsidRDefault="00CB640E" w:rsidP="00CB640E">
            <w:pPr>
              <w:widowControl w:val="0"/>
              <w:spacing w:before="96" w:line="360" w:lineRule="auto"/>
              <w:ind w:left="69"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lastRenderedPageBreak/>
              <w:t>Консультпункт</w:t>
            </w:r>
            <w:proofErr w:type="spellEnd"/>
            <w:r w:rsidRPr="00CB640E">
              <w:rPr>
                <w:rFonts w:ascii="Times New Roman" w:eastAsia="Times New Roman" w:hAnsi="Times New Roman" w:cs="Times New Roman"/>
                <w:color w:val="000000"/>
                <w:lang w:val="uk-UA"/>
              </w:rPr>
              <w:t xml:space="preserve"> за участю батьків-фахівців з питань медичного, правового та гуманітарного характеру.</w:t>
            </w:r>
          </w:p>
        </w:tc>
        <w:tc>
          <w:tcPr>
            <w:tcW w:w="1559" w:type="dxa"/>
            <w:vAlign w:val="center"/>
          </w:tcPr>
          <w:p w:rsidR="00CB640E" w:rsidRPr="00CB640E" w:rsidRDefault="00CB640E" w:rsidP="00CB640E">
            <w:pPr>
              <w:widowControl w:val="0"/>
              <w:spacing w:before="96"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Перший тиждень місяця</w:t>
            </w:r>
          </w:p>
        </w:tc>
        <w:tc>
          <w:tcPr>
            <w:tcW w:w="1984" w:type="dxa"/>
            <w:vAlign w:val="center"/>
          </w:tcPr>
          <w:p w:rsidR="00CB640E" w:rsidRPr="00974F57" w:rsidRDefault="005A5CD6" w:rsidP="00CB640E">
            <w:pPr>
              <w:widowControl w:val="0"/>
              <w:spacing w:before="96"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560" w:type="dxa"/>
            <w:vAlign w:val="center"/>
          </w:tcPr>
          <w:p w:rsidR="00CB640E" w:rsidRPr="00CB640E" w:rsidRDefault="00CB640E" w:rsidP="00CB640E">
            <w:pPr>
              <w:widowControl w:val="0"/>
              <w:spacing w:line="360" w:lineRule="auto"/>
              <w:ind w:left="130"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590"/>
        </w:trPr>
        <w:tc>
          <w:tcPr>
            <w:tcW w:w="3767" w:type="dxa"/>
          </w:tcPr>
          <w:p w:rsidR="00CB640E" w:rsidRPr="00CB640E" w:rsidRDefault="00CB640E" w:rsidP="00CB640E">
            <w:pPr>
              <w:widowControl w:val="0"/>
              <w:spacing w:before="113"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Провести загальношкільні батьківські збори з питань: </w:t>
            </w:r>
          </w:p>
          <w:p w:rsidR="00CB640E" w:rsidRPr="00CB640E" w:rsidRDefault="00CB640E" w:rsidP="00CB640E">
            <w:pPr>
              <w:widowControl w:val="0"/>
              <w:spacing w:before="113"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1. </w:t>
            </w:r>
            <w:proofErr w:type="spellStart"/>
            <w:r w:rsidRPr="00CB640E">
              <w:rPr>
                <w:rFonts w:ascii="Times New Roman" w:eastAsia="Times New Roman" w:hAnsi="Times New Roman" w:cs="Times New Roman"/>
                <w:color w:val="000000"/>
                <w:lang w:val="uk-UA"/>
              </w:rPr>
              <w:t>Компетентнісне</w:t>
            </w:r>
            <w:proofErr w:type="spellEnd"/>
            <w:r w:rsidRPr="00CB640E">
              <w:rPr>
                <w:rFonts w:ascii="Times New Roman" w:eastAsia="Times New Roman" w:hAnsi="Times New Roman" w:cs="Times New Roman"/>
                <w:color w:val="000000"/>
                <w:lang w:val="uk-UA"/>
              </w:rPr>
              <w:t xml:space="preserve"> батьківство як ум</w:t>
            </w:r>
            <w:r w:rsidR="00974F57">
              <w:rPr>
                <w:rFonts w:ascii="Times New Roman" w:eastAsia="Times New Roman" w:hAnsi="Times New Roman" w:cs="Times New Roman"/>
                <w:color w:val="000000"/>
                <w:lang w:val="uk-UA"/>
              </w:rPr>
              <w:t>ова повноцінного розвитку дитини</w:t>
            </w:r>
            <w:r w:rsidRPr="00CB640E">
              <w:rPr>
                <w:rFonts w:ascii="Times New Roman" w:eastAsia="Times New Roman" w:hAnsi="Times New Roman" w:cs="Times New Roman"/>
                <w:color w:val="000000"/>
                <w:lang w:val="uk-UA"/>
              </w:rPr>
              <w:t>.</w:t>
            </w:r>
          </w:p>
          <w:p w:rsidR="00CB640E" w:rsidRPr="00CB640E" w:rsidRDefault="00CB640E" w:rsidP="00CB640E">
            <w:pPr>
              <w:widowControl w:val="0"/>
              <w:spacing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2. Вироблення спільних підходів </w:t>
            </w:r>
            <w:proofErr w:type="spellStart"/>
            <w:r w:rsidR="00974F57">
              <w:rPr>
                <w:rFonts w:ascii="Times New Roman" w:eastAsia="Times New Roman" w:hAnsi="Times New Roman" w:cs="Times New Roman"/>
                <w:color w:val="000000"/>
                <w:lang w:val="uk-UA"/>
              </w:rPr>
              <w:t>Пужайківського</w:t>
            </w:r>
            <w:proofErr w:type="spellEnd"/>
            <w:r w:rsidR="00974F57">
              <w:rPr>
                <w:rFonts w:ascii="Times New Roman" w:eastAsia="Times New Roman" w:hAnsi="Times New Roman" w:cs="Times New Roman"/>
                <w:color w:val="000000"/>
                <w:lang w:val="uk-UA"/>
              </w:rPr>
              <w:t xml:space="preserve"> ліцею</w:t>
            </w:r>
            <w:r w:rsidRPr="00CB640E">
              <w:rPr>
                <w:rFonts w:ascii="Times New Roman" w:eastAsia="Times New Roman" w:hAnsi="Times New Roman" w:cs="Times New Roman"/>
                <w:color w:val="000000"/>
                <w:lang w:val="uk-UA"/>
              </w:rPr>
              <w:t xml:space="preserve"> та сім’ї для здійснення виховного впливу на дитину.</w:t>
            </w:r>
          </w:p>
        </w:tc>
        <w:tc>
          <w:tcPr>
            <w:tcW w:w="1559" w:type="dxa"/>
            <w:vAlign w:val="center"/>
          </w:tcPr>
          <w:p w:rsidR="00CB640E" w:rsidRPr="00CB640E" w:rsidRDefault="00CB640E" w:rsidP="00CB640E">
            <w:pPr>
              <w:widowControl w:val="0"/>
              <w:spacing w:before="113"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2 рази на рік</w:t>
            </w:r>
          </w:p>
        </w:tc>
        <w:tc>
          <w:tcPr>
            <w:tcW w:w="1984" w:type="dxa"/>
            <w:vAlign w:val="center"/>
          </w:tcPr>
          <w:p w:rsidR="00CB640E" w:rsidRPr="00974F57" w:rsidRDefault="005A5CD6" w:rsidP="00CB640E">
            <w:pPr>
              <w:widowControl w:val="0"/>
              <w:spacing w:before="113" w:line="360" w:lineRule="auto"/>
              <w:ind w:left="130" w:right="49"/>
              <w:jc w:val="center"/>
              <w:rPr>
                <w:rFonts w:eastAsia="Times New Roman"/>
                <w:color w:val="000000"/>
                <w:lang w:val="uk-UA"/>
              </w:rPr>
            </w:pPr>
            <w:proofErr w:type="spellStart"/>
            <w:r w:rsidRPr="00974F57">
              <w:rPr>
                <w:rFonts w:ascii="Times New Roman" w:eastAsia="Times New Roman" w:hAnsi="Times New Roman" w:cs="Times New Roman"/>
                <w:color w:val="000000"/>
                <w:lang w:val="uk-UA"/>
              </w:rPr>
              <w:t>Аміністрація</w:t>
            </w:r>
            <w:proofErr w:type="spellEnd"/>
            <w:r w:rsidRPr="00974F57">
              <w:rPr>
                <w:rFonts w:ascii="Times New Roman" w:eastAsia="Times New Roman" w:hAnsi="Times New Roman" w:cs="Times New Roman"/>
                <w:color w:val="000000"/>
                <w:lang w:val="uk-UA"/>
              </w:rPr>
              <w:t xml:space="preserve"> закладу</w:t>
            </w:r>
          </w:p>
        </w:tc>
        <w:tc>
          <w:tcPr>
            <w:tcW w:w="1560" w:type="dxa"/>
            <w:vAlign w:val="center"/>
          </w:tcPr>
          <w:p w:rsidR="00CB640E" w:rsidRPr="00CB640E" w:rsidRDefault="00CB640E" w:rsidP="00CB640E">
            <w:pPr>
              <w:widowControl w:val="0"/>
              <w:spacing w:before="113"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98"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Оприлюднювати на сайті ліцею інформацію щодо навчання та виховання учнів.</w:t>
            </w:r>
          </w:p>
        </w:tc>
        <w:tc>
          <w:tcPr>
            <w:tcW w:w="1559" w:type="dxa"/>
            <w:vAlign w:val="center"/>
          </w:tcPr>
          <w:p w:rsidR="00CB640E" w:rsidRPr="00CB640E" w:rsidRDefault="00CB640E" w:rsidP="00CB640E">
            <w:pPr>
              <w:widowControl w:val="0"/>
              <w:spacing w:before="9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984" w:type="dxa"/>
            <w:vAlign w:val="center"/>
          </w:tcPr>
          <w:p w:rsidR="00CB640E" w:rsidRPr="00974F57" w:rsidRDefault="00974F57" w:rsidP="00CB640E">
            <w:pPr>
              <w:widowControl w:val="0"/>
              <w:spacing w:before="98"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9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09"/>
        </w:trPr>
        <w:tc>
          <w:tcPr>
            <w:tcW w:w="3767" w:type="dxa"/>
          </w:tcPr>
          <w:p w:rsidR="00CB640E" w:rsidRPr="00CB640E" w:rsidRDefault="00CB640E" w:rsidP="00CB640E">
            <w:pPr>
              <w:widowControl w:val="0"/>
              <w:spacing w:before="9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Забезпечення оперативного інформування учнів 11-х класів та їх батьків з питань організації, підготовки та проведення зовнішнього незалежного оцінювання.</w:t>
            </w:r>
          </w:p>
        </w:tc>
        <w:tc>
          <w:tcPr>
            <w:tcW w:w="1559" w:type="dxa"/>
            <w:vAlign w:val="center"/>
          </w:tcPr>
          <w:p w:rsidR="00CB640E" w:rsidRPr="00CB640E" w:rsidRDefault="00CB640E" w:rsidP="008A0D31">
            <w:pPr>
              <w:widowControl w:val="0"/>
              <w:spacing w:before="95" w:line="360" w:lineRule="auto"/>
              <w:ind w:left="130" w:rightChars="-2577" w:right="-5669" w:firstLineChars="183" w:firstLine="403"/>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vAlign w:val="center"/>
          </w:tcPr>
          <w:p w:rsidR="00CB640E" w:rsidRPr="00974F57" w:rsidRDefault="00974F57" w:rsidP="00CB640E">
            <w:pPr>
              <w:widowControl w:val="0"/>
              <w:spacing w:before="95"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9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8"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Висвітлення інформації про зовнішнє незалежне оцінювання на офіційному сайті </w:t>
            </w:r>
            <w:r w:rsidR="00974F57">
              <w:rPr>
                <w:rFonts w:ascii="Times New Roman" w:eastAsia="Times New Roman" w:hAnsi="Times New Roman" w:cs="Times New Roman"/>
                <w:color w:val="000000"/>
                <w:lang w:val="uk-UA"/>
              </w:rPr>
              <w:t xml:space="preserve"> </w:t>
            </w:r>
            <w:proofErr w:type="spellStart"/>
            <w:r w:rsidR="00974F57">
              <w:rPr>
                <w:rFonts w:ascii="Times New Roman" w:eastAsia="Times New Roman" w:hAnsi="Times New Roman" w:cs="Times New Roman"/>
                <w:color w:val="000000"/>
                <w:lang w:val="uk-UA"/>
              </w:rPr>
              <w:t>Пужайківського</w:t>
            </w:r>
            <w:proofErr w:type="spellEnd"/>
            <w:r w:rsidR="00974F57">
              <w:rPr>
                <w:rFonts w:ascii="Times New Roman" w:eastAsia="Times New Roman" w:hAnsi="Times New Roman" w:cs="Times New Roman"/>
                <w:color w:val="000000"/>
                <w:lang w:val="uk-UA"/>
              </w:rPr>
              <w:t xml:space="preserve"> ліцею.</w:t>
            </w:r>
          </w:p>
        </w:tc>
        <w:tc>
          <w:tcPr>
            <w:tcW w:w="1559" w:type="dxa"/>
            <w:vAlign w:val="center"/>
          </w:tcPr>
          <w:p w:rsidR="00CB640E" w:rsidRPr="00CB640E" w:rsidRDefault="00CB640E" w:rsidP="00CB640E">
            <w:pPr>
              <w:widowControl w:val="0"/>
              <w:spacing w:before="10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vAlign w:val="center"/>
          </w:tcPr>
          <w:p w:rsidR="00CB640E" w:rsidRPr="00974F57" w:rsidRDefault="00974F57" w:rsidP="00CB640E">
            <w:pPr>
              <w:widowControl w:val="0"/>
              <w:spacing w:before="108"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10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10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інформаційно-роз‘яснювальної роботи серед учнів 11-х класів та їх батьків щодо проведення пробного тестування</w:t>
            </w:r>
          </w:p>
        </w:tc>
        <w:tc>
          <w:tcPr>
            <w:tcW w:w="1559" w:type="dxa"/>
            <w:vAlign w:val="center"/>
          </w:tcPr>
          <w:p w:rsidR="00CB640E" w:rsidRPr="00CB640E" w:rsidRDefault="00CB640E" w:rsidP="00CB640E">
            <w:pPr>
              <w:widowControl w:val="0"/>
              <w:spacing w:before="10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vAlign w:val="center"/>
          </w:tcPr>
          <w:p w:rsidR="00CB640E" w:rsidRPr="00974F57" w:rsidRDefault="00974F57" w:rsidP="00CB640E">
            <w:pPr>
              <w:widowControl w:val="0"/>
              <w:spacing w:before="105"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105"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6" w:line="360" w:lineRule="auto"/>
              <w:ind w:left="69" w:right="49"/>
              <w:jc w:val="both"/>
              <w:rPr>
                <w:rFonts w:eastAsia="Times New Roman"/>
                <w:b/>
                <w:color w:val="000000"/>
                <w:lang w:val="uk-UA"/>
              </w:rPr>
            </w:pPr>
          </w:p>
          <w:p w:rsidR="00CB640E" w:rsidRPr="00CB640E" w:rsidRDefault="00CB640E" w:rsidP="00CB640E">
            <w:pPr>
              <w:widowControl w:val="0"/>
              <w:spacing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Сприяння реєстрації випускників на </w:t>
            </w:r>
            <w:r w:rsidRPr="00CB640E">
              <w:rPr>
                <w:rFonts w:ascii="Times New Roman" w:eastAsia="Times New Roman" w:hAnsi="Times New Roman" w:cs="Times New Roman"/>
                <w:color w:val="000000"/>
                <w:lang w:val="uk-UA"/>
              </w:rPr>
              <w:lastRenderedPageBreak/>
              <w:t>пробний НМТ-2025</w:t>
            </w:r>
          </w:p>
        </w:tc>
        <w:tc>
          <w:tcPr>
            <w:tcW w:w="1559" w:type="dxa"/>
            <w:vAlign w:val="center"/>
          </w:tcPr>
          <w:p w:rsidR="00CB640E" w:rsidRPr="00CB640E" w:rsidRDefault="00CB640E" w:rsidP="00CB640E">
            <w:pPr>
              <w:widowControl w:val="0"/>
              <w:spacing w:before="9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Грудень</w:t>
            </w:r>
          </w:p>
        </w:tc>
        <w:tc>
          <w:tcPr>
            <w:tcW w:w="1984" w:type="dxa"/>
            <w:vAlign w:val="center"/>
          </w:tcPr>
          <w:p w:rsidR="00CB640E" w:rsidRPr="00974F57" w:rsidRDefault="00974F57" w:rsidP="00CB640E">
            <w:pPr>
              <w:widowControl w:val="0"/>
              <w:spacing w:before="98"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98"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7" w:line="360" w:lineRule="auto"/>
              <w:ind w:left="69" w:right="49"/>
              <w:jc w:val="both"/>
              <w:rPr>
                <w:rFonts w:eastAsia="Times New Roman"/>
                <w:b/>
                <w:color w:val="000000"/>
                <w:lang w:val="uk-UA"/>
              </w:rPr>
            </w:pPr>
          </w:p>
          <w:p w:rsidR="00CB640E" w:rsidRPr="00CB640E" w:rsidRDefault="00CB640E" w:rsidP="00CB640E">
            <w:pPr>
              <w:widowControl w:val="0"/>
              <w:spacing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Сприяння реєстрації випускників на основну сесію НМТ-</w:t>
            </w:r>
            <w:r w:rsidR="00B56B0E">
              <w:rPr>
                <w:rFonts w:ascii="Times New Roman" w:eastAsia="Times New Roman" w:hAnsi="Times New Roman" w:cs="Times New Roman"/>
                <w:lang w:val="uk-UA"/>
              </w:rPr>
              <w:t>2026</w:t>
            </w:r>
          </w:p>
        </w:tc>
        <w:tc>
          <w:tcPr>
            <w:tcW w:w="1559" w:type="dxa"/>
            <w:vAlign w:val="center"/>
          </w:tcPr>
          <w:p w:rsidR="00CB640E" w:rsidRPr="00CB640E" w:rsidRDefault="00CB640E" w:rsidP="00CB640E">
            <w:pPr>
              <w:widowControl w:val="0"/>
              <w:spacing w:before="11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Січень-лютий</w:t>
            </w:r>
          </w:p>
        </w:tc>
        <w:tc>
          <w:tcPr>
            <w:tcW w:w="1984" w:type="dxa"/>
            <w:vAlign w:val="center"/>
          </w:tcPr>
          <w:p w:rsidR="00CB640E" w:rsidRPr="00974F57" w:rsidRDefault="00974F57" w:rsidP="00CB640E">
            <w:pPr>
              <w:widowControl w:val="0"/>
              <w:spacing w:before="110"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11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29"/>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анкетування серед батьків «Школа у якій навчається моя дитина» для визначення стратегічних та операційних цілей розвитку освіти.</w:t>
            </w:r>
          </w:p>
        </w:tc>
        <w:tc>
          <w:tcPr>
            <w:tcW w:w="1559"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984" w:type="dxa"/>
            <w:vAlign w:val="center"/>
          </w:tcPr>
          <w:p w:rsidR="00CB640E" w:rsidRPr="00974F57" w:rsidRDefault="00974F57" w:rsidP="00CB640E">
            <w:pPr>
              <w:widowControl w:val="0"/>
              <w:spacing w:before="107" w:line="360" w:lineRule="auto"/>
              <w:ind w:left="130" w:right="49"/>
              <w:jc w:val="center"/>
              <w:rPr>
                <w:rFonts w:eastAsia="Times New Roman"/>
                <w:color w:val="000000"/>
                <w:lang w:val="uk-UA"/>
              </w:rPr>
            </w:pPr>
            <w:proofErr w:type="spellStart"/>
            <w:r w:rsidRPr="00974F57">
              <w:rPr>
                <w:rFonts w:ascii="Times New Roman" w:eastAsia="Times New Roman" w:hAnsi="Times New Roman" w:cs="Times New Roman"/>
                <w:color w:val="000000"/>
                <w:lang w:val="uk-UA"/>
              </w:rPr>
              <w:t>Астрахова</w:t>
            </w:r>
            <w:proofErr w:type="spellEnd"/>
            <w:r w:rsidRPr="00974F57">
              <w:rPr>
                <w:rFonts w:ascii="Times New Roman" w:eastAsia="Times New Roman" w:hAnsi="Times New Roman" w:cs="Times New Roman"/>
                <w:color w:val="000000"/>
                <w:lang w:val="uk-UA"/>
              </w:rPr>
              <w:t xml:space="preserve"> Н.В.</w:t>
            </w:r>
          </w:p>
        </w:tc>
        <w:tc>
          <w:tcPr>
            <w:tcW w:w="1560" w:type="dxa"/>
            <w:vAlign w:val="center"/>
          </w:tcPr>
          <w:p w:rsidR="00CB640E" w:rsidRPr="00CB640E" w:rsidRDefault="00CB640E" w:rsidP="00CB640E">
            <w:pPr>
              <w:widowControl w:val="0"/>
              <w:spacing w:before="107"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40"/>
        </w:trPr>
        <w:tc>
          <w:tcPr>
            <w:tcW w:w="3767" w:type="dxa"/>
          </w:tcPr>
          <w:p w:rsidR="00CB640E" w:rsidRPr="00CB640E" w:rsidRDefault="00CB640E" w:rsidP="00CB640E">
            <w:pPr>
              <w:widowControl w:val="0"/>
              <w:spacing w:before="100"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Оприлюднення інформації, щодо зарахування учнів до 1 класу</w:t>
            </w:r>
          </w:p>
        </w:tc>
        <w:tc>
          <w:tcPr>
            <w:tcW w:w="1559" w:type="dxa"/>
            <w:vAlign w:val="center"/>
          </w:tcPr>
          <w:p w:rsidR="00CB640E" w:rsidRPr="00CB640E" w:rsidRDefault="00CB640E" w:rsidP="00CB640E">
            <w:pPr>
              <w:widowControl w:val="0"/>
              <w:spacing w:before="10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4" w:type="dxa"/>
            <w:vAlign w:val="center"/>
          </w:tcPr>
          <w:p w:rsidR="00CB640E" w:rsidRPr="00974F57" w:rsidRDefault="00974F57" w:rsidP="00CB640E">
            <w:pPr>
              <w:widowControl w:val="0"/>
              <w:spacing w:before="100" w:line="360" w:lineRule="auto"/>
              <w:ind w:left="130"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60" w:type="dxa"/>
            <w:vAlign w:val="center"/>
          </w:tcPr>
          <w:p w:rsidR="00CB640E" w:rsidRPr="00CB640E" w:rsidRDefault="00CB640E" w:rsidP="00CB640E">
            <w:pPr>
              <w:widowControl w:val="0"/>
              <w:spacing w:before="100" w:line="360" w:lineRule="auto"/>
              <w:ind w:left="130"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sz w:val="24"/>
          <w:szCs w:val="24"/>
          <w:lang w:val="uk-UA"/>
        </w:rPr>
        <w:sectPr w:rsidR="00CB640E" w:rsidRPr="00CB640E" w:rsidSect="00CB640E">
          <w:pgSz w:w="11920" w:h="16840"/>
          <w:pgMar w:top="1120" w:right="438" w:bottom="660" w:left="660" w:header="0" w:footer="734" w:gutter="0"/>
          <w:cols w:space="720"/>
          <w:docGrid w:linePitch="299"/>
        </w:sectPr>
      </w:pPr>
    </w:p>
    <w:p w:rsidR="00CB640E" w:rsidRPr="00CB640E" w:rsidRDefault="00CB640E" w:rsidP="00CB640E">
      <w:pPr>
        <w:widowControl w:val="0"/>
        <w:spacing w:before="3" w:after="0" w:line="360" w:lineRule="auto"/>
        <w:ind w:left="567" w:right="49" w:firstLine="851"/>
        <w:jc w:val="both"/>
        <w:rPr>
          <w:rFonts w:ascii="Times New Roman" w:eastAsia="Times New Roman" w:hAnsi="Times New Roman" w:cs="Times New Roman"/>
          <w:b/>
          <w:color w:val="000000"/>
          <w:sz w:val="21"/>
          <w:szCs w:val="21"/>
          <w:lang w:val="uk-UA"/>
        </w:rPr>
      </w:pPr>
    </w:p>
    <w:p w:rsidR="00CB640E" w:rsidRPr="00CB640E" w:rsidRDefault="00CB640E" w:rsidP="00AC00B4">
      <w:pPr>
        <w:widowControl w:val="0"/>
        <w:numPr>
          <w:ilvl w:val="1"/>
          <w:numId w:val="47"/>
        </w:numPr>
        <w:tabs>
          <w:tab w:val="left" w:pos="1171"/>
        </w:tabs>
        <w:spacing w:before="89" w:after="0" w:line="360" w:lineRule="auto"/>
        <w:ind w:left="2410" w:right="49" w:hanging="992"/>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Організація педагогічної діяльності та навчання здобувачів освіти на засадах академічної доброчесності</w:t>
      </w: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20"/>
          <w:szCs w:val="20"/>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b/>
          <w:color w:val="000000"/>
          <w:sz w:val="20"/>
          <w:szCs w:val="20"/>
          <w:lang w:val="uk-UA"/>
        </w:rPr>
      </w:pPr>
    </w:p>
    <w:p w:rsidR="00CB640E" w:rsidRPr="00CB640E" w:rsidRDefault="00CB640E" w:rsidP="00CB640E">
      <w:pPr>
        <w:widowControl w:val="0"/>
        <w:spacing w:before="5" w:after="0" w:line="360" w:lineRule="auto"/>
        <w:ind w:left="567" w:right="49" w:firstLine="851"/>
        <w:jc w:val="both"/>
        <w:rPr>
          <w:rFonts w:ascii="Times New Roman" w:eastAsia="Times New Roman" w:hAnsi="Times New Roman" w:cs="Times New Roman"/>
          <w:b/>
          <w:color w:val="000000"/>
          <w:sz w:val="26"/>
          <w:szCs w:val="26"/>
          <w:lang w:val="uk-UA"/>
        </w:rPr>
      </w:pPr>
    </w:p>
    <w:tbl>
      <w:tblPr>
        <w:tblStyle w:val="Style84"/>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559"/>
        <w:gridCol w:w="1985"/>
        <w:gridCol w:w="1559"/>
        <w:gridCol w:w="1559"/>
      </w:tblGrid>
      <w:tr w:rsidR="00CB640E" w:rsidRPr="00CB640E" w:rsidTr="00CB640E">
        <w:trPr>
          <w:trHeight w:val="1290"/>
        </w:trPr>
        <w:tc>
          <w:tcPr>
            <w:tcW w:w="3767" w:type="dxa"/>
            <w:shd w:val="clear" w:color="auto" w:fill="EFEFEF"/>
            <w:vAlign w:val="center"/>
          </w:tcPr>
          <w:p w:rsidR="00CB640E" w:rsidRPr="00CB640E" w:rsidRDefault="00CB640E" w:rsidP="00CB640E">
            <w:pPr>
              <w:widowControl w:val="0"/>
              <w:spacing w:before="102"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59" w:type="dxa"/>
            <w:shd w:val="clear" w:color="auto" w:fill="EFEFEF"/>
            <w:vAlign w:val="center"/>
          </w:tcPr>
          <w:p w:rsidR="00CB640E" w:rsidRPr="00CB640E" w:rsidRDefault="00CB640E" w:rsidP="00CB640E">
            <w:pPr>
              <w:widowControl w:val="0"/>
              <w:spacing w:before="102"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5" w:type="dxa"/>
            <w:shd w:val="clear" w:color="auto" w:fill="EFEFEF"/>
            <w:vAlign w:val="center"/>
          </w:tcPr>
          <w:p w:rsidR="00CB640E" w:rsidRPr="00CB640E" w:rsidRDefault="00CB640E" w:rsidP="00CB640E">
            <w:pPr>
              <w:widowControl w:val="0"/>
              <w:spacing w:before="102"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559" w:type="dxa"/>
            <w:shd w:val="clear" w:color="auto" w:fill="EFEFEF"/>
            <w:vAlign w:val="center"/>
          </w:tcPr>
          <w:p w:rsidR="00CB640E" w:rsidRPr="00CB640E" w:rsidRDefault="00CB640E" w:rsidP="00CB640E">
            <w:pPr>
              <w:widowControl w:val="0"/>
              <w:spacing w:before="102" w:line="360" w:lineRule="auto"/>
              <w:ind w:leftChars="-33" w:left="-1" w:right="49" w:hangingChars="30" w:hanging="72"/>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59" w:type="dxa"/>
            <w:shd w:val="clear" w:color="auto" w:fill="EFEFEF"/>
            <w:vAlign w:val="center"/>
          </w:tcPr>
          <w:p w:rsidR="00CB640E" w:rsidRPr="00CB640E" w:rsidRDefault="00CB640E" w:rsidP="00CB640E">
            <w:pPr>
              <w:widowControl w:val="0"/>
              <w:spacing w:before="102" w:line="360" w:lineRule="auto"/>
              <w:ind w:left="69"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949"/>
        </w:trPr>
        <w:tc>
          <w:tcPr>
            <w:tcW w:w="3767" w:type="dxa"/>
          </w:tcPr>
          <w:p w:rsidR="00CB640E" w:rsidRPr="00CB640E" w:rsidRDefault="00CB640E" w:rsidP="00CB640E">
            <w:pPr>
              <w:widowControl w:val="0"/>
              <w:spacing w:before="111"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нараду при директорові з питань вивчення документів про академічну доброчесність.</w:t>
            </w:r>
          </w:p>
        </w:tc>
        <w:tc>
          <w:tcPr>
            <w:tcW w:w="1559" w:type="dxa"/>
            <w:vAlign w:val="center"/>
          </w:tcPr>
          <w:p w:rsidR="00CB640E" w:rsidRPr="00CB640E" w:rsidRDefault="00CB640E" w:rsidP="00CB640E">
            <w:pPr>
              <w:widowControl w:val="0"/>
              <w:spacing w:before="111"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5" w:type="dxa"/>
            <w:vAlign w:val="center"/>
          </w:tcPr>
          <w:p w:rsidR="00CB640E" w:rsidRPr="00974F57" w:rsidRDefault="00974F57" w:rsidP="00CB640E">
            <w:pPr>
              <w:widowControl w:val="0"/>
              <w:spacing w:before="111"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559" w:type="dxa"/>
            <w:vAlign w:val="center"/>
          </w:tcPr>
          <w:p w:rsidR="00CB640E" w:rsidRPr="00CB640E" w:rsidRDefault="00CB640E" w:rsidP="00CB640E">
            <w:pPr>
              <w:widowControl w:val="0"/>
              <w:spacing w:before="111"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r w:rsidR="00CB640E" w:rsidRPr="00CB640E" w:rsidTr="00CB640E">
        <w:trPr>
          <w:trHeight w:val="749"/>
        </w:trPr>
        <w:tc>
          <w:tcPr>
            <w:tcW w:w="3767" w:type="dxa"/>
          </w:tcPr>
          <w:p w:rsidR="00CB640E" w:rsidRPr="00CB640E" w:rsidRDefault="00CB640E" w:rsidP="00CB640E">
            <w:pPr>
              <w:widowControl w:val="0"/>
              <w:spacing w:before="108"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навчання педагогічних працівників «Дотримання академічної доброчесності в оцінюванні».</w:t>
            </w:r>
          </w:p>
        </w:tc>
        <w:tc>
          <w:tcPr>
            <w:tcW w:w="1559" w:type="dxa"/>
            <w:vAlign w:val="center"/>
          </w:tcPr>
          <w:p w:rsidR="00CB640E" w:rsidRPr="00CB640E" w:rsidRDefault="00CB640E" w:rsidP="00CB640E">
            <w:pPr>
              <w:widowControl w:val="0"/>
              <w:spacing w:before="10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1985" w:type="dxa"/>
            <w:vAlign w:val="center"/>
          </w:tcPr>
          <w:p w:rsidR="00CB640E" w:rsidRPr="00974F57" w:rsidRDefault="00974F57" w:rsidP="00CB640E">
            <w:pPr>
              <w:widowControl w:val="0"/>
              <w:spacing w:before="108"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559" w:type="dxa"/>
            <w:vAlign w:val="center"/>
          </w:tcPr>
          <w:p w:rsidR="00CB640E" w:rsidRPr="00CB640E" w:rsidRDefault="00CB640E" w:rsidP="00CB640E">
            <w:pPr>
              <w:widowControl w:val="0"/>
              <w:spacing w:before="10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класні години «Дотримання академічної доброчесності здобувачами освіти».</w:t>
            </w:r>
          </w:p>
        </w:tc>
        <w:tc>
          <w:tcPr>
            <w:tcW w:w="1559" w:type="dxa"/>
            <w:vAlign w:val="center"/>
          </w:tcPr>
          <w:p w:rsidR="00CB640E" w:rsidRPr="00CB640E" w:rsidRDefault="00CB640E" w:rsidP="00CB640E">
            <w:pPr>
              <w:widowControl w:val="0"/>
              <w:spacing w:before="105"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5" w:type="dxa"/>
            <w:vAlign w:val="center"/>
          </w:tcPr>
          <w:p w:rsidR="00CB640E" w:rsidRPr="00974F57" w:rsidRDefault="00974F57" w:rsidP="00CB640E">
            <w:pPr>
              <w:widowControl w:val="0"/>
              <w:spacing w:before="105"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Класні керівники</w:t>
            </w:r>
          </w:p>
        </w:tc>
        <w:tc>
          <w:tcPr>
            <w:tcW w:w="1559" w:type="dxa"/>
            <w:vAlign w:val="center"/>
          </w:tcPr>
          <w:p w:rsidR="00CB640E" w:rsidRPr="00CB640E" w:rsidRDefault="00CB640E" w:rsidP="00CB640E">
            <w:pPr>
              <w:widowControl w:val="0"/>
              <w:spacing w:before="105"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7" w:line="360" w:lineRule="auto"/>
              <w:ind w:left="69" w:right="49"/>
              <w:jc w:val="both"/>
              <w:rPr>
                <w:rFonts w:eastAsia="Times New Roman"/>
                <w:b/>
                <w:color w:val="000000"/>
                <w:lang w:val="uk-UA"/>
              </w:rPr>
            </w:pPr>
          </w:p>
          <w:p w:rsidR="00CB640E" w:rsidRPr="00CB640E" w:rsidRDefault="00CB640E" w:rsidP="00CB640E">
            <w:pPr>
              <w:widowControl w:val="0"/>
              <w:spacing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Сприяння реєстрації випускників на основну сесію НМТ-</w:t>
            </w:r>
            <w:r w:rsidR="00B56B0E">
              <w:rPr>
                <w:rFonts w:ascii="Times New Roman" w:eastAsia="Times New Roman" w:hAnsi="Times New Roman" w:cs="Times New Roman"/>
                <w:lang w:val="uk-UA"/>
              </w:rPr>
              <w:t>2026</w:t>
            </w:r>
            <w:r w:rsidRPr="00CB640E">
              <w:rPr>
                <w:rFonts w:ascii="Times New Roman" w:eastAsia="Times New Roman" w:hAnsi="Times New Roman" w:cs="Times New Roman"/>
                <w:lang w:val="uk-UA"/>
              </w:rPr>
              <w:t>.</w:t>
            </w:r>
          </w:p>
        </w:tc>
        <w:tc>
          <w:tcPr>
            <w:tcW w:w="1559" w:type="dxa"/>
            <w:vAlign w:val="center"/>
          </w:tcPr>
          <w:p w:rsidR="00CB640E" w:rsidRPr="00CB640E" w:rsidRDefault="00CB640E" w:rsidP="00CB640E">
            <w:pPr>
              <w:widowControl w:val="0"/>
              <w:spacing w:before="110"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Січень-лютий</w:t>
            </w:r>
          </w:p>
        </w:tc>
        <w:tc>
          <w:tcPr>
            <w:tcW w:w="1985" w:type="dxa"/>
            <w:vAlign w:val="center"/>
          </w:tcPr>
          <w:p w:rsidR="00CB640E" w:rsidRPr="00974F57" w:rsidRDefault="00974F57" w:rsidP="00CB640E">
            <w:pPr>
              <w:widowControl w:val="0"/>
              <w:spacing w:before="110"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59" w:type="dxa"/>
            <w:vAlign w:val="center"/>
          </w:tcPr>
          <w:p w:rsidR="00CB640E" w:rsidRPr="00CB640E" w:rsidRDefault="00CB640E" w:rsidP="00CB640E">
            <w:pPr>
              <w:widowControl w:val="0"/>
              <w:spacing w:before="110"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Провести анкетування серед батьків </w:t>
            </w:r>
          </w:p>
          <w:p w:rsidR="00CB640E" w:rsidRPr="00CB640E" w:rsidRDefault="00974F57" w:rsidP="00CB640E">
            <w:pPr>
              <w:widowControl w:val="0"/>
              <w:spacing w:before="107" w:line="360" w:lineRule="auto"/>
              <w:ind w:left="69" w:right="49"/>
              <w:jc w:val="both"/>
              <w:rPr>
                <w:rFonts w:eastAsia="Times New Roman"/>
                <w:color w:val="000000"/>
                <w:lang w:val="uk-UA"/>
              </w:rPr>
            </w:pPr>
            <w:proofErr w:type="spellStart"/>
            <w:r>
              <w:rPr>
                <w:rFonts w:ascii="Times New Roman" w:eastAsia="Times New Roman" w:hAnsi="Times New Roman" w:cs="Times New Roman"/>
                <w:color w:val="000000"/>
                <w:lang w:val="uk-UA"/>
              </w:rPr>
              <w:t>Пужайківського</w:t>
            </w:r>
            <w:proofErr w:type="spellEnd"/>
            <w:r>
              <w:rPr>
                <w:rFonts w:ascii="Times New Roman" w:eastAsia="Times New Roman" w:hAnsi="Times New Roman" w:cs="Times New Roman"/>
                <w:color w:val="000000"/>
                <w:lang w:val="uk-UA"/>
              </w:rPr>
              <w:t xml:space="preserve"> ліцею,</w:t>
            </w:r>
            <w:r w:rsidR="00CB640E" w:rsidRPr="00CB640E">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w:t>
            </w:r>
            <w:r w:rsidR="00CB640E" w:rsidRPr="00CB640E">
              <w:rPr>
                <w:rFonts w:ascii="Times New Roman" w:eastAsia="Times New Roman" w:hAnsi="Times New Roman" w:cs="Times New Roman"/>
                <w:color w:val="000000"/>
                <w:lang w:val="uk-UA"/>
              </w:rPr>
              <w:t>у якій навчається моя дитина» для визначення стратегічних та операційних цілей розвитку освіти.</w:t>
            </w:r>
          </w:p>
        </w:tc>
        <w:tc>
          <w:tcPr>
            <w:tcW w:w="1559" w:type="dxa"/>
            <w:vAlign w:val="center"/>
          </w:tcPr>
          <w:p w:rsidR="00CB640E" w:rsidRPr="00CB640E" w:rsidRDefault="00CB640E" w:rsidP="00CB640E">
            <w:pPr>
              <w:widowControl w:val="0"/>
              <w:spacing w:before="107"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1985" w:type="dxa"/>
            <w:vAlign w:val="center"/>
          </w:tcPr>
          <w:p w:rsidR="00CB640E" w:rsidRPr="00974F57" w:rsidRDefault="00974F57" w:rsidP="00CB640E">
            <w:pPr>
              <w:widowControl w:val="0"/>
              <w:spacing w:before="107" w:line="360" w:lineRule="auto"/>
              <w:ind w:right="49"/>
              <w:jc w:val="center"/>
              <w:rPr>
                <w:rFonts w:eastAsia="Times New Roman"/>
                <w:color w:val="000000"/>
                <w:lang w:val="uk-UA"/>
              </w:rPr>
            </w:pPr>
            <w:proofErr w:type="spellStart"/>
            <w:r w:rsidRPr="00974F57">
              <w:rPr>
                <w:rFonts w:ascii="Times New Roman" w:eastAsia="Times New Roman" w:hAnsi="Times New Roman" w:cs="Times New Roman"/>
                <w:color w:val="000000"/>
                <w:lang w:val="uk-UA"/>
              </w:rPr>
              <w:t>Астрахова</w:t>
            </w:r>
            <w:proofErr w:type="spellEnd"/>
            <w:r w:rsidRPr="00974F57">
              <w:rPr>
                <w:rFonts w:ascii="Times New Roman" w:eastAsia="Times New Roman" w:hAnsi="Times New Roman" w:cs="Times New Roman"/>
                <w:color w:val="000000"/>
                <w:lang w:val="uk-UA"/>
              </w:rPr>
              <w:t xml:space="preserve"> Н.В.</w:t>
            </w:r>
          </w:p>
        </w:tc>
        <w:tc>
          <w:tcPr>
            <w:tcW w:w="1559" w:type="dxa"/>
            <w:vAlign w:val="center"/>
          </w:tcPr>
          <w:p w:rsidR="00CB640E" w:rsidRPr="00CB640E" w:rsidRDefault="00CB640E" w:rsidP="00CB640E">
            <w:pPr>
              <w:widowControl w:val="0"/>
              <w:spacing w:before="107"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Аналітична довідка</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0"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Оприлюднення інформації, щодо зарахування учнів до 1 класу.</w:t>
            </w:r>
          </w:p>
        </w:tc>
        <w:tc>
          <w:tcPr>
            <w:tcW w:w="1559" w:type="dxa"/>
            <w:vAlign w:val="center"/>
          </w:tcPr>
          <w:p w:rsidR="00CB640E" w:rsidRPr="00CB640E" w:rsidRDefault="00CB640E" w:rsidP="00CB640E">
            <w:pPr>
              <w:widowControl w:val="0"/>
              <w:spacing w:before="100"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1985" w:type="dxa"/>
            <w:vAlign w:val="center"/>
          </w:tcPr>
          <w:p w:rsidR="00CB640E" w:rsidRPr="00974F57" w:rsidRDefault="00974F57" w:rsidP="00CB640E">
            <w:pPr>
              <w:widowControl w:val="0"/>
              <w:spacing w:before="100"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ЗДНВР</w:t>
            </w:r>
          </w:p>
        </w:tc>
        <w:tc>
          <w:tcPr>
            <w:tcW w:w="1559" w:type="dxa"/>
            <w:vAlign w:val="center"/>
          </w:tcPr>
          <w:p w:rsidR="00CB640E" w:rsidRPr="00CB640E" w:rsidRDefault="00CB640E" w:rsidP="00CB640E">
            <w:pPr>
              <w:widowControl w:val="0"/>
              <w:spacing w:before="100"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r>
    </w:tbl>
    <w:p w:rsidR="00CB640E" w:rsidRPr="00CB640E" w:rsidRDefault="00CB640E" w:rsidP="00CB640E">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A90CEA">
          <w:pgSz w:w="11920" w:h="16840"/>
          <w:pgMar w:top="567" w:right="438" w:bottom="660" w:left="660" w:header="0" w:footer="734" w:gutter="0"/>
          <w:cols w:space="720"/>
          <w:docGrid w:linePitch="299"/>
        </w:sectPr>
      </w:pPr>
    </w:p>
    <w:p w:rsidR="00CB640E" w:rsidRPr="00CB640E" w:rsidRDefault="00CB640E" w:rsidP="00AC00B4">
      <w:pPr>
        <w:widowControl w:val="0"/>
        <w:numPr>
          <w:ilvl w:val="1"/>
          <w:numId w:val="47"/>
        </w:numPr>
        <w:tabs>
          <w:tab w:val="left" w:pos="1241"/>
        </w:tabs>
        <w:spacing w:before="155" w:after="0" w:line="360" w:lineRule="auto"/>
        <w:ind w:left="2268" w:right="49" w:hanging="708"/>
        <w:jc w:val="both"/>
        <w:rPr>
          <w:rFonts w:ascii="Times New Roman" w:eastAsia="Times New Roman" w:hAnsi="Times New Roman" w:cs="Times New Roman"/>
          <w:b/>
          <w:sz w:val="28"/>
          <w:szCs w:val="28"/>
          <w:lang w:val="uk-UA"/>
        </w:rPr>
      </w:pPr>
      <w:r w:rsidRPr="00CB640E">
        <w:rPr>
          <w:rFonts w:ascii="Times New Roman" w:eastAsia="Times New Roman" w:hAnsi="Times New Roman" w:cs="Times New Roman"/>
          <w:b/>
          <w:sz w:val="28"/>
          <w:szCs w:val="28"/>
          <w:lang w:val="uk-UA"/>
        </w:rPr>
        <w:lastRenderedPageBreak/>
        <w:t>Організація роботи з атестації педагогічних працівників</w:t>
      </w:r>
    </w:p>
    <w:p w:rsidR="00CB640E" w:rsidRPr="00CB640E" w:rsidRDefault="00CB640E" w:rsidP="00CB640E">
      <w:pPr>
        <w:widowControl w:val="0"/>
        <w:spacing w:before="8" w:after="0" w:line="360" w:lineRule="auto"/>
        <w:ind w:left="567" w:right="49" w:firstLine="851"/>
        <w:jc w:val="both"/>
        <w:rPr>
          <w:rFonts w:ascii="Times New Roman" w:eastAsia="Times New Roman" w:hAnsi="Times New Roman" w:cs="Times New Roman"/>
          <w:b/>
          <w:color w:val="000000"/>
          <w:sz w:val="10"/>
          <w:szCs w:val="10"/>
          <w:lang w:val="uk-UA"/>
        </w:rPr>
      </w:pPr>
    </w:p>
    <w:tbl>
      <w:tblPr>
        <w:tblStyle w:val="Style85"/>
        <w:tblW w:w="1042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767"/>
        <w:gridCol w:w="1418"/>
        <w:gridCol w:w="1984"/>
        <w:gridCol w:w="1701"/>
        <w:gridCol w:w="1559"/>
      </w:tblGrid>
      <w:tr w:rsidR="00CB640E" w:rsidRPr="00CB640E" w:rsidTr="00CB640E">
        <w:trPr>
          <w:trHeight w:val="1290"/>
        </w:trPr>
        <w:tc>
          <w:tcPr>
            <w:tcW w:w="3767" w:type="dxa"/>
            <w:shd w:val="clear" w:color="auto" w:fill="EFEFEF"/>
            <w:vAlign w:val="center"/>
          </w:tcPr>
          <w:p w:rsidR="00CB640E" w:rsidRPr="00CB640E" w:rsidRDefault="00CB640E" w:rsidP="00CB640E">
            <w:pPr>
              <w:widowControl w:val="0"/>
              <w:spacing w:before="10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418" w:type="dxa"/>
            <w:shd w:val="clear" w:color="auto" w:fill="EFEFEF"/>
            <w:vAlign w:val="center"/>
          </w:tcPr>
          <w:p w:rsidR="00CB640E" w:rsidRPr="00CB640E" w:rsidRDefault="00CB640E" w:rsidP="00CB640E">
            <w:pPr>
              <w:widowControl w:val="0"/>
              <w:spacing w:before="10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1984" w:type="dxa"/>
            <w:shd w:val="clear" w:color="auto" w:fill="EFEFEF"/>
            <w:vAlign w:val="center"/>
          </w:tcPr>
          <w:p w:rsidR="00CB640E" w:rsidRPr="00CB640E" w:rsidRDefault="00CB640E" w:rsidP="00CB640E">
            <w:pPr>
              <w:widowControl w:val="0"/>
              <w:spacing w:before="10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01" w:type="dxa"/>
            <w:shd w:val="clear" w:color="auto" w:fill="EFEFEF"/>
            <w:vAlign w:val="center"/>
          </w:tcPr>
          <w:p w:rsidR="00CB640E" w:rsidRPr="00CB640E" w:rsidRDefault="00CB640E" w:rsidP="00CB640E">
            <w:pPr>
              <w:widowControl w:val="0"/>
              <w:spacing w:before="10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559" w:type="dxa"/>
            <w:shd w:val="clear" w:color="auto" w:fill="EFEFEF"/>
            <w:vAlign w:val="center"/>
          </w:tcPr>
          <w:p w:rsidR="00CB640E" w:rsidRPr="00CB640E" w:rsidRDefault="00CB640E" w:rsidP="00CB640E">
            <w:pPr>
              <w:widowControl w:val="0"/>
              <w:spacing w:before="101" w:line="360" w:lineRule="auto"/>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750"/>
        </w:trPr>
        <w:tc>
          <w:tcPr>
            <w:tcW w:w="3767" w:type="dxa"/>
          </w:tcPr>
          <w:p w:rsidR="00CB640E" w:rsidRPr="00CB640E" w:rsidRDefault="00CB640E" w:rsidP="00CB640E">
            <w:pPr>
              <w:widowControl w:val="0"/>
              <w:spacing w:before="109"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Сертифікація педагогічних працівників (за бажанням).</w:t>
            </w:r>
          </w:p>
        </w:tc>
        <w:tc>
          <w:tcPr>
            <w:tcW w:w="1418" w:type="dxa"/>
            <w:vAlign w:val="center"/>
          </w:tcPr>
          <w:p w:rsidR="00CB640E" w:rsidRPr="00CB640E" w:rsidRDefault="00CB640E" w:rsidP="00CB640E">
            <w:pPr>
              <w:widowControl w:val="0"/>
              <w:spacing w:before="109"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1984" w:type="dxa"/>
            <w:vAlign w:val="center"/>
          </w:tcPr>
          <w:p w:rsidR="00CB640E" w:rsidRPr="00974F57" w:rsidRDefault="00974F57" w:rsidP="00CB640E">
            <w:pPr>
              <w:widowControl w:val="0"/>
              <w:spacing w:before="109"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before="109"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Сертифікати</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469"/>
        </w:trPr>
        <w:tc>
          <w:tcPr>
            <w:tcW w:w="3767" w:type="dxa"/>
          </w:tcPr>
          <w:p w:rsidR="00CB640E" w:rsidRPr="00CB640E" w:rsidRDefault="00CB640E" w:rsidP="00CB640E">
            <w:pPr>
              <w:widowControl w:val="0"/>
              <w:spacing w:before="106"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Створення атестаційної комісії</w:t>
            </w:r>
          </w:p>
        </w:tc>
        <w:tc>
          <w:tcPr>
            <w:tcW w:w="1418" w:type="dxa"/>
            <w:vAlign w:val="center"/>
          </w:tcPr>
          <w:p w:rsidR="00CB640E" w:rsidRPr="00CB640E" w:rsidRDefault="00CB640E" w:rsidP="00CB640E">
            <w:pPr>
              <w:widowControl w:val="0"/>
              <w:spacing w:before="106"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05.09.</w:t>
            </w:r>
          </w:p>
        </w:tc>
        <w:tc>
          <w:tcPr>
            <w:tcW w:w="1984" w:type="dxa"/>
            <w:vAlign w:val="center"/>
          </w:tcPr>
          <w:p w:rsidR="00CB640E" w:rsidRPr="00974F57" w:rsidRDefault="00974F57" w:rsidP="00CB640E">
            <w:pPr>
              <w:widowControl w:val="0"/>
              <w:spacing w:before="106"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Підготовка та видання наказу «Про проведення атестації педагогічних працівників у поточному році».</w:t>
            </w:r>
          </w:p>
        </w:tc>
        <w:tc>
          <w:tcPr>
            <w:tcW w:w="1418" w:type="dxa"/>
            <w:vAlign w:val="center"/>
          </w:tcPr>
          <w:p w:rsidR="00CB640E" w:rsidRPr="00CB640E" w:rsidRDefault="009A2C76" w:rsidP="00CB640E">
            <w:pPr>
              <w:widowControl w:val="0"/>
              <w:spacing w:before="107" w:line="360" w:lineRule="auto"/>
              <w:ind w:right="49"/>
              <w:jc w:val="center"/>
              <w:rPr>
                <w:rFonts w:eastAsia="Times New Roman"/>
                <w:color w:val="000000"/>
                <w:lang w:val="uk-UA"/>
              </w:rPr>
            </w:pPr>
            <w:r>
              <w:rPr>
                <w:rFonts w:ascii="Times New Roman" w:eastAsia="Times New Roman" w:hAnsi="Times New Roman" w:cs="Times New Roman"/>
                <w:color w:val="000000"/>
                <w:lang w:val="uk-UA"/>
              </w:rPr>
              <w:t>20</w:t>
            </w:r>
            <w:r w:rsidR="00CB640E" w:rsidRPr="00CB640E">
              <w:rPr>
                <w:rFonts w:ascii="Times New Roman" w:eastAsia="Times New Roman" w:hAnsi="Times New Roman" w:cs="Times New Roman"/>
                <w:color w:val="000000"/>
                <w:lang w:val="uk-UA"/>
              </w:rPr>
              <w:t>.10.</w:t>
            </w:r>
          </w:p>
        </w:tc>
        <w:tc>
          <w:tcPr>
            <w:tcW w:w="1984" w:type="dxa"/>
            <w:vAlign w:val="center"/>
          </w:tcPr>
          <w:p w:rsidR="00CB640E" w:rsidRPr="00974F57" w:rsidRDefault="00974F57" w:rsidP="00CB640E">
            <w:pPr>
              <w:widowControl w:val="0"/>
              <w:spacing w:before="107"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before="107"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1030"/>
        </w:trPr>
        <w:tc>
          <w:tcPr>
            <w:tcW w:w="3767" w:type="dxa"/>
          </w:tcPr>
          <w:p w:rsidR="00CB640E" w:rsidRPr="00CB640E" w:rsidRDefault="00CB640E" w:rsidP="00CB640E">
            <w:pPr>
              <w:widowControl w:val="0"/>
              <w:spacing w:before="104"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Прийом заяв від педагогічних працівників на чергову та позачергову атестацію, подання адміністрації (ради закладу освіти).</w:t>
            </w:r>
          </w:p>
        </w:tc>
        <w:tc>
          <w:tcPr>
            <w:tcW w:w="1418" w:type="dxa"/>
            <w:vAlign w:val="center"/>
          </w:tcPr>
          <w:p w:rsidR="00CB640E" w:rsidRPr="00CB640E" w:rsidRDefault="00CB640E" w:rsidP="00CB640E">
            <w:pPr>
              <w:widowControl w:val="0"/>
              <w:spacing w:before="104"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до 10.10.</w:t>
            </w:r>
          </w:p>
        </w:tc>
        <w:tc>
          <w:tcPr>
            <w:tcW w:w="1984" w:type="dxa"/>
            <w:vAlign w:val="center"/>
          </w:tcPr>
          <w:p w:rsidR="00CB640E" w:rsidRPr="00974F57" w:rsidRDefault="00974F57" w:rsidP="00CB640E">
            <w:pPr>
              <w:widowControl w:val="0"/>
              <w:spacing w:before="104"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line="360" w:lineRule="auto"/>
              <w:ind w:right="49"/>
              <w:jc w:val="center"/>
              <w:rPr>
                <w:rFonts w:eastAsia="Times New Roman"/>
                <w:color w:val="000000"/>
                <w:lang w:val="uk-UA"/>
              </w:rPr>
            </w:pP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2130"/>
        </w:trPr>
        <w:tc>
          <w:tcPr>
            <w:tcW w:w="3767" w:type="dxa"/>
          </w:tcPr>
          <w:p w:rsidR="00CB640E" w:rsidRPr="00CB640E" w:rsidRDefault="00CB640E" w:rsidP="00CB640E">
            <w:pPr>
              <w:widowControl w:val="0"/>
              <w:spacing w:before="97"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атестаційної комісії з розгляду питань:</w:t>
            </w:r>
          </w:p>
          <w:p w:rsidR="00CB640E" w:rsidRPr="00CB640E" w:rsidRDefault="00CB640E" w:rsidP="00AC00B4">
            <w:pPr>
              <w:widowControl w:val="0"/>
              <w:numPr>
                <w:ilvl w:val="0"/>
                <w:numId w:val="22"/>
              </w:numPr>
              <w:tabs>
                <w:tab w:val="left" w:pos="494"/>
              </w:tabs>
              <w:spacing w:before="1" w:line="360" w:lineRule="auto"/>
              <w:ind w:left="352" w:right="49" w:hanging="283"/>
              <w:jc w:val="both"/>
              <w:rPr>
                <w:rFonts w:eastAsia="Times New Roman"/>
                <w:color w:val="000000"/>
                <w:lang w:val="uk-UA"/>
              </w:rPr>
            </w:pPr>
            <w:r w:rsidRPr="00CB640E">
              <w:rPr>
                <w:rFonts w:ascii="Times New Roman" w:eastAsia="Times New Roman" w:hAnsi="Times New Roman" w:cs="Times New Roman"/>
                <w:color w:val="000000"/>
                <w:lang w:val="uk-UA"/>
              </w:rPr>
              <w:t>уточнення списків педагогічних працівників, що атестуються.</w:t>
            </w:r>
          </w:p>
          <w:p w:rsidR="00CB640E" w:rsidRPr="00CB640E" w:rsidRDefault="00CB640E" w:rsidP="00AC00B4">
            <w:pPr>
              <w:widowControl w:val="0"/>
              <w:numPr>
                <w:ilvl w:val="0"/>
                <w:numId w:val="22"/>
              </w:numPr>
              <w:tabs>
                <w:tab w:val="left" w:pos="494"/>
              </w:tabs>
              <w:spacing w:before="1" w:line="360" w:lineRule="auto"/>
              <w:ind w:left="352" w:right="49" w:hanging="283"/>
              <w:jc w:val="both"/>
              <w:rPr>
                <w:rFonts w:eastAsia="Times New Roman"/>
                <w:color w:val="000000"/>
                <w:lang w:val="uk-UA"/>
              </w:rPr>
            </w:pPr>
            <w:r w:rsidRPr="00CB640E">
              <w:rPr>
                <w:rFonts w:ascii="Times New Roman" w:eastAsia="Times New Roman" w:hAnsi="Times New Roman" w:cs="Times New Roman"/>
                <w:color w:val="000000"/>
                <w:lang w:val="uk-UA"/>
              </w:rPr>
              <w:t>розподіл функціональних обов’язків між членами атестаційної комісії;</w:t>
            </w:r>
          </w:p>
          <w:p w:rsidR="00CB640E" w:rsidRPr="00CB640E" w:rsidRDefault="00CB640E" w:rsidP="00AC00B4">
            <w:pPr>
              <w:widowControl w:val="0"/>
              <w:numPr>
                <w:ilvl w:val="0"/>
                <w:numId w:val="22"/>
              </w:numPr>
              <w:tabs>
                <w:tab w:val="left" w:pos="494"/>
              </w:tabs>
              <w:spacing w:before="1" w:line="360" w:lineRule="auto"/>
              <w:ind w:left="352" w:right="49" w:hanging="283"/>
              <w:jc w:val="both"/>
              <w:rPr>
                <w:rFonts w:eastAsia="Times New Roman"/>
                <w:color w:val="000000"/>
                <w:lang w:val="uk-UA"/>
              </w:rPr>
            </w:pPr>
            <w:r w:rsidRPr="00CB640E">
              <w:rPr>
                <w:rFonts w:ascii="Times New Roman" w:eastAsia="Times New Roman" w:hAnsi="Times New Roman" w:cs="Times New Roman"/>
                <w:color w:val="000000"/>
                <w:lang w:val="uk-UA"/>
              </w:rPr>
              <w:t>планування роботи атестаційної комісії;</w:t>
            </w:r>
          </w:p>
          <w:p w:rsidR="00CB640E" w:rsidRPr="00CB640E" w:rsidRDefault="00CB640E" w:rsidP="00AC00B4">
            <w:pPr>
              <w:widowControl w:val="0"/>
              <w:numPr>
                <w:ilvl w:val="0"/>
                <w:numId w:val="22"/>
              </w:numPr>
              <w:tabs>
                <w:tab w:val="left" w:pos="494"/>
              </w:tabs>
              <w:spacing w:before="2" w:line="360" w:lineRule="auto"/>
              <w:ind w:left="352" w:right="49" w:hanging="283"/>
              <w:jc w:val="both"/>
              <w:rPr>
                <w:rFonts w:eastAsia="Times New Roman"/>
                <w:color w:val="000000"/>
                <w:lang w:val="uk-UA"/>
              </w:rPr>
            </w:pPr>
            <w:r w:rsidRPr="00CB640E">
              <w:rPr>
                <w:rFonts w:ascii="Times New Roman" w:eastAsia="Times New Roman" w:hAnsi="Times New Roman" w:cs="Times New Roman"/>
                <w:color w:val="000000"/>
                <w:lang w:val="uk-UA"/>
              </w:rPr>
              <w:t>складання графіку засідання атестаційної комісії.</w:t>
            </w:r>
          </w:p>
        </w:tc>
        <w:tc>
          <w:tcPr>
            <w:tcW w:w="1418" w:type="dxa"/>
            <w:vAlign w:val="center"/>
          </w:tcPr>
          <w:p w:rsidR="00CB640E" w:rsidRPr="00CB640E" w:rsidRDefault="009A2C76" w:rsidP="00CB640E">
            <w:pPr>
              <w:widowControl w:val="0"/>
              <w:spacing w:before="97" w:line="360" w:lineRule="auto"/>
              <w:ind w:right="49"/>
              <w:jc w:val="center"/>
              <w:rPr>
                <w:rFonts w:eastAsia="Times New Roman"/>
                <w:color w:val="000000"/>
                <w:lang w:val="uk-UA"/>
              </w:rPr>
            </w:pPr>
            <w:r>
              <w:rPr>
                <w:rFonts w:ascii="Times New Roman" w:eastAsia="Times New Roman" w:hAnsi="Times New Roman" w:cs="Times New Roman"/>
                <w:color w:val="000000"/>
                <w:lang w:val="uk-UA"/>
              </w:rPr>
              <w:t>до 13</w:t>
            </w:r>
            <w:r w:rsidR="00CB640E" w:rsidRPr="00CB640E">
              <w:rPr>
                <w:rFonts w:ascii="Times New Roman" w:eastAsia="Times New Roman" w:hAnsi="Times New Roman" w:cs="Times New Roman"/>
                <w:color w:val="000000"/>
                <w:lang w:val="uk-UA"/>
              </w:rPr>
              <w:t>.10</w:t>
            </w:r>
          </w:p>
        </w:tc>
        <w:tc>
          <w:tcPr>
            <w:tcW w:w="1984" w:type="dxa"/>
            <w:vAlign w:val="center"/>
          </w:tcPr>
          <w:p w:rsidR="00CB640E" w:rsidRPr="00974F57" w:rsidRDefault="00974F57" w:rsidP="00CB640E">
            <w:pPr>
              <w:widowControl w:val="0"/>
              <w:spacing w:before="97"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before="97"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98"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Відвідування освітніх заходів в ході вивчення системи і досвіду роботи педагогів, що атестуються.</w:t>
            </w:r>
          </w:p>
        </w:tc>
        <w:tc>
          <w:tcPr>
            <w:tcW w:w="1418" w:type="dxa"/>
            <w:vAlign w:val="center"/>
          </w:tcPr>
          <w:p w:rsidR="00CB640E" w:rsidRPr="00CB640E" w:rsidRDefault="00CB640E" w:rsidP="00CB640E">
            <w:pPr>
              <w:widowControl w:val="0"/>
              <w:spacing w:before="9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Листопад-Березень</w:t>
            </w:r>
          </w:p>
        </w:tc>
        <w:tc>
          <w:tcPr>
            <w:tcW w:w="1984" w:type="dxa"/>
            <w:vAlign w:val="center"/>
          </w:tcPr>
          <w:p w:rsidR="00CB640E" w:rsidRPr="00974F57" w:rsidRDefault="00974F57" w:rsidP="00CB640E">
            <w:pPr>
              <w:widowControl w:val="0"/>
              <w:spacing w:before="98"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 xml:space="preserve">Адміністрація </w:t>
            </w:r>
          </w:p>
        </w:tc>
        <w:tc>
          <w:tcPr>
            <w:tcW w:w="1701" w:type="dxa"/>
            <w:vAlign w:val="center"/>
          </w:tcPr>
          <w:p w:rsidR="00CB640E" w:rsidRPr="00CB640E" w:rsidRDefault="00CB640E" w:rsidP="00CB640E">
            <w:pPr>
              <w:widowControl w:val="0"/>
              <w:spacing w:before="9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30"/>
        </w:trPr>
        <w:tc>
          <w:tcPr>
            <w:tcW w:w="3767" w:type="dxa"/>
          </w:tcPr>
          <w:p w:rsidR="00CB640E" w:rsidRPr="00CB640E" w:rsidRDefault="00CB640E" w:rsidP="00CB640E">
            <w:pPr>
              <w:widowControl w:val="0"/>
              <w:spacing w:before="95"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засідання педагогічної ради з розгляду атестаційних матеріалів.</w:t>
            </w:r>
          </w:p>
        </w:tc>
        <w:tc>
          <w:tcPr>
            <w:tcW w:w="1418" w:type="dxa"/>
            <w:vAlign w:val="center"/>
          </w:tcPr>
          <w:p w:rsidR="00CB640E" w:rsidRPr="00CB640E" w:rsidRDefault="009A2C76" w:rsidP="00CB640E">
            <w:pPr>
              <w:widowControl w:val="0"/>
              <w:spacing w:before="95" w:line="360" w:lineRule="auto"/>
              <w:ind w:right="49"/>
              <w:jc w:val="center"/>
              <w:rPr>
                <w:rFonts w:eastAsia="Times New Roman"/>
                <w:color w:val="000000"/>
                <w:lang w:val="uk-UA"/>
              </w:rPr>
            </w:pPr>
            <w:r>
              <w:rPr>
                <w:rFonts w:ascii="Times New Roman" w:eastAsia="Times New Roman" w:hAnsi="Times New Roman" w:cs="Times New Roman"/>
                <w:color w:val="000000"/>
                <w:lang w:val="uk-UA"/>
              </w:rPr>
              <w:t>до 16</w:t>
            </w:r>
            <w:r w:rsidR="00CB640E" w:rsidRPr="00CB640E">
              <w:rPr>
                <w:rFonts w:ascii="Times New Roman" w:eastAsia="Times New Roman" w:hAnsi="Times New Roman" w:cs="Times New Roman"/>
                <w:color w:val="000000"/>
                <w:lang w:val="uk-UA"/>
              </w:rPr>
              <w:t>.03</w:t>
            </w:r>
          </w:p>
        </w:tc>
        <w:tc>
          <w:tcPr>
            <w:tcW w:w="1984" w:type="dxa"/>
            <w:vAlign w:val="center"/>
          </w:tcPr>
          <w:p w:rsidR="00CB640E" w:rsidRPr="00974F57" w:rsidRDefault="00974F57" w:rsidP="00CB640E">
            <w:pPr>
              <w:widowControl w:val="0"/>
              <w:spacing w:before="95"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before="95"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12"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418" w:type="dxa"/>
            <w:vAlign w:val="center"/>
          </w:tcPr>
          <w:p w:rsidR="00CB640E" w:rsidRPr="00CB640E" w:rsidRDefault="009A2C76" w:rsidP="00CB640E">
            <w:pPr>
              <w:widowControl w:val="0"/>
              <w:spacing w:before="112" w:line="360" w:lineRule="auto"/>
              <w:ind w:right="49"/>
              <w:jc w:val="center"/>
              <w:rPr>
                <w:rFonts w:eastAsia="Times New Roman"/>
                <w:color w:val="000000"/>
                <w:lang w:val="uk-UA"/>
              </w:rPr>
            </w:pPr>
            <w:r>
              <w:rPr>
                <w:rFonts w:ascii="Times New Roman" w:eastAsia="Times New Roman" w:hAnsi="Times New Roman" w:cs="Times New Roman"/>
                <w:color w:val="000000"/>
                <w:lang w:val="uk-UA"/>
              </w:rPr>
              <w:t>23</w:t>
            </w:r>
            <w:r w:rsidR="00CB640E" w:rsidRPr="00CB640E">
              <w:rPr>
                <w:rFonts w:ascii="Times New Roman" w:eastAsia="Times New Roman" w:hAnsi="Times New Roman" w:cs="Times New Roman"/>
                <w:color w:val="000000"/>
                <w:lang w:val="uk-UA"/>
              </w:rPr>
              <w:t>.03</w:t>
            </w:r>
          </w:p>
        </w:tc>
        <w:tc>
          <w:tcPr>
            <w:tcW w:w="1984" w:type="dxa"/>
            <w:vAlign w:val="center"/>
          </w:tcPr>
          <w:p w:rsidR="00CB640E" w:rsidRPr="00974F57" w:rsidRDefault="00974F57" w:rsidP="00CB640E">
            <w:pPr>
              <w:widowControl w:val="0"/>
              <w:spacing w:before="112"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tc>
        <w:tc>
          <w:tcPr>
            <w:tcW w:w="1701" w:type="dxa"/>
            <w:vAlign w:val="center"/>
          </w:tcPr>
          <w:p w:rsidR="00CB640E" w:rsidRPr="00CB640E" w:rsidRDefault="00CB640E" w:rsidP="00CB640E">
            <w:pPr>
              <w:widowControl w:val="0"/>
              <w:spacing w:before="112"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r w:rsidR="00CB640E" w:rsidRPr="00CB640E" w:rsidTr="00CB640E">
        <w:trPr>
          <w:trHeight w:val="750"/>
        </w:trPr>
        <w:tc>
          <w:tcPr>
            <w:tcW w:w="3767" w:type="dxa"/>
          </w:tcPr>
          <w:p w:rsidR="00CB640E" w:rsidRPr="00CB640E" w:rsidRDefault="00CB640E" w:rsidP="00CB640E">
            <w:pPr>
              <w:widowControl w:val="0"/>
              <w:spacing w:before="103" w:line="360" w:lineRule="auto"/>
              <w:ind w:left="69" w:right="49"/>
              <w:jc w:val="both"/>
              <w:rPr>
                <w:rFonts w:eastAsia="Times New Roman"/>
                <w:color w:val="000000"/>
                <w:lang w:val="uk-UA"/>
              </w:rPr>
            </w:pPr>
            <w:r w:rsidRPr="00CB640E">
              <w:rPr>
                <w:rFonts w:ascii="Times New Roman" w:eastAsia="Times New Roman" w:hAnsi="Times New Roman" w:cs="Times New Roman"/>
                <w:color w:val="000000"/>
                <w:lang w:val="uk-UA"/>
              </w:rPr>
              <w:t>Оформлення атестаційних листів за підсумками засідання атестаційної комісії.</w:t>
            </w:r>
          </w:p>
        </w:tc>
        <w:tc>
          <w:tcPr>
            <w:tcW w:w="1418" w:type="dxa"/>
            <w:vAlign w:val="center"/>
          </w:tcPr>
          <w:p w:rsidR="00CB640E" w:rsidRPr="00CB640E" w:rsidRDefault="00CB640E" w:rsidP="00CB640E">
            <w:pPr>
              <w:widowControl w:val="0"/>
              <w:spacing w:before="103"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27.03</w:t>
            </w:r>
          </w:p>
        </w:tc>
        <w:tc>
          <w:tcPr>
            <w:tcW w:w="1984" w:type="dxa"/>
            <w:vAlign w:val="center"/>
          </w:tcPr>
          <w:p w:rsidR="00CB640E" w:rsidRPr="00974F57" w:rsidRDefault="00974F57" w:rsidP="00CB640E">
            <w:pPr>
              <w:widowControl w:val="0"/>
              <w:spacing w:before="103"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Дорошенко В.Я.</w:t>
            </w:r>
          </w:p>
          <w:p w:rsidR="00974F57" w:rsidRPr="00974F57" w:rsidRDefault="00974F57" w:rsidP="00CB640E">
            <w:pPr>
              <w:widowControl w:val="0"/>
              <w:spacing w:before="103" w:line="360" w:lineRule="auto"/>
              <w:ind w:right="49"/>
              <w:jc w:val="center"/>
              <w:rPr>
                <w:rFonts w:eastAsia="Times New Roman"/>
                <w:color w:val="000000"/>
                <w:lang w:val="uk-UA"/>
              </w:rPr>
            </w:pPr>
            <w:r w:rsidRPr="00974F57">
              <w:rPr>
                <w:rFonts w:ascii="Times New Roman" w:eastAsia="Times New Roman" w:hAnsi="Times New Roman" w:cs="Times New Roman"/>
                <w:color w:val="000000"/>
                <w:lang w:val="uk-UA"/>
              </w:rPr>
              <w:t>Секретар</w:t>
            </w:r>
          </w:p>
        </w:tc>
        <w:tc>
          <w:tcPr>
            <w:tcW w:w="1701" w:type="dxa"/>
            <w:vAlign w:val="center"/>
          </w:tcPr>
          <w:p w:rsidR="00CB640E" w:rsidRPr="00CB640E" w:rsidRDefault="00CB640E" w:rsidP="00CB640E">
            <w:pPr>
              <w:widowControl w:val="0"/>
              <w:spacing w:before="103"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Атестаційні листи</w:t>
            </w:r>
          </w:p>
        </w:tc>
        <w:tc>
          <w:tcPr>
            <w:tcW w:w="1559" w:type="dxa"/>
          </w:tcPr>
          <w:p w:rsidR="00CB640E" w:rsidRPr="00CB640E" w:rsidRDefault="00CB640E" w:rsidP="00CB640E">
            <w:pPr>
              <w:widowControl w:val="0"/>
              <w:spacing w:line="360" w:lineRule="auto"/>
              <w:ind w:left="567" w:right="49" w:firstLine="851"/>
              <w:jc w:val="center"/>
              <w:rPr>
                <w:rFonts w:eastAsia="Times New Roman"/>
                <w:color w:val="000000"/>
                <w:lang w:val="uk-UA"/>
              </w:rPr>
            </w:pPr>
          </w:p>
        </w:tc>
      </w:tr>
    </w:tbl>
    <w:p w:rsidR="00CB640E" w:rsidRPr="00CB640E" w:rsidRDefault="00CB640E" w:rsidP="00CB640E">
      <w:pPr>
        <w:widowControl w:val="0"/>
        <w:tabs>
          <w:tab w:val="left" w:pos="1031"/>
        </w:tabs>
        <w:spacing w:before="89" w:after="0" w:line="360" w:lineRule="auto"/>
        <w:ind w:left="567" w:right="49" w:firstLine="851"/>
        <w:jc w:val="both"/>
        <w:outlineLvl w:val="1"/>
        <w:rPr>
          <w:rFonts w:ascii="Times New Roman" w:eastAsia="Times New Roman" w:hAnsi="Times New Roman" w:cs="Times New Roman"/>
          <w:b/>
          <w:bCs/>
          <w:sz w:val="28"/>
          <w:szCs w:val="28"/>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Pr="00CB640E" w:rsidRDefault="00CB640E" w:rsidP="00CB640E">
      <w:pPr>
        <w:widowControl w:val="0"/>
        <w:spacing w:after="0" w:line="240" w:lineRule="auto"/>
        <w:rPr>
          <w:rFonts w:ascii="Times New Roman" w:eastAsia="Times New Roman" w:hAnsi="Times New Roman" w:cs="Times New Roman"/>
          <w:lang w:val="uk-UA"/>
        </w:rPr>
      </w:pPr>
    </w:p>
    <w:p w:rsidR="00CB640E" w:rsidRDefault="00CB640E" w:rsidP="00974F57">
      <w:pPr>
        <w:widowControl w:val="0"/>
        <w:tabs>
          <w:tab w:val="left" w:pos="1031"/>
        </w:tabs>
        <w:spacing w:before="89" w:after="0" w:line="360" w:lineRule="auto"/>
        <w:ind w:right="49"/>
        <w:jc w:val="both"/>
        <w:outlineLvl w:val="1"/>
        <w:rPr>
          <w:rFonts w:ascii="Times New Roman" w:eastAsia="Times New Roman" w:hAnsi="Times New Roman" w:cs="Times New Roman"/>
          <w:lang w:val="uk-UA"/>
        </w:rPr>
      </w:pPr>
    </w:p>
    <w:p w:rsidR="00974F57" w:rsidRDefault="00974F57" w:rsidP="00974F57">
      <w:pPr>
        <w:widowControl w:val="0"/>
        <w:tabs>
          <w:tab w:val="left" w:pos="1031"/>
        </w:tabs>
        <w:spacing w:before="89" w:after="0" w:line="360" w:lineRule="auto"/>
        <w:ind w:right="49"/>
        <w:jc w:val="both"/>
        <w:outlineLvl w:val="1"/>
        <w:rPr>
          <w:rFonts w:ascii="Times New Roman" w:eastAsia="Times New Roman" w:hAnsi="Times New Roman" w:cs="Times New Roman"/>
          <w:b/>
          <w:bCs/>
          <w:sz w:val="28"/>
          <w:szCs w:val="28"/>
          <w:lang w:val="uk-UA"/>
        </w:rPr>
      </w:pPr>
    </w:p>
    <w:p w:rsidR="00A90CEA" w:rsidRDefault="00A90CEA" w:rsidP="00974F57">
      <w:pPr>
        <w:widowControl w:val="0"/>
        <w:tabs>
          <w:tab w:val="left" w:pos="1031"/>
        </w:tabs>
        <w:spacing w:before="89" w:after="0" w:line="360" w:lineRule="auto"/>
        <w:ind w:right="49"/>
        <w:jc w:val="both"/>
        <w:outlineLvl w:val="1"/>
        <w:rPr>
          <w:rFonts w:ascii="Times New Roman" w:eastAsia="Times New Roman" w:hAnsi="Times New Roman" w:cs="Times New Roman"/>
          <w:b/>
          <w:bCs/>
          <w:sz w:val="28"/>
          <w:szCs w:val="28"/>
          <w:lang w:val="uk-UA"/>
        </w:rPr>
      </w:pPr>
    </w:p>
    <w:p w:rsidR="00A90CEA" w:rsidRPr="00CB640E" w:rsidRDefault="00A90CEA" w:rsidP="00974F57">
      <w:pPr>
        <w:widowControl w:val="0"/>
        <w:tabs>
          <w:tab w:val="left" w:pos="1031"/>
        </w:tabs>
        <w:spacing w:before="89" w:after="0" w:line="360" w:lineRule="auto"/>
        <w:ind w:right="49"/>
        <w:jc w:val="both"/>
        <w:outlineLvl w:val="1"/>
        <w:rPr>
          <w:rFonts w:ascii="Times New Roman" w:eastAsia="Times New Roman" w:hAnsi="Times New Roman" w:cs="Times New Roman"/>
          <w:b/>
          <w:bCs/>
          <w:sz w:val="28"/>
          <w:szCs w:val="28"/>
          <w:lang w:val="uk-UA"/>
        </w:rPr>
      </w:pPr>
    </w:p>
    <w:p w:rsidR="00CB640E" w:rsidRPr="00CB640E" w:rsidRDefault="00CB640E" w:rsidP="00AC00B4">
      <w:pPr>
        <w:widowControl w:val="0"/>
        <w:numPr>
          <w:ilvl w:val="0"/>
          <w:numId w:val="47"/>
        </w:numPr>
        <w:tabs>
          <w:tab w:val="left" w:pos="1031"/>
        </w:tabs>
        <w:spacing w:before="89" w:after="0" w:line="360" w:lineRule="auto"/>
        <w:ind w:left="567" w:right="49"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lastRenderedPageBreak/>
        <w:t>Предметні заходи</w:t>
      </w:r>
      <w:r w:rsidR="006E047A">
        <w:rPr>
          <w:rFonts w:ascii="Times New Roman" w:eastAsia="Times New Roman" w:hAnsi="Times New Roman" w:cs="Times New Roman"/>
          <w:b/>
          <w:bCs/>
          <w:sz w:val="28"/>
          <w:szCs w:val="28"/>
          <w:lang w:val="uk-UA"/>
        </w:rPr>
        <w:t xml:space="preserve">  </w:t>
      </w:r>
    </w:p>
    <w:p w:rsidR="00CB640E" w:rsidRPr="00CB640E" w:rsidRDefault="00CB640E" w:rsidP="00CB640E">
      <w:pPr>
        <w:widowControl w:val="0"/>
        <w:spacing w:before="6" w:after="0" w:line="360" w:lineRule="auto"/>
        <w:ind w:left="567" w:right="49" w:firstLine="851"/>
        <w:jc w:val="both"/>
        <w:rPr>
          <w:rFonts w:ascii="Times New Roman" w:eastAsia="Times New Roman" w:hAnsi="Times New Roman" w:cs="Times New Roman"/>
          <w:b/>
          <w:color w:val="000000"/>
          <w:sz w:val="21"/>
          <w:szCs w:val="21"/>
          <w:lang w:val="uk-UA"/>
        </w:rPr>
      </w:pPr>
    </w:p>
    <w:tbl>
      <w:tblPr>
        <w:tblStyle w:val="Style87"/>
        <w:tblW w:w="10358"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759"/>
        <w:gridCol w:w="456"/>
        <w:gridCol w:w="1104"/>
        <w:gridCol w:w="2268"/>
        <w:gridCol w:w="1762"/>
        <w:gridCol w:w="9"/>
      </w:tblGrid>
      <w:tr w:rsidR="00CB640E" w:rsidRPr="00CB640E" w:rsidTr="00CB640E">
        <w:trPr>
          <w:gridAfter w:val="1"/>
          <w:wAfter w:w="9" w:type="dxa"/>
          <w:trHeight w:val="1309"/>
        </w:trPr>
        <w:tc>
          <w:tcPr>
            <w:tcW w:w="4759" w:type="dxa"/>
            <w:shd w:val="clear" w:color="auto" w:fill="D9D9D9"/>
            <w:vAlign w:val="center"/>
          </w:tcPr>
          <w:p w:rsidR="00CB640E" w:rsidRPr="00CB640E" w:rsidRDefault="00CB640E" w:rsidP="00CB640E">
            <w:pPr>
              <w:widowControl w:val="0"/>
              <w:spacing w:before="107" w:line="360" w:lineRule="auto"/>
              <w:ind w:left="7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560" w:type="dxa"/>
            <w:gridSpan w:val="2"/>
            <w:shd w:val="clear" w:color="auto" w:fill="D9D9D9"/>
            <w:vAlign w:val="center"/>
          </w:tcPr>
          <w:p w:rsidR="00CB640E" w:rsidRPr="00CB640E" w:rsidRDefault="00CB640E" w:rsidP="00CB640E">
            <w:pPr>
              <w:widowControl w:val="0"/>
              <w:spacing w:before="107" w:line="360" w:lineRule="auto"/>
              <w:ind w:left="7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2268" w:type="dxa"/>
            <w:shd w:val="clear" w:color="auto" w:fill="D9D9D9"/>
            <w:vAlign w:val="center"/>
          </w:tcPr>
          <w:p w:rsidR="00CB640E" w:rsidRPr="00CB640E" w:rsidRDefault="00CB640E" w:rsidP="00CB640E">
            <w:pPr>
              <w:widowControl w:val="0"/>
              <w:spacing w:before="107" w:line="360" w:lineRule="auto"/>
              <w:ind w:left="7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762" w:type="dxa"/>
            <w:shd w:val="clear" w:color="auto" w:fill="D9D9D9"/>
            <w:vAlign w:val="center"/>
          </w:tcPr>
          <w:p w:rsidR="00CB640E" w:rsidRPr="00CB640E" w:rsidRDefault="00CB640E" w:rsidP="00CB640E">
            <w:pPr>
              <w:widowControl w:val="0"/>
              <w:spacing w:before="107" w:line="360" w:lineRule="auto"/>
              <w:ind w:left="70"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470"/>
        </w:trPr>
        <w:tc>
          <w:tcPr>
            <w:tcW w:w="10358" w:type="dxa"/>
            <w:gridSpan w:val="6"/>
            <w:shd w:val="clear" w:color="auto" w:fill="EFEFEF"/>
          </w:tcPr>
          <w:p w:rsidR="00CB640E" w:rsidRPr="00CB640E" w:rsidRDefault="00CB640E" w:rsidP="00CB640E">
            <w:pPr>
              <w:widowControl w:val="0"/>
              <w:spacing w:before="96" w:line="360" w:lineRule="auto"/>
              <w:ind w:left="567" w:right="49" w:hanging="356"/>
              <w:jc w:val="center"/>
              <w:rPr>
                <w:rFonts w:eastAsia="Times New Roman"/>
                <w:b/>
                <w:color w:val="000000"/>
                <w:lang w:val="uk-UA"/>
              </w:rPr>
            </w:pPr>
            <w:r w:rsidRPr="00CB640E">
              <w:rPr>
                <w:rFonts w:ascii="Times New Roman" w:eastAsia="Times New Roman" w:hAnsi="Times New Roman" w:cs="Times New Roman"/>
                <w:b/>
                <w:color w:val="000000"/>
                <w:lang w:val="uk-UA"/>
              </w:rPr>
              <w:t>Вересень</w:t>
            </w:r>
          </w:p>
        </w:tc>
      </w:tr>
      <w:tr w:rsidR="00CB640E" w:rsidRPr="00CB640E" w:rsidTr="00CB640E">
        <w:trPr>
          <w:gridAfter w:val="1"/>
          <w:wAfter w:w="9" w:type="dxa"/>
          <w:trHeight w:val="470"/>
        </w:trPr>
        <w:tc>
          <w:tcPr>
            <w:tcW w:w="4759" w:type="dxa"/>
          </w:tcPr>
          <w:p w:rsidR="00CB640E" w:rsidRPr="00CB640E" w:rsidRDefault="00CB640E" w:rsidP="00CB640E">
            <w:pPr>
              <w:widowControl w:val="0"/>
              <w:spacing w:before="97"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Диктант до міжнародного дня грамотності.</w:t>
            </w:r>
          </w:p>
        </w:tc>
        <w:tc>
          <w:tcPr>
            <w:tcW w:w="1560" w:type="dxa"/>
            <w:gridSpan w:val="2"/>
            <w:vAlign w:val="center"/>
          </w:tcPr>
          <w:p w:rsidR="00CB640E" w:rsidRPr="00CB640E" w:rsidRDefault="00CB640E" w:rsidP="00CB640E">
            <w:pPr>
              <w:widowControl w:val="0"/>
              <w:spacing w:before="97"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09.09</w:t>
            </w:r>
          </w:p>
        </w:tc>
        <w:tc>
          <w:tcPr>
            <w:tcW w:w="2268" w:type="dxa"/>
          </w:tcPr>
          <w:p w:rsidR="00CB640E" w:rsidRPr="003B4EA0" w:rsidRDefault="003B4EA0" w:rsidP="003B4EA0">
            <w:pPr>
              <w:widowControl w:val="0"/>
              <w:spacing w:before="97" w:line="360" w:lineRule="auto"/>
              <w:ind w:right="49"/>
              <w:jc w:val="center"/>
              <w:rPr>
                <w:rFonts w:eastAsia="Times New Roman"/>
                <w:color w:val="000000"/>
                <w:lang w:val="uk-UA"/>
              </w:rPr>
            </w:pP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9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Міні тренінг «Доброчесність і справедливість» 5-8 кл</w:t>
            </w:r>
          </w:p>
        </w:tc>
        <w:tc>
          <w:tcPr>
            <w:tcW w:w="1560" w:type="dxa"/>
            <w:gridSpan w:val="2"/>
            <w:vAlign w:val="center"/>
          </w:tcPr>
          <w:p w:rsidR="00CB640E" w:rsidRPr="00CB640E" w:rsidRDefault="00CB640E" w:rsidP="00CB640E">
            <w:pPr>
              <w:widowControl w:val="0"/>
              <w:spacing w:before="9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2268" w:type="dxa"/>
          </w:tcPr>
          <w:p w:rsidR="00CB640E" w:rsidRPr="00A457D1" w:rsidRDefault="00A457D1" w:rsidP="00A457D1">
            <w:pPr>
              <w:widowControl w:val="0"/>
              <w:spacing w:before="95" w:line="360" w:lineRule="auto"/>
              <w:ind w:right="49"/>
              <w:jc w:val="center"/>
              <w:rPr>
                <w:rFonts w:eastAsia="Times New Roman"/>
                <w:color w:val="000000"/>
                <w:lang w:val="uk-UA"/>
              </w:rPr>
            </w:pPr>
            <w:r w:rsidRPr="00A457D1">
              <w:rPr>
                <w:rFonts w:ascii="Times New Roman" w:eastAsia="Times New Roman" w:hAnsi="Times New Roman" w:cs="Times New Roman"/>
                <w:color w:val="000000"/>
                <w:lang w:val="uk-UA"/>
              </w:rPr>
              <w:t>Класні керівники</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749"/>
        </w:trPr>
        <w:tc>
          <w:tcPr>
            <w:tcW w:w="4759" w:type="dxa"/>
          </w:tcPr>
          <w:p w:rsidR="00CB640E" w:rsidRPr="00CB640E" w:rsidRDefault="00CB640E" w:rsidP="00CB640E">
            <w:pPr>
              <w:widowControl w:val="0"/>
              <w:spacing w:before="113" w:line="360" w:lineRule="auto"/>
              <w:ind w:left="70"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Кве</w:t>
            </w:r>
            <w:r w:rsidR="009743D6">
              <w:rPr>
                <w:rFonts w:ascii="Times New Roman" w:eastAsia="Times New Roman" w:hAnsi="Times New Roman" w:cs="Times New Roman"/>
                <w:color w:val="000000"/>
                <w:lang w:val="uk-UA"/>
              </w:rPr>
              <w:t>ст</w:t>
            </w:r>
            <w:proofErr w:type="spellEnd"/>
            <w:r w:rsidR="009743D6">
              <w:rPr>
                <w:rFonts w:ascii="Times New Roman" w:eastAsia="Times New Roman" w:hAnsi="Times New Roman" w:cs="Times New Roman"/>
                <w:color w:val="000000"/>
                <w:lang w:val="uk-UA"/>
              </w:rPr>
              <w:t xml:space="preserve"> «Цікавий світ програмування»</w:t>
            </w:r>
            <w:r w:rsidRPr="00CB640E">
              <w:rPr>
                <w:rFonts w:ascii="Times New Roman" w:eastAsia="Times New Roman" w:hAnsi="Times New Roman" w:cs="Times New Roman"/>
                <w:color w:val="000000"/>
                <w:lang w:val="uk-UA"/>
              </w:rPr>
              <w:t xml:space="preserve"> 4, 8-11 кл</w:t>
            </w:r>
          </w:p>
        </w:tc>
        <w:tc>
          <w:tcPr>
            <w:tcW w:w="1560" w:type="dxa"/>
            <w:gridSpan w:val="2"/>
            <w:vAlign w:val="center"/>
          </w:tcPr>
          <w:p w:rsidR="00CB640E" w:rsidRPr="00CB640E" w:rsidRDefault="009A2C76" w:rsidP="00CB640E">
            <w:pPr>
              <w:widowControl w:val="0"/>
              <w:spacing w:before="113"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10.09.-12</w:t>
            </w:r>
            <w:r w:rsidR="00CB640E" w:rsidRPr="00CB640E">
              <w:rPr>
                <w:rFonts w:ascii="Times New Roman" w:eastAsia="Times New Roman" w:hAnsi="Times New Roman" w:cs="Times New Roman"/>
                <w:color w:val="000000"/>
                <w:lang w:val="uk-UA"/>
              </w:rPr>
              <w:t>.09</w:t>
            </w:r>
          </w:p>
          <w:p w:rsidR="00CB640E" w:rsidRPr="00CB640E" w:rsidRDefault="00CB640E" w:rsidP="00CB640E">
            <w:pPr>
              <w:widowControl w:val="0"/>
              <w:spacing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w:t>
            </w:r>
          </w:p>
        </w:tc>
        <w:tc>
          <w:tcPr>
            <w:tcW w:w="2268" w:type="dxa"/>
          </w:tcPr>
          <w:p w:rsidR="00CB640E" w:rsidRPr="003B4EA0" w:rsidRDefault="00A457D1" w:rsidP="00A457D1">
            <w:pPr>
              <w:widowControl w:val="0"/>
              <w:spacing w:before="113" w:line="360" w:lineRule="auto"/>
              <w:ind w:left="171" w:right="49"/>
              <w:jc w:val="center"/>
              <w:rPr>
                <w:rFonts w:eastAsia="Times New Roman"/>
                <w:color w:val="000000"/>
                <w:lang w:val="uk-UA"/>
              </w:rPr>
            </w:pPr>
            <w:r w:rsidRPr="00A457D1">
              <w:rPr>
                <w:rFonts w:ascii="Times New Roman" w:eastAsia="Times New Roman" w:hAnsi="Times New Roman" w:cs="Times New Roman"/>
                <w:color w:val="000000"/>
                <w:lang w:val="uk-UA"/>
              </w:rPr>
              <w:t>Класні керівники</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70"/>
        </w:trPr>
        <w:tc>
          <w:tcPr>
            <w:tcW w:w="10358" w:type="dxa"/>
            <w:gridSpan w:val="6"/>
            <w:shd w:val="clear" w:color="auto" w:fill="EFEFEF"/>
            <w:vAlign w:val="center"/>
          </w:tcPr>
          <w:p w:rsidR="00CB640E" w:rsidRPr="003B4EA0" w:rsidRDefault="00CB640E" w:rsidP="003B4EA0">
            <w:pPr>
              <w:widowControl w:val="0"/>
              <w:spacing w:before="110" w:line="360" w:lineRule="auto"/>
              <w:ind w:left="70" w:right="49"/>
              <w:jc w:val="center"/>
              <w:rPr>
                <w:rFonts w:eastAsia="Times New Roman"/>
                <w:b/>
                <w:color w:val="000000"/>
                <w:lang w:val="uk-UA"/>
              </w:rPr>
            </w:pPr>
            <w:r w:rsidRPr="003B4EA0">
              <w:rPr>
                <w:rFonts w:ascii="Times New Roman" w:eastAsia="Times New Roman" w:hAnsi="Times New Roman" w:cs="Times New Roman"/>
                <w:b/>
                <w:color w:val="000000"/>
                <w:lang w:val="uk-UA"/>
              </w:rPr>
              <w:t>Жовтень</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1"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 (шкільного) етапу Всеукраїнських учнівських олімпіад.</w:t>
            </w:r>
          </w:p>
        </w:tc>
        <w:tc>
          <w:tcPr>
            <w:tcW w:w="1560" w:type="dxa"/>
            <w:gridSpan w:val="2"/>
            <w:vAlign w:val="center"/>
          </w:tcPr>
          <w:p w:rsidR="00CB640E" w:rsidRPr="00CB640E" w:rsidRDefault="00CB640E" w:rsidP="00CB640E">
            <w:pPr>
              <w:widowControl w:val="0"/>
              <w:spacing w:before="111"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3B4EA0" w:rsidRDefault="003B4EA0" w:rsidP="003B4EA0">
            <w:pPr>
              <w:widowControl w:val="0"/>
              <w:spacing w:before="111"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 етапу Міжнародного конкурсу знавців мови ім. П.</w:t>
            </w:r>
            <w:proofErr w:type="spellStart"/>
            <w:r w:rsidRPr="00CB640E">
              <w:rPr>
                <w:rFonts w:ascii="Times New Roman" w:eastAsia="Times New Roman" w:hAnsi="Times New Roman" w:cs="Times New Roman"/>
                <w:color w:val="000000"/>
                <w:lang w:val="uk-UA"/>
              </w:rPr>
              <w:t>Яцика</w:t>
            </w:r>
            <w:proofErr w:type="spellEnd"/>
            <w:r w:rsidRPr="00CB640E">
              <w:rPr>
                <w:rFonts w:ascii="Times New Roman" w:eastAsia="Times New Roman" w:hAnsi="Times New Roman" w:cs="Times New Roman"/>
                <w:color w:val="000000"/>
                <w:lang w:val="uk-UA"/>
              </w:rPr>
              <w:t>.</w:t>
            </w:r>
          </w:p>
        </w:tc>
        <w:tc>
          <w:tcPr>
            <w:tcW w:w="1560" w:type="dxa"/>
            <w:gridSpan w:val="2"/>
            <w:vAlign w:val="center"/>
          </w:tcPr>
          <w:p w:rsidR="00CB640E" w:rsidRPr="00CB640E" w:rsidRDefault="00CB640E" w:rsidP="00CB640E">
            <w:pPr>
              <w:widowControl w:val="0"/>
              <w:spacing w:before="110"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3B4EA0" w:rsidRDefault="003B4EA0" w:rsidP="003B4EA0">
            <w:pPr>
              <w:widowControl w:val="0"/>
              <w:spacing w:before="110"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1"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 етапу Міжнародного мовно-літературного конкурсу учнівської та студентської молоді ім. Т. Шевченка</w:t>
            </w:r>
          </w:p>
        </w:tc>
        <w:tc>
          <w:tcPr>
            <w:tcW w:w="1560" w:type="dxa"/>
            <w:gridSpan w:val="2"/>
            <w:vAlign w:val="center"/>
          </w:tcPr>
          <w:p w:rsidR="00CB640E" w:rsidRPr="00CB640E" w:rsidRDefault="00CB640E" w:rsidP="00CB640E">
            <w:pPr>
              <w:widowControl w:val="0"/>
              <w:spacing w:before="111"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3B4EA0" w:rsidRDefault="003B4EA0" w:rsidP="003B4EA0">
            <w:pPr>
              <w:widowControl w:val="0"/>
              <w:spacing w:before="111"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8"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Участь дітей в </w:t>
            </w:r>
            <w:proofErr w:type="spellStart"/>
            <w:r w:rsidRPr="00CB640E">
              <w:rPr>
                <w:rFonts w:ascii="Times New Roman" w:eastAsia="Times New Roman" w:hAnsi="Times New Roman" w:cs="Times New Roman"/>
                <w:color w:val="000000"/>
                <w:lang w:val="uk-UA"/>
              </w:rPr>
              <w:t>інтернет-олімпіадах</w:t>
            </w:r>
            <w:proofErr w:type="spellEnd"/>
            <w:r w:rsidRPr="00CB640E">
              <w:rPr>
                <w:rFonts w:ascii="Times New Roman" w:eastAsia="Times New Roman" w:hAnsi="Times New Roman" w:cs="Times New Roman"/>
                <w:color w:val="000000"/>
                <w:lang w:val="uk-UA"/>
              </w:rPr>
              <w:t xml:space="preserve"> на платформах «На Урок», «</w:t>
            </w:r>
            <w:proofErr w:type="spellStart"/>
            <w:r w:rsidRPr="00CB640E">
              <w:rPr>
                <w:rFonts w:ascii="Times New Roman" w:eastAsia="Times New Roman" w:hAnsi="Times New Roman" w:cs="Times New Roman"/>
                <w:color w:val="000000"/>
                <w:lang w:val="uk-UA"/>
              </w:rPr>
              <w:t>Всеосвіта</w:t>
            </w:r>
            <w:proofErr w:type="spellEnd"/>
            <w:r w:rsidRPr="00CB640E">
              <w:rPr>
                <w:rFonts w:ascii="Times New Roman" w:eastAsia="Times New Roman" w:hAnsi="Times New Roman" w:cs="Times New Roman"/>
                <w:color w:val="000000"/>
                <w:lang w:val="uk-UA"/>
              </w:rPr>
              <w:t>».</w:t>
            </w:r>
          </w:p>
        </w:tc>
        <w:tc>
          <w:tcPr>
            <w:tcW w:w="1560" w:type="dxa"/>
            <w:gridSpan w:val="2"/>
            <w:vAlign w:val="center"/>
          </w:tcPr>
          <w:p w:rsidR="00CB640E" w:rsidRPr="00CB640E" w:rsidRDefault="00CB640E" w:rsidP="00CB640E">
            <w:pPr>
              <w:widowControl w:val="0"/>
              <w:spacing w:before="108" w:line="360" w:lineRule="auto"/>
              <w:ind w:left="127"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Жовтень-</w:t>
            </w:r>
            <w:proofErr w:type="spellEnd"/>
            <w:r w:rsidRPr="00CB640E">
              <w:rPr>
                <w:rFonts w:ascii="Times New Roman" w:eastAsia="Times New Roman" w:hAnsi="Times New Roman" w:cs="Times New Roman"/>
                <w:color w:val="000000"/>
                <w:lang w:val="uk-UA"/>
              </w:rPr>
              <w:t xml:space="preserve"> Листопад</w:t>
            </w:r>
          </w:p>
        </w:tc>
        <w:tc>
          <w:tcPr>
            <w:tcW w:w="2268" w:type="dxa"/>
          </w:tcPr>
          <w:p w:rsidR="00CB640E" w:rsidRPr="003B4EA0" w:rsidRDefault="003B4EA0" w:rsidP="003B4EA0">
            <w:pPr>
              <w:widowControl w:val="0"/>
              <w:spacing w:before="108"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Всеукраїнський конкурс з </w:t>
            </w:r>
            <w:proofErr w:type="spellStart"/>
            <w:r w:rsidRPr="00CB640E">
              <w:rPr>
                <w:rFonts w:ascii="Times New Roman" w:eastAsia="Times New Roman" w:hAnsi="Times New Roman" w:cs="Times New Roman"/>
                <w:color w:val="000000"/>
                <w:lang w:val="uk-UA"/>
              </w:rPr>
              <w:t>англ.мови</w:t>
            </w:r>
            <w:proofErr w:type="spellEnd"/>
            <w:r w:rsidRPr="00CB640E">
              <w:rPr>
                <w:rFonts w:ascii="Times New Roman" w:eastAsia="Times New Roman" w:hAnsi="Times New Roman" w:cs="Times New Roman"/>
                <w:color w:val="000000"/>
                <w:lang w:val="uk-UA"/>
              </w:rPr>
              <w:t xml:space="preserve"> «Гринвіч»</w:t>
            </w:r>
          </w:p>
        </w:tc>
        <w:tc>
          <w:tcPr>
            <w:tcW w:w="1560" w:type="dxa"/>
            <w:gridSpan w:val="2"/>
            <w:vAlign w:val="center"/>
          </w:tcPr>
          <w:p w:rsidR="00CB640E" w:rsidRPr="00CB640E" w:rsidRDefault="00CB640E" w:rsidP="00CB640E">
            <w:pPr>
              <w:widowControl w:val="0"/>
              <w:spacing w:before="10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3B4EA0" w:rsidRDefault="003B4EA0" w:rsidP="003B4EA0">
            <w:pPr>
              <w:widowControl w:val="0"/>
              <w:spacing w:before="105"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6"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Всеукраїнський природничий конкурс «Колосок»</w:t>
            </w:r>
          </w:p>
        </w:tc>
        <w:tc>
          <w:tcPr>
            <w:tcW w:w="1560" w:type="dxa"/>
            <w:gridSpan w:val="2"/>
            <w:vAlign w:val="center"/>
          </w:tcPr>
          <w:p w:rsidR="00CB640E" w:rsidRPr="00CB640E" w:rsidRDefault="00CB640E" w:rsidP="00CB640E">
            <w:pPr>
              <w:widowControl w:val="0"/>
              <w:spacing w:before="106"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3B4EA0" w:rsidRDefault="003B4EA0" w:rsidP="003B4EA0">
            <w:pPr>
              <w:widowControl w:val="0"/>
              <w:spacing w:before="106"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3"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Природнича гра «Що? Де? Коли?» для 9-11-х класів</w:t>
            </w:r>
          </w:p>
        </w:tc>
        <w:tc>
          <w:tcPr>
            <w:tcW w:w="1560" w:type="dxa"/>
            <w:gridSpan w:val="2"/>
            <w:vAlign w:val="center"/>
          </w:tcPr>
          <w:p w:rsidR="00CB640E" w:rsidRPr="00CB640E" w:rsidRDefault="00CB640E" w:rsidP="00CB640E">
            <w:pPr>
              <w:widowControl w:val="0"/>
              <w:spacing w:before="103"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790CF5" w:rsidRDefault="00A457D1" w:rsidP="00A457D1">
            <w:pPr>
              <w:widowControl w:val="0"/>
              <w:spacing w:before="103" w:line="360" w:lineRule="auto"/>
              <w:ind w:left="171" w:right="49" w:firstLine="30"/>
              <w:jc w:val="center"/>
              <w:rPr>
                <w:rFonts w:eastAsia="Times New Roman"/>
                <w:color w:val="000000"/>
                <w:lang w:val="uk-UA"/>
              </w:rPr>
            </w:pPr>
            <w:r w:rsidRPr="00790CF5">
              <w:rPr>
                <w:rFonts w:ascii="Times New Roman" w:eastAsia="Times New Roman" w:hAnsi="Times New Roman" w:cs="Times New Roman"/>
                <w:color w:val="000000"/>
                <w:lang w:val="uk-UA"/>
              </w:rPr>
              <w:t>Вчитель біології</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Заочна подорож Німеччиною</w:t>
            </w:r>
          </w:p>
        </w:tc>
        <w:tc>
          <w:tcPr>
            <w:tcW w:w="1560" w:type="dxa"/>
            <w:gridSpan w:val="2"/>
            <w:vAlign w:val="center"/>
          </w:tcPr>
          <w:p w:rsidR="00CB640E" w:rsidRPr="00CB640E" w:rsidRDefault="00CB640E" w:rsidP="00CB640E">
            <w:pPr>
              <w:widowControl w:val="0"/>
              <w:spacing w:before="104"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790CF5" w:rsidRDefault="00A457D1" w:rsidP="00A457D1">
            <w:pPr>
              <w:widowControl w:val="0"/>
              <w:spacing w:before="104" w:line="360" w:lineRule="auto"/>
              <w:ind w:left="171" w:right="49"/>
              <w:jc w:val="center"/>
              <w:rPr>
                <w:rFonts w:eastAsia="Times New Roman"/>
                <w:color w:val="000000"/>
                <w:lang w:val="uk-UA"/>
              </w:rPr>
            </w:pPr>
            <w:r w:rsidRPr="00790CF5">
              <w:rPr>
                <w:rFonts w:ascii="Times New Roman" w:eastAsia="Times New Roman" w:hAnsi="Times New Roman" w:cs="Times New Roman"/>
                <w:color w:val="000000"/>
                <w:lang w:val="uk-UA"/>
              </w:rPr>
              <w:t>Вчитель географії</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“Сила, мужність та відвага”: спортивні змагання до Дня козацтва</w:t>
            </w:r>
          </w:p>
        </w:tc>
        <w:tc>
          <w:tcPr>
            <w:tcW w:w="1560" w:type="dxa"/>
            <w:gridSpan w:val="2"/>
            <w:vAlign w:val="center"/>
          </w:tcPr>
          <w:p w:rsidR="00CB640E" w:rsidRPr="00CB640E" w:rsidRDefault="00CB640E" w:rsidP="00CB640E">
            <w:pPr>
              <w:widowControl w:val="0"/>
              <w:spacing w:before="10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Жовтень</w:t>
            </w:r>
          </w:p>
        </w:tc>
        <w:tc>
          <w:tcPr>
            <w:tcW w:w="2268" w:type="dxa"/>
          </w:tcPr>
          <w:p w:rsidR="00CB640E" w:rsidRPr="00790CF5" w:rsidRDefault="00A457D1" w:rsidP="00A457D1">
            <w:pPr>
              <w:widowControl w:val="0"/>
              <w:spacing w:before="105" w:line="360" w:lineRule="auto"/>
              <w:ind w:left="171" w:right="49"/>
              <w:jc w:val="center"/>
              <w:rPr>
                <w:rFonts w:eastAsia="Times New Roman"/>
                <w:color w:val="000000"/>
                <w:lang w:val="uk-UA"/>
              </w:rPr>
            </w:pPr>
            <w:r w:rsidRPr="00790CF5">
              <w:rPr>
                <w:rFonts w:ascii="Times New Roman" w:eastAsia="Times New Roman" w:hAnsi="Times New Roman" w:cs="Times New Roman"/>
                <w:color w:val="000000"/>
                <w:lang w:val="uk-UA"/>
              </w:rPr>
              <w:t>Вчитель фізкультури</w:t>
            </w:r>
          </w:p>
        </w:tc>
        <w:tc>
          <w:tcPr>
            <w:tcW w:w="1762" w:type="dxa"/>
          </w:tcPr>
          <w:p w:rsidR="00CB640E" w:rsidRPr="00790CF5"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6" w:line="360" w:lineRule="auto"/>
              <w:ind w:left="70"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Відеоекскурсія</w:t>
            </w:r>
            <w:proofErr w:type="spellEnd"/>
            <w:r w:rsidRPr="00CB640E">
              <w:rPr>
                <w:rFonts w:ascii="Times New Roman" w:eastAsia="Times New Roman" w:hAnsi="Times New Roman" w:cs="Times New Roman"/>
                <w:color w:val="000000"/>
                <w:lang w:val="uk-UA"/>
              </w:rPr>
              <w:t xml:space="preserve"> «Гордість України» (дітям про козаків)</w:t>
            </w:r>
          </w:p>
        </w:tc>
        <w:tc>
          <w:tcPr>
            <w:tcW w:w="1560" w:type="dxa"/>
            <w:gridSpan w:val="2"/>
            <w:vAlign w:val="center"/>
          </w:tcPr>
          <w:p w:rsidR="00CB640E" w:rsidRPr="00790CF5" w:rsidRDefault="00CB640E" w:rsidP="00CB640E">
            <w:pPr>
              <w:widowControl w:val="0"/>
              <w:spacing w:before="106" w:line="360" w:lineRule="auto"/>
              <w:ind w:left="127" w:right="49"/>
              <w:jc w:val="center"/>
              <w:rPr>
                <w:rFonts w:eastAsia="Times New Roman"/>
                <w:color w:val="000000"/>
                <w:lang w:val="uk-UA"/>
              </w:rPr>
            </w:pPr>
            <w:r w:rsidRPr="00790CF5">
              <w:rPr>
                <w:rFonts w:ascii="Times New Roman" w:eastAsia="Times New Roman" w:hAnsi="Times New Roman" w:cs="Times New Roman"/>
                <w:color w:val="000000"/>
                <w:lang w:val="uk-UA"/>
              </w:rPr>
              <w:t>Жовтень</w:t>
            </w:r>
          </w:p>
        </w:tc>
        <w:tc>
          <w:tcPr>
            <w:tcW w:w="2268" w:type="dxa"/>
          </w:tcPr>
          <w:p w:rsidR="00CB640E" w:rsidRPr="00790CF5" w:rsidRDefault="00A457D1" w:rsidP="00A457D1">
            <w:pPr>
              <w:widowControl w:val="0"/>
              <w:spacing w:before="106" w:line="360" w:lineRule="auto"/>
              <w:ind w:left="171" w:right="49"/>
              <w:jc w:val="center"/>
              <w:rPr>
                <w:rFonts w:eastAsia="Times New Roman"/>
                <w:color w:val="000000"/>
                <w:lang w:val="uk-UA"/>
              </w:rPr>
            </w:pPr>
            <w:r w:rsidRPr="00790CF5">
              <w:rPr>
                <w:rFonts w:ascii="Times New Roman" w:eastAsia="Times New Roman" w:hAnsi="Times New Roman" w:cs="Times New Roman"/>
                <w:color w:val="000000"/>
                <w:lang w:val="uk-UA"/>
              </w:rPr>
              <w:t>Вчитель історії</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Листопад</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8"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Участь у ІІ етапі Всеукраїнських предметних олімпіад згідно графіку.</w:t>
            </w:r>
          </w:p>
        </w:tc>
        <w:tc>
          <w:tcPr>
            <w:tcW w:w="1560" w:type="dxa"/>
            <w:gridSpan w:val="2"/>
            <w:vAlign w:val="center"/>
          </w:tcPr>
          <w:p w:rsidR="00CB640E" w:rsidRPr="00CB640E" w:rsidRDefault="00CB640E" w:rsidP="00CB640E">
            <w:pPr>
              <w:widowControl w:val="0"/>
              <w:spacing w:before="108"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 - грудень</w:t>
            </w:r>
          </w:p>
        </w:tc>
        <w:tc>
          <w:tcPr>
            <w:tcW w:w="2268" w:type="dxa"/>
          </w:tcPr>
          <w:p w:rsidR="00CB640E" w:rsidRPr="003B4EA0" w:rsidRDefault="00713E70" w:rsidP="00713E70">
            <w:pPr>
              <w:widowControl w:val="0"/>
              <w:spacing w:before="108"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ІІ етапу Міжнародного конкурсу знавців української мови ім. П.</w:t>
            </w:r>
            <w:proofErr w:type="spellStart"/>
            <w:r w:rsidRPr="00CB640E">
              <w:rPr>
                <w:rFonts w:ascii="Times New Roman" w:eastAsia="Times New Roman" w:hAnsi="Times New Roman" w:cs="Times New Roman"/>
                <w:color w:val="000000"/>
                <w:lang w:val="uk-UA"/>
              </w:rPr>
              <w:t>Яцика</w:t>
            </w:r>
            <w:proofErr w:type="spellEnd"/>
          </w:p>
        </w:tc>
        <w:tc>
          <w:tcPr>
            <w:tcW w:w="1560" w:type="dxa"/>
            <w:gridSpan w:val="2"/>
            <w:vAlign w:val="center"/>
          </w:tcPr>
          <w:p w:rsidR="00CB640E" w:rsidRPr="00CB640E" w:rsidRDefault="00CB640E" w:rsidP="00CB640E">
            <w:pPr>
              <w:widowControl w:val="0"/>
              <w:spacing w:before="10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3B4EA0" w:rsidRDefault="00713E70" w:rsidP="00713E70">
            <w:pPr>
              <w:widowControl w:val="0"/>
              <w:spacing w:before="105"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2"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ІІ етапу Міжнародного мовно-літературного конкурсу учнівської та студентської молоді ім. Т. Шевченка.</w:t>
            </w:r>
          </w:p>
        </w:tc>
        <w:tc>
          <w:tcPr>
            <w:tcW w:w="1560" w:type="dxa"/>
            <w:gridSpan w:val="2"/>
            <w:vAlign w:val="center"/>
          </w:tcPr>
          <w:p w:rsidR="00CB640E" w:rsidRPr="00CB640E" w:rsidRDefault="00CB640E" w:rsidP="00CB640E">
            <w:pPr>
              <w:widowControl w:val="0"/>
              <w:spacing w:before="102"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3B4EA0" w:rsidRDefault="00713E70" w:rsidP="00713E70">
            <w:pPr>
              <w:widowControl w:val="0"/>
              <w:spacing w:before="102"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99"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Участь в І етапі конкурсу захисту науково-дослідницьких робіт МАН.</w:t>
            </w:r>
          </w:p>
        </w:tc>
        <w:tc>
          <w:tcPr>
            <w:tcW w:w="1560" w:type="dxa"/>
            <w:gridSpan w:val="2"/>
            <w:vAlign w:val="center"/>
          </w:tcPr>
          <w:p w:rsidR="00CB640E" w:rsidRPr="00CB640E" w:rsidRDefault="00CB640E" w:rsidP="00CB640E">
            <w:pPr>
              <w:widowControl w:val="0"/>
              <w:spacing w:before="99"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3B4EA0" w:rsidRDefault="00713E70" w:rsidP="00713E70">
            <w:pPr>
              <w:widowControl w:val="0"/>
              <w:spacing w:before="99"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1728"/>
        </w:trPr>
        <w:tc>
          <w:tcPr>
            <w:tcW w:w="4759" w:type="dxa"/>
          </w:tcPr>
          <w:p w:rsidR="00CB640E" w:rsidRPr="00CB640E" w:rsidRDefault="00CB640E" w:rsidP="00CB640E">
            <w:pPr>
              <w:widowControl w:val="0"/>
              <w:spacing w:before="10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Заходи до Дня української писемності:</w:t>
            </w:r>
          </w:p>
          <w:p w:rsidR="00CB640E" w:rsidRPr="00CB640E" w:rsidRDefault="00CB640E" w:rsidP="00CB640E">
            <w:pPr>
              <w:widowControl w:val="0"/>
              <w:tabs>
                <w:tab w:val="left" w:pos="353"/>
              </w:tabs>
              <w:spacing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1.</w:t>
            </w:r>
            <w:r w:rsidRPr="00CB640E">
              <w:rPr>
                <w:rFonts w:ascii="Times New Roman" w:eastAsia="Times New Roman" w:hAnsi="Times New Roman" w:cs="Times New Roman"/>
                <w:color w:val="000000"/>
                <w:lang w:val="uk-UA"/>
              </w:rPr>
              <w:tab/>
              <w:t>Мовознавча афіша «Вивчай! Знай! Рідну мову люби, поважай!»</w:t>
            </w:r>
          </w:p>
          <w:p w:rsidR="00CB640E" w:rsidRPr="00CB640E" w:rsidRDefault="00CB640E" w:rsidP="00CB640E">
            <w:pPr>
              <w:widowControl w:val="0"/>
              <w:tabs>
                <w:tab w:val="left" w:pos="353"/>
              </w:tabs>
              <w:spacing w:before="11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2.</w:t>
            </w:r>
            <w:r w:rsidRPr="00CB640E">
              <w:rPr>
                <w:rFonts w:ascii="Times New Roman" w:eastAsia="Times New Roman" w:hAnsi="Times New Roman" w:cs="Times New Roman"/>
                <w:color w:val="000000"/>
                <w:lang w:val="uk-UA"/>
              </w:rPr>
              <w:tab/>
            </w:r>
            <w:proofErr w:type="spellStart"/>
            <w:r w:rsidRPr="00CB640E">
              <w:rPr>
                <w:rFonts w:ascii="Times New Roman" w:eastAsia="Times New Roman" w:hAnsi="Times New Roman" w:cs="Times New Roman"/>
                <w:color w:val="000000"/>
                <w:lang w:val="uk-UA"/>
              </w:rPr>
              <w:t>Квест</w:t>
            </w:r>
            <w:proofErr w:type="spellEnd"/>
            <w:r w:rsidRPr="00CB640E">
              <w:rPr>
                <w:rFonts w:ascii="Times New Roman" w:eastAsia="Times New Roman" w:hAnsi="Times New Roman" w:cs="Times New Roman"/>
                <w:color w:val="000000"/>
                <w:lang w:val="uk-UA"/>
              </w:rPr>
              <w:t xml:space="preserve"> «Мова - душа народу»</w:t>
            </w:r>
          </w:p>
        </w:tc>
        <w:tc>
          <w:tcPr>
            <w:tcW w:w="1560" w:type="dxa"/>
            <w:gridSpan w:val="2"/>
            <w:vAlign w:val="center"/>
          </w:tcPr>
          <w:p w:rsidR="00CB640E" w:rsidRPr="00CB640E" w:rsidRDefault="009A2C76" w:rsidP="00CB640E">
            <w:pPr>
              <w:widowControl w:val="0"/>
              <w:spacing w:before="100"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07</w:t>
            </w:r>
            <w:r w:rsidR="00CB640E" w:rsidRPr="00CB640E">
              <w:rPr>
                <w:rFonts w:ascii="Times New Roman" w:eastAsia="Times New Roman" w:hAnsi="Times New Roman" w:cs="Times New Roman"/>
                <w:color w:val="000000"/>
                <w:lang w:val="uk-UA"/>
              </w:rPr>
              <w:t>.11</w:t>
            </w:r>
          </w:p>
        </w:tc>
        <w:tc>
          <w:tcPr>
            <w:tcW w:w="2268" w:type="dxa"/>
          </w:tcPr>
          <w:p w:rsidR="00CB640E" w:rsidRPr="00A457D1" w:rsidRDefault="00A457D1" w:rsidP="00A457D1">
            <w:pPr>
              <w:widowControl w:val="0"/>
              <w:spacing w:before="100" w:line="360" w:lineRule="auto"/>
              <w:ind w:left="171" w:right="49"/>
              <w:jc w:val="center"/>
              <w:rPr>
                <w:rFonts w:eastAsia="Times New Roman"/>
                <w:color w:val="000000"/>
                <w:lang w:val="uk-UA"/>
              </w:rPr>
            </w:pPr>
            <w:proofErr w:type="spellStart"/>
            <w:r w:rsidRPr="00A457D1">
              <w:rPr>
                <w:rFonts w:ascii="Times New Roman" w:eastAsia="Times New Roman" w:hAnsi="Times New Roman" w:cs="Times New Roman"/>
                <w:color w:val="000000"/>
                <w:lang w:val="uk-UA"/>
              </w:rPr>
              <w:t>Древицька</w:t>
            </w:r>
            <w:proofErr w:type="spellEnd"/>
            <w:r w:rsidRPr="00A457D1">
              <w:rPr>
                <w:rFonts w:ascii="Times New Roman" w:eastAsia="Times New Roman" w:hAnsi="Times New Roman" w:cs="Times New Roman"/>
                <w:color w:val="000000"/>
                <w:lang w:val="uk-UA"/>
              </w:rPr>
              <w:t xml:space="preserve"> Т.В.</w:t>
            </w:r>
          </w:p>
          <w:p w:rsidR="00A457D1" w:rsidRPr="003B4EA0" w:rsidRDefault="00A457D1" w:rsidP="00A457D1">
            <w:pPr>
              <w:widowControl w:val="0"/>
              <w:spacing w:before="100" w:line="360" w:lineRule="auto"/>
              <w:ind w:left="171" w:right="49" w:firstLine="30"/>
              <w:jc w:val="center"/>
              <w:rPr>
                <w:rFonts w:eastAsia="Times New Roman"/>
                <w:color w:val="000000"/>
                <w:lang w:val="uk-UA"/>
              </w:rPr>
            </w:pPr>
            <w:r w:rsidRPr="00A457D1">
              <w:rPr>
                <w:rFonts w:ascii="Times New Roman" w:eastAsia="Times New Roman" w:hAnsi="Times New Roman" w:cs="Times New Roman"/>
                <w:color w:val="000000"/>
                <w:lang w:val="uk-UA"/>
              </w:rPr>
              <w:t>Данилюк Г.С.</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1"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Міжнародний конкурс з інформатики та комп'ютерної вправності «Бобер».</w:t>
            </w:r>
          </w:p>
        </w:tc>
        <w:tc>
          <w:tcPr>
            <w:tcW w:w="1560" w:type="dxa"/>
            <w:gridSpan w:val="2"/>
            <w:vAlign w:val="center"/>
          </w:tcPr>
          <w:p w:rsidR="00CB640E" w:rsidRPr="00CB640E" w:rsidRDefault="009A2C76" w:rsidP="00CB640E">
            <w:pPr>
              <w:widowControl w:val="0"/>
              <w:spacing w:before="111"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11.11 - 14</w:t>
            </w:r>
            <w:r w:rsidR="00CB640E" w:rsidRPr="00713E70">
              <w:rPr>
                <w:rFonts w:ascii="Times New Roman" w:eastAsia="Times New Roman" w:hAnsi="Times New Roman" w:cs="Times New Roman"/>
                <w:color w:val="000000"/>
                <w:lang w:val="uk-UA"/>
              </w:rPr>
              <w:t>.11</w:t>
            </w:r>
            <w:r w:rsidR="00CB640E" w:rsidRPr="00CB640E">
              <w:rPr>
                <w:rFonts w:ascii="Times New Roman" w:eastAsia="Times New Roman" w:hAnsi="Times New Roman" w:cs="Times New Roman"/>
                <w:color w:val="000000"/>
                <w:lang w:val="uk-UA"/>
              </w:rPr>
              <w:t xml:space="preserve"> </w:t>
            </w:r>
          </w:p>
        </w:tc>
        <w:tc>
          <w:tcPr>
            <w:tcW w:w="2268" w:type="dxa"/>
          </w:tcPr>
          <w:p w:rsidR="00CB640E" w:rsidRPr="003B4EA0" w:rsidRDefault="00713E70" w:rsidP="00713E70">
            <w:pPr>
              <w:widowControl w:val="0"/>
              <w:spacing w:before="111"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Природнича гра «Що? Де? Коли?» для 7-8 класів</w:t>
            </w:r>
          </w:p>
        </w:tc>
        <w:tc>
          <w:tcPr>
            <w:tcW w:w="1560" w:type="dxa"/>
            <w:gridSpan w:val="2"/>
            <w:vAlign w:val="center"/>
          </w:tcPr>
          <w:p w:rsidR="00CB640E" w:rsidRPr="00CB640E" w:rsidRDefault="00CB640E" w:rsidP="00CB640E">
            <w:pPr>
              <w:widowControl w:val="0"/>
              <w:spacing w:before="104"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AA493D" w:rsidRDefault="00AA493D" w:rsidP="00AA493D">
            <w:pPr>
              <w:widowControl w:val="0"/>
              <w:spacing w:before="104" w:line="360" w:lineRule="auto"/>
              <w:ind w:left="171" w:right="49" w:hanging="112"/>
              <w:jc w:val="center"/>
              <w:rPr>
                <w:rFonts w:eastAsia="Times New Roman"/>
                <w:color w:val="000000"/>
                <w:lang w:val="uk-UA"/>
              </w:rPr>
            </w:pPr>
            <w:proofErr w:type="spellStart"/>
            <w:r w:rsidRPr="00AA493D">
              <w:rPr>
                <w:rFonts w:ascii="Times New Roman" w:eastAsia="Times New Roman" w:hAnsi="Times New Roman" w:cs="Times New Roman"/>
                <w:color w:val="000000"/>
                <w:lang w:val="uk-UA"/>
              </w:rPr>
              <w:t>Богонос</w:t>
            </w:r>
            <w:proofErr w:type="spellEnd"/>
            <w:r w:rsidRPr="00AA493D">
              <w:rPr>
                <w:rFonts w:ascii="Times New Roman" w:eastAsia="Times New Roman" w:hAnsi="Times New Roman" w:cs="Times New Roman"/>
                <w:color w:val="000000"/>
                <w:lang w:val="uk-UA"/>
              </w:rPr>
              <w:t xml:space="preserve"> В.М.</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Всеукраїнська </w:t>
            </w:r>
            <w:proofErr w:type="spellStart"/>
            <w:r w:rsidRPr="00CB640E">
              <w:rPr>
                <w:rFonts w:ascii="Times New Roman" w:eastAsia="Times New Roman" w:hAnsi="Times New Roman" w:cs="Times New Roman"/>
                <w:color w:val="000000"/>
                <w:lang w:val="uk-UA"/>
              </w:rPr>
              <w:t>інтернет-олімпіада</w:t>
            </w:r>
            <w:proofErr w:type="spellEnd"/>
            <w:r w:rsidRPr="00CB640E">
              <w:rPr>
                <w:rFonts w:ascii="Times New Roman" w:eastAsia="Times New Roman" w:hAnsi="Times New Roman" w:cs="Times New Roman"/>
                <w:color w:val="000000"/>
                <w:lang w:val="uk-UA"/>
              </w:rPr>
              <w:t xml:space="preserve"> «На урок»</w:t>
            </w:r>
          </w:p>
        </w:tc>
        <w:tc>
          <w:tcPr>
            <w:tcW w:w="1560" w:type="dxa"/>
            <w:gridSpan w:val="2"/>
            <w:vAlign w:val="center"/>
          </w:tcPr>
          <w:p w:rsidR="00CB640E" w:rsidRPr="00CB640E" w:rsidRDefault="00CB640E" w:rsidP="00CB640E">
            <w:pPr>
              <w:widowControl w:val="0"/>
              <w:spacing w:before="10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AA493D" w:rsidRDefault="00AA493D" w:rsidP="00AA493D">
            <w:pPr>
              <w:widowControl w:val="0"/>
              <w:spacing w:before="105" w:line="360" w:lineRule="auto"/>
              <w:ind w:left="171" w:right="49" w:hanging="112"/>
              <w:jc w:val="center"/>
              <w:rPr>
                <w:rFonts w:eastAsia="Times New Roman"/>
                <w:color w:val="000000"/>
                <w:lang w:val="uk-UA"/>
              </w:rPr>
            </w:pPr>
            <w:r w:rsidRPr="00AA493D">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3"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Всеукраїнська </w:t>
            </w:r>
            <w:proofErr w:type="spellStart"/>
            <w:r w:rsidRPr="00CB640E">
              <w:rPr>
                <w:rFonts w:ascii="Times New Roman" w:eastAsia="Times New Roman" w:hAnsi="Times New Roman" w:cs="Times New Roman"/>
                <w:color w:val="000000"/>
                <w:lang w:val="uk-UA"/>
              </w:rPr>
              <w:t>інтернет</w:t>
            </w:r>
            <w:proofErr w:type="spellEnd"/>
            <w:r w:rsidRPr="00CB640E">
              <w:rPr>
                <w:rFonts w:ascii="Times New Roman" w:eastAsia="Times New Roman" w:hAnsi="Times New Roman" w:cs="Times New Roman"/>
                <w:color w:val="000000"/>
                <w:lang w:val="uk-UA"/>
              </w:rPr>
              <w:t xml:space="preserve"> олімпіада «На урок» з історії.</w:t>
            </w:r>
          </w:p>
        </w:tc>
        <w:tc>
          <w:tcPr>
            <w:tcW w:w="1560" w:type="dxa"/>
            <w:gridSpan w:val="2"/>
            <w:vAlign w:val="center"/>
          </w:tcPr>
          <w:p w:rsidR="00CB640E" w:rsidRPr="00CB640E" w:rsidRDefault="00CB640E" w:rsidP="00CB640E">
            <w:pPr>
              <w:widowControl w:val="0"/>
              <w:spacing w:before="103"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AA493D" w:rsidRDefault="00AA493D" w:rsidP="00AA493D">
            <w:pPr>
              <w:widowControl w:val="0"/>
              <w:spacing w:before="103" w:line="360" w:lineRule="auto"/>
              <w:ind w:left="313" w:right="49" w:hanging="112"/>
              <w:jc w:val="center"/>
              <w:rPr>
                <w:rFonts w:eastAsia="Times New Roman"/>
                <w:color w:val="000000"/>
                <w:lang w:val="uk-UA"/>
              </w:rPr>
            </w:pPr>
            <w:proofErr w:type="spellStart"/>
            <w:r w:rsidRPr="00AA493D">
              <w:rPr>
                <w:rFonts w:ascii="Times New Roman" w:eastAsia="Times New Roman" w:hAnsi="Times New Roman" w:cs="Times New Roman"/>
                <w:color w:val="000000"/>
                <w:lang w:val="uk-UA"/>
              </w:rPr>
              <w:t>Муль</w:t>
            </w:r>
            <w:proofErr w:type="spellEnd"/>
            <w:r w:rsidRPr="00AA493D">
              <w:rPr>
                <w:rFonts w:ascii="Times New Roman" w:eastAsia="Times New Roman" w:hAnsi="Times New Roman" w:cs="Times New Roman"/>
                <w:color w:val="000000"/>
                <w:lang w:val="uk-UA"/>
              </w:rPr>
              <w:t xml:space="preserve"> Л.В.</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4"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Математичний </w:t>
            </w:r>
            <w:proofErr w:type="spellStart"/>
            <w:r w:rsidRPr="00CB640E">
              <w:rPr>
                <w:rFonts w:ascii="Times New Roman" w:eastAsia="Times New Roman" w:hAnsi="Times New Roman" w:cs="Times New Roman"/>
                <w:color w:val="000000"/>
                <w:lang w:val="uk-UA"/>
              </w:rPr>
              <w:t>квест</w:t>
            </w:r>
            <w:proofErr w:type="spellEnd"/>
            <w:r w:rsidRPr="00CB640E">
              <w:rPr>
                <w:rFonts w:ascii="Times New Roman" w:eastAsia="Times New Roman" w:hAnsi="Times New Roman" w:cs="Times New Roman"/>
                <w:color w:val="000000"/>
                <w:lang w:val="uk-UA"/>
              </w:rPr>
              <w:t xml:space="preserve"> «Цікава математика» для учнів 4 класу.</w:t>
            </w:r>
          </w:p>
        </w:tc>
        <w:tc>
          <w:tcPr>
            <w:tcW w:w="1560" w:type="dxa"/>
            <w:gridSpan w:val="2"/>
            <w:vAlign w:val="center"/>
          </w:tcPr>
          <w:p w:rsidR="00CB640E" w:rsidRPr="00CB640E" w:rsidRDefault="00CB640E" w:rsidP="00CB640E">
            <w:pPr>
              <w:widowControl w:val="0"/>
              <w:spacing w:before="104"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Листопад</w:t>
            </w:r>
          </w:p>
        </w:tc>
        <w:tc>
          <w:tcPr>
            <w:tcW w:w="2268" w:type="dxa"/>
          </w:tcPr>
          <w:p w:rsidR="00CB640E" w:rsidRPr="003B4EA0" w:rsidRDefault="00952483" w:rsidP="00952483">
            <w:pPr>
              <w:widowControl w:val="0"/>
              <w:spacing w:before="104"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proofErr w:type="spellStart"/>
            <w:r>
              <w:rPr>
                <w:rFonts w:ascii="Times New Roman" w:eastAsia="Times New Roman" w:hAnsi="Times New Roman" w:cs="Times New Roman"/>
                <w:color w:val="000000"/>
                <w:lang w:val="uk-UA"/>
              </w:rPr>
              <w:t>Шатайло</w:t>
            </w:r>
            <w:proofErr w:type="spellEnd"/>
            <w:r>
              <w:rPr>
                <w:rFonts w:ascii="Times New Roman" w:eastAsia="Times New Roman" w:hAnsi="Times New Roman" w:cs="Times New Roman"/>
                <w:color w:val="000000"/>
                <w:lang w:val="uk-UA"/>
              </w:rPr>
              <w:t xml:space="preserve"> Т.І.</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Грудень</w:t>
            </w:r>
          </w:p>
        </w:tc>
      </w:tr>
      <w:tr w:rsidR="00CB640E" w:rsidRPr="00CB640E" w:rsidTr="00AA493D">
        <w:trPr>
          <w:gridAfter w:val="1"/>
          <w:wAfter w:w="9" w:type="dxa"/>
          <w:trHeight w:val="469"/>
        </w:trPr>
        <w:tc>
          <w:tcPr>
            <w:tcW w:w="5215" w:type="dxa"/>
            <w:gridSpan w:val="2"/>
          </w:tcPr>
          <w:p w:rsidR="00CB640E" w:rsidRPr="00CB640E" w:rsidRDefault="00AA493D" w:rsidP="00CB640E">
            <w:pPr>
              <w:widowControl w:val="0"/>
              <w:spacing w:before="106" w:line="360" w:lineRule="auto"/>
              <w:ind w:left="70" w:right="49"/>
              <w:jc w:val="both"/>
              <w:rPr>
                <w:rFonts w:eastAsia="Times New Roman"/>
                <w:color w:val="000000"/>
                <w:lang w:val="uk-UA"/>
              </w:rPr>
            </w:pPr>
            <w:r>
              <w:rPr>
                <w:rFonts w:ascii="Times New Roman" w:eastAsia="Times New Roman" w:hAnsi="Times New Roman" w:cs="Times New Roman"/>
                <w:color w:val="000000"/>
                <w:lang w:val="uk-UA"/>
              </w:rPr>
              <w:lastRenderedPageBreak/>
              <w:t xml:space="preserve">Участь у районних </w:t>
            </w:r>
            <w:r w:rsidR="00CB640E" w:rsidRPr="00CB640E">
              <w:rPr>
                <w:rFonts w:ascii="Times New Roman" w:eastAsia="Times New Roman" w:hAnsi="Times New Roman" w:cs="Times New Roman"/>
                <w:color w:val="000000"/>
                <w:lang w:val="uk-UA"/>
              </w:rPr>
              <w:t xml:space="preserve"> предметних олімпіадах</w:t>
            </w:r>
          </w:p>
        </w:tc>
        <w:tc>
          <w:tcPr>
            <w:tcW w:w="1104" w:type="dxa"/>
            <w:vAlign w:val="center"/>
          </w:tcPr>
          <w:p w:rsidR="00CB640E" w:rsidRPr="00CB640E" w:rsidRDefault="00CB640E" w:rsidP="00CB640E">
            <w:pPr>
              <w:widowControl w:val="0"/>
              <w:spacing w:before="106"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2268" w:type="dxa"/>
          </w:tcPr>
          <w:p w:rsidR="00CB640E" w:rsidRPr="00AA493D" w:rsidRDefault="00AA493D" w:rsidP="00AA493D">
            <w:pPr>
              <w:widowControl w:val="0"/>
              <w:spacing w:before="106" w:line="360" w:lineRule="auto"/>
              <w:ind w:left="567" w:right="49" w:firstLine="30"/>
              <w:jc w:val="center"/>
              <w:rPr>
                <w:rFonts w:eastAsia="Times New Roman"/>
                <w:color w:val="000000"/>
                <w:lang w:val="uk-UA"/>
              </w:rPr>
            </w:pPr>
            <w:r w:rsidRPr="00AA493D">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AA493D">
        <w:trPr>
          <w:gridAfter w:val="1"/>
          <w:wAfter w:w="9" w:type="dxa"/>
          <w:trHeight w:val="469"/>
        </w:trPr>
        <w:tc>
          <w:tcPr>
            <w:tcW w:w="5215" w:type="dxa"/>
            <w:gridSpan w:val="2"/>
          </w:tcPr>
          <w:p w:rsidR="00CB640E" w:rsidRPr="00CB640E" w:rsidRDefault="00CB640E" w:rsidP="00CB640E">
            <w:pPr>
              <w:widowControl w:val="0"/>
              <w:spacing w:before="107" w:line="360" w:lineRule="auto"/>
              <w:ind w:left="70"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Квест</w:t>
            </w:r>
            <w:proofErr w:type="spellEnd"/>
            <w:r w:rsidRPr="00CB640E">
              <w:rPr>
                <w:rFonts w:ascii="Times New Roman" w:eastAsia="Times New Roman" w:hAnsi="Times New Roman" w:cs="Times New Roman"/>
                <w:color w:val="000000"/>
                <w:lang w:val="uk-UA"/>
              </w:rPr>
              <w:t xml:space="preserve"> «День Інформатики».</w:t>
            </w:r>
          </w:p>
        </w:tc>
        <w:tc>
          <w:tcPr>
            <w:tcW w:w="1104" w:type="dxa"/>
            <w:vAlign w:val="center"/>
          </w:tcPr>
          <w:p w:rsidR="00CB640E" w:rsidRPr="00CB640E" w:rsidRDefault="00CB640E" w:rsidP="00CB640E">
            <w:pPr>
              <w:widowControl w:val="0"/>
              <w:spacing w:before="107"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03.12</w:t>
            </w:r>
          </w:p>
        </w:tc>
        <w:tc>
          <w:tcPr>
            <w:tcW w:w="2268" w:type="dxa"/>
          </w:tcPr>
          <w:p w:rsidR="00CB640E" w:rsidRPr="00AA493D" w:rsidRDefault="00AA493D" w:rsidP="00AA493D">
            <w:pPr>
              <w:widowControl w:val="0"/>
              <w:spacing w:before="107" w:line="360" w:lineRule="auto"/>
              <w:ind w:left="567" w:right="49" w:firstLine="30"/>
              <w:jc w:val="center"/>
              <w:rPr>
                <w:rFonts w:eastAsia="Times New Roman"/>
                <w:color w:val="000000"/>
                <w:lang w:val="uk-UA"/>
              </w:rPr>
            </w:pPr>
            <w:r w:rsidRPr="00AA493D">
              <w:rPr>
                <w:rFonts w:ascii="Times New Roman" w:eastAsia="Times New Roman" w:hAnsi="Times New Roman" w:cs="Times New Roman"/>
                <w:color w:val="000000"/>
                <w:lang w:val="uk-UA"/>
              </w:rPr>
              <w:t>Коваль О.М.</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AA493D">
        <w:trPr>
          <w:gridAfter w:val="1"/>
          <w:wAfter w:w="9" w:type="dxa"/>
          <w:trHeight w:val="469"/>
        </w:trPr>
        <w:tc>
          <w:tcPr>
            <w:tcW w:w="5215" w:type="dxa"/>
            <w:gridSpan w:val="2"/>
          </w:tcPr>
          <w:p w:rsidR="00CB640E" w:rsidRPr="00CB640E" w:rsidRDefault="00CB640E" w:rsidP="00CB640E">
            <w:pPr>
              <w:widowControl w:val="0"/>
              <w:spacing w:before="108"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Природнича гра «Що? Де? Коли?» для 5-6 класів.</w:t>
            </w:r>
          </w:p>
        </w:tc>
        <w:tc>
          <w:tcPr>
            <w:tcW w:w="1104" w:type="dxa"/>
            <w:vAlign w:val="center"/>
          </w:tcPr>
          <w:p w:rsidR="00CB640E" w:rsidRPr="00CB640E" w:rsidRDefault="00CB640E" w:rsidP="00CB640E">
            <w:pPr>
              <w:widowControl w:val="0"/>
              <w:spacing w:before="108"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2268" w:type="dxa"/>
          </w:tcPr>
          <w:p w:rsidR="00CB640E" w:rsidRPr="00952483" w:rsidRDefault="00952483" w:rsidP="00AA493D">
            <w:pPr>
              <w:pStyle w:val="2f2"/>
              <w:rPr>
                <w:sz w:val="22"/>
                <w:szCs w:val="22"/>
              </w:rPr>
            </w:pPr>
            <w:r>
              <w:t xml:space="preserve">            </w:t>
            </w:r>
            <w:proofErr w:type="spellStart"/>
            <w:r w:rsidR="00AA493D" w:rsidRPr="00952483">
              <w:rPr>
                <w:rFonts w:ascii="Times New Roman" w:hAnsi="Times New Roman"/>
                <w:sz w:val="22"/>
                <w:szCs w:val="22"/>
              </w:rPr>
              <w:t>Богонос</w:t>
            </w:r>
            <w:proofErr w:type="spellEnd"/>
            <w:r w:rsidR="00AA493D" w:rsidRPr="00952483">
              <w:rPr>
                <w:rFonts w:ascii="Times New Roman" w:hAnsi="Times New Roman"/>
                <w:sz w:val="22"/>
                <w:szCs w:val="22"/>
              </w:rPr>
              <w:t xml:space="preserve"> В.М.</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AA493D">
        <w:trPr>
          <w:gridAfter w:val="1"/>
          <w:wAfter w:w="9" w:type="dxa"/>
          <w:trHeight w:val="469"/>
        </w:trPr>
        <w:tc>
          <w:tcPr>
            <w:tcW w:w="5215" w:type="dxa"/>
            <w:gridSpan w:val="2"/>
          </w:tcPr>
          <w:p w:rsidR="00CB640E" w:rsidRPr="00CB640E" w:rsidRDefault="00CB640E" w:rsidP="00CB640E">
            <w:pPr>
              <w:widowControl w:val="0"/>
              <w:spacing w:before="11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Віртуальна екскурсія до Святого Миколая.</w:t>
            </w:r>
          </w:p>
        </w:tc>
        <w:tc>
          <w:tcPr>
            <w:tcW w:w="1104" w:type="dxa"/>
            <w:vAlign w:val="center"/>
          </w:tcPr>
          <w:p w:rsidR="00CB640E" w:rsidRPr="00CB640E" w:rsidRDefault="00CB640E" w:rsidP="00CB640E">
            <w:pPr>
              <w:widowControl w:val="0"/>
              <w:spacing w:before="110"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Грудень</w:t>
            </w:r>
          </w:p>
        </w:tc>
        <w:tc>
          <w:tcPr>
            <w:tcW w:w="2268" w:type="dxa"/>
          </w:tcPr>
          <w:p w:rsidR="00CB640E" w:rsidRPr="003B4EA0" w:rsidRDefault="00AA493D" w:rsidP="00AA493D">
            <w:pPr>
              <w:widowControl w:val="0"/>
              <w:spacing w:before="110" w:line="360" w:lineRule="auto"/>
              <w:ind w:left="567" w:right="49" w:hanging="112"/>
              <w:jc w:val="center"/>
              <w:rPr>
                <w:rFonts w:eastAsia="Times New Roman"/>
                <w:color w:val="000000"/>
                <w:lang w:val="uk-UA"/>
              </w:rPr>
            </w:pPr>
            <w:r>
              <w:rPr>
                <w:rFonts w:eastAsia="Times New Roman"/>
                <w:color w:val="000000"/>
                <w:lang w:val="uk-UA"/>
              </w:rPr>
              <w:t>ЗДВР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Січень</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1"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Участь у ІІІ етапі Всеукраїнських предметних олімпіад згідно графіку.</w:t>
            </w:r>
          </w:p>
        </w:tc>
        <w:tc>
          <w:tcPr>
            <w:tcW w:w="1560" w:type="dxa"/>
            <w:gridSpan w:val="2"/>
            <w:vAlign w:val="center"/>
          </w:tcPr>
          <w:p w:rsidR="00CB640E" w:rsidRPr="00CB640E" w:rsidRDefault="00CB640E" w:rsidP="00CB640E">
            <w:pPr>
              <w:widowControl w:val="0"/>
              <w:spacing w:before="111" w:line="360" w:lineRule="auto"/>
              <w:ind w:left="127"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Січень-</w:t>
            </w:r>
            <w:proofErr w:type="spellEnd"/>
            <w:r w:rsidRPr="00CB640E">
              <w:rPr>
                <w:rFonts w:ascii="Times New Roman" w:eastAsia="Times New Roman" w:hAnsi="Times New Roman" w:cs="Times New Roman"/>
                <w:color w:val="000000"/>
                <w:lang w:val="uk-UA"/>
              </w:rPr>
              <w:t xml:space="preserve"> Лютий</w:t>
            </w:r>
          </w:p>
        </w:tc>
        <w:tc>
          <w:tcPr>
            <w:tcW w:w="2268" w:type="dxa"/>
          </w:tcPr>
          <w:p w:rsidR="00CB640E" w:rsidRPr="003B4EA0" w:rsidRDefault="00713E70" w:rsidP="00713E70">
            <w:pPr>
              <w:widowControl w:val="0"/>
              <w:spacing w:before="111"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8"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ІІІ етапу Міжнародного конкурсу знавців мови </w:t>
            </w:r>
            <w:proofErr w:type="spellStart"/>
            <w:r w:rsidRPr="00CB640E">
              <w:rPr>
                <w:rFonts w:ascii="Times New Roman" w:eastAsia="Times New Roman" w:hAnsi="Times New Roman" w:cs="Times New Roman"/>
                <w:color w:val="000000"/>
                <w:lang w:val="uk-UA"/>
              </w:rPr>
              <w:t>ім.П.Яцика</w:t>
            </w:r>
            <w:proofErr w:type="spellEnd"/>
            <w:r w:rsidRPr="00CB640E">
              <w:rPr>
                <w:rFonts w:ascii="Times New Roman" w:eastAsia="Times New Roman" w:hAnsi="Times New Roman" w:cs="Times New Roman"/>
                <w:color w:val="000000"/>
                <w:lang w:val="uk-UA"/>
              </w:rPr>
              <w:t>.</w:t>
            </w:r>
          </w:p>
        </w:tc>
        <w:tc>
          <w:tcPr>
            <w:tcW w:w="1560" w:type="dxa"/>
            <w:gridSpan w:val="2"/>
            <w:vAlign w:val="center"/>
          </w:tcPr>
          <w:p w:rsidR="00CB640E" w:rsidRPr="00CB640E" w:rsidRDefault="00CB640E" w:rsidP="00CB640E">
            <w:pPr>
              <w:widowControl w:val="0"/>
              <w:spacing w:before="108"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Січень</w:t>
            </w:r>
          </w:p>
        </w:tc>
        <w:tc>
          <w:tcPr>
            <w:tcW w:w="2268" w:type="dxa"/>
          </w:tcPr>
          <w:p w:rsidR="00CB640E" w:rsidRPr="003B4EA0" w:rsidRDefault="00713E70" w:rsidP="00713E70">
            <w:pPr>
              <w:widowControl w:val="0"/>
              <w:spacing w:before="108"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Лютий</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Участь в ІІ етапі конкурсу захисту науково-дослідницьких робіт МАН.</w:t>
            </w:r>
          </w:p>
        </w:tc>
        <w:tc>
          <w:tcPr>
            <w:tcW w:w="1560" w:type="dxa"/>
            <w:gridSpan w:val="2"/>
            <w:vAlign w:val="center"/>
          </w:tcPr>
          <w:p w:rsidR="00CB640E" w:rsidRPr="00CB640E" w:rsidRDefault="00CB640E" w:rsidP="00CB640E">
            <w:pPr>
              <w:widowControl w:val="0"/>
              <w:spacing w:before="110"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Лютий</w:t>
            </w:r>
          </w:p>
        </w:tc>
        <w:tc>
          <w:tcPr>
            <w:tcW w:w="2268" w:type="dxa"/>
          </w:tcPr>
          <w:p w:rsidR="00CB640E" w:rsidRPr="003B4EA0" w:rsidRDefault="00713E70" w:rsidP="00713E70">
            <w:pPr>
              <w:widowControl w:val="0"/>
              <w:spacing w:before="110" w:line="360" w:lineRule="auto"/>
              <w:ind w:right="49"/>
              <w:rPr>
                <w:rFonts w:eastAsia="Times New Roman"/>
                <w:color w:val="000000"/>
                <w:lang w:val="uk-UA"/>
              </w:rPr>
            </w:pPr>
            <w:r>
              <w:rPr>
                <w:rFonts w:ascii="Times New Roman" w:eastAsia="Times New Roman" w:hAnsi="Times New Roman" w:cs="Times New Roman"/>
                <w:color w:val="000000"/>
                <w:lang w:val="uk-UA"/>
              </w:rPr>
              <w:t xml:space="preserve">              </w:t>
            </w:r>
            <w:r w:rsidR="003B4EA0" w:rsidRPr="003B4EA0">
              <w:rPr>
                <w:rFonts w:ascii="Times New Roman" w:eastAsia="Times New Roman" w:hAnsi="Times New Roman" w:cs="Times New Roman"/>
                <w:color w:val="000000"/>
                <w:lang w:val="uk-UA"/>
              </w:rPr>
              <w:t>ЗДНВР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1"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День Безпечного Інтернету.</w:t>
            </w:r>
          </w:p>
        </w:tc>
        <w:tc>
          <w:tcPr>
            <w:tcW w:w="1560" w:type="dxa"/>
            <w:gridSpan w:val="2"/>
            <w:vAlign w:val="center"/>
          </w:tcPr>
          <w:p w:rsidR="00CB640E" w:rsidRPr="00CB640E" w:rsidRDefault="009A2C76" w:rsidP="00CB640E">
            <w:pPr>
              <w:widowControl w:val="0"/>
              <w:spacing w:before="111"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13</w:t>
            </w:r>
            <w:r w:rsidR="00CB640E" w:rsidRPr="00CB640E">
              <w:rPr>
                <w:rFonts w:ascii="Times New Roman" w:eastAsia="Times New Roman" w:hAnsi="Times New Roman" w:cs="Times New Roman"/>
                <w:color w:val="000000"/>
                <w:lang w:val="uk-UA"/>
              </w:rPr>
              <w:t>.02</w:t>
            </w:r>
          </w:p>
        </w:tc>
        <w:tc>
          <w:tcPr>
            <w:tcW w:w="2268" w:type="dxa"/>
          </w:tcPr>
          <w:p w:rsidR="00CB640E" w:rsidRPr="00AA493D" w:rsidRDefault="00AA493D" w:rsidP="00AA493D">
            <w:pPr>
              <w:widowControl w:val="0"/>
              <w:spacing w:before="111" w:line="360" w:lineRule="auto"/>
              <w:ind w:left="567" w:right="49" w:firstLine="30"/>
              <w:jc w:val="center"/>
              <w:rPr>
                <w:rFonts w:eastAsia="Times New Roman"/>
                <w:color w:val="000000"/>
                <w:lang w:val="uk-UA"/>
              </w:rPr>
            </w:pPr>
            <w:r w:rsidRPr="00AA493D">
              <w:rPr>
                <w:rFonts w:ascii="Times New Roman" w:eastAsia="Times New Roman" w:hAnsi="Times New Roman" w:cs="Times New Roman"/>
                <w:color w:val="000000"/>
                <w:lang w:val="uk-UA"/>
              </w:rPr>
              <w:t>Коваль О.М.</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3"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До дня рідної мови мовознавча гра «Паляниця» (2-4 класи).</w:t>
            </w:r>
          </w:p>
        </w:tc>
        <w:tc>
          <w:tcPr>
            <w:tcW w:w="1560" w:type="dxa"/>
            <w:gridSpan w:val="2"/>
            <w:vAlign w:val="center"/>
          </w:tcPr>
          <w:p w:rsidR="00CB640E" w:rsidRPr="00CB640E" w:rsidRDefault="009A2C76" w:rsidP="00CB640E">
            <w:pPr>
              <w:widowControl w:val="0"/>
              <w:spacing w:before="113"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23</w:t>
            </w:r>
            <w:r w:rsidR="00CB640E" w:rsidRPr="00CB640E">
              <w:rPr>
                <w:rFonts w:ascii="Times New Roman" w:eastAsia="Times New Roman" w:hAnsi="Times New Roman" w:cs="Times New Roman"/>
                <w:color w:val="000000"/>
                <w:lang w:val="uk-UA"/>
              </w:rPr>
              <w:t>.02</w:t>
            </w:r>
          </w:p>
        </w:tc>
        <w:tc>
          <w:tcPr>
            <w:tcW w:w="2268" w:type="dxa"/>
          </w:tcPr>
          <w:p w:rsidR="00CB640E" w:rsidRPr="0038090B" w:rsidRDefault="00952483" w:rsidP="0038090B">
            <w:pPr>
              <w:widowControl w:val="0"/>
              <w:spacing w:before="113" w:line="360" w:lineRule="auto"/>
              <w:ind w:left="567" w:right="49" w:hanging="396"/>
              <w:jc w:val="center"/>
              <w:rPr>
                <w:rFonts w:eastAsia="Times New Roman"/>
                <w:color w:val="000000"/>
                <w:lang w:val="uk-UA"/>
              </w:rPr>
            </w:pPr>
            <w:proofErr w:type="spellStart"/>
            <w:r>
              <w:rPr>
                <w:rFonts w:ascii="Times New Roman" w:eastAsia="Times New Roman" w:hAnsi="Times New Roman" w:cs="Times New Roman"/>
                <w:color w:val="000000"/>
                <w:lang w:val="uk-UA"/>
              </w:rPr>
              <w:t>Шатайло</w:t>
            </w:r>
            <w:proofErr w:type="spellEnd"/>
            <w:r>
              <w:rPr>
                <w:rFonts w:ascii="Times New Roman" w:eastAsia="Times New Roman" w:hAnsi="Times New Roman" w:cs="Times New Roman"/>
                <w:color w:val="000000"/>
                <w:lang w:val="uk-UA"/>
              </w:rPr>
              <w:t xml:space="preserve"> Л.С.</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96"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Предметний тиждень по зарубіжній літературі.</w:t>
            </w:r>
          </w:p>
        </w:tc>
        <w:tc>
          <w:tcPr>
            <w:tcW w:w="1560" w:type="dxa"/>
            <w:gridSpan w:val="2"/>
            <w:vAlign w:val="center"/>
          </w:tcPr>
          <w:p w:rsidR="00CB640E" w:rsidRPr="00CB640E" w:rsidRDefault="00CB640E" w:rsidP="00CB640E">
            <w:pPr>
              <w:widowControl w:val="0"/>
              <w:spacing w:before="96"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Лютий</w:t>
            </w:r>
          </w:p>
        </w:tc>
        <w:tc>
          <w:tcPr>
            <w:tcW w:w="2268" w:type="dxa"/>
          </w:tcPr>
          <w:p w:rsidR="00CB640E" w:rsidRPr="0033024D" w:rsidRDefault="0038090B" w:rsidP="0038090B">
            <w:pPr>
              <w:widowControl w:val="0"/>
              <w:spacing w:before="96" w:line="360" w:lineRule="auto"/>
              <w:ind w:left="567" w:right="49" w:firstLine="30"/>
              <w:jc w:val="center"/>
              <w:rPr>
                <w:rFonts w:eastAsia="Times New Roman"/>
                <w:color w:val="000000"/>
                <w:lang w:val="uk-UA"/>
              </w:rPr>
            </w:pPr>
            <w:r w:rsidRPr="0033024D">
              <w:rPr>
                <w:rFonts w:ascii="Times New Roman" w:eastAsia="Times New Roman" w:hAnsi="Times New Roman" w:cs="Times New Roman"/>
                <w:color w:val="000000"/>
                <w:lang w:val="uk-UA"/>
              </w:rPr>
              <w:t>Данилюк Г.С.</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Березень</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98"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Зустріч любителів поезії «І чужого научайтесь і свого не цурайся» для учнів 7-х-9-х класів.</w:t>
            </w:r>
          </w:p>
        </w:tc>
        <w:tc>
          <w:tcPr>
            <w:tcW w:w="1560" w:type="dxa"/>
            <w:gridSpan w:val="2"/>
            <w:vAlign w:val="center"/>
          </w:tcPr>
          <w:p w:rsidR="00CB640E" w:rsidRPr="00CB640E" w:rsidRDefault="00CB640E" w:rsidP="00CB640E">
            <w:pPr>
              <w:widowControl w:val="0"/>
              <w:spacing w:before="98"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2268" w:type="dxa"/>
          </w:tcPr>
          <w:p w:rsidR="00CB640E" w:rsidRPr="0038090B" w:rsidRDefault="0038090B" w:rsidP="0038090B">
            <w:pPr>
              <w:widowControl w:val="0"/>
              <w:spacing w:before="98" w:line="360" w:lineRule="auto"/>
              <w:ind w:left="567" w:right="49" w:firstLine="30"/>
              <w:jc w:val="center"/>
              <w:rPr>
                <w:rFonts w:eastAsia="Times New Roman"/>
                <w:color w:val="000000"/>
                <w:lang w:val="uk-UA"/>
              </w:rPr>
            </w:pPr>
            <w:proofErr w:type="spellStart"/>
            <w:r w:rsidRPr="0038090B">
              <w:rPr>
                <w:rFonts w:ascii="Times New Roman" w:eastAsia="Times New Roman" w:hAnsi="Times New Roman" w:cs="Times New Roman"/>
                <w:color w:val="000000"/>
                <w:lang w:val="uk-UA"/>
              </w:rPr>
              <w:t>Древицька</w:t>
            </w:r>
            <w:proofErr w:type="spellEnd"/>
            <w:r w:rsidRPr="0038090B">
              <w:rPr>
                <w:rFonts w:ascii="Times New Roman" w:eastAsia="Times New Roman" w:hAnsi="Times New Roman" w:cs="Times New Roman"/>
                <w:color w:val="000000"/>
                <w:lang w:val="uk-UA"/>
              </w:rPr>
              <w:t xml:space="preserve"> Т.В.</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4" w:line="360" w:lineRule="auto"/>
              <w:ind w:left="70"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Проєкт</w:t>
            </w:r>
            <w:proofErr w:type="spellEnd"/>
            <w:r w:rsidRPr="00CB640E">
              <w:rPr>
                <w:rFonts w:ascii="Times New Roman" w:eastAsia="Times New Roman" w:hAnsi="Times New Roman" w:cs="Times New Roman"/>
                <w:color w:val="000000"/>
                <w:lang w:val="uk-UA"/>
              </w:rPr>
              <w:t xml:space="preserve"> «День народження числа </w:t>
            </w:r>
            <w:r w:rsidRPr="00CB640E">
              <w:rPr>
                <w:rFonts w:ascii="Times New Roman" w:eastAsia="Cambria Math" w:hAnsi="Times New Roman" w:cs="Times New Roman"/>
                <w:color w:val="000000"/>
                <w:lang w:val="uk-UA"/>
              </w:rPr>
              <w:t>π</w:t>
            </w:r>
            <w:r w:rsidRPr="00CB640E">
              <w:rPr>
                <w:rFonts w:ascii="Times New Roman" w:eastAsia="Times New Roman" w:hAnsi="Times New Roman" w:cs="Times New Roman"/>
                <w:color w:val="000000"/>
                <w:lang w:val="uk-UA"/>
              </w:rPr>
              <w:t>»</w:t>
            </w:r>
          </w:p>
        </w:tc>
        <w:tc>
          <w:tcPr>
            <w:tcW w:w="1560" w:type="dxa"/>
            <w:gridSpan w:val="2"/>
            <w:vAlign w:val="center"/>
          </w:tcPr>
          <w:p w:rsidR="00CB640E" w:rsidRPr="00CB640E" w:rsidRDefault="009A2C76" w:rsidP="00CB640E">
            <w:pPr>
              <w:widowControl w:val="0"/>
              <w:spacing w:before="112" w:line="360" w:lineRule="auto"/>
              <w:ind w:left="127" w:right="49"/>
              <w:jc w:val="center"/>
              <w:rPr>
                <w:rFonts w:eastAsia="Times New Roman"/>
                <w:color w:val="000000"/>
                <w:lang w:val="uk-UA"/>
              </w:rPr>
            </w:pPr>
            <w:r>
              <w:rPr>
                <w:rFonts w:ascii="Times New Roman" w:eastAsia="Times New Roman" w:hAnsi="Times New Roman" w:cs="Times New Roman"/>
                <w:color w:val="000000"/>
                <w:lang w:val="uk-UA"/>
              </w:rPr>
              <w:t>10.03-13</w:t>
            </w:r>
            <w:r w:rsidR="00CB640E" w:rsidRPr="00CB640E">
              <w:rPr>
                <w:rFonts w:ascii="Times New Roman" w:eastAsia="Times New Roman" w:hAnsi="Times New Roman" w:cs="Times New Roman"/>
                <w:color w:val="000000"/>
                <w:lang w:val="uk-UA"/>
              </w:rPr>
              <w:t>.03</w:t>
            </w:r>
          </w:p>
        </w:tc>
        <w:tc>
          <w:tcPr>
            <w:tcW w:w="2268" w:type="dxa"/>
          </w:tcPr>
          <w:p w:rsidR="00CB640E" w:rsidRPr="0038090B" w:rsidRDefault="0038090B" w:rsidP="0038090B">
            <w:pPr>
              <w:widowControl w:val="0"/>
              <w:spacing w:before="112" w:line="360" w:lineRule="auto"/>
              <w:ind w:left="567" w:right="49" w:firstLine="30"/>
              <w:jc w:val="center"/>
              <w:rPr>
                <w:rFonts w:eastAsia="Times New Roman"/>
                <w:color w:val="000000"/>
                <w:lang w:val="uk-UA"/>
              </w:rPr>
            </w:pPr>
            <w:r w:rsidRPr="0038090B">
              <w:rPr>
                <w:rFonts w:ascii="Times New Roman" w:eastAsia="Times New Roman" w:hAnsi="Times New Roman" w:cs="Times New Roman"/>
                <w:color w:val="000000"/>
                <w:lang w:val="uk-UA"/>
              </w:rPr>
              <w:t>Ткачова О.В.</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05"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Математичний </w:t>
            </w:r>
            <w:proofErr w:type="spellStart"/>
            <w:r w:rsidRPr="00CB640E">
              <w:rPr>
                <w:rFonts w:ascii="Times New Roman" w:eastAsia="Times New Roman" w:hAnsi="Times New Roman" w:cs="Times New Roman"/>
                <w:color w:val="000000"/>
                <w:lang w:val="uk-UA"/>
              </w:rPr>
              <w:t>квест</w:t>
            </w:r>
            <w:proofErr w:type="spellEnd"/>
            <w:r w:rsidRPr="00CB640E">
              <w:rPr>
                <w:rFonts w:ascii="Times New Roman" w:eastAsia="Times New Roman" w:hAnsi="Times New Roman" w:cs="Times New Roman"/>
                <w:color w:val="000000"/>
                <w:lang w:val="uk-UA"/>
              </w:rPr>
              <w:t xml:space="preserve"> «Цікава математика» для учнів 2 класу</w:t>
            </w:r>
          </w:p>
        </w:tc>
        <w:tc>
          <w:tcPr>
            <w:tcW w:w="1560" w:type="dxa"/>
            <w:gridSpan w:val="2"/>
            <w:vAlign w:val="center"/>
          </w:tcPr>
          <w:p w:rsidR="00CB640E" w:rsidRPr="00CB640E" w:rsidRDefault="00CB640E" w:rsidP="00CB640E">
            <w:pPr>
              <w:widowControl w:val="0"/>
              <w:spacing w:before="105"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Березень</w:t>
            </w:r>
          </w:p>
        </w:tc>
        <w:tc>
          <w:tcPr>
            <w:tcW w:w="2268" w:type="dxa"/>
          </w:tcPr>
          <w:p w:rsidR="00CB640E" w:rsidRPr="00952483" w:rsidRDefault="00952483" w:rsidP="0038090B">
            <w:pPr>
              <w:pStyle w:val="2f2"/>
              <w:rPr>
                <w:rFonts w:ascii="Times New Roman" w:hAnsi="Times New Roman"/>
                <w:sz w:val="22"/>
                <w:szCs w:val="22"/>
              </w:rPr>
            </w:pPr>
            <w:r w:rsidRPr="00952483">
              <w:rPr>
                <w:rFonts w:ascii="Times New Roman" w:hAnsi="Times New Roman"/>
                <w:sz w:val="22"/>
                <w:szCs w:val="22"/>
              </w:rPr>
              <w:t xml:space="preserve">         </w:t>
            </w:r>
            <w:proofErr w:type="spellStart"/>
            <w:r w:rsidRPr="00952483">
              <w:rPr>
                <w:rFonts w:ascii="Times New Roman" w:hAnsi="Times New Roman"/>
                <w:sz w:val="22"/>
                <w:szCs w:val="22"/>
              </w:rPr>
              <w:t>Загорулько</w:t>
            </w:r>
            <w:proofErr w:type="spellEnd"/>
            <w:r w:rsidRPr="00952483">
              <w:rPr>
                <w:rFonts w:ascii="Times New Roman" w:hAnsi="Times New Roman"/>
                <w:sz w:val="22"/>
                <w:szCs w:val="22"/>
              </w:rPr>
              <w:t xml:space="preserve"> Т.В.</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t>Квітень</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0"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Юристи в нашому житті (зустрічі з представниками юридичних професій).</w:t>
            </w:r>
          </w:p>
        </w:tc>
        <w:tc>
          <w:tcPr>
            <w:tcW w:w="1560" w:type="dxa"/>
            <w:gridSpan w:val="2"/>
            <w:vAlign w:val="center"/>
          </w:tcPr>
          <w:p w:rsidR="00CB640E" w:rsidRPr="00CB640E" w:rsidRDefault="00CB640E" w:rsidP="00CB640E">
            <w:pPr>
              <w:widowControl w:val="0"/>
              <w:spacing w:before="110"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Квітень</w:t>
            </w:r>
          </w:p>
        </w:tc>
        <w:tc>
          <w:tcPr>
            <w:tcW w:w="2268" w:type="dxa"/>
          </w:tcPr>
          <w:p w:rsidR="00CB640E" w:rsidRPr="0038090B" w:rsidRDefault="0038090B" w:rsidP="0038090B">
            <w:pPr>
              <w:widowControl w:val="0"/>
              <w:spacing w:before="110" w:line="360" w:lineRule="auto"/>
              <w:ind w:left="567" w:right="49" w:hanging="112"/>
              <w:jc w:val="center"/>
              <w:rPr>
                <w:rFonts w:eastAsia="Times New Roman"/>
                <w:color w:val="000000"/>
                <w:lang w:val="uk-UA"/>
              </w:rPr>
            </w:pPr>
            <w:r w:rsidRPr="0038090B">
              <w:rPr>
                <w:rFonts w:ascii="Times New Roman" w:eastAsia="Times New Roman" w:hAnsi="Times New Roman" w:cs="Times New Roman"/>
                <w:color w:val="000000"/>
                <w:lang w:val="uk-UA"/>
              </w:rPr>
              <w:t>ЗДВР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69"/>
        </w:trPr>
        <w:tc>
          <w:tcPr>
            <w:tcW w:w="10358" w:type="dxa"/>
            <w:gridSpan w:val="6"/>
            <w:shd w:val="clear" w:color="auto" w:fill="F2F2F2" w:themeFill="background1" w:themeFillShade="F2"/>
            <w:vAlign w:val="center"/>
          </w:tcPr>
          <w:p w:rsidR="00CB640E" w:rsidRPr="003B4EA0" w:rsidRDefault="00CB640E" w:rsidP="003B4EA0">
            <w:pPr>
              <w:widowControl w:val="0"/>
              <w:spacing w:line="360" w:lineRule="auto"/>
              <w:ind w:left="70" w:right="49"/>
              <w:jc w:val="center"/>
              <w:rPr>
                <w:rFonts w:eastAsia="Times New Roman"/>
                <w:b/>
                <w:bCs/>
                <w:color w:val="000000"/>
                <w:lang w:val="uk-UA"/>
              </w:rPr>
            </w:pPr>
            <w:r w:rsidRPr="003B4EA0">
              <w:rPr>
                <w:rFonts w:ascii="Times New Roman" w:eastAsia="Times New Roman" w:hAnsi="Times New Roman" w:cs="Times New Roman"/>
                <w:b/>
                <w:bCs/>
                <w:color w:val="000000"/>
                <w:lang w:val="uk-UA"/>
              </w:rPr>
              <w:lastRenderedPageBreak/>
              <w:t>Травень</w:t>
            </w:r>
          </w:p>
        </w:tc>
      </w:tr>
      <w:tr w:rsidR="00CB640E" w:rsidRPr="00CB640E" w:rsidTr="00CB640E">
        <w:trPr>
          <w:gridAfter w:val="1"/>
          <w:wAfter w:w="9" w:type="dxa"/>
          <w:trHeight w:val="469"/>
        </w:trPr>
        <w:tc>
          <w:tcPr>
            <w:tcW w:w="4759" w:type="dxa"/>
          </w:tcPr>
          <w:p w:rsidR="00CB640E" w:rsidRPr="00CB640E" w:rsidRDefault="00CB640E" w:rsidP="00CB640E">
            <w:pPr>
              <w:widowControl w:val="0"/>
              <w:spacing w:before="113" w:line="360" w:lineRule="auto"/>
              <w:ind w:left="70" w:right="49"/>
              <w:jc w:val="both"/>
              <w:rPr>
                <w:rFonts w:eastAsia="Times New Roman"/>
                <w:color w:val="000000"/>
                <w:lang w:val="uk-UA"/>
              </w:rPr>
            </w:pPr>
            <w:r w:rsidRPr="00CB640E">
              <w:rPr>
                <w:rFonts w:ascii="Times New Roman" w:eastAsia="Times New Roman" w:hAnsi="Times New Roman" w:cs="Times New Roman"/>
                <w:color w:val="000000"/>
                <w:lang w:val="uk-UA"/>
              </w:rPr>
              <w:t>Зустріч з успішними людьми нашої місцевості</w:t>
            </w:r>
          </w:p>
        </w:tc>
        <w:tc>
          <w:tcPr>
            <w:tcW w:w="1560" w:type="dxa"/>
            <w:gridSpan w:val="2"/>
            <w:vAlign w:val="center"/>
          </w:tcPr>
          <w:p w:rsidR="00CB640E" w:rsidRPr="00CB640E" w:rsidRDefault="00CB640E" w:rsidP="00CB640E">
            <w:pPr>
              <w:widowControl w:val="0"/>
              <w:spacing w:before="113" w:line="360" w:lineRule="auto"/>
              <w:ind w:left="127" w:right="49"/>
              <w:jc w:val="center"/>
              <w:rPr>
                <w:rFonts w:eastAsia="Times New Roman"/>
                <w:color w:val="000000"/>
                <w:lang w:val="uk-UA"/>
              </w:rPr>
            </w:pPr>
            <w:r w:rsidRPr="00CB640E">
              <w:rPr>
                <w:rFonts w:ascii="Times New Roman" w:eastAsia="Times New Roman" w:hAnsi="Times New Roman" w:cs="Times New Roman"/>
                <w:color w:val="000000"/>
                <w:lang w:val="uk-UA"/>
              </w:rPr>
              <w:t>Травень</w:t>
            </w:r>
          </w:p>
        </w:tc>
        <w:tc>
          <w:tcPr>
            <w:tcW w:w="2268" w:type="dxa"/>
          </w:tcPr>
          <w:p w:rsidR="00CB640E" w:rsidRPr="0038090B" w:rsidRDefault="0038090B" w:rsidP="0038090B">
            <w:pPr>
              <w:widowControl w:val="0"/>
              <w:tabs>
                <w:tab w:val="left" w:pos="1125"/>
                <w:tab w:val="center" w:pos="1393"/>
              </w:tabs>
              <w:spacing w:before="113" w:line="360" w:lineRule="auto"/>
              <w:ind w:left="567" w:right="49" w:firstLine="30"/>
              <w:rPr>
                <w:rFonts w:eastAsia="Times New Roman"/>
                <w:color w:val="000000"/>
                <w:lang w:val="uk-UA"/>
              </w:rPr>
            </w:pPr>
            <w:r w:rsidRPr="0038090B">
              <w:rPr>
                <w:rFonts w:ascii="Times New Roman" w:eastAsia="Times New Roman" w:hAnsi="Times New Roman" w:cs="Times New Roman"/>
                <w:color w:val="000000"/>
                <w:lang w:val="uk-UA"/>
              </w:rPr>
              <w:tab/>
            </w:r>
            <w:r w:rsidRPr="0038090B">
              <w:rPr>
                <w:rFonts w:ascii="Times New Roman" w:eastAsia="Times New Roman" w:hAnsi="Times New Roman" w:cs="Times New Roman"/>
                <w:color w:val="000000"/>
                <w:lang w:val="uk-UA"/>
              </w:rPr>
              <w:tab/>
              <w:t>ЗДВР</w:t>
            </w:r>
          </w:p>
        </w:tc>
        <w:tc>
          <w:tcPr>
            <w:tcW w:w="176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A90CEA">
          <w:pgSz w:w="11920" w:h="16840"/>
          <w:pgMar w:top="567" w:right="438" w:bottom="660" w:left="660" w:header="0" w:footer="734" w:gutter="0"/>
          <w:cols w:space="720"/>
          <w:docGrid w:linePitch="299"/>
        </w:sectPr>
      </w:pPr>
    </w:p>
    <w:p w:rsidR="00CB640E" w:rsidRPr="00CB640E" w:rsidRDefault="00CB640E" w:rsidP="00CB640E">
      <w:pPr>
        <w:widowControl w:val="0"/>
        <w:spacing w:before="2" w:after="0" w:line="360" w:lineRule="auto"/>
        <w:ind w:right="49"/>
        <w:jc w:val="both"/>
        <w:rPr>
          <w:rFonts w:ascii="Times New Roman" w:eastAsia="Times New Roman" w:hAnsi="Times New Roman" w:cs="Times New Roman"/>
          <w:b/>
          <w:color w:val="000000"/>
          <w:sz w:val="12"/>
          <w:szCs w:val="12"/>
          <w:lang w:val="uk-UA"/>
        </w:rPr>
      </w:pPr>
    </w:p>
    <w:p w:rsidR="00CB640E" w:rsidRPr="00CB640E" w:rsidRDefault="00CB640E" w:rsidP="00AC00B4">
      <w:pPr>
        <w:widowControl w:val="0"/>
        <w:numPr>
          <w:ilvl w:val="0"/>
          <w:numId w:val="47"/>
        </w:numPr>
        <w:tabs>
          <w:tab w:val="left" w:pos="1031"/>
        </w:tabs>
        <w:spacing w:after="0" w:line="360" w:lineRule="auto"/>
        <w:ind w:leftChars="580" w:left="1276" w:rightChars="600" w:right="1320" w:firstLineChars="50" w:firstLine="141"/>
        <w:jc w:val="both"/>
        <w:rPr>
          <w:rFonts w:ascii="Times New Roman" w:eastAsia="Times New Roman" w:hAnsi="Times New Roman" w:cs="Times New Roman"/>
          <w:b/>
          <w:color w:val="000000"/>
          <w:sz w:val="28"/>
          <w:szCs w:val="28"/>
          <w:lang w:val="uk-UA"/>
        </w:rPr>
      </w:pPr>
      <w:r w:rsidRPr="00CB640E">
        <w:rPr>
          <w:rFonts w:ascii="Times New Roman" w:eastAsia="Times New Roman" w:hAnsi="Times New Roman" w:cs="Times New Roman"/>
          <w:b/>
          <w:color w:val="000000"/>
          <w:sz w:val="28"/>
          <w:szCs w:val="28"/>
          <w:lang w:val="uk-UA"/>
        </w:rPr>
        <w:t>Виховний процес у закладі освіти</w:t>
      </w:r>
    </w:p>
    <w:p w:rsidR="00CB640E" w:rsidRPr="00CB640E" w:rsidRDefault="00CB640E" w:rsidP="00CB640E">
      <w:pPr>
        <w:widowControl w:val="0"/>
        <w:spacing w:after="0" w:line="360" w:lineRule="auto"/>
        <w:ind w:leftChars="580" w:left="1276" w:rightChars="600" w:right="1320" w:firstLineChars="50" w:firstLine="141"/>
        <w:jc w:val="both"/>
        <w:rPr>
          <w:rFonts w:ascii="Times New Roman" w:eastAsia="Times New Roman" w:hAnsi="Times New Roman" w:cs="Times New Roman"/>
          <w:b/>
          <w:color w:val="000000"/>
          <w:sz w:val="28"/>
          <w:szCs w:val="28"/>
          <w:lang w:val="uk-UA"/>
        </w:rPr>
      </w:pPr>
    </w:p>
    <w:p w:rsidR="00CB640E" w:rsidRPr="00CB640E" w:rsidRDefault="00CB640E" w:rsidP="00AC00B4">
      <w:pPr>
        <w:widowControl w:val="0"/>
        <w:numPr>
          <w:ilvl w:val="1"/>
          <w:numId w:val="47"/>
        </w:numPr>
        <w:tabs>
          <w:tab w:val="left" w:pos="1241"/>
        </w:tabs>
        <w:spacing w:after="0" w:line="360" w:lineRule="auto"/>
        <w:ind w:leftChars="580" w:left="1276" w:rightChars="600" w:right="1320" w:firstLineChars="50" w:firstLine="1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Напрямки виховної роботи</w:t>
      </w:r>
    </w:p>
    <w:p w:rsidR="00CB640E" w:rsidRPr="00CB640E" w:rsidRDefault="00CB640E" w:rsidP="00CB640E">
      <w:pPr>
        <w:widowControl w:val="0"/>
        <w:spacing w:before="1" w:after="0" w:line="360" w:lineRule="auto"/>
        <w:ind w:left="567" w:right="49" w:firstLine="851"/>
        <w:jc w:val="both"/>
        <w:rPr>
          <w:rFonts w:ascii="Times New Roman" w:eastAsia="Times New Roman" w:hAnsi="Times New Roman" w:cs="Times New Roman"/>
          <w:b/>
          <w:color w:val="000000"/>
          <w:sz w:val="25"/>
          <w:szCs w:val="25"/>
          <w:lang w:val="uk-UA"/>
        </w:rPr>
      </w:pP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b/>
          <w:sz w:val="28"/>
          <w:szCs w:val="28"/>
          <w:lang w:val="uk-UA"/>
        </w:rPr>
        <w:t>ПСИХОЛОГІЧНА ТА ЕМОЦІЙНА ПІДТРИМКА УЧНІВ</w:t>
      </w:r>
    </w:p>
    <w:p w:rsidR="00CB640E" w:rsidRPr="00CB640E" w:rsidRDefault="00CB640E" w:rsidP="00AC00B4">
      <w:pPr>
        <w:widowControl w:val="0"/>
        <w:numPr>
          <w:ilvl w:val="2"/>
          <w:numId w:val="34"/>
        </w:numPr>
        <w:spacing w:after="0" w:line="360" w:lineRule="auto"/>
        <w:ind w:left="1843" w:rightChars="22" w:right="48" w:hanging="64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Надання психологічної та емоційної допомоги учням під час уроків та в позаурочний час.</w:t>
      </w:r>
    </w:p>
    <w:p w:rsidR="00CB640E" w:rsidRPr="00CB640E" w:rsidRDefault="00CB640E" w:rsidP="00AC00B4">
      <w:pPr>
        <w:widowControl w:val="0"/>
        <w:numPr>
          <w:ilvl w:val="2"/>
          <w:numId w:val="34"/>
        </w:numPr>
        <w:spacing w:after="0" w:line="360" w:lineRule="auto"/>
        <w:ind w:left="1843" w:rightChars="22" w:right="48" w:hanging="64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Допомога школярам налаштуватися на навчання та позбутися тривожності.</w:t>
      </w:r>
    </w:p>
    <w:p w:rsidR="00CB640E" w:rsidRPr="00CB640E" w:rsidRDefault="00CB640E" w:rsidP="00AC00B4">
      <w:pPr>
        <w:widowControl w:val="0"/>
        <w:numPr>
          <w:ilvl w:val="2"/>
          <w:numId w:val="34"/>
        </w:numPr>
        <w:spacing w:after="0" w:line="360" w:lineRule="auto"/>
        <w:ind w:left="1843" w:rightChars="22" w:right="48" w:hanging="64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Охорона здоров'я школярів, забезпечення їхнього психологічного благополуччя та надання педагогічної підтримки.</w:t>
      </w:r>
    </w:p>
    <w:p w:rsidR="00CB640E" w:rsidRPr="00CB640E" w:rsidRDefault="00CB640E" w:rsidP="00CB640E">
      <w:pPr>
        <w:widowControl w:val="0"/>
        <w:spacing w:after="0" w:line="360" w:lineRule="auto"/>
        <w:ind w:leftChars="300" w:left="660" w:rightChars="600" w:right="1320" w:firstLineChars="157" w:firstLine="440"/>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tabs>
          <w:tab w:val="left" w:pos="7455"/>
        </w:tabs>
        <w:spacing w:after="0" w:line="360" w:lineRule="auto"/>
        <w:ind w:left="567" w:right="49" w:firstLine="851"/>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b/>
          <w:sz w:val="28"/>
          <w:szCs w:val="28"/>
          <w:lang w:val="uk-UA"/>
        </w:rPr>
        <w:t>НАВЧАННЯ ПРАВИЛ ПОВЕДІНКИ В УМОВАХ</w:t>
      </w:r>
      <w:r w:rsidRPr="00CB640E">
        <w:rPr>
          <w:rFonts w:ascii="Times New Roman" w:eastAsia="Times New Roman" w:hAnsi="Times New Roman" w:cs="Times New Roman"/>
          <w:b/>
          <w:sz w:val="28"/>
          <w:szCs w:val="28"/>
          <w:lang w:val="uk-UA"/>
        </w:rPr>
        <w:tab/>
        <w:t xml:space="preserve">ВОЄННОГО СТАНУ </w:t>
      </w:r>
      <w:r w:rsidRPr="00CB640E">
        <w:rPr>
          <w:rFonts w:ascii="Times New Roman" w:eastAsia="Times New Roman" w:hAnsi="Times New Roman" w:cs="Times New Roman"/>
          <w:sz w:val="28"/>
          <w:szCs w:val="28"/>
          <w:lang w:val="uk-UA"/>
        </w:rPr>
        <w:t>(ПІД ЧАС ПОВІТРЯНИХ ТРИВОГ, ПОВОДЖЕННЯ З ВИБУХОНЕБЕЗПЕЧНИМИ ПРЕДМЕТАМИ, ПЕРША МЕДИЧНА ДОПОМОГА ТОЩО).</w:t>
      </w:r>
    </w:p>
    <w:p w:rsidR="00CB640E" w:rsidRPr="00CB640E" w:rsidRDefault="00CB640E" w:rsidP="00CB640E">
      <w:pPr>
        <w:widowControl w:val="0"/>
        <w:spacing w:after="0" w:line="360" w:lineRule="auto"/>
        <w:ind w:leftChars="300" w:left="660" w:rightChars="22" w:right="48"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Одне з найважливіших завдань – навчити дітей правилам безпеки, які допоможуть зберегти життя. Здобувачі освіти мають знати:</w:t>
      </w:r>
    </w:p>
    <w:p w:rsidR="00CB640E" w:rsidRPr="00CB640E" w:rsidRDefault="00CB640E" w:rsidP="00AC00B4">
      <w:pPr>
        <w:widowControl w:val="0"/>
        <w:numPr>
          <w:ilvl w:val="2"/>
          <w:numId w:val="33"/>
        </w:numPr>
        <w:tabs>
          <w:tab w:val="left" w:pos="1843"/>
        </w:tabs>
        <w:spacing w:after="0" w:line="360" w:lineRule="auto"/>
        <w:ind w:left="1985" w:rightChars="21" w:right="46"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які заборони та обмеження діють під час воєнного стану;</w:t>
      </w:r>
    </w:p>
    <w:p w:rsidR="00CB640E" w:rsidRPr="00CB640E" w:rsidRDefault="00CB640E" w:rsidP="00AC00B4">
      <w:pPr>
        <w:widowControl w:val="0"/>
        <w:numPr>
          <w:ilvl w:val="2"/>
          <w:numId w:val="33"/>
        </w:numPr>
        <w:tabs>
          <w:tab w:val="left" w:pos="1843"/>
        </w:tabs>
        <w:spacing w:after="0" w:line="360" w:lineRule="auto"/>
        <w:ind w:left="1985" w:rightChars="21" w:right="46"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що таке «тривожна валіза», як її зібрати, що туди покласти;</w:t>
      </w:r>
    </w:p>
    <w:p w:rsidR="00CB640E" w:rsidRPr="00CB640E" w:rsidRDefault="00CB640E" w:rsidP="00AC00B4">
      <w:pPr>
        <w:widowControl w:val="0"/>
        <w:numPr>
          <w:ilvl w:val="2"/>
          <w:numId w:val="33"/>
        </w:numPr>
        <w:tabs>
          <w:tab w:val="left" w:pos="1843"/>
        </w:tabs>
        <w:spacing w:after="0" w:line="360" w:lineRule="auto"/>
        <w:ind w:left="1843" w:rightChars="21" w:right="46"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як діяти під час повітряних тривог (що робити, якщо сигнал застав удома/ на вулиці/в магазині тощо);</w:t>
      </w:r>
    </w:p>
    <w:p w:rsidR="00CB640E" w:rsidRPr="00CB640E" w:rsidRDefault="00CB640E" w:rsidP="00AC00B4">
      <w:pPr>
        <w:widowControl w:val="0"/>
        <w:numPr>
          <w:ilvl w:val="2"/>
          <w:numId w:val="33"/>
        </w:numPr>
        <w:tabs>
          <w:tab w:val="left" w:pos="1843"/>
        </w:tabs>
        <w:spacing w:after="0" w:line="360" w:lineRule="auto"/>
        <w:ind w:left="1985" w:rightChars="21" w:right="46"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як поводитися під час обстрілів;</w:t>
      </w:r>
    </w:p>
    <w:p w:rsidR="00CB640E" w:rsidRPr="00CB640E" w:rsidRDefault="00CB640E" w:rsidP="00AC00B4">
      <w:pPr>
        <w:widowControl w:val="0"/>
        <w:numPr>
          <w:ilvl w:val="2"/>
          <w:numId w:val="33"/>
        </w:numPr>
        <w:tabs>
          <w:tab w:val="left" w:pos="1843"/>
        </w:tabs>
        <w:spacing w:after="0" w:line="360" w:lineRule="auto"/>
        <w:ind w:left="1985" w:rightChars="21" w:right="46"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що робити у випадку виявлення вибухонебезпечних предметів;</w:t>
      </w:r>
    </w:p>
    <w:p w:rsidR="00CB640E" w:rsidRPr="00CB640E" w:rsidRDefault="00CB640E" w:rsidP="00AC00B4">
      <w:pPr>
        <w:widowControl w:val="0"/>
        <w:numPr>
          <w:ilvl w:val="2"/>
          <w:numId w:val="33"/>
        </w:numPr>
        <w:tabs>
          <w:tab w:val="left" w:pos="1843"/>
        </w:tabs>
        <w:spacing w:after="0" w:line="360" w:lineRule="auto"/>
        <w:ind w:left="1985" w:rightChars="21" w:right="46"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 xml:space="preserve">як надавати першу </w:t>
      </w:r>
      <w:proofErr w:type="spellStart"/>
      <w:r w:rsidRPr="00CB640E">
        <w:rPr>
          <w:rFonts w:ascii="Times New Roman" w:eastAsia="Times New Roman" w:hAnsi="Times New Roman" w:cs="Times New Roman"/>
          <w:color w:val="000000"/>
          <w:sz w:val="28"/>
          <w:szCs w:val="28"/>
          <w:lang w:val="uk-UA"/>
        </w:rPr>
        <w:t>домедичну</w:t>
      </w:r>
      <w:proofErr w:type="spellEnd"/>
      <w:r w:rsidRPr="00CB640E">
        <w:rPr>
          <w:rFonts w:ascii="Times New Roman" w:eastAsia="Times New Roman" w:hAnsi="Times New Roman" w:cs="Times New Roman"/>
          <w:color w:val="000000"/>
          <w:sz w:val="28"/>
          <w:szCs w:val="28"/>
          <w:lang w:val="uk-UA"/>
        </w:rPr>
        <w:t xml:space="preserve"> допомогу.</w:t>
      </w:r>
    </w:p>
    <w:p w:rsidR="00CB640E" w:rsidRPr="00CB640E" w:rsidRDefault="00CB640E" w:rsidP="00CB640E">
      <w:pPr>
        <w:widowControl w:val="0"/>
        <w:spacing w:before="2" w:after="0" w:line="360" w:lineRule="auto"/>
        <w:ind w:left="567" w:right="49" w:firstLine="851"/>
        <w:jc w:val="both"/>
        <w:rPr>
          <w:rFonts w:ascii="Times New Roman" w:eastAsia="Times New Roman" w:hAnsi="Times New Roman" w:cs="Times New Roman"/>
          <w:color w:val="000000"/>
          <w:sz w:val="32"/>
          <w:szCs w:val="32"/>
          <w:lang w:val="uk-UA"/>
        </w:rPr>
      </w:pPr>
    </w:p>
    <w:p w:rsidR="00CB640E" w:rsidRPr="00CB640E" w:rsidRDefault="00CB640E" w:rsidP="00CB640E">
      <w:pPr>
        <w:widowControl w:val="0"/>
        <w:spacing w:before="1" w:after="0" w:line="360" w:lineRule="auto"/>
        <w:ind w:left="567" w:right="49" w:firstLine="851"/>
        <w:jc w:val="both"/>
        <w:outlineLvl w:val="1"/>
        <w:rPr>
          <w:rFonts w:ascii="Times New Roman" w:eastAsia="Times New Roman" w:hAnsi="Times New Roman" w:cs="Times New Roman"/>
          <w:bCs/>
          <w:sz w:val="28"/>
          <w:szCs w:val="28"/>
          <w:lang w:val="uk-UA"/>
        </w:rPr>
      </w:pPr>
      <w:r w:rsidRPr="00CB640E">
        <w:rPr>
          <w:rFonts w:ascii="Times New Roman" w:eastAsia="Times New Roman" w:hAnsi="Times New Roman" w:cs="Times New Roman"/>
          <w:b/>
          <w:bCs/>
          <w:sz w:val="28"/>
          <w:szCs w:val="28"/>
          <w:lang w:val="uk-UA"/>
        </w:rPr>
        <w:t>АДАПТАЦІЯ ТА ПІДТРИМКА УЧНІВ-ВПО</w:t>
      </w:r>
    </w:p>
    <w:p w:rsidR="00CB640E" w:rsidRPr="00CB640E" w:rsidRDefault="00CB640E" w:rsidP="00AC00B4">
      <w:pPr>
        <w:widowControl w:val="0"/>
        <w:numPr>
          <w:ilvl w:val="2"/>
          <w:numId w:val="35"/>
        </w:numPr>
        <w:tabs>
          <w:tab w:val="left" w:pos="2127"/>
        </w:tabs>
        <w:spacing w:after="0" w:line="360" w:lineRule="auto"/>
        <w:ind w:left="1985" w:right="49"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Емоційна підтримка.</w:t>
      </w:r>
    </w:p>
    <w:p w:rsidR="00CB640E" w:rsidRPr="00CB640E" w:rsidRDefault="00CB640E" w:rsidP="00AC00B4">
      <w:pPr>
        <w:widowControl w:val="0"/>
        <w:numPr>
          <w:ilvl w:val="2"/>
          <w:numId w:val="35"/>
        </w:numPr>
        <w:tabs>
          <w:tab w:val="left" w:pos="1405"/>
          <w:tab w:val="left" w:pos="1406"/>
          <w:tab w:val="left" w:pos="2127"/>
        </w:tabs>
        <w:spacing w:after="0" w:line="360" w:lineRule="auto"/>
        <w:ind w:left="1985" w:right="49"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Практична допомога.</w:t>
      </w:r>
    </w:p>
    <w:p w:rsidR="00CB640E" w:rsidRPr="00CB640E" w:rsidRDefault="00CB640E" w:rsidP="00AC00B4">
      <w:pPr>
        <w:widowControl w:val="0"/>
        <w:numPr>
          <w:ilvl w:val="2"/>
          <w:numId w:val="35"/>
        </w:numPr>
        <w:tabs>
          <w:tab w:val="left" w:pos="2127"/>
        </w:tabs>
        <w:spacing w:after="0" w:line="360" w:lineRule="auto"/>
        <w:ind w:left="1985" w:right="49"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Обмін думками, ідеями допомагає їм, оскільки вчить дивитися на ситуації/події з різних точок зору і надає можливість висловлювати власні погляди.</w:t>
      </w:r>
    </w:p>
    <w:p w:rsidR="00CB640E" w:rsidRPr="00CB640E" w:rsidRDefault="00CB640E" w:rsidP="00AC00B4">
      <w:pPr>
        <w:widowControl w:val="0"/>
        <w:numPr>
          <w:ilvl w:val="2"/>
          <w:numId w:val="35"/>
        </w:numPr>
        <w:tabs>
          <w:tab w:val="left" w:pos="2127"/>
        </w:tabs>
        <w:spacing w:after="0" w:line="360" w:lineRule="auto"/>
        <w:ind w:left="1985" w:right="49" w:hanging="709"/>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 xml:space="preserve">Пошук та обробка інформації. форма роботи також є підтримкою, </w:t>
      </w:r>
      <w:r w:rsidRPr="00CB640E">
        <w:rPr>
          <w:rFonts w:ascii="Times New Roman" w:eastAsia="Times New Roman" w:hAnsi="Times New Roman" w:cs="Times New Roman"/>
          <w:color w:val="000000"/>
          <w:sz w:val="28"/>
          <w:szCs w:val="28"/>
          <w:lang w:val="uk-UA"/>
        </w:rPr>
        <w:lastRenderedPageBreak/>
        <w:t>оскільки допомагає спрямувати енергію в пошуковому напрямі.</w:t>
      </w:r>
    </w:p>
    <w:p w:rsidR="00CB640E" w:rsidRPr="00CB640E" w:rsidRDefault="00CB640E" w:rsidP="00CB640E">
      <w:pPr>
        <w:widowControl w:val="0"/>
        <w:spacing w:before="3" w:after="0" w:line="360" w:lineRule="auto"/>
        <w:ind w:left="567" w:right="49" w:firstLine="851"/>
        <w:jc w:val="both"/>
        <w:rPr>
          <w:rFonts w:ascii="Times New Roman" w:eastAsia="Times New Roman" w:hAnsi="Times New Roman" w:cs="Times New Roman"/>
          <w:color w:val="000000"/>
          <w:sz w:val="32"/>
          <w:szCs w:val="32"/>
          <w:lang w:val="uk-UA"/>
        </w:rPr>
      </w:pPr>
    </w:p>
    <w:p w:rsidR="00CB640E" w:rsidRPr="00CB640E" w:rsidRDefault="00CB640E" w:rsidP="00CB640E">
      <w:pPr>
        <w:widowControl w:val="0"/>
        <w:spacing w:after="0" w:line="360" w:lineRule="auto"/>
        <w:ind w:left="1418" w:right="49"/>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ОСНОВНОЮ ДОПОМОГОЮ В НАДЗВИЧАЙНИЙ СИТУАЦІЯХ ДЛЯ ДІТЕЙ Є:</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відповідна до віку фактична інформація;</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зрозумілі, відкриті пояснення того, що відбувається і, можливо, буде потреба повертатися до цієї розмови не один раз;</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допомога у висловленні своїх почуттів через розмову, гру, малювання тощо; дитина може потребувати поради, як реагувати на запитання інших дітей (наприклад, якщо хтось із батьків постраждав чи загинув, чи, можливо, через інші обставини);</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відпочинок, заняття улюбленими справами, що викликають задоволення;</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загальна підтримка як у сім’ї, так і в закладі освіти;</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знайомий звичний розпорядок дня для відновлення відчуття спокою;</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регулярні запевнення, що все буде добре, що близькі люди піклуються і дбають про безпеку;</w:t>
      </w:r>
    </w:p>
    <w:p w:rsidR="00CB640E" w:rsidRPr="00CB640E" w:rsidRDefault="00CB640E" w:rsidP="00AC00B4">
      <w:pPr>
        <w:widowControl w:val="0"/>
        <w:numPr>
          <w:ilvl w:val="2"/>
          <w:numId w:val="3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контакт із однолітками в будь-якому випадку чинить позитивний вплив та допомагає оговтатися від стресу.</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color w:val="000000"/>
          <w:sz w:val="28"/>
          <w:szCs w:val="28"/>
          <w:lang w:val="uk-UA"/>
        </w:rPr>
      </w:pPr>
    </w:p>
    <w:p w:rsidR="00CB640E" w:rsidRPr="00CB640E" w:rsidRDefault="00CB640E" w:rsidP="00CB640E">
      <w:pPr>
        <w:widowControl w:val="0"/>
        <w:spacing w:before="1" w:after="0" w:line="360" w:lineRule="auto"/>
        <w:ind w:left="567" w:right="49"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РОЗВИТОК КРИТИЧНОГО МИСЛЕННЯ ТА МЕДІАГРАМОТНОСТІ</w:t>
      </w:r>
    </w:p>
    <w:p w:rsidR="00CB640E" w:rsidRPr="00CB640E" w:rsidRDefault="00CB640E" w:rsidP="00AC00B4">
      <w:pPr>
        <w:widowControl w:val="0"/>
        <w:numPr>
          <w:ilvl w:val="0"/>
          <w:numId w:val="38"/>
        </w:numPr>
        <w:spacing w:after="0" w:line="360" w:lineRule="auto"/>
        <w:ind w:left="1843" w:rightChars="600" w:right="1320"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 xml:space="preserve">Навчити дітей бачити </w:t>
      </w:r>
      <w:proofErr w:type="spellStart"/>
      <w:r w:rsidRPr="00CB640E">
        <w:rPr>
          <w:rFonts w:ascii="Times New Roman" w:eastAsia="Times New Roman" w:hAnsi="Times New Roman" w:cs="Times New Roman"/>
          <w:sz w:val="28"/>
          <w:szCs w:val="28"/>
          <w:lang w:val="uk-UA"/>
        </w:rPr>
        <w:t>фейки</w:t>
      </w:r>
      <w:proofErr w:type="spellEnd"/>
      <w:r w:rsidRPr="00CB640E">
        <w:rPr>
          <w:rFonts w:ascii="Times New Roman" w:eastAsia="Times New Roman" w:hAnsi="Times New Roman" w:cs="Times New Roman"/>
          <w:sz w:val="28"/>
          <w:szCs w:val="28"/>
          <w:lang w:val="uk-UA"/>
        </w:rPr>
        <w:t xml:space="preserve"> та пропаганду.</w:t>
      </w:r>
    </w:p>
    <w:p w:rsidR="00CB640E" w:rsidRPr="00CB640E" w:rsidRDefault="00CB640E" w:rsidP="00AC00B4">
      <w:pPr>
        <w:widowControl w:val="0"/>
        <w:numPr>
          <w:ilvl w:val="0"/>
          <w:numId w:val="37"/>
        </w:numPr>
        <w:tabs>
          <w:tab w:val="left" w:pos="779"/>
        </w:tabs>
        <w:spacing w:after="0" w:line="360" w:lineRule="auto"/>
        <w:ind w:left="1843" w:rightChars="600" w:right="1320"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Важливо критично мислити в будь-якій ситуації.</w:t>
      </w:r>
    </w:p>
    <w:p w:rsidR="00CB640E" w:rsidRPr="00CB640E" w:rsidRDefault="00CB640E" w:rsidP="00AC00B4">
      <w:pPr>
        <w:widowControl w:val="0"/>
        <w:numPr>
          <w:ilvl w:val="0"/>
          <w:numId w:val="37"/>
        </w:numPr>
        <w:spacing w:after="0" w:line="360" w:lineRule="auto"/>
        <w:ind w:left="1843" w:rightChars="600" w:right="1320"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 xml:space="preserve">Володіти навичками </w:t>
      </w:r>
      <w:proofErr w:type="spellStart"/>
      <w:r w:rsidRPr="00CB640E">
        <w:rPr>
          <w:rFonts w:ascii="Times New Roman" w:eastAsia="Times New Roman" w:hAnsi="Times New Roman" w:cs="Times New Roman"/>
          <w:sz w:val="28"/>
          <w:szCs w:val="28"/>
          <w:lang w:val="uk-UA"/>
        </w:rPr>
        <w:t>медіаграмотності</w:t>
      </w:r>
      <w:proofErr w:type="spellEnd"/>
      <w:r w:rsidRPr="00CB640E">
        <w:rPr>
          <w:rFonts w:ascii="Times New Roman" w:eastAsia="Times New Roman" w:hAnsi="Times New Roman" w:cs="Times New Roman"/>
          <w:sz w:val="28"/>
          <w:szCs w:val="28"/>
          <w:lang w:val="uk-UA"/>
        </w:rPr>
        <w:t>.</w:t>
      </w:r>
    </w:p>
    <w:p w:rsidR="00CB640E" w:rsidRPr="00CB640E" w:rsidRDefault="00CB640E" w:rsidP="00CB640E">
      <w:pPr>
        <w:widowControl w:val="0"/>
        <w:spacing w:before="5" w:after="0" w:line="360" w:lineRule="auto"/>
        <w:ind w:left="567" w:right="49" w:firstLine="851"/>
        <w:jc w:val="both"/>
        <w:rPr>
          <w:rFonts w:ascii="Times New Roman" w:eastAsia="Times New Roman" w:hAnsi="Times New Roman" w:cs="Times New Roman"/>
          <w:color w:val="000000"/>
          <w:sz w:val="36"/>
          <w:szCs w:val="36"/>
          <w:lang w:val="uk-UA"/>
        </w:rPr>
      </w:pPr>
    </w:p>
    <w:p w:rsidR="00CB640E" w:rsidRPr="00CB640E" w:rsidRDefault="00CB640E" w:rsidP="00CB640E">
      <w:pPr>
        <w:widowControl w:val="0"/>
        <w:spacing w:after="0" w:line="360" w:lineRule="auto"/>
        <w:ind w:left="567" w:right="49"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НАЦІОНАЛЬНО - ПАТРІОТИЧНЕ ВИХОВАННЯ</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Формування нового українця, що діє на основі національних та європейських цінностей.</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Повага до національних символів (Герба, Прапора, Гімну України).</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Активна участь у громадсько-політичному житті країни.</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Верховенство права, повага до прав людини.</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Готовності до природоохоронної діяльності.</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 xml:space="preserve">Толерантне ставлення до цінностей і переконань представників іншої </w:t>
      </w:r>
      <w:r w:rsidRPr="00CB640E">
        <w:rPr>
          <w:rFonts w:ascii="Times New Roman" w:eastAsia="Times New Roman" w:hAnsi="Times New Roman" w:cs="Times New Roman"/>
          <w:color w:val="000000"/>
          <w:sz w:val="28"/>
          <w:szCs w:val="28"/>
          <w:lang w:val="uk-UA"/>
        </w:rPr>
        <w:lastRenderedPageBreak/>
        <w:t>культури, а також до регіональних та національно-мовних особливостей.</w:t>
      </w:r>
    </w:p>
    <w:p w:rsidR="00CB640E" w:rsidRPr="00CB640E" w:rsidRDefault="00CB640E" w:rsidP="00AC00B4">
      <w:pPr>
        <w:widowControl w:val="0"/>
        <w:numPr>
          <w:ilvl w:val="1"/>
          <w:numId w:val="39"/>
        </w:numPr>
        <w:tabs>
          <w:tab w:val="left" w:pos="1843"/>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Готовність захищати суверенітет і територіальну цілісність України.</w:t>
      </w:r>
    </w:p>
    <w:p w:rsidR="00CB640E" w:rsidRPr="00CB640E" w:rsidRDefault="00CB640E" w:rsidP="00CB640E">
      <w:pPr>
        <w:widowControl w:val="0"/>
        <w:spacing w:before="4" w:after="0" w:line="360" w:lineRule="auto"/>
        <w:ind w:left="567" w:right="49" w:firstLine="851"/>
        <w:jc w:val="both"/>
        <w:rPr>
          <w:rFonts w:ascii="Times New Roman" w:eastAsia="Times New Roman" w:hAnsi="Times New Roman" w:cs="Times New Roman"/>
          <w:color w:val="000000"/>
          <w:sz w:val="36"/>
          <w:szCs w:val="36"/>
          <w:lang w:val="uk-UA"/>
        </w:rPr>
      </w:pPr>
    </w:p>
    <w:p w:rsidR="00CB640E" w:rsidRPr="00CB640E" w:rsidRDefault="00CB640E" w:rsidP="00CB640E">
      <w:pPr>
        <w:widowControl w:val="0"/>
        <w:spacing w:before="1" w:after="0" w:line="360" w:lineRule="auto"/>
        <w:ind w:left="567" w:right="49"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ПРОТИДІЯ БУЛІНГУ</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color w:val="202024"/>
          <w:sz w:val="28"/>
          <w:szCs w:val="28"/>
          <w:lang w:val="uk-UA"/>
        </w:rPr>
        <w:t xml:space="preserve">Основним завданнями щодо запобігання та протидії </w:t>
      </w:r>
      <w:proofErr w:type="spellStart"/>
      <w:r w:rsidRPr="00CB640E">
        <w:rPr>
          <w:rFonts w:ascii="Times New Roman" w:eastAsia="Times New Roman" w:hAnsi="Times New Roman" w:cs="Times New Roman"/>
          <w:color w:val="202024"/>
          <w:sz w:val="28"/>
          <w:szCs w:val="28"/>
          <w:lang w:val="uk-UA"/>
        </w:rPr>
        <w:t>булінгу</w:t>
      </w:r>
      <w:proofErr w:type="spellEnd"/>
      <w:r w:rsidRPr="00CB640E">
        <w:rPr>
          <w:rFonts w:ascii="Times New Roman" w:eastAsia="Times New Roman" w:hAnsi="Times New Roman" w:cs="Times New Roman"/>
          <w:color w:val="202024"/>
          <w:sz w:val="28"/>
          <w:szCs w:val="28"/>
          <w:lang w:val="uk-UA"/>
        </w:rPr>
        <w:t xml:space="preserve"> (цькуванню) в закладі освіти є:</w:t>
      </w:r>
    </w:p>
    <w:p w:rsidR="00CB640E" w:rsidRPr="00CB640E" w:rsidRDefault="00CB640E" w:rsidP="00AC00B4">
      <w:pPr>
        <w:widowControl w:val="0"/>
        <w:numPr>
          <w:ilvl w:val="1"/>
          <w:numId w:val="40"/>
        </w:numPr>
        <w:spacing w:after="0" w:line="360" w:lineRule="auto"/>
        <w:ind w:left="1843" w:right="49" w:hanging="567"/>
        <w:jc w:val="both"/>
        <w:rPr>
          <w:rFonts w:ascii="Times New Roman" w:eastAsia="Times New Roman" w:hAnsi="Times New Roman" w:cs="Times New Roman"/>
          <w:color w:val="202024"/>
          <w:sz w:val="28"/>
          <w:szCs w:val="28"/>
          <w:lang w:val="uk-UA"/>
        </w:rPr>
      </w:pPr>
      <w:r w:rsidRPr="00CB640E">
        <w:rPr>
          <w:rFonts w:ascii="Times New Roman" w:eastAsia="Times New Roman" w:hAnsi="Times New Roman" w:cs="Times New Roman"/>
          <w:color w:val="202024"/>
          <w:sz w:val="28"/>
          <w:szCs w:val="28"/>
          <w:lang w:val="uk-UA"/>
        </w:rPr>
        <w:t>створення безпечного освітнього середовища, що включає психологічну та фізичну безпеку учасників освітнього процесу;</w:t>
      </w:r>
    </w:p>
    <w:p w:rsidR="00CB640E" w:rsidRPr="00CB640E" w:rsidRDefault="00CB640E" w:rsidP="00AC00B4">
      <w:pPr>
        <w:widowControl w:val="0"/>
        <w:numPr>
          <w:ilvl w:val="1"/>
          <w:numId w:val="40"/>
        </w:numPr>
        <w:spacing w:after="0" w:line="360" w:lineRule="auto"/>
        <w:ind w:left="1843" w:right="49" w:hanging="567"/>
        <w:jc w:val="both"/>
        <w:rPr>
          <w:rFonts w:ascii="Times New Roman" w:eastAsia="Times New Roman" w:hAnsi="Times New Roman" w:cs="Times New Roman"/>
          <w:color w:val="202024"/>
          <w:sz w:val="28"/>
          <w:szCs w:val="28"/>
          <w:lang w:val="uk-UA"/>
        </w:rPr>
      </w:pPr>
      <w:r w:rsidRPr="00CB640E">
        <w:rPr>
          <w:rFonts w:ascii="Times New Roman" w:eastAsia="Times New Roman" w:hAnsi="Times New Roman" w:cs="Times New Roman"/>
          <w:color w:val="202024"/>
          <w:sz w:val="28"/>
          <w:szCs w:val="28"/>
          <w:lang w:val="uk-UA"/>
        </w:rPr>
        <w:t xml:space="preserve">визначення стану, причин і передумов поширення </w:t>
      </w:r>
      <w:proofErr w:type="spellStart"/>
      <w:r w:rsidRPr="00CB640E">
        <w:rPr>
          <w:rFonts w:ascii="Times New Roman" w:eastAsia="Times New Roman" w:hAnsi="Times New Roman" w:cs="Times New Roman"/>
          <w:color w:val="202024"/>
          <w:sz w:val="28"/>
          <w:szCs w:val="28"/>
          <w:lang w:val="uk-UA"/>
        </w:rPr>
        <w:t>булінгу</w:t>
      </w:r>
      <w:proofErr w:type="spellEnd"/>
      <w:r w:rsidRPr="00CB640E">
        <w:rPr>
          <w:rFonts w:ascii="Times New Roman" w:eastAsia="Times New Roman" w:hAnsi="Times New Roman" w:cs="Times New Roman"/>
          <w:color w:val="202024"/>
          <w:sz w:val="28"/>
          <w:szCs w:val="28"/>
          <w:lang w:val="uk-UA"/>
        </w:rPr>
        <w:t xml:space="preserve"> (цькування).</w:t>
      </w:r>
    </w:p>
    <w:p w:rsidR="00CB640E" w:rsidRPr="00CB640E" w:rsidRDefault="00CB640E" w:rsidP="00CB640E">
      <w:pPr>
        <w:widowControl w:val="0"/>
        <w:spacing w:before="248" w:after="0" w:line="360" w:lineRule="auto"/>
        <w:ind w:left="567" w:right="49"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ЗАПОБІГАННЯ ДОМАШНЬОМУ НАСИЛЬСТВУ</w:t>
      </w:r>
    </w:p>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lang w:val="uk-UA"/>
        </w:rPr>
      </w:pP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b/>
          <w:sz w:val="28"/>
          <w:szCs w:val="28"/>
          <w:lang w:val="uk-UA"/>
        </w:rPr>
      </w:pPr>
      <w:r w:rsidRPr="00CB640E">
        <w:rPr>
          <w:rFonts w:ascii="Times New Roman" w:eastAsia="Times New Roman" w:hAnsi="Times New Roman" w:cs="Times New Roman"/>
          <w:sz w:val="28"/>
          <w:szCs w:val="28"/>
          <w:lang w:val="uk-UA"/>
        </w:rPr>
        <w:t>До завдань у сфері запобігання домашньому насильству належать</w:t>
      </w:r>
      <w:r w:rsidRPr="00CB640E">
        <w:rPr>
          <w:rFonts w:ascii="Times New Roman" w:eastAsia="Times New Roman" w:hAnsi="Times New Roman" w:cs="Times New Roman"/>
          <w:b/>
          <w:color w:val="202024"/>
          <w:sz w:val="28"/>
          <w:szCs w:val="28"/>
          <w:lang w:val="uk-UA"/>
        </w:rPr>
        <w:t>:</w:t>
      </w:r>
    </w:p>
    <w:p w:rsidR="00CB640E" w:rsidRPr="00CB640E" w:rsidRDefault="00CB640E" w:rsidP="00AC00B4">
      <w:pPr>
        <w:widowControl w:val="0"/>
        <w:numPr>
          <w:ilvl w:val="1"/>
          <w:numId w:val="41"/>
        </w:numPr>
        <w:tabs>
          <w:tab w:val="left" w:pos="2268"/>
        </w:tabs>
        <w:spacing w:after="0" w:line="360" w:lineRule="auto"/>
        <w:ind w:left="1843" w:right="49" w:hanging="567"/>
        <w:jc w:val="both"/>
        <w:rPr>
          <w:rFonts w:ascii="Times New Roman" w:eastAsia="Times New Roman" w:hAnsi="Times New Roman" w:cs="Times New Roman"/>
          <w:color w:val="202024"/>
          <w:sz w:val="28"/>
          <w:szCs w:val="28"/>
          <w:lang w:val="uk-UA"/>
        </w:rPr>
      </w:pPr>
      <w:r w:rsidRPr="00CB640E">
        <w:rPr>
          <w:rFonts w:ascii="Times New Roman" w:eastAsia="Times New Roman" w:hAnsi="Times New Roman" w:cs="Times New Roman"/>
          <w:color w:val="202024"/>
          <w:sz w:val="28"/>
          <w:szCs w:val="28"/>
          <w:lang w:val="uk-UA"/>
        </w:rPr>
        <w:t>визначення стану, причин і передумов поширення домашнього насильства;</w:t>
      </w:r>
    </w:p>
    <w:p w:rsidR="00CB640E" w:rsidRPr="00CB640E" w:rsidRDefault="00CB640E" w:rsidP="00AC00B4">
      <w:pPr>
        <w:widowControl w:val="0"/>
        <w:numPr>
          <w:ilvl w:val="1"/>
          <w:numId w:val="41"/>
        </w:numPr>
        <w:tabs>
          <w:tab w:val="left" w:pos="2268"/>
        </w:tabs>
        <w:spacing w:after="0" w:line="360" w:lineRule="auto"/>
        <w:ind w:left="1843" w:right="49" w:hanging="567"/>
        <w:jc w:val="both"/>
        <w:rPr>
          <w:rFonts w:ascii="Times New Roman" w:eastAsia="Times New Roman" w:hAnsi="Times New Roman" w:cs="Times New Roman"/>
          <w:color w:val="202024"/>
          <w:sz w:val="28"/>
          <w:szCs w:val="28"/>
          <w:lang w:val="uk-UA"/>
        </w:rPr>
      </w:pPr>
      <w:r w:rsidRPr="00CB640E">
        <w:rPr>
          <w:rFonts w:ascii="Times New Roman" w:eastAsia="Times New Roman" w:hAnsi="Times New Roman" w:cs="Times New Roman"/>
          <w:color w:val="202024"/>
          <w:sz w:val="28"/>
          <w:szCs w:val="28"/>
          <w:lang w:val="uk-UA"/>
        </w:rPr>
        <w:t>підвищення рівня поінформованості населення про форми, прояви, причини і наслідки домашнього насильства;</w:t>
      </w:r>
    </w:p>
    <w:p w:rsidR="00CB640E" w:rsidRPr="00CB640E" w:rsidRDefault="00CB640E" w:rsidP="00AC00B4">
      <w:pPr>
        <w:widowControl w:val="0"/>
        <w:numPr>
          <w:ilvl w:val="1"/>
          <w:numId w:val="41"/>
        </w:numPr>
        <w:tabs>
          <w:tab w:val="left" w:pos="1405"/>
          <w:tab w:val="left" w:pos="1406"/>
          <w:tab w:val="left" w:pos="2268"/>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підвищити загальний рівень правової свідомості дітей та молоді, рівень обізнаності з проблем порушення прав людини;</w:t>
      </w:r>
    </w:p>
    <w:p w:rsidR="00CB640E" w:rsidRPr="00CB640E" w:rsidRDefault="00CB640E" w:rsidP="00AC00B4">
      <w:pPr>
        <w:widowControl w:val="0"/>
        <w:numPr>
          <w:ilvl w:val="1"/>
          <w:numId w:val="41"/>
        </w:numPr>
        <w:tabs>
          <w:tab w:val="left" w:pos="2268"/>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навчити моделям безпечної поведінки;</w:t>
      </w:r>
    </w:p>
    <w:p w:rsidR="00CB640E" w:rsidRPr="00CB640E" w:rsidRDefault="00CB640E" w:rsidP="00AC00B4">
      <w:pPr>
        <w:widowControl w:val="0"/>
        <w:numPr>
          <w:ilvl w:val="1"/>
          <w:numId w:val="41"/>
        </w:numPr>
        <w:tabs>
          <w:tab w:val="left" w:pos="2268"/>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виховати повагу до прав та основних свобод людини;</w:t>
      </w:r>
    </w:p>
    <w:p w:rsidR="00CB640E" w:rsidRPr="00CB640E" w:rsidRDefault="00CB640E" w:rsidP="00AC00B4">
      <w:pPr>
        <w:widowControl w:val="0"/>
        <w:numPr>
          <w:ilvl w:val="1"/>
          <w:numId w:val="41"/>
        </w:numPr>
        <w:tabs>
          <w:tab w:val="left" w:pos="2268"/>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толерантне ставлення до потерпілих від насильства.</w:t>
      </w:r>
    </w:p>
    <w:p w:rsidR="00CB640E" w:rsidRPr="00CB640E" w:rsidRDefault="00CB640E" w:rsidP="00CB640E">
      <w:pPr>
        <w:widowControl w:val="0"/>
        <w:spacing w:after="0" w:line="360" w:lineRule="auto"/>
        <w:ind w:leftChars="300" w:left="660" w:right="49" w:firstLineChars="157" w:firstLine="502"/>
        <w:jc w:val="both"/>
        <w:rPr>
          <w:rFonts w:ascii="Times New Roman" w:eastAsia="Times New Roman" w:hAnsi="Times New Roman" w:cs="Times New Roman"/>
          <w:color w:val="000000"/>
          <w:sz w:val="32"/>
          <w:szCs w:val="32"/>
          <w:lang w:val="uk-UA"/>
        </w:rPr>
      </w:pPr>
    </w:p>
    <w:p w:rsidR="00CB640E" w:rsidRPr="00CB640E" w:rsidRDefault="00CB640E" w:rsidP="00CB640E">
      <w:pPr>
        <w:widowControl w:val="0"/>
        <w:spacing w:after="0" w:line="360" w:lineRule="auto"/>
        <w:ind w:leftChars="300" w:left="660" w:right="49" w:firstLineChars="157" w:firstLine="4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ЗАПОБІГАННЯ ТА ПРОТИДІЯ ТОРГІВЛІ ЛЮДЬМИ</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Основні завдання :</w:t>
      </w:r>
    </w:p>
    <w:p w:rsidR="00CB640E" w:rsidRPr="00CB640E" w:rsidRDefault="00CB640E" w:rsidP="00AC00B4">
      <w:pPr>
        <w:widowControl w:val="0"/>
        <w:numPr>
          <w:ilvl w:val="1"/>
          <w:numId w:val="42"/>
        </w:numPr>
        <w:tabs>
          <w:tab w:val="left" w:pos="2694"/>
        </w:tabs>
        <w:spacing w:after="0" w:line="360" w:lineRule="auto"/>
        <w:ind w:left="1843" w:right="49" w:hanging="48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підвищити загальний рівень правової свідомості дітей та молоді, рівень обізнаності з проблем порушення прав людини;</w:t>
      </w:r>
    </w:p>
    <w:p w:rsidR="00CB640E" w:rsidRPr="00CB640E" w:rsidRDefault="00CB640E" w:rsidP="00AC00B4">
      <w:pPr>
        <w:widowControl w:val="0"/>
        <w:numPr>
          <w:ilvl w:val="1"/>
          <w:numId w:val="42"/>
        </w:numPr>
        <w:tabs>
          <w:tab w:val="left" w:pos="2694"/>
        </w:tabs>
        <w:spacing w:after="0" w:line="360" w:lineRule="auto"/>
        <w:ind w:left="1843" w:right="49" w:hanging="48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навчити моделям безпечної поведінки;</w:t>
      </w:r>
    </w:p>
    <w:p w:rsidR="00CB640E" w:rsidRPr="00CB640E" w:rsidRDefault="00CB640E" w:rsidP="00AC00B4">
      <w:pPr>
        <w:widowControl w:val="0"/>
        <w:numPr>
          <w:ilvl w:val="1"/>
          <w:numId w:val="42"/>
        </w:numPr>
        <w:tabs>
          <w:tab w:val="left" w:pos="2694"/>
        </w:tabs>
        <w:spacing w:after="0" w:line="360" w:lineRule="auto"/>
        <w:ind w:left="1843" w:right="49" w:hanging="484"/>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виховати повагу до прав та основних свобод людини;</w:t>
      </w:r>
    </w:p>
    <w:p w:rsidR="00CB640E" w:rsidRPr="00CB640E" w:rsidRDefault="00CB640E" w:rsidP="00AC00B4">
      <w:pPr>
        <w:widowControl w:val="0"/>
        <w:numPr>
          <w:ilvl w:val="1"/>
          <w:numId w:val="42"/>
        </w:numPr>
        <w:tabs>
          <w:tab w:val="left" w:pos="2694"/>
        </w:tabs>
        <w:spacing w:after="0" w:line="360" w:lineRule="auto"/>
        <w:ind w:left="1843" w:right="49" w:hanging="484"/>
        <w:jc w:val="both"/>
        <w:rPr>
          <w:rFonts w:ascii="Times New Roman" w:eastAsia="Times New Roman" w:hAnsi="Times New Roman" w:cs="Times New Roman"/>
          <w:lang w:val="uk-UA"/>
        </w:rPr>
      </w:pPr>
      <w:r w:rsidRPr="00CB640E">
        <w:rPr>
          <w:rFonts w:ascii="Times New Roman" w:eastAsia="Times New Roman" w:hAnsi="Times New Roman" w:cs="Times New Roman"/>
          <w:color w:val="000000"/>
          <w:sz w:val="28"/>
          <w:szCs w:val="28"/>
          <w:lang w:val="uk-UA"/>
        </w:rPr>
        <w:t>толерантне ставлення до потерпілих від насильства.</w:t>
      </w:r>
      <w:r w:rsidRPr="00CB640E">
        <w:rPr>
          <w:rFonts w:ascii="Times New Roman" w:eastAsia="Times New Roman" w:hAnsi="Times New Roman" w:cs="Times New Roman"/>
          <w:lang w:val="uk-UA"/>
        </w:rPr>
        <w:t xml:space="preserve"> </w:t>
      </w:r>
    </w:p>
    <w:p w:rsidR="00CB640E" w:rsidRPr="00CB640E" w:rsidRDefault="00CB640E" w:rsidP="00CB640E">
      <w:pPr>
        <w:widowControl w:val="0"/>
        <w:tabs>
          <w:tab w:val="left" w:pos="2694"/>
        </w:tabs>
        <w:spacing w:after="0" w:line="360" w:lineRule="auto"/>
        <w:ind w:left="1359" w:right="49"/>
        <w:jc w:val="both"/>
        <w:rPr>
          <w:rFonts w:ascii="Times New Roman" w:eastAsia="Times New Roman" w:hAnsi="Times New Roman" w:cs="Times New Roman"/>
          <w:lang w:val="uk-UA"/>
        </w:rPr>
      </w:pPr>
    </w:p>
    <w:p w:rsidR="00CB640E" w:rsidRPr="00CB640E" w:rsidRDefault="00CB640E" w:rsidP="00CB640E">
      <w:pPr>
        <w:widowControl w:val="0"/>
        <w:tabs>
          <w:tab w:val="left" w:pos="2694"/>
        </w:tabs>
        <w:spacing w:after="0" w:line="360" w:lineRule="auto"/>
        <w:ind w:right="49"/>
        <w:jc w:val="both"/>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 xml:space="preserve">                ЗАПОБІГАННЯ ТА ПРОТИДІЯ ТОРГІВЛІ ЛЮДЬМИ</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Основні завдання :</w:t>
      </w:r>
    </w:p>
    <w:p w:rsidR="00CB640E" w:rsidRPr="00CB640E" w:rsidRDefault="00CB640E" w:rsidP="00AC00B4">
      <w:pPr>
        <w:widowControl w:val="0"/>
        <w:numPr>
          <w:ilvl w:val="1"/>
          <w:numId w:val="43"/>
        </w:numPr>
        <w:tabs>
          <w:tab w:val="left" w:pos="1843"/>
        </w:tabs>
        <w:spacing w:after="0" w:line="360" w:lineRule="auto"/>
        <w:ind w:left="1843" w:right="49" w:hanging="502"/>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lastRenderedPageBreak/>
        <w:t xml:space="preserve">підвищити загальний рівень правової свідомості дітей та молоді, рівень обізнаності з проблем порушення </w:t>
      </w:r>
      <w:proofErr w:type="spellStart"/>
      <w:r w:rsidRPr="00CB640E">
        <w:rPr>
          <w:rFonts w:ascii="Times New Roman" w:eastAsia="Times New Roman" w:hAnsi="Times New Roman" w:cs="Times New Roman"/>
          <w:color w:val="000000"/>
          <w:sz w:val="28"/>
          <w:szCs w:val="28"/>
          <w:lang w:val="uk-UA"/>
        </w:rPr>
        <w:t>пшрав</w:t>
      </w:r>
      <w:proofErr w:type="spellEnd"/>
      <w:r w:rsidRPr="00CB640E">
        <w:rPr>
          <w:rFonts w:ascii="Times New Roman" w:eastAsia="Times New Roman" w:hAnsi="Times New Roman" w:cs="Times New Roman"/>
          <w:color w:val="000000"/>
          <w:sz w:val="28"/>
          <w:szCs w:val="28"/>
          <w:lang w:val="uk-UA"/>
        </w:rPr>
        <w:t xml:space="preserve"> людини;</w:t>
      </w:r>
    </w:p>
    <w:p w:rsidR="00CB640E" w:rsidRPr="00CB640E" w:rsidRDefault="00CB640E" w:rsidP="00AC00B4">
      <w:pPr>
        <w:widowControl w:val="0"/>
        <w:numPr>
          <w:ilvl w:val="1"/>
          <w:numId w:val="43"/>
        </w:numPr>
        <w:tabs>
          <w:tab w:val="left" w:pos="1843"/>
        </w:tabs>
        <w:spacing w:after="0" w:line="360" w:lineRule="auto"/>
        <w:ind w:left="1843" w:right="49" w:hanging="502"/>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навчити моделям безпечної поведінки;</w:t>
      </w:r>
    </w:p>
    <w:p w:rsidR="00CB640E" w:rsidRPr="00CB640E" w:rsidRDefault="00CB640E" w:rsidP="00AC00B4">
      <w:pPr>
        <w:widowControl w:val="0"/>
        <w:numPr>
          <w:ilvl w:val="1"/>
          <w:numId w:val="43"/>
        </w:numPr>
        <w:tabs>
          <w:tab w:val="left" w:pos="1843"/>
        </w:tabs>
        <w:spacing w:after="0" w:line="360" w:lineRule="auto"/>
        <w:ind w:left="1843" w:right="49" w:hanging="502"/>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виховати повагу до прав та основних свобод людини;</w:t>
      </w:r>
    </w:p>
    <w:p w:rsidR="00CB640E" w:rsidRPr="00CB640E" w:rsidRDefault="00CB640E" w:rsidP="00AC00B4">
      <w:pPr>
        <w:widowControl w:val="0"/>
        <w:numPr>
          <w:ilvl w:val="1"/>
          <w:numId w:val="43"/>
        </w:numPr>
        <w:tabs>
          <w:tab w:val="left" w:pos="1843"/>
        </w:tabs>
        <w:spacing w:after="0" w:line="360" w:lineRule="auto"/>
        <w:ind w:left="1843" w:right="49" w:hanging="502"/>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толерантне ставлення до потерпілих від насильства;</w:t>
      </w:r>
    </w:p>
    <w:p w:rsidR="00CB640E" w:rsidRPr="00CB640E" w:rsidRDefault="00CB640E" w:rsidP="00CB640E">
      <w:pPr>
        <w:widowControl w:val="0"/>
        <w:spacing w:after="0" w:line="360" w:lineRule="auto"/>
        <w:ind w:leftChars="300" w:left="660" w:right="49" w:firstLineChars="157" w:firstLine="502"/>
        <w:jc w:val="both"/>
        <w:rPr>
          <w:rFonts w:ascii="Times New Roman" w:eastAsia="Times New Roman" w:hAnsi="Times New Roman" w:cs="Times New Roman"/>
          <w:color w:val="000000"/>
          <w:sz w:val="32"/>
          <w:szCs w:val="32"/>
          <w:lang w:val="uk-UA"/>
        </w:rPr>
      </w:pPr>
    </w:p>
    <w:p w:rsidR="00CB640E" w:rsidRPr="00CB640E" w:rsidRDefault="00CB640E" w:rsidP="00CB640E">
      <w:pPr>
        <w:widowControl w:val="0"/>
        <w:spacing w:after="0" w:line="360" w:lineRule="auto"/>
        <w:ind w:leftChars="300" w:left="660" w:right="49" w:firstLineChars="157" w:firstLine="4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t>ПРОФІЛАКТИКА ШКІДЛИВИХ ЗВИЧОК ТА ДЕВІАНТНОЇ ПОВЕДІНКИ;</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Основні завдання превентивного виховання дітей і молоді:</w:t>
      </w:r>
    </w:p>
    <w:p w:rsidR="00CB640E" w:rsidRPr="00CB640E" w:rsidRDefault="00CB640E" w:rsidP="00AC00B4">
      <w:pPr>
        <w:widowControl w:val="0"/>
        <w:numPr>
          <w:ilvl w:val="1"/>
          <w:numId w:val="44"/>
        </w:numPr>
        <w:tabs>
          <w:tab w:val="left" w:pos="1985"/>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створити умови для формування позитивних якостей особистості в процесі різноманітних видів трудової, навчальної, позашкільної діяльності, що сприяють інтелектуальному, морально-етичному, естетичному розвитку, виробленню стійкості до негативних впливів;</w:t>
      </w:r>
    </w:p>
    <w:p w:rsidR="00CB640E" w:rsidRPr="00CB640E" w:rsidRDefault="00CB640E" w:rsidP="00AC00B4">
      <w:pPr>
        <w:widowControl w:val="0"/>
        <w:numPr>
          <w:ilvl w:val="1"/>
          <w:numId w:val="44"/>
        </w:numPr>
        <w:tabs>
          <w:tab w:val="left" w:pos="1985"/>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забезпечити соціально-психологічну діяльність, педагогічно зорієнтовану на протидію втягуванню дітей та молоді в негативні ситуації;</w:t>
      </w:r>
    </w:p>
    <w:p w:rsidR="00CB640E" w:rsidRPr="00CB640E" w:rsidRDefault="00CB640E" w:rsidP="00AC00B4">
      <w:pPr>
        <w:widowControl w:val="0"/>
        <w:numPr>
          <w:ilvl w:val="1"/>
          <w:numId w:val="44"/>
        </w:numPr>
        <w:tabs>
          <w:tab w:val="left" w:pos="1985"/>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надавати комплексну психолого-педагогічну та медико-соціальну допомогу тим неповнолітнім, які її потребують;</w:t>
      </w:r>
    </w:p>
    <w:p w:rsidR="00CB640E" w:rsidRPr="00CB640E" w:rsidRDefault="00CB640E" w:rsidP="00AC00B4">
      <w:pPr>
        <w:widowControl w:val="0"/>
        <w:numPr>
          <w:ilvl w:val="1"/>
          <w:numId w:val="44"/>
        </w:numPr>
        <w:tabs>
          <w:tab w:val="left" w:pos="1985"/>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забезпечити адекватну соціальну реабілітацію неповнолітніх, які вчинили протиправні дії або зловживають наркотичними, психотропними речовинами;</w:t>
      </w:r>
    </w:p>
    <w:p w:rsidR="00CB640E" w:rsidRPr="00CB640E" w:rsidRDefault="00CB640E" w:rsidP="00AC00B4">
      <w:pPr>
        <w:widowControl w:val="0"/>
        <w:numPr>
          <w:ilvl w:val="1"/>
          <w:numId w:val="44"/>
        </w:numPr>
        <w:tabs>
          <w:tab w:val="left" w:pos="1985"/>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стимулювати неповнолітніх до здорового способу життя і позитивної соціальної орієнтації.</w:t>
      </w:r>
    </w:p>
    <w:p w:rsidR="00CB640E" w:rsidRPr="00CB640E" w:rsidRDefault="00CB640E" w:rsidP="008A0D31">
      <w:pPr>
        <w:widowControl w:val="0"/>
        <w:spacing w:after="0" w:line="360" w:lineRule="auto"/>
        <w:ind w:right="49"/>
        <w:jc w:val="both"/>
        <w:rPr>
          <w:rFonts w:ascii="Times New Roman" w:eastAsia="Times New Roman" w:hAnsi="Times New Roman" w:cs="Times New Roman"/>
          <w:color w:val="000000"/>
          <w:sz w:val="36"/>
          <w:szCs w:val="36"/>
          <w:lang w:val="uk-UA"/>
        </w:rPr>
      </w:pPr>
    </w:p>
    <w:p w:rsidR="00CB640E" w:rsidRPr="00CB640E" w:rsidRDefault="00CB640E" w:rsidP="00CB640E">
      <w:pPr>
        <w:widowControl w:val="0"/>
        <w:spacing w:after="0" w:line="360" w:lineRule="auto"/>
        <w:ind w:leftChars="300" w:left="660" w:right="49" w:firstLineChars="157" w:firstLine="441"/>
        <w:jc w:val="both"/>
        <w:outlineLvl w:val="1"/>
        <w:rPr>
          <w:rFonts w:ascii="Times New Roman" w:eastAsia="Times New Roman" w:hAnsi="Times New Roman" w:cs="Times New Roman"/>
          <w:bCs/>
          <w:sz w:val="28"/>
          <w:szCs w:val="28"/>
          <w:lang w:val="uk-UA"/>
        </w:rPr>
      </w:pPr>
      <w:r w:rsidRPr="00CB640E">
        <w:rPr>
          <w:rFonts w:ascii="Times New Roman" w:eastAsia="Times New Roman" w:hAnsi="Times New Roman" w:cs="Times New Roman"/>
          <w:b/>
          <w:bCs/>
          <w:sz w:val="28"/>
          <w:szCs w:val="28"/>
          <w:lang w:val="uk-UA"/>
        </w:rPr>
        <w:t>РОЗВИТОК УЧНІВСЬКОГО САМОВРЯДУВАННЯ</w:t>
      </w:r>
      <w:r w:rsidRPr="00CB640E">
        <w:rPr>
          <w:rFonts w:ascii="Times New Roman" w:eastAsia="Times New Roman" w:hAnsi="Times New Roman" w:cs="Times New Roman"/>
          <w:bCs/>
          <w:sz w:val="28"/>
          <w:szCs w:val="28"/>
          <w:lang w:val="uk-UA"/>
        </w:rPr>
        <w:t>;</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Основні завдання :</w:t>
      </w:r>
    </w:p>
    <w:p w:rsidR="00CB640E" w:rsidRPr="00CB640E" w:rsidRDefault="00CB640E" w:rsidP="00AC00B4">
      <w:pPr>
        <w:widowControl w:val="0"/>
        <w:numPr>
          <w:ilvl w:val="0"/>
          <w:numId w:val="45"/>
        </w:numPr>
        <w:spacing w:after="0" w:line="360" w:lineRule="auto"/>
        <w:ind w:left="1843" w:right="49"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залучення дітей та молоді до прийняття рішень;</w:t>
      </w:r>
    </w:p>
    <w:p w:rsidR="00CB640E" w:rsidRPr="00CB640E" w:rsidRDefault="00CB640E" w:rsidP="00AC00B4">
      <w:pPr>
        <w:widowControl w:val="0"/>
        <w:numPr>
          <w:ilvl w:val="0"/>
          <w:numId w:val="45"/>
        </w:numPr>
        <w:spacing w:after="0" w:line="360" w:lineRule="auto"/>
        <w:ind w:left="1843" w:right="49"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color w:val="000000"/>
          <w:sz w:val="28"/>
          <w:szCs w:val="28"/>
          <w:lang w:val="uk-UA"/>
        </w:rPr>
        <w:t>захист прав та інтересів учнів;</w:t>
      </w:r>
    </w:p>
    <w:p w:rsidR="00CB640E" w:rsidRPr="00CB640E" w:rsidRDefault="00CB640E" w:rsidP="00AC00B4">
      <w:pPr>
        <w:widowControl w:val="0"/>
        <w:numPr>
          <w:ilvl w:val="0"/>
          <w:numId w:val="45"/>
        </w:numPr>
        <w:spacing w:after="0" w:line="360" w:lineRule="auto"/>
        <w:ind w:left="1843" w:right="49"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color w:val="000000"/>
          <w:sz w:val="28"/>
          <w:szCs w:val="28"/>
          <w:lang w:val="uk-UA"/>
        </w:rPr>
        <w:t>реалізація інтересів учнів, підтримка їхніх задумів;</w:t>
      </w:r>
    </w:p>
    <w:p w:rsidR="00CB640E" w:rsidRPr="00CB640E" w:rsidRDefault="00CB640E" w:rsidP="00AC00B4">
      <w:pPr>
        <w:widowControl w:val="0"/>
        <w:numPr>
          <w:ilvl w:val="0"/>
          <w:numId w:val="45"/>
        </w:numPr>
        <w:spacing w:after="0" w:line="360" w:lineRule="auto"/>
        <w:ind w:left="1843" w:right="49" w:hanging="567"/>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color w:val="000000"/>
          <w:sz w:val="28"/>
          <w:szCs w:val="28"/>
          <w:lang w:val="uk-UA"/>
        </w:rPr>
        <w:t>виховання в учнів активної життєвої позиції;</w:t>
      </w:r>
    </w:p>
    <w:p w:rsidR="00CB640E" w:rsidRPr="00CB640E" w:rsidRDefault="00CB640E" w:rsidP="00AC00B4">
      <w:pPr>
        <w:widowControl w:val="0"/>
        <w:numPr>
          <w:ilvl w:val="0"/>
          <w:numId w:val="45"/>
        </w:numPr>
        <w:spacing w:after="0" w:line="360" w:lineRule="auto"/>
        <w:ind w:left="1843" w:right="49" w:hanging="567"/>
        <w:jc w:val="both"/>
        <w:rPr>
          <w:rFonts w:ascii="Times New Roman" w:eastAsia="Times New Roman" w:hAnsi="Times New Roman" w:cs="Times New Roman"/>
          <w:color w:val="000000"/>
          <w:sz w:val="36"/>
          <w:szCs w:val="36"/>
          <w:lang w:val="uk-UA"/>
        </w:rPr>
      </w:pPr>
      <w:r w:rsidRPr="00CB640E">
        <w:rPr>
          <w:rFonts w:ascii="Times New Roman" w:eastAsia="Times New Roman" w:hAnsi="Times New Roman" w:cs="Times New Roman"/>
          <w:color w:val="000000"/>
          <w:sz w:val="28"/>
          <w:szCs w:val="28"/>
          <w:lang w:val="uk-UA"/>
        </w:rPr>
        <w:t>підготовка їх до дійової участі в демократичному управлінні суспільством.</w:t>
      </w:r>
    </w:p>
    <w:p w:rsidR="00CB640E" w:rsidRPr="00CB640E" w:rsidRDefault="00CB640E" w:rsidP="00CB640E">
      <w:pPr>
        <w:widowControl w:val="0"/>
        <w:spacing w:after="0" w:line="360" w:lineRule="auto"/>
        <w:ind w:left="1843" w:right="49"/>
        <w:jc w:val="both"/>
        <w:rPr>
          <w:rFonts w:ascii="Times New Roman" w:eastAsia="Times New Roman" w:hAnsi="Times New Roman" w:cs="Times New Roman"/>
          <w:color w:val="000000"/>
          <w:sz w:val="36"/>
          <w:szCs w:val="36"/>
          <w:lang w:val="uk-UA"/>
        </w:rPr>
      </w:pPr>
      <w:r w:rsidRPr="00CB640E">
        <w:rPr>
          <w:rFonts w:ascii="Times New Roman" w:eastAsia="Times New Roman" w:hAnsi="Times New Roman" w:cs="Times New Roman"/>
          <w:color w:val="000000"/>
          <w:sz w:val="36"/>
          <w:szCs w:val="36"/>
          <w:lang w:val="uk-UA"/>
        </w:rPr>
        <w:t xml:space="preserve"> </w:t>
      </w:r>
    </w:p>
    <w:p w:rsidR="00CB640E" w:rsidRPr="00CB640E" w:rsidRDefault="00CB640E" w:rsidP="00CB640E">
      <w:pPr>
        <w:widowControl w:val="0"/>
        <w:spacing w:after="0" w:line="360" w:lineRule="auto"/>
        <w:ind w:leftChars="300" w:left="660" w:right="49" w:firstLineChars="157" w:firstLine="44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lastRenderedPageBreak/>
        <w:t>СІМЕЙНЕ ВИХОВАННЯ</w:t>
      </w:r>
    </w:p>
    <w:p w:rsidR="00CB640E" w:rsidRPr="00CB640E" w:rsidRDefault="00CB640E" w:rsidP="00CB640E">
      <w:pPr>
        <w:widowControl w:val="0"/>
        <w:spacing w:after="0" w:line="360" w:lineRule="auto"/>
        <w:ind w:leftChars="300" w:left="660" w:right="49" w:firstLineChars="157" w:firstLine="440"/>
        <w:jc w:val="both"/>
        <w:rPr>
          <w:rFonts w:ascii="Times New Roman" w:eastAsia="Times New Roman" w:hAnsi="Times New Roman" w:cs="Times New Roman"/>
          <w:sz w:val="28"/>
          <w:szCs w:val="28"/>
          <w:lang w:val="uk-UA"/>
        </w:rPr>
      </w:pPr>
      <w:r w:rsidRPr="00CB640E">
        <w:rPr>
          <w:rFonts w:ascii="Times New Roman" w:eastAsia="Times New Roman" w:hAnsi="Times New Roman" w:cs="Times New Roman"/>
          <w:sz w:val="28"/>
          <w:szCs w:val="28"/>
          <w:lang w:val="uk-UA"/>
        </w:rPr>
        <w:t>Основними завданням сімейного виховання є:</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виховання фізично та морально здорової особистості, забезпечення необхідних соціальних умов для повної реалізації можливостей розвитку дитини;</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повноцінного психічного та духовного її становлення;</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формування навичок здорового способу життя;</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засвоєння моральних цінностей та ідеалів, культурних традицій, етичних норм взаємин між близькими людьми та в суспільному оточенні;</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виховання культури поведінки;</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створення емоційної захищеності тепла, любові, взаєморозуміння, чуйності, доброзичливості;</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забезпечення збереження сімейних традицій, реліквій;</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прилучення дітей до рідної мови;</w:t>
      </w:r>
    </w:p>
    <w:p w:rsidR="00CB640E" w:rsidRPr="00CB640E" w:rsidRDefault="00CB640E" w:rsidP="00AC00B4">
      <w:pPr>
        <w:widowControl w:val="0"/>
        <w:numPr>
          <w:ilvl w:val="1"/>
          <w:numId w:val="46"/>
        </w:numPr>
        <w:tabs>
          <w:tab w:val="left" w:pos="1405"/>
          <w:tab w:val="left" w:pos="1406"/>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виховання національної свідомості та самосвідомості;</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виховання поваги до законів, прав та свобод людини;</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залучення дитини до Світу знань, виховання поваги до науки</w:t>
      </w:r>
      <w:r w:rsidRPr="003C55EC">
        <w:rPr>
          <w:rFonts w:ascii="Times New Roman" w:eastAsia="Times New Roman" w:hAnsi="Times New Roman" w:cs="Times New Roman"/>
          <w:color w:val="000000"/>
          <w:sz w:val="28"/>
          <w:szCs w:val="28"/>
          <w:lang w:val="uk-UA"/>
        </w:rPr>
        <w:t>, ліцею,</w:t>
      </w:r>
      <w:r w:rsidRPr="00CB640E">
        <w:rPr>
          <w:rFonts w:ascii="Times New Roman" w:eastAsia="Times New Roman" w:hAnsi="Times New Roman" w:cs="Times New Roman"/>
          <w:color w:val="000000"/>
          <w:sz w:val="28"/>
          <w:szCs w:val="28"/>
          <w:lang w:val="uk-UA"/>
        </w:rPr>
        <w:t xml:space="preserve"> вчителя;</w:t>
      </w:r>
    </w:p>
    <w:p w:rsidR="00CB640E" w:rsidRPr="00CB640E" w:rsidRDefault="00CB640E" w:rsidP="00AC00B4">
      <w:pPr>
        <w:widowControl w:val="0"/>
        <w:numPr>
          <w:ilvl w:val="1"/>
          <w:numId w:val="46"/>
        </w:numPr>
        <w:tabs>
          <w:tab w:val="left" w:pos="1405"/>
          <w:tab w:val="left" w:pos="1406"/>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розвиток прагнення до освіти та творчого самовдосконалення;</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включення дитини в спільну побутову та господарську діяльність родини;</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розвиток рис працелюбної особистості;</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формування почуття власності та навичок господарювання;</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статеве виховання дітей, повага до жінки, почуття дружби, кохання;</w:t>
      </w:r>
    </w:p>
    <w:p w:rsidR="00CB640E" w:rsidRPr="00CB640E" w:rsidRDefault="00CB640E" w:rsidP="00AC00B4">
      <w:pPr>
        <w:widowControl w:val="0"/>
        <w:numPr>
          <w:ilvl w:val="1"/>
          <w:numId w:val="46"/>
        </w:numPr>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формування естетичних смаків та почуттів;</w:t>
      </w:r>
    </w:p>
    <w:p w:rsidR="00CB640E" w:rsidRPr="00CB640E" w:rsidRDefault="00CB640E" w:rsidP="00AC00B4">
      <w:pPr>
        <w:widowControl w:val="0"/>
        <w:numPr>
          <w:ilvl w:val="1"/>
          <w:numId w:val="46"/>
        </w:numPr>
        <w:tabs>
          <w:tab w:val="left" w:pos="1405"/>
          <w:tab w:val="left" w:pos="1406"/>
        </w:tabs>
        <w:spacing w:after="0" w:line="360" w:lineRule="auto"/>
        <w:ind w:left="1843" w:right="49" w:hanging="567"/>
        <w:jc w:val="both"/>
        <w:rPr>
          <w:rFonts w:ascii="Times New Roman" w:eastAsia="Times New Roman" w:hAnsi="Times New Roman" w:cs="Times New Roman"/>
          <w:color w:val="000000"/>
          <w:sz w:val="28"/>
          <w:szCs w:val="28"/>
          <w:lang w:val="uk-UA"/>
        </w:rPr>
      </w:pPr>
      <w:r w:rsidRPr="00CB640E">
        <w:rPr>
          <w:rFonts w:ascii="Times New Roman" w:eastAsia="Times New Roman" w:hAnsi="Times New Roman" w:cs="Times New Roman"/>
          <w:color w:val="000000"/>
          <w:sz w:val="28"/>
          <w:szCs w:val="28"/>
          <w:lang w:val="uk-UA"/>
        </w:rPr>
        <w:t>розвиток внутрішньої свободи, здатності до об'єктивної самооцінки, поваги до себе відповідальності за свої вчинки.</w:t>
      </w:r>
    </w:p>
    <w:p w:rsidR="00CB640E" w:rsidRPr="00CB640E" w:rsidRDefault="00CB640E" w:rsidP="00CB640E">
      <w:pPr>
        <w:widowControl w:val="0"/>
        <w:tabs>
          <w:tab w:val="left" w:pos="1335"/>
          <w:tab w:val="left" w:pos="1336"/>
        </w:tabs>
        <w:spacing w:after="0" w:line="360" w:lineRule="auto"/>
        <w:ind w:leftChars="300" w:left="660" w:right="49" w:firstLineChars="157" w:firstLine="440"/>
        <w:jc w:val="both"/>
        <w:rPr>
          <w:rFonts w:ascii="Times New Roman" w:eastAsia="Times New Roman" w:hAnsi="Times New Roman" w:cs="Times New Roman"/>
          <w:color w:val="000000"/>
          <w:sz w:val="28"/>
          <w:szCs w:val="28"/>
          <w:lang w:val="uk-UA"/>
        </w:rPr>
        <w:sectPr w:rsidR="00CB640E" w:rsidRPr="00CB640E" w:rsidSect="001A2A54">
          <w:pgSz w:w="11920" w:h="16840"/>
          <w:pgMar w:top="567" w:right="438" w:bottom="660" w:left="660" w:header="0" w:footer="734" w:gutter="0"/>
          <w:cols w:space="720"/>
          <w:docGrid w:linePitch="299"/>
        </w:sectPr>
      </w:pPr>
    </w:p>
    <w:p w:rsidR="00CB640E" w:rsidRPr="00CB640E" w:rsidRDefault="00CB640E" w:rsidP="00AC00B4">
      <w:pPr>
        <w:widowControl w:val="0"/>
        <w:numPr>
          <w:ilvl w:val="1"/>
          <w:numId w:val="47"/>
        </w:numPr>
        <w:tabs>
          <w:tab w:val="left" w:pos="1241"/>
        </w:tabs>
        <w:spacing w:after="0" w:line="360" w:lineRule="auto"/>
        <w:ind w:left="567" w:rightChars="600" w:right="1320" w:firstLine="851"/>
        <w:jc w:val="both"/>
        <w:outlineLvl w:val="1"/>
        <w:rPr>
          <w:rFonts w:ascii="Times New Roman" w:eastAsia="Times New Roman" w:hAnsi="Times New Roman" w:cs="Times New Roman"/>
          <w:b/>
          <w:bCs/>
          <w:sz w:val="28"/>
          <w:szCs w:val="28"/>
          <w:lang w:val="uk-UA"/>
        </w:rPr>
      </w:pPr>
      <w:r w:rsidRPr="00CB640E">
        <w:rPr>
          <w:rFonts w:ascii="Times New Roman" w:eastAsia="Times New Roman" w:hAnsi="Times New Roman" w:cs="Times New Roman"/>
          <w:b/>
          <w:bCs/>
          <w:sz w:val="28"/>
          <w:szCs w:val="28"/>
          <w:lang w:val="uk-UA"/>
        </w:rPr>
        <w:lastRenderedPageBreak/>
        <w:t>Організація роботи класних керівників та здобувачів освіти</w:t>
      </w:r>
    </w:p>
    <w:p w:rsidR="00CB640E" w:rsidRPr="00CB640E" w:rsidRDefault="00CB640E" w:rsidP="00CB640E">
      <w:pPr>
        <w:widowControl w:val="0"/>
        <w:spacing w:before="10" w:after="0" w:line="360" w:lineRule="auto"/>
        <w:ind w:left="567" w:right="49" w:firstLine="851"/>
        <w:jc w:val="both"/>
        <w:rPr>
          <w:rFonts w:ascii="Times New Roman" w:eastAsia="Times New Roman" w:hAnsi="Times New Roman" w:cs="Times New Roman"/>
          <w:b/>
          <w:color w:val="000000"/>
          <w:sz w:val="27"/>
          <w:szCs w:val="27"/>
          <w:lang w:val="uk-UA"/>
        </w:rPr>
      </w:pPr>
    </w:p>
    <w:tbl>
      <w:tblPr>
        <w:tblStyle w:val="Style92"/>
        <w:tblW w:w="10518" w:type="dxa"/>
        <w:tblInd w:w="411"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Look w:val="04A0" w:firstRow="1" w:lastRow="0" w:firstColumn="1" w:lastColumn="0" w:noHBand="0" w:noVBand="1"/>
      </w:tblPr>
      <w:tblGrid>
        <w:gridCol w:w="1269"/>
        <w:gridCol w:w="1842"/>
        <w:gridCol w:w="1984"/>
        <w:gridCol w:w="2267"/>
        <w:gridCol w:w="1848"/>
        <w:gridCol w:w="1274"/>
        <w:gridCol w:w="11"/>
        <w:gridCol w:w="23"/>
      </w:tblGrid>
      <w:tr w:rsidR="00CB640E" w:rsidRPr="00CB640E" w:rsidTr="00CB640E">
        <w:trPr>
          <w:gridAfter w:val="2"/>
          <w:wAfter w:w="34" w:type="dxa"/>
          <w:trHeight w:val="1369"/>
        </w:trPr>
        <w:tc>
          <w:tcPr>
            <w:tcW w:w="1269" w:type="dxa"/>
            <w:shd w:val="clear" w:color="auto" w:fill="E8F0F5"/>
            <w:vAlign w:val="center"/>
          </w:tcPr>
          <w:p w:rsidR="00CB640E" w:rsidRPr="00CB640E" w:rsidRDefault="00CB640E" w:rsidP="00E44EE9">
            <w:pPr>
              <w:widowControl w:val="0"/>
              <w:spacing w:line="360" w:lineRule="auto"/>
              <w:ind w:right="49"/>
              <w:rPr>
                <w:rFonts w:eastAsia="Times New Roman"/>
                <w:b/>
                <w:color w:val="000000"/>
                <w:lang w:val="uk-UA"/>
              </w:rPr>
            </w:pPr>
            <w:r w:rsidRPr="00CB640E">
              <w:rPr>
                <w:rFonts w:ascii="Times New Roman" w:eastAsia="Times New Roman" w:hAnsi="Times New Roman" w:cs="Times New Roman"/>
                <w:b/>
                <w:color w:val="000000"/>
                <w:lang w:val="uk-UA"/>
              </w:rPr>
              <w:t>Термін виконання</w:t>
            </w:r>
          </w:p>
        </w:tc>
        <w:tc>
          <w:tcPr>
            <w:tcW w:w="1842" w:type="dxa"/>
            <w:shd w:val="clear" w:color="auto" w:fill="E8F0F5"/>
            <w:vAlign w:val="center"/>
          </w:tcPr>
          <w:p w:rsidR="00CB640E" w:rsidRPr="00CB640E" w:rsidRDefault="00CB640E" w:rsidP="00CB640E">
            <w:pPr>
              <w:widowControl w:val="0"/>
              <w:spacing w:before="4" w:line="360" w:lineRule="auto"/>
              <w:ind w:left="567" w:right="49" w:firstLine="851"/>
              <w:jc w:val="center"/>
              <w:rPr>
                <w:rFonts w:eastAsia="Times New Roman"/>
                <w:b/>
                <w:color w:val="000000"/>
                <w:lang w:val="uk-UA"/>
              </w:rPr>
            </w:pPr>
          </w:p>
          <w:p w:rsidR="00CB640E" w:rsidRPr="00CB640E" w:rsidRDefault="00CB640E" w:rsidP="00CB640E">
            <w:pPr>
              <w:widowControl w:val="0"/>
              <w:spacing w:line="360" w:lineRule="auto"/>
              <w:ind w:right="-9"/>
              <w:jc w:val="center"/>
              <w:rPr>
                <w:rFonts w:eastAsia="Times New Roman"/>
                <w:b/>
                <w:color w:val="000000"/>
                <w:lang w:val="uk-UA"/>
              </w:rPr>
            </w:pPr>
            <w:r w:rsidRPr="00CB640E">
              <w:rPr>
                <w:rFonts w:ascii="Times New Roman" w:eastAsia="Times New Roman" w:hAnsi="Times New Roman" w:cs="Times New Roman"/>
                <w:b/>
                <w:color w:val="000000"/>
                <w:lang w:val="uk-UA"/>
              </w:rPr>
              <w:t>Організація роботи з учнівським самоврядуванням</w:t>
            </w:r>
          </w:p>
        </w:tc>
        <w:tc>
          <w:tcPr>
            <w:tcW w:w="1984" w:type="dxa"/>
            <w:shd w:val="clear" w:color="auto" w:fill="E8F0F5"/>
            <w:vAlign w:val="center"/>
          </w:tcPr>
          <w:p w:rsidR="00CB640E" w:rsidRPr="00CB640E" w:rsidRDefault="00CB640E" w:rsidP="00CB640E">
            <w:pPr>
              <w:widowControl w:val="0"/>
              <w:spacing w:before="4" w:line="360" w:lineRule="auto"/>
              <w:ind w:left="1" w:right="49"/>
              <w:jc w:val="center"/>
              <w:rPr>
                <w:rFonts w:eastAsia="Times New Roman"/>
                <w:b/>
                <w:color w:val="000000"/>
                <w:lang w:val="uk-UA"/>
              </w:rPr>
            </w:pPr>
            <w:r w:rsidRPr="00CB640E">
              <w:rPr>
                <w:rFonts w:ascii="Times New Roman" w:eastAsia="Times New Roman" w:hAnsi="Times New Roman" w:cs="Times New Roman"/>
                <w:b/>
                <w:color w:val="000000"/>
                <w:lang w:val="uk-UA"/>
              </w:rPr>
              <w:t>Співпраця з педагогічним</w:t>
            </w:r>
          </w:p>
          <w:p w:rsidR="00CB640E" w:rsidRPr="00CB640E" w:rsidRDefault="00CB640E" w:rsidP="00CB640E">
            <w:pPr>
              <w:widowControl w:val="0"/>
              <w:spacing w:line="360" w:lineRule="auto"/>
              <w:ind w:left="1" w:right="49"/>
              <w:jc w:val="center"/>
              <w:rPr>
                <w:rFonts w:eastAsia="Times New Roman"/>
                <w:b/>
                <w:color w:val="000000"/>
                <w:lang w:val="uk-UA"/>
              </w:rPr>
            </w:pPr>
            <w:r w:rsidRPr="00CB640E">
              <w:rPr>
                <w:rFonts w:ascii="Times New Roman" w:eastAsia="Times New Roman" w:hAnsi="Times New Roman" w:cs="Times New Roman"/>
                <w:b/>
                <w:color w:val="000000"/>
                <w:lang w:val="uk-UA"/>
              </w:rPr>
              <w:t>колективом, батьками та позашкільними організаціями</w:t>
            </w:r>
          </w:p>
        </w:tc>
        <w:tc>
          <w:tcPr>
            <w:tcW w:w="2267" w:type="dxa"/>
            <w:shd w:val="clear" w:color="auto" w:fill="E8F0F5"/>
            <w:vAlign w:val="center"/>
          </w:tcPr>
          <w:p w:rsidR="00CB640E" w:rsidRPr="00CB640E" w:rsidRDefault="00CB640E" w:rsidP="00E44EE9">
            <w:pPr>
              <w:widowControl w:val="0"/>
              <w:spacing w:line="360" w:lineRule="auto"/>
              <w:ind w:right="49"/>
              <w:rPr>
                <w:rFonts w:eastAsia="Times New Roman"/>
                <w:b/>
                <w:color w:val="000000"/>
                <w:lang w:val="uk-UA"/>
              </w:rPr>
            </w:pPr>
            <w:r w:rsidRPr="00CB640E">
              <w:rPr>
                <w:rFonts w:ascii="Times New Roman" w:eastAsia="Times New Roman" w:hAnsi="Times New Roman" w:cs="Times New Roman"/>
                <w:b/>
                <w:color w:val="000000"/>
                <w:lang w:val="uk-UA"/>
              </w:rPr>
              <w:t>Організація виховної діяльності в закладі освіти дотримуючись вимог МОЗ</w:t>
            </w:r>
          </w:p>
        </w:tc>
        <w:tc>
          <w:tcPr>
            <w:tcW w:w="1848" w:type="dxa"/>
            <w:shd w:val="clear" w:color="auto" w:fill="E8F0F5"/>
            <w:vAlign w:val="center"/>
          </w:tcPr>
          <w:p w:rsidR="00CB640E" w:rsidRPr="00CB640E" w:rsidRDefault="00CB640E" w:rsidP="00CB640E">
            <w:pPr>
              <w:widowControl w:val="0"/>
              <w:spacing w:before="4" w:line="360" w:lineRule="auto"/>
              <w:ind w:left="2" w:right="49"/>
              <w:jc w:val="center"/>
              <w:rPr>
                <w:rFonts w:eastAsia="Times New Roman"/>
                <w:b/>
                <w:color w:val="000000"/>
                <w:lang w:val="uk-UA"/>
              </w:rPr>
            </w:pPr>
            <w:r w:rsidRPr="00CB640E">
              <w:rPr>
                <w:rFonts w:ascii="Times New Roman" w:eastAsia="Times New Roman" w:hAnsi="Times New Roman" w:cs="Times New Roman"/>
                <w:b/>
                <w:color w:val="000000"/>
                <w:lang w:val="uk-UA"/>
              </w:rPr>
              <w:t>Робота з</w:t>
            </w:r>
          </w:p>
          <w:p w:rsidR="00CB640E" w:rsidRPr="00CB640E" w:rsidRDefault="00CB640E" w:rsidP="00CB640E">
            <w:pPr>
              <w:widowControl w:val="0"/>
              <w:spacing w:line="360" w:lineRule="auto"/>
              <w:ind w:left="2" w:right="49"/>
              <w:jc w:val="center"/>
              <w:rPr>
                <w:rFonts w:eastAsia="Times New Roman"/>
                <w:b/>
                <w:color w:val="000000"/>
                <w:lang w:val="uk-UA"/>
              </w:rPr>
            </w:pPr>
            <w:r w:rsidRPr="00CB640E">
              <w:rPr>
                <w:rFonts w:ascii="Times New Roman" w:eastAsia="Times New Roman" w:hAnsi="Times New Roman" w:cs="Times New Roman"/>
                <w:b/>
                <w:color w:val="000000"/>
                <w:lang w:val="uk-UA"/>
              </w:rPr>
              <w:t xml:space="preserve">документацією, програмами та </w:t>
            </w:r>
            <w:proofErr w:type="spellStart"/>
            <w:r w:rsidRPr="00CB640E">
              <w:rPr>
                <w:rFonts w:ascii="Times New Roman" w:eastAsia="Times New Roman" w:hAnsi="Times New Roman" w:cs="Times New Roman"/>
                <w:b/>
                <w:color w:val="000000"/>
                <w:lang w:val="uk-UA"/>
              </w:rPr>
              <w:t>інтернет</w:t>
            </w:r>
            <w:proofErr w:type="spellEnd"/>
          </w:p>
          <w:p w:rsidR="00CB640E" w:rsidRPr="00CB640E" w:rsidRDefault="00CB640E" w:rsidP="00CB640E">
            <w:pPr>
              <w:widowControl w:val="0"/>
              <w:spacing w:line="360" w:lineRule="auto"/>
              <w:ind w:left="2" w:right="49"/>
              <w:jc w:val="center"/>
              <w:rPr>
                <w:rFonts w:eastAsia="Times New Roman"/>
                <w:b/>
                <w:color w:val="000000"/>
                <w:lang w:val="uk-UA"/>
              </w:rPr>
            </w:pPr>
            <w:r w:rsidRPr="00CB640E">
              <w:rPr>
                <w:rFonts w:ascii="Times New Roman" w:eastAsia="Times New Roman" w:hAnsi="Times New Roman" w:cs="Times New Roman"/>
                <w:b/>
                <w:color w:val="000000"/>
                <w:lang w:val="uk-UA"/>
              </w:rPr>
              <w:t>сервісами</w:t>
            </w:r>
          </w:p>
        </w:tc>
        <w:tc>
          <w:tcPr>
            <w:tcW w:w="1274" w:type="dxa"/>
            <w:shd w:val="clear" w:color="auto" w:fill="E8F0F5"/>
            <w:vAlign w:val="center"/>
          </w:tcPr>
          <w:p w:rsidR="00CB640E" w:rsidRPr="00CB640E" w:rsidRDefault="00CB640E" w:rsidP="00E44EE9">
            <w:pPr>
              <w:widowControl w:val="0"/>
              <w:spacing w:before="142" w:line="360" w:lineRule="auto"/>
              <w:ind w:right="49"/>
              <w:rPr>
                <w:rFonts w:eastAsia="Times New Roman"/>
                <w:b/>
                <w:color w:val="000000"/>
                <w:lang w:val="uk-UA"/>
              </w:rPr>
            </w:pPr>
            <w:r w:rsidRPr="00CB640E">
              <w:rPr>
                <w:rFonts w:ascii="Times New Roman" w:eastAsia="Times New Roman" w:hAnsi="Times New Roman" w:cs="Times New Roman"/>
                <w:b/>
                <w:color w:val="000000"/>
                <w:lang w:val="uk-UA"/>
              </w:rPr>
              <w:t>Відмітка про виконання</w:t>
            </w:r>
          </w:p>
        </w:tc>
      </w:tr>
      <w:tr w:rsidR="00CB640E" w:rsidRPr="00CB640E" w:rsidTr="00CB640E">
        <w:trPr>
          <w:trHeight w:val="516"/>
        </w:trPr>
        <w:tc>
          <w:tcPr>
            <w:tcW w:w="10518" w:type="dxa"/>
            <w:gridSpan w:val="8"/>
            <w:shd w:val="clear" w:color="auto" w:fill="FDE9D9" w:themeFill="accent6" w:themeFillTint="33"/>
            <w:vAlign w:val="center"/>
          </w:tcPr>
          <w:p w:rsidR="00CB640E" w:rsidRPr="00CB640E" w:rsidRDefault="00CB640E" w:rsidP="00CB640E">
            <w:pPr>
              <w:widowControl w:val="0"/>
              <w:spacing w:line="360" w:lineRule="auto"/>
              <w:ind w:left="131" w:right="49"/>
              <w:jc w:val="center"/>
              <w:rPr>
                <w:rFonts w:eastAsia="Times New Roman"/>
                <w:b/>
                <w:color w:val="000000"/>
                <w:sz w:val="24"/>
                <w:szCs w:val="24"/>
                <w:lang w:val="uk-UA"/>
              </w:rPr>
            </w:pPr>
            <w:r w:rsidRPr="00CB640E">
              <w:rPr>
                <w:rFonts w:ascii="Times New Roman" w:eastAsia="Times New Roman" w:hAnsi="Times New Roman" w:cs="Times New Roman"/>
                <w:b/>
                <w:color w:val="6F2FA0"/>
                <w:sz w:val="24"/>
                <w:szCs w:val="24"/>
                <w:lang w:val="uk-UA"/>
              </w:rPr>
              <w:t>СЕРПЕНЬ</w:t>
            </w:r>
          </w:p>
        </w:tc>
      </w:tr>
      <w:tr w:rsidR="00CB640E" w:rsidRPr="00CB640E" w:rsidTr="00CB640E">
        <w:trPr>
          <w:gridAfter w:val="2"/>
          <w:wAfter w:w="34" w:type="dxa"/>
          <w:trHeight w:val="1707"/>
        </w:trPr>
        <w:tc>
          <w:tcPr>
            <w:tcW w:w="1269" w:type="dxa"/>
          </w:tcPr>
          <w:p w:rsidR="00CB640E" w:rsidRPr="00CB640E" w:rsidRDefault="00CB640E" w:rsidP="00CB640E">
            <w:pPr>
              <w:widowControl w:val="0"/>
              <w:spacing w:line="360" w:lineRule="auto"/>
              <w:ind w:right="49"/>
              <w:jc w:val="center"/>
              <w:rPr>
                <w:rFonts w:eastAsia="Times New Roman"/>
                <w:lang w:val="uk-UA"/>
              </w:rPr>
            </w:pPr>
            <w:r w:rsidRPr="00CB640E">
              <w:rPr>
                <w:rFonts w:ascii="Times New Roman" w:eastAsia="Times New Roman" w:hAnsi="Times New Roman" w:cs="Times New Roman"/>
                <w:lang w:val="uk-UA"/>
              </w:rPr>
              <w:t>26.08-30.08</w:t>
            </w:r>
          </w:p>
          <w:p w:rsidR="00CB640E" w:rsidRPr="00CB640E" w:rsidRDefault="00CB640E" w:rsidP="00CB640E">
            <w:pPr>
              <w:widowControl w:val="0"/>
              <w:spacing w:line="360" w:lineRule="auto"/>
              <w:ind w:right="49"/>
              <w:jc w:val="center"/>
              <w:rPr>
                <w:rFonts w:eastAsia="Times New Roman"/>
                <w:lang w:val="uk-UA"/>
              </w:rPr>
            </w:pPr>
          </w:p>
        </w:tc>
        <w:tc>
          <w:tcPr>
            <w:tcW w:w="1842"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c>
          <w:tcPr>
            <w:tcW w:w="1984" w:type="dxa"/>
          </w:tcPr>
          <w:p w:rsidR="00CB640E" w:rsidRPr="00CB640E" w:rsidRDefault="00CB640E" w:rsidP="00CB640E">
            <w:pPr>
              <w:widowControl w:val="0"/>
              <w:spacing w:before="9"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Обговорення та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підготовка сценарію та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плану Дня Знань.</w:t>
            </w:r>
          </w:p>
        </w:tc>
        <w:tc>
          <w:tcPr>
            <w:tcW w:w="2267" w:type="dxa"/>
          </w:tcPr>
          <w:p w:rsidR="00CB640E" w:rsidRPr="00CB640E" w:rsidRDefault="00CB640E" w:rsidP="00CB640E">
            <w:pPr>
              <w:widowControl w:val="0"/>
              <w:spacing w:before="9"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Підготовка до святкування </w:t>
            </w:r>
            <w:r w:rsidRPr="00CB640E">
              <w:rPr>
                <w:rFonts w:ascii="Times New Roman" w:eastAsia="Times New Roman" w:hAnsi="Times New Roman" w:cs="Times New Roman"/>
                <w:b/>
                <w:color w:val="000000"/>
                <w:lang w:val="uk-UA"/>
              </w:rPr>
              <w:t>Першого</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дзвоника-202</w:t>
            </w:r>
            <w:r w:rsidR="00AC4227">
              <w:rPr>
                <w:rFonts w:ascii="Times New Roman" w:eastAsia="Times New Roman" w:hAnsi="Times New Roman" w:cs="Times New Roman"/>
                <w:b/>
                <w:lang w:val="uk-UA"/>
              </w:rPr>
              <w:t>5</w:t>
            </w:r>
            <w:r w:rsidRPr="00CB640E">
              <w:rPr>
                <w:rFonts w:ascii="Times New Roman" w:eastAsia="Times New Roman" w:hAnsi="Times New Roman" w:cs="Times New Roman"/>
                <w:b/>
                <w:color w:val="000000"/>
                <w:lang w:val="uk-UA"/>
              </w:rPr>
              <w:t>, приуроченого Дню</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знань.</w:t>
            </w:r>
          </w:p>
        </w:tc>
        <w:tc>
          <w:tcPr>
            <w:tcW w:w="1848" w:type="dxa"/>
          </w:tcPr>
          <w:p w:rsidR="00CB640E" w:rsidRPr="00CB640E" w:rsidRDefault="00CB640E" w:rsidP="00CB640E">
            <w:pPr>
              <w:widowControl w:val="0"/>
              <w:spacing w:before="9" w:line="360" w:lineRule="auto"/>
              <w:ind w:left="131" w:right="49"/>
              <w:rPr>
                <w:rFonts w:eastAsia="Times New Roman"/>
                <w:color w:val="000000"/>
                <w:lang w:val="uk-UA"/>
              </w:rPr>
            </w:pPr>
            <w:r w:rsidRPr="00CB640E">
              <w:rPr>
                <w:rFonts w:ascii="Times New Roman" w:eastAsia="Times New Roman" w:hAnsi="Times New Roman" w:cs="Times New Roman"/>
                <w:color w:val="000000"/>
                <w:lang w:val="uk-UA"/>
              </w:rPr>
              <w:t>Написати</w:t>
            </w:r>
          </w:p>
          <w:p w:rsidR="00CB640E" w:rsidRPr="00CB640E" w:rsidRDefault="00CB640E" w:rsidP="00CB640E">
            <w:pPr>
              <w:widowControl w:val="0"/>
              <w:spacing w:line="360" w:lineRule="auto"/>
              <w:ind w:left="131" w:right="49"/>
              <w:rPr>
                <w:rFonts w:eastAsia="Times New Roman"/>
                <w:color w:val="000000"/>
                <w:lang w:val="uk-UA"/>
              </w:rPr>
            </w:pPr>
            <w:r w:rsidRPr="00CB640E">
              <w:rPr>
                <w:rFonts w:ascii="Times New Roman" w:eastAsia="Times New Roman" w:hAnsi="Times New Roman" w:cs="Times New Roman"/>
                <w:color w:val="000000"/>
                <w:lang w:val="uk-UA"/>
              </w:rPr>
              <w:t>сценарій,</w:t>
            </w:r>
          </w:p>
          <w:p w:rsidR="00CB640E" w:rsidRPr="00CB640E" w:rsidRDefault="00CB640E" w:rsidP="00CB640E">
            <w:pPr>
              <w:widowControl w:val="0"/>
              <w:spacing w:line="360" w:lineRule="auto"/>
              <w:ind w:left="131" w:right="-15"/>
              <w:rPr>
                <w:rFonts w:eastAsia="Times New Roman"/>
                <w:color w:val="000000"/>
                <w:lang w:val="uk-UA"/>
              </w:rPr>
            </w:pPr>
            <w:r w:rsidRPr="00CB640E">
              <w:rPr>
                <w:rFonts w:ascii="Times New Roman" w:eastAsia="Times New Roman" w:hAnsi="Times New Roman" w:cs="Times New Roman"/>
                <w:color w:val="000000"/>
                <w:lang w:val="uk-UA"/>
              </w:rPr>
              <w:t>підібрати</w:t>
            </w:r>
          </w:p>
          <w:p w:rsidR="00CB640E" w:rsidRPr="00CB640E" w:rsidRDefault="00CB640E" w:rsidP="00CB640E">
            <w:pPr>
              <w:widowControl w:val="0"/>
              <w:spacing w:line="360" w:lineRule="auto"/>
              <w:ind w:left="131" w:right="49"/>
              <w:rPr>
                <w:rFonts w:eastAsia="Times New Roman"/>
                <w:color w:val="000000"/>
                <w:lang w:val="uk-UA"/>
              </w:rPr>
            </w:pPr>
            <w:r w:rsidRPr="00CB640E">
              <w:rPr>
                <w:rFonts w:ascii="Times New Roman" w:eastAsia="Times New Roman" w:hAnsi="Times New Roman" w:cs="Times New Roman"/>
                <w:color w:val="000000"/>
                <w:lang w:val="uk-UA"/>
              </w:rPr>
              <w:t>музичний</w:t>
            </w:r>
          </w:p>
          <w:p w:rsidR="00CB640E" w:rsidRPr="00CB640E" w:rsidRDefault="00CB640E" w:rsidP="00CB640E">
            <w:pPr>
              <w:widowControl w:val="0"/>
              <w:spacing w:line="360" w:lineRule="auto"/>
              <w:ind w:left="131" w:right="49"/>
              <w:rPr>
                <w:rFonts w:eastAsia="Times New Roman"/>
                <w:color w:val="000000"/>
                <w:lang w:val="uk-UA"/>
              </w:rPr>
            </w:pPr>
            <w:r w:rsidRPr="00CB640E">
              <w:rPr>
                <w:rFonts w:ascii="Times New Roman" w:eastAsia="Times New Roman" w:hAnsi="Times New Roman" w:cs="Times New Roman"/>
                <w:color w:val="000000"/>
                <w:lang w:val="uk-UA"/>
              </w:rPr>
              <w:t>супровід.</w:t>
            </w:r>
          </w:p>
        </w:tc>
        <w:tc>
          <w:tcPr>
            <w:tcW w:w="1274"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2599"/>
        </w:trPr>
        <w:tc>
          <w:tcPr>
            <w:tcW w:w="1269" w:type="dxa"/>
          </w:tcPr>
          <w:p w:rsidR="00CB640E" w:rsidRPr="00CB640E" w:rsidRDefault="00CB640E" w:rsidP="00CB640E">
            <w:pPr>
              <w:widowControl w:val="0"/>
              <w:spacing w:before="4" w:line="360" w:lineRule="auto"/>
              <w:ind w:right="-11"/>
              <w:jc w:val="center"/>
              <w:rPr>
                <w:rFonts w:eastAsia="Times New Roman"/>
                <w:color w:val="000000"/>
                <w:lang w:val="uk-UA"/>
              </w:rPr>
            </w:pPr>
            <w:r w:rsidRPr="00CB640E">
              <w:rPr>
                <w:rFonts w:ascii="Times New Roman" w:eastAsia="Times New Roman" w:hAnsi="Times New Roman" w:cs="Times New Roman"/>
                <w:color w:val="000000"/>
                <w:lang w:val="uk-UA"/>
              </w:rPr>
              <w:t>30.08</w:t>
            </w:r>
          </w:p>
        </w:tc>
        <w:tc>
          <w:tcPr>
            <w:tcW w:w="1842" w:type="dxa"/>
          </w:tcPr>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Участь членів активу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учнівського</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самоврядування в</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засіданні педагогічної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ради.</w:t>
            </w:r>
          </w:p>
        </w:tc>
        <w:tc>
          <w:tcPr>
            <w:tcW w:w="1984" w:type="dxa"/>
          </w:tcPr>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Участь в роботі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педагогічної ради.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Організація виховної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діяльності в 20</w:t>
            </w:r>
            <w:r w:rsidRPr="00CB640E">
              <w:rPr>
                <w:rFonts w:ascii="Times New Roman" w:eastAsia="Times New Roman" w:hAnsi="Times New Roman" w:cs="Times New Roman"/>
                <w:lang w:val="uk-UA"/>
              </w:rPr>
              <w:t>2</w:t>
            </w:r>
            <w:r w:rsidR="00AC4227">
              <w:rPr>
                <w:rFonts w:ascii="Times New Roman" w:eastAsia="Times New Roman" w:hAnsi="Times New Roman" w:cs="Times New Roman"/>
                <w:lang w:val="uk-UA"/>
              </w:rPr>
              <w:t>5</w:t>
            </w:r>
            <w:r w:rsidRPr="00CB640E">
              <w:rPr>
                <w:rFonts w:ascii="Times New Roman" w:eastAsia="Times New Roman" w:hAnsi="Times New Roman" w:cs="Times New Roman"/>
                <w:color w:val="000000"/>
                <w:lang w:val="uk-UA"/>
              </w:rPr>
              <w:t>-202</w:t>
            </w:r>
            <w:r w:rsidR="00AC4227">
              <w:rPr>
                <w:rFonts w:ascii="Times New Roman" w:eastAsia="Times New Roman" w:hAnsi="Times New Roman" w:cs="Times New Roman"/>
                <w:color w:val="000000"/>
                <w:lang w:val="uk-UA"/>
              </w:rPr>
              <w:t>6</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навчальному році.</w:t>
            </w:r>
          </w:p>
        </w:tc>
        <w:tc>
          <w:tcPr>
            <w:tcW w:w="2267" w:type="dxa"/>
          </w:tcPr>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репетиції урочистого</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заходу до Дня Знань дотримуючись</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вимог МОЗ України.</w:t>
            </w:r>
          </w:p>
        </w:tc>
        <w:tc>
          <w:tcPr>
            <w:tcW w:w="1848" w:type="dxa"/>
          </w:tcPr>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Затвердити плани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роботи на</w:t>
            </w:r>
          </w:p>
          <w:p w:rsidR="00CB640E" w:rsidRPr="00CB640E" w:rsidRDefault="00AC4227" w:rsidP="00CB640E">
            <w:pPr>
              <w:widowControl w:val="0"/>
              <w:spacing w:line="360" w:lineRule="auto"/>
              <w:ind w:right="49"/>
              <w:jc w:val="both"/>
              <w:rPr>
                <w:rFonts w:eastAsia="Times New Roman"/>
                <w:color w:val="000000"/>
                <w:lang w:val="uk-UA"/>
              </w:rPr>
            </w:pPr>
            <w:r>
              <w:rPr>
                <w:rFonts w:ascii="Times New Roman" w:eastAsia="Times New Roman" w:hAnsi="Times New Roman" w:cs="Times New Roman"/>
                <w:color w:val="000000"/>
                <w:lang w:val="uk-UA"/>
              </w:rPr>
              <w:t>2025-2026</w:t>
            </w:r>
            <w:r w:rsidR="00CB640E" w:rsidRPr="00CB640E">
              <w:rPr>
                <w:rFonts w:ascii="Times New Roman" w:eastAsia="Times New Roman" w:hAnsi="Times New Roman" w:cs="Times New Roman"/>
                <w:color w:val="000000"/>
                <w:lang w:val="uk-UA"/>
              </w:rPr>
              <w:t xml:space="preserve"> н. р.</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Створення та друк</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фотозони</w:t>
            </w:r>
            <w:proofErr w:type="spellEnd"/>
            <w:r w:rsidRPr="00CB640E">
              <w:rPr>
                <w:rFonts w:ascii="Times New Roman" w:eastAsia="Times New Roman" w:hAnsi="Times New Roman" w:cs="Times New Roman"/>
                <w:color w:val="000000"/>
                <w:lang w:val="uk-UA"/>
              </w:rPr>
              <w:t xml:space="preserve"> та </w:t>
            </w:r>
            <w:proofErr w:type="spellStart"/>
            <w:r w:rsidRPr="00CB640E">
              <w:rPr>
                <w:rFonts w:ascii="Times New Roman" w:eastAsia="Times New Roman" w:hAnsi="Times New Roman" w:cs="Times New Roman"/>
                <w:color w:val="000000"/>
                <w:lang w:val="uk-UA"/>
              </w:rPr>
              <w:t>фотобутафорії</w:t>
            </w:r>
            <w:proofErr w:type="spellEnd"/>
            <w:r w:rsidRPr="00CB640E">
              <w:rPr>
                <w:rFonts w:ascii="Times New Roman" w:eastAsia="Times New Roman" w:hAnsi="Times New Roman" w:cs="Times New Roman"/>
                <w:color w:val="000000"/>
                <w:lang w:val="uk-UA"/>
              </w:rPr>
              <w:t xml:space="preserve"> до свята.</w:t>
            </w:r>
          </w:p>
        </w:tc>
        <w:tc>
          <w:tcPr>
            <w:tcW w:w="1274"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73"/>
        </w:trPr>
        <w:tc>
          <w:tcPr>
            <w:tcW w:w="10518" w:type="dxa"/>
            <w:gridSpan w:val="8"/>
            <w:shd w:val="clear" w:color="auto" w:fill="FDE9D9" w:themeFill="accent6" w:themeFillTint="33"/>
            <w:vAlign w:val="center"/>
          </w:tcPr>
          <w:p w:rsidR="00CB640E" w:rsidRPr="00CB640E" w:rsidRDefault="00CB640E" w:rsidP="00CB640E">
            <w:pPr>
              <w:widowControl w:val="0"/>
              <w:spacing w:line="360" w:lineRule="auto"/>
              <w:ind w:left="267" w:right="49" w:hanging="142"/>
              <w:jc w:val="center"/>
              <w:rPr>
                <w:rFonts w:eastAsia="Times New Roman"/>
                <w:color w:val="000000"/>
                <w:lang w:val="uk-UA"/>
              </w:rPr>
            </w:pPr>
            <w:r w:rsidRPr="00CB640E">
              <w:rPr>
                <w:rFonts w:ascii="Times New Roman" w:eastAsia="Times New Roman" w:hAnsi="Times New Roman" w:cs="Times New Roman"/>
                <w:b/>
                <w:color w:val="6F2FA0"/>
                <w:lang w:val="uk-UA"/>
              </w:rPr>
              <w:t>ВЕРЕСЕНЬ</w:t>
            </w:r>
          </w:p>
        </w:tc>
      </w:tr>
      <w:tr w:rsidR="00CB640E" w:rsidRPr="00CB640E" w:rsidTr="00CB640E">
        <w:trPr>
          <w:gridAfter w:val="2"/>
          <w:wAfter w:w="34" w:type="dxa"/>
          <w:trHeight w:val="473"/>
        </w:trPr>
        <w:tc>
          <w:tcPr>
            <w:tcW w:w="1269" w:type="dxa"/>
            <w:tcBorders>
              <w:bottom w:val="single" w:sz="12" w:space="0" w:color="BEBEBE"/>
            </w:tcBorders>
          </w:tcPr>
          <w:p w:rsidR="00CB640E" w:rsidRPr="00CB640E" w:rsidRDefault="00AC4227" w:rsidP="00CB640E">
            <w:pPr>
              <w:widowControl w:val="0"/>
              <w:spacing w:before="4" w:line="360" w:lineRule="auto"/>
              <w:ind w:right="-11"/>
              <w:jc w:val="center"/>
              <w:rPr>
                <w:rFonts w:eastAsia="Times New Roman"/>
                <w:color w:val="000000"/>
                <w:lang w:val="uk-UA"/>
              </w:rPr>
            </w:pPr>
            <w:r>
              <w:rPr>
                <w:rFonts w:ascii="Times New Roman" w:eastAsia="Times New Roman" w:hAnsi="Times New Roman" w:cs="Times New Roman"/>
                <w:color w:val="000000"/>
                <w:lang w:val="uk-UA"/>
              </w:rPr>
              <w:t>01</w:t>
            </w:r>
            <w:r w:rsidR="00CB640E" w:rsidRPr="00CB640E">
              <w:rPr>
                <w:rFonts w:ascii="Times New Roman" w:eastAsia="Times New Roman" w:hAnsi="Times New Roman" w:cs="Times New Roman"/>
                <w:color w:val="000000"/>
                <w:lang w:val="uk-UA"/>
              </w:rPr>
              <w:t>.09</w:t>
            </w:r>
          </w:p>
        </w:tc>
        <w:tc>
          <w:tcPr>
            <w:tcW w:w="1842" w:type="dxa"/>
            <w:tcBorders>
              <w:bottom w:val="single" w:sz="12" w:space="0" w:color="BEBEBE"/>
            </w:tcBorders>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w:t>
            </w:r>
            <w:proofErr w:type="spellStart"/>
            <w:r w:rsidRPr="00CB640E">
              <w:rPr>
                <w:rFonts w:ascii="Times New Roman" w:eastAsia="Times New Roman" w:hAnsi="Times New Roman" w:cs="Times New Roman"/>
                <w:color w:val="000000"/>
                <w:lang w:val="uk-UA"/>
              </w:rPr>
              <w:t>Єдинного</w:t>
            </w:r>
            <w:proofErr w:type="spellEnd"/>
            <w:r w:rsidRPr="00CB640E">
              <w:rPr>
                <w:rFonts w:ascii="Times New Roman" w:eastAsia="Times New Roman" w:hAnsi="Times New Roman" w:cs="Times New Roman"/>
                <w:color w:val="000000"/>
                <w:lang w:val="uk-UA"/>
              </w:rPr>
              <w:t xml:space="preserve"> уроку безпеки «Безпечне</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освітнє середовище в умовах війни».</w:t>
            </w:r>
          </w:p>
          <w:p w:rsidR="00CB640E" w:rsidRPr="00CB640E" w:rsidRDefault="00CB640E" w:rsidP="00CB640E">
            <w:pPr>
              <w:widowControl w:val="0"/>
              <w:spacing w:line="360" w:lineRule="auto"/>
              <w:ind w:right="-22"/>
              <w:jc w:val="both"/>
              <w:rPr>
                <w:rFonts w:eastAsia="Times New Roman"/>
                <w:color w:val="000000"/>
                <w:lang w:val="uk-UA"/>
              </w:rPr>
            </w:pPr>
            <w:r w:rsidRPr="00CB640E">
              <w:rPr>
                <w:rFonts w:ascii="Times New Roman" w:eastAsia="Times New Roman" w:hAnsi="Times New Roman" w:cs="Times New Roman"/>
                <w:b/>
                <w:color w:val="000000"/>
                <w:lang w:val="uk-UA"/>
              </w:rPr>
              <w:lastRenderedPageBreak/>
              <w:t xml:space="preserve">Акція «Ми не проти» </w:t>
            </w:r>
            <w:r w:rsidRPr="00CB640E">
              <w:rPr>
                <w:rFonts w:ascii="Times New Roman" w:eastAsia="Times New Roman" w:hAnsi="Times New Roman" w:cs="Times New Roman"/>
                <w:color w:val="000000"/>
                <w:lang w:val="uk-UA"/>
              </w:rPr>
              <w:t>-</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розповсюдження між батьківською громадою бланків згод на розміщення фото та іншої інформації про їхніх дітей на сайті </w:t>
            </w:r>
            <w:r w:rsidRPr="00905CB1">
              <w:rPr>
                <w:rFonts w:ascii="Times New Roman" w:eastAsia="Times New Roman" w:hAnsi="Times New Roman" w:cs="Times New Roman"/>
                <w:color w:val="000000"/>
                <w:lang w:val="uk-UA"/>
              </w:rPr>
              <w:t>ліцею.</w:t>
            </w:r>
          </w:p>
        </w:tc>
        <w:tc>
          <w:tcPr>
            <w:tcW w:w="1984" w:type="dxa"/>
            <w:tcBorders>
              <w:bottom w:val="single" w:sz="12" w:space="0" w:color="BEBEBE"/>
            </w:tcBorders>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допомоги класним</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керівникам у проведенні</w:t>
            </w:r>
          </w:p>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першого уроку.</w:t>
            </w:r>
          </w:p>
        </w:tc>
        <w:tc>
          <w:tcPr>
            <w:tcW w:w="2267" w:type="dxa"/>
            <w:tcBorders>
              <w:bottom w:val="single" w:sz="12" w:space="0" w:color="BEBEBE"/>
            </w:tcBorders>
          </w:tcPr>
          <w:p w:rsidR="00CB640E" w:rsidRPr="00CB640E" w:rsidRDefault="00CB640E" w:rsidP="00CB640E">
            <w:pPr>
              <w:widowControl w:val="0"/>
              <w:spacing w:before="3"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Урочиста лінійка-патріотичний</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подіум святкування Першого</w:t>
            </w:r>
          </w:p>
          <w:p w:rsidR="00CB640E" w:rsidRPr="00CB640E" w:rsidRDefault="00AC4227" w:rsidP="00CB640E">
            <w:pPr>
              <w:widowControl w:val="0"/>
              <w:spacing w:line="360" w:lineRule="auto"/>
              <w:ind w:right="49"/>
              <w:jc w:val="both"/>
              <w:rPr>
                <w:rFonts w:eastAsia="Times New Roman"/>
                <w:b/>
                <w:color w:val="000000"/>
                <w:lang w:val="uk-UA"/>
              </w:rPr>
            </w:pPr>
            <w:r>
              <w:rPr>
                <w:rFonts w:ascii="Times New Roman" w:eastAsia="Times New Roman" w:hAnsi="Times New Roman" w:cs="Times New Roman"/>
                <w:b/>
                <w:color w:val="000000"/>
                <w:lang w:val="uk-UA"/>
              </w:rPr>
              <w:t>дзвоника-2025</w:t>
            </w:r>
            <w:r w:rsidR="00CB640E" w:rsidRPr="00CB640E">
              <w:rPr>
                <w:rFonts w:ascii="Times New Roman" w:eastAsia="Times New Roman" w:hAnsi="Times New Roman" w:cs="Times New Roman"/>
                <w:b/>
                <w:color w:val="000000"/>
                <w:lang w:val="uk-UA"/>
              </w:rPr>
              <w:t>, приуроченого Дню</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знань, патріотичному вихованню</w:t>
            </w:r>
            <w:r w:rsidR="00905CB1">
              <w:rPr>
                <w:rFonts w:eastAsia="Times New Roman"/>
                <w:b/>
                <w:color w:val="000000"/>
                <w:lang w:val="uk-UA"/>
              </w:rPr>
              <w:t xml:space="preserve"> </w:t>
            </w:r>
            <w:r w:rsidRPr="00CB640E">
              <w:rPr>
                <w:rFonts w:ascii="Times New Roman" w:eastAsia="Times New Roman" w:hAnsi="Times New Roman" w:cs="Times New Roman"/>
                <w:b/>
                <w:color w:val="000000"/>
                <w:lang w:val="uk-UA"/>
              </w:rPr>
              <w:t>та безпечному освітньому середовищу в умовах війни.</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Перші уроки на тему патріотичного</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виховання: </w:t>
            </w:r>
            <w:r w:rsidRPr="00CB640E">
              <w:rPr>
                <w:rFonts w:ascii="Times New Roman" w:eastAsia="Times New Roman" w:hAnsi="Times New Roman" w:cs="Times New Roman"/>
                <w:b/>
                <w:color w:val="212121"/>
                <w:lang w:val="uk-UA"/>
              </w:rPr>
              <w:t>Для початкової (1-4</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212121"/>
                <w:lang w:val="uk-UA"/>
              </w:rPr>
              <w:t xml:space="preserve">класи) школи: </w:t>
            </w:r>
            <w:r w:rsidRPr="00CB640E">
              <w:rPr>
                <w:rFonts w:ascii="Times New Roman" w:eastAsia="Times New Roman" w:hAnsi="Times New Roman" w:cs="Times New Roman"/>
                <w:color w:val="000000"/>
                <w:lang w:val="uk-UA"/>
              </w:rPr>
              <w:t>«Діти – майбутнє держави».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«Я люблю свою країну».</w:t>
            </w:r>
          </w:p>
          <w:p w:rsidR="00CB640E" w:rsidRPr="00CB640E" w:rsidRDefault="00CB640E" w:rsidP="00905CB1">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«Дружба понад усе».</w:t>
            </w:r>
          </w:p>
          <w:p w:rsidR="00CB640E" w:rsidRPr="00905CB1" w:rsidRDefault="00CB640E" w:rsidP="00905CB1">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212121"/>
                <w:lang w:val="uk-UA"/>
              </w:rPr>
              <w:t>5-9 класи: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«Шлях України до Євросоюзу».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«Розкажімо іншим країнам про себе».</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10-11 класи:</w:t>
            </w:r>
            <w:r w:rsidR="00905CB1" w:rsidRPr="00CB640E">
              <w:rPr>
                <w:rFonts w:ascii="Times New Roman" w:eastAsia="Times New Roman" w:hAnsi="Times New Roman" w:cs="Times New Roman"/>
                <w:color w:val="000000"/>
                <w:lang w:val="uk-UA"/>
              </w:rPr>
              <w:t xml:space="preserve"> </w:t>
            </w:r>
            <w:r w:rsidRPr="00CB640E">
              <w:rPr>
                <w:rFonts w:ascii="Times New Roman" w:eastAsia="Times New Roman" w:hAnsi="Times New Roman" w:cs="Times New Roman"/>
                <w:color w:val="000000"/>
                <w:lang w:val="uk-UA"/>
              </w:rPr>
              <w:t>«Що я хочу змінити у світі». «Герої завжди поміж нас».</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 xml:space="preserve">Уроки безпеки </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«Правила безпеки знай. І в біду не </w:t>
            </w:r>
            <w:proofErr w:type="spellStart"/>
            <w:r w:rsidRPr="00CB640E">
              <w:rPr>
                <w:rFonts w:ascii="Times New Roman" w:eastAsia="Times New Roman" w:hAnsi="Times New Roman" w:cs="Times New Roman"/>
                <w:color w:val="000000"/>
                <w:lang w:val="uk-UA"/>
              </w:rPr>
              <w:t>не</w:t>
            </w:r>
            <w:proofErr w:type="spellEnd"/>
            <w:r w:rsidRPr="00CB640E">
              <w:rPr>
                <w:rFonts w:ascii="Times New Roman" w:eastAsia="Times New Roman" w:hAnsi="Times New Roman" w:cs="Times New Roman"/>
                <w:color w:val="000000"/>
                <w:lang w:val="uk-UA"/>
              </w:rPr>
              <w:t xml:space="preserve"> потрапляй!» «Правила поведінки учнів під час воєнного стану» Урок</w:t>
            </w:r>
          </w:p>
          <w:p w:rsidR="00CB640E" w:rsidRPr="00CB640E" w:rsidRDefault="00CB640E" w:rsidP="00905CB1">
            <w:pPr>
              <w:widowControl w:val="0"/>
              <w:spacing w:before="4"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w:t>
            </w:r>
            <w:r w:rsidRPr="00CB640E">
              <w:rPr>
                <w:rFonts w:ascii="Times New Roman" w:eastAsia="Times New Roman" w:hAnsi="Times New Roman" w:cs="Times New Roman"/>
                <w:b/>
                <w:color w:val="000000"/>
                <w:lang w:val="uk-UA"/>
              </w:rPr>
              <w:t>Проведення</w:t>
            </w:r>
            <w:proofErr w:type="spellEnd"/>
            <w:r w:rsidRPr="00CB640E">
              <w:rPr>
                <w:rFonts w:ascii="Times New Roman" w:eastAsia="Times New Roman" w:hAnsi="Times New Roman" w:cs="Times New Roman"/>
                <w:b/>
                <w:color w:val="000000"/>
                <w:lang w:val="uk-UA"/>
              </w:rPr>
              <w:t xml:space="preserve"> інструктажів з БЖД </w:t>
            </w:r>
            <w:r w:rsidRPr="00CB640E">
              <w:rPr>
                <w:rFonts w:ascii="Times New Roman" w:eastAsia="Times New Roman" w:hAnsi="Times New Roman" w:cs="Times New Roman"/>
                <w:bCs/>
                <w:color w:val="000000"/>
                <w:lang w:val="uk-UA"/>
              </w:rPr>
              <w:lastRenderedPageBreak/>
              <w:t>(</w:t>
            </w:r>
            <w:r w:rsidRPr="00CB640E">
              <w:rPr>
                <w:rFonts w:ascii="Times New Roman" w:eastAsia="Times New Roman" w:hAnsi="Times New Roman" w:cs="Times New Roman"/>
                <w:color w:val="000000"/>
                <w:lang w:val="uk-UA"/>
              </w:rPr>
              <w:t>з учнями) Інструктаж «Збереження життя під час воєнного стану».</w:t>
            </w:r>
          </w:p>
        </w:tc>
        <w:tc>
          <w:tcPr>
            <w:tcW w:w="1848" w:type="dxa"/>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Оформити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сценарій в папку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«Виховна робота</w:t>
            </w:r>
          </w:p>
          <w:p w:rsidR="00CB640E" w:rsidRPr="00CB640E" w:rsidRDefault="00AC4227" w:rsidP="00CB640E">
            <w:pPr>
              <w:widowControl w:val="0"/>
              <w:spacing w:line="360" w:lineRule="auto"/>
              <w:ind w:right="49"/>
              <w:jc w:val="both"/>
              <w:rPr>
                <w:rFonts w:eastAsia="Times New Roman"/>
                <w:color w:val="000000"/>
                <w:lang w:val="uk-UA"/>
              </w:rPr>
            </w:pPr>
            <w:r>
              <w:rPr>
                <w:rFonts w:ascii="Times New Roman" w:eastAsia="Times New Roman" w:hAnsi="Times New Roman" w:cs="Times New Roman"/>
                <w:color w:val="000000"/>
                <w:lang w:val="uk-UA"/>
              </w:rPr>
              <w:t>2025-2026</w:t>
            </w:r>
            <w:r w:rsidR="00CB640E" w:rsidRPr="00CB640E">
              <w:rPr>
                <w:rFonts w:ascii="Times New Roman" w:eastAsia="Times New Roman" w:hAnsi="Times New Roman" w:cs="Times New Roman"/>
                <w:color w:val="000000"/>
                <w:lang w:val="uk-UA"/>
              </w:rPr>
              <w:t xml:space="preserve"> </w:t>
            </w:r>
            <w:proofErr w:type="spellStart"/>
            <w:r w:rsidR="00CB640E" w:rsidRPr="00CB640E">
              <w:rPr>
                <w:rFonts w:ascii="Times New Roman" w:eastAsia="Times New Roman" w:hAnsi="Times New Roman" w:cs="Times New Roman"/>
                <w:color w:val="000000"/>
                <w:lang w:val="uk-UA"/>
              </w:rPr>
              <w:t>н.р</w:t>
            </w:r>
            <w:proofErr w:type="spellEnd"/>
            <w:r w:rsidR="00CB640E" w:rsidRPr="00CB640E">
              <w:rPr>
                <w:rFonts w:ascii="Times New Roman" w:eastAsia="Times New Roman" w:hAnsi="Times New Roman" w:cs="Times New Roman"/>
                <w:color w:val="000000"/>
                <w:lang w:val="uk-UA"/>
              </w:rPr>
              <w:t>.».</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та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розмістити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про</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урочистий захід та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перші уроки на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веб-сайт</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закладу освіти.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Створити</w:t>
            </w:r>
          </w:p>
          <w:p w:rsidR="00CB640E" w:rsidRPr="00CB640E" w:rsidRDefault="00CB640E" w:rsidP="00CB640E">
            <w:pPr>
              <w:widowControl w:val="0"/>
              <w:spacing w:before="4"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фотоколаж</w:t>
            </w:r>
            <w:proofErr w:type="spellEnd"/>
          </w:p>
        </w:tc>
        <w:tc>
          <w:tcPr>
            <w:tcW w:w="1274" w:type="dxa"/>
            <w:tcBorders>
              <w:bottom w:val="single" w:sz="12" w:space="0" w:color="BEBEBE"/>
            </w:tcBorders>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473"/>
        </w:trPr>
        <w:tc>
          <w:tcPr>
            <w:tcW w:w="1269" w:type="dxa"/>
            <w:tcBorders>
              <w:bottom w:val="single" w:sz="12" w:space="0" w:color="BEBEBE"/>
            </w:tcBorders>
          </w:tcPr>
          <w:p w:rsidR="00CB640E" w:rsidRPr="00CB640E" w:rsidRDefault="00CB640E" w:rsidP="00CB640E">
            <w:pPr>
              <w:widowControl w:val="0"/>
              <w:spacing w:before="4" w:line="360" w:lineRule="auto"/>
              <w:ind w:right="-11"/>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09.09</w:t>
            </w:r>
          </w:p>
        </w:tc>
        <w:tc>
          <w:tcPr>
            <w:tcW w:w="1842" w:type="dxa"/>
            <w:tcBorders>
              <w:bottom w:val="single" w:sz="12" w:space="0" w:color="BEBEBE"/>
            </w:tcBorders>
          </w:tcPr>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b/>
                <w:color w:val="000000"/>
                <w:lang w:val="uk-UA"/>
              </w:rPr>
              <w:t xml:space="preserve">Засідання активу учнівського самоврядування </w:t>
            </w:r>
            <w:r w:rsidRPr="00CB640E">
              <w:rPr>
                <w:rFonts w:ascii="Times New Roman" w:eastAsia="Times New Roman" w:hAnsi="Times New Roman" w:cs="Times New Roman"/>
                <w:color w:val="000000"/>
                <w:lang w:val="uk-UA"/>
              </w:rPr>
              <w:t>«Підвищення рівня академічної доброчесності лідерів учнівського самоврядування в</w:t>
            </w:r>
          </w:p>
          <w:p w:rsidR="00CB640E" w:rsidRPr="00CB640E" w:rsidRDefault="00CB640E" w:rsidP="00CB640E">
            <w:pPr>
              <w:widowControl w:val="0"/>
              <w:spacing w:before="3"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системі сучасної освіти».</w:t>
            </w:r>
          </w:p>
        </w:tc>
        <w:tc>
          <w:tcPr>
            <w:tcW w:w="1984" w:type="dxa"/>
            <w:tcBorders>
              <w:bottom w:val="single" w:sz="12" w:space="0" w:color="BEBEBE"/>
            </w:tcBorders>
          </w:tcPr>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Консультації для класних керівників з питань організації виховної роботи.</w:t>
            </w:r>
          </w:p>
          <w:p w:rsidR="00CB640E" w:rsidRPr="00CB640E" w:rsidRDefault="00CB640E" w:rsidP="00CB640E">
            <w:pPr>
              <w:widowControl w:val="0"/>
              <w:spacing w:before="3" w:line="360" w:lineRule="auto"/>
              <w:ind w:right="49" w:hanging="9"/>
              <w:jc w:val="both"/>
              <w:rPr>
                <w:rFonts w:eastAsia="Times New Roman"/>
                <w:color w:val="000000"/>
                <w:lang w:val="uk-UA"/>
              </w:rPr>
            </w:pPr>
          </w:p>
        </w:tc>
        <w:tc>
          <w:tcPr>
            <w:tcW w:w="2267" w:type="dxa"/>
            <w:tcBorders>
              <w:bottom w:val="single" w:sz="12" w:space="0" w:color="BEBEBE"/>
            </w:tcBorders>
          </w:tcPr>
          <w:p w:rsidR="00CB640E" w:rsidRPr="00CB640E" w:rsidRDefault="00CB640E" w:rsidP="00CB640E">
            <w:pPr>
              <w:widowControl w:val="0"/>
              <w:spacing w:line="360" w:lineRule="auto"/>
              <w:ind w:right="49" w:hanging="9"/>
              <w:jc w:val="both"/>
              <w:rPr>
                <w:rFonts w:eastAsia="Times New Roman"/>
                <w:b/>
                <w:color w:val="000000"/>
                <w:lang w:val="uk-UA"/>
              </w:rPr>
            </w:pPr>
            <w:r w:rsidRPr="00CB640E">
              <w:rPr>
                <w:rFonts w:ascii="Times New Roman" w:eastAsia="Times New Roman" w:hAnsi="Times New Roman" w:cs="Times New Roman"/>
                <w:b/>
                <w:color w:val="000000"/>
                <w:lang w:val="uk-UA"/>
              </w:rPr>
              <w:t>Міжнародний день грамотності.</w:t>
            </w:r>
          </w:p>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Просвітницький медіа-захід</w:t>
            </w:r>
          </w:p>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«Грамотність у цифровому світі».</w:t>
            </w:r>
          </w:p>
          <w:p w:rsidR="00CB640E" w:rsidRPr="00CB640E" w:rsidRDefault="00CB640E" w:rsidP="00CB640E">
            <w:pPr>
              <w:widowControl w:val="0"/>
              <w:spacing w:before="3" w:line="360" w:lineRule="auto"/>
              <w:ind w:left="266" w:right="49" w:hanging="9"/>
              <w:jc w:val="both"/>
              <w:rPr>
                <w:rFonts w:eastAsia="Times New Roman"/>
                <w:b/>
                <w:color w:val="000000"/>
                <w:lang w:val="uk-UA"/>
              </w:rPr>
            </w:pPr>
          </w:p>
        </w:tc>
        <w:tc>
          <w:tcPr>
            <w:tcW w:w="1848" w:type="dxa"/>
          </w:tcPr>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на веб-сайт закладу освіти.</w:t>
            </w:r>
          </w:p>
          <w:p w:rsidR="00CB640E" w:rsidRPr="00CB640E" w:rsidRDefault="00CB640E" w:rsidP="00CB640E">
            <w:pPr>
              <w:widowControl w:val="0"/>
              <w:spacing w:before="3" w:line="360" w:lineRule="auto"/>
              <w:ind w:right="49" w:hanging="9"/>
              <w:jc w:val="both"/>
              <w:rPr>
                <w:rFonts w:eastAsia="Times New Roman"/>
                <w:color w:val="000000"/>
                <w:lang w:val="uk-UA"/>
              </w:rPr>
            </w:pPr>
          </w:p>
        </w:tc>
        <w:tc>
          <w:tcPr>
            <w:tcW w:w="1274" w:type="dxa"/>
            <w:tcBorders>
              <w:bottom w:val="single" w:sz="12" w:space="0" w:color="BEBEBE"/>
            </w:tcBorders>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473"/>
        </w:trPr>
        <w:tc>
          <w:tcPr>
            <w:tcW w:w="1269" w:type="dxa"/>
          </w:tcPr>
          <w:p w:rsidR="00CB640E" w:rsidRPr="00CB640E" w:rsidRDefault="00CB640E" w:rsidP="00CB640E">
            <w:pPr>
              <w:widowControl w:val="0"/>
              <w:spacing w:before="4" w:line="360" w:lineRule="auto"/>
              <w:ind w:right="-11"/>
              <w:jc w:val="center"/>
              <w:rPr>
                <w:rFonts w:eastAsia="Times New Roman"/>
                <w:color w:val="000000"/>
                <w:lang w:val="uk-UA"/>
              </w:rPr>
            </w:pPr>
            <w:r w:rsidRPr="00CB640E">
              <w:rPr>
                <w:rFonts w:ascii="Times New Roman" w:eastAsia="Times New Roman" w:hAnsi="Times New Roman" w:cs="Times New Roman"/>
                <w:color w:val="000000"/>
                <w:sz w:val="24"/>
                <w:szCs w:val="24"/>
                <w:lang w:val="uk-UA"/>
              </w:rPr>
              <w:t>Протягом місяця</w:t>
            </w:r>
          </w:p>
        </w:tc>
        <w:tc>
          <w:tcPr>
            <w:tcW w:w="1842" w:type="dxa"/>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Рейди:</w:t>
            </w:r>
          </w:p>
          <w:p w:rsidR="00CB640E" w:rsidRPr="00CB640E" w:rsidRDefault="00CB640E" w:rsidP="00CB640E">
            <w:pPr>
              <w:widowControl w:val="0"/>
              <w:spacing w:line="360" w:lineRule="auto"/>
              <w:ind w:right="-22"/>
              <w:jc w:val="both"/>
              <w:rPr>
                <w:rFonts w:eastAsia="Times New Roman"/>
                <w:color w:val="000000"/>
                <w:lang w:val="uk-UA"/>
              </w:rPr>
            </w:pPr>
            <w:r w:rsidRPr="00CB640E">
              <w:rPr>
                <w:rFonts w:ascii="Times New Roman" w:eastAsia="Times New Roman" w:hAnsi="Times New Roman" w:cs="Times New Roman"/>
                <w:color w:val="000000"/>
                <w:lang w:val="uk-UA"/>
              </w:rPr>
              <w:t>«Урок!», «Поведінка на перерві», «Запізнення».</w:t>
            </w:r>
          </w:p>
        </w:tc>
        <w:tc>
          <w:tcPr>
            <w:tcW w:w="1984" w:type="dxa"/>
          </w:tcPr>
          <w:p w:rsidR="00CB640E" w:rsidRPr="00CB640E" w:rsidRDefault="00CB640E" w:rsidP="00CB640E">
            <w:pPr>
              <w:widowControl w:val="0"/>
              <w:spacing w:before="3"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Надання консультацій класним керівникам щодо створення активів класів та складання плану роботи класного самоврядування.</w:t>
            </w:r>
          </w:p>
        </w:tc>
        <w:tc>
          <w:tcPr>
            <w:tcW w:w="2267" w:type="dxa"/>
          </w:tcPr>
          <w:p w:rsidR="00CB640E" w:rsidRPr="00CB640E" w:rsidRDefault="00CB640E" w:rsidP="00CB640E">
            <w:pPr>
              <w:widowControl w:val="0"/>
              <w:spacing w:before="3" w:line="360" w:lineRule="auto"/>
              <w:ind w:right="49" w:firstLine="20"/>
              <w:jc w:val="both"/>
              <w:rPr>
                <w:rFonts w:eastAsia="Times New Roman"/>
                <w:b/>
                <w:color w:val="000000"/>
                <w:lang w:val="uk-UA"/>
              </w:rPr>
            </w:pPr>
            <w:r w:rsidRPr="00CB640E">
              <w:rPr>
                <w:rFonts w:ascii="Times New Roman" w:eastAsia="Times New Roman" w:hAnsi="Times New Roman" w:cs="Times New Roman"/>
                <w:color w:val="000000"/>
                <w:lang w:val="uk-UA"/>
              </w:rPr>
              <w:t>Бесіди «Дії при оголошенні сигналу оповіщення «Повітряна тривога» Правила поведінки дітей в умовах війни» (1-11 класи, класні керівники) Здійснення психолого-педагогічного аналізу з метою виявлення учнів, схильних до вживання спиртних напоїв, наркологічних речовин, куріння.</w:t>
            </w:r>
          </w:p>
        </w:tc>
        <w:tc>
          <w:tcPr>
            <w:tcW w:w="1848" w:type="dxa"/>
          </w:tcPr>
          <w:p w:rsidR="00CB640E" w:rsidRPr="00CB640E" w:rsidRDefault="00CB640E" w:rsidP="00CB640E">
            <w:pPr>
              <w:widowControl w:val="0"/>
              <w:spacing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Розробити пам’ятку класному керівнику стосовно формування безпечного освітнього середовища для</w:t>
            </w:r>
          </w:p>
          <w:p w:rsidR="00CB640E" w:rsidRPr="00CB640E" w:rsidRDefault="00CB640E" w:rsidP="00CB640E">
            <w:pPr>
              <w:widowControl w:val="0"/>
              <w:spacing w:before="3"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здобувачів освіти.</w:t>
            </w:r>
          </w:p>
        </w:tc>
        <w:tc>
          <w:tcPr>
            <w:tcW w:w="1274"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473"/>
        </w:trPr>
        <w:tc>
          <w:tcPr>
            <w:tcW w:w="1269" w:type="dxa"/>
            <w:shd w:val="clear" w:color="auto" w:fill="EAF1DD" w:themeFill="accent3" w:themeFillTint="33"/>
          </w:tcPr>
          <w:p w:rsidR="00CB640E" w:rsidRPr="00CB640E" w:rsidRDefault="00CB640E" w:rsidP="00CB640E">
            <w:pPr>
              <w:widowControl w:val="0"/>
              <w:spacing w:before="4" w:line="360" w:lineRule="auto"/>
              <w:ind w:right="-11"/>
              <w:jc w:val="center"/>
              <w:rPr>
                <w:rFonts w:eastAsia="Times New Roman"/>
                <w:color w:val="000000"/>
                <w:sz w:val="24"/>
                <w:szCs w:val="24"/>
                <w:lang w:val="uk-UA"/>
              </w:rPr>
            </w:pPr>
            <w:r w:rsidRPr="00CB640E">
              <w:rPr>
                <w:rFonts w:ascii="Times New Roman" w:eastAsia="Times New Roman" w:hAnsi="Times New Roman" w:cs="Times New Roman"/>
                <w:color w:val="000000"/>
                <w:lang w:val="uk-UA"/>
              </w:rPr>
              <w:t>Постійно</w:t>
            </w:r>
          </w:p>
        </w:tc>
        <w:tc>
          <w:tcPr>
            <w:tcW w:w="1842"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Контроль виконання плану роботи активу шкільного самоврядування.</w:t>
            </w:r>
          </w:p>
        </w:tc>
        <w:tc>
          <w:tcPr>
            <w:tcW w:w="1984" w:type="dxa"/>
            <w:shd w:val="clear" w:color="auto" w:fill="EAF1DD" w:themeFill="accent3" w:themeFillTint="33"/>
          </w:tcPr>
          <w:p w:rsidR="00CB640E" w:rsidRPr="00CB640E" w:rsidRDefault="00CB640E" w:rsidP="00CB640E">
            <w:pPr>
              <w:widowControl w:val="0"/>
              <w:spacing w:before="3"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shd w:val="clear" w:color="auto" w:fill="EAF1DD" w:themeFill="accent3" w:themeFillTint="33"/>
          </w:tcPr>
          <w:p w:rsidR="00CB640E" w:rsidRPr="00CB640E" w:rsidRDefault="00CB640E" w:rsidP="00CB640E">
            <w:pPr>
              <w:widowControl w:val="0"/>
              <w:spacing w:before="3"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«Тримай дистанцію збережи своє здоров`я». « Поведінка учнів під час повітряної тривоги».</w:t>
            </w:r>
          </w:p>
        </w:tc>
        <w:tc>
          <w:tcPr>
            <w:tcW w:w="1848" w:type="dxa"/>
            <w:shd w:val="clear" w:color="auto" w:fill="EAF1DD" w:themeFill="accent3" w:themeFillTint="33"/>
          </w:tcPr>
          <w:p w:rsidR="00CB640E" w:rsidRPr="00CB640E" w:rsidRDefault="00CB640E" w:rsidP="00CB640E">
            <w:pPr>
              <w:widowControl w:val="0"/>
              <w:spacing w:line="360" w:lineRule="auto"/>
              <w:ind w:right="49" w:firstLine="20"/>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tcPr>
          <w:p w:rsidR="00CB640E" w:rsidRPr="00CB640E" w:rsidRDefault="000377EB" w:rsidP="00CB640E">
            <w:pPr>
              <w:widowControl w:val="0"/>
              <w:spacing w:before="4" w:line="360" w:lineRule="auto"/>
              <w:ind w:right="-11"/>
              <w:jc w:val="center"/>
              <w:rPr>
                <w:rFonts w:eastAsia="Times New Roman"/>
                <w:color w:val="000000"/>
                <w:sz w:val="24"/>
                <w:szCs w:val="24"/>
                <w:lang w:val="uk-UA"/>
              </w:rPr>
            </w:pPr>
            <w:r>
              <w:rPr>
                <w:rFonts w:ascii="Times New Roman" w:eastAsia="Times New Roman" w:hAnsi="Times New Roman" w:cs="Times New Roman"/>
                <w:color w:val="000000"/>
                <w:lang w:val="uk-UA"/>
              </w:rPr>
              <w:lastRenderedPageBreak/>
              <w:t>12</w:t>
            </w:r>
            <w:r w:rsidR="00CB640E" w:rsidRPr="00CB640E">
              <w:rPr>
                <w:rFonts w:ascii="Times New Roman" w:eastAsia="Times New Roman" w:hAnsi="Times New Roman" w:cs="Times New Roman"/>
                <w:color w:val="000000"/>
                <w:lang w:val="uk-UA"/>
              </w:rPr>
              <w:t>.09</w:t>
            </w:r>
          </w:p>
        </w:tc>
        <w:tc>
          <w:tcPr>
            <w:tcW w:w="1842"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Вибори активу класу.</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lang w:val="uk-UA"/>
              </w:rPr>
              <w:t>Обговорення та висунення кандидатур на посади голів центрів.</w:t>
            </w:r>
          </w:p>
        </w:tc>
        <w:tc>
          <w:tcPr>
            <w:tcW w:w="1984" w:type="dxa"/>
            <w:tcBorders>
              <w:bottom w:val="single" w:sz="12" w:space="0" w:color="BEBEBE"/>
            </w:tcBorders>
          </w:tcPr>
          <w:p w:rsidR="00CB640E" w:rsidRPr="00CB640E" w:rsidRDefault="00CB640E" w:rsidP="00CB640E">
            <w:pPr>
              <w:widowControl w:val="0"/>
              <w:spacing w:before="3"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lang w:val="uk-UA"/>
              </w:rPr>
              <w:t>Співбесіди з класними керівниками            1-11-х класів. Оформлення соціальних паспортів класу (класні керівники).</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День фізичної культури і спорту</w:t>
            </w:r>
            <w:r w:rsidRPr="00CB640E">
              <w:rPr>
                <w:rFonts w:ascii="Times New Roman" w:eastAsia="Times New Roman" w:hAnsi="Times New Roman" w:cs="Times New Roman"/>
                <w:color w:val="000000"/>
                <w:lang w:val="uk-UA"/>
              </w:rPr>
              <w:t>.</w:t>
            </w:r>
          </w:p>
          <w:p w:rsidR="00CB640E" w:rsidRPr="00CB640E" w:rsidRDefault="00CB640E" w:rsidP="00AC00B4">
            <w:pPr>
              <w:widowControl w:val="0"/>
              <w:numPr>
                <w:ilvl w:val="0"/>
                <w:numId w:val="23"/>
              </w:numPr>
              <w:tabs>
                <w:tab w:val="left" w:pos="124"/>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спортивні змагання «Мій скарб – моє здоров`я».</w:t>
            </w:r>
          </w:p>
          <w:p w:rsidR="00CB640E" w:rsidRPr="00CB640E" w:rsidRDefault="00CB640E" w:rsidP="00AC00B4">
            <w:pPr>
              <w:widowControl w:val="0"/>
              <w:numPr>
                <w:ilvl w:val="1"/>
                <w:numId w:val="23"/>
              </w:numPr>
              <w:tabs>
                <w:tab w:val="left" w:pos="124"/>
                <w:tab w:val="left" w:pos="598"/>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Олімпійський урок «</w:t>
            </w:r>
            <w:proofErr w:type="spellStart"/>
            <w:r w:rsidRPr="00CB640E">
              <w:rPr>
                <w:rFonts w:ascii="Times New Roman" w:eastAsia="Times New Roman" w:hAnsi="Times New Roman" w:cs="Times New Roman"/>
                <w:color w:val="000000"/>
                <w:lang w:val="uk-UA"/>
              </w:rPr>
              <w:t>Здоровʼя</w:t>
            </w:r>
            <w:proofErr w:type="spellEnd"/>
            <w:r w:rsidRPr="00CB640E">
              <w:rPr>
                <w:rFonts w:ascii="Times New Roman" w:eastAsia="Times New Roman" w:hAnsi="Times New Roman" w:cs="Times New Roman"/>
                <w:color w:val="000000"/>
                <w:lang w:val="uk-UA"/>
              </w:rPr>
              <w:t xml:space="preserve"> кожної </w:t>
            </w:r>
            <w:proofErr w:type="spellStart"/>
            <w:r w:rsidRPr="00CB640E">
              <w:rPr>
                <w:rFonts w:ascii="Times New Roman" w:eastAsia="Times New Roman" w:hAnsi="Times New Roman" w:cs="Times New Roman"/>
                <w:color w:val="000000"/>
                <w:lang w:val="uk-UA"/>
              </w:rPr>
              <w:t>людини-</w:t>
            </w:r>
            <w:proofErr w:type="spellEnd"/>
            <w:r w:rsidRPr="00CB640E">
              <w:rPr>
                <w:rFonts w:ascii="Times New Roman" w:eastAsia="Times New Roman" w:hAnsi="Times New Roman" w:cs="Times New Roman"/>
                <w:color w:val="000000"/>
                <w:lang w:val="uk-UA"/>
              </w:rPr>
              <w:t xml:space="preserve"> є її багатство»,</w:t>
            </w:r>
          </w:p>
          <w:p w:rsidR="00CB640E" w:rsidRPr="00CB640E" w:rsidRDefault="00CB640E" w:rsidP="00AC00B4">
            <w:pPr>
              <w:widowControl w:val="0"/>
              <w:numPr>
                <w:ilvl w:val="1"/>
                <w:numId w:val="23"/>
              </w:numPr>
              <w:tabs>
                <w:tab w:val="left" w:pos="124"/>
                <w:tab w:val="left" w:pos="598"/>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змагання «Весела скакалка»</w:t>
            </w:r>
          </w:p>
          <w:p w:rsidR="00CB640E" w:rsidRPr="00CB640E" w:rsidRDefault="00CB640E" w:rsidP="00AC00B4">
            <w:pPr>
              <w:widowControl w:val="0"/>
              <w:numPr>
                <w:ilvl w:val="1"/>
                <w:numId w:val="23"/>
              </w:numPr>
              <w:tabs>
                <w:tab w:val="left" w:pos="124"/>
                <w:tab w:val="left" w:pos="584"/>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спортивно-інтелектуальна гра</w:t>
            </w:r>
          </w:p>
          <w:p w:rsidR="00CB640E" w:rsidRPr="00CB640E" w:rsidRDefault="00CB640E" w:rsidP="00CB640E">
            <w:pPr>
              <w:widowControl w:val="0"/>
              <w:tabs>
                <w:tab w:val="left" w:pos="124"/>
              </w:tabs>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«Швидше, вище, сильніше» </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w:t>
            </w:r>
            <w:r w:rsidR="00905CB1">
              <w:rPr>
                <w:rFonts w:ascii="Times New Roman" w:eastAsia="Times New Roman" w:hAnsi="Times New Roman" w:cs="Times New Roman"/>
                <w:color w:val="000000"/>
                <w:lang w:val="uk-UA"/>
              </w:rPr>
              <w:t xml:space="preserve">дготувати матеріали на веб-сайт </w:t>
            </w:r>
            <w:r w:rsidRPr="00905CB1">
              <w:rPr>
                <w:rFonts w:ascii="Times New Roman" w:eastAsia="Times New Roman" w:hAnsi="Times New Roman" w:cs="Times New Roman"/>
                <w:color w:val="000000"/>
                <w:lang w:val="uk-UA"/>
              </w:rPr>
              <w:t>ліцею</w:t>
            </w:r>
            <w:r w:rsidRPr="00CB640E">
              <w:rPr>
                <w:rFonts w:ascii="Times New Roman" w:eastAsia="Times New Roman" w:hAnsi="Times New Roman" w:cs="Times New Roman"/>
                <w:color w:val="000000"/>
                <w:lang w:val="uk-UA"/>
              </w:rPr>
              <w:t>.</w:t>
            </w:r>
          </w:p>
        </w:tc>
        <w:tc>
          <w:tcPr>
            <w:tcW w:w="1274" w:type="dxa"/>
            <w:tcBorders>
              <w:bottom w:val="single" w:sz="12" w:space="0" w:color="BEBEBE"/>
            </w:tcBorders>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1918"/>
        </w:trPr>
        <w:tc>
          <w:tcPr>
            <w:tcW w:w="1269" w:type="dxa"/>
            <w:tcBorders>
              <w:bottom w:val="single" w:sz="12" w:space="0" w:color="BEBEBE"/>
            </w:tcBorders>
          </w:tcPr>
          <w:p w:rsidR="00CB640E" w:rsidRPr="00CB640E" w:rsidRDefault="000377EB" w:rsidP="00CB640E">
            <w:pPr>
              <w:widowControl w:val="0"/>
              <w:spacing w:before="4" w:line="360" w:lineRule="auto"/>
              <w:ind w:right="-11"/>
              <w:jc w:val="center"/>
              <w:rPr>
                <w:rFonts w:eastAsia="Times New Roman"/>
                <w:color w:val="000000"/>
                <w:lang w:val="uk-UA"/>
              </w:rPr>
            </w:pPr>
            <w:r>
              <w:rPr>
                <w:rFonts w:ascii="Times New Roman" w:eastAsia="Times New Roman" w:hAnsi="Times New Roman" w:cs="Times New Roman"/>
                <w:color w:val="000000"/>
                <w:lang w:val="uk-UA"/>
              </w:rPr>
              <w:t>15</w:t>
            </w:r>
            <w:r w:rsidR="00CB640E" w:rsidRPr="00CB640E">
              <w:rPr>
                <w:rFonts w:ascii="Times New Roman" w:eastAsia="Times New Roman" w:hAnsi="Times New Roman" w:cs="Times New Roman"/>
                <w:color w:val="000000"/>
                <w:lang w:val="uk-UA"/>
              </w:rPr>
              <w:t xml:space="preserve">.09 </w:t>
            </w:r>
          </w:p>
        </w:tc>
        <w:tc>
          <w:tcPr>
            <w:tcW w:w="1842"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Організація роботи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волонтерських загонів.</w:t>
            </w:r>
          </w:p>
        </w:tc>
        <w:tc>
          <w:tcPr>
            <w:tcW w:w="1984" w:type="dxa"/>
            <w:tcBorders>
              <w:bottom w:val="single" w:sz="12" w:space="0" w:color="BEBEBE"/>
            </w:tcBorders>
          </w:tcPr>
          <w:p w:rsidR="00CB640E" w:rsidRPr="00E44EE9" w:rsidRDefault="00CB640E" w:rsidP="00CB640E">
            <w:pPr>
              <w:widowControl w:val="0"/>
              <w:spacing w:line="360" w:lineRule="auto"/>
              <w:ind w:right="49"/>
              <w:jc w:val="both"/>
              <w:rPr>
                <w:rFonts w:eastAsia="Times New Roman"/>
                <w:color w:val="000000"/>
                <w:lang w:val="uk-UA"/>
              </w:rPr>
            </w:pPr>
            <w:r w:rsidRPr="00E44EE9">
              <w:rPr>
                <w:rFonts w:ascii="Times New Roman" w:eastAsia="Times New Roman" w:hAnsi="Times New Roman" w:cs="Times New Roman"/>
                <w:color w:val="000000"/>
                <w:lang w:val="uk-UA"/>
              </w:rPr>
              <w:t>Аналіз стану</w:t>
            </w:r>
          </w:p>
          <w:p w:rsidR="00CB640E" w:rsidRPr="00E44EE9" w:rsidRDefault="00CB640E" w:rsidP="00CB640E">
            <w:pPr>
              <w:widowControl w:val="0"/>
              <w:spacing w:before="3" w:line="360" w:lineRule="auto"/>
              <w:ind w:right="49"/>
              <w:jc w:val="both"/>
              <w:rPr>
                <w:rFonts w:eastAsia="Times New Roman"/>
                <w:color w:val="000000"/>
                <w:lang w:val="uk-UA"/>
              </w:rPr>
            </w:pPr>
            <w:r w:rsidRPr="00E44EE9">
              <w:rPr>
                <w:rFonts w:ascii="Times New Roman" w:eastAsia="Times New Roman" w:hAnsi="Times New Roman" w:cs="Times New Roman"/>
                <w:color w:val="000000"/>
                <w:lang w:val="uk-UA"/>
              </w:rPr>
              <w:t>правопорушень по класам, ліцеї.</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Онлайн</w:t>
            </w:r>
            <w:proofErr w:type="spellEnd"/>
            <w:r w:rsidRPr="00CB640E">
              <w:rPr>
                <w:rFonts w:ascii="Times New Roman" w:eastAsia="Times New Roman" w:hAnsi="Times New Roman" w:cs="Times New Roman"/>
                <w:color w:val="000000"/>
                <w:lang w:val="uk-UA"/>
              </w:rPr>
              <w:t xml:space="preserve"> вікторина «Як добре ти знаєш своє </w:t>
            </w:r>
            <w:r w:rsidR="00E44EE9" w:rsidRPr="00E44EE9">
              <w:rPr>
                <w:rFonts w:ascii="Times New Roman" w:eastAsia="Times New Roman" w:hAnsi="Times New Roman" w:cs="Times New Roman"/>
                <w:color w:val="000000"/>
                <w:lang w:val="uk-UA"/>
              </w:rPr>
              <w:t>селищ</w:t>
            </w:r>
            <w:r w:rsidRPr="00E44EE9">
              <w:rPr>
                <w:rFonts w:ascii="Times New Roman" w:eastAsia="Times New Roman" w:hAnsi="Times New Roman" w:cs="Times New Roman"/>
                <w:color w:val="000000"/>
                <w:lang w:val="uk-UA"/>
              </w:rPr>
              <w:t>е?»</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Патріотичний </w:t>
            </w:r>
            <w:proofErr w:type="spellStart"/>
            <w:r w:rsidRPr="00CB640E">
              <w:rPr>
                <w:rFonts w:ascii="Times New Roman" w:eastAsia="Times New Roman" w:hAnsi="Times New Roman" w:cs="Times New Roman"/>
                <w:color w:val="000000"/>
                <w:lang w:val="uk-UA"/>
              </w:rPr>
              <w:t>квест</w:t>
            </w:r>
            <w:proofErr w:type="spellEnd"/>
            <w:r w:rsidRPr="00CB640E">
              <w:rPr>
                <w:rFonts w:ascii="Times New Roman" w:eastAsia="Times New Roman" w:hAnsi="Times New Roman" w:cs="Times New Roman"/>
                <w:color w:val="000000"/>
                <w:lang w:val="uk-UA"/>
              </w:rPr>
              <w:t xml:space="preserve"> «Відчуй колір своєї країни»</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Перформанс</w:t>
            </w:r>
            <w:proofErr w:type="spellEnd"/>
            <w:r w:rsidRPr="00CB640E">
              <w:rPr>
                <w:rFonts w:ascii="Times New Roman" w:eastAsia="Times New Roman" w:hAnsi="Times New Roman" w:cs="Times New Roman"/>
                <w:color w:val="000000"/>
                <w:lang w:val="uk-UA"/>
              </w:rPr>
              <w:t xml:space="preserve"> «Рідне місто/селище очима дітей»</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p>
        </w:tc>
        <w:tc>
          <w:tcPr>
            <w:tcW w:w="1274" w:type="dxa"/>
            <w:tcBorders>
              <w:bottom w:val="single" w:sz="12" w:space="0" w:color="BEBEBE"/>
            </w:tcBorders>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1918"/>
        </w:trPr>
        <w:tc>
          <w:tcPr>
            <w:tcW w:w="1269" w:type="dxa"/>
          </w:tcPr>
          <w:p w:rsidR="00CB640E" w:rsidRPr="00CB640E" w:rsidRDefault="00CB640E" w:rsidP="00CB640E">
            <w:pPr>
              <w:widowControl w:val="0"/>
              <w:spacing w:before="226" w:line="360" w:lineRule="auto"/>
              <w:ind w:right="49"/>
              <w:rPr>
                <w:rFonts w:eastAsia="Times New Roman"/>
                <w:bCs/>
                <w:color w:val="000000"/>
                <w:lang w:val="uk-UA"/>
              </w:rPr>
            </w:pPr>
            <w:r w:rsidRPr="00CB640E">
              <w:rPr>
                <w:rFonts w:ascii="Times New Roman" w:eastAsia="Times New Roman" w:hAnsi="Times New Roman" w:cs="Times New Roman"/>
                <w:b/>
                <w:color w:val="000000"/>
                <w:lang w:val="uk-UA"/>
              </w:rPr>
              <w:t xml:space="preserve"> </w:t>
            </w:r>
            <w:r w:rsidR="000377EB">
              <w:rPr>
                <w:rFonts w:ascii="Times New Roman" w:eastAsia="Times New Roman" w:hAnsi="Times New Roman" w:cs="Times New Roman"/>
                <w:bCs/>
                <w:color w:val="000000"/>
                <w:lang w:val="uk-UA"/>
              </w:rPr>
              <w:t>15.09 -19</w:t>
            </w:r>
            <w:r w:rsidRPr="00CB640E">
              <w:rPr>
                <w:rFonts w:ascii="Times New Roman" w:eastAsia="Times New Roman" w:hAnsi="Times New Roman" w:cs="Times New Roman"/>
                <w:bCs/>
                <w:color w:val="000000"/>
                <w:lang w:val="uk-UA"/>
              </w:rPr>
              <w:t xml:space="preserve">.09 </w:t>
            </w:r>
          </w:p>
          <w:p w:rsidR="00CB640E" w:rsidRPr="00CB640E" w:rsidRDefault="00CB640E" w:rsidP="00CB640E">
            <w:pPr>
              <w:widowControl w:val="0"/>
              <w:spacing w:before="4" w:line="360" w:lineRule="auto"/>
              <w:ind w:right="-11"/>
              <w:jc w:val="center"/>
              <w:rPr>
                <w:rFonts w:eastAsia="Times New Roman"/>
                <w:color w:val="000000"/>
                <w:lang w:val="uk-UA"/>
              </w:rPr>
            </w:pPr>
          </w:p>
        </w:tc>
        <w:tc>
          <w:tcPr>
            <w:tcW w:w="1842"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 .</w:t>
            </w: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Тижня БЖ.</w:t>
            </w:r>
          </w:p>
        </w:tc>
        <w:tc>
          <w:tcPr>
            <w:tcW w:w="2267" w:type="dxa"/>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Тиждень БЖ на тему «Їдеш у путь</w:t>
            </w:r>
          </w:p>
          <w:p w:rsidR="00CB640E" w:rsidRPr="00CB640E" w:rsidRDefault="00CB640E" w:rsidP="00CB640E">
            <w:pPr>
              <w:widowControl w:val="0"/>
              <w:spacing w:line="360" w:lineRule="auto"/>
              <w:ind w:right="49" w:hanging="9"/>
              <w:jc w:val="both"/>
              <w:rPr>
                <w:rFonts w:eastAsia="Times New Roman"/>
                <w:b/>
                <w:color w:val="000000"/>
                <w:lang w:val="uk-UA"/>
              </w:rPr>
            </w:pPr>
            <w:r w:rsidRPr="00CB640E">
              <w:rPr>
                <w:rFonts w:ascii="Times New Roman" w:eastAsia="Times New Roman" w:hAnsi="Times New Roman" w:cs="Times New Roman"/>
                <w:b/>
                <w:color w:val="000000"/>
                <w:lang w:val="uk-UA"/>
              </w:rPr>
              <w:t>- обережним будь!» (безпека</w:t>
            </w:r>
          </w:p>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b/>
                <w:color w:val="000000"/>
                <w:lang w:val="uk-UA"/>
              </w:rPr>
              <w:t>дорожнього руху в умовах воєнного стану за окремим планом).</w:t>
            </w:r>
          </w:p>
        </w:tc>
        <w:tc>
          <w:tcPr>
            <w:tcW w:w="1848" w:type="dxa"/>
          </w:tcPr>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Розробити та затвердити положення Тижня, план-графік та план-сітку заходів.</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на</w:t>
            </w:r>
          </w:p>
          <w:p w:rsidR="00CB640E" w:rsidRPr="00CB640E" w:rsidRDefault="00CB640E" w:rsidP="00CB640E">
            <w:pPr>
              <w:widowControl w:val="0"/>
              <w:spacing w:line="360" w:lineRule="auto"/>
              <w:ind w:right="49" w:hanging="9"/>
              <w:jc w:val="both"/>
              <w:rPr>
                <w:rFonts w:eastAsia="Times New Roman"/>
                <w:color w:val="000000"/>
                <w:lang w:val="uk-UA"/>
              </w:rPr>
            </w:pPr>
            <w:r w:rsidRPr="00CB640E">
              <w:rPr>
                <w:rFonts w:ascii="Times New Roman" w:eastAsia="Times New Roman" w:hAnsi="Times New Roman" w:cs="Times New Roman"/>
                <w:color w:val="000000"/>
                <w:lang w:val="uk-UA"/>
              </w:rPr>
              <w:t xml:space="preserve">веб-сайт закладу </w:t>
            </w:r>
            <w:r w:rsidRPr="00CB640E">
              <w:rPr>
                <w:rFonts w:ascii="Times New Roman" w:eastAsia="Times New Roman" w:hAnsi="Times New Roman" w:cs="Times New Roman"/>
                <w:color w:val="000000"/>
                <w:lang w:val="uk-UA"/>
              </w:rPr>
              <w:lastRenderedPageBreak/>
              <w:t>та сформувати звіт.</w:t>
            </w:r>
          </w:p>
        </w:tc>
        <w:tc>
          <w:tcPr>
            <w:tcW w:w="1274"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0377EB" w:rsidP="00CB640E">
            <w:pPr>
              <w:widowControl w:val="0"/>
              <w:spacing w:before="226" w:line="360" w:lineRule="auto"/>
              <w:ind w:right="49"/>
              <w:jc w:val="center"/>
              <w:rPr>
                <w:rFonts w:eastAsia="Times New Roman"/>
                <w:b/>
                <w:color w:val="000000"/>
                <w:lang w:val="uk-UA"/>
              </w:rPr>
            </w:pPr>
            <w:r>
              <w:rPr>
                <w:rFonts w:ascii="Times New Roman" w:eastAsia="Times New Roman" w:hAnsi="Times New Roman" w:cs="Times New Roman"/>
                <w:color w:val="000000"/>
                <w:lang w:val="uk-UA"/>
              </w:rPr>
              <w:lastRenderedPageBreak/>
              <w:t>15</w:t>
            </w:r>
            <w:r w:rsidR="00CB640E" w:rsidRPr="00CB640E">
              <w:rPr>
                <w:rFonts w:ascii="Times New Roman" w:eastAsia="Times New Roman" w:hAnsi="Times New Roman" w:cs="Times New Roman"/>
                <w:color w:val="000000"/>
                <w:lang w:val="uk-UA"/>
              </w:rPr>
              <w:t>.09</w:t>
            </w:r>
          </w:p>
        </w:tc>
        <w:tc>
          <w:tcPr>
            <w:tcW w:w="1842"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виховних заходів.</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рятувальника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Бесіда «На варті життя кожного українця»;</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«Спасибі, вам, Рятівники!»;</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на шкільний веб-сайт.</w:t>
            </w:r>
          </w:p>
        </w:tc>
        <w:tc>
          <w:tcPr>
            <w:tcW w:w="1274" w:type="dxa"/>
            <w:tcBorders>
              <w:bottom w:val="single" w:sz="12" w:space="0" w:color="BEBEBE"/>
            </w:tcBorders>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Pr>
          <w:p w:rsidR="00CB640E" w:rsidRPr="00CB640E" w:rsidRDefault="000377EB" w:rsidP="00CB640E">
            <w:pPr>
              <w:widowControl w:val="0"/>
              <w:spacing w:before="226" w:line="360" w:lineRule="auto"/>
              <w:ind w:right="49"/>
              <w:jc w:val="center"/>
              <w:rPr>
                <w:rFonts w:eastAsia="Times New Roman"/>
                <w:color w:val="000000"/>
                <w:lang w:val="uk-UA"/>
              </w:rPr>
            </w:pPr>
            <w:r>
              <w:rPr>
                <w:rFonts w:ascii="Times New Roman" w:eastAsia="Times New Roman" w:hAnsi="Times New Roman" w:cs="Times New Roman"/>
                <w:color w:val="000000"/>
                <w:lang w:val="uk-UA"/>
              </w:rPr>
              <w:t>19</w:t>
            </w:r>
            <w:r w:rsidR="00CB640E" w:rsidRPr="00CB640E">
              <w:rPr>
                <w:rFonts w:ascii="Times New Roman" w:eastAsia="Times New Roman" w:hAnsi="Times New Roman" w:cs="Times New Roman"/>
                <w:color w:val="000000"/>
                <w:lang w:val="uk-UA"/>
              </w:rPr>
              <w:t>.09</w:t>
            </w:r>
          </w:p>
        </w:tc>
        <w:tc>
          <w:tcPr>
            <w:tcW w:w="1842" w:type="dxa"/>
          </w:tcPr>
          <w:p w:rsidR="00CB640E" w:rsidRPr="00CB640E" w:rsidRDefault="00CB640E" w:rsidP="00CB640E">
            <w:pPr>
              <w:widowControl w:val="0"/>
              <w:spacing w:before="2"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учнівського самоврядування:</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-затвердження</w:t>
            </w:r>
            <w:proofErr w:type="spellEnd"/>
            <w:r w:rsidRPr="00CB640E">
              <w:rPr>
                <w:rFonts w:ascii="Times New Roman" w:eastAsia="Times New Roman" w:hAnsi="Times New Roman" w:cs="Times New Roman"/>
                <w:color w:val="000000"/>
                <w:lang w:val="uk-UA"/>
              </w:rPr>
              <w:t xml:space="preserve"> складу;</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-ознайомлення</w:t>
            </w:r>
            <w:proofErr w:type="spellEnd"/>
            <w:r w:rsidRPr="00CB640E">
              <w:rPr>
                <w:rFonts w:ascii="Times New Roman" w:eastAsia="Times New Roman" w:hAnsi="Times New Roman" w:cs="Times New Roman"/>
                <w:color w:val="000000"/>
                <w:lang w:val="uk-UA"/>
              </w:rPr>
              <w:t xml:space="preserve"> з планом роботи на І семестр.</w:t>
            </w:r>
          </w:p>
        </w:tc>
        <w:tc>
          <w:tcPr>
            <w:tcW w:w="1984" w:type="dxa"/>
          </w:tcPr>
          <w:p w:rsidR="00CB640E" w:rsidRPr="00CB640E" w:rsidRDefault="00CB640E" w:rsidP="00CB640E">
            <w:pPr>
              <w:widowControl w:val="0"/>
              <w:spacing w:before="2"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Рекламна акція: «Кожен учень хоче знати, де свої таланти показати»: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«Хочу! Можу! Обираю!» (реклама гуртків для учнів та батьків) Залучення здобувачів освіти до гурткової роботи. Організація роботи гуртків та спортивних секцій</w:t>
            </w:r>
          </w:p>
        </w:tc>
        <w:tc>
          <w:tcPr>
            <w:tcW w:w="2267" w:type="dxa"/>
          </w:tcPr>
          <w:p w:rsidR="00CB640E" w:rsidRPr="00CB640E" w:rsidRDefault="00CB640E" w:rsidP="00CB640E">
            <w:pPr>
              <w:widowControl w:val="0"/>
              <w:spacing w:before="2"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батька</w:t>
            </w:r>
          </w:p>
          <w:p w:rsidR="00CB640E" w:rsidRPr="00CB640E" w:rsidRDefault="00CB640E" w:rsidP="00CB640E">
            <w:pPr>
              <w:widowControl w:val="0"/>
              <w:spacing w:line="360" w:lineRule="auto"/>
              <w:ind w:right="-12"/>
              <w:jc w:val="both"/>
              <w:rPr>
                <w:rFonts w:eastAsia="Times New Roman"/>
                <w:b/>
                <w:color w:val="000000"/>
                <w:lang w:val="uk-UA"/>
              </w:rPr>
            </w:pPr>
            <w:r w:rsidRPr="00CB640E">
              <w:rPr>
                <w:rFonts w:ascii="Times New Roman" w:eastAsia="Times New Roman" w:hAnsi="Times New Roman" w:cs="Times New Roman"/>
                <w:color w:val="000000"/>
                <w:lang w:val="uk-UA"/>
              </w:rPr>
              <w:t>Конкурс малюнків «Мій татусь найкращий в світі!».</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0377EB" w:rsidP="00CB640E">
            <w:pPr>
              <w:widowControl w:val="0"/>
              <w:spacing w:before="226" w:line="360" w:lineRule="auto"/>
              <w:ind w:right="49"/>
              <w:jc w:val="center"/>
              <w:rPr>
                <w:rFonts w:eastAsia="Times New Roman"/>
                <w:color w:val="000000"/>
                <w:lang w:val="uk-UA"/>
              </w:rPr>
            </w:pPr>
            <w:r>
              <w:rPr>
                <w:rFonts w:ascii="Times New Roman" w:eastAsia="Times New Roman" w:hAnsi="Times New Roman" w:cs="Times New Roman"/>
                <w:color w:val="000000"/>
                <w:lang w:val="uk-UA"/>
              </w:rPr>
              <w:t>22</w:t>
            </w:r>
            <w:r w:rsidR="00CB640E" w:rsidRPr="00CB640E">
              <w:rPr>
                <w:rFonts w:ascii="Times New Roman" w:eastAsia="Times New Roman" w:hAnsi="Times New Roman" w:cs="Times New Roman"/>
                <w:color w:val="000000"/>
                <w:lang w:val="uk-UA"/>
              </w:rPr>
              <w:t>.09</w:t>
            </w:r>
          </w:p>
        </w:tc>
        <w:tc>
          <w:tcPr>
            <w:tcW w:w="1842" w:type="dxa"/>
            <w:tcBorders>
              <w:bottom w:val="single" w:sz="12" w:space="0" w:color="BEBEBE"/>
            </w:tcBorders>
          </w:tcPr>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волонтерського загону закладу:</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-розподіл</w:t>
            </w:r>
            <w:proofErr w:type="spellEnd"/>
            <w:r w:rsidRPr="00CB640E">
              <w:rPr>
                <w:rFonts w:ascii="Times New Roman" w:eastAsia="Times New Roman" w:hAnsi="Times New Roman" w:cs="Times New Roman"/>
                <w:color w:val="000000"/>
                <w:lang w:val="uk-UA"/>
              </w:rPr>
              <w:t xml:space="preserve"> обов’язків;</w:t>
            </w:r>
          </w:p>
          <w:p w:rsidR="00CB640E" w:rsidRPr="00CB640E" w:rsidRDefault="00CB640E" w:rsidP="00CB640E">
            <w:pPr>
              <w:widowControl w:val="0"/>
              <w:spacing w:before="2"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-організація</w:t>
            </w:r>
            <w:proofErr w:type="spellEnd"/>
            <w:r w:rsidRPr="00CB640E">
              <w:rPr>
                <w:rFonts w:ascii="Times New Roman" w:eastAsia="Times New Roman" w:hAnsi="Times New Roman" w:cs="Times New Roman"/>
                <w:color w:val="000000"/>
                <w:lang w:val="uk-UA"/>
              </w:rPr>
              <w:t xml:space="preserve"> самоврядування в початкових класах.</w:t>
            </w:r>
          </w:p>
        </w:tc>
        <w:tc>
          <w:tcPr>
            <w:tcW w:w="1984" w:type="dxa"/>
            <w:tcBorders>
              <w:bottom w:val="single" w:sz="12" w:space="0" w:color="BEBEBE"/>
            </w:tcBorders>
          </w:tcPr>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Проведення консультацій з батьками.</w:t>
            </w:r>
          </w:p>
          <w:p w:rsidR="00CB640E" w:rsidRPr="00CB640E" w:rsidRDefault="00CB640E" w:rsidP="00CB640E">
            <w:pPr>
              <w:widowControl w:val="0"/>
              <w:spacing w:before="2"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Продовження співпраці з волонтерськими організаціями.</w:t>
            </w:r>
          </w:p>
        </w:tc>
        <w:tc>
          <w:tcPr>
            <w:tcW w:w="2267" w:type="dxa"/>
            <w:tcBorders>
              <w:bottom w:val="single" w:sz="12" w:space="0" w:color="BEBEBE"/>
            </w:tcBorders>
          </w:tcPr>
          <w:p w:rsidR="00CB640E" w:rsidRPr="00CB640E" w:rsidRDefault="00CB640E" w:rsidP="00CB640E">
            <w:pPr>
              <w:widowControl w:val="0"/>
              <w:spacing w:before="7"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b/>
                <w:color w:val="000000"/>
                <w:lang w:val="uk-UA"/>
              </w:rPr>
              <w:t>Проєкт</w:t>
            </w:r>
            <w:proofErr w:type="spellEnd"/>
            <w:r w:rsidRPr="00CB640E">
              <w:rPr>
                <w:rFonts w:ascii="Times New Roman" w:eastAsia="Times New Roman" w:hAnsi="Times New Roman" w:cs="Times New Roman"/>
                <w:b/>
                <w:color w:val="000000"/>
                <w:lang w:val="uk-UA"/>
              </w:rPr>
              <w:t xml:space="preserve"> «Твори добро, бо ти – Людина!» </w:t>
            </w:r>
            <w:r w:rsidRPr="00CB640E">
              <w:rPr>
                <w:rFonts w:ascii="Times New Roman" w:eastAsia="Times New Roman" w:hAnsi="Times New Roman" w:cs="Times New Roman"/>
                <w:color w:val="000000"/>
                <w:lang w:val="uk-UA"/>
              </w:rPr>
              <w:t>активізація волонтерської діяльності в закладі</w:t>
            </w:r>
          </w:p>
          <w:p w:rsidR="00CB640E" w:rsidRPr="00CB640E" w:rsidRDefault="00CB640E" w:rsidP="00CB640E">
            <w:pPr>
              <w:widowControl w:val="0"/>
              <w:spacing w:before="2"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Акція «</w:t>
            </w:r>
            <w:proofErr w:type="spellStart"/>
            <w:r w:rsidRPr="00CB640E">
              <w:rPr>
                <w:rFonts w:ascii="Times New Roman" w:eastAsia="Times New Roman" w:hAnsi="Times New Roman" w:cs="Times New Roman"/>
                <w:b/>
                <w:color w:val="000000"/>
                <w:lang w:val="uk-UA"/>
              </w:rPr>
              <w:t>Допоможем</w:t>
            </w:r>
            <w:proofErr w:type="spellEnd"/>
            <w:r w:rsidRPr="00CB640E">
              <w:rPr>
                <w:rFonts w:ascii="Times New Roman" w:eastAsia="Times New Roman" w:hAnsi="Times New Roman" w:cs="Times New Roman"/>
                <w:b/>
                <w:color w:val="000000"/>
                <w:lang w:val="uk-UA"/>
              </w:rPr>
              <w:t xml:space="preserve"> ЗСУ»</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Оформити протокол засідання. Підготувати матеріали для розміщення на веб-сайті закладу в розділі виховна робота</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E5B8B7" w:themeFill="accent2" w:themeFillTint="66"/>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Раз на місяць</w:t>
            </w:r>
          </w:p>
        </w:tc>
        <w:tc>
          <w:tcPr>
            <w:tcW w:w="1842" w:type="dxa"/>
            <w:tcBorders>
              <w:bottom w:val="single" w:sz="12" w:space="0" w:color="BEBEBE"/>
            </w:tcBorders>
            <w:shd w:val="clear" w:color="auto" w:fill="E5B8B7" w:themeFill="accent2" w:themeFillTint="66"/>
          </w:tcPr>
          <w:p w:rsidR="00CB640E" w:rsidRPr="00CB640E" w:rsidRDefault="00CB640E" w:rsidP="00CB640E">
            <w:pPr>
              <w:widowControl w:val="0"/>
              <w:spacing w:before="7" w:line="360" w:lineRule="auto"/>
              <w:ind w:right="49"/>
              <w:jc w:val="both"/>
              <w:rPr>
                <w:rFonts w:eastAsia="Times New Roman"/>
                <w:color w:val="000000"/>
                <w:lang w:val="uk-UA"/>
              </w:rPr>
            </w:pPr>
          </w:p>
        </w:tc>
        <w:tc>
          <w:tcPr>
            <w:tcW w:w="1984" w:type="dxa"/>
            <w:tcBorders>
              <w:bottom w:val="single" w:sz="12" w:space="0" w:color="BEBEBE"/>
            </w:tcBorders>
            <w:shd w:val="clear" w:color="auto" w:fill="E5B8B7" w:themeFill="accent2" w:themeFillTint="66"/>
          </w:tcPr>
          <w:p w:rsidR="00CB640E" w:rsidRPr="00CB640E" w:rsidRDefault="00CB640E" w:rsidP="00CB640E">
            <w:pPr>
              <w:widowControl w:val="0"/>
              <w:spacing w:before="7" w:line="360" w:lineRule="auto"/>
              <w:ind w:right="49"/>
              <w:jc w:val="both"/>
              <w:rPr>
                <w:rFonts w:eastAsia="Times New Roman"/>
                <w:color w:val="000000"/>
                <w:lang w:val="uk-UA"/>
              </w:rPr>
            </w:pPr>
          </w:p>
        </w:tc>
        <w:tc>
          <w:tcPr>
            <w:tcW w:w="2267" w:type="dxa"/>
            <w:tcBorders>
              <w:bottom w:val="single" w:sz="12" w:space="0" w:color="BEBEBE"/>
            </w:tcBorders>
            <w:shd w:val="clear" w:color="auto" w:fill="E5B8B7" w:themeFill="accent2" w:themeFillTint="66"/>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Профілактична бесіда «Шкідливі звички це не дрібнички»</w:t>
            </w:r>
          </w:p>
        </w:tc>
        <w:tc>
          <w:tcPr>
            <w:tcW w:w="1848" w:type="dxa"/>
            <w:shd w:val="clear" w:color="auto" w:fill="E5B8B7" w:themeFill="accent2" w:themeFillTint="66"/>
          </w:tcPr>
          <w:p w:rsidR="00CB640E" w:rsidRPr="00CB640E" w:rsidRDefault="00CB640E" w:rsidP="00CB640E">
            <w:pPr>
              <w:widowControl w:val="0"/>
              <w:spacing w:line="360" w:lineRule="auto"/>
              <w:ind w:right="49"/>
              <w:jc w:val="both"/>
              <w:rPr>
                <w:rFonts w:eastAsia="Times New Roman"/>
                <w:color w:val="000000"/>
                <w:lang w:val="uk-UA"/>
              </w:rPr>
            </w:pPr>
          </w:p>
        </w:tc>
        <w:tc>
          <w:tcPr>
            <w:tcW w:w="1274" w:type="dxa"/>
            <w:tcBorders>
              <w:bottom w:val="single" w:sz="12" w:space="0" w:color="BEBEBE"/>
            </w:tcBorders>
            <w:shd w:val="clear" w:color="auto" w:fill="E5B8B7" w:themeFill="accent2" w:themeFillTint="66"/>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23.09</w:t>
            </w:r>
          </w:p>
        </w:tc>
        <w:tc>
          <w:tcPr>
            <w:tcW w:w="1842"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шкільного самоврядування:</w:t>
            </w:r>
          </w:p>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w:t>
            </w:r>
          </w:p>
        </w:tc>
        <w:tc>
          <w:tcPr>
            <w:tcW w:w="1984" w:type="dxa"/>
            <w:tcBorders>
              <w:bottom w:val="single" w:sz="12" w:space="0" w:color="BEBEBE"/>
            </w:tcBorders>
          </w:tcPr>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Бесіди з учнями, схильними до правопорушень.</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Всесвітній день Миру</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«Україні потрібен мир». Перегляд відео «Єдина Мирна Україна» - до Всесвітнього дня Миру</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23.09</w:t>
            </w:r>
          </w:p>
        </w:tc>
        <w:tc>
          <w:tcPr>
            <w:tcW w:w="1842" w:type="dxa"/>
            <w:tcBorders>
              <w:bottom w:val="single" w:sz="12" w:space="0" w:color="BEBEBE"/>
            </w:tcBorders>
          </w:tcPr>
          <w:p w:rsidR="00CB640E" w:rsidRPr="00CB640E" w:rsidRDefault="00CB640E" w:rsidP="00CB640E">
            <w:pPr>
              <w:widowControl w:val="0"/>
              <w:spacing w:before="8"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Координація роботи культурно-масового відділу шкільного самоврядування.</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w:t>
            </w:r>
          </w:p>
        </w:tc>
        <w:tc>
          <w:tcPr>
            <w:tcW w:w="1984" w:type="dxa"/>
            <w:tcBorders>
              <w:bottom w:val="single" w:sz="12" w:space="0" w:color="BEBEBE"/>
            </w:tcBorders>
          </w:tcPr>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загальношкільного батьківського комітету. Проведення батьківських зборів(класні керівники).</w:t>
            </w:r>
          </w:p>
        </w:tc>
        <w:tc>
          <w:tcPr>
            <w:tcW w:w="2267" w:type="dxa"/>
            <w:tcBorders>
              <w:bottom w:val="single" w:sz="12" w:space="0" w:color="BEBEBE"/>
            </w:tcBorders>
          </w:tcPr>
          <w:p w:rsidR="00CB640E" w:rsidRPr="00CB640E" w:rsidRDefault="00CB640E" w:rsidP="00CB640E">
            <w:pPr>
              <w:widowControl w:val="0"/>
              <w:spacing w:before="8"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Загальношкільний захід «Україна пам’ятає мужність партизан»</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присвячений Дню партизанської слави.</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 в розділі виховної роботи.</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26.09</w:t>
            </w:r>
          </w:p>
        </w:tc>
        <w:tc>
          <w:tcPr>
            <w:tcW w:w="1842" w:type="dxa"/>
          </w:tcPr>
          <w:p w:rsidR="00CB640E" w:rsidRPr="00CB640E" w:rsidRDefault="00CB640E" w:rsidP="00CB640E">
            <w:pPr>
              <w:widowControl w:val="0"/>
              <w:spacing w:before="8"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Робота з активом учнівського самоврядування </w:t>
            </w: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Рейди по вивченню умов проживання важковиховуваних дітей, дітей-сиріт, дітей з малозабезпечених сімей.</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Складання актів обстеження.</w:t>
            </w:r>
          </w:p>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Ознайомлення батьків з наказами про заборону для учнів </w:t>
            </w:r>
            <w:proofErr w:type="spellStart"/>
            <w:r w:rsidRPr="00CB640E">
              <w:rPr>
                <w:rFonts w:ascii="Times New Roman" w:eastAsia="Times New Roman" w:hAnsi="Times New Roman" w:cs="Times New Roman"/>
                <w:color w:val="000000"/>
                <w:lang w:val="uk-UA"/>
              </w:rPr>
              <w:t>тютюнопаління</w:t>
            </w:r>
            <w:proofErr w:type="spellEnd"/>
            <w:r w:rsidRPr="00CB640E">
              <w:rPr>
                <w:rFonts w:ascii="Times New Roman" w:eastAsia="Times New Roman" w:hAnsi="Times New Roman" w:cs="Times New Roman"/>
                <w:color w:val="000000"/>
                <w:lang w:val="uk-UA"/>
              </w:rPr>
              <w:t xml:space="preserve">, вживання спиртних напоїв, перебування за межами дому у вечірній час (після </w:t>
            </w:r>
            <w:r w:rsidRPr="00CB640E">
              <w:rPr>
                <w:rFonts w:ascii="Times New Roman" w:eastAsia="Times New Roman" w:hAnsi="Times New Roman" w:cs="Times New Roman"/>
                <w:color w:val="000000"/>
                <w:lang w:val="uk-UA"/>
              </w:rPr>
              <w:lastRenderedPageBreak/>
              <w:t>21 год.), користування мобільними телефонами під час освітнього  процесу.</w:t>
            </w:r>
          </w:p>
        </w:tc>
        <w:tc>
          <w:tcPr>
            <w:tcW w:w="2267"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lastRenderedPageBreak/>
              <w:t xml:space="preserve">День народження Василя Олександровича Сухомлинського </w:t>
            </w:r>
            <w:r w:rsidRPr="00CB640E">
              <w:rPr>
                <w:rFonts w:ascii="Times New Roman" w:eastAsia="Times New Roman" w:hAnsi="Times New Roman" w:cs="Times New Roman"/>
                <w:color w:val="000000"/>
                <w:lang w:val="uk-UA"/>
              </w:rPr>
              <w:t>(1918–1970), видатного українського педагога-гуманіста, письменника.</w:t>
            </w:r>
          </w:p>
          <w:p w:rsidR="00CB640E" w:rsidRPr="00CB640E" w:rsidRDefault="00CB640E" w:rsidP="00CB640E">
            <w:pPr>
              <w:widowControl w:val="0"/>
              <w:spacing w:before="5" w:line="360" w:lineRule="auto"/>
              <w:ind w:right="49"/>
              <w:jc w:val="both"/>
              <w:rPr>
                <w:rFonts w:eastAsia="Times New Roman"/>
                <w:b/>
                <w:color w:val="000000"/>
                <w:sz w:val="24"/>
                <w:szCs w:val="24"/>
                <w:lang w:val="uk-UA"/>
              </w:rPr>
            </w:pPr>
            <w:r w:rsidRPr="00CB640E">
              <w:rPr>
                <w:rFonts w:ascii="Times New Roman" w:eastAsia="Times New Roman" w:hAnsi="Times New Roman" w:cs="Times New Roman"/>
                <w:color w:val="000000"/>
                <w:lang w:val="uk-UA"/>
              </w:rPr>
              <w:t>Виховна година «Ми читаємо Сухомлинського»</w:t>
            </w:r>
            <w:r w:rsidRPr="00CB640E">
              <w:rPr>
                <w:rFonts w:ascii="Times New Roman" w:eastAsia="Times New Roman" w:hAnsi="Times New Roman" w:cs="Times New Roman"/>
                <w:b/>
                <w:color w:val="000000"/>
                <w:sz w:val="24"/>
                <w:szCs w:val="24"/>
                <w:lang w:val="uk-UA"/>
              </w:rPr>
              <w:t>.</w:t>
            </w:r>
          </w:p>
          <w:p w:rsidR="00CB640E" w:rsidRPr="00CB640E" w:rsidRDefault="00CB640E" w:rsidP="00CB640E">
            <w:pPr>
              <w:widowControl w:val="0"/>
              <w:spacing w:before="8" w:line="360" w:lineRule="auto"/>
              <w:ind w:right="49"/>
              <w:jc w:val="both"/>
              <w:rPr>
                <w:rFonts w:eastAsia="Times New Roman"/>
                <w:b/>
                <w:color w:val="000000"/>
                <w:lang w:val="uk-UA"/>
              </w:rPr>
            </w:pP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Pr>
          <w:p w:rsidR="00CB640E" w:rsidRPr="00CB640E" w:rsidRDefault="000377EB" w:rsidP="00CB640E">
            <w:pPr>
              <w:widowControl w:val="0"/>
              <w:spacing w:line="360" w:lineRule="auto"/>
              <w:ind w:left="125" w:right="49"/>
              <w:jc w:val="center"/>
              <w:rPr>
                <w:rFonts w:eastAsia="Times New Roman"/>
                <w:color w:val="000000"/>
                <w:lang w:val="uk-UA"/>
              </w:rPr>
            </w:pPr>
            <w:r>
              <w:rPr>
                <w:rFonts w:ascii="Times New Roman" w:eastAsia="Times New Roman" w:hAnsi="Times New Roman" w:cs="Times New Roman"/>
                <w:color w:val="000000"/>
                <w:lang w:val="uk-UA"/>
              </w:rPr>
              <w:lastRenderedPageBreak/>
              <w:t>29</w:t>
            </w:r>
            <w:r w:rsidR="00CB640E" w:rsidRPr="00CB640E">
              <w:rPr>
                <w:rFonts w:ascii="Times New Roman" w:eastAsia="Times New Roman" w:hAnsi="Times New Roman" w:cs="Times New Roman"/>
                <w:color w:val="000000"/>
                <w:lang w:val="uk-UA"/>
              </w:rPr>
              <w:t>.09</w:t>
            </w:r>
          </w:p>
        </w:tc>
        <w:tc>
          <w:tcPr>
            <w:tcW w:w="1842" w:type="dxa"/>
          </w:tcPr>
          <w:p w:rsidR="00CB640E" w:rsidRPr="00CB640E" w:rsidRDefault="00CB640E" w:rsidP="00CB640E">
            <w:pPr>
              <w:widowControl w:val="0"/>
              <w:spacing w:before="8" w:line="360" w:lineRule="auto"/>
              <w:ind w:right="49"/>
              <w:jc w:val="both"/>
              <w:rPr>
                <w:rFonts w:eastAsia="Times New Roman"/>
                <w:color w:val="000000"/>
                <w:lang w:val="uk-UA"/>
              </w:rPr>
            </w:pP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Pr>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туризму.</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«Я подорожую…»</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p>
        </w:tc>
        <w:tc>
          <w:tcPr>
            <w:tcW w:w="1274" w:type="dxa"/>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Pr>
          <w:p w:rsidR="00CB640E" w:rsidRPr="00CB640E" w:rsidRDefault="00CB640E" w:rsidP="00CB640E">
            <w:pPr>
              <w:widowControl w:val="0"/>
              <w:spacing w:line="360" w:lineRule="auto"/>
              <w:ind w:left="125" w:right="49"/>
              <w:jc w:val="center"/>
              <w:rPr>
                <w:rFonts w:eastAsia="Times New Roman"/>
                <w:color w:val="000000"/>
                <w:lang w:val="uk-UA"/>
              </w:rPr>
            </w:pPr>
          </w:p>
        </w:tc>
        <w:tc>
          <w:tcPr>
            <w:tcW w:w="1842" w:type="dxa"/>
          </w:tcPr>
          <w:p w:rsidR="00CB640E" w:rsidRPr="00CB640E" w:rsidRDefault="00CB640E" w:rsidP="00CB640E">
            <w:pPr>
              <w:widowControl w:val="0"/>
              <w:spacing w:before="8"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Збір інформації про зайнятість учнів в позаурочний час (класні керівники).</w:t>
            </w:r>
          </w:p>
        </w:tc>
        <w:tc>
          <w:tcPr>
            <w:tcW w:w="2267" w:type="dxa"/>
          </w:tcPr>
          <w:p w:rsidR="00CB640E" w:rsidRPr="00CB640E" w:rsidRDefault="00CB640E" w:rsidP="00CB640E">
            <w:pPr>
              <w:widowControl w:val="0"/>
              <w:spacing w:line="360" w:lineRule="auto"/>
              <w:ind w:left="129" w:right="49"/>
              <w:jc w:val="both"/>
              <w:rPr>
                <w:rFonts w:eastAsia="Times New Roman"/>
                <w:b/>
                <w:color w:val="000000"/>
                <w:lang w:val="uk-UA"/>
              </w:rPr>
            </w:pPr>
            <w:r w:rsidRPr="00CB640E">
              <w:rPr>
                <w:rFonts w:ascii="Times New Roman" w:eastAsia="Times New Roman" w:hAnsi="Times New Roman" w:cs="Times New Roman"/>
                <w:b/>
                <w:color w:val="000000"/>
                <w:lang w:val="uk-UA"/>
              </w:rPr>
              <w:t>Роковини пам`яті жертв Бабиного Яру</w:t>
            </w:r>
          </w:p>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Загальношкільний урок пам`яті</w:t>
            </w:r>
          </w:p>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«Забуттю не підлягає». Інформаційно-просвітницький захід</w:t>
            </w:r>
          </w:p>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«Наперекір забуттю».</w:t>
            </w:r>
          </w:p>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Виставка історичних матеріалів</w:t>
            </w:r>
          </w:p>
          <w:p w:rsidR="00CB640E" w:rsidRPr="00CB640E" w:rsidRDefault="00CB640E" w:rsidP="00CB640E">
            <w:pPr>
              <w:widowControl w:val="0"/>
              <w:spacing w:before="5" w:line="360" w:lineRule="auto"/>
              <w:ind w:left="129" w:right="49"/>
              <w:jc w:val="both"/>
              <w:rPr>
                <w:rFonts w:eastAsia="Times New Roman"/>
                <w:b/>
                <w:color w:val="000000"/>
                <w:lang w:val="uk-UA"/>
              </w:rPr>
            </w:pPr>
            <w:r w:rsidRPr="00CB640E">
              <w:rPr>
                <w:rFonts w:ascii="Times New Roman" w:eastAsia="Times New Roman" w:hAnsi="Times New Roman" w:cs="Times New Roman"/>
                <w:color w:val="000000"/>
                <w:lang w:val="uk-UA"/>
              </w:rPr>
              <w:t>«Трагедія Бабиного Яру».</w:t>
            </w:r>
          </w:p>
        </w:tc>
        <w:tc>
          <w:tcPr>
            <w:tcW w:w="1848" w:type="dxa"/>
          </w:tcPr>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 освіти.</w:t>
            </w:r>
          </w:p>
        </w:tc>
        <w:tc>
          <w:tcPr>
            <w:tcW w:w="1274" w:type="dxa"/>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30.09</w:t>
            </w:r>
          </w:p>
        </w:tc>
        <w:tc>
          <w:tcPr>
            <w:tcW w:w="1842" w:type="dxa"/>
          </w:tcPr>
          <w:p w:rsidR="00CB640E" w:rsidRPr="00CB640E" w:rsidRDefault="00CB640E" w:rsidP="00CB640E">
            <w:pPr>
              <w:widowControl w:val="0"/>
              <w:spacing w:before="8" w:line="360" w:lineRule="auto"/>
              <w:ind w:right="49"/>
              <w:jc w:val="both"/>
              <w:rPr>
                <w:rFonts w:eastAsia="Times New Roman"/>
                <w:color w:val="000000"/>
                <w:lang w:val="uk-UA"/>
              </w:rPr>
            </w:pP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Складання </w:t>
            </w:r>
            <w:proofErr w:type="spellStart"/>
            <w:r w:rsidRPr="00CB640E">
              <w:rPr>
                <w:rFonts w:ascii="Times New Roman" w:eastAsia="Times New Roman" w:hAnsi="Times New Roman" w:cs="Times New Roman"/>
                <w:color w:val="000000"/>
                <w:lang w:val="uk-UA"/>
              </w:rPr>
              <w:t>проєктів</w:t>
            </w:r>
            <w:proofErr w:type="spellEnd"/>
            <w:r w:rsidRPr="00CB640E">
              <w:rPr>
                <w:rFonts w:ascii="Times New Roman" w:eastAsia="Times New Roman" w:hAnsi="Times New Roman" w:cs="Times New Roman"/>
                <w:color w:val="000000"/>
                <w:lang w:val="uk-UA"/>
              </w:rPr>
              <w:t xml:space="preserve"> наказів з питань виховної роботи.</w:t>
            </w:r>
          </w:p>
        </w:tc>
        <w:tc>
          <w:tcPr>
            <w:tcW w:w="2267" w:type="dxa"/>
          </w:tcPr>
          <w:p w:rsidR="00CB640E" w:rsidRPr="00CB640E" w:rsidRDefault="00CB640E" w:rsidP="00CB640E">
            <w:pPr>
              <w:widowControl w:val="0"/>
              <w:spacing w:line="360" w:lineRule="auto"/>
              <w:ind w:left="129"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Всеукраїнський день бібліотек </w:t>
            </w:r>
            <w:r w:rsidRPr="00CB640E">
              <w:rPr>
                <w:rFonts w:ascii="Times New Roman" w:eastAsia="Times New Roman" w:hAnsi="Times New Roman" w:cs="Times New Roman"/>
                <w:color w:val="000000"/>
                <w:lang w:val="uk-UA"/>
              </w:rPr>
              <w:t xml:space="preserve">Акція </w:t>
            </w:r>
            <w:r w:rsidRPr="00CB640E">
              <w:rPr>
                <w:rFonts w:ascii="Times New Roman" w:eastAsia="Times New Roman" w:hAnsi="Times New Roman" w:cs="Times New Roman"/>
                <w:b/>
                <w:color w:val="000000"/>
                <w:lang w:val="uk-UA"/>
              </w:rPr>
              <w:t>«</w:t>
            </w:r>
            <w:r w:rsidRPr="00CB640E">
              <w:rPr>
                <w:rFonts w:ascii="Times New Roman" w:eastAsia="Times New Roman" w:hAnsi="Times New Roman" w:cs="Times New Roman"/>
                <w:color w:val="000000"/>
                <w:lang w:val="uk-UA"/>
              </w:rPr>
              <w:t>Книжок я маю так багато, що можу кілька подарувати».</w:t>
            </w:r>
          </w:p>
        </w:tc>
        <w:tc>
          <w:tcPr>
            <w:tcW w:w="1848" w:type="dxa"/>
          </w:tcPr>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 освіти.</w:t>
            </w:r>
          </w:p>
        </w:tc>
        <w:tc>
          <w:tcPr>
            <w:tcW w:w="1274" w:type="dxa"/>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1"/>
          <w:wAfter w:w="23" w:type="dxa"/>
          <w:trHeight w:val="536"/>
        </w:trPr>
        <w:tc>
          <w:tcPr>
            <w:tcW w:w="10495" w:type="dxa"/>
            <w:gridSpan w:val="7"/>
            <w:shd w:val="clear" w:color="auto" w:fill="FDE9D9" w:themeFill="accent6" w:themeFillTint="33"/>
            <w:vAlign w:val="center"/>
          </w:tcPr>
          <w:p w:rsidR="00CB640E" w:rsidRPr="00CB640E" w:rsidRDefault="00CB640E" w:rsidP="00CB640E">
            <w:pPr>
              <w:widowControl w:val="0"/>
              <w:spacing w:line="360" w:lineRule="auto"/>
              <w:ind w:left="131"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ЖОВТЕНЬ</w:t>
            </w: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25" w:right="49"/>
              <w:jc w:val="center"/>
              <w:rPr>
                <w:rFonts w:eastAsia="Times New Roman"/>
                <w:color w:val="000000"/>
                <w:lang w:val="uk-UA"/>
              </w:rPr>
            </w:pPr>
            <w:r w:rsidRPr="00CB640E">
              <w:rPr>
                <w:rFonts w:ascii="Times New Roman" w:eastAsia="Times New Roman" w:hAnsi="Times New Roman" w:cs="Times New Roman"/>
                <w:color w:val="000000"/>
                <w:lang w:val="uk-UA"/>
              </w:rPr>
              <w:t>01.10</w:t>
            </w:r>
          </w:p>
        </w:tc>
        <w:tc>
          <w:tcPr>
            <w:tcW w:w="1842" w:type="dxa"/>
            <w:tcBorders>
              <w:bottom w:val="single" w:sz="12" w:space="0" w:color="BEBEBE"/>
            </w:tcBorders>
          </w:tcPr>
          <w:p w:rsidR="00CB640E" w:rsidRPr="00CB640E" w:rsidRDefault="00CB640E" w:rsidP="00CB640E">
            <w:pPr>
              <w:widowControl w:val="0"/>
              <w:spacing w:before="8"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Звіти класних керівників про правову освіту учнів.</w:t>
            </w:r>
          </w:p>
        </w:tc>
        <w:tc>
          <w:tcPr>
            <w:tcW w:w="2267" w:type="dxa"/>
            <w:tcBorders>
              <w:bottom w:val="single" w:sz="12" w:space="0" w:color="BEBEBE"/>
            </w:tcBorders>
          </w:tcPr>
          <w:p w:rsidR="00CB640E" w:rsidRPr="00CB640E" w:rsidRDefault="00CB640E" w:rsidP="00CB640E">
            <w:pPr>
              <w:widowControl w:val="0"/>
              <w:spacing w:line="360" w:lineRule="auto"/>
              <w:ind w:left="129"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День людей похилого віку </w:t>
            </w:r>
            <w:r w:rsidRPr="00CB640E">
              <w:rPr>
                <w:rFonts w:ascii="Times New Roman" w:eastAsia="Times New Roman" w:hAnsi="Times New Roman" w:cs="Times New Roman"/>
                <w:color w:val="000000"/>
                <w:lang w:val="uk-UA"/>
              </w:rPr>
              <w:t xml:space="preserve">Акція «Даруй добро що є в душі» </w:t>
            </w:r>
            <w:r w:rsidRPr="00CB640E">
              <w:rPr>
                <w:rFonts w:ascii="Times New Roman" w:eastAsia="Times New Roman" w:hAnsi="Times New Roman" w:cs="Times New Roman"/>
                <w:b/>
                <w:color w:val="000000"/>
                <w:lang w:val="uk-UA"/>
              </w:rPr>
              <w:t xml:space="preserve">Міжнародний </w:t>
            </w:r>
            <w:r w:rsidRPr="00CB640E">
              <w:rPr>
                <w:rFonts w:ascii="Times New Roman" w:eastAsia="Times New Roman" w:hAnsi="Times New Roman" w:cs="Times New Roman"/>
                <w:b/>
                <w:color w:val="000000"/>
                <w:lang w:val="uk-UA"/>
              </w:rPr>
              <w:lastRenderedPageBreak/>
              <w:t xml:space="preserve">день музики </w:t>
            </w:r>
            <w:r w:rsidRPr="00CB640E">
              <w:rPr>
                <w:rFonts w:ascii="Times New Roman" w:eastAsia="Times New Roman" w:hAnsi="Times New Roman" w:cs="Times New Roman"/>
                <w:color w:val="000000"/>
                <w:lang w:val="uk-UA"/>
              </w:rPr>
              <w:t>Музична вікторина «Сторінками музики»</w:t>
            </w:r>
          </w:p>
        </w:tc>
        <w:tc>
          <w:tcPr>
            <w:tcW w:w="1848" w:type="dxa"/>
          </w:tcPr>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Підготувати матеріали для розміщення на веб-сайті </w:t>
            </w:r>
            <w:r w:rsidRPr="00CB640E">
              <w:rPr>
                <w:rFonts w:ascii="Times New Roman" w:eastAsia="Times New Roman" w:hAnsi="Times New Roman" w:cs="Times New Roman"/>
                <w:color w:val="000000"/>
                <w:lang w:val="uk-UA"/>
              </w:rPr>
              <w:lastRenderedPageBreak/>
              <w:t>закладу.</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905CB1" w:rsidTr="00CB640E">
        <w:trPr>
          <w:gridAfter w:val="2"/>
          <w:wAfter w:w="34" w:type="dxa"/>
          <w:trHeight w:val="1007"/>
        </w:trPr>
        <w:tc>
          <w:tcPr>
            <w:tcW w:w="1269" w:type="dxa"/>
          </w:tcPr>
          <w:p w:rsidR="00CB640E" w:rsidRPr="00905CB1" w:rsidRDefault="00CB640E" w:rsidP="00CB640E">
            <w:pPr>
              <w:widowControl w:val="0"/>
              <w:spacing w:line="360" w:lineRule="auto"/>
              <w:ind w:left="125" w:right="49"/>
              <w:jc w:val="center"/>
              <w:rPr>
                <w:rFonts w:eastAsia="Times New Roman"/>
                <w:color w:val="000000"/>
                <w:lang w:val="uk-UA"/>
              </w:rPr>
            </w:pPr>
            <w:r w:rsidRPr="00905CB1">
              <w:rPr>
                <w:rFonts w:ascii="Times New Roman" w:eastAsia="Times New Roman" w:hAnsi="Times New Roman" w:cs="Times New Roman"/>
                <w:color w:val="000000"/>
                <w:lang w:val="uk-UA"/>
              </w:rPr>
              <w:lastRenderedPageBreak/>
              <w:t>01.10</w:t>
            </w:r>
          </w:p>
        </w:tc>
        <w:tc>
          <w:tcPr>
            <w:tcW w:w="1842" w:type="dxa"/>
          </w:tcPr>
          <w:p w:rsidR="00CB640E" w:rsidRPr="00905CB1" w:rsidRDefault="00CB640E" w:rsidP="00CB640E">
            <w:pPr>
              <w:widowControl w:val="0"/>
              <w:spacing w:before="8" w:line="360" w:lineRule="auto"/>
              <w:ind w:right="49"/>
              <w:jc w:val="both"/>
              <w:rPr>
                <w:rFonts w:eastAsia="Times New Roman"/>
                <w:color w:val="000000"/>
                <w:lang w:val="uk-UA"/>
              </w:rPr>
            </w:pPr>
            <w:r w:rsidRPr="00905CB1">
              <w:rPr>
                <w:rFonts w:ascii="Times New Roman" w:eastAsia="Times New Roman" w:hAnsi="Times New Roman" w:cs="Times New Roman"/>
                <w:color w:val="000000"/>
                <w:lang w:val="uk-UA"/>
              </w:rPr>
              <w:t>Проведення дня самоврядування до Дня Вчителя;</w:t>
            </w:r>
          </w:p>
          <w:p w:rsidR="00CB640E" w:rsidRPr="00905CB1" w:rsidRDefault="00CB640E" w:rsidP="00CB640E">
            <w:pPr>
              <w:widowControl w:val="0"/>
              <w:spacing w:before="8" w:line="360" w:lineRule="auto"/>
              <w:ind w:right="49"/>
              <w:jc w:val="both"/>
              <w:rPr>
                <w:rFonts w:eastAsia="Times New Roman"/>
                <w:color w:val="000000"/>
                <w:lang w:val="uk-UA"/>
              </w:rPr>
            </w:pPr>
            <w:r w:rsidRPr="00905CB1">
              <w:rPr>
                <w:rFonts w:ascii="Times New Roman" w:eastAsia="Times New Roman" w:hAnsi="Times New Roman" w:cs="Times New Roman"/>
                <w:color w:val="000000"/>
                <w:lang w:val="uk-UA"/>
              </w:rPr>
              <w:t>Привітання працівників ліцею з професійним святом</w:t>
            </w:r>
          </w:p>
        </w:tc>
        <w:tc>
          <w:tcPr>
            <w:tcW w:w="1984"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Допомога педагогічним працівникам в підготовці та проведенні виховних заходів.</w:t>
            </w:r>
          </w:p>
        </w:tc>
        <w:tc>
          <w:tcPr>
            <w:tcW w:w="2267" w:type="dxa"/>
          </w:tcPr>
          <w:p w:rsidR="00CB640E" w:rsidRPr="00CB640E" w:rsidRDefault="00CB640E" w:rsidP="00905CB1">
            <w:pPr>
              <w:widowControl w:val="0"/>
              <w:spacing w:line="360" w:lineRule="auto"/>
              <w:ind w:left="-12" w:right="49" w:firstLine="12"/>
              <w:jc w:val="both"/>
              <w:rPr>
                <w:rFonts w:eastAsia="Times New Roman"/>
                <w:b/>
                <w:color w:val="000000"/>
                <w:lang w:val="uk-UA"/>
              </w:rPr>
            </w:pPr>
            <w:r w:rsidRPr="00CB640E">
              <w:rPr>
                <w:rFonts w:ascii="Times New Roman" w:eastAsia="Times New Roman" w:hAnsi="Times New Roman" w:cs="Times New Roman"/>
                <w:b/>
                <w:color w:val="000000"/>
                <w:lang w:val="uk-UA"/>
              </w:rPr>
              <w:t xml:space="preserve">Шоу програма до Дня працівників освіти «З Днем працівника освіти». </w:t>
            </w:r>
          </w:p>
        </w:tc>
        <w:tc>
          <w:tcPr>
            <w:tcW w:w="1848" w:type="dxa"/>
          </w:tcPr>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678"/>
        </w:trPr>
        <w:tc>
          <w:tcPr>
            <w:tcW w:w="1269" w:type="dxa"/>
            <w:tcBorders>
              <w:bottom w:val="single" w:sz="12" w:space="0" w:color="BEBEBE"/>
            </w:tcBorders>
          </w:tcPr>
          <w:p w:rsidR="00CB640E" w:rsidRPr="00CB640E" w:rsidRDefault="00905CB1" w:rsidP="00CB640E">
            <w:pPr>
              <w:widowControl w:val="0"/>
              <w:spacing w:line="360" w:lineRule="auto"/>
              <w:ind w:right="49"/>
              <w:jc w:val="both"/>
              <w:rPr>
                <w:rFonts w:eastAsia="Times New Roman"/>
                <w:color w:val="000000"/>
                <w:lang w:val="uk-UA"/>
              </w:rPr>
            </w:pPr>
            <w:r>
              <w:rPr>
                <w:rFonts w:ascii="Times New Roman" w:eastAsia="Times New Roman" w:hAnsi="Times New Roman" w:cs="Times New Roman"/>
                <w:color w:val="000000"/>
                <w:lang w:val="uk-UA"/>
              </w:rPr>
              <w:t xml:space="preserve"> 01.10-04</w:t>
            </w:r>
            <w:r w:rsidR="00CB640E" w:rsidRPr="00CB640E">
              <w:rPr>
                <w:rFonts w:ascii="Times New Roman" w:eastAsia="Times New Roman" w:hAnsi="Times New Roman" w:cs="Times New Roman"/>
                <w:color w:val="000000"/>
                <w:lang w:val="uk-UA"/>
              </w:rPr>
              <w:t>.10</w:t>
            </w:r>
          </w:p>
          <w:p w:rsidR="00CB640E" w:rsidRPr="00CB640E" w:rsidRDefault="00CB640E" w:rsidP="00CB640E">
            <w:pPr>
              <w:widowControl w:val="0"/>
              <w:spacing w:line="360" w:lineRule="auto"/>
              <w:ind w:left="-10" w:right="-14" w:firstLine="10"/>
              <w:jc w:val="center"/>
              <w:rPr>
                <w:rFonts w:eastAsia="Times New Roman"/>
                <w:color w:val="000000"/>
                <w:lang w:val="uk-UA"/>
              </w:rPr>
            </w:pPr>
          </w:p>
        </w:tc>
        <w:tc>
          <w:tcPr>
            <w:tcW w:w="1842" w:type="dxa"/>
            <w:tcBorders>
              <w:bottom w:val="single" w:sz="12" w:space="0" w:color="BEBEBE"/>
            </w:tcBorders>
          </w:tcPr>
          <w:p w:rsidR="00CB640E" w:rsidRPr="00CB640E" w:rsidRDefault="00CB640E" w:rsidP="00CB640E">
            <w:pPr>
              <w:widowControl w:val="0"/>
              <w:spacing w:before="8"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Тиждень патріотичного виховання</w:t>
            </w: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Обговорити план заходів тижня патріотичного виховання.</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День Захисників і Захисниць України</w:t>
            </w:r>
            <w:r w:rsidRPr="00CB640E">
              <w:rPr>
                <w:rFonts w:ascii="Times New Roman" w:eastAsia="Times New Roman" w:hAnsi="Times New Roman" w:cs="Times New Roman"/>
                <w:color w:val="000000"/>
                <w:lang w:val="uk-UA"/>
              </w:rPr>
              <w:t>.</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Тиждень патріотичного виховання:</w:t>
            </w:r>
          </w:p>
          <w:p w:rsidR="00CB640E" w:rsidRPr="00CB640E" w:rsidRDefault="00CB640E" w:rsidP="00AC00B4">
            <w:pPr>
              <w:widowControl w:val="0"/>
              <w:numPr>
                <w:ilvl w:val="0"/>
                <w:numId w:val="23"/>
              </w:numPr>
              <w:tabs>
                <w:tab w:val="left" w:pos="129"/>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спортивні змагання серед хлопців та дівчат «Захисники і Захисниці України»;</w:t>
            </w:r>
          </w:p>
          <w:p w:rsidR="00CB640E" w:rsidRPr="00CB640E" w:rsidRDefault="00CB640E" w:rsidP="00AC00B4">
            <w:pPr>
              <w:widowControl w:val="0"/>
              <w:numPr>
                <w:ilvl w:val="0"/>
                <w:numId w:val="23"/>
              </w:numPr>
              <w:tabs>
                <w:tab w:val="left" w:pos="129"/>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випуск стіннівок «Повертайтесь живими…».</w:t>
            </w:r>
          </w:p>
          <w:p w:rsidR="00CB640E" w:rsidRPr="00CB640E" w:rsidRDefault="00CB640E" w:rsidP="00AC00B4">
            <w:pPr>
              <w:widowControl w:val="0"/>
              <w:numPr>
                <w:ilvl w:val="0"/>
                <w:numId w:val="23"/>
              </w:numPr>
              <w:tabs>
                <w:tab w:val="left" w:pos="129"/>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акція «Вшанування героїв,  які віддали своє життя за Україну»;</w:t>
            </w:r>
          </w:p>
          <w:p w:rsidR="00CB640E" w:rsidRPr="003509F7" w:rsidRDefault="00CB640E" w:rsidP="00AC00B4">
            <w:pPr>
              <w:widowControl w:val="0"/>
              <w:numPr>
                <w:ilvl w:val="0"/>
                <w:numId w:val="23"/>
              </w:numPr>
              <w:tabs>
                <w:tab w:val="left" w:pos="129"/>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благодійна акція «Армія — з народом! Народ — зі своїм військом!»</w:t>
            </w:r>
          </w:p>
        </w:tc>
        <w:tc>
          <w:tcPr>
            <w:tcW w:w="1848" w:type="dxa"/>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змагань;</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Виготовлення грамот та підготовка призів.</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t>16.10</w:t>
            </w:r>
          </w:p>
        </w:tc>
        <w:tc>
          <w:tcPr>
            <w:tcW w:w="1842" w:type="dxa"/>
            <w:tcBorders>
              <w:bottom w:val="single" w:sz="12" w:space="0" w:color="BEBEBE"/>
            </w:tcBorders>
          </w:tcPr>
          <w:p w:rsidR="00CB640E" w:rsidRPr="00CB640E" w:rsidRDefault="00CB640E" w:rsidP="00CB640E">
            <w:pPr>
              <w:widowControl w:val="0"/>
              <w:spacing w:before="10" w:line="360" w:lineRule="auto"/>
              <w:ind w:right="49"/>
              <w:jc w:val="both"/>
              <w:rPr>
                <w:rFonts w:eastAsia="Times New Roman"/>
                <w:b/>
                <w:color w:val="000000"/>
                <w:lang w:val="uk-UA"/>
              </w:rPr>
            </w:pP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допомоги </w:t>
            </w:r>
            <w:r w:rsidRPr="00CB640E">
              <w:rPr>
                <w:rFonts w:ascii="Times New Roman" w:eastAsia="Times New Roman" w:hAnsi="Times New Roman" w:cs="Times New Roman"/>
                <w:color w:val="000000"/>
                <w:lang w:val="uk-UA"/>
              </w:rPr>
              <w:lastRenderedPageBreak/>
              <w:t>педагогічним працівникам (обговорення телепередач, статей з періодичних видань на правову тематику)</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Європейський день протидії</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торгівлі людьми.</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lastRenderedPageBreak/>
              <w:t>-акція</w:t>
            </w:r>
            <w:proofErr w:type="spellEnd"/>
            <w:r w:rsidRPr="00CB640E">
              <w:rPr>
                <w:rFonts w:ascii="Times New Roman" w:eastAsia="Times New Roman" w:hAnsi="Times New Roman" w:cs="Times New Roman"/>
                <w:color w:val="000000"/>
                <w:lang w:val="uk-UA"/>
              </w:rPr>
              <w:t xml:space="preserve"> «Протидій Торгівлі людьми»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бесіда «Будь обережний з незнайомцями!»</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-бесіда</w:t>
            </w:r>
            <w:proofErr w:type="spellEnd"/>
            <w:r w:rsidRPr="00CB640E">
              <w:rPr>
                <w:rFonts w:ascii="Times New Roman" w:eastAsia="Times New Roman" w:hAnsi="Times New Roman" w:cs="Times New Roman"/>
                <w:color w:val="000000"/>
                <w:lang w:val="uk-UA"/>
              </w:rPr>
              <w:t xml:space="preserve"> «Не довіряй незнайомим людям в мережі </w:t>
            </w:r>
            <w:proofErr w:type="spellStart"/>
            <w:r w:rsidRPr="00CB640E">
              <w:rPr>
                <w:rFonts w:ascii="Times New Roman" w:eastAsia="Times New Roman" w:hAnsi="Times New Roman" w:cs="Times New Roman"/>
                <w:color w:val="000000"/>
                <w:lang w:val="uk-UA"/>
              </w:rPr>
              <w:t>інтернет</w:t>
            </w:r>
            <w:proofErr w:type="spellEnd"/>
            <w:r w:rsidRPr="00CB640E">
              <w:rPr>
                <w:rFonts w:ascii="Times New Roman" w:eastAsia="Times New Roman" w:hAnsi="Times New Roman" w:cs="Times New Roman"/>
                <w:color w:val="000000"/>
                <w:lang w:val="uk-UA"/>
              </w:rPr>
              <w:t>»</w:t>
            </w:r>
          </w:p>
        </w:tc>
        <w:tc>
          <w:tcPr>
            <w:tcW w:w="1848" w:type="dxa"/>
          </w:tcPr>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lastRenderedPageBreak/>
              <w:t>Підготувати</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 xml:space="preserve">матеріали для розміщення на </w:t>
            </w:r>
            <w:r w:rsidRPr="00CB640E">
              <w:rPr>
                <w:rFonts w:ascii="Times New Roman" w:eastAsia="Times New Roman" w:hAnsi="Times New Roman" w:cs="Times New Roman"/>
                <w:color w:val="000000"/>
                <w:sz w:val="24"/>
                <w:szCs w:val="24"/>
                <w:lang w:val="uk-UA"/>
              </w:rPr>
              <w:lastRenderedPageBreak/>
              <w:t>веб-сайті закладу.</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24.10</w:t>
            </w:r>
          </w:p>
        </w:tc>
        <w:tc>
          <w:tcPr>
            <w:tcW w:w="1842" w:type="dxa"/>
            <w:tcBorders>
              <w:bottom w:val="single" w:sz="12" w:space="0" w:color="BEBEBE"/>
            </w:tcBorders>
          </w:tcPr>
          <w:p w:rsidR="00CB640E" w:rsidRPr="00CB640E" w:rsidRDefault="00CB640E" w:rsidP="00CB640E">
            <w:pPr>
              <w:widowControl w:val="0"/>
              <w:spacing w:before="10" w:line="360" w:lineRule="auto"/>
              <w:ind w:right="49"/>
              <w:jc w:val="both"/>
              <w:rPr>
                <w:rFonts w:eastAsia="Times New Roman"/>
                <w:b/>
                <w:color w:val="000000"/>
                <w:lang w:val="uk-UA"/>
              </w:rPr>
            </w:pP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212121"/>
                <w:lang w:val="uk-UA"/>
              </w:rPr>
              <w:t>Відвідування та аналіз</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212121"/>
                <w:lang w:val="uk-UA"/>
              </w:rPr>
              <w:t>виховних заходів по класам</w:t>
            </w: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w:t>
            </w:r>
            <w:r w:rsidRPr="00CB640E">
              <w:rPr>
                <w:rFonts w:ascii="Times New Roman" w:eastAsia="Times New Roman" w:hAnsi="Times New Roman" w:cs="Times New Roman"/>
                <w:b/>
                <w:color w:val="000000"/>
                <w:lang w:val="uk-UA"/>
              </w:rPr>
              <w:t>Міжнародний день Об’єднаних</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Націй»:</w:t>
            </w:r>
          </w:p>
          <w:p w:rsidR="00CB640E" w:rsidRPr="00CB640E" w:rsidRDefault="00CB640E" w:rsidP="00AC00B4">
            <w:pPr>
              <w:widowControl w:val="0"/>
              <w:numPr>
                <w:ilvl w:val="0"/>
                <w:numId w:val="23"/>
              </w:numPr>
              <w:tabs>
                <w:tab w:val="left" w:pos="413"/>
              </w:tabs>
              <w:spacing w:before="5" w:line="360" w:lineRule="auto"/>
              <w:ind w:left="129" w:right="49" w:firstLine="13"/>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інфоквест</w:t>
            </w:r>
            <w:proofErr w:type="spellEnd"/>
            <w:r w:rsidRPr="00CB640E">
              <w:rPr>
                <w:rFonts w:ascii="Times New Roman" w:eastAsia="Times New Roman" w:hAnsi="Times New Roman" w:cs="Times New Roman"/>
                <w:color w:val="000000"/>
                <w:lang w:val="uk-UA"/>
              </w:rPr>
              <w:t xml:space="preserve"> «Цікаві факти про день ООН»;</w:t>
            </w:r>
          </w:p>
          <w:p w:rsidR="00CB640E" w:rsidRPr="00CB640E" w:rsidRDefault="00CB640E" w:rsidP="00AC00B4">
            <w:pPr>
              <w:widowControl w:val="0"/>
              <w:numPr>
                <w:ilvl w:val="0"/>
                <w:numId w:val="23"/>
              </w:numPr>
              <w:tabs>
                <w:tab w:val="left" w:pos="413"/>
              </w:tabs>
              <w:spacing w:before="5" w:line="360" w:lineRule="auto"/>
              <w:ind w:left="129" w:right="49" w:firstLine="13"/>
              <w:jc w:val="both"/>
              <w:rPr>
                <w:rFonts w:eastAsia="Times New Roman"/>
                <w:color w:val="000000"/>
                <w:lang w:val="uk-UA"/>
              </w:rPr>
            </w:pPr>
            <w:r w:rsidRPr="00CB640E">
              <w:rPr>
                <w:rFonts w:ascii="Times New Roman" w:eastAsia="Times New Roman" w:hAnsi="Times New Roman" w:cs="Times New Roman"/>
                <w:color w:val="000000"/>
                <w:lang w:val="uk-UA"/>
              </w:rPr>
              <w:t xml:space="preserve">віртуальний </w:t>
            </w:r>
            <w:proofErr w:type="spellStart"/>
            <w:r w:rsidRPr="00CB640E">
              <w:rPr>
                <w:rFonts w:ascii="Times New Roman" w:eastAsia="Times New Roman" w:hAnsi="Times New Roman" w:cs="Times New Roman"/>
                <w:color w:val="000000"/>
                <w:lang w:val="uk-UA"/>
              </w:rPr>
              <w:t>бібліоекспрес</w:t>
            </w:r>
            <w:proofErr w:type="spellEnd"/>
          </w:p>
          <w:p w:rsidR="00CB640E" w:rsidRPr="00CB640E" w:rsidRDefault="00CB640E" w:rsidP="00CB640E">
            <w:pPr>
              <w:widowControl w:val="0"/>
              <w:spacing w:line="360" w:lineRule="auto"/>
              <w:ind w:left="129" w:right="49"/>
              <w:jc w:val="both"/>
              <w:rPr>
                <w:rFonts w:eastAsia="Times New Roman"/>
                <w:color w:val="000000"/>
                <w:lang w:val="uk-UA"/>
              </w:rPr>
            </w:pPr>
            <w:r w:rsidRPr="00CB640E">
              <w:rPr>
                <w:rFonts w:ascii="Times New Roman" w:eastAsia="Times New Roman" w:hAnsi="Times New Roman" w:cs="Times New Roman"/>
                <w:color w:val="000000"/>
                <w:lang w:val="uk-UA"/>
              </w:rPr>
              <w:t>«Міжнародний День Організації Об’єднаних Націй»;</w:t>
            </w:r>
          </w:p>
          <w:p w:rsidR="00CB640E" w:rsidRPr="003509F7" w:rsidRDefault="00CB640E" w:rsidP="00AC00B4">
            <w:pPr>
              <w:widowControl w:val="0"/>
              <w:numPr>
                <w:ilvl w:val="0"/>
                <w:numId w:val="23"/>
              </w:numPr>
              <w:tabs>
                <w:tab w:val="left" w:pos="437"/>
              </w:tabs>
              <w:spacing w:line="360" w:lineRule="auto"/>
              <w:ind w:left="129" w:right="49" w:firstLine="13"/>
              <w:jc w:val="both"/>
              <w:rPr>
                <w:rFonts w:eastAsia="Times New Roman"/>
                <w:color w:val="000000"/>
                <w:lang w:val="uk-UA"/>
              </w:rPr>
            </w:pPr>
            <w:r w:rsidRPr="00CB640E">
              <w:rPr>
                <w:rFonts w:ascii="Times New Roman" w:eastAsia="Times New Roman" w:hAnsi="Times New Roman" w:cs="Times New Roman"/>
                <w:color w:val="000000"/>
                <w:lang w:val="uk-UA"/>
              </w:rPr>
              <w:t>засідання дискусійного клубу</w:t>
            </w:r>
          </w:p>
        </w:tc>
        <w:tc>
          <w:tcPr>
            <w:tcW w:w="1848" w:type="dxa"/>
          </w:tcPr>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Підготувати</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матеріали для розміщення на веб-сайті закладу</w:t>
            </w:r>
          </w:p>
        </w:tc>
        <w:tc>
          <w:tcPr>
            <w:tcW w:w="1274" w:type="dxa"/>
            <w:tcBorders>
              <w:bottom w:val="single" w:sz="12" w:space="0" w:color="BEBEBE"/>
            </w:tcBorders>
          </w:tcPr>
          <w:p w:rsidR="00CB640E" w:rsidRPr="00CB640E" w:rsidRDefault="00CB640E" w:rsidP="00CB640E">
            <w:pPr>
              <w:widowControl w:val="0"/>
              <w:spacing w:line="360" w:lineRule="auto"/>
              <w:ind w:left="234" w:right="49" w:firstLine="85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t>28.10</w:t>
            </w:r>
          </w:p>
        </w:tc>
        <w:tc>
          <w:tcPr>
            <w:tcW w:w="1842" w:type="dxa"/>
            <w:tcBorders>
              <w:bottom w:val="single" w:sz="12" w:space="0" w:color="BEBEBE"/>
            </w:tcBorders>
          </w:tcPr>
          <w:p w:rsidR="00CB640E" w:rsidRPr="00CB640E" w:rsidRDefault="00CB640E" w:rsidP="00CB640E">
            <w:pPr>
              <w:widowControl w:val="0"/>
              <w:spacing w:before="10" w:line="360" w:lineRule="auto"/>
              <w:ind w:right="49"/>
              <w:jc w:val="both"/>
              <w:rPr>
                <w:rFonts w:eastAsia="Times New Roman"/>
                <w:b/>
                <w:color w:val="000000"/>
                <w:lang w:val="uk-UA"/>
              </w:rPr>
            </w:pPr>
          </w:p>
        </w:tc>
        <w:tc>
          <w:tcPr>
            <w:tcW w:w="198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212121"/>
                <w:lang w:val="uk-UA"/>
              </w:rPr>
            </w:pPr>
          </w:p>
        </w:tc>
        <w:tc>
          <w:tcPr>
            <w:tcW w:w="2267" w:type="dxa"/>
            <w:tcBorders>
              <w:bottom w:val="single" w:sz="12" w:space="0" w:color="BEBEBE"/>
            </w:tcBorders>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Година шани «Будемо пам'ятати!» присвячені </w:t>
            </w:r>
            <w:r w:rsidRPr="00CB640E">
              <w:rPr>
                <w:rFonts w:ascii="Times New Roman" w:eastAsia="Times New Roman" w:hAnsi="Times New Roman" w:cs="Times New Roman"/>
                <w:b/>
                <w:color w:val="000000"/>
                <w:lang w:val="uk-UA"/>
              </w:rPr>
              <w:t>Дню визволення України від фашистських</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загарбників (1944</w:t>
            </w:r>
            <w:r w:rsidRPr="00CB640E">
              <w:rPr>
                <w:rFonts w:ascii="Times New Roman" w:eastAsia="Times New Roman" w:hAnsi="Times New Roman" w:cs="Times New Roman"/>
                <w:color w:val="000000"/>
                <w:lang w:val="uk-UA"/>
              </w:rPr>
              <w:t>) Виставка-панорама «Україна уроки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Великої Вітчизняної війни». Конкурс учнівських </w:t>
            </w:r>
            <w:proofErr w:type="spellStart"/>
            <w:r w:rsidRPr="00CB640E">
              <w:rPr>
                <w:rFonts w:ascii="Times New Roman" w:eastAsia="Times New Roman" w:hAnsi="Times New Roman" w:cs="Times New Roman"/>
                <w:color w:val="000000"/>
                <w:lang w:val="uk-UA"/>
              </w:rPr>
              <w:t>проєктів</w:t>
            </w:r>
            <w:proofErr w:type="spellEnd"/>
            <w:r w:rsidRPr="00CB640E">
              <w:rPr>
                <w:rFonts w:ascii="Times New Roman" w:eastAsia="Times New Roman" w:hAnsi="Times New Roman" w:cs="Times New Roman"/>
                <w:color w:val="000000"/>
                <w:lang w:val="uk-UA"/>
              </w:rPr>
              <w:t xml:space="preserve"> серед старшокласників </w:t>
            </w:r>
            <w:r w:rsidRPr="00CB640E">
              <w:rPr>
                <w:rFonts w:ascii="Times New Roman" w:eastAsia="Times New Roman" w:hAnsi="Times New Roman" w:cs="Times New Roman"/>
                <w:color w:val="000000"/>
                <w:lang w:val="uk-UA"/>
              </w:rPr>
              <w:lastRenderedPageBreak/>
              <w:t>«Звитяжна Україна».</w:t>
            </w:r>
          </w:p>
        </w:tc>
        <w:tc>
          <w:tcPr>
            <w:tcW w:w="1848" w:type="dxa"/>
          </w:tcPr>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Постійно</w:t>
            </w:r>
          </w:p>
        </w:tc>
        <w:tc>
          <w:tcPr>
            <w:tcW w:w="1842" w:type="dxa"/>
            <w:tcBorders>
              <w:bottom w:val="single" w:sz="12" w:space="0" w:color="BEBEBE"/>
            </w:tcBorders>
            <w:shd w:val="clear" w:color="auto" w:fill="EAF1DD" w:themeFill="accent3" w:themeFillTint="33"/>
          </w:tcPr>
          <w:p w:rsidR="00CB640E" w:rsidRPr="00CB640E" w:rsidRDefault="00CB640E" w:rsidP="00CB640E">
            <w:pPr>
              <w:widowControl w:val="0"/>
              <w:spacing w:before="10"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Контроль виконання плану роботи шкільного самоврядування.</w:t>
            </w:r>
          </w:p>
        </w:tc>
        <w:tc>
          <w:tcPr>
            <w:tcW w:w="198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Проведення консультації з батьками в </w:t>
            </w:r>
            <w:proofErr w:type="spellStart"/>
            <w:r w:rsidRPr="00CB640E">
              <w:rPr>
                <w:rFonts w:ascii="Times New Roman" w:eastAsia="Times New Roman" w:hAnsi="Times New Roman" w:cs="Times New Roman"/>
                <w:color w:val="000000"/>
                <w:lang w:val="uk-UA"/>
              </w:rPr>
              <w:t>Viber</w:t>
            </w:r>
            <w:proofErr w:type="spellEnd"/>
            <w:r w:rsidRPr="00CB640E">
              <w:rPr>
                <w:rFonts w:ascii="Times New Roman" w:eastAsia="Times New Roman" w:hAnsi="Times New Roman" w:cs="Times New Roman"/>
                <w:color w:val="000000"/>
                <w:lang w:val="uk-UA"/>
              </w:rPr>
              <w:t>.</w:t>
            </w:r>
          </w:p>
          <w:p w:rsidR="00CB640E" w:rsidRPr="00CB640E" w:rsidRDefault="00CB640E" w:rsidP="00CB640E">
            <w:pPr>
              <w:widowControl w:val="0"/>
              <w:spacing w:line="360" w:lineRule="auto"/>
              <w:ind w:right="49"/>
              <w:jc w:val="both"/>
              <w:rPr>
                <w:rFonts w:eastAsia="Times New Roman"/>
                <w:color w:val="212121"/>
                <w:lang w:val="uk-UA"/>
              </w:rPr>
            </w:pPr>
          </w:p>
        </w:tc>
        <w:tc>
          <w:tcPr>
            <w:tcW w:w="2267"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«Будьте здорові»,  «Правила особистої гігієни»; презентація-інструктаж «Безпечна школа»</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F2DBDB" w:themeFill="accent2" w:themeFillTint="33"/>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t>Один раз на місяць</w:t>
            </w:r>
          </w:p>
        </w:tc>
        <w:tc>
          <w:tcPr>
            <w:tcW w:w="1842" w:type="dxa"/>
            <w:shd w:val="clear" w:color="auto" w:fill="F2DBDB" w:themeFill="accent2" w:themeFillTint="33"/>
          </w:tcPr>
          <w:p w:rsidR="00CB640E" w:rsidRPr="00CB640E" w:rsidRDefault="00CB640E" w:rsidP="00CB640E">
            <w:pPr>
              <w:widowControl w:val="0"/>
              <w:spacing w:before="10"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шкільного самоврядування.</w:t>
            </w:r>
          </w:p>
        </w:tc>
        <w:tc>
          <w:tcPr>
            <w:tcW w:w="198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Інформаційний дайджест «Шкідливий і непоправний вплив наркотичних речовин на організм людини».</w:t>
            </w:r>
          </w:p>
        </w:tc>
        <w:tc>
          <w:tcPr>
            <w:tcW w:w="1848"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веб-сайті закладу.</w:t>
            </w:r>
          </w:p>
        </w:tc>
        <w:tc>
          <w:tcPr>
            <w:tcW w:w="127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83"/>
        </w:trPr>
        <w:tc>
          <w:tcPr>
            <w:tcW w:w="10484" w:type="dxa"/>
            <w:gridSpan w:val="6"/>
            <w:shd w:val="clear" w:color="auto" w:fill="FDE9D9" w:themeFill="accent6" w:themeFillTint="33"/>
            <w:vAlign w:val="center"/>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ЛИСТОПАД</w:t>
            </w: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sz w:val="24"/>
                <w:szCs w:val="24"/>
                <w:lang w:val="uk-UA"/>
              </w:rPr>
              <w:t>04.11</w:t>
            </w:r>
          </w:p>
        </w:tc>
        <w:tc>
          <w:tcPr>
            <w:tcW w:w="1842"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Робота з активом учнівського самоврядування.</w:t>
            </w:r>
          </w:p>
          <w:p w:rsidR="00CB640E" w:rsidRPr="00CB640E" w:rsidRDefault="00CB640E" w:rsidP="00CB640E">
            <w:pPr>
              <w:widowControl w:val="0"/>
              <w:spacing w:line="360" w:lineRule="auto"/>
              <w:ind w:left="-1" w:right="-23"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Консультаційний пункт</w:t>
            </w:r>
          </w:p>
          <w:p w:rsidR="00CB640E" w:rsidRPr="00CB640E" w:rsidRDefault="00CB640E" w:rsidP="00CB640E">
            <w:pPr>
              <w:widowControl w:val="0"/>
              <w:spacing w:before="10"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«Знаю права! Виконую обов’язки!»</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Зустріч з працівниками  ювенальної превенції.</w:t>
            </w:r>
          </w:p>
        </w:tc>
        <w:tc>
          <w:tcPr>
            <w:tcW w:w="2267"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 xml:space="preserve">Мовознавчий </w:t>
            </w:r>
            <w:proofErr w:type="spellStart"/>
            <w:r w:rsidRPr="00CB640E">
              <w:rPr>
                <w:rFonts w:ascii="Times New Roman" w:eastAsia="Times New Roman" w:hAnsi="Times New Roman" w:cs="Times New Roman"/>
                <w:b/>
                <w:color w:val="000000"/>
                <w:sz w:val="24"/>
                <w:szCs w:val="24"/>
                <w:lang w:val="uk-UA"/>
              </w:rPr>
              <w:t>квест</w:t>
            </w:r>
            <w:proofErr w:type="spellEnd"/>
            <w:r w:rsidRPr="00CB640E">
              <w:rPr>
                <w:rFonts w:ascii="Times New Roman" w:eastAsia="Times New Roman" w:hAnsi="Times New Roman" w:cs="Times New Roman"/>
                <w:b/>
                <w:color w:val="000000"/>
                <w:sz w:val="24"/>
                <w:szCs w:val="24"/>
                <w:lang w:val="uk-UA"/>
              </w:rPr>
              <w:t xml:space="preserve"> «Знавці рідної мови»;</w:t>
            </w:r>
          </w:p>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color w:val="000000"/>
                <w:sz w:val="24"/>
                <w:szCs w:val="24"/>
                <w:lang w:val="uk-UA"/>
              </w:rPr>
              <w:t>Літературна світлиця «</w:t>
            </w:r>
            <w:proofErr w:type="spellStart"/>
            <w:r w:rsidRPr="00CB640E">
              <w:rPr>
                <w:rFonts w:ascii="Times New Roman" w:eastAsia="Times New Roman" w:hAnsi="Times New Roman" w:cs="Times New Roman"/>
                <w:color w:val="000000"/>
                <w:sz w:val="24"/>
                <w:szCs w:val="24"/>
                <w:lang w:val="uk-UA"/>
              </w:rPr>
              <w:t>Лунай</w:t>
            </w:r>
            <w:proofErr w:type="spellEnd"/>
            <w:r w:rsidRPr="00CB640E">
              <w:rPr>
                <w:rFonts w:ascii="Times New Roman" w:eastAsia="Times New Roman" w:hAnsi="Times New Roman" w:cs="Times New Roman"/>
                <w:color w:val="000000"/>
                <w:sz w:val="24"/>
                <w:szCs w:val="24"/>
                <w:lang w:val="uk-UA"/>
              </w:rPr>
              <w:t xml:space="preserve"> величне наше слово» </w:t>
            </w:r>
            <w:r w:rsidRPr="00CB640E">
              <w:rPr>
                <w:rFonts w:ascii="Times New Roman" w:eastAsia="Times New Roman" w:hAnsi="Times New Roman" w:cs="Times New Roman"/>
                <w:b/>
                <w:color w:val="000000"/>
                <w:sz w:val="24"/>
                <w:szCs w:val="24"/>
                <w:lang w:val="uk-UA"/>
              </w:rPr>
              <w:t>присвячені Дню української писемності та мови.</w:t>
            </w:r>
          </w:p>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color w:val="000000"/>
                <w:sz w:val="24"/>
                <w:szCs w:val="24"/>
                <w:lang w:val="uk-UA"/>
              </w:rPr>
              <w:t xml:space="preserve">Година спілкування </w:t>
            </w:r>
            <w:r w:rsidRPr="00CB640E">
              <w:rPr>
                <w:rFonts w:ascii="Times New Roman" w:eastAsia="Times New Roman" w:hAnsi="Times New Roman" w:cs="Times New Roman"/>
                <w:b/>
                <w:color w:val="000000"/>
                <w:sz w:val="24"/>
                <w:szCs w:val="24"/>
                <w:lang w:val="uk-UA"/>
              </w:rPr>
              <w:t>«Українська</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b/>
                <w:color w:val="000000"/>
                <w:sz w:val="24"/>
                <w:szCs w:val="24"/>
                <w:lang w:val="uk-UA"/>
              </w:rPr>
              <w:t>державна мова – символ єднання та престижу українського народу».</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0" w:right="49" w:firstLine="10"/>
              <w:jc w:val="center"/>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11.11</w:t>
            </w:r>
          </w:p>
        </w:tc>
        <w:tc>
          <w:tcPr>
            <w:tcW w:w="1842"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sz w:val="24"/>
                <w:szCs w:val="24"/>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212121"/>
                <w:sz w:val="24"/>
                <w:szCs w:val="24"/>
                <w:lang w:val="uk-UA"/>
              </w:rPr>
              <w:t xml:space="preserve">Робота </w:t>
            </w:r>
            <w:proofErr w:type="spellStart"/>
            <w:r w:rsidRPr="00CB640E">
              <w:rPr>
                <w:rFonts w:ascii="Times New Roman" w:eastAsia="Times New Roman" w:hAnsi="Times New Roman" w:cs="Times New Roman"/>
                <w:color w:val="212121"/>
                <w:sz w:val="24"/>
                <w:szCs w:val="24"/>
                <w:lang w:val="uk-UA"/>
              </w:rPr>
              <w:t>консультпункту</w:t>
            </w:r>
            <w:proofErr w:type="spellEnd"/>
            <w:r w:rsidRPr="00CB640E">
              <w:rPr>
                <w:rFonts w:ascii="Times New Roman" w:eastAsia="Times New Roman" w:hAnsi="Times New Roman" w:cs="Times New Roman"/>
                <w:color w:val="212121"/>
                <w:sz w:val="24"/>
                <w:szCs w:val="24"/>
                <w:lang w:val="uk-UA"/>
              </w:rPr>
              <w:t xml:space="preserve"> </w:t>
            </w:r>
            <w:r w:rsidRPr="00CB640E">
              <w:rPr>
                <w:rFonts w:ascii="Times New Roman" w:eastAsia="Times New Roman" w:hAnsi="Times New Roman" w:cs="Times New Roman"/>
                <w:color w:val="212121"/>
                <w:sz w:val="24"/>
                <w:szCs w:val="24"/>
                <w:lang w:val="uk-UA"/>
              </w:rPr>
              <w:lastRenderedPageBreak/>
              <w:t>для батьків.</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lastRenderedPageBreak/>
              <w:t xml:space="preserve">Всесвітній день доброти </w:t>
            </w:r>
            <w:r w:rsidRPr="00CB640E">
              <w:rPr>
                <w:rFonts w:ascii="Times New Roman" w:eastAsia="Times New Roman" w:hAnsi="Times New Roman" w:cs="Times New Roman"/>
                <w:color w:val="000000"/>
                <w:sz w:val="24"/>
                <w:szCs w:val="24"/>
                <w:lang w:val="uk-UA"/>
              </w:rPr>
              <w:t xml:space="preserve">Акція </w:t>
            </w:r>
            <w:r w:rsidRPr="00CB640E">
              <w:rPr>
                <w:rFonts w:ascii="Times New Roman" w:eastAsia="Times New Roman" w:hAnsi="Times New Roman" w:cs="Times New Roman"/>
                <w:color w:val="000000"/>
                <w:sz w:val="24"/>
                <w:szCs w:val="24"/>
                <w:lang w:val="uk-UA"/>
              </w:rPr>
              <w:lastRenderedPageBreak/>
              <w:t>«Даруй добро».</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lastRenderedPageBreak/>
              <w:t xml:space="preserve">Підготувати матеріали для </w:t>
            </w:r>
            <w:r w:rsidRPr="00CB640E">
              <w:rPr>
                <w:rFonts w:ascii="Times New Roman" w:eastAsia="Times New Roman" w:hAnsi="Times New Roman" w:cs="Times New Roman"/>
                <w:color w:val="000000"/>
                <w:sz w:val="24"/>
                <w:szCs w:val="24"/>
                <w:lang w:val="uk-UA"/>
              </w:rPr>
              <w:lastRenderedPageBreak/>
              <w:t>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0377EB" w:rsidP="00CB640E">
            <w:pPr>
              <w:widowControl w:val="0"/>
              <w:spacing w:line="360" w:lineRule="auto"/>
              <w:ind w:left="-10" w:right="49" w:firstLine="10"/>
              <w:jc w:val="center"/>
              <w:rPr>
                <w:rFonts w:eastAsia="Times New Roman"/>
                <w:color w:val="000000"/>
                <w:sz w:val="24"/>
                <w:szCs w:val="24"/>
                <w:lang w:val="uk-UA"/>
              </w:rPr>
            </w:pPr>
            <w:r>
              <w:rPr>
                <w:rFonts w:ascii="Times New Roman" w:eastAsia="Times New Roman" w:hAnsi="Times New Roman" w:cs="Times New Roman"/>
                <w:color w:val="000000"/>
                <w:sz w:val="24"/>
                <w:szCs w:val="24"/>
                <w:lang w:val="uk-UA"/>
              </w:rPr>
              <w:lastRenderedPageBreak/>
              <w:t>17</w:t>
            </w:r>
            <w:r w:rsidR="00CB640E" w:rsidRPr="00CB640E">
              <w:rPr>
                <w:rFonts w:ascii="Times New Roman" w:eastAsia="Times New Roman" w:hAnsi="Times New Roman" w:cs="Times New Roman"/>
                <w:color w:val="000000"/>
                <w:sz w:val="24"/>
                <w:szCs w:val="24"/>
                <w:lang w:val="uk-UA"/>
              </w:rPr>
              <w:t>.11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Робота з активом</w:t>
            </w:r>
          </w:p>
          <w:p w:rsidR="00CB640E" w:rsidRPr="00CB640E" w:rsidRDefault="00CB640E" w:rsidP="00CB640E">
            <w:pPr>
              <w:widowControl w:val="0"/>
              <w:spacing w:before="5"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 xml:space="preserve">учнівського самоврядування </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Надання методичної</w:t>
            </w:r>
          </w:p>
          <w:p w:rsidR="00CB640E" w:rsidRPr="00CB640E" w:rsidRDefault="00CB640E" w:rsidP="00CB640E">
            <w:pPr>
              <w:widowControl w:val="0"/>
              <w:spacing w:line="360" w:lineRule="auto"/>
              <w:ind w:left="-1" w:right="49" w:firstLine="1"/>
              <w:jc w:val="both"/>
              <w:rPr>
                <w:rFonts w:eastAsia="Times New Roman"/>
                <w:color w:val="212121"/>
                <w:sz w:val="24"/>
                <w:szCs w:val="24"/>
                <w:lang w:val="uk-UA"/>
              </w:rPr>
            </w:pPr>
            <w:r w:rsidRPr="00CB640E">
              <w:rPr>
                <w:rFonts w:ascii="Times New Roman" w:eastAsia="Times New Roman" w:hAnsi="Times New Roman" w:cs="Times New Roman"/>
                <w:color w:val="000000"/>
                <w:sz w:val="24"/>
                <w:szCs w:val="24"/>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Заходи на правову тематику</w:t>
            </w:r>
          </w:p>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 xml:space="preserve">Профілактична бесіда «Що таке шкільний </w:t>
            </w:r>
            <w:proofErr w:type="spellStart"/>
            <w:r w:rsidRPr="00CB640E">
              <w:rPr>
                <w:rFonts w:ascii="Times New Roman" w:eastAsia="Times New Roman" w:hAnsi="Times New Roman" w:cs="Times New Roman"/>
                <w:color w:val="000000"/>
                <w:sz w:val="24"/>
                <w:szCs w:val="24"/>
                <w:lang w:val="uk-UA"/>
              </w:rPr>
              <w:t>булінг</w:t>
            </w:r>
            <w:proofErr w:type="spellEnd"/>
            <w:r w:rsidRPr="00CB640E">
              <w:rPr>
                <w:rFonts w:ascii="Times New Roman" w:eastAsia="Times New Roman" w:hAnsi="Times New Roman" w:cs="Times New Roman"/>
                <w:color w:val="000000"/>
                <w:sz w:val="24"/>
                <w:szCs w:val="24"/>
                <w:lang w:val="uk-UA"/>
              </w:rPr>
              <w:t xml:space="preserve">. Як його уникнути?» Профілактична бесіда «Що таке електронний </w:t>
            </w:r>
            <w:proofErr w:type="spellStart"/>
            <w:r w:rsidRPr="00CB640E">
              <w:rPr>
                <w:rFonts w:ascii="Times New Roman" w:eastAsia="Times New Roman" w:hAnsi="Times New Roman" w:cs="Times New Roman"/>
                <w:color w:val="000000"/>
                <w:sz w:val="24"/>
                <w:szCs w:val="24"/>
                <w:lang w:val="uk-UA"/>
              </w:rPr>
              <w:t>булінг</w:t>
            </w:r>
            <w:proofErr w:type="spellEnd"/>
            <w:r w:rsidRPr="00CB640E">
              <w:rPr>
                <w:rFonts w:ascii="Times New Roman" w:eastAsia="Times New Roman" w:hAnsi="Times New Roman" w:cs="Times New Roman"/>
                <w:color w:val="000000"/>
                <w:sz w:val="24"/>
                <w:szCs w:val="24"/>
                <w:lang w:val="uk-UA"/>
              </w:rPr>
              <w:t>. Як його уникнути?»</w:t>
            </w:r>
          </w:p>
          <w:p w:rsidR="00CB640E" w:rsidRPr="00CB640E" w:rsidRDefault="00CB640E" w:rsidP="00CB640E">
            <w:pPr>
              <w:widowControl w:val="0"/>
              <w:spacing w:line="360" w:lineRule="auto"/>
              <w:ind w:right="49"/>
              <w:jc w:val="both"/>
              <w:rPr>
                <w:rFonts w:eastAsia="Times New Roman"/>
                <w:b/>
                <w:color w:val="000000"/>
                <w:sz w:val="24"/>
                <w:szCs w:val="24"/>
                <w:lang w:val="uk-UA"/>
              </w:rPr>
            </w:pPr>
            <w:r w:rsidRPr="00CB640E">
              <w:rPr>
                <w:rFonts w:ascii="Times New Roman" w:eastAsia="Times New Roman" w:hAnsi="Times New Roman" w:cs="Times New Roman"/>
                <w:color w:val="000000"/>
                <w:sz w:val="24"/>
                <w:szCs w:val="24"/>
                <w:lang w:val="uk-UA"/>
              </w:rPr>
              <w:t xml:space="preserve">Загальношкільна акція «Добрим бути модно!» </w:t>
            </w:r>
            <w:r w:rsidRPr="00CB640E">
              <w:rPr>
                <w:rFonts w:ascii="Times New Roman" w:eastAsia="Times New Roman" w:hAnsi="Times New Roman" w:cs="Times New Roman"/>
                <w:b/>
                <w:color w:val="000000"/>
                <w:sz w:val="24"/>
                <w:szCs w:val="24"/>
                <w:lang w:val="uk-UA"/>
              </w:rPr>
              <w:t>присвячені Міжнародному дню толерантності.</w:t>
            </w:r>
          </w:p>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proofErr w:type="spellStart"/>
            <w:r w:rsidRPr="00CB640E">
              <w:rPr>
                <w:rFonts w:ascii="Times New Roman" w:eastAsia="Times New Roman" w:hAnsi="Times New Roman" w:cs="Times New Roman"/>
                <w:color w:val="000000"/>
                <w:sz w:val="24"/>
                <w:szCs w:val="24"/>
                <w:lang w:val="uk-UA"/>
              </w:rPr>
              <w:t>Флешмоб</w:t>
            </w:r>
            <w:proofErr w:type="spellEnd"/>
            <w:r w:rsidRPr="00CB640E">
              <w:rPr>
                <w:rFonts w:ascii="Times New Roman" w:eastAsia="Times New Roman" w:hAnsi="Times New Roman" w:cs="Times New Roman"/>
                <w:color w:val="000000"/>
                <w:sz w:val="24"/>
                <w:szCs w:val="24"/>
                <w:lang w:val="uk-UA"/>
              </w:rPr>
              <w:t xml:space="preserve"> до дня толерантності.</w:t>
            </w:r>
          </w:p>
        </w:tc>
        <w:tc>
          <w:tcPr>
            <w:tcW w:w="1848" w:type="dxa"/>
            <w:shd w:val="clear" w:color="auto" w:fill="auto"/>
          </w:tcPr>
          <w:p w:rsidR="00CB640E" w:rsidRPr="00CB640E" w:rsidRDefault="00CB640E" w:rsidP="00CB640E">
            <w:pPr>
              <w:widowControl w:val="0"/>
              <w:spacing w:before="7" w:line="360" w:lineRule="auto"/>
              <w:ind w:left="-1" w:right="49" w:firstLine="1"/>
              <w:jc w:val="both"/>
              <w:rPr>
                <w:rFonts w:eastAsia="Times New Roman"/>
                <w:b/>
                <w:color w:val="000000"/>
                <w:lang w:val="uk-UA"/>
              </w:rPr>
            </w:pPr>
          </w:p>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EAF1DD" w:themeFill="accent3" w:themeFillTint="33"/>
          </w:tcPr>
          <w:p w:rsidR="00CB640E" w:rsidRPr="00CB640E" w:rsidRDefault="00CB640E" w:rsidP="00CB640E">
            <w:pPr>
              <w:widowControl w:val="0"/>
              <w:spacing w:line="360" w:lineRule="auto"/>
              <w:ind w:left="-10" w:right="49" w:firstLine="10"/>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плану роботи активу шкільного самоврядування.</w:t>
            </w:r>
          </w:p>
        </w:tc>
        <w:tc>
          <w:tcPr>
            <w:tcW w:w="1984"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«Профілактика інфекційних захворювань  та ГРВІ». «Як правильно користуватися антисептичними</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засобами». «Алгоритм дій у разі увімкнення сигналів тривоги».</w:t>
            </w:r>
          </w:p>
        </w:tc>
        <w:tc>
          <w:tcPr>
            <w:tcW w:w="1848" w:type="dxa"/>
            <w:shd w:val="clear" w:color="auto" w:fill="EAF1DD" w:themeFill="accent3" w:themeFillTint="33"/>
          </w:tcPr>
          <w:p w:rsidR="00CB640E" w:rsidRPr="00CB640E" w:rsidRDefault="00CB640E" w:rsidP="00CB640E">
            <w:pPr>
              <w:widowControl w:val="0"/>
              <w:spacing w:before="7"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63" w:right="49" w:firstLine="63"/>
              <w:jc w:val="center"/>
              <w:rPr>
                <w:rFonts w:eastAsia="Times New Roman"/>
                <w:color w:val="000000"/>
                <w:lang w:val="uk-UA"/>
              </w:rPr>
            </w:pPr>
            <w:r w:rsidRPr="00CB640E">
              <w:rPr>
                <w:rFonts w:ascii="Times New Roman" w:eastAsia="Times New Roman" w:hAnsi="Times New Roman" w:cs="Times New Roman"/>
                <w:color w:val="000000"/>
                <w:lang w:val="uk-UA"/>
              </w:rPr>
              <w:t>20.11</w:t>
            </w: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b/>
                <w:color w:val="000000"/>
                <w:lang w:val="uk-UA"/>
              </w:rPr>
            </w:pPr>
          </w:p>
          <w:p w:rsidR="00CB640E" w:rsidRPr="00CB640E" w:rsidRDefault="00CB640E" w:rsidP="00CB640E">
            <w:pPr>
              <w:widowControl w:val="0"/>
              <w:spacing w:before="11" w:line="360" w:lineRule="auto"/>
              <w:ind w:left="-63" w:right="49" w:firstLine="63"/>
              <w:jc w:val="center"/>
              <w:rPr>
                <w:rFonts w:eastAsia="Times New Roman"/>
                <w:b/>
                <w:color w:val="000000"/>
                <w:lang w:val="uk-UA"/>
              </w:rPr>
            </w:pPr>
          </w:p>
          <w:p w:rsidR="00CB640E" w:rsidRPr="00CB640E" w:rsidRDefault="00CB640E" w:rsidP="00CB640E">
            <w:pPr>
              <w:widowControl w:val="0"/>
              <w:spacing w:line="360" w:lineRule="auto"/>
              <w:ind w:left="-63" w:right="49" w:firstLine="63"/>
              <w:jc w:val="center"/>
              <w:rPr>
                <w:rFonts w:eastAsia="Times New Roman"/>
                <w:color w:val="000000"/>
                <w:lang w:val="uk-UA"/>
              </w:rPr>
            </w:pP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Зустріч з працівниками соціальної служби в </w:t>
            </w:r>
            <w:r w:rsidRPr="00CB640E">
              <w:rPr>
                <w:rFonts w:ascii="Times New Roman" w:eastAsia="Times New Roman" w:hAnsi="Times New Roman" w:cs="Times New Roman"/>
                <w:color w:val="000000"/>
                <w:lang w:val="uk-UA"/>
              </w:rPr>
              <w:lastRenderedPageBreak/>
              <w:t>справах дітей.</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Всесвітній день дитини.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Інформаційна хвилина </w:t>
            </w:r>
            <w:r w:rsidRPr="00CB640E">
              <w:rPr>
                <w:rFonts w:ascii="Times New Roman" w:eastAsia="Times New Roman" w:hAnsi="Times New Roman" w:cs="Times New Roman"/>
                <w:color w:val="000000"/>
                <w:lang w:val="uk-UA"/>
              </w:rPr>
              <w:lastRenderedPageBreak/>
              <w:t>«Декларація прав дитини», «Конвенцію про права дитини». Профілактична бесіда «НІ – насильству в нашій учнівській родині». Спортивний подіум «Світ щасливого дитинства».</w:t>
            </w:r>
          </w:p>
        </w:tc>
        <w:tc>
          <w:tcPr>
            <w:tcW w:w="1848" w:type="dxa"/>
            <w:shd w:val="clear" w:color="auto" w:fill="auto"/>
          </w:tcPr>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Підготувати матеріали для розміщення на </w:t>
            </w:r>
            <w:r w:rsidRPr="00CB640E">
              <w:rPr>
                <w:rFonts w:ascii="Times New Roman" w:eastAsia="Times New Roman" w:hAnsi="Times New Roman" w:cs="Times New Roman"/>
                <w:color w:val="000000"/>
                <w:lang w:val="uk-UA"/>
              </w:rPr>
              <w:lastRenderedPageBreak/>
              <w:t>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63" w:right="49" w:firstLine="63"/>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21.11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Гідності і Свободи</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Патріотичний подіум «Герої, які змінили хід історії України» Година спілкування на тему «Хай палають свічки пам’яті загиблих Героїв Небесної Сотні».</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Написати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сценарій, підібрати музичний супровід.</w:t>
            </w:r>
          </w:p>
          <w:p w:rsidR="00CB640E" w:rsidRPr="00CB640E" w:rsidRDefault="00CB640E" w:rsidP="00CB640E">
            <w:pPr>
              <w:widowControl w:val="0"/>
              <w:spacing w:before="7"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auto"/>
          </w:tcPr>
          <w:p w:rsidR="00CB640E" w:rsidRPr="00CB640E" w:rsidRDefault="000377EB" w:rsidP="00CB640E">
            <w:pPr>
              <w:widowControl w:val="0"/>
              <w:spacing w:line="360" w:lineRule="auto"/>
              <w:ind w:left="-63" w:right="49" w:firstLine="63"/>
              <w:jc w:val="center"/>
              <w:rPr>
                <w:rFonts w:eastAsia="Times New Roman"/>
                <w:color w:val="000000"/>
                <w:lang w:val="uk-UA"/>
              </w:rPr>
            </w:pPr>
            <w:r>
              <w:rPr>
                <w:rFonts w:ascii="Times New Roman" w:eastAsia="Times New Roman" w:hAnsi="Times New Roman" w:cs="Times New Roman"/>
                <w:color w:val="000000"/>
                <w:lang w:val="uk-UA"/>
              </w:rPr>
              <w:t>21</w:t>
            </w:r>
            <w:r w:rsidR="00CB640E" w:rsidRPr="00CB640E">
              <w:rPr>
                <w:rFonts w:ascii="Times New Roman" w:eastAsia="Times New Roman" w:hAnsi="Times New Roman" w:cs="Times New Roman"/>
                <w:color w:val="000000"/>
                <w:lang w:val="uk-UA"/>
              </w:rPr>
              <w:t>.11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День пам’яті жертв голодомору та</w:t>
            </w:r>
          </w:p>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політичних репресій.</w:t>
            </w:r>
            <w:r w:rsidRPr="00CB640E">
              <w:rPr>
                <w:rFonts w:ascii="Times New Roman" w:eastAsia="Times New Roman" w:hAnsi="Times New Roman" w:cs="Times New Roman"/>
                <w:color w:val="000000"/>
                <w:lang w:val="uk-UA"/>
              </w:rPr>
              <w:t xml:space="preserve"> Відзначається щорічно у четверту суботу листопада відповідно до Указу Президента № 1310/98 від 26.11.1998 р.</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Захід вшанування пам`яті «Голод 1932-1933 років».</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before="228" w:line="360" w:lineRule="auto"/>
              <w:ind w:right="49"/>
              <w:jc w:val="center"/>
              <w:rPr>
                <w:rFonts w:eastAsia="Times New Roman"/>
                <w:bCs/>
                <w:color w:val="000000"/>
                <w:lang w:val="uk-UA"/>
              </w:rPr>
            </w:pPr>
            <w:r w:rsidRPr="00CB640E">
              <w:rPr>
                <w:rFonts w:ascii="Times New Roman" w:eastAsia="Times New Roman" w:hAnsi="Times New Roman" w:cs="Times New Roman"/>
                <w:color w:val="000000"/>
                <w:lang w:val="uk-UA"/>
              </w:rPr>
              <w:t>25.11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Проведення тренінгів для учнів з розвитку навичок спілкування та мирного вирішення конфліктів.</w:t>
            </w:r>
          </w:p>
        </w:tc>
        <w:tc>
          <w:tcPr>
            <w:tcW w:w="1984" w:type="dxa"/>
            <w:tcBorders>
              <w:bottom w:val="single" w:sz="12" w:space="0" w:color="BEBEBE"/>
            </w:tcBorders>
            <w:shd w:val="clear" w:color="auto" w:fill="auto"/>
          </w:tcPr>
          <w:p w:rsidR="00CB640E" w:rsidRPr="003509F7"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Спілкування з батьками учнів з приводу прав та </w:t>
            </w:r>
            <w:r w:rsidRPr="00CB640E">
              <w:rPr>
                <w:rFonts w:ascii="Times New Roman" w:eastAsia="Times New Roman" w:hAnsi="Times New Roman" w:cs="Times New Roman"/>
                <w:color w:val="000000"/>
                <w:lang w:val="uk-UA"/>
              </w:rPr>
              <w:lastRenderedPageBreak/>
              <w:t xml:space="preserve">обов’язків дітей, </w:t>
            </w:r>
            <w:r w:rsidRPr="003509F7">
              <w:rPr>
                <w:rFonts w:ascii="Times New Roman" w:eastAsia="Times New Roman" w:hAnsi="Times New Roman" w:cs="Times New Roman"/>
                <w:color w:val="000000"/>
                <w:lang w:val="uk-UA"/>
              </w:rPr>
              <w:t>профіл</w:t>
            </w:r>
            <w:r w:rsidR="003509F7">
              <w:rPr>
                <w:rFonts w:ascii="Times New Roman" w:eastAsia="Times New Roman" w:hAnsi="Times New Roman" w:cs="Times New Roman"/>
                <w:color w:val="000000"/>
                <w:lang w:val="uk-UA"/>
              </w:rPr>
              <w:t xml:space="preserve">актика насильства в родині та </w:t>
            </w:r>
            <w:r w:rsidRPr="003509F7">
              <w:rPr>
                <w:rFonts w:ascii="Times New Roman" w:eastAsia="Times New Roman" w:hAnsi="Times New Roman" w:cs="Times New Roman"/>
                <w:color w:val="000000"/>
                <w:lang w:val="uk-UA"/>
              </w:rPr>
              <w:t>ліцеї.</w:t>
            </w:r>
          </w:p>
          <w:p w:rsidR="00CB640E" w:rsidRPr="00CB640E" w:rsidRDefault="00CB640E" w:rsidP="00CB640E">
            <w:pPr>
              <w:widowControl w:val="0"/>
              <w:spacing w:line="360" w:lineRule="auto"/>
              <w:ind w:right="49"/>
              <w:jc w:val="both"/>
              <w:rPr>
                <w:rFonts w:eastAsia="Times New Roman"/>
                <w:color w:val="000000"/>
                <w:lang w:val="uk-UA"/>
              </w:rPr>
            </w:pPr>
            <w:r w:rsidRPr="003509F7">
              <w:rPr>
                <w:rFonts w:ascii="Times New Roman" w:eastAsia="Times New Roman" w:hAnsi="Times New Roman" w:cs="Times New Roman"/>
                <w:color w:val="000000"/>
                <w:lang w:val="uk-UA"/>
              </w:rPr>
              <w:t>Проведення</w:t>
            </w:r>
            <w:r w:rsidRPr="00CB640E">
              <w:rPr>
                <w:rFonts w:ascii="Times New Roman" w:eastAsia="Times New Roman" w:hAnsi="Times New Roman" w:cs="Times New Roman"/>
                <w:color w:val="000000"/>
                <w:lang w:val="uk-UA"/>
              </w:rPr>
              <w:t xml:space="preserve"> навчальних нарад для вчителів щодо запобігання </w:t>
            </w:r>
            <w:proofErr w:type="spellStart"/>
            <w:r w:rsidRPr="00CB640E">
              <w:rPr>
                <w:rFonts w:ascii="Times New Roman" w:eastAsia="Times New Roman" w:hAnsi="Times New Roman" w:cs="Times New Roman"/>
                <w:b/>
                <w:color w:val="000000"/>
                <w:lang w:val="uk-UA"/>
              </w:rPr>
              <w:t>булінгу</w:t>
            </w:r>
            <w:proofErr w:type="spellEnd"/>
            <w:r w:rsidRPr="00CB640E">
              <w:rPr>
                <w:rFonts w:ascii="Times New Roman" w:eastAsia="Times New Roman" w:hAnsi="Times New Roman" w:cs="Times New Roman"/>
                <w:b/>
                <w:color w:val="000000"/>
                <w:lang w:val="uk-UA"/>
              </w:rPr>
              <w:t xml:space="preserve"> </w:t>
            </w:r>
            <w:r w:rsidRPr="00CB640E">
              <w:rPr>
                <w:rFonts w:ascii="Times New Roman" w:eastAsia="Times New Roman" w:hAnsi="Times New Roman" w:cs="Times New Roman"/>
                <w:color w:val="000000"/>
                <w:lang w:val="uk-UA"/>
              </w:rPr>
              <w:t>(цькування) та заходів реагування.</w:t>
            </w:r>
          </w:p>
          <w:p w:rsidR="00CB640E" w:rsidRPr="00CB640E" w:rsidRDefault="00CB640E" w:rsidP="00CB640E">
            <w:pPr>
              <w:widowControl w:val="0"/>
              <w:spacing w:line="360" w:lineRule="auto"/>
              <w:ind w:left="-1" w:right="49" w:firstLine="1"/>
              <w:jc w:val="both"/>
              <w:rPr>
                <w:rFonts w:eastAsia="Times New Roman"/>
                <w:b/>
                <w:color w:val="000000"/>
                <w:lang w:val="uk-UA"/>
              </w:rPr>
            </w:pP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Тренінг для вчителів щодо запобігання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(цькування) у закладі освіти</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Старт акції «16 днів проти насильства!»</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Тренінг лідерів </w:t>
            </w:r>
            <w:r w:rsidRPr="00CB640E">
              <w:rPr>
                <w:rFonts w:ascii="Times New Roman" w:eastAsia="Times New Roman" w:hAnsi="Times New Roman" w:cs="Times New Roman"/>
                <w:color w:val="000000"/>
                <w:lang w:val="uk-UA"/>
              </w:rPr>
              <w:lastRenderedPageBreak/>
              <w:t>учнівського самоврядування «Формування позитивного ставлення до себе» Класні години «Взаємовідносини в сім’ї», «Куди звернутися з приводу жорстокого поводження та насильства?», «Ти і твої товариші»,</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«Дружба починається з усмішки»,</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Акція «Скажемо разом насильству – НІ!»</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lastRenderedPageBreak/>
              <w:t xml:space="preserve">Підготувати матеріали для розміщення на </w:t>
            </w:r>
            <w:r w:rsidRPr="00CB640E">
              <w:rPr>
                <w:rFonts w:ascii="Times New Roman" w:eastAsia="Times New Roman" w:hAnsi="Times New Roman" w:cs="Times New Roman"/>
                <w:color w:val="000000"/>
                <w:lang w:val="uk-UA"/>
              </w:rPr>
              <w:lastRenderedPageBreak/>
              <w:t>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0377EB" w:rsidP="00CB640E">
            <w:pPr>
              <w:widowControl w:val="0"/>
              <w:spacing w:before="228" w:line="360" w:lineRule="auto"/>
              <w:ind w:right="49"/>
              <w:jc w:val="center"/>
              <w:rPr>
                <w:rFonts w:eastAsia="Times New Roman"/>
                <w:color w:val="000000"/>
                <w:lang w:val="uk-UA"/>
              </w:rPr>
            </w:pPr>
            <w:r>
              <w:rPr>
                <w:rFonts w:ascii="Times New Roman" w:eastAsia="Times New Roman" w:hAnsi="Times New Roman" w:cs="Times New Roman"/>
                <w:color w:val="000000"/>
                <w:sz w:val="24"/>
                <w:szCs w:val="24"/>
                <w:lang w:val="uk-UA"/>
              </w:rPr>
              <w:lastRenderedPageBreak/>
              <w:t>28</w:t>
            </w:r>
            <w:r w:rsidR="00CB640E" w:rsidRPr="00CB640E">
              <w:rPr>
                <w:rFonts w:ascii="Times New Roman" w:eastAsia="Times New Roman" w:hAnsi="Times New Roman" w:cs="Times New Roman"/>
                <w:color w:val="000000"/>
                <w:sz w:val="24"/>
                <w:szCs w:val="24"/>
                <w:lang w:val="uk-UA"/>
              </w:rPr>
              <w:t>.11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Контроль класних журналів ( сторінки обліку проведення бесід, заходів з безпеки життєдіяльності).</w:t>
            </w:r>
          </w:p>
        </w:tc>
        <w:tc>
          <w:tcPr>
            <w:tcW w:w="2267" w:type="dxa"/>
            <w:tcBorders>
              <w:bottom w:val="single" w:sz="12" w:space="0" w:color="BEBEBE"/>
            </w:tcBorders>
            <w:shd w:val="clear" w:color="auto" w:fill="auto"/>
          </w:tcPr>
          <w:p w:rsidR="003509F7" w:rsidRDefault="00CB640E" w:rsidP="003509F7">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День домашніх тварин</w:t>
            </w:r>
          </w:p>
          <w:p w:rsidR="00CB640E" w:rsidRPr="00CB640E" w:rsidRDefault="00CB640E" w:rsidP="003509F7">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b/>
                <w:color w:val="000000"/>
                <w:lang w:val="uk-UA"/>
              </w:rPr>
              <w:t xml:space="preserve"> </w:t>
            </w:r>
            <w:proofErr w:type="spellStart"/>
            <w:r w:rsidRPr="00CB640E">
              <w:rPr>
                <w:rFonts w:ascii="Times New Roman" w:eastAsia="Times New Roman" w:hAnsi="Times New Roman" w:cs="Times New Roman"/>
                <w:color w:val="000000"/>
                <w:lang w:val="uk-UA"/>
              </w:rPr>
              <w:t>Фото-челендж</w:t>
            </w:r>
            <w:proofErr w:type="spellEnd"/>
            <w:r w:rsidRPr="00CB640E">
              <w:rPr>
                <w:rFonts w:ascii="Times New Roman" w:eastAsia="Times New Roman" w:hAnsi="Times New Roman" w:cs="Times New Roman"/>
                <w:color w:val="000000"/>
                <w:lang w:val="uk-UA"/>
              </w:rPr>
              <w:t xml:space="preserve"> «Мій </w:t>
            </w:r>
            <w:proofErr w:type="spellStart"/>
            <w:r w:rsidRPr="00CB640E">
              <w:rPr>
                <w:rFonts w:ascii="Times New Roman" w:eastAsia="Times New Roman" w:hAnsi="Times New Roman" w:cs="Times New Roman"/>
                <w:color w:val="000000"/>
                <w:lang w:val="uk-UA"/>
              </w:rPr>
              <w:t>пухнастик</w:t>
            </w:r>
            <w:proofErr w:type="spellEnd"/>
            <w:r w:rsidRPr="00CB640E">
              <w:rPr>
                <w:rFonts w:ascii="Times New Roman" w:eastAsia="Times New Roman" w:hAnsi="Times New Roman" w:cs="Times New Roman"/>
                <w:color w:val="000000"/>
                <w:lang w:val="uk-UA"/>
              </w:rPr>
              <w:t xml:space="preserve">» </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F2DBDB" w:themeFill="accent2" w:themeFillTint="33"/>
          </w:tcPr>
          <w:p w:rsidR="00CB640E" w:rsidRPr="00CB640E" w:rsidRDefault="00CB640E" w:rsidP="00CB640E">
            <w:pPr>
              <w:widowControl w:val="0"/>
              <w:spacing w:before="228" w:line="360" w:lineRule="auto"/>
              <w:ind w:right="49"/>
              <w:jc w:val="center"/>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Один раз на місяць</w:t>
            </w:r>
          </w:p>
        </w:tc>
        <w:tc>
          <w:tcPr>
            <w:tcW w:w="1842"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шкільного самоврядування</w:t>
            </w:r>
          </w:p>
        </w:tc>
        <w:tc>
          <w:tcPr>
            <w:tcW w:w="198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p>
        </w:tc>
        <w:tc>
          <w:tcPr>
            <w:tcW w:w="2267" w:type="dxa"/>
            <w:tcBorders>
              <w:bottom w:val="single" w:sz="12" w:space="0" w:color="BEBEBE"/>
            </w:tcBorders>
            <w:shd w:val="clear" w:color="auto" w:fill="F2DBDB" w:themeFill="accent2" w:themeFillTint="33"/>
          </w:tcPr>
          <w:p w:rsidR="00CB640E" w:rsidRPr="00CB640E" w:rsidRDefault="00CB640E" w:rsidP="00CB640E">
            <w:pPr>
              <w:widowControl w:val="0"/>
              <w:spacing w:before="7"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Профілактична бесіда</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«Ні-насильству!» Психологічний тренінг «Розвиток навичок поведінки у конфліктних ситуаціях» (для учнів, схильних до</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конфліктної поведінки).</w:t>
            </w:r>
          </w:p>
        </w:tc>
        <w:tc>
          <w:tcPr>
            <w:tcW w:w="1848" w:type="dxa"/>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45"/>
        </w:trPr>
        <w:tc>
          <w:tcPr>
            <w:tcW w:w="10484" w:type="dxa"/>
            <w:gridSpan w:val="6"/>
            <w:tcBorders>
              <w:bottom w:val="single" w:sz="12" w:space="0" w:color="BEBEBE"/>
            </w:tcBorders>
            <w:shd w:val="clear" w:color="auto" w:fill="FDE9D9" w:themeFill="accent6" w:themeFillTint="33"/>
            <w:vAlign w:val="center"/>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ГРУДЕНЬ</w:t>
            </w:r>
          </w:p>
        </w:tc>
      </w:tr>
      <w:tr w:rsidR="00CB640E" w:rsidRPr="00CB640E" w:rsidTr="00CB640E">
        <w:trPr>
          <w:gridAfter w:val="2"/>
          <w:wAfter w:w="34" w:type="dxa"/>
          <w:trHeight w:val="1007"/>
        </w:trPr>
        <w:tc>
          <w:tcPr>
            <w:tcW w:w="1269" w:type="dxa"/>
            <w:shd w:val="clear" w:color="auto" w:fill="auto"/>
          </w:tcPr>
          <w:p w:rsidR="00CB640E" w:rsidRPr="00CB640E" w:rsidRDefault="00F352B5" w:rsidP="00CB640E">
            <w:pPr>
              <w:widowControl w:val="0"/>
              <w:spacing w:before="228" w:line="360" w:lineRule="auto"/>
              <w:ind w:right="49"/>
              <w:jc w:val="center"/>
              <w:rPr>
                <w:rFonts w:eastAsia="Times New Roman"/>
                <w:b/>
                <w:color w:val="6F2FA0"/>
                <w:lang w:val="uk-UA"/>
              </w:rPr>
            </w:pPr>
            <w:r>
              <w:rPr>
                <w:rFonts w:ascii="Times New Roman" w:eastAsia="Times New Roman" w:hAnsi="Times New Roman" w:cs="Times New Roman"/>
                <w:color w:val="000000"/>
                <w:lang w:val="uk-UA"/>
              </w:rPr>
              <w:lastRenderedPageBreak/>
              <w:t>01</w:t>
            </w:r>
            <w:r w:rsidR="00CB640E" w:rsidRPr="00CB640E">
              <w:rPr>
                <w:rFonts w:ascii="Times New Roman" w:eastAsia="Times New Roman" w:hAnsi="Times New Roman" w:cs="Times New Roman"/>
                <w:color w:val="000000"/>
                <w:lang w:val="uk-UA"/>
              </w:rPr>
              <w:t>.12</w:t>
            </w:r>
          </w:p>
        </w:tc>
        <w:tc>
          <w:tcPr>
            <w:tcW w:w="1842"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p>
        </w:tc>
        <w:tc>
          <w:tcPr>
            <w:tcW w:w="1984"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Складання звітності з питань виховної роботи (згідно</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листів-інформаторів відділу освіти).</w:t>
            </w:r>
          </w:p>
        </w:tc>
        <w:tc>
          <w:tcPr>
            <w:tcW w:w="2267"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b/>
                <w:color w:val="000000"/>
                <w:lang w:val="uk-UA"/>
              </w:rPr>
              <w:t xml:space="preserve">Всесвітній день боротьби зі </w:t>
            </w:r>
            <w:proofErr w:type="spellStart"/>
            <w:r w:rsidRPr="00CB640E">
              <w:rPr>
                <w:rFonts w:ascii="Times New Roman" w:eastAsia="Times New Roman" w:hAnsi="Times New Roman" w:cs="Times New Roman"/>
                <w:b/>
                <w:color w:val="000000"/>
                <w:lang w:val="uk-UA"/>
              </w:rPr>
              <w:t>СНІДом</w:t>
            </w:r>
            <w:proofErr w:type="spellEnd"/>
            <w:r w:rsidRPr="00CB640E">
              <w:rPr>
                <w:rFonts w:ascii="Times New Roman" w:eastAsia="Times New Roman" w:hAnsi="Times New Roman" w:cs="Times New Roman"/>
                <w:color w:val="000000"/>
                <w:lang w:val="uk-UA"/>
              </w:rPr>
              <w:t>.</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«Ми проти </w:t>
            </w:r>
            <w:proofErr w:type="spellStart"/>
            <w:r w:rsidRPr="00CB640E">
              <w:rPr>
                <w:rFonts w:ascii="Times New Roman" w:eastAsia="Times New Roman" w:hAnsi="Times New Roman" w:cs="Times New Roman"/>
                <w:color w:val="000000"/>
                <w:lang w:val="uk-UA"/>
              </w:rPr>
              <w:t>СНІДу</w:t>
            </w:r>
            <w:proofErr w:type="spellEnd"/>
            <w:r w:rsidRPr="00CB640E">
              <w:rPr>
                <w:rFonts w:ascii="Times New Roman" w:eastAsia="Times New Roman" w:hAnsi="Times New Roman" w:cs="Times New Roman"/>
                <w:color w:val="000000"/>
                <w:lang w:val="uk-UA"/>
              </w:rPr>
              <w:t>»;</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перегляд кінофільму «СНІД – небезпечне захворювання»;</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акція «Здоров’я – це сучасно»;</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інформаційна хвилина «Скажемо наркоманії - НІ»;</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вікторина для всіх учнів </w:t>
            </w:r>
            <w:r w:rsidRPr="003509F7">
              <w:rPr>
                <w:rFonts w:ascii="Times New Roman" w:eastAsia="Times New Roman" w:hAnsi="Times New Roman" w:cs="Times New Roman"/>
                <w:color w:val="000000"/>
                <w:lang w:val="uk-UA"/>
              </w:rPr>
              <w:t>ліцею</w:t>
            </w:r>
            <w:r w:rsidRPr="00CB640E">
              <w:rPr>
                <w:rFonts w:ascii="Times New Roman" w:eastAsia="Times New Roman" w:hAnsi="Times New Roman" w:cs="Times New Roman"/>
                <w:color w:val="000000"/>
                <w:lang w:val="uk-UA"/>
              </w:rPr>
              <w:t xml:space="preserve"> «Що треба знати про СНІД»;</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конкурс малюнків та плакатів «</w:t>
            </w:r>
            <w:proofErr w:type="spellStart"/>
            <w:r w:rsidRPr="00CB640E">
              <w:rPr>
                <w:rFonts w:ascii="Times New Roman" w:eastAsia="Times New Roman" w:hAnsi="Times New Roman" w:cs="Times New Roman"/>
                <w:color w:val="000000"/>
                <w:lang w:val="uk-UA"/>
              </w:rPr>
              <w:t>СНІДу-НІ</w:t>
            </w:r>
            <w:proofErr w:type="spellEnd"/>
            <w:r w:rsidRPr="00CB640E">
              <w:rPr>
                <w:rFonts w:ascii="Times New Roman" w:eastAsia="Times New Roman" w:hAnsi="Times New Roman" w:cs="Times New Roman"/>
                <w:color w:val="000000"/>
                <w:lang w:val="uk-UA"/>
              </w:rPr>
              <w:t>!»;</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відкрита виховна година на тему: «</w:t>
            </w:r>
            <w:proofErr w:type="spellStart"/>
            <w:r w:rsidRPr="00CB640E">
              <w:rPr>
                <w:rFonts w:ascii="Times New Roman" w:eastAsia="Times New Roman" w:hAnsi="Times New Roman" w:cs="Times New Roman"/>
                <w:color w:val="000000"/>
                <w:lang w:val="uk-UA"/>
              </w:rPr>
              <w:t>Снід</w:t>
            </w:r>
            <w:proofErr w:type="spellEnd"/>
            <w:r w:rsidRPr="00CB640E">
              <w:rPr>
                <w:rFonts w:ascii="Times New Roman" w:eastAsia="Times New Roman" w:hAnsi="Times New Roman" w:cs="Times New Roman"/>
                <w:color w:val="000000"/>
                <w:lang w:val="uk-UA"/>
              </w:rPr>
              <w:t>: подумай про майбутнє – обери життя»;</w:t>
            </w:r>
          </w:p>
          <w:p w:rsidR="00CB640E" w:rsidRPr="00CB640E" w:rsidRDefault="00CB640E" w:rsidP="00AC00B4">
            <w:pPr>
              <w:widowControl w:val="0"/>
              <w:numPr>
                <w:ilvl w:val="0"/>
                <w:numId w:val="24"/>
              </w:numPr>
              <w:tabs>
                <w:tab w:val="left" w:pos="133"/>
              </w:tabs>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виховні години та бесіди: «СНІД – загроза людству»; «СНІД небезпечна хвороба ХХІ ст..»; «Ми проти </w:t>
            </w:r>
            <w:proofErr w:type="spellStart"/>
            <w:r w:rsidRPr="00CB640E">
              <w:rPr>
                <w:rFonts w:ascii="Times New Roman" w:eastAsia="Times New Roman" w:hAnsi="Times New Roman" w:cs="Times New Roman"/>
                <w:color w:val="000000"/>
                <w:lang w:val="uk-UA"/>
              </w:rPr>
              <w:t>СНІДу</w:t>
            </w:r>
            <w:proofErr w:type="spellEnd"/>
            <w:r w:rsidRPr="00CB640E">
              <w:rPr>
                <w:rFonts w:ascii="Times New Roman" w:eastAsia="Times New Roman" w:hAnsi="Times New Roman" w:cs="Times New Roman"/>
                <w:color w:val="000000"/>
                <w:lang w:val="uk-UA"/>
              </w:rPr>
              <w:t>»; «Ставлення оточуючих до ВІЛ – інфікованих людей»; «Ми за здоровий спосіб життя».</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before="22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02.12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Контроль стану виховної роботи у 2-х та 5-х класах.</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День людей з інвалідністю.</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Виховна година «Зрозуміти іншого» Бесіда «Ми всі рівні».</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3509F7">
        <w:trPr>
          <w:gridAfter w:val="2"/>
          <w:wAfter w:w="34" w:type="dxa"/>
          <w:trHeight w:val="538"/>
        </w:trPr>
        <w:tc>
          <w:tcPr>
            <w:tcW w:w="1269" w:type="dxa"/>
            <w:tcBorders>
              <w:bottom w:val="single" w:sz="12" w:space="0" w:color="BEBEBE"/>
            </w:tcBorders>
            <w:shd w:val="clear" w:color="auto" w:fill="auto"/>
          </w:tcPr>
          <w:p w:rsidR="00CB640E" w:rsidRPr="00CB640E" w:rsidRDefault="00CB640E" w:rsidP="00CB640E">
            <w:pPr>
              <w:widowControl w:val="0"/>
              <w:spacing w:before="22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05.12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Міжнародний день волонтерів. </w:t>
            </w:r>
          </w:p>
          <w:p w:rsidR="003509F7" w:rsidRPr="003509F7" w:rsidRDefault="00CB640E" w:rsidP="003509F7">
            <w:pPr>
              <w:widowControl w:val="0"/>
              <w:spacing w:line="360" w:lineRule="auto"/>
              <w:ind w:right="49"/>
              <w:jc w:val="both"/>
              <w:rPr>
                <w:rFonts w:eastAsia="Times New Roman"/>
                <w:color w:val="000000"/>
                <w:lang w:val="uk-UA"/>
              </w:rPr>
            </w:pPr>
            <w:r w:rsidRPr="003509F7">
              <w:rPr>
                <w:rFonts w:ascii="Times New Roman" w:eastAsia="Times New Roman" w:hAnsi="Times New Roman" w:cs="Times New Roman"/>
                <w:color w:val="000000"/>
                <w:lang w:val="uk-UA"/>
              </w:rPr>
              <w:t xml:space="preserve">Звіт волонтерського </w:t>
            </w:r>
          </w:p>
          <w:p w:rsidR="00CB640E" w:rsidRPr="003509F7" w:rsidRDefault="00CB640E" w:rsidP="003509F7">
            <w:pPr>
              <w:widowControl w:val="0"/>
              <w:spacing w:line="360" w:lineRule="auto"/>
              <w:ind w:right="49"/>
              <w:jc w:val="both"/>
              <w:rPr>
                <w:rFonts w:eastAsia="Times New Roman"/>
                <w:color w:val="000000"/>
                <w:lang w:val="uk-UA"/>
              </w:rPr>
            </w:pPr>
            <w:r w:rsidRPr="003509F7">
              <w:rPr>
                <w:rFonts w:ascii="Times New Roman" w:eastAsia="Times New Roman" w:hAnsi="Times New Roman" w:cs="Times New Roman"/>
                <w:color w:val="000000"/>
                <w:lang w:val="uk-UA"/>
              </w:rPr>
              <w:t>до Всесвітнього дня волонтера.</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Акція «Допоможи людині похилого віку!»</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F352B5" w:rsidP="00CB640E">
            <w:pPr>
              <w:widowControl w:val="0"/>
              <w:spacing w:before="228" w:line="360" w:lineRule="auto"/>
              <w:ind w:right="49"/>
              <w:jc w:val="center"/>
              <w:rPr>
                <w:rFonts w:eastAsia="Times New Roman"/>
                <w:color w:val="000000"/>
                <w:lang w:val="uk-UA"/>
              </w:rPr>
            </w:pPr>
            <w:r>
              <w:rPr>
                <w:rFonts w:ascii="Times New Roman" w:eastAsia="Times New Roman" w:hAnsi="Times New Roman" w:cs="Times New Roman"/>
                <w:color w:val="000000"/>
                <w:lang w:val="uk-UA"/>
              </w:rPr>
              <w:t>08</w:t>
            </w:r>
            <w:r w:rsidR="00CB640E" w:rsidRPr="00CB640E">
              <w:rPr>
                <w:rFonts w:ascii="Times New Roman" w:eastAsia="Times New Roman" w:hAnsi="Times New Roman" w:cs="Times New Roman"/>
                <w:color w:val="000000"/>
                <w:lang w:val="uk-UA"/>
              </w:rPr>
              <w:t>.12</w:t>
            </w:r>
          </w:p>
        </w:tc>
        <w:tc>
          <w:tcPr>
            <w:tcW w:w="1842"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Заняття активу </w:t>
            </w:r>
            <w:r w:rsidRPr="003509F7">
              <w:rPr>
                <w:rFonts w:ascii="Times New Roman" w:eastAsia="Times New Roman" w:hAnsi="Times New Roman" w:cs="Times New Roman"/>
                <w:color w:val="000000"/>
                <w:lang w:val="uk-UA"/>
              </w:rPr>
              <w:t>ліцею.</w:t>
            </w:r>
            <w:r w:rsidRPr="00CB640E">
              <w:rPr>
                <w:rFonts w:ascii="Times New Roman" w:eastAsia="Times New Roman" w:hAnsi="Times New Roman" w:cs="Times New Roman"/>
                <w:color w:val="000000"/>
                <w:lang w:val="uk-UA"/>
              </w:rPr>
              <w:t xml:space="preserve"> Консультаційний пункт</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«Знаю права! Виконую обов’язки!»</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Обговорити варіанти проведення Дня Збройних Сил України з вчителем фізкультури та класними керівниками.</w:t>
            </w:r>
          </w:p>
        </w:tc>
        <w:tc>
          <w:tcPr>
            <w:tcW w:w="2267"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b/>
                <w:color w:val="000000"/>
                <w:lang w:val="uk-UA"/>
              </w:rPr>
              <w:t>День Збройних сил України</w:t>
            </w:r>
            <w:r w:rsidRPr="00CB640E">
              <w:rPr>
                <w:rFonts w:ascii="Times New Roman" w:eastAsia="Times New Roman" w:hAnsi="Times New Roman" w:cs="Times New Roman"/>
                <w:color w:val="000000"/>
                <w:lang w:val="uk-UA"/>
              </w:rPr>
              <w:t>. Спортивна арена «Ми – майбутні захисники України».</w:t>
            </w:r>
          </w:p>
          <w:p w:rsidR="00CB640E" w:rsidRPr="00CB640E" w:rsidRDefault="00CB640E" w:rsidP="00AC00B4">
            <w:pPr>
              <w:widowControl w:val="0"/>
              <w:numPr>
                <w:ilvl w:val="0"/>
                <w:numId w:val="24"/>
              </w:numPr>
              <w:tabs>
                <w:tab w:val="left" w:pos="275"/>
              </w:tabs>
              <w:spacing w:before="5" w:line="360" w:lineRule="auto"/>
              <w:ind w:left="-8" w:right="49" w:firstLine="0"/>
              <w:jc w:val="both"/>
              <w:rPr>
                <w:rFonts w:eastAsia="Times New Roman"/>
                <w:color w:val="000000"/>
                <w:lang w:val="uk-UA"/>
              </w:rPr>
            </w:pPr>
            <w:r w:rsidRPr="00CB640E">
              <w:rPr>
                <w:rFonts w:ascii="Times New Roman" w:eastAsia="Times New Roman" w:hAnsi="Times New Roman" w:cs="Times New Roman"/>
                <w:color w:val="000000"/>
                <w:lang w:val="uk-UA"/>
              </w:rPr>
              <w:t>виготовлення оберегів для військових;</w:t>
            </w:r>
          </w:p>
          <w:p w:rsidR="00CB640E" w:rsidRPr="00CB640E" w:rsidRDefault="00CB640E" w:rsidP="00AC00B4">
            <w:pPr>
              <w:widowControl w:val="0"/>
              <w:numPr>
                <w:ilvl w:val="0"/>
                <w:numId w:val="24"/>
              </w:numPr>
              <w:tabs>
                <w:tab w:val="left" w:pos="275"/>
              </w:tabs>
              <w:spacing w:before="5" w:line="360" w:lineRule="auto"/>
              <w:ind w:left="-8" w:right="49" w:firstLine="0"/>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«Збройні сили України – Слава, гордість. міць країни!»</w:t>
            </w:r>
          </w:p>
        </w:tc>
        <w:tc>
          <w:tcPr>
            <w:tcW w:w="1848" w:type="dxa"/>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before="22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16.12</w:t>
            </w:r>
          </w:p>
        </w:tc>
        <w:tc>
          <w:tcPr>
            <w:tcW w:w="1842"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Обговорення поведінки в класах.</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Анкетування батьків про безпеку в закладі освіти.</w:t>
            </w:r>
          </w:p>
          <w:p w:rsidR="00CB640E" w:rsidRPr="00CB640E" w:rsidRDefault="00CB640E" w:rsidP="00CB640E">
            <w:pPr>
              <w:widowControl w:val="0"/>
              <w:spacing w:line="360" w:lineRule="auto"/>
              <w:ind w:left="-1" w:right="49" w:firstLine="1"/>
              <w:jc w:val="both"/>
              <w:rPr>
                <w:rFonts w:eastAsia="Times New Roman"/>
                <w:b/>
                <w:color w:val="000000"/>
                <w:lang w:val="uk-UA"/>
              </w:rPr>
            </w:pP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Бесіди з учнями за участю представників поліції, соціальної служби щодо протидії </w:t>
            </w:r>
            <w:proofErr w:type="spellStart"/>
            <w:r w:rsidRPr="00CB640E">
              <w:rPr>
                <w:rFonts w:ascii="Times New Roman" w:eastAsia="Times New Roman" w:hAnsi="Times New Roman" w:cs="Times New Roman"/>
                <w:color w:val="000000"/>
                <w:lang w:val="uk-UA"/>
              </w:rPr>
              <w:t>булінгу</w:t>
            </w:r>
            <w:proofErr w:type="spellEnd"/>
            <w:r w:rsidRPr="00CB640E">
              <w:rPr>
                <w:rFonts w:ascii="Times New Roman" w:eastAsia="Times New Roman" w:hAnsi="Times New Roman" w:cs="Times New Roman"/>
                <w:color w:val="000000"/>
                <w:lang w:val="uk-UA"/>
              </w:rPr>
              <w:t xml:space="preserve"> в </w:t>
            </w:r>
            <w:r w:rsidRPr="00CB640E">
              <w:rPr>
                <w:rFonts w:ascii="Times New Roman" w:eastAsia="Times New Roman" w:hAnsi="Times New Roman" w:cs="Times New Roman"/>
                <w:color w:val="000000"/>
                <w:lang w:val="uk-UA"/>
              </w:rPr>
              <w:lastRenderedPageBreak/>
              <w:t>закладі освіти.</w:t>
            </w:r>
          </w:p>
        </w:tc>
        <w:tc>
          <w:tcPr>
            <w:tcW w:w="2267"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Міжнародний день права.</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Тиждень права.</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Відкриття тижня «Рівні права, рівні обов`язки учнів»</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Усні журнали: «Знай свої права, дитино!»,     «Правовий   </w:t>
            </w:r>
            <w:r w:rsidRPr="00CB640E">
              <w:rPr>
                <w:rFonts w:ascii="Times New Roman" w:eastAsia="Times New Roman" w:hAnsi="Times New Roman" w:cs="Times New Roman"/>
                <w:color w:val="000000"/>
                <w:lang w:val="uk-UA"/>
              </w:rPr>
              <w:lastRenderedPageBreak/>
              <w:t>букварик», «Славетні       гетьмани       України»,</w:t>
            </w:r>
          </w:p>
          <w:p w:rsidR="00CB640E" w:rsidRPr="00CB640E" w:rsidRDefault="00CB640E" w:rsidP="00CB640E">
            <w:pPr>
              <w:widowControl w:val="0"/>
              <w:tabs>
                <w:tab w:val="left" w:pos="351"/>
              </w:tabs>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Лекції «Пустощі та кримінальна відповідальність», «Що таке правомірна поведінка?»</w:t>
            </w:r>
          </w:p>
          <w:p w:rsidR="00CB640E" w:rsidRPr="00CB640E" w:rsidRDefault="00CB640E" w:rsidP="00CB640E">
            <w:pPr>
              <w:widowControl w:val="0"/>
              <w:tabs>
                <w:tab w:val="left" w:pos="231"/>
              </w:tabs>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Участь у турнірі юних правознавців.</w:t>
            </w:r>
          </w:p>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Години спілкування «</w:t>
            </w:r>
            <w:proofErr w:type="spellStart"/>
            <w:r w:rsidRPr="00CB640E">
              <w:rPr>
                <w:rFonts w:ascii="Times New Roman" w:eastAsia="Times New Roman" w:hAnsi="Times New Roman" w:cs="Times New Roman"/>
                <w:color w:val="000000"/>
                <w:lang w:val="uk-UA"/>
              </w:rPr>
              <w:t>Булінг</w:t>
            </w:r>
            <w:proofErr w:type="spellEnd"/>
            <w:r w:rsidRPr="00CB640E">
              <w:rPr>
                <w:rFonts w:ascii="Times New Roman" w:eastAsia="Times New Roman" w:hAnsi="Times New Roman" w:cs="Times New Roman"/>
                <w:color w:val="000000"/>
                <w:lang w:val="uk-UA"/>
              </w:rPr>
              <w:t>: міфи та реальність», «Не допускай насилля над ближнім», «Допоможи другу».</w:t>
            </w:r>
          </w:p>
          <w:p w:rsidR="00CB640E" w:rsidRPr="00CB640E" w:rsidRDefault="003509F7"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 xml:space="preserve"> </w:t>
            </w:r>
            <w:r w:rsidR="00CB640E" w:rsidRPr="00CB640E">
              <w:rPr>
                <w:rFonts w:ascii="Times New Roman" w:eastAsia="Times New Roman" w:hAnsi="Times New Roman" w:cs="Times New Roman"/>
                <w:color w:val="000000"/>
                <w:lang w:val="uk-UA"/>
              </w:rPr>
              <w:t xml:space="preserve">«Профілактика </w:t>
            </w:r>
            <w:proofErr w:type="spellStart"/>
            <w:r w:rsidR="00CB640E" w:rsidRPr="00CB640E">
              <w:rPr>
                <w:rFonts w:ascii="Times New Roman" w:eastAsia="Times New Roman" w:hAnsi="Times New Roman" w:cs="Times New Roman"/>
                <w:color w:val="000000"/>
                <w:lang w:val="uk-UA"/>
              </w:rPr>
              <w:t>булінгу</w:t>
            </w:r>
            <w:proofErr w:type="spellEnd"/>
            <w:r w:rsidR="00CB640E" w:rsidRPr="00CB640E">
              <w:rPr>
                <w:rFonts w:ascii="Times New Roman" w:eastAsia="Times New Roman" w:hAnsi="Times New Roman" w:cs="Times New Roman"/>
                <w:color w:val="000000"/>
                <w:lang w:val="uk-UA"/>
              </w:rPr>
              <w:t xml:space="preserve"> в учнівському середовищі», «Вчимося безпечної поведінки в мережі Інтернет».</w:t>
            </w:r>
          </w:p>
        </w:tc>
        <w:tc>
          <w:tcPr>
            <w:tcW w:w="1848" w:type="dxa"/>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Спільна робота із активом шкільного самоврядування та вчителем правознавства.</w:t>
            </w:r>
          </w:p>
          <w:p w:rsidR="00CB640E" w:rsidRPr="00CB640E" w:rsidRDefault="00CB640E" w:rsidP="00CB640E">
            <w:pPr>
              <w:widowControl w:val="0"/>
              <w:spacing w:line="360" w:lineRule="auto"/>
              <w:ind w:left="-1" w:right="49" w:firstLine="1"/>
              <w:jc w:val="both"/>
              <w:rPr>
                <w:rFonts w:eastAsia="Times New Roman"/>
                <w:b/>
                <w:color w:val="000000"/>
                <w:lang w:val="uk-UA"/>
              </w:rPr>
            </w:pPr>
          </w:p>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на шкільний веб-</w:t>
            </w:r>
            <w:r w:rsidRPr="00CB640E">
              <w:rPr>
                <w:rFonts w:ascii="Times New Roman" w:eastAsia="Times New Roman" w:hAnsi="Times New Roman" w:cs="Times New Roman"/>
                <w:color w:val="000000"/>
                <w:lang w:val="uk-UA"/>
              </w:rPr>
              <w:lastRenderedPageBreak/>
              <w:t>сайт.</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auto"/>
          </w:tcPr>
          <w:p w:rsidR="00CB640E" w:rsidRPr="00CB640E" w:rsidRDefault="00CB640E" w:rsidP="00CB640E">
            <w:pPr>
              <w:widowControl w:val="0"/>
              <w:spacing w:before="228"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18.12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учнівського самоврядування:</w:t>
            </w:r>
          </w:p>
          <w:p w:rsidR="00CB640E" w:rsidRPr="00CB640E" w:rsidRDefault="00CB640E" w:rsidP="00CB640E">
            <w:pPr>
              <w:widowControl w:val="0"/>
              <w:spacing w:line="360" w:lineRule="auto"/>
              <w:ind w:left="-1" w:right="49" w:firstLine="1"/>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-підведення</w:t>
            </w:r>
            <w:proofErr w:type="spellEnd"/>
            <w:r w:rsidRPr="00CB640E">
              <w:rPr>
                <w:rFonts w:ascii="Times New Roman" w:eastAsia="Times New Roman" w:hAnsi="Times New Roman" w:cs="Times New Roman"/>
                <w:color w:val="000000"/>
                <w:lang w:val="uk-UA"/>
              </w:rPr>
              <w:t xml:space="preserve"> підсумків роботи за І семестр;</w:t>
            </w:r>
          </w:p>
          <w:p w:rsidR="00CB640E" w:rsidRPr="00CB640E" w:rsidRDefault="00CB640E" w:rsidP="00CB640E">
            <w:pPr>
              <w:widowControl w:val="0"/>
              <w:spacing w:line="360" w:lineRule="auto"/>
              <w:ind w:left="-1" w:right="49" w:firstLine="1"/>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-план</w:t>
            </w:r>
            <w:proofErr w:type="spellEnd"/>
            <w:r w:rsidRPr="00CB640E">
              <w:rPr>
                <w:rFonts w:ascii="Times New Roman" w:eastAsia="Times New Roman" w:hAnsi="Times New Roman" w:cs="Times New Roman"/>
                <w:color w:val="000000"/>
                <w:lang w:val="uk-UA"/>
              </w:rPr>
              <w:t xml:space="preserve"> роботи на ІІ семестр.</w:t>
            </w:r>
          </w:p>
        </w:tc>
        <w:tc>
          <w:tcPr>
            <w:tcW w:w="1984"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212121"/>
                <w:lang w:val="uk-UA"/>
              </w:rPr>
              <w:t>Нарада з питання «Про підготовку до новорічних та різдвяних свят, організацію роботи на зимових канікулах».</w:t>
            </w:r>
          </w:p>
        </w:tc>
        <w:tc>
          <w:tcPr>
            <w:tcW w:w="2267"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Допомога зимуючим птахам – екологічна операція «Встанови годівничку»</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Оформити протокол.</w:t>
            </w:r>
          </w:p>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F352B5" w:rsidP="00CB640E">
            <w:pPr>
              <w:widowControl w:val="0"/>
              <w:spacing w:before="228" w:line="360" w:lineRule="auto"/>
              <w:ind w:right="49"/>
              <w:jc w:val="center"/>
              <w:rPr>
                <w:rFonts w:eastAsia="Times New Roman"/>
                <w:color w:val="000000"/>
                <w:lang w:val="uk-UA"/>
              </w:rPr>
            </w:pPr>
            <w:r>
              <w:rPr>
                <w:rFonts w:ascii="Times New Roman" w:eastAsia="Times New Roman" w:hAnsi="Times New Roman" w:cs="Times New Roman"/>
                <w:color w:val="000000"/>
                <w:lang w:val="uk-UA"/>
              </w:rPr>
              <w:t>25</w:t>
            </w:r>
            <w:r w:rsidR="00CB640E" w:rsidRPr="00CB640E">
              <w:rPr>
                <w:rFonts w:ascii="Times New Roman" w:eastAsia="Times New Roman" w:hAnsi="Times New Roman" w:cs="Times New Roman"/>
                <w:color w:val="000000"/>
                <w:lang w:val="uk-UA"/>
              </w:rPr>
              <w:t>.12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Робота з активом учнівського самоврядування.(проведення загальношкільних учнівських </w:t>
            </w:r>
            <w:r w:rsidRPr="00CB640E">
              <w:rPr>
                <w:rFonts w:ascii="Times New Roman" w:eastAsia="Times New Roman" w:hAnsi="Times New Roman" w:cs="Times New Roman"/>
                <w:color w:val="000000"/>
                <w:lang w:val="uk-UA"/>
              </w:rPr>
              <w:lastRenderedPageBreak/>
              <w:t>зборів).</w:t>
            </w:r>
          </w:p>
        </w:tc>
        <w:tc>
          <w:tcPr>
            <w:tcW w:w="1984" w:type="dxa"/>
            <w:tcBorders>
              <w:bottom w:val="single" w:sz="12" w:space="0" w:color="BEBEBE"/>
            </w:tcBorders>
            <w:shd w:val="clear" w:color="auto" w:fill="auto"/>
          </w:tcPr>
          <w:p w:rsidR="00CB640E" w:rsidRPr="00CB640E" w:rsidRDefault="00CB640E" w:rsidP="00CB640E">
            <w:pPr>
              <w:widowControl w:val="0"/>
              <w:spacing w:before="5"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212121"/>
                <w:lang w:val="uk-UA"/>
              </w:rPr>
              <w:lastRenderedPageBreak/>
              <w:t xml:space="preserve">Проведення наради при ЗДВР : «Координація роботи з питань попередження правопорушень і </w:t>
            </w:r>
            <w:r w:rsidRPr="00CB640E">
              <w:rPr>
                <w:rFonts w:ascii="Times New Roman" w:eastAsia="Times New Roman" w:hAnsi="Times New Roman" w:cs="Times New Roman"/>
                <w:color w:val="212121"/>
                <w:lang w:val="uk-UA"/>
              </w:rPr>
              <w:lastRenderedPageBreak/>
              <w:t>злочинності серед неповнолітніх, запобігання дитячої бездоглядності, покращення правової пропаганди серед учнів. Про роботу з окремими соціально неспроможними сім’ями».</w:t>
            </w:r>
          </w:p>
        </w:tc>
        <w:tc>
          <w:tcPr>
            <w:tcW w:w="2267" w:type="dxa"/>
            <w:tcBorders>
              <w:bottom w:val="single" w:sz="12" w:space="0" w:color="BEBEBE"/>
            </w:tcBorders>
            <w:shd w:val="clear" w:color="auto" w:fill="auto"/>
          </w:tcPr>
          <w:p w:rsidR="00CB640E" w:rsidRPr="00CB640E" w:rsidRDefault="00CB640E" w:rsidP="00CB640E">
            <w:pPr>
              <w:widowControl w:val="0"/>
              <w:spacing w:before="2"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 xml:space="preserve">Відео </w:t>
            </w:r>
            <w:proofErr w:type="spellStart"/>
            <w:r w:rsidRPr="00CB640E">
              <w:rPr>
                <w:rFonts w:ascii="Times New Roman" w:eastAsia="Times New Roman" w:hAnsi="Times New Roman" w:cs="Times New Roman"/>
                <w:b/>
                <w:color w:val="000000"/>
                <w:lang w:val="uk-UA"/>
              </w:rPr>
              <w:t>флешмоб</w:t>
            </w:r>
            <w:proofErr w:type="spellEnd"/>
            <w:r w:rsidRPr="00CB640E">
              <w:rPr>
                <w:rFonts w:ascii="Times New Roman" w:eastAsia="Times New Roman" w:hAnsi="Times New Roman" w:cs="Times New Roman"/>
                <w:b/>
                <w:color w:val="000000"/>
                <w:lang w:val="uk-UA"/>
              </w:rPr>
              <w:t xml:space="preserve"> «З </w:t>
            </w:r>
            <w:r w:rsidR="00F352B5">
              <w:rPr>
                <w:rFonts w:ascii="Times New Roman" w:eastAsia="Times New Roman" w:hAnsi="Times New Roman" w:cs="Times New Roman"/>
                <w:b/>
                <w:color w:val="000000"/>
                <w:lang w:val="uk-UA"/>
              </w:rPr>
              <w:t>Різдвом</w:t>
            </w:r>
            <w:r w:rsidRPr="00CB640E">
              <w:rPr>
                <w:rFonts w:ascii="Times New Roman" w:eastAsia="Times New Roman" w:hAnsi="Times New Roman" w:cs="Times New Roman"/>
                <w:b/>
                <w:color w:val="000000"/>
                <w:lang w:val="uk-UA"/>
              </w:rPr>
              <w:t>, любі друзі!».</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 xml:space="preserve">Святкові вітання «Щедрий вечір, добрий вечір, добрим </w:t>
            </w:r>
            <w:r w:rsidRPr="00CB640E">
              <w:rPr>
                <w:rFonts w:ascii="Times New Roman" w:eastAsia="Times New Roman" w:hAnsi="Times New Roman" w:cs="Times New Roman"/>
                <w:color w:val="000000"/>
                <w:lang w:val="uk-UA"/>
              </w:rPr>
              <w:lastRenderedPageBreak/>
              <w:t>людям на здоров’я».</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49"/>
              <w:jc w:val="center"/>
              <w:rPr>
                <w:rFonts w:eastAsia="Times New Roman"/>
                <w:color w:val="000000"/>
                <w:lang w:val="uk-UA"/>
              </w:rPr>
            </w:pPr>
            <w:r>
              <w:rPr>
                <w:rFonts w:ascii="Times New Roman" w:eastAsia="Times New Roman" w:hAnsi="Times New Roman" w:cs="Times New Roman"/>
                <w:color w:val="000000"/>
                <w:lang w:val="uk-UA"/>
              </w:rPr>
              <w:lastRenderedPageBreak/>
              <w:t>22</w:t>
            </w:r>
            <w:r w:rsidR="00CB640E" w:rsidRPr="00CB640E">
              <w:rPr>
                <w:rFonts w:ascii="Times New Roman" w:eastAsia="Times New Roman" w:hAnsi="Times New Roman" w:cs="Times New Roman"/>
                <w:color w:val="000000"/>
                <w:lang w:val="uk-UA"/>
              </w:rPr>
              <w:t>.12-</w:t>
            </w:r>
            <w:r w:rsidR="00CB640E" w:rsidRPr="00CB640E">
              <w:rPr>
                <w:rFonts w:ascii="Times New Roman" w:eastAsia="Times New Roman" w:hAnsi="Times New Roman" w:cs="Times New Roman"/>
                <w:lang w:val="uk-UA"/>
              </w:rPr>
              <w:t>2</w:t>
            </w:r>
            <w:r>
              <w:rPr>
                <w:rFonts w:ascii="Times New Roman" w:eastAsia="Times New Roman" w:hAnsi="Times New Roman" w:cs="Times New Roman"/>
                <w:lang w:val="uk-UA"/>
              </w:rPr>
              <w:t>6</w:t>
            </w:r>
            <w:r w:rsidR="00CB640E" w:rsidRPr="00CB640E">
              <w:rPr>
                <w:rFonts w:ascii="Times New Roman" w:eastAsia="Times New Roman" w:hAnsi="Times New Roman" w:cs="Times New Roman"/>
                <w:color w:val="000000"/>
                <w:lang w:val="uk-UA"/>
              </w:rPr>
              <w:t>.12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212121"/>
                <w:lang w:val="uk-UA"/>
              </w:rPr>
              <w:t>Засідання учнівського самоврядування з питання підготовки та проведення новорічних та різдвяних свят.</w:t>
            </w:r>
          </w:p>
        </w:tc>
        <w:tc>
          <w:tcPr>
            <w:tcW w:w="1984" w:type="dxa"/>
            <w:tcBorders>
              <w:bottom w:val="single" w:sz="12" w:space="0" w:color="BEBEBE"/>
            </w:tcBorders>
            <w:shd w:val="clear" w:color="auto" w:fill="auto"/>
          </w:tcPr>
          <w:p w:rsidR="00CB640E" w:rsidRPr="00CB640E" w:rsidRDefault="00CB640E" w:rsidP="00CB640E">
            <w:pPr>
              <w:widowControl w:val="0"/>
              <w:spacing w:before="5" w:line="360" w:lineRule="auto"/>
              <w:ind w:right="49"/>
              <w:jc w:val="both"/>
              <w:rPr>
                <w:rFonts w:eastAsia="Times New Roman"/>
                <w:color w:val="212121"/>
                <w:lang w:val="uk-UA"/>
              </w:rPr>
            </w:pPr>
            <w:r w:rsidRPr="00CB640E">
              <w:rPr>
                <w:rFonts w:ascii="Times New Roman" w:eastAsia="Times New Roman" w:hAnsi="Times New Roman" w:cs="Times New Roman"/>
                <w:color w:val="212121"/>
                <w:lang w:val="uk-UA"/>
              </w:rPr>
              <w:t>Залучення батьківської громади до участі в конкурсі-виставці новорічних прикрас організації та проведення новорічних та різдвяних свят.</w:t>
            </w:r>
          </w:p>
        </w:tc>
        <w:tc>
          <w:tcPr>
            <w:tcW w:w="2267" w:type="dxa"/>
            <w:tcBorders>
              <w:bottom w:val="single" w:sz="12" w:space="0" w:color="BEBEBE"/>
            </w:tcBorders>
            <w:shd w:val="clear" w:color="auto" w:fill="auto"/>
          </w:tcPr>
          <w:p w:rsidR="00CB640E" w:rsidRPr="00CB640E" w:rsidRDefault="003509F7" w:rsidP="00CB640E">
            <w:pPr>
              <w:widowControl w:val="0"/>
              <w:spacing w:line="360" w:lineRule="auto"/>
              <w:ind w:left="-1" w:right="49" w:firstLine="1"/>
              <w:jc w:val="both"/>
              <w:rPr>
                <w:rFonts w:eastAsia="Times New Roman"/>
                <w:color w:val="000000"/>
                <w:lang w:val="uk-UA"/>
              </w:rPr>
            </w:pPr>
            <w:r>
              <w:rPr>
                <w:rFonts w:ascii="Times New Roman" w:eastAsia="Times New Roman" w:hAnsi="Times New Roman" w:cs="Times New Roman"/>
                <w:b/>
                <w:color w:val="000000"/>
                <w:lang w:val="uk-UA"/>
              </w:rPr>
              <w:t xml:space="preserve">Проведення різдвяних </w:t>
            </w:r>
            <w:r w:rsidR="00CB640E" w:rsidRPr="00CB640E">
              <w:rPr>
                <w:rFonts w:ascii="Times New Roman" w:eastAsia="Times New Roman" w:hAnsi="Times New Roman" w:cs="Times New Roman"/>
                <w:b/>
                <w:color w:val="000000"/>
                <w:lang w:val="uk-UA"/>
              </w:rPr>
              <w:t xml:space="preserve"> свят: </w:t>
            </w:r>
            <w:r w:rsidR="00CB640E" w:rsidRPr="00CB640E">
              <w:rPr>
                <w:rFonts w:ascii="Times New Roman" w:eastAsia="Times New Roman" w:hAnsi="Times New Roman" w:cs="Times New Roman"/>
                <w:color w:val="000000"/>
                <w:lang w:val="uk-UA"/>
              </w:rPr>
              <w:t>Новорічні пригоди «Магія чарівного снігу» для учнів 1-4-х класів;</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Шоу програма «Святкуємо </w:t>
            </w:r>
            <w:r w:rsidRPr="00CB640E">
              <w:rPr>
                <w:rFonts w:ascii="Times New Roman" w:eastAsia="Times New Roman" w:hAnsi="Times New Roman" w:cs="Times New Roman"/>
                <w:lang w:val="uk-UA"/>
              </w:rPr>
              <w:t>2025</w:t>
            </w:r>
            <w:r w:rsidR="003509F7">
              <w:rPr>
                <w:rFonts w:ascii="Times New Roman" w:eastAsia="Times New Roman" w:hAnsi="Times New Roman" w:cs="Times New Roman"/>
                <w:color w:val="000000"/>
                <w:lang w:val="uk-UA"/>
              </w:rPr>
              <w:t>!» для учнів 5-11</w:t>
            </w:r>
            <w:r w:rsidRPr="00CB640E">
              <w:rPr>
                <w:rFonts w:ascii="Times New Roman" w:eastAsia="Times New Roman" w:hAnsi="Times New Roman" w:cs="Times New Roman"/>
                <w:color w:val="000000"/>
                <w:lang w:val="uk-UA"/>
              </w:rPr>
              <w:t>-х класів;</w:t>
            </w:r>
          </w:p>
          <w:p w:rsidR="00CB640E" w:rsidRPr="00CB640E" w:rsidRDefault="00CB640E" w:rsidP="003509F7">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 xml:space="preserve"> </w:t>
            </w:r>
            <w:r w:rsidRPr="00CB640E">
              <w:rPr>
                <w:rFonts w:ascii="Times New Roman" w:eastAsia="Times New Roman" w:hAnsi="Times New Roman" w:cs="Times New Roman"/>
                <w:b/>
                <w:color w:val="000000"/>
                <w:lang w:val="uk-UA"/>
              </w:rPr>
              <w:t xml:space="preserve">Проведення інструктажу </w:t>
            </w:r>
            <w:r w:rsidRPr="00CB640E">
              <w:rPr>
                <w:rFonts w:ascii="Times New Roman" w:eastAsia="Times New Roman" w:hAnsi="Times New Roman" w:cs="Times New Roman"/>
                <w:color w:val="000000"/>
                <w:lang w:val="uk-UA"/>
              </w:rPr>
              <w:t>з правил протипожежної безпеки, поведінки на дорогах, водоймах, в побуті під час зимових канікул.</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підготовка костюмів, проведення репетицій.</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на шкільний веб-сайт.</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EAF1DD" w:themeFill="accent3" w:themeFillTint="33"/>
          </w:tcPr>
          <w:p w:rsidR="00CB640E" w:rsidRPr="00CB640E" w:rsidRDefault="00CB640E" w:rsidP="00CB640E">
            <w:pPr>
              <w:widowControl w:val="0"/>
              <w:spacing w:line="360" w:lineRule="auto"/>
              <w:ind w:left="-303" w:right="49" w:firstLine="425"/>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212121"/>
                <w:lang w:val="uk-UA"/>
              </w:rPr>
            </w:pPr>
            <w:r w:rsidRPr="00CB640E">
              <w:rPr>
                <w:rFonts w:ascii="Times New Roman" w:eastAsia="Times New Roman" w:hAnsi="Times New Roman" w:cs="Times New Roman"/>
                <w:color w:val="000000"/>
                <w:lang w:val="uk-UA"/>
              </w:rPr>
              <w:t>Контроль виконання плану роботи шкільного самоврядування.</w:t>
            </w:r>
          </w:p>
        </w:tc>
        <w:tc>
          <w:tcPr>
            <w:tcW w:w="1984" w:type="dxa"/>
            <w:shd w:val="clear" w:color="auto" w:fill="EAF1DD" w:themeFill="accent3" w:themeFillTint="33"/>
          </w:tcPr>
          <w:p w:rsidR="00CB640E" w:rsidRPr="00CB640E" w:rsidRDefault="00CB640E" w:rsidP="00CB640E">
            <w:pPr>
              <w:widowControl w:val="0"/>
              <w:spacing w:before="2"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shd w:val="clear" w:color="auto" w:fill="EAF1DD" w:themeFill="accent3" w:themeFillTint="33"/>
          </w:tcPr>
          <w:p w:rsidR="00CB640E" w:rsidRPr="00CB640E" w:rsidRDefault="00CB640E" w:rsidP="00CB640E">
            <w:pPr>
              <w:widowControl w:val="0"/>
              <w:spacing w:before="6"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Виховні години «Алгоритм дій під час повітряної тривоги» </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«Війна. Евакуація та небезпека».</w:t>
            </w:r>
          </w:p>
        </w:tc>
        <w:tc>
          <w:tcPr>
            <w:tcW w:w="1848"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498"/>
        </w:trPr>
        <w:tc>
          <w:tcPr>
            <w:tcW w:w="10484" w:type="dxa"/>
            <w:gridSpan w:val="6"/>
            <w:shd w:val="clear" w:color="auto" w:fill="F2DBDB" w:themeFill="accent2" w:themeFillTint="33"/>
            <w:vAlign w:val="center"/>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СІЧЕНЬ</w:t>
            </w:r>
          </w:p>
        </w:tc>
      </w:tr>
      <w:tr w:rsidR="00CB640E" w:rsidRPr="00CB640E" w:rsidTr="00CB640E">
        <w:trPr>
          <w:gridAfter w:val="2"/>
          <w:wAfter w:w="34" w:type="dxa"/>
          <w:trHeight w:val="1007"/>
        </w:trPr>
        <w:tc>
          <w:tcPr>
            <w:tcW w:w="1269" w:type="dxa"/>
            <w:shd w:val="clear" w:color="auto" w:fill="auto"/>
          </w:tcPr>
          <w:p w:rsidR="00CB640E" w:rsidRPr="00CB640E" w:rsidRDefault="00CB640E" w:rsidP="00CB640E">
            <w:pPr>
              <w:widowControl w:val="0"/>
              <w:spacing w:line="360" w:lineRule="auto"/>
              <w:ind w:left="-303" w:right="49" w:firstLine="425"/>
              <w:jc w:val="center"/>
              <w:rPr>
                <w:rFonts w:eastAsia="Times New Roman"/>
                <w:color w:val="000000"/>
                <w:lang w:val="uk-UA"/>
              </w:rPr>
            </w:pPr>
            <w:r w:rsidRPr="00CB640E">
              <w:rPr>
                <w:rFonts w:ascii="Times New Roman" w:eastAsia="Times New Roman" w:hAnsi="Times New Roman" w:cs="Times New Roman"/>
                <w:color w:val="000000"/>
                <w:sz w:val="24"/>
                <w:szCs w:val="24"/>
                <w:lang w:val="uk-UA"/>
              </w:rPr>
              <w:lastRenderedPageBreak/>
              <w:t>22.01</w:t>
            </w:r>
          </w:p>
        </w:tc>
        <w:tc>
          <w:tcPr>
            <w:tcW w:w="1842"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shd w:val="clear" w:color="auto" w:fill="auto"/>
          </w:tcPr>
          <w:p w:rsidR="00CB640E" w:rsidRPr="00CB640E" w:rsidRDefault="00CB640E" w:rsidP="00CB640E">
            <w:pPr>
              <w:widowControl w:val="0"/>
              <w:spacing w:before="2"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Відвідування сімей учнів пільгових категорій та сімей, що опинилися в складних життєвих обставинах.</w:t>
            </w:r>
          </w:p>
        </w:tc>
        <w:tc>
          <w:tcPr>
            <w:tcW w:w="2267" w:type="dxa"/>
            <w:shd w:val="clear" w:color="auto" w:fill="auto"/>
          </w:tcPr>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День Соборності України: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Загальношкільний урок державності</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«Шлях до незалежності», тематична виховна година «Велика злука – великі сподівання», виставка малюнків учнів 1-4-х класів «Моя чарівна Україна», конкурс стіннівок</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«Україна очима дітей», книжкова виставка історичної та художньої літератури «Любити Батьківщину – знати її історію».</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«Захід, схід – одна країна!</w:t>
            </w:r>
          </w:p>
          <w:p w:rsidR="00CB640E" w:rsidRPr="00CB640E" w:rsidRDefault="00CB640E" w:rsidP="00CB640E">
            <w:pPr>
              <w:widowControl w:val="0"/>
              <w:spacing w:before="6"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Це – соборна Україна».</w:t>
            </w:r>
          </w:p>
        </w:tc>
        <w:tc>
          <w:tcPr>
            <w:tcW w:w="1848"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F2DBDB" w:themeFill="accent2" w:themeFillTint="33"/>
          </w:tcPr>
          <w:p w:rsidR="00CB640E" w:rsidRPr="00CB640E" w:rsidRDefault="00CB640E" w:rsidP="00CB640E">
            <w:pPr>
              <w:widowControl w:val="0"/>
              <w:spacing w:line="360" w:lineRule="auto"/>
              <w:ind w:right="49"/>
              <w:jc w:val="center"/>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Один раз на місяць</w:t>
            </w:r>
          </w:p>
        </w:tc>
        <w:tc>
          <w:tcPr>
            <w:tcW w:w="1842" w:type="dxa"/>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Засідання активу учнівського самоврядування.</w:t>
            </w:r>
          </w:p>
        </w:tc>
        <w:tc>
          <w:tcPr>
            <w:tcW w:w="1984" w:type="dxa"/>
            <w:shd w:val="clear" w:color="auto" w:fill="F2DBDB" w:themeFill="accent2" w:themeFillTint="33"/>
          </w:tcPr>
          <w:p w:rsidR="00CB640E" w:rsidRPr="00CB640E" w:rsidRDefault="00CB640E" w:rsidP="00CB640E">
            <w:pPr>
              <w:widowControl w:val="0"/>
              <w:spacing w:before="2"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Інформаційна робота з батьками.</w:t>
            </w:r>
          </w:p>
        </w:tc>
        <w:tc>
          <w:tcPr>
            <w:tcW w:w="2267" w:type="dxa"/>
            <w:shd w:val="clear" w:color="auto" w:fill="F2DBDB" w:themeFill="accent2" w:themeFillTint="33"/>
          </w:tcPr>
          <w:p w:rsidR="00CB640E" w:rsidRPr="00CB640E" w:rsidRDefault="00CB640E" w:rsidP="00CB640E">
            <w:pPr>
              <w:widowControl w:val="0"/>
              <w:spacing w:before="4" w:line="360" w:lineRule="auto"/>
              <w:ind w:left="133" w:right="49" w:hanging="133"/>
              <w:jc w:val="both"/>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Профілактична бесіда «</w:t>
            </w:r>
            <w:proofErr w:type="spellStart"/>
            <w:r w:rsidRPr="00CB640E">
              <w:rPr>
                <w:rFonts w:ascii="Times New Roman" w:eastAsia="Times New Roman" w:hAnsi="Times New Roman" w:cs="Times New Roman"/>
                <w:b/>
                <w:color w:val="000000"/>
                <w:sz w:val="24"/>
                <w:szCs w:val="24"/>
                <w:lang w:val="uk-UA"/>
              </w:rPr>
              <w:t>Педикульоз</w:t>
            </w:r>
            <w:proofErr w:type="spellEnd"/>
            <w:r w:rsidRPr="00CB640E">
              <w:rPr>
                <w:rFonts w:ascii="Times New Roman" w:eastAsia="Times New Roman" w:hAnsi="Times New Roman" w:cs="Times New Roman"/>
                <w:b/>
                <w:color w:val="000000"/>
                <w:sz w:val="24"/>
                <w:szCs w:val="24"/>
                <w:lang w:val="uk-UA"/>
              </w:rPr>
              <w:t>»</w:t>
            </w:r>
          </w:p>
        </w:tc>
        <w:tc>
          <w:tcPr>
            <w:tcW w:w="1848" w:type="dxa"/>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p>
        </w:tc>
        <w:tc>
          <w:tcPr>
            <w:tcW w:w="1274" w:type="dxa"/>
            <w:shd w:val="clear" w:color="auto" w:fill="F2DBDB" w:themeFill="accent2"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auto"/>
          </w:tcPr>
          <w:p w:rsidR="00CB640E" w:rsidRPr="00CB640E" w:rsidRDefault="00CB640E" w:rsidP="00CB640E">
            <w:pPr>
              <w:widowControl w:val="0"/>
              <w:spacing w:line="360" w:lineRule="auto"/>
              <w:ind w:right="49"/>
              <w:jc w:val="center"/>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27.01</w:t>
            </w:r>
          </w:p>
        </w:tc>
        <w:tc>
          <w:tcPr>
            <w:tcW w:w="1842"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p>
        </w:tc>
        <w:tc>
          <w:tcPr>
            <w:tcW w:w="1984" w:type="dxa"/>
            <w:shd w:val="clear" w:color="auto" w:fill="auto"/>
          </w:tcPr>
          <w:p w:rsidR="00CB640E" w:rsidRPr="00CB640E" w:rsidRDefault="00CB640E" w:rsidP="00CB640E">
            <w:pPr>
              <w:widowControl w:val="0"/>
              <w:spacing w:before="2"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212121"/>
                <w:sz w:val="24"/>
                <w:szCs w:val="24"/>
                <w:lang w:val="uk-UA"/>
              </w:rPr>
              <w:t xml:space="preserve">Визначення рівня вихованості учнів по класам, </w:t>
            </w:r>
            <w:r w:rsidRPr="003509F7">
              <w:rPr>
                <w:rFonts w:ascii="Times New Roman" w:eastAsia="Times New Roman" w:hAnsi="Times New Roman" w:cs="Times New Roman"/>
                <w:color w:val="212121"/>
                <w:sz w:val="24"/>
                <w:szCs w:val="24"/>
                <w:lang w:val="uk-UA"/>
              </w:rPr>
              <w:t>ліцеї.</w:t>
            </w:r>
          </w:p>
        </w:tc>
        <w:tc>
          <w:tcPr>
            <w:tcW w:w="2267" w:type="dxa"/>
            <w:shd w:val="clear" w:color="auto" w:fill="auto"/>
          </w:tcPr>
          <w:p w:rsidR="00CB640E" w:rsidRPr="00CB640E" w:rsidRDefault="00CB640E" w:rsidP="00CB640E">
            <w:pPr>
              <w:widowControl w:val="0"/>
              <w:spacing w:line="360" w:lineRule="auto"/>
              <w:ind w:right="49"/>
              <w:jc w:val="both"/>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Міжнародний день пам'яті жертв Голокосту:</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Загальношкільний виховний захід</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 xml:space="preserve">«Уроки минулого: </w:t>
            </w:r>
            <w:r w:rsidRPr="00CB640E">
              <w:rPr>
                <w:rFonts w:ascii="Times New Roman" w:eastAsia="Times New Roman" w:hAnsi="Times New Roman" w:cs="Times New Roman"/>
                <w:color w:val="000000"/>
                <w:sz w:val="24"/>
                <w:szCs w:val="24"/>
                <w:lang w:val="uk-UA"/>
              </w:rPr>
              <w:lastRenderedPageBreak/>
              <w:t>історія Голокосту» Тематичні уроки на теми:</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«Українське суспільство і пам’ять про Голокост»; «</w:t>
            </w:r>
            <w:proofErr w:type="spellStart"/>
            <w:r w:rsidRPr="00CB640E">
              <w:rPr>
                <w:rFonts w:ascii="Times New Roman" w:eastAsia="Times New Roman" w:hAnsi="Times New Roman" w:cs="Times New Roman"/>
                <w:color w:val="000000"/>
                <w:sz w:val="24"/>
                <w:szCs w:val="24"/>
                <w:lang w:val="uk-UA"/>
              </w:rPr>
              <w:t>Голокост</w:t>
            </w:r>
            <w:proofErr w:type="spellEnd"/>
            <w:r w:rsidRPr="00CB640E">
              <w:rPr>
                <w:rFonts w:ascii="Times New Roman" w:eastAsia="Times New Roman" w:hAnsi="Times New Roman" w:cs="Times New Roman"/>
                <w:color w:val="000000"/>
                <w:sz w:val="24"/>
                <w:szCs w:val="24"/>
                <w:lang w:val="uk-UA"/>
              </w:rPr>
              <w:t xml:space="preserve"> – трагедія ХХ століття»; «Уроки Голокосту: мужність і співчуття»;</w:t>
            </w:r>
          </w:p>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t>бесіди: «Трагедія, історія, пам’ять»;</w:t>
            </w:r>
          </w:p>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«Ціна чужої війни»; «Голокост –</w:t>
            </w:r>
            <w:r w:rsidRPr="00CB640E">
              <w:rPr>
                <w:rFonts w:ascii="Times New Roman" w:eastAsia="Times New Roman" w:hAnsi="Times New Roman" w:cs="Times New Roman"/>
                <w:color w:val="000000"/>
                <w:lang w:val="uk-UA"/>
              </w:rPr>
              <w:t xml:space="preserve"> шрам на серці людства», «Згадаємо жертв Голокосту»;</w:t>
            </w:r>
          </w:p>
          <w:p w:rsidR="00CB640E" w:rsidRPr="00CB640E" w:rsidRDefault="00CB640E" w:rsidP="00CB640E">
            <w:pPr>
              <w:widowControl w:val="0"/>
              <w:spacing w:before="4" w:line="360" w:lineRule="auto"/>
              <w:ind w:right="49"/>
              <w:jc w:val="both"/>
              <w:rPr>
                <w:rFonts w:eastAsia="Times New Roman"/>
                <w:b/>
                <w:color w:val="000000"/>
                <w:sz w:val="24"/>
                <w:szCs w:val="24"/>
                <w:lang w:val="uk-UA"/>
              </w:rPr>
            </w:pPr>
            <w:r w:rsidRPr="00CB640E">
              <w:rPr>
                <w:rFonts w:ascii="Times New Roman" w:eastAsia="Times New Roman" w:hAnsi="Times New Roman" w:cs="Times New Roman"/>
                <w:color w:val="000000"/>
                <w:lang w:val="uk-UA"/>
              </w:rPr>
              <w:t>Перегляд документальних та художніх фільмів про трагічні події Другої світової війни.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sz w:val="24"/>
                <w:szCs w:val="24"/>
                <w:lang w:val="uk-UA"/>
              </w:rPr>
              <w:lastRenderedPageBreak/>
              <w:t>Робота над сценарієм та презентацією.</w:t>
            </w:r>
          </w:p>
          <w:p w:rsidR="00CB640E" w:rsidRPr="00CB640E" w:rsidRDefault="00CB640E" w:rsidP="00CB640E">
            <w:pPr>
              <w:widowControl w:val="0"/>
              <w:spacing w:line="360" w:lineRule="auto"/>
              <w:ind w:right="49"/>
              <w:jc w:val="both"/>
              <w:rPr>
                <w:rFonts w:eastAsia="Times New Roman"/>
                <w:b/>
                <w:color w:val="000000"/>
                <w:sz w:val="23"/>
                <w:szCs w:val="23"/>
                <w:lang w:val="uk-UA"/>
              </w:rPr>
            </w:pP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sz w:val="24"/>
                <w:szCs w:val="24"/>
                <w:lang w:val="uk-UA"/>
              </w:rPr>
              <w:t xml:space="preserve">Підготувати матеріали для </w:t>
            </w:r>
            <w:r w:rsidRPr="00CB640E">
              <w:rPr>
                <w:rFonts w:ascii="Times New Roman" w:eastAsia="Times New Roman" w:hAnsi="Times New Roman" w:cs="Times New Roman"/>
                <w:color w:val="000000"/>
                <w:sz w:val="24"/>
                <w:szCs w:val="24"/>
                <w:lang w:val="uk-UA"/>
              </w:rPr>
              <w:lastRenderedPageBreak/>
              <w:t>розміщення на веб-сайті закладу освіти.</w:t>
            </w:r>
          </w:p>
        </w:tc>
        <w:tc>
          <w:tcPr>
            <w:tcW w:w="1274" w:type="dxa"/>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p>
        </w:tc>
      </w:tr>
      <w:tr w:rsidR="00CB640E" w:rsidRPr="00CB640E" w:rsidTr="00CB640E">
        <w:trPr>
          <w:gridAfter w:val="2"/>
          <w:wAfter w:w="34" w:type="dxa"/>
          <w:trHeight w:val="1007"/>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sz w:val="24"/>
                <w:szCs w:val="24"/>
                <w:lang w:val="uk-UA"/>
              </w:rPr>
            </w:pPr>
            <w:r w:rsidRPr="00CB640E">
              <w:rPr>
                <w:rFonts w:ascii="Times New Roman" w:eastAsia="Times New Roman" w:hAnsi="Times New Roman" w:cs="Times New Roman"/>
                <w:color w:val="000000"/>
                <w:lang w:val="uk-UA"/>
              </w:rPr>
              <w:lastRenderedPageBreak/>
              <w:t>27.01.</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sz w:val="24"/>
                <w:szCs w:val="24"/>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before="2" w:line="360" w:lineRule="auto"/>
              <w:ind w:left="-1" w:right="49" w:firstLine="1"/>
              <w:jc w:val="both"/>
              <w:rPr>
                <w:rFonts w:eastAsia="Times New Roman"/>
                <w:color w:val="212121"/>
                <w:sz w:val="24"/>
                <w:szCs w:val="24"/>
                <w:lang w:val="uk-UA"/>
              </w:rPr>
            </w:pPr>
            <w:r w:rsidRPr="00CB640E">
              <w:rPr>
                <w:rFonts w:ascii="Times New Roman" w:eastAsia="Times New Roman" w:hAnsi="Times New Roman" w:cs="Times New Roman"/>
                <w:color w:val="000000"/>
                <w:lang w:val="uk-UA"/>
              </w:rPr>
              <w:t xml:space="preserve">Надання методичної допомоги педагогічним працівникам у </w:t>
            </w:r>
            <w:r w:rsidRPr="00CB640E">
              <w:rPr>
                <w:rFonts w:ascii="Times New Roman" w:eastAsia="Times New Roman" w:hAnsi="Times New Roman" w:cs="Times New Roman"/>
                <w:color w:val="212121"/>
                <w:lang w:val="uk-UA"/>
              </w:rPr>
              <w:t xml:space="preserve">роботі з </w:t>
            </w:r>
            <w:proofErr w:type="spellStart"/>
            <w:r w:rsidRPr="00CB640E">
              <w:rPr>
                <w:rFonts w:ascii="Times New Roman" w:eastAsia="Times New Roman" w:hAnsi="Times New Roman" w:cs="Times New Roman"/>
                <w:color w:val="212121"/>
                <w:lang w:val="uk-UA"/>
              </w:rPr>
              <w:t>з</w:t>
            </w:r>
            <w:proofErr w:type="spellEnd"/>
            <w:r w:rsidRPr="00CB640E">
              <w:rPr>
                <w:rFonts w:ascii="Times New Roman" w:eastAsia="Times New Roman" w:hAnsi="Times New Roman" w:cs="Times New Roman"/>
                <w:color w:val="212121"/>
                <w:lang w:val="uk-UA"/>
              </w:rPr>
              <w:t xml:space="preserve"> учнями, схильними до правопорушень</w:t>
            </w:r>
            <w:r w:rsidRPr="00CB640E">
              <w:rPr>
                <w:rFonts w:ascii="Times New Roman" w:eastAsia="Times New Roman" w:hAnsi="Times New Roman" w:cs="Times New Roman"/>
                <w:color w:val="000000"/>
                <w:lang w:val="uk-UA"/>
              </w:rPr>
              <w:t>. Дні профілактики правопорушень</w:t>
            </w:r>
          </w:p>
        </w:tc>
        <w:tc>
          <w:tcPr>
            <w:tcW w:w="2267" w:type="dxa"/>
            <w:tcBorders>
              <w:bottom w:val="single" w:sz="12" w:space="0" w:color="BEBEBE"/>
            </w:tcBorders>
            <w:shd w:val="clear" w:color="auto" w:fill="auto"/>
          </w:tcPr>
          <w:p w:rsidR="00CB640E" w:rsidRPr="00CB640E" w:rsidRDefault="00CB640E" w:rsidP="003509F7">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b/>
                <w:color w:val="000000"/>
                <w:lang w:val="uk-UA"/>
              </w:rPr>
              <w:t>День пам’яті героїв Крут.</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Інформаційний дайджест «Герої Крут: пам'ять через віки»;</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Усний журнал «Герої </w:t>
            </w:r>
            <w:proofErr w:type="spellStart"/>
            <w:r w:rsidRPr="00CB640E">
              <w:rPr>
                <w:rFonts w:ascii="Times New Roman" w:eastAsia="Times New Roman" w:hAnsi="Times New Roman" w:cs="Times New Roman"/>
                <w:color w:val="000000"/>
                <w:lang w:val="uk-UA"/>
              </w:rPr>
              <w:t>Крут-</w:t>
            </w:r>
            <w:proofErr w:type="spellEnd"/>
            <w:r w:rsidRPr="00CB640E">
              <w:rPr>
                <w:rFonts w:ascii="Times New Roman" w:eastAsia="Times New Roman" w:hAnsi="Times New Roman" w:cs="Times New Roman"/>
                <w:color w:val="000000"/>
                <w:lang w:val="uk-UA"/>
              </w:rPr>
              <w:t xml:space="preserve"> ніхто не забутий»;</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Інтерактивна лекція «Герої </w:t>
            </w:r>
            <w:proofErr w:type="spellStart"/>
            <w:r w:rsidRPr="00CB640E">
              <w:rPr>
                <w:rFonts w:ascii="Times New Roman" w:eastAsia="Times New Roman" w:hAnsi="Times New Roman" w:cs="Times New Roman"/>
                <w:color w:val="000000"/>
                <w:lang w:val="uk-UA"/>
              </w:rPr>
              <w:t>Крут-</w:t>
            </w:r>
            <w:proofErr w:type="spellEnd"/>
            <w:r w:rsidRPr="00CB640E">
              <w:rPr>
                <w:rFonts w:ascii="Times New Roman" w:eastAsia="Times New Roman" w:hAnsi="Times New Roman" w:cs="Times New Roman"/>
                <w:color w:val="000000"/>
                <w:lang w:val="uk-UA"/>
              </w:rPr>
              <w:t xml:space="preserve"> для </w:t>
            </w:r>
            <w:r w:rsidRPr="00CB640E">
              <w:rPr>
                <w:rFonts w:ascii="Times New Roman" w:eastAsia="Times New Roman" w:hAnsi="Times New Roman" w:cs="Times New Roman"/>
                <w:color w:val="000000"/>
                <w:lang w:val="uk-UA"/>
              </w:rPr>
              <w:lastRenderedPageBreak/>
              <w:t>нащадків взірець»</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Круглий стіл «Причини та наслідки трагедії під Крутами»;</w:t>
            </w:r>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 xml:space="preserve">Ілюстративно-документальна </w:t>
            </w:r>
            <w:proofErr w:type="spellStart"/>
            <w:r w:rsidRPr="00CB640E">
              <w:rPr>
                <w:rFonts w:ascii="Times New Roman" w:eastAsia="Times New Roman" w:hAnsi="Times New Roman" w:cs="Times New Roman"/>
                <w:color w:val="000000"/>
                <w:lang w:val="uk-UA"/>
              </w:rPr>
              <w:t>хроніка</w:t>
            </w:r>
            <w:proofErr w:type="spellEnd"/>
          </w:p>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«Невмирущі Крути»</w:t>
            </w:r>
          </w:p>
          <w:p w:rsidR="00CB640E" w:rsidRPr="00CB640E" w:rsidRDefault="00CB640E" w:rsidP="00CB640E">
            <w:pPr>
              <w:widowControl w:val="0"/>
              <w:spacing w:line="360" w:lineRule="auto"/>
              <w:ind w:left="-1" w:right="49" w:firstLine="1"/>
              <w:jc w:val="both"/>
              <w:rPr>
                <w:rFonts w:eastAsia="Times New Roman"/>
                <w:b/>
                <w:color w:val="000000"/>
                <w:sz w:val="24"/>
                <w:szCs w:val="24"/>
                <w:lang w:val="uk-UA"/>
              </w:rPr>
            </w:pPr>
            <w:r w:rsidRPr="00CB640E">
              <w:rPr>
                <w:rFonts w:ascii="Times New Roman" w:eastAsia="Times New Roman" w:hAnsi="Times New Roman" w:cs="Times New Roman"/>
                <w:color w:val="000000"/>
                <w:lang w:val="uk-UA"/>
              </w:rPr>
              <w:t>Вахта пам’яті «Вічна пам'ять в кетягах калини».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sz w:val="24"/>
                <w:szCs w:val="24"/>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left="-1" w:right="49" w:firstLine="1"/>
              <w:jc w:val="both"/>
              <w:rPr>
                <w:rFonts w:eastAsia="Times New Roman"/>
                <w:color w:val="000000"/>
                <w:lang w:val="uk-UA"/>
              </w:rPr>
            </w:pPr>
          </w:p>
        </w:tc>
      </w:tr>
      <w:tr w:rsidR="00CB640E" w:rsidRPr="00CB640E" w:rsidTr="00CB640E">
        <w:trPr>
          <w:gridAfter w:val="2"/>
          <w:wAfter w:w="34" w:type="dxa"/>
          <w:trHeight w:val="1007"/>
        </w:trPr>
        <w:tc>
          <w:tcPr>
            <w:tcW w:w="1269" w:type="dxa"/>
            <w:shd w:val="clear" w:color="auto" w:fill="EAF1DD" w:themeFill="accent3" w:themeFillTint="33"/>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Постійно</w:t>
            </w:r>
          </w:p>
        </w:tc>
        <w:tc>
          <w:tcPr>
            <w:tcW w:w="1842"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активом шкільного самоврядування плану роботи.</w:t>
            </w:r>
          </w:p>
        </w:tc>
        <w:tc>
          <w:tcPr>
            <w:tcW w:w="1984" w:type="dxa"/>
            <w:shd w:val="clear" w:color="auto" w:fill="EAF1DD" w:themeFill="accent3" w:themeFillTint="33"/>
          </w:tcPr>
          <w:p w:rsidR="00CB640E" w:rsidRPr="00CB640E" w:rsidRDefault="00CB640E" w:rsidP="00CB640E">
            <w:pPr>
              <w:widowControl w:val="0"/>
              <w:spacing w:before="2"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w:t>
            </w:r>
          </w:p>
          <w:p w:rsidR="00CB640E" w:rsidRPr="00CB640E" w:rsidRDefault="00CB640E" w:rsidP="00CB640E">
            <w:pPr>
              <w:widowControl w:val="0"/>
              <w:spacing w:line="360" w:lineRule="auto"/>
              <w:ind w:left="-1" w:right="49" w:firstLine="1"/>
              <w:jc w:val="both"/>
              <w:rPr>
                <w:rFonts w:eastAsia="Times New Roman"/>
                <w:b/>
                <w:color w:val="000000"/>
                <w:lang w:val="uk-UA"/>
              </w:rPr>
            </w:pPr>
            <w:r w:rsidRPr="00CB640E">
              <w:rPr>
                <w:rFonts w:ascii="Times New Roman" w:eastAsia="Times New Roman" w:hAnsi="Times New Roman" w:cs="Times New Roman"/>
                <w:color w:val="000000"/>
                <w:lang w:val="uk-UA"/>
              </w:rPr>
              <w:t>«Алгоритм дій під час повітряної тривоги», «Безпека дітей під час війни».</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left="-1" w:right="49" w:firstLine="1"/>
              <w:jc w:val="both"/>
              <w:rPr>
                <w:rFonts w:eastAsia="Times New Roman"/>
                <w:color w:val="000000"/>
                <w:lang w:val="uk-UA"/>
              </w:rPr>
            </w:pPr>
          </w:p>
        </w:tc>
      </w:tr>
      <w:tr w:rsidR="00CB640E" w:rsidRPr="00CB640E" w:rsidTr="00CB640E">
        <w:trPr>
          <w:gridAfter w:val="2"/>
          <w:wAfter w:w="34" w:type="dxa"/>
          <w:trHeight w:val="395"/>
        </w:trPr>
        <w:tc>
          <w:tcPr>
            <w:tcW w:w="10484" w:type="dxa"/>
            <w:gridSpan w:val="6"/>
            <w:shd w:val="clear" w:color="auto" w:fill="FDE9D9" w:themeFill="accent6" w:themeFillTint="33"/>
            <w:vAlign w:val="center"/>
          </w:tcPr>
          <w:p w:rsidR="00CB640E" w:rsidRPr="00CB640E" w:rsidRDefault="00CB640E" w:rsidP="00CB640E">
            <w:pPr>
              <w:widowControl w:val="0"/>
              <w:spacing w:line="360" w:lineRule="auto"/>
              <w:ind w:left="-1" w:right="49" w:firstLine="1"/>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ЛЮТИЙ</w:t>
            </w:r>
          </w:p>
        </w:tc>
      </w:tr>
      <w:tr w:rsidR="00CB640E" w:rsidRPr="00CB640E" w:rsidTr="00CB640E">
        <w:trPr>
          <w:gridAfter w:val="2"/>
          <w:wAfter w:w="34" w:type="dxa"/>
          <w:trHeight w:val="395"/>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25"/>
              <w:jc w:val="center"/>
              <w:rPr>
                <w:rFonts w:eastAsia="Times New Roman"/>
                <w:color w:val="000000"/>
                <w:lang w:val="uk-UA"/>
              </w:rPr>
            </w:pPr>
            <w:r>
              <w:rPr>
                <w:rFonts w:ascii="Times New Roman" w:eastAsia="Times New Roman" w:hAnsi="Times New Roman" w:cs="Times New Roman"/>
                <w:color w:val="000000"/>
                <w:lang w:val="uk-UA"/>
              </w:rPr>
              <w:t>09</w:t>
            </w:r>
            <w:r w:rsidR="00CB640E" w:rsidRPr="00CB640E">
              <w:rPr>
                <w:rFonts w:ascii="Times New Roman" w:eastAsia="Times New Roman" w:hAnsi="Times New Roman" w:cs="Times New Roman"/>
                <w:color w:val="000000"/>
                <w:lang w:val="uk-UA"/>
              </w:rPr>
              <w:t>.02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Розглянути на батьківських зборах питання «Діти. Інтернет.</w:t>
            </w:r>
          </w:p>
          <w:p w:rsidR="00CB640E" w:rsidRPr="00CB640E" w:rsidRDefault="00CB640E" w:rsidP="00CB640E">
            <w:pPr>
              <w:widowControl w:val="0"/>
              <w:spacing w:before="2"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Мобільний зв’язок».</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День безпечного Інтернету: </w:t>
            </w:r>
            <w:r w:rsidRPr="00CB640E">
              <w:rPr>
                <w:rFonts w:ascii="Times New Roman" w:eastAsia="Times New Roman" w:hAnsi="Times New Roman" w:cs="Times New Roman"/>
                <w:color w:val="000000"/>
                <w:lang w:val="uk-UA"/>
              </w:rPr>
              <w:t xml:space="preserve">Конкурс буклетів «Безпечний Інтернет починається з тебе»; Година спілкування: «Створюй, спілкуйся та поважай: кращий Інтернет починається з тобою» </w:t>
            </w:r>
            <w:proofErr w:type="spellStart"/>
            <w:r w:rsidRPr="00CB640E">
              <w:rPr>
                <w:rFonts w:ascii="Times New Roman" w:eastAsia="Times New Roman" w:hAnsi="Times New Roman" w:cs="Times New Roman"/>
                <w:color w:val="000000"/>
                <w:lang w:val="uk-UA"/>
              </w:rPr>
              <w:t>Акція-флешмоб</w:t>
            </w:r>
            <w:proofErr w:type="spellEnd"/>
            <w:r w:rsidRPr="00CB640E">
              <w:rPr>
                <w:rFonts w:ascii="Times New Roman" w:eastAsia="Times New Roman" w:hAnsi="Times New Roman" w:cs="Times New Roman"/>
                <w:color w:val="000000"/>
                <w:lang w:val="uk-UA"/>
              </w:rPr>
              <w:t xml:space="preserve"> «Ми за безпечний Інтернет».</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Створення та друк </w:t>
            </w:r>
            <w:proofErr w:type="spellStart"/>
            <w:r w:rsidRPr="00CB640E">
              <w:rPr>
                <w:rFonts w:ascii="Times New Roman" w:eastAsia="Times New Roman" w:hAnsi="Times New Roman" w:cs="Times New Roman"/>
                <w:color w:val="000000"/>
                <w:lang w:val="uk-UA"/>
              </w:rPr>
              <w:t>фотозони</w:t>
            </w:r>
            <w:proofErr w:type="spellEnd"/>
            <w:r w:rsidRPr="00CB640E">
              <w:rPr>
                <w:rFonts w:ascii="Times New Roman" w:eastAsia="Times New Roman" w:hAnsi="Times New Roman" w:cs="Times New Roman"/>
                <w:color w:val="000000"/>
                <w:lang w:val="uk-UA"/>
              </w:rPr>
              <w:t>.</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395"/>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25"/>
              <w:jc w:val="center"/>
              <w:rPr>
                <w:rFonts w:eastAsia="Times New Roman"/>
                <w:color w:val="000000"/>
                <w:lang w:val="uk-UA"/>
              </w:rPr>
            </w:pPr>
            <w:r>
              <w:rPr>
                <w:rFonts w:ascii="Times New Roman" w:eastAsia="Times New Roman" w:hAnsi="Times New Roman" w:cs="Times New Roman"/>
                <w:color w:val="000000"/>
                <w:lang w:val="uk-UA"/>
              </w:rPr>
              <w:t>13</w:t>
            </w:r>
            <w:r w:rsidR="00CB640E" w:rsidRPr="00CB640E">
              <w:rPr>
                <w:rFonts w:ascii="Times New Roman" w:eastAsia="Times New Roman" w:hAnsi="Times New Roman" w:cs="Times New Roman"/>
                <w:color w:val="000000"/>
                <w:lang w:val="uk-UA"/>
              </w:rPr>
              <w:t>.02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26525A" w:rsidP="00CB640E">
            <w:pPr>
              <w:widowControl w:val="0"/>
              <w:spacing w:line="360" w:lineRule="auto"/>
              <w:ind w:right="49"/>
              <w:jc w:val="both"/>
              <w:rPr>
                <w:rFonts w:eastAsia="Times New Roman"/>
                <w:color w:val="000000"/>
                <w:lang w:val="uk-UA"/>
              </w:rPr>
            </w:pPr>
            <w:sdt>
              <w:sdtPr>
                <w:rPr>
                  <w:rFonts w:ascii="Times New Roman" w:eastAsia="Times New Roman" w:hAnsi="Times New Roman" w:cs="Times New Roman"/>
                  <w:lang w:val="uk-UA"/>
                </w:rPr>
                <w:tag w:val="goog_rdk_0"/>
                <w:id w:val="1"/>
              </w:sdtPr>
              <w:sdtContent>
                <w:r w:rsidR="00CB640E" w:rsidRPr="00CB640E">
                  <w:rPr>
                    <w:rFonts w:ascii="Times New Roman" w:eastAsia="Arial Unicode MS" w:hAnsi="Times New Roman" w:cs="Times New Roman"/>
                    <w:color w:val="000000"/>
                    <w:lang w:val="uk-UA"/>
                  </w:rPr>
                  <w:t>●</w:t>
                </w:r>
              </w:sdtContent>
            </w:sdt>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Святого Валентина.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Благодійна акція «Нашим захисникам з </w:t>
            </w:r>
            <w:r w:rsidRPr="00CB640E">
              <w:rPr>
                <w:rFonts w:ascii="Times New Roman" w:eastAsia="Times New Roman" w:hAnsi="Times New Roman" w:cs="Times New Roman"/>
                <w:color w:val="000000"/>
                <w:lang w:val="uk-UA"/>
              </w:rPr>
              <w:lastRenderedPageBreak/>
              <w:t>любов`ю».</w:t>
            </w:r>
          </w:p>
          <w:p w:rsidR="00F352B5"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Розважальна програма </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«Серце до Серця».</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Акція «Шкільна пошта Св. Валентина»</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F352B5" w:rsidRPr="00CB640E" w:rsidTr="00CB640E">
        <w:trPr>
          <w:gridAfter w:val="2"/>
          <w:wAfter w:w="34" w:type="dxa"/>
          <w:trHeight w:val="395"/>
        </w:trPr>
        <w:tc>
          <w:tcPr>
            <w:tcW w:w="1269" w:type="dxa"/>
            <w:tcBorders>
              <w:bottom w:val="single" w:sz="12" w:space="0" w:color="BEBEBE"/>
            </w:tcBorders>
            <w:shd w:val="clear" w:color="auto" w:fill="auto"/>
          </w:tcPr>
          <w:p w:rsidR="00F352B5" w:rsidRDefault="00F352B5" w:rsidP="00CB640E">
            <w:pPr>
              <w:widowControl w:val="0"/>
              <w:spacing w:line="360" w:lineRule="auto"/>
              <w:ind w:right="-25"/>
              <w:jc w:val="center"/>
              <w:rPr>
                <w:rFonts w:eastAsia="Times New Roman"/>
                <w:color w:val="000000"/>
                <w:lang w:val="uk-UA"/>
              </w:rPr>
            </w:pPr>
            <w:r>
              <w:rPr>
                <w:rFonts w:ascii="Times New Roman" w:eastAsia="Times New Roman" w:hAnsi="Times New Roman" w:cs="Times New Roman"/>
                <w:color w:val="000000"/>
                <w:lang w:val="uk-UA"/>
              </w:rPr>
              <w:lastRenderedPageBreak/>
              <w:t>16.02</w:t>
            </w:r>
          </w:p>
        </w:tc>
        <w:tc>
          <w:tcPr>
            <w:tcW w:w="1842"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F352B5" w:rsidRDefault="00F352B5" w:rsidP="00CB640E">
            <w:pPr>
              <w:widowControl w:val="0"/>
              <w:spacing w:line="360" w:lineRule="auto"/>
              <w:ind w:right="49"/>
              <w:jc w:val="both"/>
              <w:rPr>
                <w:rFonts w:eastAsia="Times New Roman"/>
                <w:lang w:val="uk-UA"/>
              </w:rPr>
            </w:pPr>
          </w:p>
        </w:tc>
        <w:tc>
          <w:tcPr>
            <w:tcW w:w="2267"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b/>
                <w:color w:val="000000"/>
                <w:lang w:val="uk-UA"/>
              </w:rPr>
            </w:pPr>
            <w:r>
              <w:rPr>
                <w:rFonts w:ascii="Times New Roman" w:eastAsia="Times New Roman" w:hAnsi="Times New Roman" w:cs="Times New Roman"/>
                <w:b/>
                <w:color w:val="000000"/>
                <w:lang w:val="uk-UA"/>
              </w:rPr>
              <w:t xml:space="preserve">День Єднання </w:t>
            </w:r>
          </w:p>
        </w:tc>
        <w:tc>
          <w:tcPr>
            <w:tcW w:w="1848" w:type="dxa"/>
            <w:shd w:val="clear" w:color="auto" w:fill="auto"/>
          </w:tcPr>
          <w:p w:rsidR="00F352B5" w:rsidRPr="00CB640E" w:rsidRDefault="00F352B5"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та презентацією. Підготувати матеріали на шкільний веб-сайт.</w:t>
            </w:r>
          </w:p>
        </w:tc>
        <w:tc>
          <w:tcPr>
            <w:tcW w:w="1274"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395"/>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t>17.02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Arial Unicode MS"/>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День вшанування учасників бойових </w:t>
            </w:r>
            <w:proofErr w:type="spellStart"/>
            <w:r w:rsidRPr="00CB640E">
              <w:rPr>
                <w:rFonts w:ascii="Times New Roman" w:eastAsia="Times New Roman" w:hAnsi="Times New Roman" w:cs="Times New Roman"/>
                <w:b/>
                <w:color w:val="000000"/>
                <w:lang w:val="uk-UA"/>
              </w:rPr>
              <w:t>дiй</w:t>
            </w:r>
            <w:proofErr w:type="spellEnd"/>
            <w:r w:rsidRPr="00CB640E">
              <w:rPr>
                <w:rFonts w:ascii="Times New Roman" w:eastAsia="Times New Roman" w:hAnsi="Times New Roman" w:cs="Times New Roman"/>
                <w:b/>
                <w:color w:val="000000"/>
                <w:lang w:val="uk-UA"/>
              </w:rPr>
              <w:t xml:space="preserve"> на </w:t>
            </w:r>
            <w:proofErr w:type="spellStart"/>
            <w:r w:rsidRPr="00CB640E">
              <w:rPr>
                <w:rFonts w:ascii="Times New Roman" w:eastAsia="Times New Roman" w:hAnsi="Times New Roman" w:cs="Times New Roman"/>
                <w:b/>
                <w:color w:val="000000"/>
                <w:lang w:val="uk-UA"/>
              </w:rPr>
              <w:t>територiї</w:t>
            </w:r>
            <w:proofErr w:type="spellEnd"/>
            <w:r w:rsidRPr="00CB640E">
              <w:rPr>
                <w:rFonts w:ascii="Times New Roman" w:eastAsia="Times New Roman" w:hAnsi="Times New Roman" w:cs="Times New Roman"/>
                <w:b/>
                <w:color w:val="000000"/>
                <w:lang w:val="uk-UA"/>
              </w:rPr>
              <w:t xml:space="preserve"> </w:t>
            </w:r>
            <w:proofErr w:type="spellStart"/>
            <w:r w:rsidRPr="00CB640E">
              <w:rPr>
                <w:rFonts w:ascii="Times New Roman" w:eastAsia="Times New Roman" w:hAnsi="Times New Roman" w:cs="Times New Roman"/>
                <w:b/>
                <w:color w:val="000000"/>
                <w:lang w:val="uk-UA"/>
              </w:rPr>
              <w:t>iнших</w:t>
            </w:r>
            <w:proofErr w:type="spellEnd"/>
            <w:r w:rsidRPr="00CB640E">
              <w:rPr>
                <w:rFonts w:ascii="Times New Roman" w:eastAsia="Times New Roman" w:hAnsi="Times New Roman" w:cs="Times New Roman"/>
                <w:b/>
                <w:color w:val="000000"/>
                <w:lang w:val="uk-UA"/>
              </w:rPr>
              <w:t xml:space="preserve"> держав. </w:t>
            </w:r>
            <w:r w:rsidRPr="00CB640E">
              <w:rPr>
                <w:rFonts w:ascii="Times New Roman" w:eastAsia="Times New Roman" w:hAnsi="Times New Roman" w:cs="Times New Roman"/>
                <w:color w:val="000000"/>
                <w:lang w:val="uk-UA"/>
              </w:rPr>
              <w:t xml:space="preserve">Відзначається в </w:t>
            </w:r>
            <w:proofErr w:type="spellStart"/>
            <w:r w:rsidRPr="00CB640E">
              <w:rPr>
                <w:rFonts w:ascii="Times New Roman" w:eastAsia="Times New Roman" w:hAnsi="Times New Roman" w:cs="Times New Roman"/>
                <w:color w:val="000000"/>
                <w:lang w:val="uk-UA"/>
              </w:rPr>
              <w:t>Українi</w:t>
            </w:r>
            <w:proofErr w:type="spellEnd"/>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згiдно</w:t>
            </w:r>
            <w:proofErr w:type="spellEnd"/>
            <w:r w:rsidRPr="00CB640E">
              <w:rPr>
                <w:rFonts w:ascii="Times New Roman" w:eastAsia="Times New Roman" w:hAnsi="Times New Roman" w:cs="Times New Roman"/>
                <w:color w:val="000000"/>
                <w:lang w:val="uk-UA"/>
              </w:rPr>
              <w:t xml:space="preserve"> з Указом Президента (№ 180/2004 від 11 лютого 2004 року) Історична експозиція «Ти болем відгукнешся у серці, </w:t>
            </w:r>
            <w:proofErr w:type="spellStart"/>
            <w:r w:rsidRPr="00CB640E">
              <w:rPr>
                <w:rFonts w:ascii="Times New Roman" w:eastAsia="Times New Roman" w:hAnsi="Times New Roman" w:cs="Times New Roman"/>
                <w:color w:val="000000"/>
                <w:lang w:val="uk-UA"/>
              </w:rPr>
              <w:t>Афган</w:t>
            </w:r>
            <w:proofErr w:type="spellEnd"/>
            <w:r w:rsidRPr="00CB640E">
              <w:rPr>
                <w:rFonts w:ascii="Times New Roman" w:eastAsia="Times New Roman" w:hAnsi="Times New Roman" w:cs="Times New Roman"/>
                <w:color w:val="000000"/>
                <w:lang w:val="uk-UA"/>
              </w:rPr>
              <w:t>…»</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та презентацією. Підготувати матеріали на шкільний веб-сайт.</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395"/>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t>19.02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Arial Unicode MS"/>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Літературно-музична композиція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«Символи України»</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33 рік тому (1992) Верховна Рада України затвердила тризуб як малий Державний герб України.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 Створення</w:t>
            </w:r>
          </w:p>
          <w:p w:rsidR="00CB640E" w:rsidRPr="00CB640E" w:rsidRDefault="00CB640E" w:rsidP="00CB640E">
            <w:pPr>
              <w:widowControl w:val="0"/>
              <w:spacing w:before="10"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фотоколажу</w:t>
            </w:r>
            <w:proofErr w:type="spellEnd"/>
            <w:r w:rsidRPr="00CB640E">
              <w:rPr>
                <w:rFonts w:ascii="Times New Roman" w:eastAsia="Times New Roman" w:hAnsi="Times New Roman" w:cs="Times New Roman"/>
                <w:color w:val="000000"/>
                <w:lang w:val="uk-UA"/>
              </w:rPr>
              <w:t>.</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3312"/>
        </w:trPr>
        <w:tc>
          <w:tcPr>
            <w:tcW w:w="1269" w:type="dxa"/>
            <w:shd w:val="clear" w:color="auto" w:fill="EAF1DD" w:themeFill="accent3" w:themeFillTint="33"/>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Постійно</w:t>
            </w:r>
          </w:p>
        </w:tc>
        <w:tc>
          <w:tcPr>
            <w:tcW w:w="1842"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активом шкільного самоврядування плану роботи.</w:t>
            </w:r>
          </w:p>
        </w:tc>
        <w:tc>
          <w:tcPr>
            <w:tcW w:w="198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Виховні години </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«Поводження з вибухово-небезпечними речовинами», «Дії при евакуації внаслідок пожежі». «Інформаційна безпека під час війни».</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t>Один раз на місяць</w:t>
            </w:r>
          </w:p>
        </w:tc>
        <w:tc>
          <w:tcPr>
            <w:tcW w:w="1842"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 учнівського самоврядування</w:t>
            </w:r>
          </w:p>
        </w:tc>
        <w:tc>
          <w:tcPr>
            <w:tcW w:w="198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 xml:space="preserve">Профілактична бесіда «Ні – </w:t>
            </w:r>
            <w:proofErr w:type="spellStart"/>
            <w:r w:rsidRPr="00CB640E">
              <w:rPr>
                <w:rFonts w:ascii="Times New Roman" w:eastAsia="Times New Roman" w:hAnsi="Times New Roman" w:cs="Times New Roman"/>
                <w:b/>
                <w:color w:val="000000"/>
                <w:lang w:val="uk-UA"/>
              </w:rPr>
              <w:t>булінгу</w:t>
            </w:r>
            <w:proofErr w:type="spellEnd"/>
            <w:r w:rsidRPr="00CB640E">
              <w:rPr>
                <w:rFonts w:ascii="Times New Roman" w:eastAsia="Times New Roman" w:hAnsi="Times New Roman" w:cs="Times New Roman"/>
                <w:b/>
                <w:color w:val="000000"/>
                <w:lang w:val="uk-UA"/>
              </w:rPr>
              <w:t xml:space="preserve"> у нашій школі».</w:t>
            </w:r>
          </w:p>
        </w:tc>
        <w:tc>
          <w:tcPr>
            <w:tcW w:w="1848"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w:t>
            </w:r>
          </w:p>
          <w:p w:rsidR="00CB640E" w:rsidRPr="00CB640E" w:rsidRDefault="00CB640E" w:rsidP="00CB640E">
            <w:pPr>
              <w:widowControl w:val="0"/>
              <w:spacing w:before="1"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веб-сайті закладу</w:t>
            </w:r>
          </w:p>
        </w:tc>
        <w:tc>
          <w:tcPr>
            <w:tcW w:w="127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t>20.02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before="3"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Загальношкільний захід до Дня вшанування Героїв Небесної</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Сотні:</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Загальношкільний захід </w:t>
            </w:r>
            <w:r w:rsidRPr="00CB640E">
              <w:rPr>
                <w:rFonts w:ascii="Times New Roman" w:eastAsia="Times New Roman" w:hAnsi="Times New Roman" w:cs="Times New Roman"/>
                <w:b/>
                <w:color w:val="000000"/>
                <w:lang w:val="uk-UA"/>
              </w:rPr>
              <w:t>«А Сотня відлетіла в небеса…»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Перегляд документальних фільмів «Зима, що нас змінила», Революція Гідності», присвячених історичним подіям в Україні під час Революції Гідності (листопад 2013 – лютий 2014 року). «Фотовиставка до Дня Героїв Небесної Сотні.</w:t>
            </w:r>
          </w:p>
        </w:tc>
        <w:tc>
          <w:tcPr>
            <w:tcW w:w="1848" w:type="dxa"/>
            <w:shd w:val="clear" w:color="auto" w:fill="auto"/>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Робота з </w:t>
            </w:r>
            <w:proofErr w:type="spellStart"/>
            <w:r w:rsidRPr="00CB640E">
              <w:rPr>
                <w:rFonts w:ascii="Times New Roman" w:eastAsia="Times New Roman" w:hAnsi="Times New Roman" w:cs="Times New Roman"/>
                <w:color w:val="000000"/>
                <w:lang w:val="uk-UA"/>
              </w:rPr>
              <w:t>серсвісом</w:t>
            </w:r>
            <w:proofErr w:type="spellEnd"/>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YouTube</w:t>
            </w:r>
            <w:proofErr w:type="spellEnd"/>
            <w:r w:rsidRPr="00CB640E">
              <w:rPr>
                <w:rFonts w:ascii="Times New Roman" w:eastAsia="Times New Roman" w:hAnsi="Times New Roman" w:cs="Times New Roman"/>
                <w:color w:val="000000"/>
                <w:lang w:val="uk-UA"/>
              </w:rPr>
              <w:t>.</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25"/>
              <w:jc w:val="center"/>
              <w:rPr>
                <w:rFonts w:eastAsia="Times New Roman"/>
                <w:color w:val="000000"/>
                <w:lang w:val="uk-UA"/>
              </w:rPr>
            </w:pPr>
            <w:r>
              <w:rPr>
                <w:rFonts w:ascii="Times New Roman" w:eastAsia="Times New Roman" w:hAnsi="Times New Roman" w:cs="Times New Roman"/>
                <w:color w:val="000000"/>
                <w:lang w:val="uk-UA"/>
              </w:rPr>
              <w:lastRenderedPageBreak/>
              <w:t>23</w:t>
            </w:r>
            <w:r w:rsidR="00CB640E" w:rsidRPr="00CB640E">
              <w:rPr>
                <w:rFonts w:ascii="Times New Roman" w:eastAsia="Times New Roman" w:hAnsi="Times New Roman" w:cs="Times New Roman"/>
                <w:color w:val="000000"/>
                <w:lang w:val="uk-UA"/>
              </w:rPr>
              <w:t>.02</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Заходи до Міжнародного дня рідної мови: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Літературний конкурс віршованих та прозових творів «Звучи над світом, рідне слово!»</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Інтелектуальна гра «Лексичне багатство рідної мови»</w:t>
            </w:r>
          </w:p>
          <w:p w:rsidR="00CB640E" w:rsidRPr="00CB640E" w:rsidRDefault="00CB640E" w:rsidP="00CB640E">
            <w:pPr>
              <w:widowControl w:val="0"/>
              <w:spacing w:before="3"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Акція «Проживемо день без </w:t>
            </w:r>
            <w:proofErr w:type="spellStart"/>
            <w:r w:rsidRPr="00CB640E">
              <w:rPr>
                <w:rFonts w:ascii="Times New Roman" w:eastAsia="Times New Roman" w:hAnsi="Times New Roman" w:cs="Times New Roman"/>
                <w:color w:val="000000"/>
                <w:lang w:val="uk-UA"/>
              </w:rPr>
              <w:t>суржика</w:t>
            </w:r>
            <w:proofErr w:type="spellEnd"/>
            <w:r w:rsidRPr="00CB640E">
              <w:rPr>
                <w:rFonts w:ascii="Times New Roman" w:eastAsia="Times New Roman" w:hAnsi="Times New Roman" w:cs="Times New Roman"/>
                <w:color w:val="000000"/>
                <w:lang w:val="uk-UA"/>
              </w:rPr>
              <w:t>» Виставка збірок поезії «Мово моя, українська!»</w:t>
            </w:r>
          </w:p>
        </w:tc>
        <w:tc>
          <w:tcPr>
            <w:tcW w:w="1848" w:type="dxa"/>
            <w:shd w:val="clear" w:color="auto" w:fill="auto"/>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Оформити протокол. 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0484" w:type="dxa"/>
            <w:gridSpan w:val="6"/>
            <w:tcBorders>
              <w:bottom w:val="single" w:sz="12" w:space="0" w:color="BEBEBE"/>
            </w:tcBorders>
            <w:shd w:val="clear" w:color="auto" w:fill="FDE9D9" w:themeFill="accent6" w:themeFillTint="33"/>
            <w:vAlign w:val="center"/>
          </w:tcPr>
          <w:p w:rsidR="00CB640E" w:rsidRPr="00CB640E" w:rsidRDefault="00CB640E" w:rsidP="00CB640E">
            <w:pPr>
              <w:widowControl w:val="0"/>
              <w:spacing w:line="360" w:lineRule="auto"/>
              <w:ind w:right="49"/>
              <w:jc w:val="center"/>
              <w:rPr>
                <w:rFonts w:eastAsia="Times New Roman"/>
                <w:color w:val="000000"/>
                <w:sz w:val="24"/>
                <w:szCs w:val="24"/>
                <w:lang w:val="uk-UA"/>
              </w:rPr>
            </w:pPr>
            <w:r w:rsidRPr="00CB640E">
              <w:rPr>
                <w:rFonts w:ascii="Times New Roman" w:eastAsia="Times New Roman" w:hAnsi="Times New Roman" w:cs="Times New Roman"/>
                <w:b/>
                <w:color w:val="6F2FA0"/>
                <w:sz w:val="24"/>
                <w:szCs w:val="24"/>
                <w:lang w:val="uk-UA"/>
              </w:rPr>
              <w:t>БЕРЕЗЕНЬ</w:t>
            </w: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25"/>
              <w:jc w:val="center"/>
              <w:rPr>
                <w:rFonts w:eastAsia="Times New Roman"/>
                <w:b/>
                <w:color w:val="6F2FA0"/>
                <w:lang w:val="uk-UA"/>
              </w:rPr>
            </w:pPr>
            <w:r w:rsidRPr="00CB640E">
              <w:rPr>
                <w:rFonts w:ascii="Times New Roman" w:eastAsia="Times New Roman" w:hAnsi="Times New Roman" w:cs="Times New Roman"/>
                <w:color w:val="000000"/>
                <w:lang w:val="uk-UA"/>
              </w:rPr>
              <w:t>03.03</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hanging="3"/>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hanging="3"/>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Міжнародний день боротьби з</w:t>
            </w:r>
          </w:p>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 xml:space="preserve">наркоманією та наркобізнесом: </w:t>
            </w:r>
            <w:r w:rsidRPr="00CB640E">
              <w:rPr>
                <w:rFonts w:ascii="Times New Roman" w:eastAsia="Times New Roman" w:hAnsi="Times New Roman" w:cs="Times New Roman"/>
                <w:color w:val="000000"/>
                <w:lang w:val="uk-UA"/>
              </w:rPr>
              <w:t xml:space="preserve">Диспут на тему: </w:t>
            </w:r>
            <w:r w:rsidRPr="00CB640E">
              <w:rPr>
                <w:rFonts w:ascii="Times New Roman" w:eastAsia="Times New Roman" w:hAnsi="Times New Roman" w:cs="Times New Roman"/>
                <w:b/>
                <w:color w:val="000000"/>
                <w:lang w:val="uk-UA"/>
              </w:rPr>
              <w:t>«Будь сильніше – скажи наркотикам – НІ!»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Перегляд наукового фільму:</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«Наслідки вживання наркотичних засобів для організму та</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суспільства».</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25"/>
              <w:jc w:val="center"/>
              <w:rPr>
                <w:rFonts w:eastAsia="Times New Roman"/>
                <w:color w:val="000000"/>
                <w:lang w:val="uk-UA"/>
              </w:rPr>
            </w:pPr>
            <w:r w:rsidRPr="00CB640E">
              <w:rPr>
                <w:rFonts w:ascii="Times New Roman" w:eastAsia="Times New Roman" w:hAnsi="Times New Roman" w:cs="Times New Roman"/>
                <w:color w:val="000000"/>
                <w:lang w:val="uk-UA"/>
              </w:rPr>
              <w:t>03.03</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hanging="3"/>
              <w:jc w:val="both"/>
              <w:rPr>
                <w:rFonts w:eastAsia="Times New Roman"/>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Міжнародний день котів.</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Фотофлешмоб</w:t>
            </w:r>
            <w:proofErr w:type="spellEnd"/>
            <w:r w:rsidRPr="00CB640E">
              <w:rPr>
                <w:rFonts w:ascii="Times New Roman" w:eastAsia="Times New Roman" w:hAnsi="Times New Roman" w:cs="Times New Roman"/>
                <w:color w:val="000000"/>
                <w:lang w:val="uk-UA"/>
              </w:rPr>
              <w:t xml:space="preserve"> </w:t>
            </w:r>
            <w:r w:rsidRPr="00CB640E">
              <w:rPr>
                <w:rFonts w:ascii="Times New Roman" w:eastAsia="Times New Roman" w:hAnsi="Times New Roman" w:cs="Times New Roman"/>
                <w:b/>
                <w:color w:val="000000"/>
                <w:lang w:val="uk-UA"/>
              </w:rPr>
              <w:t xml:space="preserve">«Мій </w:t>
            </w:r>
            <w:r w:rsidRPr="00CB640E">
              <w:rPr>
                <w:rFonts w:ascii="Times New Roman" w:eastAsia="Times New Roman" w:hAnsi="Times New Roman" w:cs="Times New Roman"/>
                <w:b/>
                <w:color w:val="000000"/>
                <w:lang w:val="uk-UA"/>
              </w:rPr>
              <w:lastRenderedPageBreak/>
              <w:t>вусатий друг»</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03.03-07.03</w:t>
            </w:r>
          </w:p>
          <w:p w:rsidR="00CB640E" w:rsidRPr="00CB640E" w:rsidRDefault="00CB640E" w:rsidP="00CB640E">
            <w:pPr>
              <w:widowControl w:val="0"/>
              <w:spacing w:line="360" w:lineRule="auto"/>
              <w:ind w:right="-25"/>
              <w:jc w:val="center"/>
              <w:rPr>
                <w:rFonts w:eastAsia="Times New Roman"/>
                <w:color w:val="000000"/>
                <w:lang w:val="uk-UA"/>
              </w:rPr>
            </w:pPr>
          </w:p>
        </w:tc>
        <w:tc>
          <w:tcPr>
            <w:tcW w:w="1842" w:type="dxa"/>
            <w:tcBorders>
              <w:bottom w:val="single" w:sz="12" w:space="0" w:color="BEBEBE"/>
            </w:tcBorders>
            <w:shd w:val="clear" w:color="auto" w:fill="auto"/>
          </w:tcPr>
          <w:p w:rsidR="00CB640E" w:rsidRPr="00D64D5F" w:rsidRDefault="00CB640E" w:rsidP="00CB640E">
            <w:pPr>
              <w:widowControl w:val="0"/>
              <w:spacing w:line="360" w:lineRule="auto"/>
              <w:ind w:right="49"/>
              <w:jc w:val="both"/>
              <w:rPr>
                <w:rFonts w:eastAsia="Times New Roman"/>
                <w:color w:val="000000"/>
                <w:lang w:val="uk-UA"/>
              </w:rPr>
            </w:pPr>
            <w:r w:rsidRPr="00D64D5F">
              <w:rPr>
                <w:rFonts w:ascii="Times New Roman" w:eastAsia="Times New Roman" w:hAnsi="Times New Roman" w:cs="Times New Roman"/>
                <w:color w:val="000000"/>
                <w:lang w:val="uk-UA"/>
              </w:rPr>
              <w:t>Засідання активу учнівського самоврядування:</w:t>
            </w:r>
          </w:p>
          <w:p w:rsidR="00CB640E" w:rsidRPr="00D64D5F" w:rsidRDefault="00CB640E" w:rsidP="00CB640E">
            <w:pPr>
              <w:widowControl w:val="0"/>
              <w:spacing w:line="360" w:lineRule="auto"/>
              <w:ind w:right="49"/>
              <w:jc w:val="both"/>
              <w:rPr>
                <w:rFonts w:eastAsia="Times New Roman"/>
                <w:color w:val="000000"/>
                <w:lang w:val="uk-UA"/>
              </w:rPr>
            </w:pPr>
            <w:proofErr w:type="spellStart"/>
            <w:r w:rsidRPr="00D64D5F">
              <w:rPr>
                <w:rFonts w:ascii="Times New Roman" w:eastAsia="Times New Roman" w:hAnsi="Times New Roman" w:cs="Times New Roman"/>
                <w:color w:val="000000"/>
                <w:lang w:val="uk-UA"/>
              </w:rPr>
              <w:t>-привітання</w:t>
            </w:r>
            <w:proofErr w:type="spellEnd"/>
            <w:r w:rsidRPr="00D64D5F">
              <w:rPr>
                <w:rFonts w:ascii="Times New Roman" w:eastAsia="Times New Roman" w:hAnsi="Times New Roman" w:cs="Times New Roman"/>
                <w:color w:val="000000"/>
                <w:lang w:val="uk-UA"/>
              </w:rPr>
              <w:t xml:space="preserve"> працівниць та дівчат ліцею зі святом 8 Березня.</w:t>
            </w:r>
          </w:p>
          <w:p w:rsidR="00CB640E" w:rsidRPr="00D64D5F" w:rsidRDefault="00CB640E" w:rsidP="00CB640E">
            <w:pPr>
              <w:widowControl w:val="0"/>
              <w:spacing w:line="360" w:lineRule="auto"/>
              <w:ind w:right="49"/>
              <w:jc w:val="both"/>
              <w:rPr>
                <w:rFonts w:eastAsia="Times New Roman"/>
                <w:color w:val="000000"/>
                <w:lang w:val="uk-UA"/>
              </w:rPr>
            </w:pPr>
            <w:r w:rsidRPr="00D64D5F">
              <w:rPr>
                <w:rFonts w:ascii="Times New Roman" w:eastAsia="Times New Roman" w:hAnsi="Times New Roman" w:cs="Times New Roman"/>
                <w:color w:val="000000"/>
                <w:lang w:val="uk-UA"/>
              </w:rPr>
              <w:t>Випуск вітальних стіннівок.</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hanging="3"/>
              <w:jc w:val="both"/>
              <w:rPr>
                <w:rFonts w:eastAsia="Times New Roman"/>
                <w:color w:val="000000"/>
                <w:lang w:val="uk-UA"/>
              </w:rPr>
            </w:pPr>
            <w:r w:rsidRPr="00CB640E">
              <w:rPr>
                <w:rFonts w:ascii="Times New Roman" w:eastAsia="Times New Roman" w:hAnsi="Times New Roman" w:cs="Times New Roman"/>
                <w:color w:val="000000"/>
                <w:lang w:val="uk-UA"/>
              </w:rPr>
              <w:t>Обговорити з вчителем музичного мистецтва та педагогом організатором сценарний план свята.</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Підготовка та проведення загальношкільного свята до </w:t>
            </w:r>
            <w:r w:rsidRPr="00CB640E">
              <w:rPr>
                <w:rFonts w:ascii="Times New Roman" w:eastAsia="Times New Roman" w:hAnsi="Times New Roman" w:cs="Times New Roman"/>
                <w:b/>
                <w:color w:val="000000"/>
                <w:lang w:val="uk-UA"/>
              </w:rPr>
              <w:t>Міжнародного жіночого дня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(міжнародний день прав жінок)</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та костюмами. Проведення репетицій та оформлення сцени до свята.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t>10.03</w:t>
            </w:r>
          </w:p>
        </w:tc>
        <w:tc>
          <w:tcPr>
            <w:tcW w:w="1842" w:type="dxa"/>
            <w:shd w:val="clear" w:color="auto" w:fill="auto"/>
          </w:tcPr>
          <w:p w:rsidR="00CB640E" w:rsidRPr="00D64D5F" w:rsidRDefault="00CB640E" w:rsidP="00CB640E">
            <w:pPr>
              <w:widowControl w:val="0"/>
              <w:spacing w:line="360" w:lineRule="auto"/>
              <w:ind w:right="49"/>
              <w:jc w:val="both"/>
              <w:rPr>
                <w:rFonts w:eastAsia="Times New Roman"/>
                <w:color w:val="000000"/>
                <w:lang w:val="uk-UA"/>
              </w:rPr>
            </w:pPr>
            <w:r w:rsidRPr="00D64D5F">
              <w:rPr>
                <w:rFonts w:ascii="Times New Roman" w:eastAsia="Times New Roman" w:hAnsi="Times New Roman" w:cs="Times New Roman"/>
                <w:color w:val="000000"/>
                <w:lang w:val="uk-UA"/>
              </w:rPr>
              <w:t>Заняття активу ліцею.</w:t>
            </w:r>
          </w:p>
          <w:p w:rsidR="00CB640E" w:rsidRPr="00D64D5F" w:rsidRDefault="00CB640E" w:rsidP="00CB640E">
            <w:pPr>
              <w:widowControl w:val="0"/>
              <w:spacing w:line="360" w:lineRule="auto"/>
              <w:ind w:right="49"/>
              <w:jc w:val="both"/>
              <w:rPr>
                <w:rFonts w:eastAsia="Times New Roman"/>
                <w:color w:val="000000"/>
                <w:lang w:val="uk-UA"/>
              </w:rPr>
            </w:pPr>
            <w:r w:rsidRPr="00D64D5F">
              <w:rPr>
                <w:rFonts w:ascii="Times New Roman" w:eastAsia="Times New Roman" w:hAnsi="Times New Roman" w:cs="Times New Roman"/>
                <w:color w:val="000000"/>
                <w:lang w:val="uk-UA"/>
              </w:rPr>
              <w:t>Рольова гра «Лідер – перспектива 2025 року»</w:t>
            </w:r>
          </w:p>
        </w:tc>
        <w:tc>
          <w:tcPr>
            <w:tcW w:w="1984" w:type="dxa"/>
            <w:shd w:val="clear" w:color="auto" w:fill="auto"/>
          </w:tcPr>
          <w:p w:rsidR="00CB640E" w:rsidRPr="00CB640E" w:rsidRDefault="00CB640E" w:rsidP="00CB640E">
            <w:pPr>
              <w:widowControl w:val="0"/>
              <w:spacing w:line="360" w:lineRule="auto"/>
              <w:ind w:right="49" w:hanging="3"/>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hanging="3"/>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Літературна світлиця на тему: «</w:t>
            </w:r>
            <w:r w:rsidRPr="00CB640E">
              <w:rPr>
                <w:rFonts w:ascii="Times New Roman" w:eastAsia="Times New Roman" w:hAnsi="Times New Roman" w:cs="Times New Roman"/>
                <w:b/>
                <w:color w:val="000000"/>
                <w:lang w:val="uk-UA"/>
              </w:rPr>
              <w:t>Ім’я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Шевченка стукає в серцях»</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Виставка літератури «І чужому научайтесь , і свого не цурайтесь»</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присвячена Дню народження Тараса Григоровича Шевченка (1814–1861</w:t>
            </w:r>
            <w:r w:rsidRPr="00CB640E">
              <w:rPr>
                <w:rFonts w:ascii="Times New Roman" w:eastAsia="Times New Roman" w:hAnsi="Times New Roman" w:cs="Times New Roman"/>
                <w:color w:val="000000"/>
                <w:lang w:val="uk-UA"/>
              </w:rPr>
              <w:t>), геніального українського поета і художника, просвітителя.</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плану роботи шкільного самоврядування.</w:t>
            </w:r>
          </w:p>
        </w:tc>
        <w:tc>
          <w:tcPr>
            <w:tcW w:w="198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tcBorders>
              <w:bottom w:val="single" w:sz="12" w:space="0" w:color="BEBEBE"/>
            </w:tcBorders>
            <w:shd w:val="clear" w:color="auto" w:fill="EAF1DD" w:themeFill="accent3" w:themeFillTint="33"/>
          </w:tcPr>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w:t>
            </w:r>
          </w:p>
          <w:p w:rsidR="00CB640E" w:rsidRPr="00CB640E" w:rsidRDefault="00CB640E" w:rsidP="00CB640E">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 «Правила користування засобів індивідуального захисту»,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«Як підтримати </w:t>
            </w:r>
            <w:r w:rsidRPr="00CB640E">
              <w:rPr>
                <w:rFonts w:ascii="Times New Roman" w:eastAsia="Times New Roman" w:hAnsi="Times New Roman" w:cs="Times New Roman"/>
                <w:color w:val="000000"/>
                <w:lang w:val="uk-UA"/>
              </w:rPr>
              <w:lastRenderedPageBreak/>
              <w:t>дитину в укритті».</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18.03</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212121"/>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Всесвітній день водних ресурсів.</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Просвітницька бесіда </w:t>
            </w:r>
            <w:r w:rsidRPr="00CB640E">
              <w:rPr>
                <w:rFonts w:ascii="Times New Roman" w:eastAsia="Times New Roman" w:hAnsi="Times New Roman" w:cs="Times New Roman"/>
                <w:b/>
                <w:color w:val="000000"/>
                <w:lang w:val="uk-UA"/>
              </w:rPr>
              <w:t>«Струмочок, річечка, ріка».</w:t>
            </w:r>
          </w:p>
          <w:p w:rsidR="00CB640E" w:rsidRPr="00CB640E" w:rsidRDefault="00CB640E" w:rsidP="00CB640E">
            <w:pPr>
              <w:widowControl w:val="0"/>
              <w:spacing w:before="5" w:line="360" w:lineRule="auto"/>
              <w:ind w:right="49"/>
              <w:jc w:val="both"/>
              <w:rPr>
                <w:rFonts w:eastAsia="Times New Roman"/>
                <w:b/>
                <w:color w:val="000000"/>
                <w:lang w:val="uk-UA"/>
              </w:rPr>
            </w:pP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49" w:hanging="19"/>
              <w:jc w:val="center"/>
              <w:rPr>
                <w:rFonts w:eastAsia="Times New Roman"/>
                <w:color w:val="000000"/>
                <w:lang w:val="uk-UA"/>
              </w:rPr>
            </w:pPr>
            <w:r>
              <w:rPr>
                <w:rFonts w:ascii="Times New Roman" w:eastAsia="Times New Roman" w:hAnsi="Times New Roman" w:cs="Times New Roman"/>
                <w:color w:val="000000"/>
                <w:lang w:val="uk-UA"/>
              </w:rPr>
              <w:t>23</w:t>
            </w:r>
            <w:r w:rsidR="00CB640E" w:rsidRPr="00CB640E">
              <w:rPr>
                <w:rFonts w:ascii="Times New Roman" w:eastAsia="Times New Roman" w:hAnsi="Times New Roman" w:cs="Times New Roman"/>
                <w:color w:val="000000"/>
                <w:lang w:val="uk-UA"/>
              </w:rPr>
              <w:t>.03</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212121"/>
                <w:lang w:val="uk-UA"/>
              </w:rPr>
            </w:pPr>
            <w:r w:rsidRPr="00CB640E">
              <w:rPr>
                <w:rFonts w:ascii="Times New Roman" w:eastAsia="Times New Roman" w:hAnsi="Times New Roman" w:cs="Times New Roman"/>
                <w:color w:val="212121"/>
                <w:lang w:val="uk-UA"/>
              </w:rPr>
              <w:t>Проведення наради при ЗДВР : «Координація роботи з питань попередження правопорушень і злочинності серед неповнолітніх, запобігання дитячої бездоглядності, покращення правової пропаганди серед учнів. Про роботу з окремими соціально неспроможними сім’ями».</w:t>
            </w:r>
          </w:p>
        </w:tc>
        <w:tc>
          <w:tcPr>
            <w:tcW w:w="2267" w:type="dxa"/>
            <w:tcBorders>
              <w:bottom w:val="single" w:sz="12" w:space="0" w:color="BEBEBE"/>
            </w:tcBorders>
            <w:shd w:val="clear" w:color="auto" w:fill="auto"/>
          </w:tcPr>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Всесвітній день боротьби з туберкульозом.</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Інформаційна хвилинка «Туберкульоз</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наш спільний ворог». Випуск плакатів «Скажемо курінню—НІ!».;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Бесіда «Подорож до країни Здоров’я».</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t>31.03</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212121"/>
                <w:lang w:val="uk-UA"/>
              </w:rPr>
              <w:t>Експрес-огляд літератури з проблем</w:t>
            </w:r>
          </w:p>
          <w:p w:rsidR="00CB640E" w:rsidRPr="00CB640E" w:rsidRDefault="00CB640E" w:rsidP="00CB640E">
            <w:pPr>
              <w:widowControl w:val="0"/>
              <w:spacing w:line="360" w:lineRule="auto"/>
              <w:ind w:right="49"/>
              <w:jc w:val="both"/>
              <w:rPr>
                <w:rFonts w:eastAsia="Times New Roman"/>
                <w:color w:val="212121"/>
                <w:lang w:val="uk-UA"/>
              </w:rPr>
            </w:pPr>
            <w:r w:rsidRPr="00CB640E">
              <w:rPr>
                <w:rFonts w:ascii="Times New Roman" w:eastAsia="Times New Roman" w:hAnsi="Times New Roman" w:cs="Times New Roman"/>
                <w:color w:val="212121"/>
                <w:lang w:val="uk-UA"/>
              </w:rPr>
              <w:t>виховання</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Заходи до Дня краєзнавства</w:t>
            </w:r>
          </w:p>
          <w:p w:rsidR="00CB640E" w:rsidRPr="00CB640E" w:rsidRDefault="00CB640E" w:rsidP="00CB640E">
            <w:pPr>
              <w:widowControl w:val="0"/>
              <w:spacing w:line="360" w:lineRule="auto"/>
              <w:ind w:right="49"/>
              <w:jc w:val="both"/>
              <w:rPr>
                <w:rFonts w:eastAsia="Times New Roman"/>
                <w:b/>
                <w:color w:val="000000"/>
                <w:lang w:val="uk-UA"/>
              </w:rPr>
            </w:pPr>
          </w:p>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Дослідницький форум «Відомі люди, які проживають поруч».</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Підготувати матеріали для розміщення на веб-сайті закладу та </w:t>
            </w:r>
            <w:proofErr w:type="spellStart"/>
            <w:r w:rsidRPr="00CB640E">
              <w:rPr>
                <w:rFonts w:ascii="Times New Roman" w:eastAsia="Times New Roman" w:hAnsi="Times New Roman" w:cs="Times New Roman"/>
                <w:color w:val="000000"/>
                <w:lang w:val="uk-UA"/>
              </w:rPr>
              <w:t>блозі</w:t>
            </w:r>
            <w:proofErr w:type="spellEnd"/>
            <w:r w:rsidRPr="00CB640E">
              <w:rPr>
                <w:rFonts w:ascii="Times New Roman" w:eastAsia="Times New Roman" w:hAnsi="Times New Roman" w:cs="Times New Roman"/>
                <w:color w:val="000000"/>
                <w:lang w:val="uk-UA"/>
              </w:rPr>
              <w:t xml:space="preserve"> виховної роботи.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Робота з </w:t>
            </w:r>
            <w:proofErr w:type="spellStart"/>
            <w:r w:rsidRPr="00CB640E">
              <w:rPr>
                <w:rFonts w:ascii="Times New Roman" w:eastAsia="Times New Roman" w:hAnsi="Times New Roman" w:cs="Times New Roman"/>
                <w:color w:val="000000"/>
                <w:lang w:val="uk-UA"/>
              </w:rPr>
              <w:t>серсвісом</w:t>
            </w:r>
            <w:proofErr w:type="spellEnd"/>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YouTube</w:t>
            </w:r>
            <w:proofErr w:type="spellEnd"/>
            <w:r w:rsidRPr="00CB640E">
              <w:rPr>
                <w:rFonts w:ascii="Times New Roman" w:eastAsia="Times New Roman" w:hAnsi="Times New Roman" w:cs="Times New Roman"/>
                <w:color w:val="000000"/>
                <w:lang w:val="uk-UA"/>
              </w:rPr>
              <w:t>.</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shd w:val="clear" w:color="auto" w:fill="F2DBDB" w:themeFill="accent2" w:themeFillTint="33"/>
          </w:tcPr>
          <w:p w:rsidR="00CB640E" w:rsidRPr="00CB640E" w:rsidRDefault="00CB640E" w:rsidP="00CB640E">
            <w:pPr>
              <w:widowControl w:val="0"/>
              <w:spacing w:line="360" w:lineRule="auto"/>
              <w:ind w:left="122" w:right="49" w:firstLine="44"/>
              <w:jc w:val="center"/>
              <w:rPr>
                <w:rFonts w:eastAsia="Times New Roman"/>
                <w:color w:val="000000"/>
                <w:lang w:val="uk-UA"/>
              </w:rPr>
            </w:pPr>
            <w:r w:rsidRPr="00CB640E">
              <w:rPr>
                <w:rFonts w:ascii="Times New Roman" w:eastAsia="Times New Roman" w:hAnsi="Times New Roman" w:cs="Times New Roman"/>
                <w:color w:val="000000"/>
                <w:lang w:val="uk-UA"/>
              </w:rPr>
              <w:t xml:space="preserve">Один раз </w:t>
            </w:r>
            <w:r w:rsidRPr="00CB640E">
              <w:rPr>
                <w:rFonts w:ascii="Times New Roman" w:eastAsia="Times New Roman" w:hAnsi="Times New Roman" w:cs="Times New Roman"/>
                <w:color w:val="000000"/>
                <w:lang w:val="uk-UA"/>
              </w:rPr>
              <w:lastRenderedPageBreak/>
              <w:t>на місяць</w:t>
            </w:r>
          </w:p>
        </w:tc>
        <w:tc>
          <w:tcPr>
            <w:tcW w:w="1842"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Засідання активу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шкільного самоврядування.</w:t>
            </w:r>
          </w:p>
        </w:tc>
        <w:tc>
          <w:tcPr>
            <w:tcW w:w="198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212121"/>
                <w:lang w:val="uk-UA"/>
              </w:rPr>
            </w:pPr>
          </w:p>
        </w:tc>
        <w:tc>
          <w:tcPr>
            <w:tcW w:w="2267"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Профілактична бесіда </w:t>
            </w:r>
            <w:r w:rsidRPr="00CB640E">
              <w:rPr>
                <w:rFonts w:ascii="Times New Roman" w:eastAsia="Times New Roman" w:hAnsi="Times New Roman" w:cs="Times New Roman"/>
                <w:color w:val="000000"/>
                <w:lang w:val="uk-UA"/>
              </w:rPr>
              <w:lastRenderedPageBreak/>
              <w:t>«Дотримуйся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правил гігієни».</w:t>
            </w:r>
          </w:p>
        </w:tc>
        <w:tc>
          <w:tcPr>
            <w:tcW w:w="1848"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матеріали на шкільний веб-сайт</w:t>
            </w:r>
          </w:p>
        </w:tc>
        <w:tc>
          <w:tcPr>
            <w:tcW w:w="127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495"/>
        </w:trPr>
        <w:tc>
          <w:tcPr>
            <w:tcW w:w="10484" w:type="dxa"/>
            <w:gridSpan w:val="6"/>
            <w:shd w:val="clear" w:color="auto" w:fill="FDE9D9" w:themeFill="accent6" w:themeFillTint="33"/>
            <w:vAlign w:val="center"/>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lastRenderedPageBreak/>
              <w:t>КВІТЕНЬ</w:t>
            </w: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22" w:right="49" w:firstLine="44"/>
              <w:jc w:val="center"/>
              <w:rPr>
                <w:rFonts w:eastAsia="Times New Roman"/>
                <w:color w:val="000000"/>
                <w:lang w:val="uk-UA"/>
              </w:rPr>
            </w:pPr>
            <w:r w:rsidRPr="00CB640E">
              <w:rPr>
                <w:rFonts w:ascii="Times New Roman" w:eastAsia="Times New Roman" w:hAnsi="Times New Roman" w:cs="Times New Roman"/>
                <w:color w:val="000000"/>
                <w:lang w:val="uk-UA"/>
              </w:rPr>
              <w:t>01.04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212121"/>
                <w:lang w:val="uk-UA"/>
              </w:rPr>
            </w:pPr>
            <w:r w:rsidRPr="00CB640E">
              <w:rPr>
                <w:rFonts w:ascii="Times New Roman" w:eastAsia="Times New Roman" w:hAnsi="Times New Roman" w:cs="Times New Roman"/>
                <w:color w:val="212121"/>
                <w:lang w:val="uk-UA"/>
              </w:rPr>
              <w:t>Година спілкування з обміну досвідом щодо організації раціонального розподілу часу в роботі класного керівника.</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Розважальна програма «32 зуба» до Міжнародного дня сміху.</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F352B5" w:rsidRPr="00CB640E" w:rsidTr="00CB640E">
        <w:trPr>
          <w:gridAfter w:val="2"/>
          <w:wAfter w:w="34" w:type="dxa"/>
          <w:trHeight w:val="629"/>
        </w:trPr>
        <w:tc>
          <w:tcPr>
            <w:tcW w:w="1269" w:type="dxa"/>
            <w:tcBorders>
              <w:bottom w:val="single" w:sz="12" w:space="0" w:color="BEBEBE"/>
            </w:tcBorders>
            <w:shd w:val="clear" w:color="auto" w:fill="auto"/>
          </w:tcPr>
          <w:p w:rsidR="00F352B5" w:rsidRPr="00CB640E" w:rsidRDefault="00F352B5" w:rsidP="00CB640E">
            <w:pPr>
              <w:widowControl w:val="0"/>
              <w:spacing w:line="360" w:lineRule="auto"/>
              <w:ind w:left="122" w:right="49" w:firstLine="44"/>
              <w:jc w:val="center"/>
              <w:rPr>
                <w:rFonts w:eastAsia="Times New Roman"/>
                <w:color w:val="000000"/>
                <w:lang w:val="uk-UA"/>
              </w:rPr>
            </w:pPr>
            <w:r>
              <w:rPr>
                <w:rFonts w:ascii="Times New Roman" w:eastAsia="Times New Roman" w:hAnsi="Times New Roman" w:cs="Times New Roman"/>
                <w:color w:val="000000"/>
                <w:lang w:val="uk-UA"/>
              </w:rPr>
              <w:t>03.04</w:t>
            </w:r>
          </w:p>
        </w:tc>
        <w:tc>
          <w:tcPr>
            <w:tcW w:w="1842"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color w:val="212121"/>
                <w:lang w:val="uk-UA"/>
              </w:rPr>
            </w:pPr>
          </w:p>
        </w:tc>
        <w:tc>
          <w:tcPr>
            <w:tcW w:w="2267" w:type="dxa"/>
            <w:tcBorders>
              <w:bottom w:val="single" w:sz="12" w:space="0" w:color="BEBEBE"/>
            </w:tcBorders>
            <w:shd w:val="clear" w:color="auto" w:fill="auto"/>
          </w:tcPr>
          <w:p w:rsidR="00F352B5" w:rsidRPr="00CB640E" w:rsidRDefault="00F352B5" w:rsidP="0026525A">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212121"/>
                <w:lang w:val="uk-UA"/>
              </w:rPr>
              <w:t xml:space="preserve">Конкурс-виставка писанок, </w:t>
            </w:r>
            <w:proofErr w:type="spellStart"/>
            <w:r w:rsidRPr="00CB640E">
              <w:rPr>
                <w:rFonts w:ascii="Times New Roman" w:eastAsia="Times New Roman" w:hAnsi="Times New Roman" w:cs="Times New Roman"/>
                <w:color w:val="212121"/>
                <w:lang w:val="uk-UA"/>
              </w:rPr>
              <w:t>шкрябанок</w:t>
            </w:r>
            <w:proofErr w:type="spellEnd"/>
            <w:r w:rsidRPr="00CB640E">
              <w:rPr>
                <w:rFonts w:ascii="Times New Roman" w:eastAsia="Times New Roman" w:hAnsi="Times New Roman" w:cs="Times New Roman"/>
                <w:color w:val="212121"/>
                <w:lang w:val="uk-UA"/>
              </w:rPr>
              <w:t xml:space="preserve">, рушників </w:t>
            </w:r>
            <w:r w:rsidRPr="00F352B5">
              <w:rPr>
                <w:rFonts w:ascii="Times New Roman" w:eastAsia="Times New Roman" w:hAnsi="Times New Roman" w:cs="Times New Roman"/>
                <w:b/>
                <w:color w:val="212121"/>
                <w:lang w:val="uk-UA"/>
              </w:rPr>
              <w:t>до Великодня.</w:t>
            </w:r>
          </w:p>
        </w:tc>
        <w:tc>
          <w:tcPr>
            <w:tcW w:w="1848" w:type="dxa"/>
            <w:shd w:val="clear" w:color="auto" w:fill="auto"/>
          </w:tcPr>
          <w:p w:rsidR="00F352B5" w:rsidRPr="00CB640E" w:rsidRDefault="00F352B5" w:rsidP="0026525A">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w:t>
            </w:r>
          </w:p>
          <w:p w:rsidR="00F352B5" w:rsidRPr="00CB640E" w:rsidRDefault="00F352B5" w:rsidP="0026525A">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розміщення на веб-сайті закладу.</w:t>
            </w:r>
          </w:p>
        </w:tc>
        <w:tc>
          <w:tcPr>
            <w:tcW w:w="1274" w:type="dxa"/>
            <w:tcBorders>
              <w:bottom w:val="single" w:sz="12" w:space="0" w:color="BEBEBE"/>
            </w:tcBorders>
            <w:shd w:val="clear" w:color="auto" w:fill="auto"/>
          </w:tcPr>
          <w:p w:rsidR="00F352B5" w:rsidRPr="00CB640E" w:rsidRDefault="00F352B5"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22" w:right="49" w:firstLine="44"/>
              <w:jc w:val="center"/>
              <w:rPr>
                <w:rFonts w:eastAsia="Times New Roman"/>
                <w:color w:val="000000"/>
                <w:lang w:val="uk-UA"/>
              </w:rPr>
            </w:pPr>
            <w:r w:rsidRPr="00CB640E">
              <w:rPr>
                <w:rFonts w:ascii="Times New Roman" w:eastAsia="Times New Roman" w:hAnsi="Times New Roman" w:cs="Times New Roman"/>
                <w:color w:val="000000"/>
                <w:lang w:val="uk-UA"/>
              </w:rPr>
              <w:t>07.04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212121"/>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Всесвітній день здоров`я.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Спортивні змагання «Здоров'я – це круто!»</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22" w:right="49" w:firstLine="44"/>
              <w:jc w:val="center"/>
              <w:rPr>
                <w:rFonts w:eastAsia="Times New Roman"/>
                <w:color w:val="000000"/>
                <w:lang w:val="uk-UA"/>
              </w:rPr>
            </w:pPr>
            <w:r w:rsidRPr="00CB640E">
              <w:rPr>
                <w:rFonts w:ascii="Times New Roman" w:eastAsia="Times New Roman" w:hAnsi="Times New Roman" w:cs="Times New Roman"/>
                <w:color w:val="000000"/>
                <w:lang w:val="uk-UA"/>
              </w:rPr>
              <w:t>11.04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212121"/>
                <w:lang w:val="uk-UA"/>
              </w:rPr>
            </w:pPr>
          </w:p>
        </w:tc>
        <w:tc>
          <w:tcPr>
            <w:tcW w:w="2267" w:type="dxa"/>
            <w:tcBorders>
              <w:bottom w:val="single" w:sz="12" w:space="0" w:color="BEBEBE"/>
            </w:tcBorders>
            <w:shd w:val="clear" w:color="auto" w:fill="auto"/>
          </w:tcPr>
          <w:p w:rsidR="00CB640E" w:rsidRPr="00CB640E" w:rsidRDefault="00D64D5F"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 xml:space="preserve"> </w:t>
            </w:r>
            <w:r w:rsidR="00CB640E" w:rsidRPr="00CB640E">
              <w:rPr>
                <w:rFonts w:ascii="Times New Roman" w:eastAsia="Times New Roman" w:hAnsi="Times New Roman" w:cs="Times New Roman"/>
                <w:b/>
                <w:color w:val="000000"/>
                <w:lang w:val="uk-UA"/>
              </w:rPr>
              <w:t xml:space="preserve">«Міжнародний день визволення в'язнів фашистських концтаборів» </w:t>
            </w:r>
            <w:r w:rsidR="00CB640E" w:rsidRPr="00CB640E">
              <w:rPr>
                <w:rFonts w:ascii="Times New Roman" w:eastAsia="Times New Roman" w:hAnsi="Times New Roman" w:cs="Times New Roman"/>
                <w:color w:val="000000"/>
                <w:lang w:val="uk-UA"/>
              </w:rPr>
              <w:t>Бесіди «Погляд у трагічне минуле», «Уроки пам’яті людської», «Якщо на землі є пекло…»</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b/>
                <w:color w:val="000000"/>
                <w:lang w:val="uk-UA"/>
              </w:rPr>
            </w:pPr>
            <w:r w:rsidRPr="00CB640E">
              <w:rPr>
                <w:rFonts w:ascii="Times New Roman" w:eastAsia="Times New Roman" w:hAnsi="Times New Roman" w:cs="Times New Roman"/>
                <w:color w:val="000000"/>
                <w:lang w:val="uk-UA"/>
              </w:rPr>
              <w:t>21.04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довкілля.</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Акція «Чисте довкілля». Загальношкільний урок «Природа – джерело життя і </w:t>
            </w:r>
            <w:r w:rsidRPr="00CB640E">
              <w:rPr>
                <w:rFonts w:ascii="Times New Roman" w:eastAsia="Times New Roman" w:hAnsi="Times New Roman" w:cs="Times New Roman"/>
                <w:color w:val="000000"/>
                <w:lang w:val="uk-UA"/>
              </w:rPr>
              <w:lastRenderedPageBreak/>
              <w:t>краси».</w:t>
            </w:r>
          </w:p>
          <w:p w:rsidR="00CB640E" w:rsidRPr="00CB640E" w:rsidRDefault="00CB640E" w:rsidP="00CB640E">
            <w:pPr>
              <w:widowControl w:val="0"/>
              <w:spacing w:line="360" w:lineRule="auto"/>
              <w:ind w:right="49"/>
              <w:jc w:val="both"/>
              <w:rPr>
                <w:rFonts w:eastAsia="Times New Roman"/>
                <w:b/>
                <w:color w:val="000000"/>
                <w:lang w:val="uk-UA"/>
              </w:rPr>
            </w:pP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23.04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before="7"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Всесвітній день Землі.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Конкурс «</w:t>
            </w:r>
            <w:proofErr w:type="spellStart"/>
            <w:r w:rsidRPr="00CB640E">
              <w:rPr>
                <w:rFonts w:ascii="Times New Roman" w:eastAsia="Times New Roman" w:hAnsi="Times New Roman" w:cs="Times New Roman"/>
                <w:color w:val="000000"/>
                <w:lang w:val="uk-UA"/>
              </w:rPr>
              <w:t>Еко</w:t>
            </w:r>
            <w:proofErr w:type="spellEnd"/>
            <w:r w:rsidRPr="00CB640E">
              <w:rPr>
                <w:rFonts w:ascii="Times New Roman" w:eastAsia="Times New Roman" w:hAnsi="Times New Roman" w:cs="Times New Roman"/>
                <w:color w:val="000000"/>
                <w:lang w:val="uk-UA"/>
              </w:rPr>
              <w:t xml:space="preserve"> – виріб».</w:t>
            </w:r>
          </w:p>
          <w:p w:rsidR="00CB640E" w:rsidRPr="00CB640E" w:rsidRDefault="00CB640E" w:rsidP="00CB640E">
            <w:pPr>
              <w:widowControl w:val="0"/>
              <w:tabs>
                <w:tab w:val="left" w:pos="1272"/>
                <w:tab w:val="left" w:pos="2038"/>
                <w:tab w:val="left" w:pos="3015"/>
              </w:tabs>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Виховний</w:t>
            </w:r>
            <w:r w:rsidRPr="00CB640E">
              <w:rPr>
                <w:rFonts w:ascii="Times New Roman" w:eastAsia="Times New Roman" w:hAnsi="Times New Roman" w:cs="Times New Roman"/>
                <w:color w:val="000000"/>
                <w:lang w:val="uk-UA"/>
              </w:rPr>
              <w:tab/>
              <w:t>захід «Чисте</w:t>
            </w:r>
            <w:r w:rsidRPr="00CB640E">
              <w:rPr>
                <w:rFonts w:ascii="Times New Roman" w:eastAsia="Times New Roman" w:hAnsi="Times New Roman" w:cs="Times New Roman"/>
                <w:color w:val="000000"/>
                <w:lang w:val="uk-UA"/>
              </w:rPr>
              <w:tab/>
              <w:t xml:space="preserve">довкілля – чисте сумління!» Екологічний </w:t>
            </w:r>
            <w:proofErr w:type="spellStart"/>
            <w:r w:rsidRPr="00CB640E">
              <w:rPr>
                <w:rFonts w:ascii="Times New Roman" w:eastAsia="Times New Roman" w:hAnsi="Times New Roman" w:cs="Times New Roman"/>
                <w:color w:val="000000"/>
                <w:lang w:val="uk-UA"/>
              </w:rPr>
              <w:t>мікс</w:t>
            </w:r>
            <w:proofErr w:type="spellEnd"/>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«Сміття – проблема чи ресурс: досвід України і світу» .</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Відзначення Дня Землі</w:t>
            </w:r>
          </w:p>
          <w:p w:rsidR="00CB640E" w:rsidRPr="00CB640E" w:rsidRDefault="00CB640E" w:rsidP="00AC00B4">
            <w:pPr>
              <w:widowControl w:val="0"/>
              <w:numPr>
                <w:ilvl w:val="0"/>
                <w:numId w:val="25"/>
              </w:numPr>
              <w:tabs>
                <w:tab w:val="left" w:pos="231"/>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акція «Парки - легені міст і сіл»;</w:t>
            </w:r>
          </w:p>
          <w:p w:rsidR="00CB640E" w:rsidRPr="00CB640E" w:rsidRDefault="00CB640E" w:rsidP="00AC00B4">
            <w:pPr>
              <w:widowControl w:val="0"/>
              <w:numPr>
                <w:ilvl w:val="0"/>
                <w:numId w:val="25"/>
              </w:numPr>
              <w:tabs>
                <w:tab w:val="left" w:pos="231"/>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акція «Посади сад»;</w:t>
            </w:r>
          </w:p>
          <w:p w:rsidR="00CB640E" w:rsidRPr="00CB640E" w:rsidRDefault="00CB640E" w:rsidP="00AC00B4">
            <w:pPr>
              <w:widowControl w:val="0"/>
              <w:numPr>
                <w:ilvl w:val="0"/>
                <w:numId w:val="25"/>
              </w:numPr>
              <w:tabs>
                <w:tab w:val="left" w:pos="231"/>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інтелектуальна гра  «Веселковий дім природи»;</w:t>
            </w:r>
          </w:p>
          <w:p w:rsidR="00CB640E" w:rsidRPr="00CB640E" w:rsidRDefault="00CB640E" w:rsidP="00AC00B4">
            <w:pPr>
              <w:widowControl w:val="0"/>
              <w:numPr>
                <w:ilvl w:val="0"/>
                <w:numId w:val="25"/>
              </w:numPr>
              <w:tabs>
                <w:tab w:val="left" w:pos="231"/>
              </w:tabs>
              <w:spacing w:line="360" w:lineRule="auto"/>
              <w:ind w:left="0" w:right="49" w:firstLine="0"/>
              <w:jc w:val="both"/>
              <w:rPr>
                <w:rFonts w:eastAsia="Times New Roman"/>
                <w:color w:val="000000"/>
                <w:lang w:val="uk-UA"/>
              </w:rPr>
            </w:pPr>
            <w:r w:rsidRPr="00CB640E">
              <w:rPr>
                <w:rFonts w:ascii="Times New Roman" w:eastAsia="Times New Roman" w:hAnsi="Times New Roman" w:cs="Times New Roman"/>
                <w:color w:val="000000"/>
                <w:lang w:val="uk-UA"/>
              </w:rPr>
              <w:t>випуск екологічних листівок;</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«Природа – наш дім».</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плану роботи шкільного самоврядування.</w:t>
            </w:r>
          </w:p>
        </w:tc>
        <w:tc>
          <w:tcPr>
            <w:tcW w:w="198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Постійний контроль педагогічними працівниками дотримання учнями правил поведінки.</w:t>
            </w:r>
          </w:p>
        </w:tc>
        <w:tc>
          <w:tcPr>
            <w:tcW w:w="2267"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«Правила особистої гігієни»;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«Тримайся подалі від ВНП – збережи своє здоров`я»;</w:t>
            </w:r>
          </w:p>
          <w:p w:rsidR="00CB640E" w:rsidRPr="00CB640E" w:rsidRDefault="00CB640E" w:rsidP="00CB640E">
            <w:pPr>
              <w:widowControl w:val="0"/>
              <w:spacing w:before="7"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«Безпечне освітнє </w:t>
            </w:r>
            <w:r w:rsidRPr="00CB640E">
              <w:rPr>
                <w:rFonts w:ascii="Times New Roman" w:eastAsia="Times New Roman" w:hAnsi="Times New Roman" w:cs="Times New Roman"/>
                <w:color w:val="000000"/>
                <w:lang w:val="uk-UA"/>
              </w:rPr>
              <w:lastRenderedPageBreak/>
              <w:t>середовище в умовах війни».</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28.04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пам’яті Чорнобильської</w:t>
            </w:r>
          </w:p>
          <w:p w:rsidR="00CB640E" w:rsidRPr="00CB640E" w:rsidRDefault="00CB640E" w:rsidP="00D64D5F">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 xml:space="preserve">трагедії: </w:t>
            </w: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до Дня пам’яті Чорнобильської трагедії «Передай свічку пам’яті»</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before="7"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28.04</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бесіди серед педагогічного та технічного персоналу ліцею щодо запобігання побутового травматизму в житлових та підсобних приміщеннях, присадибних ділянках, у місцях відпочинку 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можливого перебування людей</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охорони праці.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Бесіди про попередження дитячого травматизму під час перерв серед учнів. Бесіда на тему «Я один удома»</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Конкурс малюнків «Охорона праці очима дітей»</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Один раз на</w:t>
            </w:r>
          </w:p>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місяць</w:t>
            </w:r>
          </w:p>
        </w:tc>
        <w:tc>
          <w:tcPr>
            <w:tcW w:w="1842"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шкільного самоврядування.</w:t>
            </w:r>
          </w:p>
        </w:tc>
        <w:tc>
          <w:tcPr>
            <w:tcW w:w="198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Профілактична бесіда «Правила</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для всіх учнів єдині».</w:t>
            </w:r>
          </w:p>
        </w:tc>
        <w:tc>
          <w:tcPr>
            <w:tcW w:w="1848"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0484" w:type="dxa"/>
            <w:gridSpan w:val="6"/>
            <w:shd w:val="clear" w:color="auto" w:fill="FDE9D9" w:themeFill="accent6" w:themeFillTint="33"/>
            <w:vAlign w:val="center"/>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b/>
                <w:color w:val="6F2FA0"/>
                <w:sz w:val="24"/>
                <w:szCs w:val="24"/>
                <w:lang w:val="uk-UA"/>
              </w:rPr>
              <w:t>ТРАВЕНЬ</w:t>
            </w: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08.05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Робота з активом учнівського самоврядування </w:t>
            </w:r>
            <w:r w:rsidRPr="00CB640E">
              <w:rPr>
                <w:rFonts w:ascii="Times New Roman" w:eastAsia="Times New Roman" w:hAnsi="Times New Roman" w:cs="Times New Roman"/>
                <w:color w:val="212121"/>
                <w:lang w:val="uk-UA"/>
              </w:rPr>
              <w:t xml:space="preserve">з питання підготовки та </w:t>
            </w:r>
            <w:r w:rsidRPr="00CB640E">
              <w:rPr>
                <w:rFonts w:ascii="Times New Roman" w:eastAsia="Times New Roman" w:hAnsi="Times New Roman" w:cs="Times New Roman"/>
                <w:color w:val="212121"/>
                <w:lang w:val="uk-UA"/>
              </w:rPr>
              <w:lastRenderedPageBreak/>
              <w:t>проведення заходів до Дня Пам’яті та примирення».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Обговорити заходи по даній темі.</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пам’яті та примирення і День перемоги над нацизмом у Другій</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світовій війні</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ART майстерня: «Маки пам’яті» Урок мужності з нагоди відзначення 80-ї річниці Перемоги над нацизмом у Європі та 80-ї річниці завершення Другої світової війни «Дорогами визволення України»</w:t>
            </w:r>
          </w:p>
          <w:p w:rsidR="00CB640E" w:rsidRPr="00D64D5F" w:rsidRDefault="00CB640E" w:rsidP="00D64D5F">
            <w:pPr>
              <w:widowControl w:val="0"/>
              <w:spacing w:before="5"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Тематичні екскурсії шкільним музеєм. Покладання квітів до пам’ятників часів Другої світової війни.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49"/>
              <w:jc w:val="center"/>
              <w:rPr>
                <w:rFonts w:eastAsia="Times New Roman"/>
                <w:color w:val="000000"/>
                <w:lang w:val="uk-UA"/>
              </w:rPr>
            </w:pPr>
            <w:r>
              <w:rPr>
                <w:rFonts w:ascii="Times New Roman" w:eastAsia="Times New Roman" w:hAnsi="Times New Roman" w:cs="Times New Roman"/>
                <w:color w:val="000000"/>
                <w:lang w:val="uk-UA"/>
              </w:rPr>
              <w:lastRenderedPageBreak/>
              <w:t>11</w:t>
            </w:r>
            <w:r w:rsidR="00CB640E" w:rsidRPr="00CB640E">
              <w:rPr>
                <w:rFonts w:ascii="Times New Roman" w:eastAsia="Times New Roman" w:hAnsi="Times New Roman" w:cs="Times New Roman"/>
                <w:color w:val="000000"/>
                <w:lang w:val="uk-UA"/>
              </w:rPr>
              <w:t>.05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212121"/>
                <w:lang w:val="uk-UA"/>
              </w:rPr>
              <w:t xml:space="preserve">Робота </w:t>
            </w:r>
            <w:proofErr w:type="spellStart"/>
            <w:r w:rsidRPr="00CB640E">
              <w:rPr>
                <w:rFonts w:ascii="Times New Roman" w:eastAsia="Times New Roman" w:hAnsi="Times New Roman" w:cs="Times New Roman"/>
                <w:color w:val="212121"/>
                <w:lang w:val="uk-UA"/>
              </w:rPr>
              <w:t>консультпункту</w:t>
            </w:r>
            <w:proofErr w:type="spellEnd"/>
            <w:r w:rsidRPr="00CB640E">
              <w:rPr>
                <w:rFonts w:ascii="Times New Roman" w:eastAsia="Times New Roman" w:hAnsi="Times New Roman" w:cs="Times New Roman"/>
                <w:color w:val="212121"/>
                <w:lang w:val="uk-UA"/>
              </w:rPr>
              <w:t xml:space="preserve"> для батьків.</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матері.</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Творча майстерня </w:t>
            </w:r>
            <w:r w:rsidRPr="00CB640E">
              <w:rPr>
                <w:rFonts w:ascii="Times New Roman" w:eastAsia="Times New Roman" w:hAnsi="Times New Roman" w:cs="Times New Roman"/>
                <w:b/>
                <w:color w:val="000000"/>
                <w:lang w:val="uk-UA"/>
              </w:rPr>
              <w:t>«Листівка для матусі»</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Флешмоб</w:t>
            </w:r>
            <w:proofErr w:type="spellEnd"/>
            <w:r w:rsidRPr="00CB640E">
              <w:rPr>
                <w:rFonts w:ascii="Times New Roman" w:eastAsia="Times New Roman" w:hAnsi="Times New Roman" w:cs="Times New Roman"/>
                <w:color w:val="000000"/>
                <w:lang w:val="uk-UA"/>
              </w:rPr>
              <w:t xml:space="preserve"> </w:t>
            </w:r>
            <w:r w:rsidRPr="00CB640E">
              <w:rPr>
                <w:rFonts w:ascii="Times New Roman" w:eastAsia="Times New Roman" w:hAnsi="Times New Roman" w:cs="Times New Roman"/>
                <w:b/>
                <w:color w:val="000000"/>
                <w:lang w:val="uk-UA"/>
              </w:rPr>
              <w:t>«З любов'ю, ніжністю, теплом»</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Родинне свято </w:t>
            </w:r>
            <w:r w:rsidRPr="00CB640E">
              <w:rPr>
                <w:rFonts w:ascii="Times New Roman" w:eastAsia="Times New Roman" w:hAnsi="Times New Roman" w:cs="Times New Roman"/>
                <w:b/>
                <w:color w:val="000000"/>
                <w:lang w:val="uk-UA"/>
              </w:rPr>
              <w:t>«У світі все починається з мами!»</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Вітальний калейдоскоп до Дня матері «Нехай волошками цвітуть для Вас світанки».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49"/>
              <w:jc w:val="center"/>
              <w:rPr>
                <w:rFonts w:eastAsia="Times New Roman"/>
                <w:color w:val="000000"/>
                <w:lang w:val="uk-UA"/>
              </w:rPr>
            </w:pPr>
            <w:r>
              <w:rPr>
                <w:rFonts w:ascii="Times New Roman" w:eastAsia="Times New Roman" w:hAnsi="Times New Roman" w:cs="Times New Roman"/>
                <w:color w:val="000000"/>
                <w:lang w:val="uk-UA"/>
              </w:rPr>
              <w:t>09</w:t>
            </w:r>
            <w:r w:rsidR="00CB640E" w:rsidRPr="00CB640E">
              <w:rPr>
                <w:rFonts w:ascii="Times New Roman" w:eastAsia="Times New Roman" w:hAnsi="Times New Roman" w:cs="Times New Roman"/>
                <w:color w:val="000000"/>
                <w:lang w:val="uk-UA"/>
              </w:rPr>
              <w:t>.05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212121"/>
                <w:lang w:val="uk-UA"/>
              </w:rPr>
            </w:pPr>
            <w:r w:rsidRPr="00CB640E">
              <w:rPr>
                <w:rFonts w:ascii="Times New Roman" w:eastAsia="Times New Roman" w:hAnsi="Times New Roman" w:cs="Times New Roman"/>
                <w:color w:val="000000"/>
                <w:lang w:val="uk-UA"/>
              </w:rPr>
              <w:t xml:space="preserve">допомоги </w:t>
            </w:r>
            <w:r w:rsidRPr="00CB640E">
              <w:rPr>
                <w:rFonts w:ascii="Times New Roman" w:eastAsia="Times New Roman" w:hAnsi="Times New Roman" w:cs="Times New Roman"/>
                <w:color w:val="000000"/>
                <w:lang w:val="uk-UA"/>
              </w:rPr>
              <w:lastRenderedPageBreak/>
              <w:t>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lastRenderedPageBreak/>
              <w:t>День Європи в Україні.</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Фестиваль </w:t>
            </w:r>
            <w:r w:rsidRPr="00CB640E">
              <w:rPr>
                <w:rFonts w:ascii="Times New Roman" w:eastAsia="Times New Roman" w:hAnsi="Times New Roman" w:cs="Times New Roman"/>
                <w:color w:val="000000"/>
                <w:lang w:val="uk-UA"/>
              </w:rPr>
              <w:lastRenderedPageBreak/>
              <w:t>європейських держав - віртуальне знайомство з традиціями та культурою країн.</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Віртуальні подорожі європейськими країнами за допомогою </w:t>
            </w:r>
            <w:proofErr w:type="spellStart"/>
            <w:r w:rsidRPr="00CB640E">
              <w:rPr>
                <w:rFonts w:ascii="Times New Roman" w:eastAsia="Times New Roman" w:hAnsi="Times New Roman" w:cs="Times New Roman"/>
                <w:color w:val="000000"/>
                <w:lang w:val="uk-UA"/>
              </w:rPr>
              <w:t>Google</w:t>
            </w:r>
            <w:proofErr w:type="spellEnd"/>
            <w:r w:rsidRPr="00CB640E">
              <w:rPr>
                <w:rFonts w:ascii="Times New Roman" w:eastAsia="Times New Roman" w:hAnsi="Times New Roman" w:cs="Times New Roman"/>
                <w:color w:val="000000"/>
                <w:lang w:val="uk-UA"/>
              </w:rPr>
              <w:t xml:space="preserve"> </w:t>
            </w:r>
            <w:proofErr w:type="spellStart"/>
            <w:r w:rsidRPr="00CB640E">
              <w:rPr>
                <w:rFonts w:ascii="Times New Roman" w:eastAsia="Times New Roman" w:hAnsi="Times New Roman" w:cs="Times New Roman"/>
                <w:color w:val="000000"/>
                <w:lang w:val="uk-UA"/>
              </w:rPr>
              <w:t>Arts</w:t>
            </w:r>
            <w:proofErr w:type="spellEnd"/>
            <w:r w:rsidRPr="00CB640E">
              <w:rPr>
                <w:rFonts w:ascii="Times New Roman" w:eastAsia="Times New Roman" w:hAnsi="Times New Roman" w:cs="Times New Roman"/>
                <w:color w:val="000000"/>
                <w:lang w:val="uk-UA"/>
              </w:rPr>
              <w:t xml:space="preserve"> &amp; </w:t>
            </w:r>
            <w:proofErr w:type="spellStart"/>
            <w:r w:rsidRPr="00CB640E">
              <w:rPr>
                <w:rFonts w:ascii="Times New Roman" w:eastAsia="Times New Roman" w:hAnsi="Times New Roman" w:cs="Times New Roman"/>
                <w:color w:val="000000"/>
                <w:lang w:val="uk-UA"/>
              </w:rPr>
              <w:t>Culture</w:t>
            </w:r>
            <w:proofErr w:type="spellEnd"/>
            <w:r w:rsidRPr="00CB640E">
              <w:rPr>
                <w:rFonts w:ascii="Times New Roman" w:eastAsia="Times New Roman" w:hAnsi="Times New Roman" w:cs="Times New Roman"/>
                <w:color w:val="000000"/>
                <w:lang w:val="uk-UA"/>
              </w:rPr>
              <w:t xml:space="preserve"> Виставка стіннівок «Ми - європейська країна».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Географічна подорож «Гарний сусід</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найближчий родич (Україна – європейська держава)».</w:t>
            </w:r>
          </w:p>
        </w:tc>
        <w:tc>
          <w:tcPr>
            <w:tcW w:w="1848" w:type="dxa"/>
            <w:shd w:val="clear" w:color="auto" w:fill="auto"/>
          </w:tcPr>
          <w:p w:rsidR="00CB640E" w:rsidRPr="00CB640E" w:rsidRDefault="00CB640E" w:rsidP="00CB640E">
            <w:pPr>
              <w:widowControl w:val="0"/>
              <w:spacing w:before="10" w:line="360" w:lineRule="auto"/>
              <w:ind w:right="49"/>
              <w:jc w:val="both"/>
              <w:rPr>
                <w:rFonts w:eastAsia="Times New Roman"/>
                <w:b/>
                <w:color w:val="000000"/>
                <w:lang w:val="uk-UA"/>
              </w:rPr>
            </w:pP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Підготувати матеріали для </w:t>
            </w:r>
            <w:r w:rsidRPr="00CB640E">
              <w:rPr>
                <w:rFonts w:ascii="Times New Roman" w:eastAsia="Times New Roman" w:hAnsi="Times New Roman" w:cs="Times New Roman"/>
                <w:color w:val="000000"/>
                <w:lang w:val="uk-UA"/>
              </w:rPr>
              <w:lastRenderedPageBreak/>
              <w:t>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1012" w:right="49" w:firstLine="1296"/>
              <w:jc w:val="both"/>
              <w:rPr>
                <w:rFonts w:eastAsia="Times New Roman"/>
                <w:b/>
                <w:color w:val="000000"/>
                <w:lang w:val="uk-UA"/>
              </w:rPr>
            </w:pPr>
            <w:r w:rsidRPr="00CB640E">
              <w:rPr>
                <w:rFonts w:ascii="Times New Roman" w:eastAsia="Times New Roman" w:hAnsi="Times New Roman" w:cs="Times New Roman"/>
                <w:color w:val="000000"/>
                <w:lang w:val="uk-UA"/>
              </w:rPr>
              <w:lastRenderedPageBreak/>
              <w:t>15.05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Міжнародний день сім’ї.</w:t>
            </w:r>
          </w:p>
          <w:p w:rsidR="00CB640E" w:rsidRPr="00CB640E" w:rsidRDefault="00CB640E" w:rsidP="00CB640E">
            <w:pPr>
              <w:widowControl w:val="0"/>
              <w:spacing w:line="360" w:lineRule="auto"/>
              <w:ind w:right="49"/>
              <w:jc w:val="both"/>
              <w:rPr>
                <w:rFonts w:eastAsia="Times New Roman"/>
                <w:b/>
                <w:color w:val="000000"/>
                <w:lang w:val="uk-UA"/>
              </w:rPr>
            </w:pPr>
            <w:proofErr w:type="spellStart"/>
            <w:r w:rsidRPr="00CB640E">
              <w:rPr>
                <w:rFonts w:ascii="Times New Roman" w:eastAsia="Times New Roman" w:hAnsi="Times New Roman" w:cs="Times New Roman"/>
                <w:color w:val="000000"/>
                <w:lang w:val="uk-UA"/>
              </w:rPr>
              <w:t>Фото-флешмоб</w:t>
            </w:r>
            <w:proofErr w:type="spellEnd"/>
            <w:r w:rsidRPr="00CB640E">
              <w:rPr>
                <w:rFonts w:ascii="Times New Roman" w:eastAsia="Times New Roman" w:hAnsi="Times New Roman" w:cs="Times New Roman"/>
                <w:color w:val="000000"/>
                <w:lang w:val="uk-UA"/>
              </w:rPr>
              <w:t xml:space="preserve"> «Моя щаслива сім`я».</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w:t>
            </w:r>
          </w:p>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F352B5" w:rsidP="00CB640E">
            <w:pPr>
              <w:widowControl w:val="0"/>
              <w:spacing w:line="360" w:lineRule="auto"/>
              <w:ind w:right="49"/>
              <w:jc w:val="center"/>
              <w:rPr>
                <w:rFonts w:eastAsia="Times New Roman"/>
                <w:color w:val="000000"/>
                <w:lang w:val="uk-UA"/>
              </w:rPr>
            </w:pPr>
            <w:r>
              <w:rPr>
                <w:rFonts w:ascii="Times New Roman" w:eastAsia="Times New Roman" w:hAnsi="Times New Roman" w:cs="Times New Roman"/>
                <w:bCs/>
                <w:color w:val="000000"/>
                <w:lang w:val="uk-UA"/>
              </w:rPr>
              <w:t>18.05-22</w:t>
            </w:r>
            <w:r w:rsidR="00CB640E" w:rsidRPr="00CB640E">
              <w:rPr>
                <w:rFonts w:ascii="Times New Roman" w:eastAsia="Times New Roman" w:hAnsi="Times New Roman" w:cs="Times New Roman"/>
                <w:bCs/>
                <w:color w:val="000000"/>
                <w:lang w:val="uk-UA"/>
              </w:rPr>
              <w:t>.05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Тижня БЖ.</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Тиждень БЖ на тему «Ідеш тихо-обминаєш лихо».</w:t>
            </w:r>
          </w:p>
        </w:tc>
        <w:tc>
          <w:tcPr>
            <w:tcW w:w="1848" w:type="dxa"/>
            <w:shd w:val="clear" w:color="auto" w:fill="auto"/>
          </w:tcPr>
          <w:p w:rsidR="00CB640E" w:rsidRPr="00CB640E" w:rsidRDefault="00CB640E" w:rsidP="00CB640E">
            <w:pPr>
              <w:widowControl w:val="0"/>
              <w:spacing w:before="3"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Розробити та затвердити положення Тижня, план-графік та план-сітку заходів.</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Створити та роздрукувати </w:t>
            </w:r>
            <w:proofErr w:type="spellStart"/>
            <w:r w:rsidRPr="00CB640E">
              <w:rPr>
                <w:rFonts w:ascii="Times New Roman" w:eastAsia="Times New Roman" w:hAnsi="Times New Roman" w:cs="Times New Roman"/>
                <w:color w:val="000000"/>
                <w:lang w:val="uk-UA"/>
              </w:rPr>
              <w:t>фотозону</w:t>
            </w:r>
            <w:proofErr w:type="spellEnd"/>
            <w:r w:rsidRPr="00CB640E">
              <w:rPr>
                <w:rFonts w:ascii="Times New Roman" w:eastAsia="Times New Roman" w:hAnsi="Times New Roman" w:cs="Times New Roman"/>
                <w:color w:val="000000"/>
                <w:lang w:val="uk-UA"/>
              </w:rPr>
              <w:t xml:space="preserve"> до тижня БЖ.</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Підготувати матеріали на шкільний веб-сайт та сформувати звіт в друкованому та електронному вигляді.</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629"/>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left="-303" w:right="49" w:firstLine="425"/>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21.05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Загальношкільний урок «Геноцид</w:t>
            </w:r>
          </w:p>
          <w:p w:rsidR="00CB640E" w:rsidRPr="00CB640E" w:rsidRDefault="00CB640E" w:rsidP="00CB640E">
            <w:pPr>
              <w:widowControl w:val="0"/>
              <w:spacing w:line="360" w:lineRule="auto"/>
              <w:ind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кримсько-татарського</w:t>
            </w:r>
            <w:proofErr w:type="spellEnd"/>
            <w:r w:rsidRPr="00CB640E">
              <w:rPr>
                <w:rFonts w:ascii="Times New Roman" w:eastAsia="Times New Roman" w:hAnsi="Times New Roman" w:cs="Times New Roman"/>
                <w:color w:val="000000"/>
                <w:lang w:val="uk-UA"/>
              </w:rPr>
              <w:t xml:space="preserve"> народу».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Перегляд фільмів «</w:t>
            </w:r>
            <w:proofErr w:type="spellStart"/>
            <w:r w:rsidRPr="00CB640E">
              <w:rPr>
                <w:rFonts w:ascii="Times New Roman" w:eastAsia="Times New Roman" w:hAnsi="Times New Roman" w:cs="Times New Roman"/>
                <w:color w:val="000000"/>
                <w:lang w:val="uk-UA"/>
              </w:rPr>
              <w:t>Хайтарма</w:t>
            </w:r>
            <w:proofErr w:type="spellEnd"/>
            <w:r w:rsidRPr="00CB640E">
              <w:rPr>
                <w:rFonts w:ascii="Times New Roman" w:eastAsia="Times New Roman" w:hAnsi="Times New Roman" w:cs="Times New Roman"/>
                <w:color w:val="000000"/>
                <w:lang w:val="uk-UA"/>
              </w:rPr>
              <w:t>», «Чужа молитва»</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Екскурсія до </w:t>
            </w:r>
            <w:proofErr w:type="spellStart"/>
            <w:r w:rsidRPr="00CB640E">
              <w:rPr>
                <w:rFonts w:ascii="Times New Roman" w:eastAsia="Times New Roman" w:hAnsi="Times New Roman" w:cs="Times New Roman"/>
                <w:color w:val="000000"/>
                <w:lang w:val="uk-UA"/>
              </w:rPr>
              <w:t>онлайн-музею</w:t>
            </w:r>
            <w:proofErr w:type="spellEnd"/>
            <w:r w:rsidRPr="00CB640E">
              <w:rPr>
                <w:rFonts w:ascii="Times New Roman" w:eastAsia="Times New Roman" w:hAnsi="Times New Roman" w:cs="Times New Roman"/>
                <w:color w:val="000000"/>
                <w:lang w:val="uk-UA"/>
              </w:rPr>
              <w:t xml:space="preserve"> депортації кримських татар</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w:t>
            </w:r>
            <w:proofErr w:type="spellStart"/>
            <w:r w:rsidRPr="00CB640E">
              <w:rPr>
                <w:rFonts w:ascii="Times New Roman" w:eastAsia="Times New Roman" w:hAnsi="Times New Roman" w:cs="Times New Roman"/>
                <w:color w:val="000000"/>
                <w:lang w:val="uk-UA"/>
              </w:rPr>
              <w:t>Tamırlar</w:t>
            </w:r>
            <w:proofErr w:type="spellEnd"/>
            <w:r w:rsidRPr="00CB640E">
              <w:rPr>
                <w:rFonts w:ascii="Times New Roman" w:eastAsia="Times New Roman" w:hAnsi="Times New Roman" w:cs="Times New Roman"/>
                <w:color w:val="000000"/>
                <w:lang w:val="uk-UA"/>
              </w:rPr>
              <w:t>»</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before="10"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t>22.05</w:t>
            </w:r>
          </w:p>
        </w:tc>
        <w:tc>
          <w:tcPr>
            <w:tcW w:w="1842"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shd w:val="clear" w:color="auto" w:fill="auto"/>
          </w:tcPr>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День пам`яті жертв політичних репресій Сторінки пам`яті «Свобода, оплачена дорогою ціною».</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Загальношкільний урок</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«Репресовані земляки».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Вшанування пам’яті видатних українців, які загинули під час масових політичних репресій хвилиною мовчання.</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w:t>
            </w:r>
          </w:p>
        </w:tc>
        <w:tc>
          <w:tcPr>
            <w:tcW w:w="1274"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23.05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Урок патріотичного виховання</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«Український рушник – українська душа»;</w:t>
            </w:r>
          </w:p>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Акція «Одягни вишиванку»;</w:t>
            </w:r>
          </w:p>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 xml:space="preserve">Рушникова мозаїка </w:t>
            </w:r>
            <w:r w:rsidRPr="00CB640E">
              <w:rPr>
                <w:rFonts w:ascii="Times New Roman" w:eastAsia="Times New Roman" w:hAnsi="Times New Roman" w:cs="Times New Roman"/>
                <w:b/>
                <w:color w:val="000000"/>
                <w:lang w:val="uk-UA"/>
              </w:rPr>
              <w:t>«Рушник любові та єднання».</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hanging="19"/>
              <w:jc w:val="center"/>
              <w:rPr>
                <w:rFonts w:eastAsia="Times New Roman"/>
                <w:color w:val="000000"/>
                <w:lang w:val="uk-UA"/>
              </w:rPr>
            </w:pPr>
            <w:r w:rsidRPr="00CB640E">
              <w:rPr>
                <w:rFonts w:ascii="Times New Roman" w:eastAsia="Times New Roman" w:hAnsi="Times New Roman" w:cs="Times New Roman"/>
                <w:color w:val="000000"/>
                <w:lang w:val="uk-UA"/>
              </w:rPr>
              <w:t>26.05</w:t>
            </w: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Свято «Прощавай, Букварику».</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auto"/>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26.05-30.05</w:t>
            </w:r>
          </w:p>
          <w:p w:rsidR="00CB640E" w:rsidRPr="00CB640E" w:rsidRDefault="00CB640E" w:rsidP="00CB640E">
            <w:pPr>
              <w:widowControl w:val="0"/>
              <w:spacing w:line="360" w:lineRule="auto"/>
              <w:ind w:right="49" w:hanging="19"/>
              <w:jc w:val="center"/>
              <w:rPr>
                <w:rFonts w:eastAsia="Times New Roman"/>
                <w:color w:val="000000"/>
                <w:lang w:val="uk-UA"/>
              </w:rPr>
            </w:pPr>
          </w:p>
        </w:tc>
        <w:tc>
          <w:tcPr>
            <w:tcW w:w="1842"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з активом учнівського самоврядування.</w:t>
            </w:r>
          </w:p>
        </w:tc>
        <w:tc>
          <w:tcPr>
            <w:tcW w:w="198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Проведення заходів згідно плану виховної роботи.</w:t>
            </w:r>
          </w:p>
        </w:tc>
        <w:tc>
          <w:tcPr>
            <w:tcW w:w="1848" w:type="dxa"/>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Висвітлення роботи на офіційному </w:t>
            </w:r>
            <w:proofErr w:type="spellStart"/>
            <w:r w:rsidRPr="00CB640E">
              <w:rPr>
                <w:rFonts w:ascii="Times New Roman" w:eastAsia="Times New Roman" w:hAnsi="Times New Roman" w:cs="Times New Roman"/>
                <w:color w:val="000000"/>
                <w:lang w:val="uk-UA"/>
              </w:rPr>
              <w:t>блозі</w:t>
            </w:r>
            <w:proofErr w:type="spellEnd"/>
            <w:r w:rsidRPr="00CB640E">
              <w:rPr>
                <w:rFonts w:ascii="Times New Roman" w:eastAsia="Times New Roman" w:hAnsi="Times New Roman" w:cs="Times New Roman"/>
                <w:color w:val="000000"/>
                <w:lang w:val="uk-UA"/>
              </w:rPr>
              <w:t>.</w:t>
            </w:r>
          </w:p>
        </w:tc>
        <w:tc>
          <w:tcPr>
            <w:tcW w:w="1274" w:type="dxa"/>
            <w:tcBorders>
              <w:bottom w:val="single" w:sz="12" w:space="0" w:color="BEBEBE"/>
            </w:tcBorders>
            <w:shd w:val="clear" w:color="auto" w:fill="auto"/>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shd w:val="clear" w:color="auto" w:fill="EAF1DD" w:themeFill="accent3" w:themeFillTint="33"/>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Контроль виконання плану роботи шкільного</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Самоврядування.</w:t>
            </w:r>
          </w:p>
        </w:tc>
        <w:tc>
          <w:tcPr>
            <w:tcW w:w="198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 педагогічними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працівниками дотримання учнями правил поведінки. </w:t>
            </w:r>
          </w:p>
        </w:tc>
        <w:tc>
          <w:tcPr>
            <w:tcW w:w="2267"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«Правила особистої гігієни», «Як вберегти себе при пожежі», «Як уберегти дитину від мін та вибухівки».</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28.05</w:t>
            </w:r>
          </w:p>
        </w:tc>
        <w:tc>
          <w:tcPr>
            <w:tcW w:w="1842"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Надання методичної допомоги педагогічним працівникам у проведенні виховного заходу.</w:t>
            </w:r>
          </w:p>
        </w:tc>
        <w:tc>
          <w:tcPr>
            <w:tcW w:w="2267"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b/>
                <w:color w:val="000000"/>
                <w:lang w:val="uk-UA"/>
              </w:rPr>
              <w:t xml:space="preserve">Міжнародний день захисту дітей </w:t>
            </w:r>
            <w:r w:rsidRPr="00CB640E">
              <w:rPr>
                <w:rFonts w:ascii="Times New Roman" w:eastAsia="Times New Roman" w:hAnsi="Times New Roman" w:cs="Times New Roman"/>
                <w:color w:val="000000"/>
                <w:lang w:val="uk-UA"/>
              </w:rPr>
              <w:t>(за окремим планом).</w:t>
            </w:r>
          </w:p>
        </w:tc>
        <w:tc>
          <w:tcPr>
            <w:tcW w:w="1848" w:type="dxa"/>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аналітичним звітом</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педагога-організатора за 2024-2025н. р.</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Підготувати звітні </w:t>
            </w:r>
            <w:r w:rsidRPr="00CB640E">
              <w:rPr>
                <w:rFonts w:ascii="Times New Roman" w:eastAsia="Times New Roman" w:hAnsi="Times New Roman" w:cs="Times New Roman"/>
                <w:color w:val="000000"/>
                <w:lang w:val="uk-UA"/>
              </w:rPr>
              <w:lastRenderedPageBreak/>
              <w:t>матеріали для розміщення на веб-сайті закладу.</w:t>
            </w:r>
          </w:p>
        </w:tc>
        <w:tc>
          <w:tcPr>
            <w:tcW w:w="1274"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30.05</w:t>
            </w:r>
          </w:p>
        </w:tc>
        <w:tc>
          <w:tcPr>
            <w:tcW w:w="1842"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w:t>
            </w:r>
          </w:p>
        </w:tc>
        <w:tc>
          <w:tcPr>
            <w:tcW w:w="2267" w:type="dxa"/>
            <w:tcBorders>
              <w:bottom w:val="single" w:sz="12" w:space="0" w:color="BEBEBE"/>
            </w:tcBorders>
            <w:shd w:val="clear" w:color="auto" w:fill="FFFFFF" w:themeFill="background1"/>
          </w:tcPr>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Загальношкільне свято останнього дзвоника «Останній дзвоник – час прощання…»</w:t>
            </w:r>
          </w:p>
        </w:tc>
        <w:tc>
          <w:tcPr>
            <w:tcW w:w="1848" w:type="dxa"/>
            <w:shd w:val="clear" w:color="auto" w:fill="FFFFFF" w:themeFill="background1"/>
          </w:tcPr>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Робота над сценарієм. Проведення репетицій. Оформлення сцени.</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 матеріали для розміщення на веб-сайті закладу.</w:t>
            </w:r>
          </w:p>
        </w:tc>
        <w:tc>
          <w:tcPr>
            <w:tcW w:w="1274" w:type="dxa"/>
            <w:tcBorders>
              <w:bottom w:val="single" w:sz="12" w:space="0" w:color="BEBEBE"/>
            </w:tcBorders>
            <w:shd w:val="clear" w:color="auto" w:fill="FFFFFF" w:themeFill="background1"/>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25"/>
              <w:jc w:val="both"/>
              <w:rPr>
                <w:rFonts w:eastAsia="Times New Roman"/>
                <w:color w:val="000000"/>
                <w:lang w:val="uk-UA"/>
              </w:rPr>
            </w:pPr>
            <w:r w:rsidRPr="00CB640E">
              <w:rPr>
                <w:rFonts w:ascii="Times New Roman" w:eastAsia="Times New Roman" w:hAnsi="Times New Roman" w:cs="Times New Roman"/>
                <w:color w:val="000000"/>
                <w:lang w:val="uk-UA"/>
              </w:rPr>
              <w:t>Напередодні</w:t>
            </w:r>
          </w:p>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кожних канікул</w:t>
            </w:r>
          </w:p>
        </w:tc>
        <w:tc>
          <w:tcPr>
            <w:tcW w:w="1842"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Засідання активу</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шкільного самоврядування</w:t>
            </w:r>
          </w:p>
        </w:tc>
        <w:tc>
          <w:tcPr>
            <w:tcW w:w="198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c>
          <w:tcPr>
            <w:tcW w:w="2267" w:type="dxa"/>
            <w:tcBorders>
              <w:bottom w:val="single" w:sz="12" w:space="0" w:color="BEBEBE"/>
            </w:tcBorders>
            <w:shd w:val="clear" w:color="auto" w:fill="F2DBDB" w:themeFill="accent2" w:themeFillTint="33"/>
          </w:tcPr>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b/>
                <w:color w:val="000000"/>
                <w:lang w:val="uk-UA"/>
              </w:rPr>
              <w:t>Просвітницька бесіда «Щоб канікули були безпечними».</w:t>
            </w:r>
          </w:p>
        </w:tc>
        <w:tc>
          <w:tcPr>
            <w:tcW w:w="1848" w:type="dxa"/>
            <w:shd w:val="clear" w:color="auto" w:fill="F2DBDB" w:themeFill="accent2" w:themeFillTint="33"/>
          </w:tcPr>
          <w:p w:rsidR="00CB640E" w:rsidRPr="00CB640E" w:rsidRDefault="00CB640E" w:rsidP="00CB640E">
            <w:pPr>
              <w:widowControl w:val="0"/>
              <w:spacing w:before="4" w:line="360" w:lineRule="auto"/>
              <w:ind w:right="49"/>
              <w:jc w:val="both"/>
              <w:rPr>
                <w:rFonts w:eastAsia="Times New Roman"/>
                <w:color w:val="000000"/>
                <w:lang w:val="uk-UA"/>
              </w:rPr>
            </w:pPr>
          </w:p>
        </w:tc>
        <w:tc>
          <w:tcPr>
            <w:tcW w:w="1274" w:type="dxa"/>
            <w:tcBorders>
              <w:bottom w:val="single" w:sz="12" w:space="0" w:color="BEBEBE"/>
            </w:tcBorders>
            <w:shd w:val="clear" w:color="auto" w:fill="F2DBDB" w:themeFill="accent2" w:themeFillTint="33"/>
          </w:tcPr>
          <w:p w:rsidR="00CB640E" w:rsidRPr="00CB640E" w:rsidRDefault="00CB640E" w:rsidP="00CB640E">
            <w:pPr>
              <w:widowControl w:val="0"/>
              <w:spacing w:line="360" w:lineRule="auto"/>
              <w:ind w:right="49"/>
              <w:jc w:val="both"/>
              <w:rPr>
                <w:rFonts w:eastAsia="Times New Roman"/>
                <w:color w:val="000000"/>
                <w:lang w:val="uk-UA"/>
              </w:rPr>
            </w:pPr>
          </w:p>
        </w:tc>
      </w:tr>
      <w:tr w:rsidR="00CB640E" w:rsidRPr="00CB640E" w:rsidTr="00CB640E">
        <w:trPr>
          <w:gridAfter w:val="2"/>
          <w:wAfter w:w="34" w:type="dxa"/>
          <w:trHeight w:val="253"/>
        </w:trPr>
        <w:tc>
          <w:tcPr>
            <w:tcW w:w="1269"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1842"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c>
          <w:tcPr>
            <w:tcW w:w="198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Постійний контроль</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педагогічними працівниками дотримання учнями правил поведінки.</w:t>
            </w:r>
          </w:p>
        </w:tc>
        <w:tc>
          <w:tcPr>
            <w:tcW w:w="2267"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Виховні години «Правила особистої</w:t>
            </w:r>
          </w:p>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гігієни», </w:t>
            </w:r>
          </w:p>
          <w:p w:rsidR="00CB640E" w:rsidRPr="00CB640E" w:rsidRDefault="00CB640E" w:rsidP="00CB640E">
            <w:pPr>
              <w:widowControl w:val="0"/>
              <w:spacing w:before="5" w:line="360" w:lineRule="auto"/>
              <w:ind w:right="49"/>
              <w:jc w:val="both"/>
              <w:rPr>
                <w:rFonts w:eastAsia="Times New Roman"/>
                <w:b/>
                <w:color w:val="000000"/>
                <w:lang w:val="uk-UA"/>
              </w:rPr>
            </w:pPr>
            <w:r w:rsidRPr="00CB640E">
              <w:rPr>
                <w:rFonts w:ascii="Times New Roman" w:eastAsia="Times New Roman" w:hAnsi="Times New Roman" w:cs="Times New Roman"/>
                <w:color w:val="000000"/>
                <w:lang w:val="uk-UA"/>
              </w:rPr>
              <w:t>«Допоможемо дітям пережити війну».</w:t>
            </w:r>
          </w:p>
        </w:tc>
        <w:tc>
          <w:tcPr>
            <w:tcW w:w="1848" w:type="dxa"/>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Підготувати</w:t>
            </w:r>
          </w:p>
          <w:p w:rsidR="00CB640E" w:rsidRPr="00CB640E" w:rsidRDefault="00CB640E" w:rsidP="00CB640E">
            <w:pPr>
              <w:widowControl w:val="0"/>
              <w:spacing w:before="4" w:line="360" w:lineRule="auto"/>
              <w:ind w:right="49"/>
              <w:jc w:val="both"/>
              <w:rPr>
                <w:rFonts w:eastAsia="Times New Roman"/>
                <w:color w:val="000000"/>
                <w:lang w:val="uk-UA"/>
              </w:rPr>
            </w:pPr>
            <w:r w:rsidRPr="00CB640E">
              <w:rPr>
                <w:rFonts w:ascii="Times New Roman" w:eastAsia="Times New Roman" w:hAnsi="Times New Roman" w:cs="Times New Roman"/>
                <w:color w:val="000000"/>
                <w:lang w:val="uk-UA"/>
              </w:rPr>
              <w:t>матеріали для розміщення на веб-сайті закладу.</w:t>
            </w:r>
          </w:p>
        </w:tc>
        <w:tc>
          <w:tcPr>
            <w:tcW w:w="1274" w:type="dxa"/>
            <w:tcBorders>
              <w:bottom w:val="single" w:sz="12" w:space="0" w:color="BEBEBE"/>
            </w:tcBorders>
            <w:shd w:val="clear" w:color="auto" w:fill="EAF1DD" w:themeFill="accent3" w:themeFillTint="33"/>
          </w:tcPr>
          <w:p w:rsidR="00CB640E" w:rsidRPr="00CB640E" w:rsidRDefault="00CB640E" w:rsidP="00CB640E">
            <w:pPr>
              <w:widowControl w:val="0"/>
              <w:spacing w:line="360" w:lineRule="auto"/>
              <w:ind w:right="49"/>
              <w:jc w:val="both"/>
              <w:rPr>
                <w:rFonts w:eastAsia="Times New Roman"/>
                <w:color w:val="000000"/>
                <w:lang w:val="uk-UA"/>
              </w:rPr>
            </w:pPr>
          </w:p>
        </w:tc>
      </w:tr>
    </w:tbl>
    <w:p w:rsidR="00CB640E" w:rsidRPr="00CB640E" w:rsidRDefault="00CB640E" w:rsidP="00CB640E">
      <w:pPr>
        <w:widowControl w:val="0"/>
        <w:tabs>
          <w:tab w:val="left" w:pos="756"/>
        </w:tabs>
        <w:spacing w:after="0" w:line="360" w:lineRule="auto"/>
        <w:ind w:right="49"/>
        <w:jc w:val="both"/>
        <w:rPr>
          <w:rFonts w:ascii="Times New Roman" w:eastAsia="Times New Roman" w:hAnsi="Times New Roman" w:cs="Times New Roman"/>
          <w:color w:val="000000"/>
          <w:sz w:val="28"/>
          <w:szCs w:val="28"/>
          <w:lang w:val="uk-UA"/>
        </w:rPr>
        <w:sectPr w:rsidR="00CB640E" w:rsidRPr="00CB640E" w:rsidSect="00CB640E">
          <w:pgSz w:w="11920" w:h="16840"/>
          <w:pgMar w:top="1120" w:right="438" w:bottom="660" w:left="660" w:header="0" w:footer="734" w:gutter="0"/>
          <w:cols w:space="720"/>
          <w:docGrid w:linePitch="299"/>
        </w:sectPr>
      </w:pPr>
    </w:p>
    <w:p w:rsidR="00CB640E" w:rsidRPr="00CB640E" w:rsidRDefault="00CB640E" w:rsidP="00CB640E">
      <w:pPr>
        <w:widowControl w:val="0"/>
        <w:spacing w:before="253" w:after="0" w:line="360" w:lineRule="auto"/>
        <w:ind w:left="567" w:right="49" w:firstLine="851"/>
        <w:jc w:val="both"/>
        <w:outlineLvl w:val="0"/>
        <w:rPr>
          <w:rFonts w:ascii="Times New Roman" w:eastAsia="Times New Roman" w:hAnsi="Times New Roman" w:cs="Times New Roman"/>
          <w:b/>
          <w:bCs/>
          <w:sz w:val="32"/>
          <w:szCs w:val="32"/>
          <w:lang w:val="uk-UA"/>
        </w:rPr>
      </w:pPr>
      <w:bookmarkStart w:id="7" w:name="_heading=h.26in1rg" w:colFirst="0" w:colLast="0"/>
      <w:bookmarkEnd w:id="7"/>
      <w:r w:rsidRPr="00CB640E">
        <w:rPr>
          <w:rFonts w:ascii="Times New Roman" w:eastAsia="Times New Roman" w:hAnsi="Times New Roman" w:cs="Times New Roman"/>
          <w:b/>
          <w:bCs/>
          <w:sz w:val="32"/>
          <w:szCs w:val="32"/>
          <w:lang w:val="uk-UA"/>
        </w:rPr>
        <w:lastRenderedPageBreak/>
        <w:t>Розділ ІV. Управлінські процеси закладу освіти</w:t>
      </w:r>
    </w:p>
    <w:p w:rsidR="00CB640E" w:rsidRPr="00CB640E" w:rsidRDefault="00CB640E" w:rsidP="00AC00B4">
      <w:pPr>
        <w:widowControl w:val="0"/>
        <w:numPr>
          <w:ilvl w:val="0"/>
          <w:numId w:val="26"/>
        </w:numPr>
        <w:tabs>
          <w:tab w:val="left" w:pos="827"/>
        </w:tabs>
        <w:spacing w:after="0" w:line="360" w:lineRule="auto"/>
        <w:ind w:left="567" w:right="49" w:firstLine="851"/>
        <w:jc w:val="both"/>
        <w:outlineLvl w:val="1"/>
        <w:rPr>
          <w:rFonts w:ascii="Times New Roman" w:eastAsia="Times New Roman" w:hAnsi="Times New Roman" w:cs="Times New Roman"/>
          <w:b/>
          <w:bCs/>
          <w:sz w:val="28"/>
          <w:szCs w:val="28"/>
          <w:lang w:val="uk-UA"/>
        </w:rPr>
      </w:pPr>
      <w:bookmarkStart w:id="8" w:name="_heading=h.lnxbz9" w:colFirst="0" w:colLast="0"/>
      <w:bookmarkEnd w:id="8"/>
      <w:r w:rsidRPr="00CB640E">
        <w:rPr>
          <w:rFonts w:ascii="Times New Roman" w:eastAsia="Times New Roman" w:hAnsi="Times New Roman" w:cs="Times New Roman"/>
          <w:b/>
          <w:bCs/>
          <w:sz w:val="28"/>
          <w:szCs w:val="28"/>
          <w:lang w:val="uk-UA"/>
        </w:rPr>
        <w:t>Тематика засідань педагогічних рад</w:t>
      </w:r>
    </w:p>
    <w:p w:rsidR="00CB640E" w:rsidRPr="00CB640E" w:rsidRDefault="00CB640E" w:rsidP="00CB640E">
      <w:pPr>
        <w:spacing w:after="0" w:line="360" w:lineRule="auto"/>
        <w:ind w:left="567" w:right="49" w:firstLine="851"/>
        <w:jc w:val="both"/>
        <w:rPr>
          <w:rFonts w:ascii="Times New Roman" w:eastAsia="Times New Roman" w:hAnsi="Times New Roman" w:cs="Times New Roman"/>
          <w:sz w:val="24"/>
          <w:szCs w:val="24"/>
          <w:lang w:val="en-US"/>
        </w:rPr>
      </w:pPr>
      <w:r w:rsidRPr="00CB640E">
        <w:rPr>
          <w:rFonts w:ascii="Times New Roman" w:eastAsia="Times New Roman" w:hAnsi="Times New Roman" w:cs="Times New Roman"/>
          <w:sz w:val="24"/>
          <w:szCs w:val="24"/>
          <w:lang w:val="en-US"/>
        </w:rPr>
        <w:t xml:space="preserve"> </w:t>
      </w:r>
    </w:p>
    <w:tbl>
      <w:tblPr>
        <w:tblStyle w:val="1f8"/>
        <w:tblW w:w="10348"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6125"/>
        <w:gridCol w:w="2522"/>
      </w:tblGrid>
      <w:tr w:rsidR="00CB640E" w:rsidRPr="00CB640E" w:rsidTr="00251F88">
        <w:tc>
          <w:tcPr>
            <w:tcW w:w="1701" w:type="dxa"/>
            <w:shd w:val="clear" w:color="auto" w:fill="F2F2F2" w:themeFill="background1" w:themeFillShade="F2"/>
            <w:vAlign w:val="center"/>
          </w:tcPr>
          <w:p w:rsidR="00CB640E" w:rsidRPr="00CB640E" w:rsidRDefault="00CB640E" w:rsidP="00CB640E">
            <w:pPr>
              <w:spacing w:line="360" w:lineRule="auto"/>
              <w:ind w:left="118" w:right="49"/>
              <w:jc w:val="center"/>
              <w:rPr>
                <w:b/>
                <w:bCs/>
                <w:sz w:val="24"/>
                <w:szCs w:val="24"/>
                <w:lang w:val="en-US"/>
              </w:rPr>
            </w:pPr>
            <w:proofErr w:type="spellStart"/>
            <w:r w:rsidRPr="00CB640E">
              <w:rPr>
                <w:b/>
                <w:bCs/>
                <w:sz w:val="24"/>
                <w:szCs w:val="24"/>
                <w:lang w:val="en-US"/>
              </w:rPr>
              <w:t>Термін</w:t>
            </w:r>
            <w:proofErr w:type="spellEnd"/>
            <w:r w:rsidRPr="00CB640E">
              <w:rPr>
                <w:b/>
                <w:bCs/>
                <w:sz w:val="24"/>
                <w:szCs w:val="24"/>
                <w:lang w:val="en-US"/>
              </w:rPr>
              <w:t xml:space="preserve"> </w:t>
            </w:r>
            <w:proofErr w:type="spellStart"/>
            <w:r w:rsidRPr="00CB640E">
              <w:rPr>
                <w:b/>
                <w:bCs/>
                <w:sz w:val="24"/>
                <w:szCs w:val="24"/>
                <w:lang w:val="en-US"/>
              </w:rPr>
              <w:t>проведення</w:t>
            </w:r>
            <w:proofErr w:type="spellEnd"/>
          </w:p>
        </w:tc>
        <w:tc>
          <w:tcPr>
            <w:tcW w:w="6125" w:type="dxa"/>
            <w:shd w:val="clear" w:color="auto" w:fill="F2F2F2" w:themeFill="background1" w:themeFillShade="F2"/>
            <w:vAlign w:val="center"/>
          </w:tcPr>
          <w:p w:rsidR="00CB640E" w:rsidRPr="00CB640E" w:rsidRDefault="00CB640E" w:rsidP="00CB640E">
            <w:pPr>
              <w:spacing w:line="360" w:lineRule="auto"/>
              <w:ind w:left="120" w:right="49"/>
              <w:jc w:val="center"/>
              <w:rPr>
                <w:b/>
                <w:bCs/>
                <w:sz w:val="24"/>
                <w:szCs w:val="24"/>
                <w:lang w:val="en-US"/>
              </w:rPr>
            </w:pPr>
            <w:proofErr w:type="spellStart"/>
            <w:r w:rsidRPr="00CB640E">
              <w:rPr>
                <w:b/>
                <w:bCs/>
                <w:sz w:val="24"/>
                <w:szCs w:val="24"/>
                <w:lang w:val="en-US"/>
              </w:rPr>
              <w:t>Зміст</w:t>
            </w:r>
            <w:proofErr w:type="spellEnd"/>
          </w:p>
        </w:tc>
        <w:tc>
          <w:tcPr>
            <w:tcW w:w="2522" w:type="dxa"/>
            <w:shd w:val="clear" w:color="auto" w:fill="F2F2F2" w:themeFill="background1" w:themeFillShade="F2"/>
            <w:vAlign w:val="center"/>
          </w:tcPr>
          <w:p w:rsidR="00CB640E" w:rsidRPr="004048FD" w:rsidRDefault="00CB640E" w:rsidP="00CB640E">
            <w:pPr>
              <w:spacing w:line="360" w:lineRule="auto"/>
              <w:ind w:left="126" w:right="49"/>
              <w:jc w:val="center"/>
              <w:rPr>
                <w:b/>
                <w:bCs/>
                <w:sz w:val="24"/>
                <w:szCs w:val="24"/>
                <w:lang w:val="ru-RU"/>
              </w:rPr>
            </w:pPr>
            <w:proofErr w:type="spellStart"/>
            <w:r w:rsidRPr="004048FD">
              <w:rPr>
                <w:b/>
                <w:bCs/>
                <w:sz w:val="24"/>
                <w:szCs w:val="24"/>
                <w:lang w:val="ru-RU"/>
              </w:rPr>
              <w:t>Відповідальні</w:t>
            </w:r>
            <w:proofErr w:type="spellEnd"/>
            <w:r w:rsidRPr="004048FD">
              <w:rPr>
                <w:b/>
                <w:bCs/>
                <w:sz w:val="24"/>
                <w:szCs w:val="24"/>
                <w:lang w:val="ru-RU"/>
              </w:rPr>
              <w:t xml:space="preserve"> за </w:t>
            </w:r>
            <w:proofErr w:type="spellStart"/>
            <w:r w:rsidRPr="004048FD">
              <w:rPr>
                <w:b/>
                <w:bCs/>
                <w:sz w:val="24"/>
                <w:szCs w:val="24"/>
                <w:lang w:val="ru-RU"/>
              </w:rPr>
              <w:t>підготовку</w:t>
            </w:r>
            <w:proofErr w:type="spellEnd"/>
            <w:r w:rsidRPr="004048FD">
              <w:rPr>
                <w:b/>
                <w:bCs/>
                <w:sz w:val="24"/>
                <w:szCs w:val="24"/>
                <w:lang w:val="ru-RU"/>
              </w:rPr>
              <w:t xml:space="preserve"> та </w:t>
            </w:r>
            <w:proofErr w:type="spellStart"/>
            <w:r w:rsidRPr="004048FD">
              <w:rPr>
                <w:b/>
                <w:bCs/>
                <w:sz w:val="24"/>
                <w:szCs w:val="24"/>
                <w:lang w:val="ru-RU"/>
              </w:rPr>
              <w:t>проведення</w:t>
            </w:r>
            <w:proofErr w:type="spellEnd"/>
          </w:p>
        </w:tc>
      </w:tr>
      <w:tr w:rsidR="00CB640E" w:rsidRPr="00CB640E" w:rsidTr="00251F88">
        <w:tc>
          <w:tcPr>
            <w:tcW w:w="1701" w:type="dxa"/>
          </w:tcPr>
          <w:p w:rsidR="00CB640E" w:rsidRPr="00251F88" w:rsidRDefault="00251F88" w:rsidP="00CB640E">
            <w:pPr>
              <w:spacing w:line="360" w:lineRule="auto"/>
              <w:ind w:left="118" w:right="49"/>
              <w:jc w:val="center"/>
              <w:rPr>
                <w:lang w:val="uk-UA"/>
              </w:rPr>
            </w:pPr>
            <w:proofErr w:type="spellStart"/>
            <w:r>
              <w:rPr>
                <w:lang w:val="en-US"/>
              </w:rPr>
              <w:t>Серпень</w:t>
            </w:r>
            <w:proofErr w:type="spellEnd"/>
            <w:r>
              <w:rPr>
                <w:lang w:val="en-US"/>
              </w:rPr>
              <w:t xml:space="preserve"> 202</w:t>
            </w:r>
            <w:r>
              <w:rPr>
                <w:lang w:val="uk-UA"/>
              </w:rPr>
              <w:t>5</w:t>
            </w:r>
          </w:p>
        </w:tc>
        <w:tc>
          <w:tcPr>
            <w:tcW w:w="6125" w:type="dxa"/>
          </w:tcPr>
          <w:p w:rsidR="0033024D" w:rsidRPr="0033024D" w:rsidRDefault="0033024D" w:rsidP="00AC00B4">
            <w:pPr>
              <w:numPr>
                <w:ilvl w:val="0"/>
                <w:numId w:val="57"/>
              </w:numPr>
              <w:tabs>
                <w:tab w:val="clear" w:pos="720"/>
                <w:tab w:val="num" w:pos="298"/>
              </w:tabs>
              <w:ind w:left="298" w:firstLine="0"/>
              <w:contextualSpacing/>
              <w:rPr>
                <w:lang w:val="uk-UA" w:eastAsia="ru-RU"/>
              </w:rPr>
            </w:pPr>
            <w:proofErr w:type="spellStart"/>
            <w:r w:rsidRPr="0033024D">
              <w:rPr>
                <w:color w:val="000000"/>
                <w:lang w:eastAsia="ru-RU"/>
              </w:rPr>
              <w:t>Про</w:t>
            </w:r>
            <w:proofErr w:type="spellEnd"/>
            <w:r w:rsidRPr="0033024D">
              <w:rPr>
                <w:color w:val="000000"/>
                <w:lang w:eastAsia="ru-RU"/>
              </w:rPr>
              <w:t xml:space="preserve"> </w:t>
            </w:r>
            <w:proofErr w:type="spellStart"/>
            <w:r w:rsidRPr="0033024D">
              <w:rPr>
                <w:color w:val="000000"/>
                <w:lang w:eastAsia="ru-RU"/>
              </w:rPr>
              <w:t>вибір</w:t>
            </w:r>
            <w:proofErr w:type="spellEnd"/>
            <w:r w:rsidRPr="0033024D">
              <w:rPr>
                <w:color w:val="000000"/>
                <w:lang w:eastAsia="ru-RU"/>
              </w:rPr>
              <w:t xml:space="preserve"> </w:t>
            </w:r>
            <w:proofErr w:type="spellStart"/>
            <w:r w:rsidRPr="0033024D">
              <w:rPr>
                <w:color w:val="000000"/>
                <w:lang w:eastAsia="ru-RU"/>
              </w:rPr>
              <w:t>секретаря</w:t>
            </w:r>
            <w:proofErr w:type="spellEnd"/>
            <w:r w:rsidRPr="0033024D">
              <w:rPr>
                <w:color w:val="000000"/>
                <w:lang w:eastAsia="ru-RU"/>
              </w:rPr>
              <w:t xml:space="preserve"> </w:t>
            </w:r>
            <w:proofErr w:type="spellStart"/>
            <w:r w:rsidRPr="0033024D">
              <w:rPr>
                <w:color w:val="000000"/>
                <w:lang w:eastAsia="ru-RU"/>
              </w:rPr>
              <w:t>педради</w:t>
            </w:r>
            <w:proofErr w:type="spellEnd"/>
            <w:r w:rsidRPr="0033024D">
              <w:rPr>
                <w:color w:val="000000"/>
                <w:lang w:eastAsia="ru-RU"/>
              </w:rPr>
              <w:t>.</w:t>
            </w:r>
          </w:p>
          <w:p w:rsidR="0033024D" w:rsidRPr="000159C5" w:rsidRDefault="0033024D" w:rsidP="00AC00B4">
            <w:pPr>
              <w:numPr>
                <w:ilvl w:val="0"/>
                <w:numId w:val="57"/>
              </w:numPr>
              <w:tabs>
                <w:tab w:val="clear" w:pos="720"/>
                <w:tab w:val="num" w:pos="298"/>
              </w:tabs>
              <w:ind w:left="298" w:firstLine="0"/>
              <w:jc w:val="both"/>
              <w:textAlignment w:val="baseline"/>
              <w:rPr>
                <w:i/>
                <w:iCs/>
                <w:color w:val="000000"/>
                <w:lang w:val="ru-RU" w:eastAsia="ru-RU"/>
              </w:rPr>
            </w:pPr>
            <w:r w:rsidRPr="0033024D">
              <w:rPr>
                <w:color w:val="000000"/>
                <w:lang w:val="uk-UA" w:eastAsia="ru-RU"/>
              </w:rPr>
              <w:t>Про п</w:t>
            </w:r>
            <w:proofErr w:type="spellStart"/>
            <w:r w:rsidRPr="000159C5">
              <w:rPr>
                <w:color w:val="000000"/>
                <w:lang w:val="ru-RU" w:eastAsia="ru-RU"/>
              </w:rPr>
              <w:t>ідсумки</w:t>
            </w:r>
            <w:proofErr w:type="spellEnd"/>
            <w:r w:rsidRPr="000159C5">
              <w:rPr>
                <w:color w:val="000000"/>
                <w:lang w:val="ru-RU" w:eastAsia="ru-RU"/>
              </w:rPr>
              <w:t xml:space="preserve"> </w:t>
            </w:r>
            <w:proofErr w:type="spellStart"/>
            <w:r w:rsidRPr="000159C5">
              <w:rPr>
                <w:color w:val="000000"/>
                <w:lang w:val="ru-RU" w:eastAsia="ru-RU"/>
              </w:rPr>
              <w:t>роботи</w:t>
            </w:r>
            <w:proofErr w:type="spellEnd"/>
            <w:r w:rsidRPr="000159C5">
              <w:rPr>
                <w:color w:val="000000"/>
                <w:lang w:val="ru-RU" w:eastAsia="ru-RU"/>
              </w:rPr>
              <w:t xml:space="preserve"> </w:t>
            </w:r>
            <w:proofErr w:type="spellStart"/>
            <w:r w:rsidRPr="000159C5">
              <w:rPr>
                <w:color w:val="000000"/>
                <w:lang w:val="ru-RU" w:eastAsia="ru-RU"/>
              </w:rPr>
              <w:t>ліцею</w:t>
            </w:r>
            <w:proofErr w:type="spellEnd"/>
            <w:r w:rsidRPr="000159C5">
              <w:rPr>
                <w:color w:val="000000"/>
                <w:lang w:val="ru-RU" w:eastAsia="ru-RU"/>
              </w:rPr>
              <w:t xml:space="preserve"> в 202</w:t>
            </w:r>
            <w:r w:rsidR="00251F88">
              <w:rPr>
                <w:color w:val="000000"/>
                <w:lang w:val="uk-UA" w:eastAsia="ru-RU"/>
              </w:rPr>
              <w:t>4</w:t>
            </w:r>
            <w:r w:rsidRPr="000159C5">
              <w:rPr>
                <w:color w:val="000000"/>
                <w:lang w:val="ru-RU" w:eastAsia="ru-RU"/>
              </w:rPr>
              <w:t>-202</w:t>
            </w:r>
            <w:r w:rsidR="00251F88">
              <w:rPr>
                <w:color w:val="000000"/>
                <w:lang w:val="uk-UA" w:eastAsia="ru-RU"/>
              </w:rPr>
              <w:t>5</w:t>
            </w:r>
            <w:r w:rsidRPr="000159C5">
              <w:rPr>
                <w:color w:val="000000"/>
                <w:lang w:val="ru-RU" w:eastAsia="ru-RU"/>
              </w:rPr>
              <w:t xml:space="preserve"> </w:t>
            </w:r>
            <w:proofErr w:type="spellStart"/>
            <w:r w:rsidRPr="000159C5">
              <w:rPr>
                <w:color w:val="000000"/>
                <w:lang w:val="ru-RU" w:eastAsia="ru-RU"/>
              </w:rPr>
              <w:t>н.р</w:t>
            </w:r>
            <w:proofErr w:type="spellEnd"/>
            <w:r w:rsidRPr="000159C5">
              <w:rPr>
                <w:color w:val="000000"/>
                <w:lang w:val="ru-RU" w:eastAsia="ru-RU"/>
              </w:rPr>
              <w:t xml:space="preserve">. в </w:t>
            </w:r>
            <w:proofErr w:type="spellStart"/>
            <w:r w:rsidRPr="000159C5">
              <w:rPr>
                <w:color w:val="000000"/>
                <w:lang w:val="ru-RU" w:eastAsia="ru-RU"/>
              </w:rPr>
              <w:t>умовах</w:t>
            </w:r>
            <w:proofErr w:type="spellEnd"/>
            <w:r w:rsidRPr="000159C5">
              <w:rPr>
                <w:color w:val="000000"/>
                <w:lang w:val="ru-RU" w:eastAsia="ru-RU"/>
              </w:rPr>
              <w:t xml:space="preserve"> </w:t>
            </w:r>
            <w:proofErr w:type="spellStart"/>
            <w:r w:rsidRPr="000159C5">
              <w:rPr>
                <w:color w:val="000000"/>
                <w:lang w:val="ru-RU" w:eastAsia="ru-RU"/>
              </w:rPr>
              <w:t>воєнного</w:t>
            </w:r>
            <w:proofErr w:type="spellEnd"/>
            <w:r w:rsidRPr="000159C5">
              <w:rPr>
                <w:color w:val="000000"/>
                <w:lang w:val="ru-RU" w:eastAsia="ru-RU"/>
              </w:rPr>
              <w:t xml:space="preserve"> стану та </w:t>
            </w:r>
            <w:proofErr w:type="spellStart"/>
            <w:r w:rsidRPr="000159C5">
              <w:rPr>
                <w:color w:val="000000"/>
                <w:lang w:val="ru-RU" w:eastAsia="ru-RU"/>
              </w:rPr>
              <w:t>завдання</w:t>
            </w:r>
            <w:proofErr w:type="spellEnd"/>
            <w:r w:rsidRPr="000159C5">
              <w:rPr>
                <w:color w:val="000000"/>
                <w:lang w:val="ru-RU" w:eastAsia="ru-RU"/>
              </w:rPr>
              <w:t xml:space="preserve"> на 202</w:t>
            </w:r>
            <w:r w:rsidR="00251F88">
              <w:rPr>
                <w:color w:val="000000"/>
                <w:lang w:val="uk-UA" w:eastAsia="ru-RU"/>
              </w:rPr>
              <w:t>5</w:t>
            </w:r>
            <w:r w:rsidRPr="000159C5">
              <w:rPr>
                <w:color w:val="000000"/>
                <w:lang w:val="ru-RU" w:eastAsia="ru-RU"/>
              </w:rPr>
              <w:t>-202</w:t>
            </w:r>
            <w:r w:rsidR="00251F88">
              <w:rPr>
                <w:color w:val="000000"/>
                <w:lang w:val="uk-UA" w:eastAsia="ru-RU"/>
              </w:rPr>
              <w:t>6</w:t>
            </w:r>
            <w:r w:rsidRPr="000159C5">
              <w:rPr>
                <w:color w:val="000000"/>
                <w:lang w:val="ru-RU" w:eastAsia="ru-RU"/>
              </w:rPr>
              <w:t xml:space="preserve"> </w:t>
            </w:r>
            <w:proofErr w:type="spellStart"/>
            <w:r w:rsidRPr="000159C5">
              <w:rPr>
                <w:color w:val="000000"/>
                <w:lang w:val="ru-RU" w:eastAsia="ru-RU"/>
              </w:rPr>
              <w:t>навчальний</w:t>
            </w:r>
            <w:proofErr w:type="spellEnd"/>
            <w:r w:rsidRPr="000159C5">
              <w:rPr>
                <w:color w:val="000000"/>
                <w:lang w:val="ru-RU" w:eastAsia="ru-RU"/>
              </w:rPr>
              <w:t xml:space="preserve"> </w:t>
            </w:r>
            <w:proofErr w:type="spellStart"/>
            <w:r w:rsidRPr="000159C5">
              <w:rPr>
                <w:color w:val="000000"/>
                <w:lang w:val="ru-RU" w:eastAsia="ru-RU"/>
              </w:rPr>
              <w:t>рік</w:t>
            </w:r>
            <w:proofErr w:type="spellEnd"/>
            <w:r w:rsidRPr="000159C5">
              <w:rPr>
                <w:color w:val="000000"/>
                <w:lang w:val="ru-RU" w:eastAsia="ru-RU"/>
              </w:rPr>
              <w:t>.</w:t>
            </w:r>
            <w:r w:rsidRPr="0033024D">
              <w:rPr>
                <w:color w:val="000000"/>
                <w:lang w:eastAsia="ru-RU"/>
              </w:rPr>
              <w:t> </w:t>
            </w:r>
          </w:p>
          <w:p w:rsidR="0033024D" w:rsidRPr="000159C5" w:rsidRDefault="0033024D" w:rsidP="00AC00B4">
            <w:pPr>
              <w:numPr>
                <w:ilvl w:val="0"/>
                <w:numId w:val="57"/>
              </w:numPr>
              <w:tabs>
                <w:tab w:val="clear" w:pos="720"/>
                <w:tab w:val="num" w:pos="298"/>
              </w:tabs>
              <w:ind w:left="298" w:firstLine="0"/>
              <w:contextualSpacing/>
              <w:jc w:val="both"/>
              <w:rPr>
                <w:lang w:val="ru-RU" w:eastAsia="ru-RU"/>
              </w:rPr>
            </w:pPr>
            <w:r w:rsidRPr="000159C5">
              <w:rPr>
                <w:color w:val="000000"/>
                <w:lang w:val="ru-RU" w:eastAsia="ru-RU"/>
              </w:rPr>
              <w:t xml:space="preserve"> </w:t>
            </w:r>
            <w:r w:rsidRPr="0033024D">
              <w:rPr>
                <w:color w:val="000000"/>
                <w:lang w:val="uk-UA" w:eastAsia="ru-RU"/>
              </w:rPr>
              <w:t xml:space="preserve">Про  </w:t>
            </w:r>
            <w:r w:rsidRPr="000159C5">
              <w:rPr>
                <w:color w:val="000000"/>
                <w:lang w:val="ru-RU" w:eastAsia="ru-RU"/>
              </w:rPr>
              <w:t>заход</w:t>
            </w:r>
            <w:r w:rsidRPr="0033024D">
              <w:rPr>
                <w:color w:val="000000"/>
                <w:lang w:val="uk-UA" w:eastAsia="ru-RU"/>
              </w:rPr>
              <w:t>и</w:t>
            </w:r>
            <w:r w:rsidRPr="000159C5">
              <w:rPr>
                <w:color w:val="000000"/>
                <w:lang w:val="ru-RU" w:eastAsia="ru-RU"/>
              </w:rPr>
              <w:t xml:space="preserve">, </w:t>
            </w:r>
            <w:proofErr w:type="spellStart"/>
            <w:r w:rsidRPr="000159C5">
              <w:rPr>
                <w:color w:val="000000"/>
                <w:lang w:val="ru-RU" w:eastAsia="ru-RU"/>
              </w:rPr>
              <w:t>спрямован</w:t>
            </w:r>
            <w:proofErr w:type="spellEnd"/>
            <w:r w:rsidRPr="0033024D">
              <w:rPr>
                <w:color w:val="000000"/>
                <w:lang w:val="uk-UA" w:eastAsia="ru-RU"/>
              </w:rPr>
              <w:t xml:space="preserve">і </w:t>
            </w:r>
            <w:r w:rsidRPr="000159C5">
              <w:rPr>
                <w:color w:val="000000"/>
                <w:lang w:val="ru-RU" w:eastAsia="ru-RU"/>
              </w:rPr>
              <w:t xml:space="preserve"> на</w:t>
            </w:r>
            <w:r w:rsidRPr="0033024D">
              <w:rPr>
                <w:color w:val="000000"/>
                <w:lang w:val="uk-UA" w:eastAsia="ru-RU"/>
              </w:rPr>
              <w:t xml:space="preserve"> створення </w:t>
            </w:r>
            <w:proofErr w:type="spellStart"/>
            <w:r w:rsidRPr="000159C5">
              <w:rPr>
                <w:color w:val="000000"/>
                <w:lang w:val="ru-RU" w:eastAsia="ru-RU"/>
              </w:rPr>
              <w:t>безпе</w:t>
            </w:r>
            <w:r w:rsidRPr="0033024D">
              <w:rPr>
                <w:color w:val="000000"/>
                <w:lang w:val="uk-UA" w:eastAsia="ru-RU"/>
              </w:rPr>
              <w:t>чного</w:t>
            </w:r>
            <w:proofErr w:type="spellEnd"/>
            <w:r w:rsidRPr="0033024D">
              <w:rPr>
                <w:color w:val="000000"/>
                <w:lang w:val="uk-UA" w:eastAsia="ru-RU"/>
              </w:rPr>
              <w:t xml:space="preserve"> середовища для </w:t>
            </w:r>
            <w:r w:rsidRPr="000159C5">
              <w:rPr>
                <w:color w:val="000000"/>
                <w:lang w:val="ru-RU" w:eastAsia="ru-RU"/>
              </w:rPr>
              <w:t xml:space="preserve"> </w:t>
            </w:r>
            <w:proofErr w:type="spellStart"/>
            <w:r w:rsidRPr="000159C5">
              <w:rPr>
                <w:color w:val="000000"/>
                <w:lang w:val="ru-RU" w:eastAsia="ru-RU"/>
              </w:rPr>
              <w:t>учасників</w:t>
            </w:r>
            <w:proofErr w:type="spellEnd"/>
            <w:r w:rsidRPr="000159C5">
              <w:rPr>
                <w:color w:val="000000"/>
                <w:lang w:val="ru-RU" w:eastAsia="ru-RU"/>
              </w:rPr>
              <w:t xml:space="preserve"> </w:t>
            </w:r>
            <w:proofErr w:type="spellStart"/>
            <w:r w:rsidRPr="000159C5">
              <w:rPr>
                <w:color w:val="000000"/>
                <w:lang w:val="ru-RU" w:eastAsia="ru-RU"/>
              </w:rPr>
              <w:t>освітнього</w:t>
            </w:r>
            <w:proofErr w:type="spellEnd"/>
            <w:r w:rsidRPr="000159C5">
              <w:rPr>
                <w:color w:val="000000"/>
                <w:lang w:val="ru-RU" w:eastAsia="ru-RU"/>
              </w:rPr>
              <w:t xml:space="preserve"> </w:t>
            </w:r>
            <w:proofErr w:type="spellStart"/>
            <w:r w:rsidRPr="000159C5">
              <w:rPr>
                <w:color w:val="000000"/>
                <w:lang w:val="ru-RU" w:eastAsia="ru-RU"/>
              </w:rPr>
              <w:t>процесу</w:t>
            </w:r>
            <w:proofErr w:type="spellEnd"/>
            <w:r w:rsidRPr="000159C5">
              <w:rPr>
                <w:color w:val="000000"/>
                <w:lang w:val="ru-RU" w:eastAsia="ru-RU"/>
              </w:rPr>
              <w:t xml:space="preserve"> </w:t>
            </w:r>
            <w:proofErr w:type="spellStart"/>
            <w:r w:rsidRPr="000159C5">
              <w:rPr>
                <w:color w:val="000000"/>
                <w:lang w:val="ru-RU" w:eastAsia="ru-RU"/>
              </w:rPr>
              <w:t>ліцею</w:t>
            </w:r>
            <w:proofErr w:type="spellEnd"/>
            <w:r w:rsidRPr="000159C5">
              <w:rPr>
                <w:color w:val="000000"/>
                <w:lang w:val="ru-RU" w:eastAsia="ru-RU"/>
              </w:rPr>
              <w:t xml:space="preserve"> в </w:t>
            </w:r>
            <w:proofErr w:type="spellStart"/>
            <w:r w:rsidRPr="000159C5">
              <w:rPr>
                <w:color w:val="000000"/>
                <w:lang w:val="ru-RU" w:eastAsia="ru-RU"/>
              </w:rPr>
              <w:t>умовах</w:t>
            </w:r>
            <w:proofErr w:type="spellEnd"/>
            <w:r w:rsidRPr="000159C5">
              <w:rPr>
                <w:color w:val="000000"/>
                <w:lang w:val="ru-RU" w:eastAsia="ru-RU"/>
              </w:rPr>
              <w:t xml:space="preserve"> </w:t>
            </w:r>
            <w:proofErr w:type="spellStart"/>
            <w:r w:rsidRPr="000159C5">
              <w:rPr>
                <w:color w:val="000000"/>
                <w:lang w:val="ru-RU" w:eastAsia="ru-RU"/>
              </w:rPr>
              <w:t>воєнного</w:t>
            </w:r>
            <w:proofErr w:type="spellEnd"/>
            <w:r w:rsidRPr="000159C5">
              <w:rPr>
                <w:color w:val="000000"/>
                <w:lang w:val="ru-RU" w:eastAsia="ru-RU"/>
              </w:rPr>
              <w:t xml:space="preserve"> стану.</w:t>
            </w:r>
            <w:r w:rsidRPr="0033024D">
              <w:rPr>
                <w:color w:val="000000"/>
                <w:lang w:eastAsia="ru-RU"/>
              </w:rPr>
              <w:t>  </w:t>
            </w:r>
          </w:p>
          <w:p w:rsidR="0033024D" w:rsidRPr="000159C5" w:rsidRDefault="0033024D" w:rsidP="00AC00B4">
            <w:pPr>
              <w:numPr>
                <w:ilvl w:val="0"/>
                <w:numId w:val="57"/>
              </w:numPr>
              <w:tabs>
                <w:tab w:val="clear" w:pos="720"/>
                <w:tab w:val="num" w:pos="298"/>
              </w:tabs>
              <w:ind w:left="298" w:firstLine="0"/>
              <w:jc w:val="both"/>
              <w:textAlignment w:val="baseline"/>
              <w:rPr>
                <w:color w:val="000000"/>
                <w:lang w:val="ru-RU" w:eastAsia="ru-RU"/>
              </w:rPr>
            </w:pPr>
            <w:r w:rsidRPr="000159C5">
              <w:rPr>
                <w:color w:val="000000"/>
                <w:lang w:val="ru-RU" w:eastAsia="ru-RU"/>
              </w:rPr>
              <w:t xml:space="preserve">Про </w:t>
            </w:r>
            <w:proofErr w:type="spellStart"/>
            <w:r w:rsidRPr="000159C5">
              <w:rPr>
                <w:color w:val="000000"/>
                <w:lang w:val="ru-RU" w:eastAsia="ru-RU"/>
              </w:rPr>
              <w:t>схвалення</w:t>
            </w:r>
            <w:proofErr w:type="spellEnd"/>
            <w:r w:rsidRPr="000159C5">
              <w:rPr>
                <w:color w:val="000000"/>
                <w:lang w:val="ru-RU" w:eastAsia="ru-RU"/>
              </w:rPr>
              <w:t xml:space="preserve"> </w:t>
            </w:r>
            <w:proofErr w:type="spellStart"/>
            <w:r w:rsidRPr="000159C5">
              <w:rPr>
                <w:color w:val="000000"/>
                <w:lang w:val="ru-RU" w:eastAsia="ru-RU"/>
              </w:rPr>
              <w:t>структури</w:t>
            </w:r>
            <w:proofErr w:type="spellEnd"/>
            <w:r w:rsidRPr="000159C5">
              <w:rPr>
                <w:color w:val="000000"/>
                <w:lang w:val="ru-RU" w:eastAsia="ru-RU"/>
              </w:rPr>
              <w:t xml:space="preserve"> </w:t>
            </w:r>
            <w:proofErr w:type="spellStart"/>
            <w:r w:rsidRPr="000159C5">
              <w:rPr>
                <w:color w:val="000000"/>
                <w:lang w:val="ru-RU" w:eastAsia="ru-RU"/>
              </w:rPr>
              <w:t>навчального</w:t>
            </w:r>
            <w:proofErr w:type="spellEnd"/>
            <w:r w:rsidRPr="000159C5">
              <w:rPr>
                <w:color w:val="000000"/>
                <w:lang w:val="ru-RU" w:eastAsia="ru-RU"/>
              </w:rPr>
              <w:t xml:space="preserve"> року, режиму </w:t>
            </w:r>
            <w:proofErr w:type="spellStart"/>
            <w:r w:rsidRPr="000159C5">
              <w:rPr>
                <w:color w:val="000000"/>
                <w:lang w:val="ru-RU" w:eastAsia="ru-RU"/>
              </w:rPr>
              <w:t>роботи</w:t>
            </w:r>
            <w:proofErr w:type="spellEnd"/>
            <w:r w:rsidRPr="000159C5">
              <w:rPr>
                <w:color w:val="000000"/>
                <w:lang w:val="ru-RU" w:eastAsia="ru-RU"/>
              </w:rPr>
              <w:t xml:space="preserve"> та правил </w:t>
            </w:r>
            <w:proofErr w:type="spellStart"/>
            <w:r w:rsidRPr="000159C5">
              <w:rPr>
                <w:color w:val="000000"/>
                <w:lang w:val="ru-RU" w:eastAsia="ru-RU"/>
              </w:rPr>
              <w:t>внутрішнього</w:t>
            </w:r>
            <w:proofErr w:type="spellEnd"/>
            <w:r w:rsidRPr="000159C5">
              <w:rPr>
                <w:color w:val="000000"/>
                <w:lang w:val="ru-RU" w:eastAsia="ru-RU"/>
              </w:rPr>
              <w:t xml:space="preserve"> </w:t>
            </w:r>
            <w:proofErr w:type="spellStart"/>
            <w:r w:rsidRPr="000159C5">
              <w:rPr>
                <w:color w:val="000000"/>
                <w:lang w:val="ru-RU" w:eastAsia="ru-RU"/>
              </w:rPr>
              <w:t>розпорядку</w:t>
            </w:r>
            <w:proofErr w:type="spellEnd"/>
            <w:r w:rsidRPr="0033024D">
              <w:rPr>
                <w:color w:val="000000"/>
                <w:lang w:eastAsia="ru-RU"/>
              </w:rPr>
              <w:t> </w:t>
            </w:r>
            <w:r w:rsidRPr="000159C5">
              <w:rPr>
                <w:color w:val="000000"/>
                <w:lang w:val="ru-RU" w:eastAsia="ru-RU"/>
              </w:rPr>
              <w:t xml:space="preserve"> закладу </w:t>
            </w:r>
            <w:proofErr w:type="spellStart"/>
            <w:r w:rsidRPr="000159C5">
              <w:rPr>
                <w:color w:val="000000"/>
                <w:lang w:val="ru-RU" w:eastAsia="ru-RU"/>
              </w:rPr>
              <w:t>освіти</w:t>
            </w:r>
            <w:proofErr w:type="spellEnd"/>
            <w:r w:rsidRPr="000159C5">
              <w:rPr>
                <w:color w:val="000000"/>
                <w:lang w:val="ru-RU" w:eastAsia="ru-RU"/>
              </w:rPr>
              <w:t xml:space="preserve"> у 202</w:t>
            </w:r>
            <w:r w:rsidR="00251F88">
              <w:rPr>
                <w:color w:val="000000"/>
                <w:lang w:val="uk-UA" w:eastAsia="ru-RU"/>
              </w:rPr>
              <w:t>5</w:t>
            </w:r>
            <w:r w:rsidRPr="000159C5">
              <w:rPr>
                <w:color w:val="000000"/>
                <w:lang w:val="ru-RU" w:eastAsia="ru-RU"/>
              </w:rPr>
              <w:t>-202</w:t>
            </w:r>
            <w:r w:rsidR="00251F88">
              <w:rPr>
                <w:color w:val="000000"/>
                <w:lang w:val="uk-UA" w:eastAsia="ru-RU"/>
              </w:rPr>
              <w:t>6</w:t>
            </w:r>
            <w:r w:rsidRPr="000159C5">
              <w:rPr>
                <w:color w:val="000000"/>
                <w:lang w:val="ru-RU" w:eastAsia="ru-RU"/>
              </w:rPr>
              <w:t xml:space="preserve"> </w:t>
            </w:r>
            <w:proofErr w:type="spellStart"/>
            <w:r w:rsidRPr="000159C5">
              <w:rPr>
                <w:color w:val="000000"/>
                <w:lang w:val="ru-RU" w:eastAsia="ru-RU"/>
              </w:rPr>
              <w:t>н.р</w:t>
            </w:r>
            <w:proofErr w:type="spellEnd"/>
            <w:r w:rsidRPr="000159C5">
              <w:rPr>
                <w:color w:val="000000"/>
                <w:lang w:val="ru-RU" w:eastAsia="ru-RU"/>
              </w:rPr>
              <w:t>.</w:t>
            </w:r>
          </w:p>
          <w:p w:rsidR="0033024D" w:rsidRPr="000159C5" w:rsidRDefault="0033024D" w:rsidP="00AC00B4">
            <w:pPr>
              <w:numPr>
                <w:ilvl w:val="0"/>
                <w:numId w:val="57"/>
              </w:numPr>
              <w:tabs>
                <w:tab w:val="clear" w:pos="720"/>
                <w:tab w:val="num" w:pos="298"/>
              </w:tabs>
              <w:ind w:left="298" w:firstLine="0"/>
              <w:jc w:val="both"/>
              <w:textAlignment w:val="baseline"/>
              <w:rPr>
                <w:color w:val="000000"/>
                <w:lang w:val="ru-RU" w:eastAsia="ru-RU"/>
              </w:rPr>
            </w:pPr>
            <w:r w:rsidRPr="000159C5">
              <w:rPr>
                <w:color w:val="000000"/>
                <w:lang w:val="ru-RU" w:eastAsia="ru-RU"/>
              </w:rPr>
              <w:t xml:space="preserve">Про </w:t>
            </w:r>
            <w:proofErr w:type="spellStart"/>
            <w:r w:rsidRPr="000159C5">
              <w:rPr>
                <w:color w:val="000000"/>
                <w:lang w:val="ru-RU" w:eastAsia="ru-RU"/>
              </w:rPr>
              <w:t>схвалення</w:t>
            </w:r>
            <w:proofErr w:type="spellEnd"/>
            <w:r w:rsidRPr="000159C5">
              <w:rPr>
                <w:color w:val="000000"/>
                <w:lang w:val="ru-RU" w:eastAsia="ru-RU"/>
              </w:rPr>
              <w:t xml:space="preserve"> </w:t>
            </w:r>
            <w:proofErr w:type="spellStart"/>
            <w:r w:rsidRPr="000159C5">
              <w:rPr>
                <w:color w:val="000000"/>
                <w:lang w:val="ru-RU" w:eastAsia="ru-RU"/>
              </w:rPr>
              <w:t>річного</w:t>
            </w:r>
            <w:proofErr w:type="spellEnd"/>
            <w:r w:rsidRPr="000159C5">
              <w:rPr>
                <w:color w:val="000000"/>
                <w:lang w:val="ru-RU" w:eastAsia="ru-RU"/>
              </w:rPr>
              <w:t xml:space="preserve"> плану </w:t>
            </w:r>
            <w:proofErr w:type="spellStart"/>
            <w:r w:rsidRPr="000159C5">
              <w:rPr>
                <w:color w:val="000000"/>
                <w:lang w:val="ru-RU" w:eastAsia="ru-RU"/>
              </w:rPr>
              <w:t>роботи</w:t>
            </w:r>
            <w:proofErr w:type="spellEnd"/>
            <w:r w:rsidRPr="000159C5">
              <w:rPr>
                <w:color w:val="000000"/>
                <w:lang w:val="ru-RU" w:eastAsia="ru-RU"/>
              </w:rPr>
              <w:t xml:space="preserve"> </w:t>
            </w:r>
            <w:proofErr w:type="spellStart"/>
            <w:r w:rsidRPr="000159C5">
              <w:rPr>
                <w:color w:val="000000"/>
                <w:lang w:val="ru-RU" w:eastAsia="ru-RU"/>
              </w:rPr>
              <w:t>ліцею</w:t>
            </w:r>
            <w:proofErr w:type="spellEnd"/>
            <w:r w:rsidRPr="000159C5">
              <w:rPr>
                <w:color w:val="000000"/>
                <w:lang w:val="ru-RU" w:eastAsia="ru-RU"/>
              </w:rPr>
              <w:t xml:space="preserve"> на 202</w:t>
            </w:r>
            <w:r w:rsidR="00251F88">
              <w:rPr>
                <w:color w:val="000000"/>
                <w:lang w:val="uk-UA" w:eastAsia="ru-RU"/>
              </w:rPr>
              <w:t>5</w:t>
            </w:r>
            <w:r w:rsidRPr="000159C5">
              <w:rPr>
                <w:color w:val="000000"/>
                <w:lang w:val="ru-RU" w:eastAsia="ru-RU"/>
              </w:rPr>
              <w:t>-202</w:t>
            </w:r>
            <w:r w:rsidR="00251F88">
              <w:rPr>
                <w:color w:val="000000"/>
                <w:lang w:val="uk-UA" w:eastAsia="ru-RU"/>
              </w:rPr>
              <w:t>6</w:t>
            </w:r>
            <w:r w:rsidRPr="000159C5">
              <w:rPr>
                <w:color w:val="000000"/>
                <w:lang w:val="ru-RU" w:eastAsia="ru-RU"/>
              </w:rPr>
              <w:t xml:space="preserve"> </w:t>
            </w:r>
            <w:proofErr w:type="spellStart"/>
            <w:r w:rsidRPr="000159C5">
              <w:rPr>
                <w:color w:val="000000"/>
                <w:lang w:val="ru-RU" w:eastAsia="ru-RU"/>
              </w:rPr>
              <w:t>н.р</w:t>
            </w:r>
            <w:proofErr w:type="spellEnd"/>
            <w:r w:rsidRPr="000159C5">
              <w:rPr>
                <w:color w:val="000000"/>
                <w:lang w:val="ru-RU" w:eastAsia="ru-RU"/>
              </w:rPr>
              <w:t>.</w:t>
            </w:r>
          </w:p>
          <w:p w:rsidR="0033024D" w:rsidRPr="000159C5" w:rsidRDefault="0033024D" w:rsidP="00AC00B4">
            <w:pPr>
              <w:numPr>
                <w:ilvl w:val="0"/>
                <w:numId w:val="57"/>
              </w:numPr>
              <w:tabs>
                <w:tab w:val="clear" w:pos="720"/>
                <w:tab w:val="num" w:pos="298"/>
              </w:tabs>
              <w:ind w:left="298" w:firstLine="0"/>
              <w:jc w:val="both"/>
              <w:textAlignment w:val="baseline"/>
              <w:rPr>
                <w:color w:val="000000"/>
                <w:lang w:val="ru-RU" w:eastAsia="ru-RU"/>
              </w:rPr>
            </w:pPr>
            <w:r w:rsidRPr="000159C5">
              <w:rPr>
                <w:color w:val="000000"/>
                <w:lang w:val="ru-RU" w:eastAsia="ru-RU"/>
              </w:rPr>
              <w:t xml:space="preserve">Про </w:t>
            </w:r>
            <w:proofErr w:type="spellStart"/>
            <w:r w:rsidRPr="000159C5">
              <w:rPr>
                <w:color w:val="000000"/>
                <w:lang w:val="ru-RU" w:eastAsia="ru-RU"/>
              </w:rPr>
              <w:t>схвалення</w:t>
            </w:r>
            <w:proofErr w:type="spellEnd"/>
            <w:r w:rsidRPr="000159C5">
              <w:rPr>
                <w:color w:val="000000"/>
                <w:lang w:val="ru-RU" w:eastAsia="ru-RU"/>
              </w:rPr>
              <w:t xml:space="preserve"> </w:t>
            </w:r>
            <w:proofErr w:type="spellStart"/>
            <w:r w:rsidRPr="000159C5">
              <w:rPr>
                <w:color w:val="000000"/>
                <w:lang w:val="ru-RU" w:eastAsia="ru-RU"/>
              </w:rPr>
              <w:t>освітньої</w:t>
            </w:r>
            <w:proofErr w:type="spellEnd"/>
            <w:r w:rsidRPr="000159C5">
              <w:rPr>
                <w:color w:val="000000"/>
                <w:lang w:val="ru-RU" w:eastAsia="ru-RU"/>
              </w:rPr>
              <w:t xml:space="preserve"> </w:t>
            </w:r>
            <w:proofErr w:type="spellStart"/>
            <w:r w:rsidRPr="000159C5">
              <w:rPr>
                <w:color w:val="000000"/>
                <w:lang w:val="ru-RU" w:eastAsia="ru-RU"/>
              </w:rPr>
              <w:t>програми</w:t>
            </w:r>
            <w:proofErr w:type="spellEnd"/>
            <w:r w:rsidRPr="0033024D">
              <w:rPr>
                <w:color w:val="000000"/>
                <w:lang w:eastAsia="ru-RU"/>
              </w:rPr>
              <w:t> </w:t>
            </w:r>
            <w:r w:rsidRPr="000159C5">
              <w:rPr>
                <w:color w:val="000000"/>
                <w:lang w:val="ru-RU" w:eastAsia="ru-RU"/>
              </w:rPr>
              <w:t xml:space="preserve"> </w:t>
            </w:r>
            <w:proofErr w:type="spellStart"/>
            <w:r w:rsidRPr="0033024D">
              <w:rPr>
                <w:color w:val="000000"/>
                <w:lang w:val="uk-UA" w:eastAsia="ru-RU"/>
              </w:rPr>
              <w:t>Пужайківського</w:t>
            </w:r>
            <w:proofErr w:type="spellEnd"/>
            <w:r w:rsidRPr="0033024D">
              <w:rPr>
                <w:color w:val="000000"/>
                <w:lang w:val="uk-UA" w:eastAsia="ru-RU"/>
              </w:rPr>
              <w:t xml:space="preserve"> </w:t>
            </w:r>
            <w:r w:rsidRPr="000159C5">
              <w:rPr>
                <w:color w:val="000000"/>
                <w:lang w:val="ru-RU" w:eastAsia="ru-RU"/>
              </w:rPr>
              <w:t xml:space="preserve"> </w:t>
            </w:r>
            <w:proofErr w:type="spellStart"/>
            <w:r w:rsidRPr="000159C5">
              <w:rPr>
                <w:color w:val="000000"/>
                <w:lang w:val="ru-RU" w:eastAsia="ru-RU"/>
              </w:rPr>
              <w:t>ліцею</w:t>
            </w:r>
            <w:proofErr w:type="spellEnd"/>
            <w:r w:rsidRPr="000159C5">
              <w:rPr>
                <w:color w:val="000000"/>
                <w:lang w:val="ru-RU" w:eastAsia="ru-RU"/>
              </w:rPr>
              <w:t xml:space="preserve"> на 202</w:t>
            </w:r>
            <w:r w:rsidR="00251F88">
              <w:rPr>
                <w:color w:val="000000"/>
                <w:lang w:val="uk-UA" w:eastAsia="ru-RU"/>
              </w:rPr>
              <w:t>5</w:t>
            </w:r>
            <w:r w:rsidRPr="000159C5">
              <w:rPr>
                <w:color w:val="000000"/>
                <w:lang w:val="ru-RU" w:eastAsia="ru-RU"/>
              </w:rPr>
              <w:t>-202</w:t>
            </w:r>
            <w:r w:rsidR="00251F88">
              <w:rPr>
                <w:color w:val="000000"/>
                <w:lang w:val="uk-UA" w:eastAsia="ru-RU"/>
              </w:rPr>
              <w:t>6</w:t>
            </w:r>
            <w:r w:rsidRPr="000159C5">
              <w:rPr>
                <w:color w:val="000000"/>
                <w:lang w:val="ru-RU" w:eastAsia="ru-RU"/>
              </w:rPr>
              <w:t xml:space="preserve"> </w:t>
            </w:r>
            <w:proofErr w:type="spellStart"/>
            <w:r w:rsidRPr="000159C5">
              <w:rPr>
                <w:color w:val="000000"/>
                <w:lang w:val="ru-RU" w:eastAsia="ru-RU"/>
              </w:rPr>
              <w:t>навчальний</w:t>
            </w:r>
            <w:proofErr w:type="spellEnd"/>
            <w:r w:rsidRPr="000159C5">
              <w:rPr>
                <w:color w:val="000000"/>
                <w:lang w:val="ru-RU" w:eastAsia="ru-RU"/>
              </w:rPr>
              <w:t xml:space="preserve"> </w:t>
            </w:r>
            <w:proofErr w:type="spellStart"/>
            <w:r w:rsidRPr="000159C5">
              <w:rPr>
                <w:color w:val="000000"/>
                <w:lang w:val="ru-RU" w:eastAsia="ru-RU"/>
              </w:rPr>
              <w:t>рік</w:t>
            </w:r>
            <w:proofErr w:type="spellEnd"/>
            <w:r w:rsidRPr="000159C5">
              <w:rPr>
                <w:color w:val="000000"/>
                <w:lang w:val="ru-RU" w:eastAsia="ru-RU"/>
              </w:rPr>
              <w:t xml:space="preserve"> з </w:t>
            </w:r>
            <w:proofErr w:type="spellStart"/>
            <w:r w:rsidRPr="000159C5">
              <w:rPr>
                <w:color w:val="000000"/>
                <w:lang w:val="ru-RU" w:eastAsia="ru-RU"/>
              </w:rPr>
              <w:t>додатками</w:t>
            </w:r>
            <w:proofErr w:type="spellEnd"/>
            <w:r w:rsidRPr="000159C5">
              <w:rPr>
                <w:color w:val="000000"/>
                <w:lang w:val="ru-RU" w:eastAsia="ru-RU"/>
              </w:rPr>
              <w:t>.</w:t>
            </w:r>
          </w:p>
          <w:p w:rsidR="0033024D" w:rsidRPr="000159C5" w:rsidRDefault="0033024D" w:rsidP="00AC00B4">
            <w:pPr>
              <w:numPr>
                <w:ilvl w:val="0"/>
                <w:numId w:val="57"/>
              </w:numPr>
              <w:tabs>
                <w:tab w:val="clear" w:pos="720"/>
                <w:tab w:val="num" w:pos="298"/>
              </w:tabs>
              <w:ind w:left="298" w:firstLine="0"/>
              <w:jc w:val="both"/>
              <w:textAlignment w:val="baseline"/>
              <w:rPr>
                <w:i/>
                <w:iCs/>
                <w:color w:val="000000"/>
                <w:lang w:val="ru-RU" w:eastAsia="ru-RU"/>
              </w:rPr>
            </w:pPr>
            <w:r w:rsidRPr="000159C5">
              <w:rPr>
                <w:color w:val="000000"/>
                <w:lang w:val="ru-RU" w:eastAsia="ru-RU"/>
              </w:rPr>
              <w:t xml:space="preserve">Про </w:t>
            </w:r>
            <w:proofErr w:type="spellStart"/>
            <w:r w:rsidRPr="000159C5">
              <w:rPr>
                <w:color w:val="000000"/>
                <w:lang w:val="ru-RU" w:eastAsia="ru-RU"/>
              </w:rPr>
              <w:t>впровадження</w:t>
            </w:r>
            <w:proofErr w:type="spellEnd"/>
            <w:r w:rsidRPr="000159C5">
              <w:rPr>
                <w:color w:val="000000"/>
                <w:lang w:val="ru-RU" w:eastAsia="ru-RU"/>
              </w:rPr>
              <w:t xml:space="preserve"> нового Державного стандарту </w:t>
            </w:r>
            <w:proofErr w:type="spellStart"/>
            <w:r w:rsidRPr="000159C5">
              <w:rPr>
                <w:color w:val="000000"/>
                <w:lang w:val="ru-RU" w:eastAsia="ru-RU"/>
              </w:rPr>
              <w:t>базової</w:t>
            </w:r>
            <w:proofErr w:type="spellEnd"/>
            <w:r w:rsidRPr="000159C5">
              <w:rPr>
                <w:color w:val="000000"/>
                <w:lang w:val="ru-RU" w:eastAsia="ru-RU"/>
              </w:rPr>
              <w:t xml:space="preserve"> </w:t>
            </w:r>
            <w:proofErr w:type="spellStart"/>
            <w:r w:rsidRPr="000159C5">
              <w:rPr>
                <w:color w:val="000000"/>
                <w:lang w:val="ru-RU" w:eastAsia="ru-RU"/>
              </w:rPr>
              <w:t>середньої</w:t>
            </w:r>
            <w:proofErr w:type="spellEnd"/>
            <w:r w:rsidRPr="000159C5">
              <w:rPr>
                <w:color w:val="000000"/>
                <w:lang w:val="ru-RU" w:eastAsia="ru-RU"/>
              </w:rPr>
              <w:t xml:space="preserve"> </w:t>
            </w:r>
            <w:proofErr w:type="spellStart"/>
            <w:r w:rsidRPr="000159C5">
              <w:rPr>
                <w:color w:val="000000"/>
                <w:lang w:val="ru-RU" w:eastAsia="ru-RU"/>
              </w:rPr>
              <w:t>освіти</w:t>
            </w:r>
            <w:proofErr w:type="spellEnd"/>
            <w:r w:rsidRPr="000159C5">
              <w:rPr>
                <w:color w:val="000000"/>
                <w:lang w:val="ru-RU" w:eastAsia="ru-RU"/>
              </w:rPr>
              <w:t xml:space="preserve"> у </w:t>
            </w:r>
            <w:r w:rsidR="00251F88">
              <w:rPr>
                <w:color w:val="000000"/>
                <w:lang w:val="uk-UA" w:eastAsia="ru-RU"/>
              </w:rPr>
              <w:t>8</w:t>
            </w:r>
            <w:r w:rsidRPr="0033024D">
              <w:rPr>
                <w:color w:val="000000"/>
                <w:lang w:val="uk-UA" w:eastAsia="ru-RU"/>
              </w:rPr>
              <w:t xml:space="preserve"> </w:t>
            </w:r>
            <w:proofErr w:type="spellStart"/>
            <w:r w:rsidRPr="000159C5">
              <w:rPr>
                <w:color w:val="000000"/>
                <w:lang w:val="ru-RU" w:eastAsia="ru-RU"/>
              </w:rPr>
              <w:t>клас</w:t>
            </w:r>
            <w:proofErr w:type="spellEnd"/>
            <w:r w:rsidRPr="0033024D">
              <w:rPr>
                <w:color w:val="000000"/>
                <w:lang w:val="uk-UA" w:eastAsia="ru-RU"/>
              </w:rPr>
              <w:t>і</w:t>
            </w:r>
            <w:r w:rsidRPr="000159C5">
              <w:rPr>
                <w:color w:val="000000"/>
                <w:lang w:val="ru-RU" w:eastAsia="ru-RU"/>
              </w:rPr>
              <w:t>.</w:t>
            </w:r>
          </w:p>
          <w:p w:rsidR="0033024D" w:rsidRPr="000159C5" w:rsidRDefault="0033024D" w:rsidP="00AC00B4">
            <w:pPr>
              <w:numPr>
                <w:ilvl w:val="0"/>
                <w:numId w:val="57"/>
              </w:numPr>
              <w:tabs>
                <w:tab w:val="clear" w:pos="720"/>
                <w:tab w:val="num" w:pos="298"/>
              </w:tabs>
              <w:ind w:left="298" w:firstLine="0"/>
              <w:jc w:val="both"/>
              <w:textAlignment w:val="baseline"/>
              <w:rPr>
                <w:i/>
                <w:iCs/>
                <w:color w:val="000000"/>
                <w:lang w:val="ru-RU" w:eastAsia="ru-RU"/>
              </w:rPr>
            </w:pPr>
            <w:r w:rsidRPr="000159C5">
              <w:rPr>
                <w:color w:val="000000"/>
                <w:lang w:val="ru-RU" w:eastAsia="ru-RU"/>
              </w:rPr>
              <w:t xml:space="preserve">Про </w:t>
            </w:r>
            <w:proofErr w:type="spellStart"/>
            <w:r w:rsidRPr="000159C5">
              <w:rPr>
                <w:color w:val="000000"/>
                <w:lang w:val="ru-RU" w:eastAsia="ru-RU"/>
              </w:rPr>
              <w:t>оцінювання</w:t>
            </w:r>
            <w:proofErr w:type="spellEnd"/>
            <w:r w:rsidRPr="000159C5">
              <w:rPr>
                <w:color w:val="000000"/>
                <w:lang w:val="ru-RU" w:eastAsia="ru-RU"/>
              </w:rPr>
              <w:t xml:space="preserve"> </w:t>
            </w:r>
            <w:proofErr w:type="spellStart"/>
            <w:r w:rsidRPr="000159C5">
              <w:rPr>
                <w:color w:val="000000"/>
                <w:lang w:val="ru-RU" w:eastAsia="ru-RU"/>
              </w:rPr>
              <w:t>навчальних</w:t>
            </w:r>
            <w:proofErr w:type="spellEnd"/>
            <w:r w:rsidRPr="000159C5">
              <w:rPr>
                <w:color w:val="000000"/>
                <w:lang w:val="ru-RU" w:eastAsia="ru-RU"/>
              </w:rPr>
              <w:t xml:space="preserve"> </w:t>
            </w:r>
            <w:proofErr w:type="spellStart"/>
            <w:r w:rsidRPr="000159C5">
              <w:rPr>
                <w:color w:val="000000"/>
                <w:lang w:val="ru-RU" w:eastAsia="ru-RU"/>
              </w:rPr>
              <w:t>досягнень</w:t>
            </w:r>
            <w:proofErr w:type="spellEnd"/>
            <w:r w:rsidRPr="000159C5">
              <w:rPr>
                <w:color w:val="000000"/>
                <w:lang w:val="ru-RU" w:eastAsia="ru-RU"/>
              </w:rPr>
              <w:t xml:space="preserve"> </w:t>
            </w:r>
            <w:proofErr w:type="spellStart"/>
            <w:r w:rsidRPr="000159C5">
              <w:rPr>
                <w:color w:val="000000"/>
                <w:lang w:val="ru-RU" w:eastAsia="ru-RU"/>
              </w:rPr>
              <w:t>здобувачів</w:t>
            </w:r>
            <w:proofErr w:type="spellEnd"/>
            <w:r w:rsidRPr="000159C5">
              <w:rPr>
                <w:color w:val="000000"/>
                <w:lang w:val="ru-RU" w:eastAsia="ru-RU"/>
              </w:rPr>
              <w:t xml:space="preserve"> </w:t>
            </w:r>
            <w:proofErr w:type="spellStart"/>
            <w:r w:rsidRPr="000159C5">
              <w:rPr>
                <w:color w:val="000000"/>
                <w:lang w:val="ru-RU" w:eastAsia="ru-RU"/>
              </w:rPr>
              <w:t>освіти</w:t>
            </w:r>
            <w:proofErr w:type="spellEnd"/>
            <w:r w:rsidRPr="000159C5">
              <w:rPr>
                <w:color w:val="000000"/>
                <w:lang w:val="ru-RU" w:eastAsia="ru-RU"/>
              </w:rPr>
              <w:t xml:space="preserve"> </w:t>
            </w:r>
            <w:proofErr w:type="spellStart"/>
            <w:r w:rsidRPr="000159C5">
              <w:rPr>
                <w:color w:val="000000"/>
                <w:lang w:val="ru-RU" w:eastAsia="ru-RU"/>
              </w:rPr>
              <w:t>початкових</w:t>
            </w:r>
            <w:proofErr w:type="spellEnd"/>
            <w:r w:rsidRPr="000159C5">
              <w:rPr>
                <w:color w:val="000000"/>
                <w:lang w:val="ru-RU" w:eastAsia="ru-RU"/>
              </w:rPr>
              <w:t xml:space="preserve"> </w:t>
            </w:r>
            <w:proofErr w:type="spellStart"/>
            <w:r w:rsidRPr="000159C5">
              <w:rPr>
                <w:color w:val="000000"/>
                <w:lang w:val="ru-RU" w:eastAsia="ru-RU"/>
              </w:rPr>
              <w:t>класів</w:t>
            </w:r>
            <w:proofErr w:type="spellEnd"/>
            <w:r w:rsidRPr="000159C5">
              <w:rPr>
                <w:color w:val="000000"/>
                <w:lang w:val="ru-RU" w:eastAsia="ru-RU"/>
              </w:rPr>
              <w:t>.</w:t>
            </w:r>
          </w:p>
          <w:p w:rsidR="0033024D" w:rsidRPr="000159C5" w:rsidRDefault="0033024D" w:rsidP="00AC00B4">
            <w:pPr>
              <w:numPr>
                <w:ilvl w:val="0"/>
                <w:numId w:val="57"/>
              </w:numPr>
              <w:tabs>
                <w:tab w:val="clear" w:pos="720"/>
                <w:tab w:val="num" w:pos="298"/>
              </w:tabs>
              <w:ind w:left="298" w:firstLine="0"/>
              <w:jc w:val="both"/>
              <w:textAlignment w:val="baseline"/>
              <w:rPr>
                <w:i/>
                <w:iCs/>
                <w:color w:val="000000"/>
                <w:lang w:val="ru-RU" w:eastAsia="ru-RU"/>
              </w:rPr>
            </w:pPr>
            <w:r w:rsidRPr="000159C5">
              <w:rPr>
                <w:color w:val="000000"/>
                <w:lang w:val="ru-RU" w:eastAsia="ru-RU"/>
              </w:rPr>
              <w:t xml:space="preserve">Про </w:t>
            </w:r>
            <w:proofErr w:type="spellStart"/>
            <w:r w:rsidRPr="000159C5">
              <w:rPr>
                <w:color w:val="000000"/>
                <w:lang w:val="ru-RU" w:eastAsia="ru-RU"/>
              </w:rPr>
              <w:t>тривалість</w:t>
            </w:r>
            <w:proofErr w:type="spellEnd"/>
            <w:r w:rsidRPr="000159C5">
              <w:rPr>
                <w:color w:val="000000"/>
                <w:lang w:val="ru-RU" w:eastAsia="ru-RU"/>
              </w:rPr>
              <w:t xml:space="preserve"> </w:t>
            </w:r>
            <w:proofErr w:type="spellStart"/>
            <w:r w:rsidRPr="000159C5">
              <w:rPr>
                <w:color w:val="000000"/>
                <w:lang w:val="ru-RU" w:eastAsia="ru-RU"/>
              </w:rPr>
              <w:t>адаптаційного</w:t>
            </w:r>
            <w:proofErr w:type="spellEnd"/>
            <w:r w:rsidRPr="000159C5">
              <w:rPr>
                <w:color w:val="000000"/>
                <w:lang w:val="ru-RU" w:eastAsia="ru-RU"/>
              </w:rPr>
              <w:t xml:space="preserve"> </w:t>
            </w:r>
            <w:proofErr w:type="spellStart"/>
            <w:r w:rsidRPr="000159C5">
              <w:rPr>
                <w:color w:val="000000"/>
                <w:lang w:val="ru-RU" w:eastAsia="ru-RU"/>
              </w:rPr>
              <w:t>періоду</w:t>
            </w:r>
            <w:proofErr w:type="spellEnd"/>
            <w:r w:rsidRPr="000159C5">
              <w:rPr>
                <w:color w:val="000000"/>
                <w:lang w:val="ru-RU" w:eastAsia="ru-RU"/>
              </w:rPr>
              <w:t xml:space="preserve"> та</w:t>
            </w:r>
            <w:r w:rsidRPr="0033024D">
              <w:rPr>
                <w:color w:val="000000"/>
                <w:lang w:eastAsia="ru-RU"/>
              </w:rPr>
              <w:t> </w:t>
            </w:r>
            <w:r w:rsidRPr="000159C5">
              <w:rPr>
                <w:color w:val="000000"/>
                <w:lang w:val="ru-RU" w:eastAsia="ru-RU"/>
              </w:rPr>
              <w:t xml:space="preserve"> про </w:t>
            </w:r>
            <w:proofErr w:type="spellStart"/>
            <w:r w:rsidRPr="000159C5">
              <w:rPr>
                <w:color w:val="000000"/>
                <w:lang w:val="ru-RU" w:eastAsia="ru-RU"/>
              </w:rPr>
              <w:t>оцінювання</w:t>
            </w:r>
            <w:proofErr w:type="spellEnd"/>
            <w:r w:rsidRPr="000159C5">
              <w:rPr>
                <w:color w:val="000000"/>
                <w:lang w:val="ru-RU" w:eastAsia="ru-RU"/>
              </w:rPr>
              <w:t xml:space="preserve"> </w:t>
            </w:r>
            <w:proofErr w:type="spellStart"/>
            <w:r w:rsidRPr="000159C5">
              <w:rPr>
                <w:color w:val="000000"/>
                <w:lang w:val="ru-RU" w:eastAsia="ru-RU"/>
              </w:rPr>
              <w:t>учнів</w:t>
            </w:r>
            <w:proofErr w:type="spellEnd"/>
            <w:r w:rsidRPr="000159C5">
              <w:rPr>
                <w:color w:val="000000"/>
                <w:lang w:val="ru-RU" w:eastAsia="ru-RU"/>
              </w:rPr>
              <w:t xml:space="preserve"> 5 </w:t>
            </w:r>
            <w:proofErr w:type="spellStart"/>
            <w:r w:rsidRPr="000159C5">
              <w:rPr>
                <w:color w:val="000000"/>
                <w:lang w:val="ru-RU" w:eastAsia="ru-RU"/>
              </w:rPr>
              <w:t>класів</w:t>
            </w:r>
            <w:proofErr w:type="spellEnd"/>
            <w:r w:rsidRPr="000159C5">
              <w:rPr>
                <w:color w:val="000000"/>
                <w:lang w:val="ru-RU" w:eastAsia="ru-RU"/>
              </w:rPr>
              <w:t>.</w:t>
            </w:r>
          </w:p>
          <w:p w:rsidR="0033024D" w:rsidRPr="0033024D" w:rsidRDefault="0033024D" w:rsidP="00AC00B4">
            <w:pPr>
              <w:numPr>
                <w:ilvl w:val="0"/>
                <w:numId w:val="57"/>
              </w:numPr>
              <w:tabs>
                <w:tab w:val="clear" w:pos="720"/>
                <w:tab w:val="num" w:pos="298"/>
              </w:tabs>
              <w:ind w:left="298" w:firstLine="0"/>
              <w:contextualSpacing/>
              <w:rPr>
                <w:lang w:val="uk-UA"/>
              </w:rPr>
            </w:pPr>
            <w:r w:rsidRPr="0033024D">
              <w:rPr>
                <w:lang w:val="uk-UA"/>
              </w:rPr>
              <w:t>Про особливості оцінюванн</w:t>
            </w:r>
            <w:r w:rsidR="00251F88">
              <w:rPr>
                <w:lang w:val="uk-UA"/>
              </w:rPr>
              <w:t>я результатів навчання учнів 5-8</w:t>
            </w:r>
            <w:r w:rsidRPr="0033024D">
              <w:rPr>
                <w:lang w:val="uk-UA"/>
              </w:rPr>
              <w:t xml:space="preserve"> класів відповідно до Державного стандарту базової середньої освіти</w:t>
            </w:r>
          </w:p>
          <w:p w:rsidR="0033024D" w:rsidRPr="0033024D" w:rsidRDefault="0033024D" w:rsidP="00AC00B4">
            <w:pPr>
              <w:numPr>
                <w:ilvl w:val="0"/>
                <w:numId w:val="57"/>
              </w:numPr>
              <w:tabs>
                <w:tab w:val="clear" w:pos="720"/>
                <w:tab w:val="num" w:pos="298"/>
              </w:tabs>
              <w:ind w:left="298" w:firstLine="0"/>
              <w:contextualSpacing/>
              <w:rPr>
                <w:lang w:val="uk-UA"/>
              </w:rPr>
            </w:pPr>
            <w:r w:rsidRPr="0033024D">
              <w:rPr>
                <w:color w:val="000000"/>
                <w:lang w:val="uk-UA" w:eastAsia="ru-RU"/>
              </w:rPr>
              <w:t xml:space="preserve">Про порядок проведення навчальних екскурсій у 1-4 класах та навчальної практики </w:t>
            </w:r>
            <w:r w:rsidRPr="000159C5">
              <w:rPr>
                <w:color w:val="000000"/>
                <w:lang w:val="ru-RU" w:eastAsia="ru-RU"/>
              </w:rPr>
              <w:t xml:space="preserve">у 5-8-х, 10-х </w:t>
            </w:r>
            <w:proofErr w:type="spellStart"/>
            <w:r w:rsidRPr="000159C5">
              <w:rPr>
                <w:color w:val="000000"/>
                <w:lang w:val="ru-RU" w:eastAsia="ru-RU"/>
              </w:rPr>
              <w:t>класах</w:t>
            </w:r>
            <w:proofErr w:type="spellEnd"/>
            <w:r w:rsidRPr="000159C5">
              <w:rPr>
                <w:color w:val="000000"/>
                <w:lang w:val="ru-RU" w:eastAsia="ru-RU"/>
              </w:rPr>
              <w:t>.</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0159C5">
              <w:rPr>
                <w:color w:val="000000"/>
                <w:lang w:val="ru-RU" w:eastAsia="ru-RU"/>
              </w:rPr>
              <w:tab/>
            </w:r>
            <w:r w:rsidRPr="000159C5">
              <w:rPr>
                <w:color w:val="000000"/>
                <w:lang w:val="ru-RU" w:eastAsia="ru-RU"/>
              </w:rPr>
              <w:tab/>
            </w:r>
            <w:r w:rsidRPr="000159C5">
              <w:rPr>
                <w:color w:val="000000"/>
                <w:lang w:val="ru-RU" w:eastAsia="ru-RU"/>
              </w:rPr>
              <w:tab/>
            </w:r>
            <w:r w:rsidRPr="000159C5">
              <w:rPr>
                <w:color w:val="000000"/>
                <w:lang w:val="ru-RU" w:eastAsia="ru-RU"/>
              </w:rPr>
              <w:tab/>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33024D">
              <w:rPr>
                <w:color w:val="000000"/>
                <w:lang w:eastAsia="ru-RU"/>
              </w:rPr>
              <w:t> </w:t>
            </w:r>
            <w:r w:rsidRPr="000159C5">
              <w:rPr>
                <w:color w:val="000000"/>
                <w:lang w:val="ru-RU" w:eastAsia="ru-RU"/>
              </w:rPr>
              <w:t xml:space="preserve"> </w:t>
            </w:r>
            <w:r w:rsidRPr="000159C5">
              <w:rPr>
                <w:color w:val="000000"/>
                <w:lang w:val="ru-RU" w:eastAsia="ru-RU"/>
              </w:rPr>
              <w:tab/>
            </w:r>
            <w:r w:rsidRPr="0033024D">
              <w:rPr>
                <w:color w:val="000000"/>
                <w:lang w:eastAsia="ru-RU"/>
              </w:rPr>
              <w:t> </w:t>
            </w:r>
          </w:p>
          <w:p w:rsidR="0033024D" w:rsidRPr="0033024D" w:rsidRDefault="0033024D" w:rsidP="00AC00B4">
            <w:pPr>
              <w:numPr>
                <w:ilvl w:val="0"/>
                <w:numId w:val="57"/>
              </w:numPr>
              <w:tabs>
                <w:tab w:val="clear" w:pos="720"/>
                <w:tab w:val="num" w:pos="298"/>
              </w:tabs>
              <w:spacing w:after="240"/>
              <w:ind w:left="298" w:firstLine="0"/>
              <w:contextualSpacing/>
              <w:rPr>
                <w:lang w:val="uk-UA" w:eastAsia="ru-RU"/>
              </w:rPr>
            </w:pPr>
            <w:r w:rsidRPr="000159C5">
              <w:rPr>
                <w:lang w:val="ru-RU" w:eastAsia="ru-RU"/>
              </w:rPr>
              <w:t xml:space="preserve">Про </w:t>
            </w:r>
            <w:proofErr w:type="spellStart"/>
            <w:r w:rsidRPr="000159C5">
              <w:rPr>
                <w:lang w:val="ru-RU" w:eastAsia="ru-RU"/>
              </w:rPr>
              <w:t>організацію</w:t>
            </w:r>
            <w:proofErr w:type="spellEnd"/>
            <w:r w:rsidRPr="000159C5">
              <w:rPr>
                <w:lang w:val="ru-RU" w:eastAsia="ru-RU"/>
              </w:rPr>
              <w:t xml:space="preserve"> </w:t>
            </w:r>
            <w:proofErr w:type="spellStart"/>
            <w:r w:rsidRPr="000159C5">
              <w:rPr>
                <w:lang w:val="ru-RU" w:eastAsia="ru-RU"/>
              </w:rPr>
              <w:t>навчання</w:t>
            </w:r>
            <w:proofErr w:type="spellEnd"/>
            <w:r w:rsidRPr="000159C5">
              <w:rPr>
                <w:lang w:val="ru-RU" w:eastAsia="ru-RU"/>
              </w:rPr>
              <w:t xml:space="preserve"> в </w:t>
            </w:r>
            <w:proofErr w:type="spellStart"/>
            <w:r w:rsidRPr="000159C5">
              <w:rPr>
                <w:lang w:val="ru-RU" w:eastAsia="ru-RU"/>
              </w:rPr>
              <w:t>інклюзивних</w:t>
            </w:r>
            <w:proofErr w:type="spellEnd"/>
            <w:r w:rsidRPr="000159C5">
              <w:rPr>
                <w:lang w:val="ru-RU" w:eastAsia="ru-RU"/>
              </w:rPr>
              <w:t xml:space="preserve"> </w:t>
            </w:r>
            <w:proofErr w:type="spellStart"/>
            <w:r w:rsidRPr="000159C5">
              <w:rPr>
                <w:lang w:val="ru-RU" w:eastAsia="ru-RU"/>
              </w:rPr>
              <w:t>класах</w:t>
            </w:r>
            <w:proofErr w:type="spellEnd"/>
            <w:r w:rsidRPr="000159C5">
              <w:rPr>
                <w:lang w:val="ru-RU" w:eastAsia="ru-RU"/>
              </w:rPr>
              <w:t xml:space="preserve"> у 202</w:t>
            </w:r>
            <w:r w:rsidR="00251F88">
              <w:rPr>
                <w:lang w:val="uk-UA" w:eastAsia="ru-RU"/>
              </w:rPr>
              <w:t>5</w:t>
            </w:r>
            <w:r w:rsidRPr="000159C5">
              <w:rPr>
                <w:lang w:val="ru-RU" w:eastAsia="ru-RU"/>
              </w:rPr>
              <w:t>/202</w:t>
            </w:r>
            <w:r w:rsidR="00251F88">
              <w:rPr>
                <w:lang w:val="uk-UA" w:eastAsia="ru-RU"/>
              </w:rPr>
              <w:t>6</w:t>
            </w:r>
            <w:r w:rsidRPr="000159C5">
              <w:rPr>
                <w:lang w:val="ru-RU" w:eastAsia="ru-RU"/>
              </w:rPr>
              <w:t xml:space="preserve"> </w:t>
            </w:r>
            <w:proofErr w:type="spellStart"/>
            <w:r w:rsidRPr="000159C5">
              <w:rPr>
                <w:lang w:val="ru-RU" w:eastAsia="ru-RU"/>
              </w:rPr>
              <w:t>н.р</w:t>
            </w:r>
            <w:proofErr w:type="spellEnd"/>
            <w:r w:rsidRPr="000159C5">
              <w:rPr>
                <w:lang w:val="ru-RU" w:eastAsia="ru-RU"/>
              </w:rPr>
              <w:t xml:space="preserve">. </w:t>
            </w:r>
          </w:p>
          <w:p w:rsidR="0033024D" w:rsidRPr="0033024D" w:rsidRDefault="0033024D" w:rsidP="00AC00B4">
            <w:pPr>
              <w:numPr>
                <w:ilvl w:val="0"/>
                <w:numId w:val="57"/>
              </w:numPr>
              <w:tabs>
                <w:tab w:val="clear" w:pos="720"/>
                <w:tab w:val="num" w:pos="298"/>
              </w:tabs>
              <w:spacing w:after="240"/>
              <w:ind w:left="298" w:firstLine="0"/>
              <w:contextualSpacing/>
              <w:rPr>
                <w:lang w:val="uk-UA" w:eastAsia="ru-RU"/>
              </w:rPr>
            </w:pPr>
            <w:r w:rsidRPr="000159C5">
              <w:rPr>
                <w:lang w:val="ru-RU" w:eastAsia="ru-RU"/>
              </w:rPr>
              <w:t xml:space="preserve">Про </w:t>
            </w:r>
            <w:proofErr w:type="spellStart"/>
            <w:r w:rsidRPr="000159C5">
              <w:rPr>
                <w:lang w:val="ru-RU" w:eastAsia="ru-RU"/>
              </w:rPr>
              <w:t>організацію</w:t>
            </w:r>
            <w:proofErr w:type="spellEnd"/>
            <w:r w:rsidRPr="000159C5">
              <w:rPr>
                <w:lang w:val="ru-RU" w:eastAsia="ru-RU"/>
              </w:rPr>
              <w:t xml:space="preserve"> </w:t>
            </w:r>
            <w:proofErr w:type="spellStart"/>
            <w:r w:rsidRPr="000159C5">
              <w:rPr>
                <w:lang w:val="ru-RU" w:eastAsia="ru-RU"/>
              </w:rPr>
              <w:t>індивідуального</w:t>
            </w:r>
            <w:proofErr w:type="spellEnd"/>
            <w:r w:rsidRPr="000159C5">
              <w:rPr>
                <w:lang w:val="ru-RU" w:eastAsia="ru-RU"/>
              </w:rPr>
              <w:t xml:space="preserve"> </w:t>
            </w:r>
            <w:proofErr w:type="spellStart"/>
            <w:r w:rsidRPr="000159C5">
              <w:rPr>
                <w:lang w:val="ru-RU" w:eastAsia="ru-RU"/>
              </w:rPr>
              <w:t>навчання</w:t>
            </w:r>
            <w:proofErr w:type="spellEnd"/>
            <w:r w:rsidRPr="000159C5">
              <w:rPr>
                <w:lang w:val="ru-RU" w:eastAsia="ru-RU"/>
              </w:rPr>
              <w:t xml:space="preserve"> (</w:t>
            </w:r>
            <w:proofErr w:type="spellStart"/>
            <w:r w:rsidRPr="000159C5">
              <w:rPr>
                <w:lang w:val="ru-RU" w:eastAsia="ru-RU"/>
              </w:rPr>
              <w:t>педагогічний</w:t>
            </w:r>
            <w:proofErr w:type="spellEnd"/>
            <w:r w:rsidRPr="000159C5">
              <w:rPr>
                <w:lang w:val="ru-RU" w:eastAsia="ru-RU"/>
              </w:rPr>
              <w:t xml:space="preserve"> патронаж, </w:t>
            </w:r>
            <w:proofErr w:type="spellStart"/>
            <w:r w:rsidRPr="000159C5">
              <w:rPr>
                <w:lang w:val="ru-RU" w:eastAsia="ru-RU"/>
              </w:rPr>
              <w:t>сімейна</w:t>
            </w:r>
            <w:proofErr w:type="spellEnd"/>
            <w:r w:rsidRPr="0033024D">
              <w:rPr>
                <w:lang w:val="uk-UA" w:eastAsia="ru-RU"/>
              </w:rPr>
              <w:t xml:space="preserve"> та </w:t>
            </w:r>
            <w:proofErr w:type="spellStart"/>
            <w:r w:rsidRPr="0033024D">
              <w:rPr>
                <w:lang w:val="uk-UA" w:eastAsia="ru-RU"/>
              </w:rPr>
              <w:t>екстернатна</w:t>
            </w:r>
            <w:proofErr w:type="spellEnd"/>
            <w:r w:rsidRPr="0033024D">
              <w:rPr>
                <w:lang w:val="uk-UA" w:eastAsia="ru-RU"/>
              </w:rPr>
              <w:t xml:space="preserve"> </w:t>
            </w:r>
            <w:r w:rsidRPr="000159C5">
              <w:rPr>
                <w:lang w:val="ru-RU" w:eastAsia="ru-RU"/>
              </w:rPr>
              <w:t xml:space="preserve"> форма </w:t>
            </w:r>
            <w:proofErr w:type="spellStart"/>
            <w:r w:rsidRPr="000159C5">
              <w:rPr>
                <w:lang w:val="ru-RU" w:eastAsia="ru-RU"/>
              </w:rPr>
              <w:t>здобуття</w:t>
            </w:r>
            <w:proofErr w:type="spellEnd"/>
            <w:r w:rsidRPr="000159C5">
              <w:rPr>
                <w:lang w:val="ru-RU" w:eastAsia="ru-RU"/>
              </w:rPr>
              <w:t xml:space="preserve"> </w:t>
            </w:r>
            <w:proofErr w:type="spellStart"/>
            <w:r w:rsidRPr="000159C5">
              <w:rPr>
                <w:lang w:val="ru-RU" w:eastAsia="ru-RU"/>
              </w:rPr>
              <w:t>освіти</w:t>
            </w:r>
            <w:proofErr w:type="spellEnd"/>
            <w:r w:rsidRPr="000159C5">
              <w:rPr>
                <w:lang w:val="ru-RU" w:eastAsia="ru-RU"/>
              </w:rPr>
              <w:t>).</w:t>
            </w:r>
          </w:p>
          <w:p w:rsidR="0065382D" w:rsidRDefault="0033024D" w:rsidP="00BE6836">
            <w:pPr>
              <w:tabs>
                <w:tab w:val="num" w:pos="298"/>
              </w:tabs>
              <w:spacing w:after="240"/>
              <w:ind w:left="298"/>
              <w:rPr>
                <w:lang w:val="uk-UA" w:eastAsia="ru-RU"/>
              </w:rPr>
            </w:pPr>
            <w:r w:rsidRPr="000159C5">
              <w:rPr>
                <w:lang w:val="ru-RU" w:eastAsia="ru-RU"/>
              </w:rPr>
              <w:t>1</w:t>
            </w:r>
            <w:r w:rsidRPr="0033024D">
              <w:rPr>
                <w:lang w:val="uk-UA" w:eastAsia="ru-RU"/>
              </w:rPr>
              <w:t>4</w:t>
            </w:r>
            <w:r w:rsidRPr="000159C5">
              <w:rPr>
                <w:lang w:val="ru-RU" w:eastAsia="ru-RU"/>
              </w:rPr>
              <w:t xml:space="preserve">. </w:t>
            </w:r>
            <w:r w:rsidRPr="0033024D">
              <w:rPr>
                <w:rFonts w:eastAsia="Calibri"/>
                <w:lang w:val="uk-UA"/>
              </w:rPr>
              <w:t xml:space="preserve"> </w:t>
            </w:r>
            <w:r w:rsidRPr="0033024D">
              <w:rPr>
                <w:lang w:val="uk-UA" w:eastAsia="ru-RU"/>
              </w:rPr>
              <w:t>Про  перевід  учнів із сімейної форми навчання на інституційну форму навчання.</w:t>
            </w:r>
          </w:p>
          <w:p w:rsidR="00BE6836" w:rsidRPr="00897B88" w:rsidRDefault="00BE6836" w:rsidP="00BE6836">
            <w:pPr>
              <w:pBdr>
                <w:top w:val="nil"/>
                <w:left w:val="nil"/>
                <w:bottom w:val="nil"/>
                <w:right w:val="nil"/>
                <w:between w:val="nil"/>
              </w:pBdr>
              <w:jc w:val="both"/>
              <w:rPr>
                <w:sz w:val="18"/>
                <w:szCs w:val="18"/>
                <w:lang w:val="uk-UA" w:eastAsia="ru-RU"/>
              </w:rPr>
            </w:pPr>
            <w:r w:rsidRPr="00897B88">
              <w:rPr>
                <w:lang w:val="uk-UA" w:eastAsia="ru-RU"/>
              </w:rPr>
              <w:t xml:space="preserve">       </w:t>
            </w:r>
            <w:r w:rsidR="0065382D" w:rsidRPr="00897B88">
              <w:rPr>
                <w:lang w:val="uk-UA" w:eastAsia="ru-RU"/>
              </w:rPr>
              <w:t>15</w:t>
            </w:r>
            <w:r w:rsidR="0033024D" w:rsidRPr="00897B88">
              <w:rPr>
                <w:lang w:val="uk-UA" w:eastAsia="ru-RU"/>
              </w:rPr>
              <w:t>.</w:t>
            </w:r>
            <w:r w:rsidR="0033024D" w:rsidRPr="00897B88">
              <w:rPr>
                <w:lang w:val="ru-RU" w:eastAsia="ru-RU"/>
              </w:rPr>
              <w:t xml:space="preserve"> </w:t>
            </w:r>
            <w:r w:rsidRPr="00897B88">
              <w:rPr>
                <w:sz w:val="18"/>
                <w:szCs w:val="18"/>
                <w:lang w:val="uk-UA" w:eastAsia="ru-RU"/>
              </w:rPr>
              <w:t>Про затвердження Положення про порядок проведення</w:t>
            </w:r>
          </w:p>
          <w:p w:rsidR="00BE6836" w:rsidRPr="00897B88" w:rsidRDefault="00BE6836" w:rsidP="00BE6836">
            <w:pPr>
              <w:pBdr>
                <w:top w:val="nil"/>
                <w:left w:val="nil"/>
                <w:bottom w:val="nil"/>
                <w:right w:val="nil"/>
                <w:between w:val="nil"/>
              </w:pBdr>
              <w:jc w:val="both"/>
              <w:rPr>
                <w:sz w:val="18"/>
                <w:szCs w:val="18"/>
                <w:lang w:val="uk-UA" w:eastAsia="ru-RU"/>
              </w:rPr>
            </w:pPr>
            <w:r w:rsidRPr="00897B88">
              <w:rPr>
                <w:sz w:val="18"/>
                <w:szCs w:val="18"/>
                <w:lang w:val="uk-UA" w:eastAsia="ru-RU"/>
              </w:rPr>
              <w:t xml:space="preserve">         внутрішнього моніторингу якості освіти.</w:t>
            </w:r>
          </w:p>
          <w:p w:rsidR="00810063" w:rsidRPr="00867621" w:rsidRDefault="00BE6836" w:rsidP="00BE6836">
            <w:pPr>
              <w:tabs>
                <w:tab w:val="num" w:pos="298"/>
              </w:tabs>
              <w:spacing w:after="240"/>
              <w:jc w:val="center"/>
              <w:rPr>
                <w:lang w:val="uk-UA" w:eastAsia="ru-RU"/>
              </w:rPr>
            </w:pPr>
            <w:r w:rsidRPr="00897B88">
              <w:rPr>
                <w:lang w:val="uk-UA" w:eastAsia="ru-RU"/>
              </w:rPr>
              <w:t xml:space="preserve">16. </w:t>
            </w:r>
            <w:r w:rsidR="0033024D" w:rsidRPr="00897B88">
              <w:rPr>
                <w:lang w:val="uk-UA" w:eastAsia="ru-RU"/>
              </w:rPr>
              <w:t>Про визнання результатів підвищення</w:t>
            </w:r>
            <w:r w:rsidR="0033024D" w:rsidRPr="00BE6836">
              <w:rPr>
                <w:lang w:val="uk-UA" w:eastAsia="ru-RU"/>
              </w:rPr>
              <w:t xml:space="preserve"> кваліфікації </w:t>
            </w:r>
            <w:r>
              <w:rPr>
                <w:lang w:val="uk-UA" w:eastAsia="ru-RU"/>
              </w:rPr>
              <w:t xml:space="preserve">   </w:t>
            </w:r>
            <w:proofErr w:type="spellStart"/>
            <w:r w:rsidR="0033024D" w:rsidRPr="00BE6836">
              <w:rPr>
                <w:lang w:val="uk-UA" w:eastAsia="ru-RU"/>
              </w:rPr>
              <w:t>педа</w:t>
            </w:r>
            <w:r>
              <w:rPr>
                <w:lang w:val="uk-UA" w:eastAsia="ru-RU"/>
              </w:rPr>
              <w:t>-</w:t>
            </w:r>
            <w:proofErr w:type="spellEnd"/>
            <w:r>
              <w:rPr>
                <w:lang w:val="uk-UA" w:eastAsia="ru-RU"/>
              </w:rPr>
              <w:t xml:space="preserve">                </w:t>
            </w:r>
            <w:proofErr w:type="spellStart"/>
            <w:r w:rsidR="0033024D" w:rsidRPr="00BE6836">
              <w:rPr>
                <w:lang w:val="uk-UA" w:eastAsia="ru-RU"/>
              </w:rPr>
              <w:t>гогічних</w:t>
            </w:r>
            <w:proofErr w:type="spellEnd"/>
            <w:r w:rsidR="0033024D" w:rsidRPr="00BE6836">
              <w:rPr>
                <w:lang w:val="uk-UA" w:eastAsia="ru-RU"/>
              </w:rPr>
              <w:t xml:space="preserve"> працівників за період з 01.06.202</w:t>
            </w:r>
            <w:r w:rsidR="00251F88">
              <w:rPr>
                <w:lang w:val="uk-UA" w:eastAsia="ru-RU"/>
              </w:rPr>
              <w:t>5</w:t>
            </w:r>
            <w:r w:rsidR="0033024D" w:rsidRPr="00BE6836">
              <w:rPr>
                <w:lang w:val="uk-UA" w:eastAsia="ru-RU"/>
              </w:rPr>
              <w:t>р. по 31.08.202</w:t>
            </w:r>
            <w:r w:rsidR="00251F88">
              <w:rPr>
                <w:lang w:val="uk-UA" w:eastAsia="ru-RU"/>
              </w:rPr>
              <w:t>5</w:t>
            </w:r>
            <w:r w:rsidR="0033024D" w:rsidRPr="00BE6836">
              <w:rPr>
                <w:lang w:val="uk-UA" w:eastAsia="ru-RU"/>
              </w:rPr>
              <w:t>р.</w:t>
            </w:r>
          </w:p>
        </w:tc>
        <w:tc>
          <w:tcPr>
            <w:tcW w:w="2522" w:type="dxa"/>
          </w:tcPr>
          <w:p w:rsidR="00CB640E" w:rsidRPr="00CB640E" w:rsidRDefault="00CB640E" w:rsidP="00CB640E">
            <w:pPr>
              <w:spacing w:line="360" w:lineRule="auto"/>
              <w:ind w:right="49"/>
              <w:jc w:val="both"/>
              <w:rPr>
                <w:lang w:val="uk-UA"/>
              </w:rPr>
            </w:pPr>
            <w:r w:rsidRPr="00CB640E">
              <w:rPr>
                <w:lang w:val="uk-UA"/>
              </w:rPr>
              <w:t xml:space="preserve">  </w:t>
            </w:r>
            <w:r w:rsidRPr="00810063">
              <w:rPr>
                <w:lang w:val="ru-RU"/>
              </w:rPr>
              <w:t xml:space="preserve">Директор </w:t>
            </w:r>
            <w:r w:rsidRPr="00CB640E">
              <w:rPr>
                <w:lang w:val="uk-UA"/>
              </w:rPr>
              <w:t xml:space="preserve">  </w:t>
            </w:r>
          </w:p>
          <w:p w:rsidR="00CB640E" w:rsidRPr="00810063" w:rsidRDefault="00CB640E" w:rsidP="00CB640E">
            <w:pPr>
              <w:spacing w:line="360" w:lineRule="auto"/>
              <w:ind w:right="49"/>
              <w:jc w:val="both"/>
              <w:rPr>
                <w:lang w:val="ru-RU"/>
              </w:rPr>
            </w:pPr>
            <w:r w:rsidRPr="00CB640E">
              <w:rPr>
                <w:lang w:val="uk-UA"/>
              </w:rPr>
              <w:t xml:space="preserve">  </w:t>
            </w:r>
            <w:r w:rsidRPr="00810063">
              <w:rPr>
                <w:lang w:val="ru-RU"/>
              </w:rPr>
              <w:t>Заступник директора з НВР</w:t>
            </w:r>
          </w:p>
          <w:p w:rsidR="00CB640E" w:rsidRPr="00810063" w:rsidRDefault="00CB640E" w:rsidP="00CB640E">
            <w:pPr>
              <w:spacing w:line="360" w:lineRule="auto"/>
              <w:ind w:left="126" w:right="49"/>
              <w:jc w:val="both"/>
              <w:rPr>
                <w:lang w:val="ru-RU"/>
              </w:rPr>
            </w:pPr>
          </w:p>
        </w:tc>
      </w:tr>
      <w:tr w:rsidR="00CB640E" w:rsidRPr="00CB640E" w:rsidTr="00BE6836">
        <w:trPr>
          <w:trHeight w:val="2241"/>
        </w:trPr>
        <w:tc>
          <w:tcPr>
            <w:tcW w:w="1701" w:type="dxa"/>
          </w:tcPr>
          <w:p w:rsidR="00CB640E" w:rsidRPr="00251F88" w:rsidRDefault="00867621" w:rsidP="00CB640E">
            <w:pPr>
              <w:spacing w:line="360" w:lineRule="auto"/>
              <w:ind w:left="118" w:right="49"/>
              <w:jc w:val="center"/>
              <w:rPr>
                <w:lang w:val="uk-UA"/>
              </w:rPr>
            </w:pPr>
            <w:r>
              <w:rPr>
                <w:lang w:val="uk-UA"/>
              </w:rPr>
              <w:t xml:space="preserve">Жовтень </w:t>
            </w:r>
            <w:r w:rsidR="00CB640E" w:rsidRPr="00CB640E">
              <w:rPr>
                <w:lang w:val="uk-UA"/>
              </w:rPr>
              <w:t xml:space="preserve"> </w:t>
            </w:r>
            <w:r w:rsidR="00251F88">
              <w:rPr>
                <w:lang w:val="en-US"/>
              </w:rPr>
              <w:t>202</w:t>
            </w:r>
            <w:r w:rsidR="00251F88">
              <w:rPr>
                <w:lang w:val="uk-UA"/>
              </w:rPr>
              <w:t>5</w:t>
            </w:r>
          </w:p>
        </w:tc>
        <w:tc>
          <w:tcPr>
            <w:tcW w:w="6125" w:type="dxa"/>
          </w:tcPr>
          <w:p w:rsidR="008A0D31" w:rsidRPr="00032919" w:rsidRDefault="008A0D31" w:rsidP="00032919">
            <w:pPr>
              <w:widowControl w:val="0"/>
              <w:numPr>
                <w:ilvl w:val="6"/>
                <w:numId w:val="13"/>
              </w:numPr>
              <w:spacing w:line="360" w:lineRule="auto"/>
              <w:ind w:left="156" w:right="49" w:firstLine="0"/>
              <w:rPr>
                <w:rFonts w:eastAsia="Calibri"/>
                <w:lang w:val="ru-RU"/>
              </w:rPr>
            </w:pPr>
            <w:r w:rsidRPr="00032919">
              <w:rPr>
                <w:lang w:val="ru-RU" w:eastAsia="ru-RU"/>
              </w:rPr>
              <w:t xml:space="preserve">Про стан </w:t>
            </w:r>
            <w:proofErr w:type="spellStart"/>
            <w:r w:rsidRPr="00032919">
              <w:rPr>
                <w:lang w:val="ru-RU" w:eastAsia="ru-RU"/>
              </w:rPr>
              <w:t>організації</w:t>
            </w:r>
            <w:proofErr w:type="spellEnd"/>
            <w:r w:rsidRPr="00032919">
              <w:rPr>
                <w:lang w:val="ru-RU" w:eastAsia="ru-RU"/>
              </w:rPr>
              <w:t xml:space="preserve"> </w:t>
            </w:r>
            <w:proofErr w:type="spellStart"/>
            <w:r w:rsidRPr="00032919">
              <w:rPr>
                <w:lang w:val="ru-RU" w:eastAsia="ru-RU"/>
              </w:rPr>
              <w:t>харчування</w:t>
            </w:r>
            <w:proofErr w:type="spellEnd"/>
            <w:r w:rsidRPr="00032919">
              <w:rPr>
                <w:lang w:val="ru-RU" w:eastAsia="ru-RU"/>
              </w:rPr>
              <w:t xml:space="preserve"> </w:t>
            </w:r>
            <w:proofErr w:type="spellStart"/>
            <w:r w:rsidRPr="00032919">
              <w:rPr>
                <w:lang w:val="ru-RU" w:eastAsia="ru-RU"/>
              </w:rPr>
              <w:t>учнів</w:t>
            </w:r>
            <w:proofErr w:type="spellEnd"/>
            <w:r w:rsidRPr="00032919">
              <w:rPr>
                <w:lang w:val="ru-RU" w:eastAsia="ru-RU"/>
              </w:rPr>
              <w:t xml:space="preserve"> у </w:t>
            </w:r>
            <w:proofErr w:type="spellStart"/>
            <w:r w:rsidRPr="00032919">
              <w:rPr>
                <w:lang w:val="ru-RU" w:eastAsia="ru-RU"/>
              </w:rPr>
              <w:t>ліцеї</w:t>
            </w:r>
            <w:proofErr w:type="spellEnd"/>
            <w:r w:rsidR="00032919">
              <w:rPr>
                <w:lang w:val="ru-RU" w:eastAsia="ru-RU"/>
              </w:rPr>
              <w:t>.</w:t>
            </w:r>
          </w:p>
          <w:p w:rsidR="008A0D31" w:rsidRPr="00032919" w:rsidRDefault="008A0D31" w:rsidP="00032919">
            <w:pPr>
              <w:pStyle w:val="a9"/>
              <w:numPr>
                <w:ilvl w:val="0"/>
                <w:numId w:val="13"/>
              </w:numPr>
              <w:shd w:val="clear" w:color="auto" w:fill="FFFFFF"/>
              <w:spacing w:after="0" w:line="276" w:lineRule="auto"/>
              <w:ind w:left="156" w:firstLine="0"/>
              <w:textAlignment w:val="top"/>
              <w:rPr>
                <w:rFonts w:ascii="Times New Roman" w:eastAsia="Times New Roman" w:hAnsi="Times New Roman"/>
                <w:lang w:eastAsia="ru-RU"/>
              </w:rPr>
            </w:pPr>
            <w:r w:rsidRPr="00032919">
              <w:rPr>
                <w:rFonts w:ascii="Times New Roman" w:eastAsia="Times New Roman" w:hAnsi="Times New Roman"/>
                <w:lang w:eastAsia="ru-RU"/>
              </w:rPr>
              <w:t>Про стан адаптації здобувачів освіти 1 класу до навчання в початковій школі</w:t>
            </w:r>
            <w:r w:rsidR="00032919">
              <w:rPr>
                <w:rFonts w:ascii="Times New Roman" w:eastAsia="Times New Roman" w:hAnsi="Times New Roman"/>
                <w:lang w:eastAsia="ru-RU"/>
              </w:rPr>
              <w:t>.</w:t>
            </w:r>
          </w:p>
          <w:p w:rsidR="008A0D31" w:rsidRPr="00032919" w:rsidRDefault="008A0D31" w:rsidP="00032919">
            <w:pPr>
              <w:pStyle w:val="a9"/>
              <w:numPr>
                <w:ilvl w:val="0"/>
                <w:numId w:val="13"/>
              </w:numPr>
              <w:spacing w:after="200" w:line="276" w:lineRule="auto"/>
              <w:ind w:left="156" w:firstLine="0"/>
              <w:rPr>
                <w:rFonts w:ascii="Times New Roman" w:eastAsia="Times New Roman" w:hAnsi="Times New Roman"/>
                <w:lang w:eastAsia="ru-RU"/>
              </w:rPr>
            </w:pPr>
            <w:r w:rsidRPr="00032919">
              <w:rPr>
                <w:rFonts w:ascii="Times New Roman" w:eastAsia="Times New Roman" w:hAnsi="Times New Roman"/>
                <w:lang w:eastAsia="ru-RU"/>
              </w:rPr>
              <w:t>Адаптація учнів 5 класу до умов навчання в основній шк</w:t>
            </w:r>
            <w:r w:rsidR="00032919">
              <w:rPr>
                <w:rFonts w:ascii="Times New Roman" w:eastAsia="Times New Roman" w:hAnsi="Times New Roman"/>
                <w:lang w:eastAsia="ru-RU"/>
              </w:rPr>
              <w:t>олі.</w:t>
            </w:r>
          </w:p>
          <w:p w:rsidR="008A0D31" w:rsidRPr="00032919" w:rsidRDefault="008A0D31" w:rsidP="00032919">
            <w:pPr>
              <w:pStyle w:val="a9"/>
              <w:numPr>
                <w:ilvl w:val="0"/>
                <w:numId w:val="13"/>
              </w:numPr>
              <w:shd w:val="clear" w:color="auto" w:fill="FFFFFF"/>
              <w:spacing w:after="0" w:line="276" w:lineRule="auto"/>
              <w:ind w:left="156" w:firstLine="0"/>
              <w:textAlignment w:val="top"/>
              <w:rPr>
                <w:rFonts w:ascii="Times New Roman" w:eastAsia="Times New Roman" w:hAnsi="Times New Roman"/>
                <w:lang w:eastAsia="ru-RU"/>
              </w:rPr>
            </w:pPr>
            <w:r w:rsidRPr="00032919">
              <w:rPr>
                <w:rFonts w:ascii="Times New Roman" w:eastAsia="Times New Roman" w:hAnsi="Times New Roman"/>
                <w:lang w:eastAsia="ru-RU"/>
              </w:rPr>
              <w:t>Безпечне освітнє середовище як один із чинників соціалізації школярів.</w:t>
            </w:r>
          </w:p>
          <w:p w:rsidR="008A0D31" w:rsidRPr="00032919" w:rsidRDefault="008A0D31" w:rsidP="00032919">
            <w:pPr>
              <w:pStyle w:val="a9"/>
              <w:numPr>
                <w:ilvl w:val="0"/>
                <w:numId w:val="13"/>
              </w:numPr>
              <w:shd w:val="clear" w:color="auto" w:fill="FFFFFF"/>
              <w:spacing w:after="0" w:line="276" w:lineRule="auto"/>
              <w:ind w:left="156" w:firstLine="0"/>
              <w:textAlignment w:val="top"/>
              <w:rPr>
                <w:rFonts w:ascii="Times New Roman" w:eastAsia="Times New Roman" w:hAnsi="Times New Roman"/>
                <w:lang w:eastAsia="ru-RU"/>
              </w:rPr>
            </w:pPr>
            <w:r w:rsidRPr="00032919">
              <w:rPr>
                <w:rFonts w:ascii="Times New Roman" w:eastAsia="Times New Roman" w:hAnsi="Times New Roman"/>
                <w:lang w:eastAsia="ru-RU"/>
              </w:rPr>
              <w:t>Про здійснення контролю за відвідуванням учнями навчальних занять в школі.</w:t>
            </w:r>
          </w:p>
          <w:p w:rsidR="008A0D31" w:rsidRPr="00032919" w:rsidRDefault="008A0D31" w:rsidP="00032919">
            <w:pPr>
              <w:numPr>
                <w:ilvl w:val="0"/>
                <w:numId w:val="13"/>
              </w:numPr>
              <w:ind w:left="156" w:firstLine="0"/>
              <w:rPr>
                <w:lang w:val="uk-UA" w:eastAsia="ru-RU"/>
              </w:rPr>
            </w:pPr>
            <w:r w:rsidRPr="00032919">
              <w:rPr>
                <w:lang w:val="uk-UA"/>
              </w:rPr>
              <w:t xml:space="preserve"> Про нове Положення атестації педагогічних працівників як систему заходів, спрямованих на всебічне та комплексне оцінювання педагогічної діяльності</w:t>
            </w:r>
            <w:r w:rsidR="00032919">
              <w:rPr>
                <w:lang w:val="uk-UA"/>
              </w:rPr>
              <w:t>.</w:t>
            </w:r>
          </w:p>
          <w:p w:rsidR="008A0D31" w:rsidRDefault="008A0D31" w:rsidP="00032919">
            <w:pPr>
              <w:numPr>
                <w:ilvl w:val="0"/>
                <w:numId w:val="13"/>
              </w:numPr>
              <w:ind w:left="156" w:firstLine="0"/>
              <w:rPr>
                <w:lang w:val="uk-UA" w:eastAsia="ru-RU"/>
              </w:rPr>
            </w:pPr>
            <w:r w:rsidRPr="00032919">
              <w:rPr>
                <w:lang w:val="uk-UA" w:eastAsia="ru-RU"/>
              </w:rPr>
              <w:t>Про організацію роботи з ЦЗ в закладах загальної середньої освіти.</w:t>
            </w:r>
          </w:p>
          <w:p w:rsidR="00032919" w:rsidRDefault="00032919" w:rsidP="00032919">
            <w:pPr>
              <w:numPr>
                <w:ilvl w:val="0"/>
                <w:numId w:val="13"/>
              </w:numPr>
              <w:ind w:left="156" w:firstLine="0"/>
              <w:rPr>
                <w:lang w:val="uk-UA" w:eastAsia="ru-RU"/>
              </w:rPr>
            </w:pPr>
            <w:r w:rsidRPr="005D300B">
              <w:rPr>
                <w:lang w:val="ru-RU"/>
              </w:rPr>
              <w:t xml:space="preserve"> Про </w:t>
            </w:r>
            <w:proofErr w:type="spellStart"/>
            <w:r w:rsidRPr="005D300B">
              <w:rPr>
                <w:lang w:val="ru-RU"/>
              </w:rPr>
              <w:t>затвердження</w:t>
            </w:r>
            <w:proofErr w:type="spellEnd"/>
            <w:r w:rsidRPr="005D300B">
              <w:rPr>
                <w:lang w:val="ru-RU"/>
              </w:rPr>
              <w:t xml:space="preserve"> кандидатур </w:t>
            </w:r>
            <w:proofErr w:type="spellStart"/>
            <w:r w:rsidRPr="005D300B">
              <w:rPr>
                <w:lang w:val="ru-RU"/>
              </w:rPr>
              <w:t>претендентів</w:t>
            </w:r>
            <w:proofErr w:type="spellEnd"/>
            <w:r w:rsidRPr="005D300B">
              <w:rPr>
                <w:lang w:val="ru-RU"/>
              </w:rPr>
              <w:t xml:space="preserve"> </w:t>
            </w:r>
            <w:proofErr w:type="spellStart"/>
            <w:r w:rsidRPr="005D300B">
              <w:rPr>
                <w:lang w:val="ru-RU"/>
              </w:rPr>
              <w:t>випускників</w:t>
            </w:r>
            <w:proofErr w:type="spellEnd"/>
          </w:p>
          <w:p w:rsidR="00032919" w:rsidRPr="00032919" w:rsidRDefault="00032919" w:rsidP="00032919">
            <w:pPr>
              <w:ind w:left="156"/>
              <w:rPr>
                <w:lang w:val="uk-UA" w:eastAsia="ru-RU"/>
              </w:rPr>
            </w:pPr>
            <w:r>
              <w:rPr>
                <w:lang w:val="uk-UA"/>
              </w:rPr>
              <w:t xml:space="preserve">           </w:t>
            </w:r>
            <w:r w:rsidRPr="005D300B">
              <w:rPr>
                <w:lang w:val="ru-RU"/>
              </w:rPr>
              <w:t xml:space="preserve"> 9  </w:t>
            </w:r>
            <w:proofErr w:type="spellStart"/>
            <w:r w:rsidRPr="005D300B">
              <w:rPr>
                <w:lang w:val="ru-RU"/>
              </w:rPr>
              <w:t>класу</w:t>
            </w:r>
            <w:proofErr w:type="spellEnd"/>
            <w:r w:rsidRPr="005D300B">
              <w:rPr>
                <w:lang w:val="ru-RU"/>
              </w:rPr>
              <w:t xml:space="preserve"> на </w:t>
            </w:r>
            <w:proofErr w:type="spellStart"/>
            <w:r w:rsidRPr="005D300B">
              <w:rPr>
                <w:lang w:val="ru-RU"/>
              </w:rPr>
              <w:t>отримання</w:t>
            </w:r>
            <w:proofErr w:type="spellEnd"/>
            <w:r w:rsidRPr="005D300B">
              <w:rPr>
                <w:lang w:val="ru-RU"/>
              </w:rPr>
              <w:t xml:space="preserve"> </w:t>
            </w:r>
            <w:proofErr w:type="spellStart"/>
            <w:r w:rsidRPr="005D300B">
              <w:rPr>
                <w:lang w:val="ru-RU"/>
              </w:rPr>
              <w:t>свідоцтв</w:t>
            </w:r>
            <w:proofErr w:type="spellEnd"/>
            <w:r w:rsidRPr="005D300B">
              <w:rPr>
                <w:lang w:val="ru-RU"/>
              </w:rPr>
              <w:t xml:space="preserve"> з </w:t>
            </w:r>
            <w:proofErr w:type="spellStart"/>
            <w:r w:rsidRPr="005D300B">
              <w:rPr>
                <w:lang w:val="ru-RU"/>
              </w:rPr>
              <w:t>відзнакою</w:t>
            </w:r>
            <w:proofErr w:type="spellEnd"/>
            <w:r w:rsidRPr="005D300B">
              <w:rPr>
                <w:lang w:val="ru-RU"/>
              </w:rPr>
              <w:t>.</w:t>
            </w:r>
          </w:p>
          <w:p w:rsidR="008A0D31" w:rsidRPr="00032919" w:rsidRDefault="008A0D31" w:rsidP="00032919">
            <w:pPr>
              <w:numPr>
                <w:ilvl w:val="0"/>
                <w:numId w:val="13"/>
              </w:numPr>
              <w:ind w:left="156" w:firstLine="0"/>
              <w:rPr>
                <w:lang w:val="uk-UA" w:eastAsia="ru-RU"/>
              </w:rPr>
            </w:pPr>
            <w:r w:rsidRPr="00032919">
              <w:rPr>
                <w:lang w:val="uk-UA" w:eastAsia="ru-RU"/>
              </w:rPr>
              <w:t>Інформація про виконання рішень попередньої педради.</w:t>
            </w:r>
          </w:p>
          <w:p w:rsidR="008A0D31" w:rsidRPr="00032919" w:rsidRDefault="008A0D31" w:rsidP="00032919">
            <w:pPr>
              <w:ind w:left="156"/>
              <w:rPr>
                <w:lang w:val="uk-UA"/>
              </w:rPr>
            </w:pPr>
          </w:p>
          <w:p w:rsidR="003F4FC3" w:rsidRPr="005D300B" w:rsidRDefault="003F4FC3" w:rsidP="00C271EB">
            <w:pPr>
              <w:ind w:left="156"/>
              <w:rPr>
                <w:lang w:val="uk-UA" w:eastAsia="uk-UA"/>
              </w:rPr>
            </w:pPr>
          </w:p>
        </w:tc>
        <w:tc>
          <w:tcPr>
            <w:tcW w:w="2522" w:type="dxa"/>
          </w:tcPr>
          <w:p w:rsidR="00CB640E" w:rsidRPr="004048FD" w:rsidRDefault="00CB640E" w:rsidP="00CB640E">
            <w:pPr>
              <w:spacing w:line="360" w:lineRule="auto"/>
              <w:ind w:left="126" w:right="49"/>
              <w:jc w:val="both"/>
              <w:rPr>
                <w:lang w:val="ru-RU"/>
              </w:rPr>
            </w:pPr>
            <w:r w:rsidRPr="004048FD">
              <w:rPr>
                <w:lang w:val="ru-RU"/>
              </w:rPr>
              <w:t xml:space="preserve">Директор </w:t>
            </w:r>
          </w:p>
          <w:p w:rsidR="00CB640E" w:rsidRPr="004048FD" w:rsidRDefault="00CB640E" w:rsidP="00CB640E">
            <w:pPr>
              <w:spacing w:line="360" w:lineRule="auto"/>
              <w:ind w:left="126" w:right="49"/>
              <w:jc w:val="both"/>
              <w:rPr>
                <w:lang w:val="ru-RU"/>
              </w:rPr>
            </w:pPr>
            <w:r w:rsidRPr="004048FD">
              <w:rPr>
                <w:lang w:val="ru-RU"/>
              </w:rPr>
              <w:t>Заступник директора з НВР</w:t>
            </w:r>
          </w:p>
          <w:p w:rsidR="00CB640E" w:rsidRPr="004048FD" w:rsidRDefault="00CB640E" w:rsidP="00CB640E">
            <w:pPr>
              <w:spacing w:line="360" w:lineRule="auto"/>
              <w:ind w:left="126" w:right="49"/>
              <w:jc w:val="both"/>
              <w:rPr>
                <w:lang w:val="ru-RU"/>
              </w:rPr>
            </w:pPr>
          </w:p>
          <w:p w:rsidR="00CB640E" w:rsidRPr="004048FD" w:rsidRDefault="00CB640E" w:rsidP="00CB640E">
            <w:pPr>
              <w:spacing w:line="360" w:lineRule="auto"/>
              <w:ind w:left="126" w:right="49"/>
              <w:jc w:val="both"/>
              <w:rPr>
                <w:lang w:val="ru-RU"/>
              </w:rPr>
            </w:pPr>
          </w:p>
          <w:p w:rsidR="00CB640E" w:rsidRPr="007B5E1C" w:rsidRDefault="00CB640E" w:rsidP="00251F88">
            <w:pPr>
              <w:spacing w:line="360" w:lineRule="auto"/>
              <w:ind w:right="49"/>
              <w:jc w:val="both"/>
              <w:rPr>
                <w:lang w:val="uk-UA"/>
              </w:rPr>
            </w:pPr>
          </w:p>
        </w:tc>
      </w:tr>
      <w:tr w:rsidR="00CB640E" w:rsidRPr="00CB640E" w:rsidTr="00251F88">
        <w:tc>
          <w:tcPr>
            <w:tcW w:w="1701" w:type="dxa"/>
          </w:tcPr>
          <w:p w:rsidR="00CB640E" w:rsidRPr="00251F88" w:rsidRDefault="00251F88" w:rsidP="00CB640E">
            <w:pPr>
              <w:spacing w:line="360" w:lineRule="auto"/>
              <w:ind w:left="118" w:right="49"/>
              <w:jc w:val="center"/>
              <w:rPr>
                <w:lang w:val="uk-UA"/>
              </w:rPr>
            </w:pPr>
            <w:proofErr w:type="spellStart"/>
            <w:r>
              <w:rPr>
                <w:lang w:val="en-US"/>
              </w:rPr>
              <w:lastRenderedPageBreak/>
              <w:t>Січень</w:t>
            </w:r>
            <w:proofErr w:type="spellEnd"/>
            <w:r>
              <w:rPr>
                <w:lang w:val="en-US"/>
              </w:rPr>
              <w:t xml:space="preserve"> 202</w:t>
            </w:r>
            <w:r>
              <w:rPr>
                <w:lang w:val="uk-UA"/>
              </w:rPr>
              <w:t>6</w:t>
            </w:r>
          </w:p>
          <w:p w:rsidR="00CB640E" w:rsidRPr="00CB640E" w:rsidRDefault="00CB640E" w:rsidP="00CB640E">
            <w:pPr>
              <w:spacing w:line="360" w:lineRule="auto"/>
              <w:ind w:left="118" w:right="49"/>
              <w:jc w:val="center"/>
              <w:rPr>
                <w:lang w:val="en-US"/>
              </w:rPr>
            </w:pPr>
          </w:p>
          <w:p w:rsidR="00CB640E" w:rsidRPr="00CB640E" w:rsidRDefault="00CB640E" w:rsidP="00CB640E">
            <w:pPr>
              <w:spacing w:line="360" w:lineRule="auto"/>
              <w:ind w:left="118" w:right="49"/>
              <w:jc w:val="center"/>
              <w:rPr>
                <w:lang w:val="en-US"/>
              </w:rPr>
            </w:pPr>
          </w:p>
          <w:p w:rsidR="00CB640E" w:rsidRPr="00CB640E" w:rsidRDefault="00CB640E" w:rsidP="00CB640E">
            <w:pPr>
              <w:spacing w:line="360" w:lineRule="auto"/>
              <w:ind w:left="118" w:right="49"/>
              <w:jc w:val="center"/>
              <w:rPr>
                <w:lang w:val="en-US"/>
              </w:rPr>
            </w:pPr>
          </w:p>
        </w:tc>
        <w:tc>
          <w:tcPr>
            <w:tcW w:w="6125" w:type="dxa"/>
          </w:tcPr>
          <w:p w:rsidR="006F45E8" w:rsidRPr="006F45E8" w:rsidRDefault="006F45E8" w:rsidP="006F45E8">
            <w:pPr>
              <w:spacing w:line="360" w:lineRule="auto"/>
              <w:ind w:right="49"/>
              <w:jc w:val="both"/>
              <w:rPr>
                <w:color w:val="000000"/>
                <w:shd w:val="clear" w:color="auto" w:fill="FFFFFF"/>
                <w:lang w:val="ru-RU"/>
              </w:rPr>
            </w:pPr>
            <w:r>
              <w:rPr>
                <w:color w:val="000000"/>
                <w:shd w:val="clear" w:color="auto" w:fill="FFFFFF"/>
                <w:lang w:val="uk-UA"/>
              </w:rPr>
              <w:t xml:space="preserve">    1. </w:t>
            </w:r>
            <w:r w:rsidRPr="004048FD">
              <w:rPr>
                <w:rFonts w:eastAsia="Calibri"/>
                <w:lang w:val="ru-RU"/>
              </w:rPr>
              <w:t xml:space="preserve">Про </w:t>
            </w:r>
            <w:proofErr w:type="spellStart"/>
            <w:r w:rsidRPr="004048FD">
              <w:rPr>
                <w:rFonts w:eastAsia="Calibri"/>
                <w:lang w:val="ru-RU"/>
              </w:rPr>
              <w:t>результати</w:t>
            </w:r>
            <w:proofErr w:type="spellEnd"/>
            <w:r w:rsidRPr="004048FD">
              <w:rPr>
                <w:rFonts w:eastAsia="Calibri"/>
                <w:lang w:val="ru-RU"/>
              </w:rPr>
              <w:t xml:space="preserve"> </w:t>
            </w:r>
            <w:proofErr w:type="spellStart"/>
            <w:r w:rsidRPr="004048FD">
              <w:rPr>
                <w:rFonts w:eastAsia="Calibri"/>
                <w:lang w:val="ru-RU"/>
              </w:rPr>
              <w:t>моніторингових</w:t>
            </w:r>
            <w:proofErr w:type="spellEnd"/>
            <w:r w:rsidRPr="004048FD">
              <w:rPr>
                <w:rFonts w:eastAsia="Calibri"/>
                <w:lang w:val="ru-RU"/>
              </w:rPr>
              <w:t xml:space="preserve"> </w:t>
            </w:r>
            <w:proofErr w:type="spellStart"/>
            <w:r w:rsidRPr="004048FD">
              <w:rPr>
                <w:rFonts w:eastAsia="Calibri"/>
                <w:lang w:val="ru-RU"/>
              </w:rPr>
              <w:t>досліджень</w:t>
            </w:r>
            <w:proofErr w:type="spellEnd"/>
            <w:r w:rsidRPr="004048FD">
              <w:rPr>
                <w:rFonts w:eastAsia="Calibri"/>
                <w:lang w:val="ru-RU"/>
              </w:rPr>
              <w:t xml:space="preserve"> </w:t>
            </w:r>
            <w:proofErr w:type="spellStart"/>
            <w:r w:rsidRPr="004048FD">
              <w:rPr>
                <w:rFonts w:eastAsia="Calibri"/>
                <w:lang w:val="ru-RU"/>
              </w:rPr>
              <w:t>якості</w:t>
            </w:r>
            <w:proofErr w:type="spellEnd"/>
            <w:r w:rsidRPr="004048FD">
              <w:rPr>
                <w:rFonts w:eastAsia="Calibri"/>
                <w:lang w:val="ru-RU"/>
              </w:rPr>
              <w:t xml:space="preserve"> </w:t>
            </w:r>
            <w:proofErr w:type="spellStart"/>
            <w:r w:rsidRPr="004048FD">
              <w:rPr>
                <w:rFonts w:eastAsia="Calibri"/>
                <w:lang w:val="ru-RU"/>
              </w:rPr>
              <w:t>знань</w:t>
            </w:r>
            <w:proofErr w:type="spellEnd"/>
            <w:r w:rsidRPr="004048FD">
              <w:rPr>
                <w:rFonts w:eastAsia="Calibri"/>
                <w:lang w:val="ru-RU"/>
              </w:rPr>
              <w:t xml:space="preserve"> </w:t>
            </w:r>
            <w:proofErr w:type="spellStart"/>
            <w:r w:rsidRPr="004048FD">
              <w:rPr>
                <w:rFonts w:eastAsia="Calibri"/>
                <w:lang w:val="ru-RU"/>
              </w:rPr>
              <w:t>учнів</w:t>
            </w:r>
            <w:proofErr w:type="spellEnd"/>
            <w:r w:rsidRPr="004048FD">
              <w:rPr>
                <w:rFonts w:eastAsia="Calibri"/>
                <w:lang w:val="ru-RU"/>
              </w:rPr>
              <w:t>.</w:t>
            </w:r>
          </w:p>
          <w:p w:rsidR="00810063" w:rsidRPr="00FA75D2" w:rsidRDefault="006F45E8" w:rsidP="006F45E8">
            <w:pPr>
              <w:widowControl w:val="0"/>
              <w:spacing w:line="360" w:lineRule="auto"/>
              <w:ind w:left="156" w:right="49"/>
              <w:jc w:val="both"/>
              <w:rPr>
                <w:color w:val="000000"/>
                <w:shd w:val="clear" w:color="auto" w:fill="FFFFFF"/>
                <w:lang w:val="uk-UA"/>
              </w:rPr>
            </w:pPr>
            <w:r>
              <w:rPr>
                <w:lang w:val="uk-UA" w:eastAsia="ru-RU"/>
              </w:rPr>
              <w:t xml:space="preserve"> 2.</w:t>
            </w:r>
            <w:r w:rsidR="00867621" w:rsidRPr="006F45E8">
              <w:rPr>
                <w:lang w:val="uk-UA" w:eastAsia="ru-RU"/>
              </w:rPr>
              <w:t xml:space="preserve"> </w:t>
            </w:r>
            <w:r w:rsidR="00FA75D2" w:rsidRPr="00FA75D2">
              <w:rPr>
                <w:rFonts w:eastAsia="Calibri"/>
                <w:lang w:val="ru-RU" w:eastAsia="en-US"/>
              </w:rPr>
              <w:t xml:space="preserve">Про </w:t>
            </w:r>
            <w:proofErr w:type="spellStart"/>
            <w:r w:rsidR="00FA75D2" w:rsidRPr="00FA75D2">
              <w:rPr>
                <w:rFonts w:eastAsia="Calibri"/>
                <w:lang w:val="ru-RU" w:eastAsia="en-US"/>
              </w:rPr>
              <w:t>коучингові</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технології</w:t>
            </w:r>
            <w:proofErr w:type="spellEnd"/>
            <w:r w:rsidR="00FA75D2" w:rsidRPr="00FA75D2">
              <w:rPr>
                <w:rFonts w:eastAsia="Calibri"/>
                <w:lang w:val="ru-RU" w:eastAsia="en-US"/>
              </w:rPr>
              <w:t xml:space="preserve"> у </w:t>
            </w:r>
            <w:proofErr w:type="spellStart"/>
            <w:r w:rsidR="00FA75D2" w:rsidRPr="00FA75D2">
              <w:rPr>
                <w:rFonts w:eastAsia="Calibri"/>
                <w:lang w:val="ru-RU" w:eastAsia="en-US"/>
              </w:rPr>
              <w:t>діяльності</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вчителя</w:t>
            </w:r>
            <w:proofErr w:type="spellEnd"/>
            <w:r w:rsidR="00FA75D2" w:rsidRPr="00FA75D2">
              <w:rPr>
                <w:rFonts w:eastAsia="Calibri"/>
                <w:lang w:val="ru-RU" w:eastAsia="en-US"/>
              </w:rPr>
              <w:t xml:space="preserve"> НУШ як </w:t>
            </w:r>
            <w:proofErr w:type="spellStart"/>
            <w:r w:rsidR="00FA75D2" w:rsidRPr="00FA75D2">
              <w:rPr>
                <w:rFonts w:eastAsia="Calibri"/>
                <w:lang w:val="ru-RU" w:eastAsia="en-US"/>
              </w:rPr>
              <w:t>засіб</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підтримки</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психологічного</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благополуччя</w:t>
            </w:r>
            <w:proofErr w:type="spellEnd"/>
            <w:r w:rsidR="00FA75D2" w:rsidRPr="00FA75D2">
              <w:rPr>
                <w:rFonts w:eastAsia="Calibri"/>
                <w:lang w:val="ru-RU" w:eastAsia="en-US"/>
              </w:rPr>
              <w:t xml:space="preserve"> в </w:t>
            </w:r>
            <w:proofErr w:type="spellStart"/>
            <w:r w:rsidR="00FA75D2" w:rsidRPr="00FA75D2">
              <w:rPr>
                <w:rFonts w:eastAsia="Calibri"/>
                <w:lang w:val="ru-RU" w:eastAsia="en-US"/>
              </w:rPr>
              <w:t>умовах</w:t>
            </w:r>
            <w:proofErr w:type="spellEnd"/>
            <w:r w:rsidR="00FA75D2" w:rsidRPr="00FA75D2">
              <w:rPr>
                <w:rFonts w:eastAsia="Calibri"/>
                <w:lang w:val="ru-RU" w:eastAsia="en-US"/>
              </w:rPr>
              <w:t xml:space="preserve"> </w:t>
            </w:r>
            <w:proofErr w:type="spellStart"/>
            <w:r w:rsidR="00FA75D2" w:rsidRPr="00FA75D2">
              <w:rPr>
                <w:rFonts w:eastAsia="Calibri"/>
                <w:lang w:val="ru-RU" w:eastAsia="en-US"/>
              </w:rPr>
              <w:t>воєнного</w:t>
            </w:r>
            <w:proofErr w:type="spellEnd"/>
            <w:r w:rsidR="00FA75D2" w:rsidRPr="00FA75D2">
              <w:rPr>
                <w:rFonts w:eastAsia="Calibri"/>
                <w:lang w:val="ru-RU" w:eastAsia="en-US"/>
              </w:rPr>
              <w:t xml:space="preserve"> стану.</w:t>
            </w:r>
          </w:p>
          <w:p w:rsidR="00032919" w:rsidRDefault="00810063" w:rsidP="006F45E8">
            <w:pPr>
              <w:spacing w:line="360" w:lineRule="auto"/>
              <w:ind w:left="156"/>
              <w:jc w:val="both"/>
              <w:rPr>
                <w:lang w:val="uk-UA" w:eastAsia="uk-UA"/>
              </w:rPr>
            </w:pPr>
            <w:r w:rsidRPr="006605E5">
              <w:rPr>
                <w:color w:val="000000"/>
                <w:lang w:val="uk-UA" w:eastAsia="ru-RU"/>
              </w:rPr>
              <w:t>3.</w:t>
            </w:r>
            <w:r w:rsidR="00032919" w:rsidRPr="00FA75D2">
              <w:rPr>
                <w:lang w:val="uk-UA" w:eastAsia="uk-UA"/>
              </w:rPr>
              <w:t xml:space="preserve"> </w:t>
            </w:r>
            <w:r w:rsidR="00032919" w:rsidRPr="00FA75D2">
              <w:rPr>
                <w:lang w:val="uk-UA" w:eastAsia="uk-UA"/>
              </w:rPr>
              <w:t>Про надання індивідуальної підтримки учням з особливими освітніми потребами під час підготовки до реагування на надзвичайні ситуації в умовах правового воєнного стану.</w:t>
            </w:r>
          </w:p>
          <w:p w:rsidR="00810063" w:rsidRDefault="00810063" w:rsidP="006F45E8">
            <w:pPr>
              <w:spacing w:line="360" w:lineRule="auto"/>
              <w:ind w:left="156"/>
              <w:jc w:val="both"/>
              <w:rPr>
                <w:color w:val="000000"/>
                <w:lang w:val="uk-UA" w:eastAsia="ru-RU"/>
              </w:rPr>
            </w:pPr>
            <w:r w:rsidRPr="006605E5">
              <w:rPr>
                <w:color w:val="000000"/>
                <w:lang w:val="uk-UA" w:eastAsia="ru-RU"/>
              </w:rPr>
              <w:t xml:space="preserve"> 4.  Про  хід виконання навчальних пла</w:t>
            </w:r>
            <w:r w:rsidR="00867621">
              <w:rPr>
                <w:color w:val="000000"/>
                <w:lang w:val="uk-UA" w:eastAsia="ru-RU"/>
              </w:rPr>
              <w:t>нів та програм за І семестр</w:t>
            </w:r>
            <w:r w:rsidR="005D300B">
              <w:rPr>
                <w:color w:val="000000"/>
                <w:lang w:val="uk-UA" w:eastAsia="ru-RU"/>
              </w:rPr>
              <w:t xml:space="preserve">   </w:t>
            </w:r>
            <w:r w:rsidR="00867621">
              <w:rPr>
                <w:color w:val="000000"/>
                <w:lang w:val="uk-UA" w:eastAsia="ru-RU"/>
              </w:rPr>
              <w:t xml:space="preserve"> </w:t>
            </w:r>
            <w:r w:rsidR="00251F88">
              <w:rPr>
                <w:color w:val="000000"/>
                <w:lang w:val="uk-UA" w:eastAsia="ru-RU"/>
              </w:rPr>
              <w:t>2025-2026</w:t>
            </w:r>
            <w:r w:rsidRPr="006605E5">
              <w:rPr>
                <w:color w:val="000000"/>
                <w:lang w:val="uk-UA" w:eastAsia="ru-RU"/>
              </w:rPr>
              <w:t>н.р.</w:t>
            </w:r>
          </w:p>
          <w:p w:rsidR="00810063" w:rsidRPr="005D300B" w:rsidRDefault="005D300B" w:rsidP="005D300B">
            <w:pPr>
              <w:spacing w:line="360" w:lineRule="auto"/>
              <w:ind w:left="156"/>
              <w:jc w:val="both"/>
              <w:rPr>
                <w:color w:val="000000"/>
                <w:lang w:val="uk-UA" w:eastAsia="ru-RU"/>
              </w:rPr>
            </w:pPr>
            <w:r>
              <w:rPr>
                <w:lang w:val="uk-UA"/>
              </w:rPr>
              <w:t>5</w:t>
            </w:r>
            <w:r w:rsidR="00810063" w:rsidRPr="006605E5">
              <w:rPr>
                <w:lang w:val="uk-UA" w:eastAsia="ru-RU"/>
              </w:rPr>
              <w:t>.</w:t>
            </w:r>
            <w:r w:rsidR="00810063" w:rsidRPr="006605E5">
              <w:rPr>
                <w:color w:val="000000"/>
                <w:lang w:val="uk-UA" w:eastAsia="ru-RU"/>
              </w:rPr>
              <w:t>Про затвердження  плану підвищення кваліфікації педаго</w:t>
            </w:r>
            <w:r w:rsidR="00251F88">
              <w:rPr>
                <w:color w:val="000000"/>
                <w:lang w:val="uk-UA" w:eastAsia="ru-RU"/>
              </w:rPr>
              <w:t>гічних працівників ліцею на 2026</w:t>
            </w:r>
            <w:r w:rsidR="00810063" w:rsidRPr="006605E5">
              <w:rPr>
                <w:color w:val="000000"/>
                <w:lang w:val="uk-UA" w:eastAsia="ru-RU"/>
              </w:rPr>
              <w:t>р.</w:t>
            </w:r>
          </w:p>
          <w:p w:rsidR="00CB640E" w:rsidRPr="006F45E8" w:rsidRDefault="005D300B" w:rsidP="006F45E8">
            <w:pPr>
              <w:spacing w:line="360" w:lineRule="auto"/>
              <w:ind w:left="156"/>
              <w:rPr>
                <w:color w:val="000000"/>
                <w:lang w:val="uk-UA" w:eastAsia="ru-RU"/>
              </w:rPr>
            </w:pPr>
            <w:r>
              <w:rPr>
                <w:color w:val="000000"/>
                <w:lang w:val="uk-UA" w:eastAsia="ru-RU"/>
              </w:rPr>
              <w:t>7</w:t>
            </w:r>
            <w:r w:rsidR="00810063" w:rsidRPr="006605E5">
              <w:rPr>
                <w:color w:val="000000"/>
                <w:lang w:val="uk-UA" w:eastAsia="ru-RU"/>
              </w:rPr>
              <w:t xml:space="preserve">. Про зарахування курсів підвищення кваліфікації у </w:t>
            </w:r>
            <w:r w:rsidR="00251F88">
              <w:rPr>
                <w:lang w:val="uk-UA" w:eastAsia="ru-RU"/>
              </w:rPr>
              <w:t xml:space="preserve"> 2026</w:t>
            </w:r>
            <w:r w:rsidR="00810063" w:rsidRPr="006605E5">
              <w:rPr>
                <w:b/>
                <w:lang w:val="uk-UA" w:eastAsia="ru-RU"/>
              </w:rPr>
              <w:t xml:space="preserve"> </w:t>
            </w:r>
            <w:r w:rsidR="00810063">
              <w:rPr>
                <w:color w:val="000000"/>
                <w:lang w:val="uk-UA" w:eastAsia="ru-RU"/>
              </w:rPr>
              <w:t xml:space="preserve">навчальному році. </w:t>
            </w:r>
          </w:p>
        </w:tc>
        <w:tc>
          <w:tcPr>
            <w:tcW w:w="2522" w:type="dxa"/>
          </w:tcPr>
          <w:p w:rsidR="006F45E8" w:rsidRPr="006F45E8" w:rsidRDefault="006F45E8" w:rsidP="006F45E8">
            <w:pPr>
              <w:spacing w:line="360" w:lineRule="auto"/>
              <w:ind w:left="126" w:right="49"/>
              <w:jc w:val="both"/>
              <w:rPr>
                <w:lang w:val="uk-UA"/>
              </w:rPr>
            </w:pPr>
            <w:r>
              <w:rPr>
                <w:lang w:val="ru-RU"/>
              </w:rPr>
              <w:t>Заступник директора з НВР</w:t>
            </w:r>
          </w:p>
          <w:p w:rsidR="00CB640E" w:rsidRPr="004048FD" w:rsidRDefault="00CB640E" w:rsidP="00CB640E">
            <w:pPr>
              <w:spacing w:line="360" w:lineRule="auto"/>
              <w:ind w:left="126" w:right="49"/>
              <w:jc w:val="both"/>
              <w:rPr>
                <w:lang w:val="ru-RU"/>
              </w:rPr>
            </w:pPr>
            <w:proofErr w:type="spellStart"/>
            <w:r w:rsidRPr="004048FD">
              <w:rPr>
                <w:lang w:val="ru-RU"/>
              </w:rPr>
              <w:t>Вчителі</w:t>
            </w:r>
            <w:proofErr w:type="spellEnd"/>
            <w:r w:rsidRPr="004048FD">
              <w:rPr>
                <w:lang w:val="ru-RU"/>
              </w:rPr>
              <w:t>-предметники</w:t>
            </w:r>
          </w:p>
          <w:p w:rsidR="00CB640E" w:rsidRPr="004048FD" w:rsidRDefault="00CB640E" w:rsidP="00CB640E">
            <w:pPr>
              <w:spacing w:line="360" w:lineRule="auto"/>
              <w:ind w:left="126" w:right="49"/>
              <w:jc w:val="both"/>
              <w:rPr>
                <w:lang w:val="ru-RU"/>
              </w:rPr>
            </w:pPr>
          </w:p>
          <w:p w:rsidR="00CB640E" w:rsidRPr="004048FD" w:rsidRDefault="00CB640E" w:rsidP="00CB640E">
            <w:pPr>
              <w:spacing w:line="360" w:lineRule="auto"/>
              <w:ind w:left="126" w:right="49"/>
              <w:jc w:val="both"/>
              <w:rPr>
                <w:lang w:val="ru-RU"/>
              </w:rPr>
            </w:pPr>
            <w:proofErr w:type="spellStart"/>
            <w:r w:rsidRPr="004048FD">
              <w:rPr>
                <w:lang w:val="ru-RU"/>
              </w:rPr>
              <w:t>Класні</w:t>
            </w:r>
            <w:proofErr w:type="spellEnd"/>
            <w:r w:rsidRPr="004048FD">
              <w:rPr>
                <w:lang w:val="ru-RU"/>
              </w:rPr>
              <w:t xml:space="preserve"> </w:t>
            </w:r>
            <w:proofErr w:type="spellStart"/>
            <w:r w:rsidRPr="004048FD">
              <w:rPr>
                <w:lang w:val="ru-RU"/>
              </w:rPr>
              <w:t>керівники</w:t>
            </w:r>
            <w:proofErr w:type="spellEnd"/>
          </w:p>
          <w:p w:rsidR="00CB640E" w:rsidRPr="004048FD" w:rsidRDefault="00CB640E" w:rsidP="00CB640E">
            <w:pPr>
              <w:spacing w:line="360" w:lineRule="auto"/>
              <w:ind w:right="49"/>
              <w:jc w:val="both"/>
              <w:rPr>
                <w:lang w:val="ru-RU"/>
              </w:rPr>
            </w:pPr>
          </w:p>
          <w:p w:rsidR="00CB640E" w:rsidRPr="006F45E8" w:rsidRDefault="006F45E8" w:rsidP="006F45E8">
            <w:pPr>
              <w:spacing w:line="360" w:lineRule="auto"/>
              <w:ind w:left="126" w:right="49"/>
              <w:jc w:val="both"/>
              <w:rPr>
                <w:lang w:val="uk-UA"/>
              </w:rPr>
            </w:pPr>
            <w:r>
              <w:rPr>
                <w:lang w:val="uk-UA"/>
              </w:rPr>
              <w:t xml:space="preserve">   ЗДНВР</w:t>
            </w:r>
          </w:p>
        </w:tc>
      </w:tr>
      <w:tr w:rsidR="00CB640E" w:rsidRPr="00CB640E" w:rsidTr="00251F88">
        <w:tc>
          <w:tcPr>
            <w:tcW w:w="1701" w:type="dxa"/>
          </w:tcPr>
          <w:p w:rsidR="00CB640E" w:rsidRPr="00251F88" w:rsidRDefault="00251F88" w:rsidP="00CB640E">
            <w:pPr>
              <w:spacing w:line="360" w:lineRule="auto"/>
              <w:ind w:left="118" w:right="49"/>
              <w:jc w:val="center"/>
              <w:rPr>
                <w:lang w:val="uk-UA"/>
              </w:rPr>
            </w:pPr>
            <w:proofErr w:type="spellStart"/>
            <w:r>
              <w:rPr>
                <w:lang w:val="en-US"/>
              </w:rPr>
              <w:t>Березень</w:t>
            </w:r>
            <w:proofErr w:type="spellEnd"/>
            <w:r>
              <w:rPr>
                <w:lang w:val="en-US"/>
              </w:rPr>
              <w:t xml:space="preserve"> 202</w:t>
            </w:r>
            <w:r>
              <w:rPr>
                <w:lang w:val="uk-UA"/>
              </w:rPr>
              <w:t>6</w:t>
            </w:r>
          </w:p>
        </w:tc>
        <w:tc>
          <w:tcPr>
            <w:tcW w:w="6125" w:type="dxa"/>
          </w:tcPr>
          <w:p w:rsidR="00CB640E" w:rsidRPr="004048FD" w:rsidRDefault="00CB640E" w:rsidP="00AC00B4">
            <w:pPr>
              <w:widowControl w:val="0"/>
              <w:numPr>
                <w:ilvl w:val="6"/>
                <w:numId w:val="12"/>
              </w:numPr>
              <w:spacing w:line="360" w:lineRule="auto"/>
              <w:ind w:left="404" w:right="49" w:hanging="284"/>
              <w:jc w:val="both"/>
              <w:rPr>
                <w:lang w:val="ru-RU"/>
              </w:rPr>
            </w:pPr>
            <w:r w:rsidRPr="004048FD">
              <w:rPr>
                <w:lang w:val="ru-RU"/>
              </w:rPr>
              <w:t xml:space="preserve">Про </w:t>
            </w:r>
            <w:proofErr w:type="spellStart"/>
            <w:r w:rsidRPr="004048FD">
              <w:rPr>
                <w:lang w:val="ru-RU"/>
              </w:rPr>
              <w:t>виконання</w:t>
            </w:r>
            <w:proofErr w:type="spellEnd"/>
            <w:r w:rsidRPr="004048FD">
              <w:rPr>
                <w:lang w:val="ru-RU"/>
              </w:rPr>
              <w:t xml:space="preserve"> </w:t>
            </w:r>
            <w:proofErr w:type="spellStart"/>
            <w:r w:rsidRPr="004048FD">
              <w:rPr>
                <w:lang w:val="ru-RU"/>
              </w:rPr>
              <w:t>рішень</w:t>
            </w:r>
            <w:proofErr w:type="spellEnd"/>
            <w:r w:rsidRPr="004048FD">
              <w:rPr>
                <w:lang w:val="ru-RU"/>
              </w:rPr>
              <w:t xml:space="preserve"> </w:t>
            </w:r>
            <w:proofErr w:type="spellStart"/>
            <w:r w:rsidRPr="004048FD">
              <w:rPr>
                <w:lang w:val="ru-RU"/>
              </w:rPr>
              <w:t>попередньої</w:t>
            </w:r>
            <w:proofErr w:type="spellEnd"/>
            <w:r w:rsidRPr="004048FD">
              <w:rPr>
                <w:lang w:val="ru-RU"/>
              </w:rPr>
              <w:t xml:space="preserve"> </w:t>
            </w:r>
            <w:proofErr w:type="spellStart"/>
            <w:r w:rsidRPr="004048FD">
              <w:rPr>
                <w:lang w:val="ru-RU"/>
              </w:rPr>
              <w:t>педагогічної</w:t>
            </w:r>
            <w:proofErr w:type="spellEnd"/>
            <w:r w:rsidRPr="004048FD">
              <w:rPr>
                <w:lang w:val="ru-RU"/>
              </w:rPr>
              <w:t xml:space="preserve"> ради.</w:t>
            </w:r>
          </w:p>
          <w:p w:rsidR="00C271EB" w:rsidRPr="00FA75D2" w:rsidRDefault="00C271EB" w:rsidP="00C271EB">
            <w:pPr>
              <w:ind w:left="156"/>
              <w:rPr>
                <w:lang w:val="uk-UA" w:eastAsia="ru-RU"/>
              </w:rPr>
            </w:pPr>
            <w:r>
              <w:rPr>
                <w:lang w:val="uk-UA" w:eastAsia="ru-RU"/>
              </w:rPr>
              <w:t>2.</w:t>
            </w:r>
            <w:r w:rsidRPr="00FA75D2">
              <w:rPr>
                <w:lang w:val="uk-UA" w:eastAsia="ru-RU"/>
              </w:rPr>
              <w:t xml:space="preserve"> Патріотичне та громадянське виховання школярів – стрижневі напрямки нагальних вимог сучасності.</w:t>
            </w:r>
          </w:p>
          <w:p w:rsidR="0065382D" w:rsidRPr="005D300B" w:rsidRDefault="00C271EB" w:rsidP="00C271EB">
            <w:pPr>
              <w:widowControl w:val="0"/>
              <w:spacing w:line="360" w:lineRule="auto"/>
              <w:ind w:right="49"/>
              <w:jc w:val="both"/>
              <w:rPr>
                <w:lang w:val="ru-RU"/>
              </w:rPr>
            </w:pPr>
            <w:r>
              <w:rPr>
                <w:lang w:val="uk-UA" w:eastAsia="ru-RU"/>
              </w:rPr>
              <w:t xml:space="preserve">  3.</w:t>
            </w:r>
            <w:r w:rsidR="0065382D" w:rsidRPr="005D300B">
              <w:rPr>
                <w:lang w:val="uk-UA" w:eastAsia="ru-RU"/>
              </w:rPr>
              <w:t xml:space="preserve">Про  виконання закону України «Про засади запобігання і протидії </w:t>
            </w:r>
            <w:r>
              <w:rPr>
                <w:lang w:val="uk-UA" w:eastAsia="ru-RU"/>
              </w:rPr>
              <w:t xml:space="preserve">   </w:t>
            </w:r>
            <w:r w:rsidR="0065382D" w:rsidRPr="005D300B">
              <w:rPr>
                <w:lang w:val="uk-UA" w:eastAsia="ru-RU"/>
              </w:rPr>
              <w:t>корупції» в організації освітнього процесу у ліцеї</w:t>
            </w:r>
            <w:r w:rsidR="0065382D" w:rsidRPr="005D300B">
              <w:rPr>
                <w:lang w:val="ru-RU"/>
              </w:rPr>
              <w:t xml:space="preserve"> </w:t>
            </w:r>
          </w:p>
          <w:p w:rsidR="005D300B" w:rsidRPr="005D300B" w:rsidRDefault="00C271EB" w:rsidP="00C271EB">
            <w:pPr>
              <w:widowControl w:val="0"/>
              <w:spacing w:line="360" w:lineRule="auto"/>
              <w:ind w:right="49"/>
              <w:rPr>
                <w:lang w:val="uk-UA"/>
              </w:rPr>
            </w:pPr>
            <w:r>
              <w:rPr>
                <w:lang w:val="uk-UA" w:eastAsia="ru-RU"/>
              </w:rPr>
              <w:t xml:space="preserve">   4.</w:t>
            </w:r>
            <w:r w:rsidR="005D300B" w:rsidRPr="005D300B">
              <w:rPr>
                <w:lang w:val="uk-UA" w:eastAsia="ru-RU"/>
              </w:rPr>
              <w:t xml:space="preserve">Домашнє завдання як засіб підвищення якості освіти та розвитку </w:t>
            </w:r>
            <w:r>
              <w:rPr>
                <w:lang w:val="uk-UA" w:eastAsia="ru-RU"/>
              </w:rPr>
              <w:t xml:space="preserve"> </w:t>
            </w:r>
            <w:r w:rsidR="005D300B" w:rsidRPr="005D300B">
              <w:rPr>
                <w:lang w:val="uk-UA" w:eastAsia="ru-RU"/>
              </w:rPr>
              <w:t>обдарувань школярів.</w:t>
            </w:r>
          </w:p>
          <w:p w:rsidR="00810063" w:rsidRPr="005D300B" w:rsidRDefault="00C271EB" w:rsidP="00C271EB">
            <w:pPr>
              <w:widowControl w:val="0"/>
              <w:spacing w:line="360" w:lineRule="auto"/>
              <w:ind w:right="49"/>
              <w:jc w:val="both"/>
              <w:rPr>
                <w:lang w:val="ru-RU"/>
              </w:rPr>
            </w:pPr>
            <w:r>
              <w:rPr>
                <w:lang w:val="uk-UA"/>
              </w:rPr>
              <w:t xml:space="preserve">  5.</w:t>
            </w:r>
            <w:r w:rsidR="00CB640E" w:rsidRPr="004048FD">
              <w:rPr>
                <w:lang w:val="ru-RU"/>
              </w:rPr>
              <w:t xml:space="preserve">Про </w:t>
            </w:r>
            <w:proofErr w:type="spellStart"/>
            <w:r w:rsidR="00CB640E" w:rsidRPr="004048FD">
              <w:rPr>
                <w:lang w:val="ru-RU"/>
              </w:rPr>
              <w:t>організацію</w:t>
            </w:r>
            <w:proofErr w:type="spellEnd"/>
            <w:r w:rsidR="00CB640E" w:rsidRPr="004048FD">
              <w:rPr>
                <w:lang w:val="ru-RU"/>
              </w:rPr>
              <w:t xml:space="preserve"> та </w:t>
            </w:r>
            <w:proofErr w:type="spellStart"/>
            <w:r w:rsidR="00CB640E" w:rsidRPr="004048FD">
              <w:rPr>
                <w:lang w:val="ru-RU"/>
              </w:rPr>
              <w:t>проведенн</w:t>
            </w:r>
            <w:r w:rsidR="006F45E8">
              <w:rPr>
                <w:lang w:val="ru-RU"/>
              </w:rPr>
              <w:t>я</w:t>
            </w:r>
            <w:proofErr w:type="spellEnd"/>
            <w:r w:rsidR="006F45E8">
              <w:rPr>
                <w:lang w:val="ru-RU"/>
              </w:rPr>
              <w:t xml:space="preserve"> ДПА в 4-х, 9-х та 11-х </w:t>
            </w:r>
            <w:proofErr w:type="spellStart"/>
            <w:r w:rsidR="006F45E8">
              <w:rPr>
                <w:lang w:val="ru-RU"/>
              </w:rPr>
              <w:t>класах</w:t>
            </w:r>
            <w:proofErr w:type="spellEnd"/>
            <w:r w:rsidR="00810063" w:rsidRPr="006F45E8">
              <w:rPr>
                <w:lang w:val="ru-RU"/>
              </w:rPr>
              <w:tab/>
              <w:t xml:space="preserve">  </w:t>
            </w:r>
            <w:r w:rsidR="00810063" w:rsidRPr="005D300B">
              <w:rPr>
                <w:lang w:val="ru-RU"/>
              </w:rPr>
              <w:t xml:space="preserve">                                                                             </w:t>
            </w:r>
          </w:p>
        </w:tc>
        <w:tc>
          <w:tcPr>
            <w:tcW w:w="2522" w:type="dxa"/>
          </w:tcPr>
          <w:p w:rsidR="00CB640E" w:rsidRPr="004048FD" w:rsidRDefault="00CB640E" w:rsidP="00CB640E">
            <w:pPr>
              <w:spacing w:line="360" w:lineRule="auto"/>
              <w:ind w:left="126" w:right="49"/>
              <w:jc w:val="both"/>
              <w:rPr>
                <w:lang w:val="ru-RU"/>
              </w:rPr>
            </w:pPr>
            <w:r w:rsidRPr="004048FD">
              <w:rPr>
                <w:lang w:val="ru-RU"/>
              </w:rPr>
              <w:t>Директор</w:t>
            </w:r>
          </w:p>
          <w:p w:rsidR="00CB640E" w:rsidRPr="004048FD" w:rsidRDefault="00251F88" w:rsidP="00251F88">
            <w:pPr>
              <w:spacing w:line="360" w:lineRule="auto"/>
              <w:ind w:right="49"/>
              <w:jc w:val="both"/>
              <w:rPr>
                <w:lang w:val="ru-RU"/>
              </w:rPr>
            </w:pPr>
            <w:r>
              <w:rPr>
                <w:lang w:val="uk-UA"/>
              </w:rPr>
              <w:t xml:space="preserve">   </w:t>
            </w:r>
            <w:proofErr w:type="spellStart"/>
            <w:r w:rsidR="00CB640E" w:rsidRPr="004048FD">
              <w:rPr>
                <w:lang w:val="ru-RU"/>
              </w:rPr>
              <w:t>Класні</w:t>
            </w:r>
            <w:proofErr w:type="spellEnd"/>
            <w:r w:rsidR="00CB640E" w:rsidRPr="004048FD">
              <w:rPr>
                <w:lang w:val="ru-RU"/>
              </w:rPr>
              <w:t xml:space="preserve"> </w:t>
            </w:r>
            <w:proofErr w:type="spellStart"/>
            <w:r w:rsidR="00CB640E" w:rsidRPr="004048FD">
              <w:rPr>
                <w:lang w:val="ru-RU"/>
              </w:rPr>
              <w:t>керівники</w:t>
            </w:r>
            <w:proofErr w:type="spellEnd"/>
          </w:p>
          <w:p w:rsidR="00CB640E" w:rsidRPr="004048FD" w:rsidRDefault="00CB640E" w:rsidP="00CB640E">
            <w:pPr>
              <w:spacing w:line="360" w:lineRule="auto"/>
              <w:ind w:left="126" w:right="49"/>
              <w:jc w:val="both"/>
              <w:rPr>
                <w:lang w:val="ru-RU"/>
              </w:rPr>
            </w:pPr>
          </w:p>
          <w:p w:rsidR="00CB640E" w:rsidRPr="00251F88" w:rsidRDefault="006F45E8" w:rsidP="00251F88">
            <w:pPr>
              <w:spacing w:line="360" w:lineRule="auto"/>
              <w:ind w:right="49"/>
              <w:jc w:val="both"/>
              <w:rPr>
                <w:lang w:val="uk-UA"/>
              </w:rPr>
            </w:pPr>
            <w:r>
              <w:rPr>
                <w:lang w:val="uk-UA"/>
              </w:rPr>
              <w:t xml:space="preserve"> </w:t>
            </w:r>
          </w:p>
        </w:tc>
      </w:tr>
      <w:tr w:rsidR="00CB640E" w:rsidRPr="00CB640E" w:rsidTr="00251F88">
        <w:tc>
          <w:tcPr>
            <w:tcW w:w="1701" w:type="dxa"/>
          </w:tcPr>
          <w:p w:rsidR="00CB640E" w:rsidRPr="00251F88" w:rsidRDefault="00251F88" w:rsidP="00CB640E">
            <w:pPr>
              <w:spacing w:line="360" w:lineRule="auto"/>
              <w:ind w:left="118" w:right="49"/>
              <w:jc w:val="center"/>
              <w:rPr>
                <w:lang w:val="uk-UA"/>
              </w:rPr>
            </w:pPr>
            <w:proofErr w:type="spellStart"/>
            <w:r>
              <w:rPr>
                <w:lang w:val="en-US"/>
              </w:rPr>
              <w:t>Травень</w:t>
            </w:r>
            <w:proofErr w:type="spellEnd"/>
            <w:r>
              <w:rPr>
                <w:lang w:val="en-US"/>
              </w:rPr>
              <w:t xml:space="preserve"> 202</w:t>
            </w:r>
            <w:r>
              <w:rPr>
                <w:lang w:val="uk-UA"/>
              </w:rPr>
              <w:t>6</w:t>
            </w:r>
          </w:p>
        </w:tc>
        <w:tc>
          <w:tcPr>
            <w:tcW w:w="6125" w:type="dxa"/>
          </w:tcPr>
          <w:p w:rsidR="00FA75D2" w:rsidRPr="00FA75D2" w:rsidRDefault="005D300B" w:rsidP="005D300B">
            <w:pPr>
              <w:pStyle w:val="a9"/>
              <w:tabs>
                <w:tab w:val="left" w:pos="156"/>
              </w:tabs>
              <w:ind w:left="156"/>
              <w:rPr>
                <w:rFonts w:ascii="Times New Roman" w:eastAsia="Times New Roman" w:hAnsi="Times New Roman"/>
                <w:lang w:val="ru-RU"/>
              </w:rPr>
            </w:pPr>
            <w:r>
              <w:rPr>
                <w:rFonts w:ascii="Times New Roman" w:eastAsia="Times New Roman" w:hAnsi="Times New Roman"/>
                <w:lang w:val="ru-RU"/>
              </w:rPr>
              <w:t>1</w:t>
            </w:r>
            <w:r w:rsidR="00FA75D2" w:rsidRPr="00FA75D2">
              <w:rPr>
                <w:rFonts w:ascii="Times New Roman" w:eastAsia="Times New Roman" w:hAnsi="Times New Roman"/>
                <w:lang w:val="ru-RU"/>
              </w:rPr>
              <w:t xml:space="preserve">. Про </w:t>
            </w:r>
            <w:proofErr w:type="spellStart"/>
            <w:r w:rsidR="00FA75D2" w:rsidRPr="00FA75D2">
              <w:rPr>
                <w:rFonts w:ascii="Times New Roman" w:eastAsia="Times New Roman" w:hAnsi="Times New Roman"/>
                <w:lang w:val="ru-RU"/>
              </w:rPr>
              <w:t>важливість</w:t>
            </w:r>
            <w:proofErr w:type="spellEnd"/>
            <w:r w:rsidR="00FA75D2" w:rsidRPr="00FA75D2">
              <w:rPr>
                <w:rFonts w:ascii="Times New Roman" w:eastAsia="Times New Roman" w:hAnsi="Times New Roman"/>
                <w:lang w:val="ru-RU"/>
              </w:rPr>
              <w:t xml:space="preserve"> </w:t>
            </w:r>
            <w:proofErr w:type="spellStart"/>
            <w:r w:rsidR="00FA75D2" w:rsidRPr="00FA75D2">
              <w:rPr>
                <w:rFonts w:ascii="Times New Roman" w:eastAsia="Times New Roman" w:hAnsi="Times New Roman"/>
                <w:lang w:val="ru-RU"/>
              </w:rPr>
              <w:t>проведення</w:t>
            </w:r>
            <w:proofErr w:type="spellEnd"/>
            <w:r w:rsidR="00FA75D2" w:rsidRPr="00FA75D2">
              <w:rPr>
                <w:rFonts w:ascii="Times New Roman" w:eastAsia="Times New Roman" w:hAnsi="Times New Roman"/>
                <w:lang w:val="ru-RU"/>
              </w:rPr>
              <w:t xml:space="preserve"> </w:t>
            </w:r>
            <w:proofErr w:type="spellStart"/>
            <w:r w:rsidR="00FA75D2" w:rsidRPr="00FA75D2">
              <w:rPr>
                <w:rFonts w:ascii="Times New Roman" w:eastAsia="Times New Roman" w:hAnsi="Times New Roman"/>
                <w:lang w:val="ru-RU"/>
              </w:rPr>
              <w:t>заходів</w:t>
            </w:r>
            <w:proofErr w:type="spellEnd"/>
            <w:r w:rsidR="00FA75D2" w:rsidRPr="00FA75D2">
              <w:rPr>
                <w:rFonts w:ascii="Times New Roman" w:eastAsia="Times New Roman" w:hAnsi="Times New Roman"/>
                <w:lang w:val="ru-RU"/>
              </w:rPr>
              <w:t xml:space="preserve"> з </w:t>
            </w:r>
            <w:proofErr w:type="spellStart"/>
            <w:r w:rsidR="00FA75D2" w:rsidRPr="00FA75D2">
              <w:rPr>
                <w:rFonts w:ascii="Times New Roman" w:eastAsia="Times New Roman" w:hAnsi="Times New Roman"/>
                <w:lang w:val="ru-RU"/>
              </w:rPr>
              <w:t>профорієнтаційної</w:t>
            </w:r>
            <w:proofErr w:type="spellEnd"/>
            <w:r w:rsidR="00FA75D2" w:rsidRPr="00FA75D2">
              <w:rPr>
                <w:rFonts w:ascii="Times New Roman" w:eastAsia="Times New Roman" w:hAnsi="Times New Roman"/>
                <w:lang w:val="ru-RU"/>
              </w:rPr>
              <w:t xml:space="preserve"> </w:t>
            </w:r>
            <w:proofErr w:type="spellStart"/>
            <w:r w:rsidR="00FA75D2" w:rsidRPr="00FA75D2">
              <w:rPr>
                <w:rFonts w:ascii="Times New Roman" w:eastAsia="Times New Roman" w:hAnsi="Times New Roman"/>
                <w:lang w:val="ru-RU"/>
              </w:rPr>
              <w:t>роботи</w:t>
            </w:r>
            <w:proofErr w:type="spellEnd"/>
            <w:r w:rsidR="00FA75D2" w:rsidRPr="00FA75D2">
              <w:rPr>
                <w:rFonts w:ascii="Times New Roman" w:eastAsia="Times New Roman" w:hAnsi="Times New Roman"/>
                <w:lang w:val="ru-RU"/>
              </w:rPr>
              <w:t xml:space="preserve"> у </w:t>
            </w:r>
            <w:proofErr w:type="spellStart"/>
            <w:r w:rsidR="00FA75D2" w:rsidRPr="00FA75D2">
              <w:rPr>
                <w:rFonts w:ascii="Times New Roman" w:eastAsia="Times New Roman" w:hAnsi="Times New Roman"/>
                <w:lang w:val="ru-RU"/>
              </w:rPr>
              <w:t>закладі</w:t>
            </w:r>
            <w:proofErr w:type="spellEnd"/>
            <w:r w:rsidR="00FA75D2" w:rsidRPr="00FA75D2">
              <w:rPr>
                <w:rFonts w:ascii="Times New Roman" w:eastAsia="Times New Roman" w:hAnsi="Times New Roman"/>
                <w:lang w:val="ru-RU"/>
              </w:rPr>
              <w:t>.</w:t>
            </w:r>
          </w:p>
          <w:p w:rsidR="00BE6836" w:rsidRPr="00BE6836" w:rsidRDefault="005D300B" w:rsidP="005D300B">
            <w:pPr>
              <w:pStyle w:val="a9"/>
              <w:tabs>
                <w:tab w:val="left" w:pos="156"/>
              </w:tabs>
              <w:ind w:left="156"/>
              <w:rPr>
                <w:rFonts w:ascii="Times New Roman" w:eastAsia="Times New Roman" w:hAnsi="Times New Roman"/>
                <w:lang w:val="ru-RU"/>
              </w:rPr>
            </w:pPr>
            <w:r>
              <w:rPr>
                <w:rFonts w:ascii="Times New Roman" w:eastAsia="Times New Roman" w:hAnsi="Times New Roman"/>
                <w:lang w:val="ru-RU"/>
              </w:rPr>
              <w:t xml:space="preserve">2. </w:t>
            </w:r>
            <w:r w:rsidR="00BE6836" w:rsidRPr="00BE6836">
              <w:rPr>
                <w:rFonts w:ascii="Times New Roman" w:eastAsia="Times New Roman" w:hAnsi="Times New Roman"/>
                <w:lang w:val="ru-RU"/>
              </w:rPr>
              <w:t xml:space="preserve">Про </w:t>
            </w:r>
            <w:proofErr w:type="spellStart"/>
            <w:r w:rsidR="00BE6836" w:rsidRPr="00BE6836">
              <w:rPr>
                <w:rFonts w:ascii="Times New Roman" w:eastAsia="Times New Roman" w:hAnsi="Times New Roman"/>
                <w:lang w:val="ru-RU"/>
              </w:rPr>
              <w:t>організацію</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роботи</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педагогічного</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колективу</w:t>
            </w:r>
            <w:proofErr w:type="spellEnd"/>
            <w:r w:rsidR="00BE6836" w:rsidRPr="00BE6836">
              <w:rPr>
                <w:rFonts w:ascii="Times New Roman" w:eastAsia="Times New Roman" w:hAnsi="Times New Roman"/>
                <w:lang w:val="ru-RU"/>
              </w:rPr>
              <w:t xml:space="preserve"> з </w:t>
            </w:r>
            <w:proofErr w:type="spellStart"/>
            <w:r w:rsidR="00BE6836" w:rsidRPr="00BE6836">
              <w:rPr>
                <w:rFonts w:ascii="Times New Roman" w:eastAsia="Times New Roman" w:hAnsi="Times New Roman"/>
                <w:lang w:val="ru-RU"/>
              </w:rPr>
              <w:t>охорони</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праці</w:t>
            </w:r>
            <w:proofErr w:type="spellEnd"/>
            <w:r w:rsidR="00BE6836" w:rsidRPr="00BE6836">
              <w:rPr>
                <w:rFonts w:ascii="Times New Roman" w:eastAsia="Times New Roman" w:hAnsi="Times New Roman"/>
                <w:lang w:val="ru-RU"/>
              </w:rPr>
              <w:t xml:space="preserve"> та </w:t>
            </w:r>
            <w:proofErr w:type="spellStart"/>
            <w:r w:rsidR="00BE6836" w:rsidRPr="00BE6836">
              <w:rPr>
                <w:rFonts w:ascii="Times New Roman" w:eastAsia="Times New Roman" w:hAnsi="Times New Roman"/>
                <w:lang w:val="ru-RU"/>
              </w:rPr>
              <w:t>безпеки</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життєдіяльності</w:t>
            </w:r>
            <w:proofErr w:type="spellEnd"/>
            <w:r w:rsidR="00BE6836" w:rsidRPr="00BE6836">
              <w:rPr>
                <w:rFonts w:ascii="Times New Roman" w:eastAsia="Times New Roman" w:hAnsi="Times New Roman"/>
                <w:lang w:val="ru-RU"/>
              </w:rPr>
              <w:t xml:space="preserve"> в </w:t>
            </w:r>
            <w:proofErr w:type="spellStart"/>
            <w:r w:rsidR="00BE6836" w:rsidRPr="00BE6836">
              <w:rPr>
                <w:rFonts w:ascii="Times New Roman" w:eastAsia="Times New Roman" w:hAnsi="Times New Roman"/>
                <w:lang w:val="ru-RU"/>
              </w:rPr>
              <w:t>умовах</w:t>
            </w:r>
            <w:proofErr w:type="spellEnd"/>
            <w:r w:rsidR="00BE6836" w:rsidRPr="00BE6836">
              <w:rPr>
                <w:rFonts w:ascii="Times New Roman" w:eastAsia="Times New Roman" w:hAnsi="Times New Roman"/>
                <w:lang w:val="ru-RU"/>
              </w:rPr>
              <w:t xml:space="preserve"> </w:t>
            </w:r>
            <w:proofErr w:type="spellStart"/>
            <w:r w:rsidR="00BE6836" w:rsidRPr="00BE6836">
              <w:rPr>
                <w:rFonts w:ascii="Times New Roman" w:eastAsia="Times New Roman" w:hAnsi="Times New Roman"/>
                <w:lang w:val="ru-RU"/>
              </w:rPr>
              <w:t>воєнного</w:t>
            </w:r>
            <w:proofErr w:type="spellEnd"/>
            <w:r w:rsidR="00BE6836" w:rsidRPr="00BE6836">
              <w:rPr>
                <w:rFonts w:ascii="Times New Roman" w:eastAsia="Times New Roman" w:hAnsi="Times New Roman"/>
                <w:lang w:val="ru-RU"/>
              </w:rPr>
              <w:t xml:space="preserve"> стану.</w:t>
            </w:r>
          </w:p>
          <w:p w:rsidR="005D300B" w:rsidRPr="005D300B" w:rsidRDefault="005D300B" w:rsidP="005D300B">
            <w:pPr>
              <w:pStyle w:val="a9"/>
              <w:tabs>
                <w:tab w:val="left" w:pos="156"/>
              </w:tabs>
              <w:ind w:left="156"/>
              <w:rPr>
                <w:rFonts w:ascii="Times New Roman" w:eastAsia="Times New Roman" w:hAnsi="Times New Roman"/>
                <w:lang w:val="ru-RU"/>
              </w:rPr>
            </w:pPr>
            <w:r>
              <w:rPr>
                <w:rFonts w:ascii="Times New Roman" w:eastAsia="Times New Roman" w:hAnsi="Times New Roman"/>
                <w:lang w:val="ru-RU"/>
              </w:rPr>
              <w:t>3.</w:t>
            </w:r>
            <w:r w:rsidRPr="005D300B">
              <w:rPr>
                <w:rFonts w:ascii="Times New Roman" w:eastAsia="Times New Roman" w:hAnsi="Times New Roman"/>
                <w:lang w:val="ru-RU"/>
              </w:rPr>
              <w:t xml:space="preserve">Про </w:t>
            </w:r>
            <w:proofErr w:type="spellStart"/>
            <w:r w:rsidRPr="005D300B">
              <w:rPr>
                <w:rFonts w:ascii="Times New Roman" w:eastAsia="Times New Roman" w:hAnsi="Times New Roman"/>
                <w:lang w:val="ru-RU"/>
              </w:rPr>
              <w:t>організований</w:t>
            </w:r>
            <w:proofErr w:type="spellEnd"/>
            <w:r w:rsidRPr="005D300B">
              <w:rPr>
                <w:rFonts w:ascii="Times New Roman" w:eastAsia="Times New Roman" w:hAnsi="Times New Roman"/>
                <w:lang w:val="ru-RU"/>
              </w:rPr>
              <w:t xml:space="preserve"> порядок </w:t>
            </w:r>
            <w:proofErr w:type="spellStart"/>
            <w:r w:rsidRPr="005D300B">
              <w:rPr>
                <w:rFonts w:ascii="Times New Roman" w:eastAsia="Times New Roman" w:hAnsi="Times New Roman"/>
                <w:lang w:val="ru-RU"/>
              </w:rPr>
              <w:t>закінчення</w:t>
            </w:r>
            <w:proofErr w:type="spellEnd"/>
            <w:r w:rsidRPr="005D300B">
              <w:rPr>
                <w:rFonts w:ascii="Times New Roman" w:eastAsia="Times New Roman" w:hAnsi="Times New Roman"/>
                <w:lang w:val="ru-RU"/>
              </w:rPr>
              <w:t xml:space="preserve"> 2025/2026 </w:t>
            </w:r>
            <w:proofErr w:type="spellStart"/>
            <w:r w:rsidRPr="005D300B">
              <w:rPr>
                <w:rFonts w:ascii="Times New Roman" w:eastAsia="Times New Roman" w:hAnsi="Times New Roman"/>
                <w:lang w:val="ru-RU"/>
              </w:rPr>
              <w:t>навчального</w:t>
            </w:r>
            <w:proofErr w:type="spellEnd"/>
            <w:r w:rsidRPr="005D300B">
              <w:rPr>
                <w:rFonts w:ascii="Times New Roman" w:eastAsia="Times New Roman" w:hAnsi="Times New Roman"/>
                <w:lang w:val="ru-RU"/>
              </w:rPr>
              <w:t xml:space="preserve"> року. </w:t>
            </w:r>
          </w:p>
          <w:p w:rsidR="00810063" w:rsidRPr="005D300B" w:rsidRDefault="005D300B" w:rsidP="005D300B">
            <w:pPr>
              <w:widowControl w:val="0"/>
              <w:tabs>
                <w:tab w:val="left" w:pos="404"/>
                <w:tab w:val="left" w:pos="1440"/>
              </w:tabs>
              <w:spacing w:line="360" w:lineRule="auto"/>
              <w:ind w:right="49"/>
              <w:jc w:val="both"/>
              <w:rPr>
                <w:lang w:val="ru-RU"/>
              </w:rPr>
            </w:pPr>
            <w:r>
              <w:rPr>
                <w:lang w:val="uk-UA"/>
              </w:rPr>
              <w:t xml:space="preserve">   4.</w:t>
            </w:r>
            <w:r w:rsidR="00810063" w:rsidRPr="005D300B">
              <w:rPr>
                <w:lang w:val="ru-RU"/>
              </w:rPr>
              <w:t xml:space="preserve"> Про </w:t>
            </w:r>
            <w:proofErr w:type="spellStart"/>
            <w:r w:rsidR="00810063" w:rsidRPr="005D300B">
              <w:rPr>
                <w:lang w:val="ru-RU"/>
              </w:rPr>
              <w:t>переведення</w:t>
            </w:r>
            <w:proofErr w:type="spellEnd"/>
            <w:r w:rsidR="00810063" w:rsidRPr="005D300B">
              <w:rPr>
                <w:lang w:val="ru-RU"/>
              </w:rPr>
              <w:t xml:space="preserve">  </w:t>
            </w:r>
            <w:proofErr w:type="spellStart"/>
            <w:r w:rsidR="00810063" w:rsidRPr="005D300B">
              <w:rPr>
                <w:lang w:val="ru-RU"/>
              </w:rPr>
              <w:t>учнів</w:t>
            </w:r>
            <w:proofErr w:type="spellEnd"/>
            <w:r w:rsidR="00810063" w:rsidRPr="005D300B">
              <w:rPr>
                <w:lang w:val="ru-RU"/>
              </w:rPr>
              <w:t xml:space="preserve"> 1-10-х </w:t>
            </w:r>
            <w:proofErr w:type="spellStart"/>
            <w:r w:rsidR="00810063" w:rsidRPr="005D300B">
              <w:rPr>
                <w:lang w:val="ru-RU"/>
              </w:rPr>
              <w:t>класів</w:t>
            </w:r>
            <w:proofErr w:type="spellEnd"/>
            <w:r w:rsidR="00810063" w:rsidRPr="005D300B">
              <w:rPr>
                <w:lang w:val="ru-RU"/>
              </w:rPr>
              <w:t xml:space="preserve">  на </w:t>
            </w:r>
            <w:proofErr w:type="spellStart"/>
            <w:r w:rsidR="00810063" w:rsidRPr="005D300B">
              <w:rPr>
                <w:lang w:val="ru-RU"/>
              </w:rPr>
              <w:t>наступний</w:t>
            </w:r>
            <w:proofErr w:type="spellEnd"/>
            <w:r w:rsidR="00810063" w:rsidRPr="005D300B">
              <w:rPr>
                <w:lang w:val="ru-RU"/>
              </w:rPr>
              <w:t xml:space="preserve"> </w:t>
            </w:r>
            <w:proofErr w:type="spellStart"/>
            <w:r w:rsidR="00810063" w:rsidRPr="005D300B">
              <w:rPr>
                <w:lang w:val="ru-RU"/>
              </w:rPr>
              <w:t>рік</w:t>
            </w:r>
            <w:proofErr w:type="spellEnd"/>
            <w:r w:rsidR="00810063" w:rsidRPr="005D300B">
              <w:rPr>
                <w:lang w:val="ru-RU"/>
              </w:rPr>
              <w:t xml:space="preserve"> </w:t>
            </w:r>
            <w:proofErr w:type="spellStart"/>
            <w:r w:rsidR="00810063" w:rsidRPr="005D300B">
              <w:rPr>
                <w:lang w:val="ru-RU"/>
              </w:rPr>
              <w:t>навчання</w:t>
            </w:r>
            <w:proofErr w:type="spellEnd"/>
            <w:r w:rsidR="00810063" w:rsidRPr="005D300B">
              <w:rPr>
                <w:lang w:val="ru-RU"/>
              </w:rPr>
              <w:t>.</w:t>
            </w:r>
          </w:p>
          <w:p w:rsidR="00810063" w:rsidRPr="006F45E8" w:rsidRDefault="005D300B" w:rsidP="006F45E8">
            <w:pPr>
              <w:widowControl w:val="0"/>
              <w:tabs>
                <w:tab w:val="left" w:pos="404"/>
              </w:tabs>
              <w:spacing w:line="360" w:lineRule="auto"/>
              <w:ind w:left="156" w:right="49"/>
              <w:jc w:val="both"/>
              <w:rPr>
                <w:lang w:val="ru-RU"/>
              </w:rPr>
            </w:pPr>
            <w:r>
              <w:rPr>
                <w:lang w:val="uk-UA"/>
              </w:rPr>
              <w:t>5</w:t>
            </w:r>
            <w:r w:rsidR="008C0EC6">
              <w:rPr>
                <w:lang w:val="uk-UA"/>
              </w:rPr>
              <w:t xml:space="preserve">. </w:t>
            </w:r>
            <w:r w:rsidR="00810063" w:rsidRPr="008C0EC6">
              <w:rPr>
                <w:lang w:val="ru-RU"/>
              </w:rPr>
              <w:t xml:space="preserve">Про </w:t>
            </w:r>
            <w:proofErr w:type="spellStart"/>
            <w:r w:rsidR="00810063" w:rsidRPr="008C0EC6">
              <w:rPr>
                <w:lang w:val="ru-RU"/>
              </w:rPr>
              <w:t>нагородження</w:t>
            </w:r>
            <w:proofErr w:type="spellEnd"/>
            <w:r w:rsidR="00810063" w:rsidRPr="008C0EC6">
              <w:rPr>
                <w:lang w:val="ru-RU"/>
              </w:rPr>
              <w:t xml:space="preserve"> </w:t>
            </w:r>
            <w:proofErr w:type="spellStart"/>
            <w:r w:rsidR="00810063" w:rsidRPr="008C0EC6">
              <w:rPr>
                <w:lang w:val="ru-RU"/>
              </w:rPr>
              <w:t>учнів</w:t>
            </w:r>
            <w:proofErr w:type="spellEnd"/>
            <w:r w:rsidR="00810063" w:rsidRPr="008C0EC6">
              <w:rPr>
                <w:lang w:val="ru-RU"/>
              </w:rPr>
              <w:t xml:space="preserve"> 2-8-х, 10-го </w:t>
            </w:r>
            <w:proofErr w:type="spellStart"/>
            <w:r w:rsidR="00810063" w:rsidRPr="008C0EC6">
              <w:rPr>
                <w:lang w:val="ru-RU"/>
              </w:rPr>
              <w:t>класів</w:t>
            </w:r>
            <w:proofErr w:type="spellEnd"/>
            <w:r w:rsidR="00810063" w:rsidRPr="008C0EC6">
              <w:rPr>
                <w:lang w:val="ru-RU"/>
              </w:rPr>
              <w:t xml:space="preserve"> </w:t>
            </w:r>
            <w:proofErr w:type="spellStart"/>
            <w:r w:rsidR="00810063" w:rsidRPr="008C0EC6">
              <w:rPr>
                <w:lang w:val="ru-RU"/>
              </w:rPr>
              <w:t>Похвальними</w:t>
            </w:r>
            <w:proofErr w:type="spellEnd"/>
            <w:r w:rsidR="00810063" w:rsidRPr="008C0EC6">
              <w:rPr>
                <w:lang w:val="ru-RU"/>
              </w:rPr>
              <w:t xml:space="preserve"> </w:t>
            </w:r>
            <w:r w:rsidR="008C0EC6">
              <w:rPr>
                <w:lang w:val="uk-UA"/>
              </w:rPr>
              <w:t xml:space="preserve">       </w:t>
            </w:r>
            <w:r w:rsidR="00810063" w:rsidRPr="008C0EC6">
              <w:rPr>
                <w:lang w:val="ru-RU"/>
              </w:rPr>
              <w:t xml:space="preserve">листами «За </w:t>
            </w:r>
            <w:proofErr w:type="spellStart"/>
            <w:r w:rsidR="00810063" w:rsidRPr="008C0EC6">
              <w:rPr>
                <w:lang w:val="ru-RU"/>
              </w:rPr>
              <w:t>висок</w:t>
            </w:r>
            <w:r w:rsidR="00423133">
              <w:rPr>
                <w:lang w:val="ru-RU"/>
              </w:rPr>
              <w:t>і</w:t>
            </w:r>
            <w:proofErr w:type="spellEnd"/>
            <w:r w:rsidR="00423133">
              <w:rPr>
                <w:lang w:val="ru-RU"/>
              </w:rPr>
              <w:t xml:space="preserve"> </w:t>
            </w:r>
            <w:proofErr w:type="spellStart"/>
            <w:r w:rsidR="00423133">
              <w:rPr>
                <w:lang w:val="ru-RU"/>
              </w:rPr>
              <w:t>досягнення</w:t>
            </w:r>
            <w:proofErr w:type="spellEnd"/>
            <w:r w:rsidR="00423133">
              <w:rPr>
                <w:lang w:val="ru-RU"/>
              </w:rPr>
              <w:t xml:space="preserve"> у </w:t>
            </w:r>
            <w:proofErr w:type="spellStart"/>
            <w:r w:rsidR="00423133">
              <w:rPr>
                <w:lang w:val="ru-RU"/>
              </w:rPr>
              <w:t>навчанні</w:t>
            </w:r>
            <w:proofErr w:type="spellEnd"/>
            <w:r w:rsidR="00423133">
              <w:rPr>
                <w:lang w:val="ru-RU"/>
              </w:rPr>
              <w:t>»  у 202</w:t>
            </w:r>
            <w:r w:rsidR="00423133">
              <w:rPr>
                <w:lang w:val="uk-UA"/>
              </w:rPr>
              <w:t>6</w:t>
            </w:r>
            <w:r w:rsidR="00810063" w:rsidRPr="008C0EC6">
              <w:rPr>
                <w:lang w:val="ru-RU"/>
              </w:rPr>
              <w:t xml:space="preserve"> </w:t>
            </w:r>
            <w:proofErr w:type="spellStart"/>
            <w:r w:rsidR="00810063" w:rsidRPr="008C0EC6">
              <w:rPr>
                <w:lang w:val="ru-RU"/>
              </w:rPr>
              <w:t>році</w:t>
            </w:r>
            <w:proofErr w:type="spellEnd"/>
            <w:r w:rsidR="00810063" w:rsidRPr="008C0EC6">
              <w:rPr>
                <w:lang w:val="ru-RU"/>
              </w:rPr>
              <w:t>.</w:t>
            </w:r>
          </w:p>
        </w:tc>
        <w:tc>
          <w:tcPr>
            <w:tcW w:w="2522" w:type="dxa"/>
          </w:tcPr>
          <w:p w:rsidR="00CB640E" w:rsidRPr="004048FD" w:rsidRDefault="00CB640E" w:rsidP="00CB640E">
            <w:pPr>
              <w:spacing w:line="360" w:lineRule="auto"/>
              <w:ind w:left="126" w:right="49"/>
              <w:jc w:val="both"/>
              <w:rPr>
                <w:lang w:val="ru-RU"/>
              </w:rPr>
            </w:pPr>
            <w:proofErr w:type="spellStart"/>
            <w:r w:rsidRPr="004048FD">
              <w:rPr>
                <w:lang w:val="ru-RU"/>
              </w:rPr>
              <w:t>Вчителі</w:t>
            </w:r>
            <w:proofErr w:type="spellEnd"/>
            <w:r w:rsidRPr="004048FD">
              <w:rPr>
                <w:lang w:val="ru-RU"/>
              </w:rPr>
              <w:t>-предметники</w:t>
            </w:r>
          </w:p>
          <w:p w:rsidR="00CB640E" w:rsidRPr="004048FD" w:rsidRDefault="00CB640E" w:rsidP="00CB640E">
            <w:pPr>
              <w:spacing w:line="360" w:lineRule="auto"/>
              <w:ind w:left="126" w:right="49"/>
              <w:jc w:val="both"/>
              <w:rPr>
                <w:lang w:val="ru-RU"/>
              </w:rPr>
            </w:pPr>
          </w:p>
          <w:p w:rsidR="00CB640E" w:rsidRPr="004048FD" w:rsidRDefault="00CB640E" w:rsidP="00CB640E">
            <w:pPr>
              <w:spacing w:line="360" w:lineRule="auto"/>
              <w:ind w:right="49"/>
              <w:jc w:val="both"/>
              <w:rPr>
                <w:lang w:val="ru-RU"/>
              </w:rPr>
            </w:pPr>
            <w:r w:rsidRPr="004048FD">
              <w:rPr>
                <w:lang w:val="ru-RU"/>
              </w:rPr>
              <w:t xml:space="preserve"> Заступник директора з НВР</w:t>
            </w:r>
          </w:p>
          <w:p w:rsidR="00CB640E" w:rsidRPr="004048FD" w:rsidRDefault="00CB640E" w:rsidP="00CB640E">
            <w:pPr>
              <w:spacing w:line="360" w:lineRule="auto"/>
              <w:ind w:left="126" w:right="49"/>
              <w:jc w:val="both"/>
              <w:rPr>
                <w:lang w:val="ru-RU"/>
              </w:rPr>
            </w:pPr>
          </w:p>
          <w:p w:rsidR="00D84FA2" w:rsidRPr="00CB640E" w:rsidRDefault="00D84FA2" w:rsidP="00D84FA2">
            <w:pPr>
              <w:widowControl w:val="0"/>
              <w:tabs>
                <w:tab w:val="left" w:pos="494"/>
              </w:tabs>
              <w:spacing w:line="360" w:lineRule="auto"/>
              <w:ind w:left="69" w:right="49"/>
              <w:jc w:val="both"/>
              <w:rPr>
                <w:color w:val="000000"/>
                <w:lang w:val="uk-UA"/>
              </w:rPr>
            </w:pPr>
          </w:p>
          <w:p w:rsidR="00CB640E" w:rsidRPr="00D84FA2" w:rsidRDefault="00CB640E" w:rsidP="00CB640E">
            <w:pPr>
              <w:spacing w:line="360" w:lineRule="auto"/>
              <w:ind w:left="126" w:right="49"/>
              <w:jc w:val="both"/>
              <w:rPr>
                <w:lang w:val="uk-UA"/>
              </w:rPr>
            </w:pPr>
          </w:p>
        </w:tc>
      </w:tr>
      <w:tr w:rsidR="00CB640E" w:rsidRPr="00CB640E" w:rsidTr="00251F88">
        <w:trPr>
          <w:trHeight w:val="2603"/>
        </w:trPr>
        <w:tc>
          <w:tcPr>
            <w:tcW w:w="1701" w:type="dxa"/>
          </w:tcPr>
          <w:p w:rsidR="00CB640E" w:rsidRPr="00423133" w:rsidRDefault="00423133" w:rsidP="007B66BD">
            <w:pPr>
              <w:ind w:left="118" w:right="49"/>
              <w:jc w:val="center"/>
              <w:rPr>
                <w:lang w:val="uk-UA"/>
              </w:rPr>
            </w:pPr>
            <w:r>
              <w:rPr>
                <w:lang w:val="ru-RU"/>
              </w:rPr>
              <w:t>Червень 202</w:t>
            </w:r>
            <w:r>
              <w:rPr>
                <w:lang w:val="uk-UA"/>
              </w:rPr>
              <w:t>6</w:t>
            </w:r>
          </w:p>
        </w:tc>
        <w:tc>
          <w:tcPr>
            <w:tcW w:w="6125" w:type="dxa"/>
          </w:tcPr>
          <w:p w:rsidR="005C622B" w:rsidRPr="008C0EC6" w:rsidRDefault="005C622B" w:rsidP="007B66BD">
            <w:pPr>
              <w:suppressAutoHyphens/>
              <w:ind w:left="156"/>
              <w:rPr>
                <w:rFonts w:eastAsia="Calibri"/>
                <w:lang w:val="uk-UA" w:eastAsia="zh-CN"/>
              </w:rPr>
            </w:pPr>
            <w:r w:rsidRPr="006605E5">
              <w:rPr>
                <w:rFonts w:eastAsia="Calibri"/>
                <w:lang w:val="uk-UA"/>
              </w:rPr>
              <w:t>1.  Про організацію та проведення ДПА  в 4, 9 та 11 класах.</w:t>
            </w:r>
          </w:p>
          <w:p w:rsidR="005C622B" w:rsidRPr="008C0EC6" w:rsidRDefault="005C622B" w:rsidP="007B66BD">
            <w:pPr>
              <w:tabs>
                <w:tab w:val="left" w:pos="1260"/>
              </w:tabs>
              <w:suppressAutoHyphens/>
              <w:ind w:left="156"/>
              <w:rPr>
                <w:rFonts w:eastAsia="Calibri"/>
                <w:lang w:val="ru-RU" w:eastAsia="zh-CN"/>
              </w:rPr>
            </w:pPr>
            <w:r w:rsidRPr="006605E5">
              <w:rPr>
                <w:lang w:val="uk-UA" w:eastAsia="ru-RU"/>
              </w:rPr>
              <w:t>2. Про попередження дитячого травматизму на період  лі</w:t>
            </w:r>
            <w:r w:rsidR="00423133">
              <w:rPr>
                <w:lang w:val="uk-UA" w:eastAsia="ru-RU"/>
              </w:rPr>
              <w:t>тніх канікул 2026</w:t>
            </w:r>
            <w:r w:rsidRPr="006605E5">
              <w:rPr>
                <w:lang w:val="uk-UA" w:eastAsia="ru-RU"/>
              </w:rPr>
              <w:t xml:space="preserve"> року.</w:t>
            </w:r>
            <w:r w:rsidRPr="006605E5">
              <w:rPr>
                <w:lang w:val="uk-UA" w:eastAsia="ru-RU"/>
              </w:rPr>
              <w:tab/>
            </w:r>
            <w:r w:rsidRPr="006605E5">
              <w:rPr>
                <w:lang w:val="uk-UA" w:eastAsia="ru-RU"/>
              </w:rPr>
              <w:tab/>
            </w:r>
            <w:r w:rsidRPr="006605E5">
              <w:rPr>
                <w:lang w:val="uk-UA" w:eastAsia="ru-RU"/>
              </w:rPr>
              <w:tab/>
            </w:r>
            <w:r w:rsidRPr="006605E5">
              <w:rPr>
                <w:lang w:val="uk-UA" w:eastAsia="ru-RU"/>
              </w:rPr>
              <w:tab/>
              <w:t xml:space="preserve">                           </w:t>
            </w:r>
          </w:p>
          <w:p w:rsidR="007B66BD" w:rsidRDefault="005C622B" w:rsidP="007B66BD">
            <w:pPr>
              <w:ind w:left="156"/>
              <w:rPr>
                <w:rFonts w:eastAsia="Calibri"/>
                <w:lang w:val="uk-UA"/>
              </w:rPr>
            </w:pPr>
            <w:r w:rsidRPr="006605E5">
              <w:rPr>
                <w:rFonts w:eastAsia="Calibri"/>
                <w:lang w:val="uk-UA" w:eastAsia="ru-RU"/>
              </w:rPr>
              <w:t xml:space="preserve">3. Про підсумки організації харчування учнів ліцею у </w:t>
            </w:r>
            <w:r w:rsidR="00423133">
              <w:rPr>
                <w:rFonts w:eastAsia="Calibri"/>
                <w:lang w:val="uk-UA" w:eastAsia="zh-CN"/>
              </w:rPr>
              <w:t>2025-2026</w:t>
            </w:r>
            <w:r w:rsidRPr="006605E5">
              <w:rPr>
                <w:rFonts w:eastAsia="Calibri"/>
                <w:lang w:val="uk-UA" w:eastAsia="ru-RU"/>
              </w:rPr>
              <w:t xml:space="preserve"> навчальному році.</w:t>
            </w:r>
          </w:p>
          <w:p w:rsidR="005C622B" w:rsidRPr="007B66BD" w:rsidRDefault="00423133" w:rsidP="007B66BD">
            <w:pPr>
              <w:ind w:left="156"/>
              <w:rPr>
                <w:rFonts w:eastAsia="Calibri"/>
                <w:lang w:val="ru-RU"/>
              </w:rPr>
            </w:pPr>
            <w:r>
              <w:rPr>
                <w:color w:val="000000"/>
                <w:lang w:val="uk-UA" w:eastAsia="ru-RU"/>
              </w:rPr>
              <w:t xml:space="preserve">4. </w:t>
            </w:r>
            <w:r w:rsidR="00D8054B" w:rsidRPr="00D8054B">
              <w:rPr>
                <w:lang w:val="uk-UA" w:eastAsia="ru-RU"/>
              </w:rPr>
              <w:t>Про підсумки фінансово - господарської діяльності закладу у 2019 році.</w:t>
            </w:r>
          </w:p>
          <w:p w:rsidR="005C622B" w:rsidRPr="008C0EC6" w:rsidRDefault="008C0EC6" w:rsidP="007B66BD">
            <w:pPr>
              <w:tabs>
                <w:tab w:val="left" w:pos="1260"/>
              </w:tabs>
              <w:ind w:left="156"/>
              <w:contextualSpacing/>
              <w:rPr>
                <w:lang w:val="uk-UA" w:eastAsia="ru-RU"/>
              </w:rPr>
            </w:pPr>
            <w:r>
              <w:rPr>
                <w:lang w:val="uk-UA" w:eastAsia="ru-RU"/>
              </w:rPr>
              <w:t xml:space="preserve">5. </w:t>
            </w:r>
            <w:r w:rsidR="005C622B" w:rsidRPr="006605E5">
              <w:rPr>
                <w:lang w:val="uk-UA" w:eastAsia="ru-RU"/>
              </w:rPr>
              <w:t>Про</w:t>
            </w:r>
            <w:r w:rsidR="00423133">
              <w:rPr>
                <w:lang w:val="uk-UA" w:eastAsia="ru-RU"/>
              </w:rPr>
              <w:t xml:space="preserve"> випуск учнів 9-го класу  у 2026</w:t>
            </w:r>
            <w:r w:rsidR="005C622B" w:rsidRPr="006605E5">
              <w:rPr>
                <w:lang w:val="uk-UA" w:eastAsia="ru-RU"/>
              </w:rPr>
              <w:t xml:space="preserve"> році.</w:t>
            </w:r>
          </w:p>
          <w:p w:rsidR="005C622B" w:rsidRPr="006605E5" w:rsidRDefault="005C622B" w:rsidP="007B66BD">
            <w:pPr>
              <w:tabs>
                <w:tab w:val="left" w:pos="1260"/>
              </w:tabs>
              <w:ind w:left="156"/>
              <w:rPr>
                <w:lang w:val="uk-UA" w:eastAsia="ru-RU"/>
              </w:rPr>
            </w:pPr>
            <w:r w:rsidRPr="006605E5">
              <w:rPr>
                <w:lang w:val="uk-UA" w:eastAsia="ru-RU"/>
              </w:rPr>
              <w:t>6. Про випу</w:t>
            </w:r>
            <w:r w:rsidR="00423133">
              <w:rPr>
                <w:lang w:val="uk-UA" w:eastAsia="ru-RU"/>
              </w:rPr>
              <w:t>ск  учнів 11-го класу у 2026</w:t>
            </w:r>
            <w:r w:rsidRPr="006605E5">
              <w:rPr>
                <w:lang w:val="uk-UA" w:eastAsia="ru-RU"/>
              </w:rPr>
              <w:t xml:space="preserve"> році.</w:t>
            </w:r>
          </w:p>
          <w:p w:rsidR="005C622B" w:rsidRPr="006605E5" w:rsidRDefault="005C622B" w:rsidP="007B66BD">
            <w:pPr>
              <w:tabs>
                <w:tab w:val="left" w:pos="1260"/>
              </w:tabs>
              <w:ind w:left="156"/>
              <w:rPr>
                <w:lang w:val="uk-UA" w:eastAsia="ru-RU"/>
              </w:rPr>
            </w:pPr>
            <w:r w:rsidRPr="006605E5">
              <w:rPr>
                <w:lang w:val="uk-UA" w:eastAsia="ru-RU"/>
              </w:rPr>
              <w:t xml:space="preserve">7. Про ознайомлення з </w:t>
            </w:r>
            <w:proofErr w:type="spellStart"/>
            <w:r w:rsidRPr="006605E5">
              <w:rPr>
                <w:lang w:val="uk-UA" w:eastAsia="ru-RU"/>
              </w:rPr>
              <w:t>проєктом</w:t>
            </w:r>
            <w:proofErr w:type="spellEnd"/>
            <w:r w:rsidRPr="006605E5">
              <w:rPr>
                <w:lang w:val="uk-UA" w:eastAsia="ru-RU"/>
              </w:rPr>
              <w:t xml:space="preserve"> річ</w:t>
            </w:r>
            <w:r w:rsidR="00423133">
              <w:rPr>
                <w:lang w:val="uk-UA" w:eastAsia="ru-RU"/>
              </w:rPr>
              <w:t>ного плану роботи  ліцею на 2026/2027</w:t>
            </w:r>
            <w:r w:rsidRPr="006605E5">
              <w:rPr>
                <w:lang w:val="uk-UA" w:eastAsia="ru-RU"/>
              </w:rPr>
              <w:t xml:space="preserve"> навчальний   рік.</w:t>
            </w:r>
          </w:p>
          <w:p w:rsidR="005C622B" w:rsidRPr="006F45E8" w:rsidRDefault="005C622B" w:rsidP="007B66BD">
            <w:pPr>
              <w:tabs>
                <w:tab w:val="left" w:pos="1260"/>
              </w:tabs>
              <w:ind w:left="156"/>
              <w:rPr>
                <w:lang w:val="uk-UA" w:eastAsia="ru-RU"/>
              </w:rPr>
            </w:pPr>
            <w:r w:rsidRPr="006605E5">
              <w:rPr>
                <w:lang w:val="uk-UA" w:eastAsia="ru-RU"/>
              </w:rPr>
              <w:t>8. Про погодження освітніх прог</w:t>
            </w:r>
            <w:r w:rsidR="00423133">
              <w:rPr>
                <w:lang w:val="uk-UA" w:eastAsia="ru-RU"/>
              </w:rPr>
              <w:t>рам та навчального плану на 2026/2027</w:t>
            </w:r>
            <w:r w:rsidR="006F45E8">
              <w:rPr>
                <w:lang w:val="uk-UA" w:eastAsia="ru-RU"/>
              </w:rPr>
              <w:t xml:space="preserve"> навчальний рік.</w:t>
            </w:r>
            <w:r w:rsidRPr="006605E5">
              <w:rPr>
                <w:lang w:val="uk-UA" w:eastAsia="ru-RU"/>
              </w:rPr>
              <w:tab/>
            </w:r>
          </w:p>
        </w:tc>
        <w:tc>
          <w:tcPr>
            <w:tcW w:w="2522" w:type="dxa"/>
          </w:tcPr>
          <w:p w:rsidR="00CB640E" w:rsidRPr="005C622B" w:rsidRDefault="00CB640E" w:rsidP="007B66BD">
            <w:pPr>
              <w:ind w:left="126" w:right="49"/>
              <w:jc w:val="both"/>
              <w:rPr>
                <w:lang w:val="ru-RU"/>
              </w:rPr>
            </w:pPr>
            <w:r w:rsidRPr="005C622B">
              <w:rPr>
                <w:lang w:val="ru-RU"/>
              </w:rPr>
              <w:t>Директор</w:t>
            </w:r>
          </w:p>
          <w:p w:rsidR="00CB640E" w:rsidRPr="005C622B" w:rsidRDefault="00CB640E" w:rsidP="007B66BD">
            <w:pPr>
              <w:ind w:left="126" w:right="49"/>
              <w:jc w:val="both"/>
              <w:rPr>
                <w:lang w:val="ru-RU"/>
              </w:rPr>
            </w:pPr>
            <w:r w:rsidRPr="005C622B">
              <w:rPr>
                <w:lang w:val="ru-RU"/>
              </w:rPr>
              <w:t>Заступн</w:t>
            </w:r>
            <w:r w:rsidR="006F45E8">
              <w:rPr>
                <w:lang w:val="ru-RU"/>
              </w:rPr>
              <w:t xml:space="preserve">ик директора з </w:t>
            </w:r>
            <w:r w:rsidRPr="005C622B">
              <w:rPr>
                <w:lang w:val="ru-RU"/>
              </w:rPr>
              <w:t>ВР</w:t>
            </w:r>
          </w:p>
          <w:p w:rsidR="00CB640E" w:rsidRDefault="00CB640E" w:rsidP="007B66BD">
            <w:pPr>
              <w:ind w:left="126" w:right="49"/>
              <w:jc w:val="both"/>
              <w:rPr>
                <w:lang w:val="uk-UA"/>
              </w:rPr>
            </w:pPr>
          </w:p>
          <w:p w:rsidR="006F45E8" w:rsidRDefault="006F45E8" w:rsidP="007B66BD">
            <w:pPr>
              <w:ind w:left="126" w:right="49"/>
              <w:jc w:val="both"/>
              <w:rPr>
                <w:lang w:val="uk-UA"/>
              </w:rPr>
            </w:pPr>
          </w:p>
          <w:p w:rsidR="006F45E8" w:rsidRDefault="006F45E8" w:rsidP="007B66BD">
            <w:pPr>
              <w:ind w:left="126" w:right="49"/>
              <w:jc w:val="both"/>
              <w:rPr>
                <w:lang w:val="uk-UA"/>
              </w:rPr>
            </w:pPr>
          </w:p>
          <w:p w:rsidR="006F45E8" w:rsidRDefault="006F45E8" w:rsidP="007B66BD">
            <w:pPr>
              <w:ind w:left="126" w:right="49"/>
              <w:jc w:val="both"/>
              <w:rPr>
                <w:lang w:val="uk-UA"/>
              </w:rPr>
            </w:pPr>
          </w:p>
          <w:p w:rsidR="006F45E8" w:rsidRPr="006F45E8" w:rsidRDefault="006F45E8" w:rsidP="007B66BD">
            <w:pPr>
              <w:ind w:left="126" w:right="49"/>
              <w:jc w:val="both"/>
              <w:rPr>
                <w:lang w:val="uk-UA"/>
              </w:rPr>
            </w:pPr>
            <w:r>
              <w:rPr>
                <w:lang w:val="uk-UA"/>
              </w:rPr>
              <w:t xml:space="preserve">      ЗДНВР</w:t>
            </w:r>
          </w:p>
        </w:tc>
      </w:tr>
    </w:tbl>
    <w:p w:rsidR="00CB640E" w:rsidRPr="00CB640E" w:rsidRDefault="00CB640E" w:rsidP="007B66BD">
      <w:pPr>
        <w:widowControl w:val="0"/>
        <w:spacing w:after="0" w:line="240" w:lineRule="auto"/>
        <w:ind w:right="49"/>
        <w:jc w:val="both"/>
        <w:rPr>
          <w:rFonts w:ascii="Times New Roman" w:eastAsia="Times New Roman" w:hAnsi="Times New Roman" w:cs="Times New Roman"/>
          <w:lang w:val="uk-UA"/>
        </w:rPr>
      </w:pPr>
    </w:p>
    <w:p w:rsidR="00CB640E" w:rsidRDefault="00CB640E" w:rsidP="007B66BD">
      <w:pPr>
        <w:widowControl w:val="0"/>
        <w:spacing w:before="6" w:after="0" w:line="240" w:lineRule="auto"/>
        <w:ind w:left="567" w:right="49" w:firstLine="851"/>
        <w:jc w:val="both"/>
        <w:rPr>
          <w:rFonts w:ascii="Times New Roman" w:eastAsia="Times New Roman" w:hAnsi="Times New Roman" w:cs="Times New Roman"/>
          <w:b/>
          <w:color w:val="000000"/>
          <w:sz w:val="24"/>
          <w:szCs w:val="24"/>
          <w:lang w:val="uk-UA"/>
        </w:rPr>
      </w:pPr>
    </w:p>
    <w:p w:rsidR="00853CC1" w:rsidRDefault="00853CC1" w:rsidP="007B66BD">
      <w:pPr>
        <w:widowControl w:val="0"/>
        <w:spacing w:before="6" w:after="0" w:line="240" w:lineRule="auto"/>
        <w:ind w:left="567" w:right="49" w:firstLine="851"/>
        <w:jc w:val="both"/>
        <w:rPr>
          <w:rFonts w:ascii="Times New Roman" w:eastAsia="Times New Roman" w:hAnsi="Times New Roman" w:cs="Times New Roman"/>
          <w:b/>
          <w:color w:val="000000"/>
          <w:sz w:val="24"/>
          <w:szCs w:val="24"/>
          <w:lang w:val="uk-UA"/>
        </w:rPr>
      </w:pPr>
    </w:p>
    <w:p w:rsidR="00623D12" w:rsidRPr="00CB640E" w:rsidRDefault="00623D12" w:rsidP="007B66BD">
      <w:pPr>
        <w:widowControl w:val="0"/>
        <w:spacing w:after="0" w:line="240" w:lineRule="auto"/>
        <w:ind w:right="49"/>
        <w:jc w:val="both"/>
        <w:rPr>
          <w:rFonts w:ascii="Times New Roman" w:eastAsia="Times New Roman" w:hAnsi="Times New Roman" w:cs="Times New Roman"/>
          <w:b/>
          <w:color w:val="000000"/>
          <w:sz w:val="28"/>
          <w:szCs w:val="28"/>
          <w:lang w:val="uk-UA"/>
        </w:rPr>
      </w:pPr>
      <w:bookmarkStart w:id="9" w:name="_heading=h.35nkun2" w:colFirst="0" w:colLast="0"/>
      <w:bookmarkEnd w:id="9"/>
    </w:p>
    <w:p w:rsidR="00CB640E" w:rsidRPr="00CB640E" w:rsidRDefault="00CB640E" w:rsidP="00AC00B4">
      <w:pPr>
        <w:widowControl w:val="0"/>
        <w:numPr>
          <w:ilvl w:val="0"/>
          <w:numId w:val="26"/>
        </w:numPr>
        <w:tabs>
          <w:tab w:val="left" w:pos="709"/>
        </w:tabs>
        <w:spacing w:before="88" w:after="0" w:line="240" w:lineRule="auto"/>
        <w:ind w:left="567" w:right="49" w:firstLine="567"/>
        <w:jc w:val="both"/>
        <w:outlineLvl w:val="1"/>
        <w:rPr>
          <w:rFonts w:ascii="Times New Roman" w:eastAsia="Times New Roman" w:hAnsi="Times New Roman" w:cs="Times New Roman"/>
          <w:b/>
          <w:bCs/>
          <w:sz w:val="28"/>
          <w:szCs w:val="28"/>
          <w:lang w:val="uk-UA"/>
        </w:rPr>
      </w:pPr>
      <w:bookmarkStart w:id="10" w:name="_heading=h.1ksv4uv" w:colFirst="0" w:colLast="0"/>
      <w:bookmarkEnd w:id="10"/>
      <w:r w:rsidRPr="00CB640E">
        <w:rPr>
          <w:rFonts w:ascii="Times New Roman" w:eastAsia="Times New Roman" w:hAnsi="Times New Roman" w:cs="Times New Roman"/>
          <w:b/>
          <w:bCs/>
          <w:sz w:val="28"/>
          <w:szCs w:val="28"/>
          <w:lang w:val="uk-UA"/>
        </w:rPr>
        <w:t>Формування відносин довіри, прозорості, дотримання етичних норм</w:t>
      </w:r>
    </w:p>
    <w:p w:rsidR="00CB640E" w:rsidRPr="00CB640E" w:rsidRDefault="00CB640E" w:rsidP="007B66BD">
      <w:pPr>
        <w:widowControl w:val="0"/>
        <w:spacing w:before="2" w:after="0" w:line="240" w:lineRule="auto"/>
        <w:ind w:left="567" w:right="49" w:firstLine="851"/>
        <w:jc w:val="both"/>
        <w:rPr>
          <w:rFonts w:ascii="Times New Roman" w:eastAsia="Times New Roman" w:hAnsi="Times New Roman" w:cs="Times New Roman"/>
          <w:b/>
          <w:color w:val="000000"/>
          <w:sz w:val="24"/>
          <w:szCs w:val="24"/>
          <w:lang w:val="uk-UA"/>
        </w:rPr>
      </w:pPr>
    </w:p>
    <w:tbl>
      <w:tblPr>
        <w:tblStyle w:val="Style146"/>
        <w:tblW w:w="10319"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759"/>
        <w:gridCol w:w="1900"/>
        <w:gridCol w:w="2020"/>
        <w:gridCol w:w="1640"/>
      </w:tblGrid>
      <w:tr w:rsidR="00CB640E" w:rsidRPr="00CB640E" w:rsidTr="00CB640E">
        <w:trPr>
          <w:trHeight w:val="1029"/>
        </w:trPr>
        <w:tc>
          <w:tcPr>
            <w:tcW w:w="4759" w:type="dxa"/>
            <w:shd w:val="clear" w:color="auto" w:fill="EFEFEF"/>
            <w:vAlign w:val="center"/>
          </w:tcPr>
          <w:p w:rsidR="00CB640E" w:rsidRPr="00CB640E" w:rsidRDefault="00CB640E" w:rsidP="007B66BD">
            <w:pPr>
              <w:widowControl w:val="0"/>
              <w:spacing w:before="105"/>
              <w:ind w:left="20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900" w:type="dxa"/>
            <w:shd w:val="clear" w:color="auto" w:fill="EFEFEF"/>
            <w:vAlign w:val="center"/>
          </w:tcPr>
          <w:p w:rsidR="00CB640E" w:rsidRPr="00CB640E" w:rsidRDefault="00CB640E" w:rsidP="007B66BD">
            <w:pPr>
              <w:widowControl w:val="0"/>
              <w:spacing w:before="105"/>
              <w:ind w:left="13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2020" w:type="dxa"/>
            <w:shd w:val="clear" w:color="auto" w:fill="EFEFEF"/>
            <w:vAlign w:val="center"/>
          </w:tcPr>
          <w:p w:rsidR="00CB640E" w:rsidRPr="00CB640E" w:rsidRDefault="00CB640E" w:rsidP="007B66BD">
            <w:pPr>
              <w:widowControl w:val="0"/>
              <w:spacing w:before="105"/>
              <w:ind w:left="68"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640" w:type="dxa"/>
            <w:shd w:val="clear" w:color="auto" w:fill="EFEFEF"/>
            <w:vAlign w:val="center"/>
          </w:tcPr>
          <w:p w:rsidR="00CB640E" w:rsidRPr="00CB640E" w:rsidRDefault="00CB640E" w:rsidP="007B66BD">
            <w:pPr>
              <w:widowControl w:val="0"/>
              <w:spacing w:before="105"/>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w:t>
            </w:r>
          </w:p>
          <w:p w:rsidR="00CB640E" w:rsidRPr="00CB640E" w:rsidRDefault="00CB640E" w:rsidP="007B66BD">
            <w:pPr>
              <w:widowControl w:val="0"/>
              <w:ind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виконання</w:t>
            </w:r>
          </w:p>
        </w:tc>
      </w:tr>
      <w:tr w:rsidR="00CB640E" w:rsidRPr="00CB640E" w:rsidTr="00CB640E">
        <w:trPr>
          <w:trHeight w:val="750"/>
        </w:trPr>
        <w:tc>
          <w:tcPr>
            <w:tcW w:w="4759" w:type="dxa"/>
          </w:tcPr>
          <w:p w:rsidR="00CB640E" w:rsidRPr="00CB640E" w:rsidRDefault="00CB640E" w:rsidP="00CB640E">
            <w:pPr>
              <w:widowControl w:val="0"/>
              <w:spacing w:before="98"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Сприяти створенню позитивного психологічно-емоційного мікроклімату в освітньому середовищі на пріоритетах етичних партнерських комунікацій.</w:t>
            </w:r>
          </w:p>
        </w:tc>
        <w:tc>
          <w:tcPr>
            <w:tcW w:w="1900" w:type="dxa"/>
            <w:vAlign w:val="center"/>
          </w:tcPr>
          <w:p w:rsidR="00CB640E" w:rsidRPr="00CB640E" w:rsidRDefault="00CB640E" w:rsidP="00CB640E">
            <w:pPr>
              <w:widowControl w:val="0"/>
              <w:spacing w:before="98"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2020" w:type="dxa"/>
          </w:tcPr>
          <w:p w:rsidR="00CB640E" w:rsidRPr="00BA3C57" w:rsidRDefault="00BA3C57" w:rsidP="00BA3C57">
            <w:pPr>
              <w:widowControl w:val="0"/>
              <w:spacing w:before="98" w:line="360" w:lineRule="auto"/>
              <w:ind w:left="567" w:right="49" w:hanging="310"/>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4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30"/>
        </w:trPr>
        <w:tc>
          <w:tcPr>
            <w:tcW w:w="4759" w:type="dxa"/>
          </w:tcPr>
          <w:p w:rsidR="00CB640E" w:rsidRPr="00CB640E" w:rsidRDefault="00CB640E" w:rsidP="00CB640E">
            <w:pPr>
              <w:widowControl w:val="0"/>
              <w:spacing w:before="95"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Вивчення звернень громадян на сайті </w:t>
            </w:r>
            <w:proofErr w:type="spellStart"/>
            <w:r w:rsidR="00BA3C57">
              <w:rPr>
                <w:rFonts w:ascii="Times New Roman" w:eastAsia="Times New Roman" w:hAnsi="Times New Roman" w:cs="Times New Roman"/>
                <w:color w:val="000000"/>
                <w:lang w:val="uk-UA"/>
              </w:rPr>
              <w:t>Пужайківського</w:t>
            </w:r>
            <w:proofErr w:type="spellEnd"/>
            <w:r w:rsidR="00BA3C57">
              <w:rPr>
                <w:rFonts w:ascii="Times New Roman" w:eastAsia="Times New Roman" w:hAnsi="Times New Roman" w:cs="Times New Roman"/>
                <w:color w:val="000000"/>
                <w:lang w:val="uk-UA"/>
              </w:rPr>
              <w:t xml:space="preserve"> ліцею</w:t>
            </w:r>
            <w:r w:rsidRPr="00CB640E">
              <w:rPr>
                <w:rFonts w:ascii="Times New Roman" w:eastAsia="Times New Roman" w:hAnsi="Times New Roman" w:cs="Times New Roman"/>
                <w:color w:val="000000"/>
                <w:lang w:val="uk-UA"/>
              </w:rPr>
              <w:t xml:space="preserve"> у соціальних мережах про діяльність закладу.</w:t>
            </w:r>
          </w:p>
        </w:tc>
        <w:tc>
          <w:tcPr>
            <w:tcW w:w="1900" w:type="dxa"/>
            <w:vAlign w:val="center"/>
          </w:tcPr>
          <w:p w:rsidR="00CB640E" w:rsidRPr="00CB640E" w:rsidRDefault="00CB640E" w:rsidP="00CB640E">
            <w:pPr>
              <w:widowControl w:val="0"/>
              <w:spacing w:before="95"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2020" w:type="dxa"/>
          </w:tcPr>
          <w:p w:rsidR="00CB640E" w:rsidRPr="00BA3C57" w:rsidRDefault="00BA3C57" w:rsidP="00BA3C57">
            <w:pPr>
              <w:widowControl w:val="0"/>
              <w:spacing w:before="95" w:line="360" w:lineRule="auto"/>
              <w:ind w:left="567" w:right="49" w:hanging="310"/>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4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4759" w:type="dxa"/>
          </w:tcPr>
          <w:p w:rsidR="00CB640E" w:rsidRPr="00CB640E" w:rsidRDefault="00CB640E" w:rsidP="00CB640E">
            <w:pPr>
              <w:widowControl w:val="0"/>
              <w:spacing w:before="112"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Оприлюднення на сайті актуальної інформації щодо діяльності закладу; змістовне наповнення та регулярне оновлення інформаційних ресурсів закладу.</w:t>
            </w:r>
          </w:p>
        </w:tc>
        <w:tc>
          <w:tcPr>
            <w:tcW w:w="1900" w:type="dxa"/>
            <w:vAlign w:val="center"/>
          </w:tcPr>
          <w:p w:rsidR="00CB640E" w:rsidRPr="00CB640E" w:rsidRDefault="00CB640E" w:rsidP="00CB640E">
            <w:pPr>
              <w:widowControl w:val="0"/>
              <w:spacing w:before="112"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2020" w:type="dxa"/>
          </w:tcPr>
          <w:p w:rsidR="00CB640E" w:rsidRPr="00BA3C57" w:rsidRDefault="00BA3C57" w:rsidP="00BA3C57">
            <w:pPr>
              <w:widowControl w:val="0"/>
              <w:spacing w:before="112" w:line="360" w:lineRule="auto"/>
              <w:ind w:left="567" w:right="49" w:hanging="169"/>
              <w:jc w:val="both"/>
              <w:rPr>
                <w:rFonts w:eastAsia="Times New Roman"/>
                <w:color w:val="000000"/>
                <w:lang w:val="uk-UA"/>
              </w:rPr>
            </w:pPr>
            <w:r w:rsidRPr="00BA3C57">
              <w:rPr>
                <w:rFonts w:ascii="Times New Roman" w:eastAsia="Times New Roman" w:hAnsi="Times New Roman" w:cs="Times New Roman"/>
                <w:color w:val="000000"/>
                <w:lang w:val="uk-UA"/>
              </w:rPr>
              <w:t xml:space="preserve">     ЗДНВР</w:t>
            </w:r>
          </w:p>
          <w:p w:rsidR="00BA3C57" w:rsidRPr="00BA3C57" w:rsidRDefault="00BA3C57" w:rsidP="00BA3C57">
            <w:pPr>
              <w:widowControl w:val="0"/>
              <w:spacing w:before="112" w:line="360" w:lineRule="auto"/>
              <w:ind w:right="49"/>
              <w:jc w:val="both"/>
              <w:rPr>
                <w:rFonts w:eastAsia="Times New Roman"/>
                <w:color w:val="000000"/>
                <w:lang w:val="uk-UA"/>
              </w:rPr>
            </w:pPr>
            <w:r w:rsidRPr="00BA3C57">
              <w:rPr>
                <w:rFonts w:ascii="Times New Roman" w:eastAsia="Times New Roman" w:hAnsi="Times New Roman" w:cs="Times New Roman"/>
                <w:color w:val="000000"/>
                <w:lang w:val="uk-UA"/>
              </w:rPr>
              <w:t xml:space="preserve">             ЗДВР</w:t>
            </w:r>
          </w:p>
        </w:tc>
        <w:tc>
          <w:tcPr>
            <w:tcW w:w="164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70"/>
        </w:trPr>
        <w:tc>
          <w:tcPr>
            <w:tcW w:w="4759" w:type="dxa"/>
          </w:tcPr>
          <w:p w:rsidR="00CB640E" w:rsidRPr="00CB640E" w:rsidRDefault="00CB640E" w:rsidP="00CB640E">
            <w:pPr>
              <w:widowControl w:val="0"/>
              <w:spacing w:before="4" w:line="360" w:lineRule="auto"/>
              <w:ind w:left="207" w:right="49"/>
              <w:jc w:val="both"/>
              <w:rPr>
                <w:rFonts w:eastAsia="Times New Roman"/>
                <w:b/>
                <w:color w:val="000000"/>
                <w:lang w:val="uk-UA"/>
              </w:rPr>
            </w:pPr>
          </w:p>
          <w:p w:rsidR="00CB640E" w:rsidRPr="00CB640E" w:rsidRDefault="00CB640E" w:rsidP="00CB640E">
            <w:pPr>
              <w:widowControl w:val="0"/>
              <w:spacing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Здійснювати прийом громадян відповідно до графіка прийому громадян з особистих питань.</w:t>
            </w:r>
          </w:p>
        </w:tc>
        <w:tc>
          <w:tcPr>
            <w:tcW w:w="1900" w:type="dxa"/>
            <w:vAlign w:val="center"/>
          </w:tcPr>
          <w:p w:rsidR="00CB640E" w:rsidRPr="00CB640E" w:rsidRDefault="00CB640E" w:rsidP="00CB640E">
            <w:pPr>
              <w:widowControl w:val="0"/>
              <w:spacing w:before="109"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Згідно графіка</w:t>
            </w:r>
          </w:p>
        </w:tc>
        <w:tc>
          <w:tcPr>
            <w:tcW w:w="2020" w:type="dxa"/>
          </w:tcPr>
          <w:p w:rsidR="00CB640E" w:rsidRPr="00BA3C57" w:rsidRDefault="00BA3C57" w:rsidP="00BA3C57">
            <w:pPr>
              <w:widowControl w:val="0"/>
              <w:spacing w:before="109" w:line="360" w:lineRule="auto"/>
              <w:ind w:left="567" w:right="49" w:hanging="310"/>
              <w:jc w:val="both"/>
              <w:rPr>
                <w:rFonts w:eastAsia="Times New Roman"/>
                <w:color w:val="000000"/>
                <w:lang w:val="uk-UA"/>
              </w:rPr>
            </w:pPr>
            <w:r w:rsidRPr="00BA3C57">
              <w:rPr>
                <w:rFonts w:ascii="Times New Roman" w:eastAsia="Times New Roman" w:hAnsi="Times New Roman" w:cs="Times New Roman"/>
                <w:color w:val="000000"/>
                <w:lang w:val="uk-UA"/>
              </w:rPr>
              <w:t>Адміністрація</w:t>
            </w:r>
          </w:p>
        </w:tc>
        <w:tc>
          <w:tcPr>
            <w:tcW w:w="164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4759" w:type="dxa"/>
          </w:tcPr>
          <w:p w:rsidR="00CB640E" w:rsidRPr="00CB640E" w:rsidRDefault="00CB640E" w:rsidP="00CB640E">
            <w:pPr>
              <w:widowControl w:val="0"/>
              <w:spacing w:before="4" w:line="360" w:lineRule="auto"/>
              <w:ind w:left="207" w:right="49"/>
              <w:jc w:val="both"/>
              <w:rPr>
                <w:rFonts w:eastAsia="Times New Roman"/>
                <w:b/>
                <w:color w:val="000000"/>
                <w:lang w:val="uk-UA"/>
              </w:rPr>
            </w:pPr>
          </w:p>
          <w:p w:rsidR="00CB640E" w:rsidRPr="00CB640E" w:rsidRDefault="00CB640E" w:rsidP="00CB640E">
            <w:pPr>
              <w:widowControl w:val="0"/>
              <w:spacing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зі зверненнями громадян:</w:t>
            </w:r>
          </w:p>
          <w:p w:rsidR="00CB640E" w:rsidRPr="00CB640E" w:rsidRDefault="00CB640E" w:rsidP="00AC00B4">
            <w:pPr>
              <w:widowControl w:val="0"/>
              <w:numPr>
                <w:ilvl w:val="0"/>
                <w:numId w:val="27"/>
              </w:numPr>
              <w:tabs>
                <w:tab w:val="left" w:pos="501"/>
              </w:tabs>
              <w:spacing w:before="110"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дотримання термінів розгляду звернень, клопотань громадян;</w:t>
            </w:r>
          </w:p>
          <w:p w:rsidR="00CB640E" w:rsidRPr="00CB640E" w:rsidRDefault="00CB640E" w:rsidP="00AC00B4">
            <w:pPr>
              <w:widowControl w:val="0"/>
              <w:numPr>
                <w:ilvl w:val="0"/>
                <w:numId w:val="27"/>
              </w:numPr>
              <w:tabs>
                <w:tab w:val="left" w:pos="501"/>
              </w:tabs>
              <w:spacing w:before="42"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забезпечення громадян правом прийняття особистої участі у розгляді звернень, скарг;</w:t>
            </w:r>
          </w:p>
          <w:p w:rsidR="00CB640E" w:rsidRPr="00CB640E" w:rsidRDefault="00CB640E" w:rsidP="00AC00B4">
            <w:pPr>
              <w:widowControl w:val="0"/>
              <w:numPr>
                <w:ilvl w:val="0"/>
                <w:numId w:val="27"/>
              </w:numPr>
              <w:tabs>
                <w:tab w:val="left" w:pos="501"/>
              </w:tabs>
              <w:spacing w:before="41"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здійснювати надання відповідей відповідно до чинного законодавства;</w:t>
            </w:r>
          </w:p>
          <w:p w:rsidR="00CB640E" w:rsidRPr="00CB640E" w:rsidRDefault="00CB640E" w:rsidP="00AC00B4">
            <w:pPr>
              <w:widowControl w:val="0"/>
              <w:numPr>
                <w:ilvl w:val="0"/>
                <w:numId w:val="27"/>
              </w:numPr>
              <w:tabs>
                <w:tab w:val="left" w:pos="501"/>
              </w:tabs>
              <w:spacing w:before="42"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визначати причину повторних звернень, усувати недоліки у разі їх виявлення;</w:t>
            </w:r>
          </w:p>
          <w:p w:rsidR="00CB640E" w:rsidRPr="00CB640E" w:rsidRDefault="00CB640E" w:rsidP="00CB640E">
            <w:pPr>
              <w:widowControl w:val="0"/>
              <w:spacing w:line="360" w:lineRule="auto"/>
              <w:ind w:left="207" w:right="49"/>
              <w:jc w:val="both"/>
              <w:rPr>
                <w:rFonts w:eastAsia="Times New Roman"/>
                <w:color w:val="000000"/>
                <w:lang w:val="uk-UA"/>
              </w:rPr>
            </w:pPr>
            <w:r w:rsidRPr="00CB640E">
              <w:rPr>
                <w:rFonts w:ascii="Times New Roman" w:eastAsia="Times New Roman" w:hAnsi="Times New Roman" w:cs="Times New Roman"/>
                <w:color w:val="000000"/>
                <w:lang w:val="uk-UA"/>
              </w:rPr>
              <w:t>здійснювати розгляд питання про роботу із зверненнями громадян на нарадах.</w:t>
            </w:r>
          </w:p>
        </w:tc>
        <w:tc>
          <w:tcPr>
            <w:tcW w:w="1900" w:type="dxa"/>
            <w:vAlign w:val="center"/>
          </w:tcPr>
          <w:p w:rsidR="00CB640E" w:rsidRPr="00CB640E" w:rsidRDefault="00CB640E" w:rsidP="00CB640E">
            <w:pPr>
              <w:widowControl w:val="0"/>
              <w:spacing w:before="109" w:line="360" w:lineRule="auto"/>
              <w:ind w:left="133"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2020" w:type="dxa"/>
          </w:tcPr>
          <w:p w:rsidR="00CB640E" w:rsidRPr="00BA3C57" w:rsidRDefault="00BA3C57" w:rsidP="00BA3C57">
            <w:pPr>
              <w:widowControl w:val="0"/>
              <w:spacing w:before="109" w:line="360" w:lineRule="auto"/>
              <w:ind w:left="567" w:right="49" w:hanging="169"/>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40"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right="49"/>
        <w:jc w:val="both"/>
        <w:rPr>
          <w:rFonts w:ascii="Times New Roman" w:eastAsia="Times New Roman" w:hAnsi="Times New Roman" w:cs="Times New Roman"/>
          <w:sz w:val="24"/>
          <w:szCs w:val="24"/>
          <w:lang w:val="uk-UA"/>
        </w:rPr>
        <w:sectPr w:rsidR="00CB640E" w:rsidRPr="00CB640E" w:rsidSect="007B5E1C">
          <w:pgSz w:w="11920" w:h="16840"/>
          <w:pgMar w:top="426" w:right="438" w:bottom="660" w:left="660" w:header="0" w:footer="734" w:gutter="0"/>
          <w:cols w:space="720"/>
          <w:docGrid w:linePitch="299"/>
        </w:sectPr>
      </w:pPr>
    </w:p>
    <w:p w:rsidR="00CB640E" w:rsidRPr="00CB640E" w:rsidRDefault="00CB640E" w:rsidP="00CB640E">
      <w:pPr>
        <w:widowControl w:val="0"/>
        <w:spacing w:after="0" w:line="360" w:lineRule="auto"/>
        <w:ind w:right="49"/>
        <w:jc w:val="both"/>
        <w:rPr>
          <w:rFonts w:ascii="Times New Roman" w:eastAsia="Times New Roman" w:hAnsi="Times New Roman" w:cs="Times New Roman"/>
          <w:b/>
          <w:color w:val="000000"/>
          <w:sz w:val="20"/>
          <w:szCs w:val="20"/>
          <w:lang w:val="uk-UA"/>
        </w:rPr>
      </w:pPr>
    </w:p>
    <w:p w:rsidR="00CB640E" w:rsidRPr="00CB640E" w:rsidRDefault="00CB640E" w:rsidP="00AC00B4">
      <w:pPr>
        <w:widowControl w:val="0"/>
        <w:numPr>
          <w:ilvl w:val="0"/>
          <w:numId w:val="26"/>
        </w:numPr>
        <w:tabs>
          <w:tab w:val="left" w:pos="896"/>
        </w:tabs>
        <w:spacing w:before="220" w:after="0" w:line="360" w:lineRule="auto"/>
        <w:ind w:left="567" w:right="49" w:firstLine="851"/>
        <w:jc w:val="both"/>
        <w:outlineLvl w:val="1"/>
        <w:rPr>
          <w:rFonts w:ascii="Times New Roman" w:eastAsia="Times New Roman" w:hAnsi="Times New Roman" w:cs="Times New Roman"/>
          <w:b/>
          <w:bCs/>
          <w:sz w:val="28"/>
          <w:szCs w:val="28"/>
          <w:lang w:val="uk-UA"/>
        </w:rPr>
      </w:pPr>
      <w:bookmarkStart w:id="11" w:name="_heading=h.44sinio" w:colFirst="0" w:colLast="0"/>
      <w:bookmarkEnd w:id="11"/>
      <w:r w:rsidRPr="00CB640E">
        <w:rPr>
          <w:rFonts w:ascii="Times New Roman" w:eastAsia="Times New Roman" w:hAnsi="Times New Roman" w:cs="Times New Roman"/>
          <w:b/>
          <w:bCs/>
          <w:sz w:val="28"/>
          <w:szCs w:val="28"/>
          <w:lang w:val="uk-UA"/>
        </w:rPr>
        <w:t>Ефективність кадрової політики та забезпечення можливостей для професійного розвитку педагогічних працівників</w:t>
      </w:r>
    </w:p>
    <w:p w:rsidR="00CB640E" w:rsidRPr="00CB640E" w:rsidRDefault="00CB640E" w:rsidP="00CB640E">
      <w:pPr>
        <w:widowControl w:val="0"/>
        <w:spacing w:before="9" w:after="0" w:line="360" w:lineRule="auto"/>
        <w:ind w:left="567" w:right="49" w:firstLine="851"/>
        <w:jc w:val="both"/>
        <w:rPr>
          <w:rFonts w:ascii="Times New Roman" w:eastAsia="Times New Roman" w:hAnsi="Times New Roman" w:cs="Times New Roman"/>
          <w:b/>
          <w:color w:val="000000"/>
          <w:sz w:val="20"/>
          <w:szCs w:val="20"/>
          <w:lang w:val="uk-UA"/>
        </w:rPr>
      </w:pPr>
    </w:p>
    <w:tbl>
      <w:tblPr>
        <w:tblStyle w:val="Style148"/>
        <w:tblW w:w="10475" w:type="dxa"/>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436"/>
        <w:gridCol w:w="1701"/>
        <w:gridCol w:w="2149"/>
        <w:gridCol w:w="2189"/>
      </w:tblGrid>
      <w:tr w:rsidR="00CB640E" w:rsidRPr="00CB640E" w:rsidTr="00CB640E">
        <w:trPr>
          <w:trHeight w:val="1009"/>
        </w:trPr>
        <w:tc>
          <w:tcPr>
            <w:tcW w:w="4436" w:type="dxa"/>
            <w:shd w:val="clear" w:color="auto" w:fill="EFEFEF"/>
          </w:tcPr>
          <w:p w:rsidR="00CB640E" w:rsidRPr="00CB640E" w:rsidRDefault="00CB640E" w:rsidP="00CB640E">
            <w:pPr>
              <w:widowControl w:val="0"/>
              <w:spacing w:before="95" w:line="360" w:lineRule="auto"/>
              <w:ind w:left="171"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701" w:type="dxa"/>
            <w:shd w:val="clear" w:color="auto" w:fill="EFEFEF"/>
          </w:tcPr>
          <w:p w:rsidR="00CB640E" w:rsidRPr="00CB640E" w:rsidRDefault="00CB640E" w:rsidP="00CB640E">
            <w:pPr>
              <w:widowControl w:val="0"/>
              <w:spacing w:before="95" w:line="360" w:lineRule="auto"/>
              <w:ind w:left="134"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2149" w:type="dxa"/>
            <w:shd w:val="clear" w:color="auto" w:fill="EFEFEF"/>
          </w:tcPr>
          <w:p w:rsidR="00CB640E" w:rsidRPr="00CB640E" w:rsidRDefault="00CB640E" w:rsidP="00CB640E">
            <w:pPr>
              <w:widowControl w:val="0"/>
              <w:spacing w:before="95" w:line="360" w:lineRule="auto"/>
              <w:ind w:left="15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w:t>
            </w:r>
          </w:p>
          <w:p w:rsidR="00CB640E" w:rsidRPr="00CB640E" w:rsidRDefault="00CB640E" w:rsidP="00CB640E">
            <w:pPr>
              <w:widowControl w:val="0"/>
              <w:spacing w:before="95" w:line="360" w:lineRule="auto"/>
              <w:ind w:left="15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за виконання</w:t>
            </w:r>
          </w:p>
        </w:tc>
        <w:tc>
          <w:tcPr>
            <w:tcW w:w="2189" w:type="dxa"/>
            <w:shd w:val="clear" w:color="auto" w:fill="EFEFEF"/>
          </w:tcPr>
          <w:p w:rsidR="00CB640E" w:rsidRPr="00CB640E" w:rsidRDefault="00CB640E" w:rsidP="00CB640E">
            <w:pPr>
              <w:widowControl w:val="0"/>
              <w:spacing w:before="95" w:line="360" w:lineRule="auto"/>
              <w:ind w:left="19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w:t>
            </w:r>
          </w:p>
          <w:p w:rsidR="00CB640E" w:rsidRPr="00CB640E" w:rsidRDefault="00CB640E" w:rsidP="00CB640E">
            <w:pPr>
              <w:widowControl w:val="0"/>
              <w:spacing w:line="360" w:lineRule="auto"/>
              <w:ind w:left="197"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виконання</w:t>
            </w:r>
          </w:p>
        </w:tc>
      </w:tr>
      <w:tr w:rsidR="00CB640E" w:rsidRPr="00CB640E" w:rsidTr="00CB640E">
        <w:trPr>
          <w:trHeight w:val="750"/>
        </w:trPr>
        <w:tc>
          <w:tcPr>
            <w:tcW w:w="4436" w:type="dxa"/>
          </w:tcPr>
          <w:p w:rsidR="00CB640E" w:rsidRPr="00CB640E" w:rsidRDefault="00CB640E" w:rsidP="00CB640E">
            <w:pPr>
              <w:widowControl w:val="0"/>
              <w:spacing w:before="108"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Здійснити комплектування закладу освіти обслуговуючим персоналом та педагогічними кадрами.</w:t>
            </w:r>
          </w:p>
        </w:tc>
        <w:tc>
          <w:tcPr>
            <w:tcW w:w="1701" w:type="dxa"/>
          </w:tcPr>
          <w:p w:rsidR="00CB640E" w:rsidRPr="00CB640E" w:rsidRDefault="00CB640E" w:rsidP="00CB640E">
            <w:pPr>
              <w:widowControl w:val="0"/>
              <w:spacing w:before="108"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Серпень</w:t>
            </w:r>
          </w:p>
        </w:tc>
        <w:tc>
          <w:tcPr>
            <w:tcW w:w="2149" w:type="dxa"/>
          </w:tcPr>
          <w:p w:rsidR="00CB640E" w:rsidRPr="00BA3C57" w:rsidRDefault="00BA3C57" w:rsidP="00BA3C57">
            <w:pPr>
              <w:widowControl w:val="0"/>
              <w:spacing w:before="108"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49"/>
        </w:trPr>
        <w:tc>
          <w:tcPr>
            <w:tcW w:w="4436" w:type="dxa"/>
          </w:tcPr>
          <w:p w:rsidR="00CB640E" w:rsidRPr="00CB640E" w:rsidRDefault="00CB640E" w:rsidP="00CB640E">
            <w:pPr>
              <w:widowControl w:val="0"/>
              <w:spacing w:before="105"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Провести тарифікацію педагогічних працівників.</w:t>
            </w:r>
          </w:p>
        </w:tc>
        <w:tc>
          <w:tcPr>
            <w:tcW w:w="1701" w:type="dxa"/>
          </w:tcPr>
          <w:p w:rsidR="00CB640E" w:rsidRPr="00CB640E" w:rsidRDefault="00CB640E" w:rsidP="00CB640E">
            <w:pPr>
              <w:widowControl w:val="0"/>
              <w:spacing w:before="105"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до 01.09</w:t>
            </w:r>
          </w:p>
        </w:tc>
        <w:tc>
          <w:tcPr>
            <w:tcW w:w="2149" w:type="dxa"/>
          </w:tcPr>
          <w:p w:rsidR="00CB640E" w:rsidRPr="00BA3C57" w:rsidRDefault="00BA3C57" w:rsidP="00BA3C57">
            <w:pPr>
              <w:widowControl w:val="0"/>
              <w:spacing w:before="105"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470"/>
        </w:trPr>
        <w:tc>
          <w:tcPr>
            <w:tcW w:w="4436" w:type="dxa"/>
          </w:tcPr>
          <w:p w:rsidR="00CB640E" w:rsidRPr="00CB640E" w:rsidRDefault="00CB640E" w:rsidP="00CB640E">
            <w:pPr>
              <w:widowControl w:val="0"/>
              <w:spacing w:before="102"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щодо дотримання штатного розпису.</w:t>
            </w:r>
          </w:p>
        </w:tc>
        <w:tc>
          <w:tcPr>
            <w:tcW w:w="1701" w:type="dxa"/>
          </w:tcPr>
          <w:p w:rsidR="00CB640E" w:rsidRPr="00CB640E" w:rsidRDefault="00CB640E" w:rsidP="00CB640E">
            <w:pPr>
              <w:widowControl w:val="0"/>
              <w:spacing w:before="102"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до 10.09</w:t>
            </w:r>
          </w:p>
        </w:tc>
        <w:tc>
          <w:tcPr>
            <w:tcW w:w="2149" w:type="dxa"/>
          </w:tcPr>
          <w:p w:rsidR="00CB640E" w:rsidRPr="00BA3C57" w:rsidRDefault="00BA3C57" w:rsidP="00BA3C57">
            <w:pPr>
              <w:widowControl w:val="0"/>
              <w:spacing w:before="102"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2129"/>
        </w:trPr>
        <w:tc>
          <w:tcPr>
            <w:tcW w:w="4436" w:type="dxa"/>
          </w:tcPr>
          <w:p w:rsidR="00CB640E" w:rsidRPr="00CB640E" w:rsidRDefault="00CB640E" w:rsidP="00CB640E">
            <w:pPr>
              <w:widowControl w:val="0"/>
              <w:spacing w:before="103"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Систематизувати нормативно-правові документи з кадрових питань щодо функціонування закладу освіти, а саме:</w:t>
            </w:r>
          </w:p>
          <w:p w:rsidR="00CB640E" w:rsidRPr="00CB640E" w:rsidRDefault="00CB640E" w:rsidP="00AC00B4">
            <w:pPr>
              <w:widowControl w:val="0"/>
              <w:numPr>
                <w:ilvl w:val="0"/>
                <w:numId w:val="28"/>
              </w:numPr>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Статут: права та обов’язки учасників освітнього процесу;</w:t>
            </w:r>
          </w:p>
          <w:p w:rsidR="00CB640E" w:rsidRPr="00CB640E" w:rsidRDefault="00CB640E" w:rsidP="00AC00B4">
            <w:pPr>
              <w:widowControl w:val="0"/>
              <w:numPr>
                <w:ilvl w:val="0"/>
                <w:numId w:val="28"/>
              </w:numPr>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річний план;</w:t>
            </w:r>
          </w:p>
          <w:p w:rsidR="00CB640E" w:rsidRPr="00CB640E" w:rsidRDefault="00CB640E" w:rsidP="00AC00B4">
            <w:pPr>
              <w:widowControl w:val="0"/>
              <w:numPr>
                <w:ilvl w:val="0"/>
                <w:numId w:val="28"/>
              </w:numPr>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робочий навчальний план:</w:t>
            </w:r>
          </w:p>
          <w:p w:rsidR="00CB640E" w:rsidRPr="00CB640E" w:rsidRDefault="00CB640E" w:rsidP="00AC00B4">
            <w:pPr>
              <w:widowControl w:val="0"/>
              <w:numPr>
                <w:ilvl w:val="0"/>
                <w:numId w:val="28"/>
              </w:numPr>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кадрове забезпечення інваріантної складової;</w:t>
            </w:r>
          </w:p>
          <w:p w:rsidR="00CB640E" w:rsidRPr="00CB640E" w:rsidRDefault="00CB640E" w:rsidP="00AC00B4">
            <w:pPr>
              <w:widowControl w:val="0"/>
              <w:numPr>
                <w:ilvl w:val="0"/>
                <w:numId w:val="28"/>
              </w:numPr>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забезпечення зайнятості педагогічного персоналу.</w:t>
            </w:r>
          </w:p>
        </w:tc>
        <w:tc>
          <w:tcPr>
            <w:tcW w:w="1701" w:type="dxa"/>
            <w:vAlign w:val="center"/>
          </w:tcPr>
          <w:p w:rsidR="00CB640E" w:rsidRPr="00CB640E" w:rsidRDefault="00CB640E" w:rsidP="00CB640E">
            <w:pPr>
              <w:widowControl w:val="0"/>
              <w:spacing w:before="103" w:line="360" w:lineRule="auto"/>
              <w:ind w:left="134" w:right="49"/>
              <w:jc w:val="center"/>
              <w:rPr>
                <w:rFonts w:eastAsia="Times New Roman"/>
                <w:color w:val="000000"/>
                <w:lang w:val="uk-UA"/>
              </w:rPr>
            </w:pPr>
            <w:proofErr w:type="spellStart"/>
            <w:r w:rsidRPr="00CB640E">
              <w:rPr>
                <w:rFonts w:ascii="Times New Roman" w:eastAsia="Times New Roman" w:hAnsi="Times New Roman" w:cs="Times New Roman"/>
                <w:color w:val="000000"/>
                <w:lang w:val="uk-UA"/>
              </w:rPr>
              <w:t>Серпень-</w:t>
            </w:r>
            <w:proofErr w:type="spellEnd"/>
            <w:r w:rsidRPr="00CB640E">
              <w:rPr>
                <w:rFonts w:ascii="Times New Roman" w:eastAsia="Times New Roman" w:hAnsi="Times New Roman" w:cs="Times New Roman"/>
                <w:color w:val="000000"/>
                <w:lang w:val="uk-UA"/>
              </w:rPr>
              <w:t xml:space="preserve"> Вересень</w:t>
            </w:r>
          </w:p>
        </w:tc>
        <w:tc>
          <w:tcPr>
            <w:tcW w:w="2149" w:type="dxa"/>
          </w:tcPr>
          <w:p w:rsidR="00CB640E" w:rsidRPr="00BA3C57" w:rsidRDefault="00BA3C57" w:rsidP="00BA3C57">
            <w:pPr>
              <w:widowControl w:val="0"/>
              <w:spacing w:before="103"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395"/>
        </w:trPr>
        <w:tc>
          <w:tcPr>
            <w:tcW w:w="4436" w:type="dxa"/>
          </w:tcPr>
          <w:p w:rsidR="00CB640E" w:rsidRPr="00CB640E" w:rsidRDefault="00CB640E" w:rsidP="00CB640E">
            <w:pPr>
              <w:widowControl w:val="0"/>
              <w:spacing w:before="110"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щодо систематичного забезпечення звітності щодо плинності кадрів за наступними критеріями:</w:t>
            </w:r>
          </w:p>
          <w:p w:rsidR="00CB640E" w:rsidRPr="00CB640E" w:rsidRDefault="00CB640E" w:rsidP="00AC00B4">
            <w:pPr>
              <w:widowControl w:val="0"/>
              <w:numPr>
                <w:ilvl w:val="0"/>
                <w:numId w:val="29"/>
              </w:numPr>
              <w:tabs>
                <w:tab w:val="left" w:pos="371"/>
              </w:tabs>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прийнято на роботу;</w:t>
            </w:r>
          </w:p>
          <w:p w:rsidR="00CB640E" w:rsidRPr="00CB640E" w:rsidRDefault="00CB640E" w:rsidP="00AC00B4">
            <w:pPr>
              <w:widowControl w:val="0"/>
              <w:numPr>
                <w:ilvl w:val="0"/>
                <w:numId w:val="29"/>
              </w:numPr>
              <w:tabs>
                <w:tab w:val="left" w:pos="371"/>
              </w:tabs>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звільнено з роботи;</w:t>
            </w:r>
          </w:p>
          <w:p w:rsidR="00CB640E" w:rsidRPr="00CB640E" w:rsidRDefault="00CB640E" w:rsidP="00AC00B4">
            <w:pPr>
              <w:widowControl w:val="0"/>
              <w:numPr>
                <w:ilvl w:val="0"/>
                <w:numId w:val="29"/>
              </w:numPr>
              <w:tabs>
                <w:tab w:val="left" w:pos="371"/>
              </w:tabs>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вакансії обслуговуючого персоналу та </w:t>
            </w:r>
            <w:r w:rsidRPr="00CB640E">
              <w:rPr>
                <w:rFonts w:ascii="Times New Roman" w:eastAsia="Times New Roman" w:hAnsi="Times New Roman" w:cs="Times New Roman"/>
                <w:color w:val="000000"/>
                <w:lang w:val="uk-UA"/>
              </w:rPr>
              <w:lastRenderedPageBreak/>
              <w:t>педагогічних кадрів;</w:t>
            </w:r>
          </w:p>
          <w:p w:rsidR="00CB640E" w:rsidRPr="00CB640E" w:rsidRDefault="00CB640E" w:rsidP="00AC00B4">
            <w:pPr>
              <w:widowControl w:val="0"/>
              <w:numPr>
                <w:ilvl w:val="0"/>
                <w:numId w:val="29"/>
              </w:numPr>
              <w:tabs>
                <w:tab w:val="left" w:pos="371"/>
              </w:tabs>
              <w:spacing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сумісники.</w:t>
            </w:r>
          </w:p>
        </w:tc>
        <w:tc>
          <w:tcPr>
            <w:tcW w:w="1701" w:type="dxa"/>
            <w:vAlign w:val="center"/>
          </w:tcPr>
          <w:p w:rsidR="00CB640E" w:rsidRPr="00CB640E" w:rsidRDefault="00CB640E" w:rsidP="00CB640E">
            <w:pPr>
              <w:widowControl w:val="0"/>
              <w:spacing w:before="110"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Щомісяця</w:t>
            </w:r>
          </w:p>
        </w:tc>
        <w:tc>
          <w:tcPr>
            <w:tcW w:w="2149" w:type="dxa"/>
          </w:tcPr>
          <w:p w:rsidR="00CB640E" w:rsidRPr="00BA3C57" w:rsidRDefault="00BA3C57" w:rsidP="00BA3C57">
            <w:pPr>
              <w:widowControl w:val="0"/>
              <w:spacing w:before="110"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99"/>
        </w:trPr>
        <w:tc>
          <w:tcPr>
            <w:tcW w:w="4436" w:type="dxa"/>
          </w:tcPr>
          <w:p w:rsidR="00CB640E" w:rsidRPr="00CB640E" w:rsidRDefault="00CB640E" w:rsidP="00CB640E">
            <w:pPr>
              <w:widowControl w:val="0"/>
              <w:spacing w:before="111"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lastRenderedPageBreak/>
              <w:t>Організувати роботу щодо надання працівникам закладу освіти соціальних відпусток.</w:t>
            </w:r>
          </w:p>
        </w:tc>
        <w:tc>
          <w:tcPr>
            <w:tcW w:w="1701" w:type="dxa"/>
            <w:vAlign w:val="center"/>
          </w:tcPr>
          <w:p w:rsidR="00CB640E" w:rsidRPr="00CB640E" w:rsidRDefault="00CB640E" w:rsidP="00CB640E">
            <w:pPr>
              <w:widowControl w:val="0"/>
              <w:spacing w:before="111"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149" w:type="dxa"/>
          </w:tcPr>
          <w:p w:rsidR="00CB640E" w:rsidRPr="00BA3C57" w:rsidRDefault="00BA3C57" w:rsidP="00BA3C57">
            <w:pPr>
              <w:widowControl w:val="0"/>
              <w:spacing w:before="111"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899"/>
        </w:trPr>
        <w:tc>
          <w:tcPr>
            <w:tcW w:w="4436" w:type="dxa"/>
          </w:tcPr>
          <w:p w:rsidR="00CB640E" w:rsidRPr="00CB640E" w:rsidRDefault="00CB640E" w:rsidP="00CB640E">
            <w:pPr>
              <w:widowControl w:val="0"/>
              <w:spacing w:before="108"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Консультації з підготовки матеріалі</w:t>
            </w:r>
            <w:r w:rsidR="00423133">
              <w:rPr>
                <w:rFonts w:ascii="Times New Roman" w:eastAsia="Times New Roman" w:hAnsi="Times New Roman" w:cs="Times New Roman"/>
                <w:color w:val="000000"/>
                <w:lang w:val="uk-UA"/>
              </w:rPr>
              <w:t>в до конкурсу «Вчитель року-2026</w:t>
            </w:r>
            <w:r w:rsidRPr="00CB640E">
              <w:rPr>
                <w:rFonts w:ascii="Times New Roman" w:eastAsia="Times New Roman" w:hAnsi="Times New Roman" w:cs="Times New Roman"/>
                <w:color w:val="000000"/>
                <w:lang w:val="uk-UA"/>
              </w:rPr>
              <w:t>»</w:t>
            </w:r>
          </w:p>
        </w:tc>
        <w:tc>
          <w:tcPr>
            <w:tcW w:w="1701" w:type="dxa"/>
            <w:vAlign w:val="center"/>
          </w:tcPr>
          <w:p w:rsidR="00CB640E" w:rsidRPr="00CB640E" w:rsidRDefault="00CB640E" w:rsidP="00CB640E">
            <w:pPr>
              <w:widowControl w:val="0"/>
              <w:spacing w:before="108"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Постійно</w:t>
            </w:r>
          </w:p>
        </w:tc>
        <w:tc>
          <w:tcPr>
            <w:tcW w:w="2149" w:type="dxa"/>
          </w:tcPr>
          <w:p w:rsidR="00CB640E" w:rsidRPr="00BA3C57" w:rsidRDefault="00BA3C57" w:rsidP="00BA3C57">
            <w:pPr>
              <w:widowControl w:val="0"/>
              <w:spacing w:before="108"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954"/>
        </w:trPr>
        <w:tc>
          <w:tcPr>
            <w:tcW w:w="4436" w:type="dxa"/>
          </w:tcPr>
          <w:p w:rsidR="00CB640E" w:rsidRPr="00CB640E" w:rsidRDefault="00CB640E" w:rsidP="00CB640E">
            <w:pPr>
              <w:widowControl w:val="0"/>
              <w:spacing w:before="109"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Забезпечити систематичну роботу щодо ведення особових справ працівників.</w:t>
            </w:r>
          </w:p>
        </w:tc>
        <w:tc>
          <w:tcPr>
            <w:tcW w:w="1701" w:type="dxa"/>
            <w:vAlign w:val="center"/>
          </w:tcPr>
          <w:p w:rsidR="00CB640E" w:rsidRPr="00CB640E" w:rsidRDefault="00CB640E" w:rsidP="00CB640E">
            <w:pPr>
              <w:widowControl w:val="0"/>
              <w:spacing w:before="109"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149" w:type="dxa"/>
          </w:tcPr>
          <w:p w:rsidR="00CB640E" w:rsidRPr="00BA3C57" w:rsidRDefault="00BA3C57" w:rsidP="00BA3C57">
            <w:pPr>
              <w:widowControl w:val="0"/>
              <w:spacing w:before="109"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595"/>
        </w:trPr>
        <w:tc>
          <w:tcPr>
            <w:tcW w:w="4436" w:type="dxa"/>
          </w:tcPr>
          <w:p w:rsidR="00CB640E" w:rsidRPr="00CB640E" w:rsidRDefault="00CB640E" w:rsidP="00CB640E">
            <w:pPr>
              <w:widowControl w:val="0"/>
              <w:spacing w:before="106"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щодо систематизації посадових інструкцій працівників за наступними критеріями:</w:t>
            </w:r>
          </w:p>
          <w:p w:rsidR="00CB640E" w:rsidRPr="00CB640E" w:rsidRDefault="00CB640E" w:rsidP="00CB640E">
            <w:pPr>
              <w:widowControl w:val="0"/>
              <w:spacing w:line="360" w:lineRule="auto"/>
              <w:ind w:left="171"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-відповідність</w:t>
            </w:r>
            <w:proofErr w:type="spellEnd"/>
            <w:r w:rsidRPr="00CB640E">
              <w:rPr>
                <w:rFonts w:ascii="Times New Roman" w:eastAsia="Times New Roman" w:hAnsi="Times New Roman" w:cs="Times New Roman"/>
                <w:color w:val="000000"/>
                <w:lang w:val="uk-UA"/>
              </w:rPr>
              <w:t xml:space="preserve"> нормативам;</w:t>
            </w:r>
          </w:p>
          <w:p w:rsidR="00CB640E" w:rsidRPr="00CB640E" w:rsidRDefault="00CB640E" w:rsidP="00CB640E">
            <w:pPr>
              <w:widowControl w:val="0"/>
              <w:spacing w:line="360" w:lineRule="auto"/>
              <w:ind w:left="171"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-затвердження</w:t>
            </w:r>
            <w:proofErr w:type="spellEnd"/>
            <w:r w:rsidRPr="00CB640E">
              <w:rPr>
                <w:rFonts w:ascii="Times New Roman" w:eastAsia="Times New Roman" w:hAnsi="Times New Roman" w:cs="Times New Roman"/>
                <w:color w:val="000000"/>
                <w:lang w:val="uk-UA"/>
              </w:rPr>
              <w:t xml:space="preserve"> адміністрацією;</w:t>
            </w:r>
          </w:p>
          <w:p w:rsidR="00CB640E" w:rsidRPr="00CB640E" w:rsidRDefault="00CB640E" w:rsidP="00CB640E">
            <w:pPr>
              <w:widowControl w:val="0"/>
              <w:spacing w:line="360" w:lineRule="auto"/>
              <w:ind w:left="171" w:right="49"/>
              <w:jc w:val="both"/>
              <w:rPr>
                <w:rFonts w:eastAsia="Times New Roman"/>
                <w:color w:val="000000"/>
                <w:lang w:val="uk-UA"/>
              </w:rPr>
            </w:pPr>
            <w:proofErr w:type="spellStart"/>
            <w:r w:rsidRPr="00CB640E">
              <w:rPr>
                <w:rFonts w:ascii="Times New Roman" w:eastAsia="Times New Roman" w:hAnsi="Times New Roman" w:cs="Times New Roman"/>
                <w:color w:val="000000"/>
                <w:lang w:val="uk-UA"/>
              </w:rPr>
              <w:t>-ознайомлення</w:t>
            </w:r>
            <w:proofErr w:type="spellEnd"/>
            <w:r w:rsidRPr="00CB640E">
              <w:rPr>
                <w:rFonts w:ascii="Times New Roman" w:eastAsia="Times New Roman" w:hAnsi="Times New Roman" w:cs="Times New Roman"/>
                <w:color w:val="000000"/>
                <w:lang w:val="uk-UA"/>
              </w:rPr>
              <w:t xml:space="preserve"> працівників.</w:t>
            </w:r>
          </w:p>
        </w:tc>
        <w:tc>
          <w:tcPr>
            <w:tcW w:w="1701" w:type="dxa"/>
            <w:vAlign w:val="center"/>
          </w:tcPr>
          <w:p w:rsidR="00CB640E" w:rsidRPr="00CB640E" w:rsidRDefault="00CB640E" w:rsidP="00CB640E">
            <w:pPr>
              <w:widowControl w:val="0"/>
              <w:spacing w:before="106"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2149" w:type="dxa"/>
          </w:tcPr>
          <w:p w:rsidR="00CB640E" w:rsidRPr="00BA3C57" w:rsidRDefault="00BA3C57" w:rsidP="00BA3C57">
            <w:pPr>
              <w:widowControl w:val="0"/>
              <w:spacing w:before="106"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171"/>
        </w:trPr>
        <w:tc>
          <w:tcPr>
            <w:tcW w:w="4436" w:type="dxa"/>
          </w:tcPr>
          <w:p w:rsidR="00CB640E" w:rsidRPr="00CB640E" w:rsidRDefault="00CB640E" w:rsidP="00CB640E">
            <w:pPr>
              <w:widowControl w:val="0"/>
              <w:tabs>
                <w:tab w:val="left" w:pos="6710"/>
              </w:tabs>
              <w:spacing w:before="111"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Скласти графіки роботи адміністрації, спеціалістів, обслуговуючого персоналу відповідно до штатному розпису та законодавства(робочий час, перерви на обід).</w:t>
            </w:r>
          </w:p>
        </w:tc>
        <w:tc>
          <w:tcPr>
            <w:tcW w:w="1701" w:type="dxa"/>
            <w:vAlign w:val="center"/>
          </w:tcPr>
          <w:p w:rsidR="00CB640E" w:rsidRPr="00CB640E" w:rsidRDefault="00CB640E" w:rsidP="00CB640E">
            <w:pPr>
              <w:widowControl w:val="0"/>
              <w:spacing w:before="111"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2149" w:type="dxa"/>
          </w:tcPr>
          <w:p w:rsidR="00CB640E" w:rsidRPr="00BA3C57" w:rsidRDefault="00BA3C57" w:rsidP="00BA3C57">
            <w:pPr>
              <w:widowControl w:val="0"/>
              <w:spacing w:before="111"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89"/>
        </w:trPr>
        <w:tc>
          <w:tcPr>
            <w:tcW w:w="4436" w:type="dxa"/>
          </w:tcPr>
          <w:p w:rsidR="00CB640E" w:rsidRPr="00CB640E" w:rsidRDefault="00CB640E" w:rsidP="00CB640E">
            <w:pPr>
              <w:widowControl w:val="0"/>
              <w:spacing w:before="104"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і здійснювати роботу щодо проведення атестації педагогічних кадрів.</w:t>
            </w:r>
          </w:p>
        </w:tc>
        <w:tc>
          <w:tcPr>
            <w:tcW w:w="1701" w:type="dxa"/>
            <w:vAlign w:val="center"/>
          </w:tcPr>
          <w:p w:rsidR="00CB640E" w:rsidRPr="00CB640E" w:rsidRDefault="00CB640E" w:rsidP="00CB640E">
            <w:pPr>
              <w:widowControl w:val="0"/>
              <w:spacing w:before="104" w:line="360" w:lineRule="auto"/>
              <w:ind w:left="134"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149" w:type="dxa"/>
          </w:tcPr>
          <w:p w:rsidR="00CB640E" w:rsidRPr="00BA3C57" w:rsidRDefault="00BA3C57" w:rsidP="00BA3C57">
            <w:pPr>
              <w:widowControl w:val="0"/>
              <w:spacing w:before="104"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970"/>
        </w:trPr>
        <w:tc>
          <w:tcPr>
            <w:tcW w:w="4436" w:type="dxa"/>
          </w:tcPr>
          <w:p w:rsidR="00CB640E" w:rsidRPr="00CB640E" w:rsidRDefault="00CB640E" w:rsidP="00CB640E">
            <w:pPr>
              <w:widowControl w:val="0"/>
              <w:spacing w:before="101" w:line="360" w:lineRule="auto"/>
              <w:ind w:left="171" w:right="49"/>
              <w:jc w:val="both"/>
              <w:rPr>
                <w:rFonts w:eastAsia="Times New Roman"/>
                <w:color w:val="000000"/>
                <w:lang w:val="uk-UA"/>
              </w:rPr>
            </w:pPr>
            <w:r w:rsidRPr="00CB640E">
              <w:rPr>
                <w:rFonts w:ascii="Times New Roman" w:eastAsia="Times New Roman" w:hAnsi="Times New Roman" w:cs="Times New Roman"/>
                <w:color w:val="000000"/>
                <w:lang w:val="uk-UA"/>
              </w:rPr>
              <w:t>Організувати роботу щодо виконання положень Колективного договору.</w:t>
            </w:r>
          </w:p>
        </w:tc>
        <w:tc>
          <w:tcPr>
            <w:tcW w:w="1701" w:type="dxa"/>
            <w:vAlign w:val="center"/>
          </w:tcPr>
          <w:p w:rsidR="00CB640E" w:rsidRPr="00CB640E" w:rsidRDefault="007B5E1C" w:rsidP="007B5E1C">
            <w:pPr>
              <w:widowControl w:val="0"/>
              <w:spacing w:line="360" w:lineRule="auto"/>
              <w:ind w:right="49"/>
              <w:rPr>
                <w:rFonts w:eastAsia="Times New Roman"/>
                <w:color w:val="000000"/>
                <w:lang w:val="uk-UA"/>
              </w:rPr>
            </w:pPr>
            <w:r>
              <w:rPr>
                <w:rFonts w:eastAsia="Times New Roman"/>
                <w:b/>
                <w:color w:val="000000"/>
                <w:lang w:val="uk-UA"/>
              </w:rPr>
              <w:t xml:space="preserve">  </w:t>
            </w:r>
            <w:r w:rsidR="00CB640E" w:rsidRPr="00CB640E">
              <w:rPr>
                <w:rFonts w:ascii="Times New Roman" w:eastAsia="Times New Roman" w:hAnsi="Times New Roman" w:cs="Times New Roman"/>
                <w:color w:val="000000"/>
                <w:lang w:val="uk-UA"/>
              </w:rPr>
              <w:t>Упродовж року</w:t>
            </w:r>
          </w:p>
        </w:tc>
        <w:tc>
          <w:tcPr>
            <w:tcW w:w="2149" w:type="dxa"/>
          </w:tcPr>
          <w:p w:rsidR="00CB640E" w:rsidRPr="00BA3C57" w:rsidRDefault="00BA3C57" w:rsidP="00BA3C57">
            <w:pPr>
              <w:widowControl w:val="0"/>
              <w:spacing w:before="101" w:line="360" w:lineRule="auto"/>
              <w:ind w:left="567" w:right="49" w:hanging="112"/>
              <w:jc w:val="both"/>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2189"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CB640E" w:rsidRPr="00CB640E" w:rsidRDefault="00CB640E" w:rsidP="00CB640E">
      <w:pPr>
        <w:widowControl w:val="0"/>
        <w:spacing w:after="0" w:line="360" w:lineRule="auto"/>
        <w:ind w:left="567" w:right="49" w:firstLine="851"/>
        <w:jc w:val="both"/>
        <w:rPr>
          <w:rFonts w:ascii="Times New Roman" w:eastAsia="Times New Roman" w:hAnsi="Times New Roman" w:cs="Times New Roman"/>
          <w:sz w:val="24"/>
          <w:szCs w:val="24"/>
          <w:lang w:val="uk-UA"/>
        </w:rPr>
        <w:sectPr w:rsidR="00CB640E" w:rsidRPr="00CB640E" w:rsidSect="007B5E1C">
          <w:pgSz w:w="11920" w:h="16840"/>
          <w:pgMar w:top="567" w:right="438" w:bottom="660" w:left="660" w:header="0" w:footer="734" w:gutter="0"/>
          <w:cols w:space="720"/>
          <w:docGrid w:linePitch="299"/>
        </w:sectPr>
      </w:pPr>
    </w:p>
    <w:p w:rsidR="00CB640E" w:rsidRPr="00CB640E" w:rsidRDefault="00CB640E" w:rsidP="00AC00B4">
      <w:pPr>
        <w:widowControl w:val="0"/>
        <w:numPr>
          <w:ilvl w:val="0"/>
          <w:numId w:val="26"/>
        </w:numPr>
        <w:tabs>
          <w:tab w:val="left" w:pos="827"/>
        </w:tabs>
        <w:spacing w:before="155" w:after="0" w:line="360" w:lineRule="auto"/>
        <w:ind w:left="567" w:right="49" w:firstLine="851"/>
        <w:jc w:val="both"/>
        <w:outlineLvl w:val="1"/>
        <w:rPr>
          <w:rFonts w:ascii="Times New Roman" w:eastAsia="Times New Roman" w:hAnsi="Times New Roman" w:cs="Times New Roman"/>
          <w:b/>
          <w:bCs/>
          <w:sz w:val="28"/>
          <w:szCs w:val="28"/>
          <w:lang w:val="uk-UA"/>
        </w:rPr>
      </w:pPr>
      <w:bookmarkStart w:id="12" w:name="_heading=h.2jxsxqh" w:colFirst="0" w:colLast="0"/>
      <w:bookmarkEnd w:id="12"/>
      <w:r w:rsidRPr="00CB640E">
        <w:rPr>
          <w:rFonts w:ascii="Times New Roman" w:eastAsia="Times New Roman" w:hAnsi="Times New Roman" w:cs="Times New Roman"/>
          <w:b/>
          <w:bCs/>
          <w:sz w:val="28"/>
          <w:szCs w:val="28"/>
          <w:lang w:val="uk-UA"/>
        </w:rPr>
        <w:lastRenderedPageBreak/>
        <w:t xml:space="preserve">Організація освітнього процесу на засадах </w:t>
      </w:r>
      <w:proofErr w:type="spellStart"/>
      <w:r w:rsidRPr="00CB640E">
        <w:rPr>
          <w:rFonts w:ascii="Times New Roman" w:eastAsia="Times New Roman" w:hAnsi="Times New Roman" w:cs="Times New Roman"/>
          <w:b/>
          <w:bCs/>
          <w:sz w:val="28"/>
          <w:szCs w:val="28"/>
          <w:lang w:val="uk-UA"/>
        </w:rPr>
        <w:t>людиноцентризму</w:t>
      </w:r>
      <w:proofErr w:type="spellEnd"/>
      <w:r w:rsidRPr="00CB640E">
        <w:rPr>
          <w:rFonts w:ascii="Times New Roman" w:eastAsia="Times New Roman" w:hAnsi="Times New Roman" w:cs="Times New Roman"/>
          <w:b/>
          <w:bCs/>
          <w:sz w:val="28"/>
          <w:szCs w:val="28"/>
          <w:lang w:val="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CB640E" w:rsidRPr="00CB640E" w:rsidRDefault="00CB640E" w:rsidP="00CB640E">
      <w:pPr>
        <w:widowControl w:val="0"/>
        <w:spacing w:before="5" w:after="1" w:line="360" w:lineRule="auto"/>
        <w:ind w:left="567" w:right="49" w:firstLine="851"/>
        <w:jc w:val="both"/>
        <w:rPr>
          <w:rFonts w:ascii="Times New Roman" w:eastAsia="Times New Roman" w:hAnsi="Times New Roman" w:cs="Times New Roman"/>
          <w:b/>
          <w:color w:val="000000"/>
          <w:sz w:val="19"/>
          <w:szCs w:val="19"/>
          <w:lang w:val="uk-UA"/>
        </w:rPr>
      </w:pPr>
    </w:p>
    <w:tbl>
      <w:tblPr>
        <w:tblStyle w:val="Style150"/>
        <w:tblW w:w="10288"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342"/>
        <w:gridCol w:w="1417"/>
        <w:gridCol w:w="2025"/>
        <w:gridCol w:w="1661"/>
        <w:gridCol w:w="1843"/>
      </w:tblGrid>
      <w:tr w:rsidR="00CB640E" w:rsidRPr="00CB640E" w:rsidTr="00CB640E">
        <w:trPr>
          <w:trHeight w:val="1158"/>
        </w:trPr>
        <w:tc>
          <w:tcPr>
            <w:tcW w:w="3342" w:type="dxa"/>
            <w:shd w:val="clear" w:color="auto" w:fill="EFEFEF"/>
            <w:vAlign w:val="center"/>
          </w:tcPr>
          <w:p w:rsidR="00CB640E" w:rsidRPr="00CB640E" w:rsidRDefault="00CB640E" w:rsidP="00CB640E">
            <w:pPr>
              <w:widowControl w:val="0"/>
              <w:spacing w:before="111" w:line="360" w:lineRule="auto"/>
              <w:ind w:left="66"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Зміст роботи</w:t>
            </w:r>
          </w:p>
        </w:tc>
        <w:tc>
          <w:tcPr>
            <w:tcW w:w="1417" w:type="dxa"/>
            <w:shd w:val="clear" w:color="auto" w:fill="EFEFEF"/>
            <w:vAlign w:val="center"/>
          </w:tcPr>
          <w:p w:rsidR="00CB640E" w:rsidRPr="00CB640E" w:rsidRDefault="00CB640E" w:rsidP="00CB640E">
            <w:pPr>
              <w:widowControl w:val="0"/>
              <w:spacing w:before="111" w:line="360" w:lineRule="auto"/>
              <w:ind w:left="126"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Термін виконання</w:t>
            </w:r>
          </w:p>
        </w:tc>
        <w:tc>
          <w:tcPr>
            <w:tcW w:w="2025" w:type="dxa"/>
            <w:shd w:val="clear" w:color="auto" w:fill="EFEFEF"/>
            <w:vAlign w:val="center"/>
          </w:tcPr>
          <w:p w:rsidR="00CB640E" w:rsidRPr="00CB640E" w:rsidRDefault="00CB640E" w:rsidP="00CB640E">
            <w:pPr>
              <w:widowControl w:val="0"/>
              <w:spacing w:before="111" w:line="360" w:lineRule="auto"/>
              <w:ind w:left="171"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Відповідальний за виконання</w:t>
            </w:r>
          </w:p>
        </w:tc>
        <w:tc>
          <w:tcPr>
            <w:tcW w:w="1661" w:type="dxa"/>
            <w:shd w:val="clear" w:color="auto" w:fill="EFEFEF"/>
            <w:vAlign w:val="center"/>
          </w:tcPr>
          <w:p w:rsidR="00CB640E" w:rsidRPr="00CB640E" w:rsidRDefault="00CB640E" w:rsidP="00CB640E">
            <w:pPr>
              <w:widowControl w:val="0"/>
              <w:spacing w:before="111" w:line="360" w:lineRule="auto"/>
              <w:ind w:left="86"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Форма узагальнення</w:t>
            </w:r>
          </w:p>
        </w:tc>
        <w:tc>
          <w:tcPr>
            <w:tcW w:w="1843" w:type="dxa"/>
            <w:shd w:val="clear" w:color="auto" w:fill="EFEFEF"/>
            <w:vAlign w:val="center"/>
          </w:tcPr>
          <w:p w:rsidR="00CB640E" w:rsidRPr="00CB640E" w:rsidRDefault="00CB640E" w:rsidP="00CB640E">
            <w:pPr>
              <w:widowControl w:val="0"/>
              <w:spacing w:before="111" w:line="360" w:lineRule="auto"/>
              <w:ind w:left="123" w:right="49"/>
              <w:jc w:val="center"/>
              <w:rPr>
                <w:rFonts w:eastAsia="Times New Roman"/>
                <w:b/>
                <w:color w:val="000000"/>
                <w:sz w:val="24"/>
                <w:szCs w:val="24"/>
                <w:lang w:val="uk-UA"/>
              </w:rPr>
            </w:pPr>
            <w:r w:rsidRPr="00CB640E">
              <w:rPr>
                <w:rFonts w:ascii="Times New Roman" w:eastAsia="Times New Roman" w:hAnsi="Times New Roman" w:cs="Times New Roman"/>
                <w:b/>
                <w:color w:val="000000"/>
                <w:sz w:val="24"/>
                <w:szCs w:val="24"/>
                <w:lang w:val="uk-UA"/>
              </w:rPr>
              <w:t>Відмітка про виконання</w:t>
            </w:r>
          </w:p>
        </w:tc>
      </w:tr>
      <w:tr w:rsidR="00CB640E" w:rsidRPr="00CB640E" w:rsidTr="00CB640E">
        <w:trPr>
          <w:trHeight w:val="1010"/>
        </w:trPr>
        <w:tc>
          <w:tcPr>
            <w:tcW w:w="3342" w:type="dxa"/>
          </w:tcPr>
          <w:p w:rsidR="00CB640E" w:rsidRPr="00CB640E" w:rsidRDefault="00CB640E" w:rsidP="00CB640E">
            <w:pPr>
              <w:widowControl w:val="0"/>
              <w:spacing w:before="100"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Дотримання Правил </w:t>
            </w:r>
            <w:proofErr w:type="spellStart"/>
            <w:r w:rsidRPr="00CB640E">
              <w:rPr>
                <w:rFonts w:ascii="Times New Roman" w:eastAsia="Times New Roman" w:hAnsi="Times New Roman" w:cs="Times New Roman"/>
                <w:color w:val="000000"/>
                <w:lang w:val="uk-UA"/>
              </w:rPr>
              <w:t>внутрі-шкільного</w:t>
            </w:r>
            <w:proofErr w:type="spellEnd"/>
            <w:r w:rsidRPr="00CB640E">
              <w:rPr>
                <w:rFonts w:ascii="Times New Roman" w:eastAsia="Times New Roman" w:hAnsi="Times New Roman" w:cs="Times New Roman"/>
                <w:color w:val="000000"/>
                <w:lang w:val="uk-UA"/>
              </w:rPr>
              <w:t xml:space="preserve"> розпорядку, зокрема реалізації прав і обов’язків учасників освітнього процесу.</w:t>
            </w:r>
          </w:p>
        </w:tc>
        <w:tc>
          <w:tcPr>
            <w:tcW w:w="1417" w:type="dxa"/>
          </w:tcPr>
          <w:p w:rsidR="00CB640E" w:rsidRPr="00CB640E" w:rsidRDefault="00CB640E" w:rsidP="00CB640E">
            <w:pPr>
              <w:widowControl w:val="0"/>
              <w:spacing w:before="100"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025" w:type="dxa"/>
          </w:tcPr>
          <w:p w:rsidR="00CB640E" w:rsidRPr="00BA3C57" w:rsidRDefault="00BA3C57" w:rsidP="00BA3C57">
            <w:pPr>
              <w:widowControl w:val="0"/>
              <w:spacing w:before="100" w:line="360" w:lineRule="auto"/>
              <w:ind w:left="567" w:right="49" w:hanging="253"/>
              <w:jc w:val="center"/>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61" w:type="dxa"/>
          </w:tcPr>
          <w:p w:rsidR="00CB640E" w:rsidRPr="00CB640E" w:rsidRDefault="00CB640E" w:rsidP="00CB640E">
            <w:pPr>
              <w:widowControl w:val="0"/>
              <w:spacing w:before="100" w:line="360" w:lineRule="auto"/>
              <w:ind w:left="84" w:right="49"/>
              <w:jc w:val="center"/>
              <w:rPr>
                <w:rFonts w:eastAsia="Times New Roman"/>
                <w:color w:val="000000"/>
                <w:lang w:val="uk-UA"/>
              </w:rPr>
            </w:pPr>
            <w:r w:rsidRPr="00CB640E">
              <w:rPr>
                <w:rFonts w:ascii="Times New Roman" w:eastAsia="Times New Roman" w:hAnsi="Times New Roman" w:cs="Times New Roman"/>
                <w:color w:val="000000"/>
                <w:lang w:val="uk-UA"/>
              </w:rPr>
              <w:t>Інформація</w:t>
            </w: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2703"/>
        </w:trPr>
        <w:tc>
          <w:tcPr>
            <w:tcW w:w="3342" w:type="dxa"/>
          </w:tcPr>
          <w:p w:rsidR="00CB640E" w:rsidRPr="00CB640E" w:rsidRDefault="00CB640E" w:rsidP="00CB640E">
            <w:pPr>
              <w:widowControl w:val="0"/>
              <w:spacing w:before="110"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Залучення та сприяння участі громадського самоврядуванні в діяльності закладу:</w:t>
            </w:r>
          </w:p>
          <w:p w:rsidR="00CB640E" w:rsidRPr="00CB640E" w:rsidRDefault="00CB640E" w:rsidP="00AC00B4">
            <w:pPr>
              <w:widowControl w:val="0"/>
              <w:numPr>
                <w:ilvl w:val="0"/>
                <w:numId w:val="30"/>
              </w:numPr>
              <w:tabs>
                <w:tab w:val="left" w:pos="349"/>
              </w:tabs>
              <w:spacing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участь у колегіальних засіданнях з правом дорадчого голосу;</w:t>
            </w:r>
          </w:p>
          <w:p w:rsidR="00CB640E" w:rsidRPr="00CB640E" w:rsidRDefault="00CB640E" w:rsidP="00AC00B4">
            <w:pPr>
              <w:widowControl w:val="0"/>
              <w:numPr>
                <w:ilvl w:val="0"/>
                <w:numId w:val="30"/>
              </w:numPr>
              <w:tabs>
                <w:tab w:val="left" w:pos="349"/>
              </w:tabs>
              <w:spacing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спільні заходи.</w:t>
            </w:r>
          </w:p>
        </w:tc>
        <w:tc>
          <w:tcPr>
            <w:tcW w:w="1417" w:type="dxa"/>
          </w:tcPr>
          <w:p w:rsidR="00CB640E" w:rsidRPr="00CB640E" w:rsidRDefault="00CB640E" w:rsidP="00CB640E">
            <w:pPr>
              <w:widowControl w:val="0"/>
              <w:spacing w:before="110"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025" w:type="dxa"/>
          </w:tcPr>
          <w:p w:rsidR="00CB640E" w:rsidRPr="00BA3C57" w:rsidRDefault="00BA3C57" w:rsidP="00BA3C57">
            <w:pPr>
              <w:widowControl w:val="0"/>
              <w:spacing w:before="110" w:line="360" w:lineRule="auto"/>
              <w:ind w:left="567" w:right="49" w:hanging="253"/>
              <w:jc w:val="center"/>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61" w:type="dxa"/>
          </w:tcPr>
          <w:p w:rsidR="00CB640E" w:rsidRPr="00CB640E" w:rsidRDefault="00CB640E" w:rsidP="00CB640E">
            <w:pPr>
              <w:widowControl w:val="0"/>
              <w:spacing w:before="110" w:line="360" w:lineRule="auto"/>
              <w:ind w:left="84" w:right="49"/>
              <w:jc w:val="center"/>
              <w:rPr>
                <w:rFonts w:eastAsia="Times New Roman"/>
                <w:color w:val="000000"/>
                <w:lang w:val="uk-UA"/>
              </w:rPr>
            </w:pPr>
            <w:r w:rsidRPr="00CB640E">
              <w:rPr>
                <w:rFonts w:ascii="Times New Roman" w:eastAsia="Times New Roman" w:hAnsi="Times New Roman" w:cs="Times New Roman"/>
                <w:color w:val="000000"/>
                <w:lang w:val="uk-UA"/>
              </w:rPr>
              <w:t>Протокол</w:t>
            </w: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1010"/>
        </w:trPr>
        <w:tc>
          <w:tcPr>
            <w:tcW w:w="3342" w:type="dxa"/>
          </w:tcPr>
          <w:p w:rsidR="00CB640E" w:rsidRPr="00CB640E" w:rsidRDefault="00CB640E" w:rsidP="00CB640E">
            <w:pPr>
              <w:widowControl w:val="0"/>
              <w:spacing w:before="99" w:line="360" w:lineRule="auto"/>
              <w:ind w:left="66" w:right="-11"/>
              <w:jc w:val="both"/>
              <w:rPr>
                <w:rFonts w:eastAsia="Times New Roman"/>
                <w:color w:val="000000"/>
                <w:lang w:val="uk-UA"/>
              </w:rPr>
            </w:pPr>
            <w:r w:rsidRPr="00CB640E">
              <w:rPr>
                <w:rFonts w:ascii="Times New Roman" w:eastAsia="Times New Roman" w:hAnsi="Times New Roman" w:cs="Times New Roman"/>
                <w:color w:val="000000"/>
                <w:lang w:val="uk-UA"/>
              </w:rPr>
              <w:t xml:space="preserve">Сприяння виявленню громадської активності учасників освітнього процесу, їх участі в житті міської громади (спортивні, інтелектуальні, мистецькі заходи, </w:t>
            </w:r>
            <w:proofErr w:type="spellStart"/>
            <w:r w:rsidRPr="00CB640E">
              <w:rPr>
                <w:rFonts w:ascii="Times New Roman" w:eastAsia="Times New Roman" w:hAnsi="Times New Roman" w:cs="Times New Roman"/>
                <w:color w:val="000000"/>
                <w:lang w:val="uk-UA"/>
              </w:rPr>
              <w:t>екопроекти</w:t>
            </w:r>
            <w:proofErr w:type="spellEnd"/>
            <w:r w:rsidRPr="00CB640E">
              <w:rPr>
                <w:rFonts w:ascii="Times New Roman" w:eastAsia="Times New Roman" w:hAnsi="Times New Roman" w:cs="Times New Roman"/>
                <w:color w:val="000000"/>
                <w:lang w:val="uk-UA"/>
              </w:rPr>
              <w:t>).</w:t>
            </w:r>
          </w:p>
        </w:tc>
        <w:tc>
          <w:tcPr>
            <w:tcW w:w="1417" w:type="dxa"/>
          </w:tcPr>
          <w:p w:rsidR="00CB640E" w:rsidRPr="00CB640E" w:rsidRDefault="00CB640E" w:rsidP="00CB640E">
            <w:pPr>
              <w:widowControl w:val="0"/>
              <w:spacing w:before="99"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025" w:type="dxa"/>
          </w:tcPr>
          <w:p w:rsidR="00CB640E" w:rsidRPr="00BA3C57" w:rsidRDefault="00BA3C57" w:rsidP="00BA3C57">
            <w:pPr>
              <w:widowControl w:val="0"/>
              <w:spacing w:before="99" w:line="360" w:lineRule="auto"/>
              <w:ind w:left="567" w:right="49" w:hanging="253"/>
              <w:jc w:val="center"/>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61" w:type="dxa"/>
          </w:tcPr>
          <w:p w:rsidR="00CB640E" w:rsidRPr="00CB640E" w:rsidRDefault="00CB640E" w:rsidP="00CB640E">
            <w:pPr>
              <w:widowControl w:val="0"/>
              <w:spacing w:line="360" w:lineRule="auto"/>
              <w:ind w:left="84" w:right="49"/>
              <w:jc w:val="center"/>
              <w:rPr>
                <w:rFonts w:eastAsia="Times New Roman"/>
                <w:color w:val="000000"/>
                <w:lang w:val="uk-UA"/>
              </w:rPr>
            </w:pP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49"/>
        </w:trPr>
        <w:tc>
          <w:tcPr>
            <w:tcW w:w="3342" w:type="dxa"/>
          </w:tcPr>
          <w:p w:rsidR="00CB640E" w:rsidRPr="00CB640E" w:rsidRDefault="00CB640E" w:rsidP="00CB640E">
            <w:pPr>
              <w:widowControl w:val="0"/>
              <w:spacing w:before="112"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Заохочення ініціативи учасників ос</w:t>
            </w:r>
            <w:r w:rsidR="00423133">
              <w:rPr>
                <w:rFonts w:ascii="Times New Roman" w:eastAsia="Times New Roman" w:hAnsi="Times New Roman" w:cs="Times New Roman"/>
                <w:color w:val="000000"/>
                <w:lang w:val="uk-UA"/>
              </w:rPr>
              <w:t xml:space="preserve">вітнього процесу в житті </w:t>
            </w:r>
            <w:r w:rsidRPr="00CB640E">
              <w:rPr>
                <w:rFonts w:ascii="Times New Roman" w:eastAsia="Times New Roman" w:hAnsi="Times New Roman" w:cs="Times New Roman"/>
                <w:color w:val="000000"/>
                <w:lang w:val="uk-UA"/>
              </w:rPr>
              <w:t xml:space="preserve"> громади.</w:t>
            </w:r>
          </w:p>
        </w:tc>
        <w:tc>
          <w:tcPr>
            <w:tcW w:w="1417" w:type="dxa"/>
          </w:tcPr>
          <w:p w:rsidR="00CB640E" w:rsidRPr="00CB640E" w:rsidRDefault="00CB640E" w:rsidP="00CB640E">
            <w:pPr>
              <w:widowControl w:val="0"/>
              <w:spacing w:before="112"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t>Упродовж року</w:t>
            </w:r>
          </w:p>
        </w:tc>
        <w:tc>
          <w:tcPr>
            <w:tcW w:w="2025" w:type="dxa"/>
          </w:tcPr>
          <w:p w:rsidR="00CB640E" w:rsidRPr="00BA3C57" w:rsidRDefault="00BA3C57" w:rsidP="00BA3C57">
            <w:pPr>
              <w:widowControl w:val="0"/>
              <w:spacing w:before="112" w:line="360" w:lineRule="auto"/>
              <w:ind w:left="567" w:right="49" w:hanging="253"/>
              <w:jc w:val="center"/>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61" w:type="dxa"/>
          </w:tcPr>
          <w:p w:rsidR="00CB640E" w:rsidRPr="00CB640E" w:rsidRDefault="00CB640E" w:rsidP="00CB640E">
            <w:pPr>
              <w:widowControl w:val="0"/>
              <w:spacing w:line="360" w:lineRule="auto"/>
              <w:ind w:left="84" w:right="49"/>
              <w:jc w:val="center"/>
              <w:rPr>
                <w:rFonts w:eastAsia="Times New Roman"/>
                <w:color w:val="000000"/>
                <w:lang w:val="uk-UA"/>
              </w:rPr>
            </w:pP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395"/>
        </w:trPr>
        <w:tc>
          <w:tcPr>
            <w:tcW w:w="3342" w:type="dxa"/>
          </w:tcPr>
          <w:p w:rsidR="00CB640E" w:rsidRPr="00CB640E" w:rsidRDefault="00CB640E" w:rsidP="00CB640E">
            <w:pPr>
              <w:widowControl w:val="0"/>
              <w:spacing w:before="112"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Укласти режим роботи та розклад навчальних занять у відповідності до освітньої програми та санітарного регламенту.</w:t>
            </w:r>
          </w:p>
        </w:tc>
        <w:tc>
          <w:tcPr>
            <w:tcW w:w="1417" w:type="dxa"/>
          </w:tcPr>
          <w:p w:rsidR="00CB640E" w:rsidRPr="00CB640E" w:rsidRDefault="00CB640E" w:rsidP="00CB640E">
            <w:pPr>
              <w:widowControl w:val="0"/>
              <w:spacing w:before="112"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t>Вересень</w:t>
            </w:r>
          </w:p>
        </w:tc>
        <w:tc>
          <w:tcPr>
            <w:tcW w:w="2025" w:type="dxa"/>
          </w:tcPr>
          <w:p w:rsidR="00CB640E" w:rsidRPr="00BA3C57" w:rsidRDefault="00BA3C57" w:rsidP="00BA3C57">
            <w:pPr>
              <w:widowControl w:val="0"/>
              <w:spacing w:line="360" w:lineRule="auto"/>
              <w:ind w:left="567" w:right="49" w:hanging="253"/>
              <w:jc w:val="center"/>
              <w:rPr>
                <w:rFonts w:eastAsia="Times New Roman"/>
                <w:color w:val="000000"/>
                <w:lang w:val="uk-UA"/>
              </w:rPr>
            </w:pPr>
            <w:r w:rsidRPr="00BA3C57">
              <w:rPr>
                <w:rFonts w:ascii="Times New Roman" w:eastAsia="Times New Roman" w:hAnsi="Times New Roman" w:cs="Times New Roman"/>
                <w:color w:val="000000"/>
                <w:lang w:val="uk-UA"/>
              </w:rPr>
              <w:t>Дорошенко В.Я.</w:t>
            </w:r>
          </w:p>
        </w:tc>
        <w:tc>
          <w:tcPr>
            <w:tcW w:w="1661" w:type="dxa"/>
          </w:tcPr>
          <w:p w:rsidR="00CB640E" w:rsidRPr="00CB640E" w:rsidRDefault="00CB640E" w:rsidP="00CB640E">
            <w:pPr>
              <w:widowControl w:val="0"/>
              <w:spacing w:before="112" w:line="360" w:lineRule="auto"/>
              <w:ind w:left="84"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r w:rsidR="00CB640E" w:rsidRPr="00CB640E" w:rsidTr="00CB640E">
        <w:trPr>
          <w:trHeight w:val="750"/>
        </w:trPr>
        <w:tc>
          <w:tcPr>
            <w:tcW w:w="3342" w:type="dxa"/>
          </w:tcPr>
          <w:p w:rsidR="00CB640E" w:rsidRPr="00CB640E" w:rsidRDefault="00CB640E" w:rsidP="00CB640E">
            <w:pPr>
              <w:widowControl w:val="0"/>
              <w:spacing w:before="104" w:line="360" w:lineRule="auto"/>
              <w:ind w:left="66" w:right="49"/>
              <w:jc w:val="both"/>
              <w:rPr>
                <w:rFonts w:eastAsia="Times New Roman"/>
                <w:color w:val="000000"/>
                <w:lang w:val="uk-UA"/>
              </w:rPr>
            </w:pPr>
            <w:r w:rsidRPr="00CB640E">
              <w:rPr>
                <w:rFonts w:ascii="Times New Roman" w:eastAsia="Times New Roman" w:hAnsi="Times New Roman" w:cs="Times New Roman"/>
                <w:color w:val="000000"/>
                <w:lang w:val="uk-UA"/>
              </w:rPr>
              <w:t xml:space="preserve">Сприяти створенню умов для реалізації індивідуальних </w:t>
            </w:r>
            <w:r w:rsidRPr="00CB640E">
              <w:rPr>
                <w:rFonts w:ascii="Times New Roman" w:eastAsia="Times New Roman" w:hAnsi="Times New Roman" w:cs="Times New Roman"/>
                <w:color w:val="000000"/>
                <w:lang w:val="uk-UA"/>
              </w:rPr>
              <w:lastRenderedPageBreak/>
              <w:t>освітніх траєкторій відповідно до освітніх потреб здобувачів освіти.</w:t>
            </w:r>
          </w:p>
        </w:tc>
        <w:tc>
          <w:tcPr>
            <w:tcW w:w="1417" w:type="dxa"/>
          </w:tcPr>
          <w:p w:rsidR="00CB640E" w:rsidRPr="00CB640E" w:rsidRDefault="00CB640E" w:rsidP="00CB640E">
            <w:pPr>
              <w:widowControl w:val="0"/>
              <w:spacing w:before="104" w:line="360" w:lineRule="auto"/>
              <w:ind w:left="126" w:right="49"/>
              <w:jc w:val="center"/>
              <w:rPr>
                <w:rFonts w:eastAsia="Times New Roman"/>
                <w:color w:val="000000"/>
                <w:lang w:val="uk-UA"/>
              </w:rPr>
            </w:pPr>
            <w:r w:rsidRPr="00CB640E">
              <w:rPr>
                <w:rFonts w:ascii="Times New Roman" w:eastAsia="Times New Roman" w:hAnsi="Times New Roman" w:cs="Times New Roman"/>
                <w:color w:val="000000"/>
                <w:lang w:val="uk-UA"/>
              </w:rPr>
              <w:lastRenderedPageBreak/>
              <w:t>Упродовж року</w:t>
            </w:r>
          </w:p>
        </w:tc>
        <w:tc>
          <w:tcPr>
            <w:tcW w:w="2025" w:type="dxa"/>
          </w:tcPr>
          <w:p w:rsidR="00CB640E" w:rsidRPr="00BA3C57" w:rsidRDefault="00BA3C57" w:rsidP="00BA3C57">
            <w:pPr>
              <w:widowControl w:val="0"/>
              <w:spacing w:before="104" w:line="360" w:lineRule="auto"/>
              <w:ind w:right="49"/>
              <w:rPr>
                <w:rFonts w:eastAsia="Times New Roman"/>
                <w:color w:val="000000"/>
                <w:lang w:val="uk-UA"/>
              </w:rPr>
            </w:pPr>
            <w:r w:rsidRPr="00BA3C57">
              <w:rPr>
                <w:rFonts w:ascii="Times New Roman" w:eastAsia="Times New Roman" w:hAnsi="Times New Roman" w:cs="Times New Roman"/>
                <w:color w:val="000000"/>
                <w:lang w:val="uk-UA"/>
              </w:rPr>
              <w:t xml:space="preserve">    Дорошенко В.Я.</w:t>
            </w:r>
          </w:p>
        </w:tc>
        <w:tc>
          <w:tcPr>
            <w:tcW w:w="1661" w:type="dxa"/>
          </w:tcPr>
          <w:p w:rsidR="00CB640E" w:rsidRPr="00CB640E" w:rsidRDefault="00CB640E" w:rsidP="00CB640E">
            <w:pPr>
              <w:widowControl w:val="0"/>
              <w:spacing w:before="104" w:line="360" w:lineRule="auto"/>
              <w:ind w:left="84" w:right="49"/>
              <w:jc w:val="center"/>
              <w:rPr>
                <w:rFonts w:eastAsia="Times New Roman"/>
                <w:color w:val="000000"/>
                <w:lang w:val="uk-UA"/>
              </w:rPr>
            </w:pPr>
            <w:r w:rsidRPr="00CB640E">
              <w:rPr>
                <w:rFonts w:ascii="Times New Roman" w:eastAsia="Times New Roman" w:hAnsi="Times New Roman" w:cs="Times New Roman"/>
                <w:color w:val="000000"/>
                <w:lang w:val="uk-UA"/>
              </w:rPr>
              <w:t>Наказ</w:t>
            </w:r>
          </w:p>
        </w:tc>
        <w:tc>
          <w:tcPr>
            <w:tcW w:w="1843" w:type="dxa"/>
          </w:tcPr>
          <w:p w:rsidR="00CB640E" w:rsidRPr="00CB640E" w:rsidRDefault="00CB640E" w:rsidP="00CB640E">
            <w:pPr>
              <w:widowControl w:val="0"/>
              <w:spacing w:line="360" w:lineRule="auto"/>
              <w:ind w:left="567" w:right="49" w:firstLine="851"/>
              <w:jc w:val="both"/>
              <w:rPr>
                <w:rFonts w:eastAsia="Times New Roman"/>
                <w:color w:val="000000"/>
                <w:lang w:val="uk-UA"/>
              </w:rPr>
            </w:pPr>
          </w:p>
        </w:tc>
      </w:tr>
    </w:tbl>
    <w:p w:rsidR="007B5E1C" w:rsidRDefault="007B5E1C" w:rsidP="007B5E1C">
      <w:pPr>
        <w:widowControl w:val="0"/>
        <w:spacing w:after="0" w:line="360" w:lineRule="auto"/>
        <w:ind w:right="49"/>
        <w:jc w:val="both"/>
        <w:rPr>
          <w:rFonts w:ascii="Times New Roman" w:eastAsia="Times New Roman" w:hAnsi="Times New Roman" w:cs="Times New Roman"/>
          <w:sz w:val="24"/>
          <w:szCs w:val="24"/>
          <w:lang w:val="uk-UA"/>
        </w:rPr>
      </w:pPr>
    </w:p>
    <w:p w:rsidR="00212D43" w:rsidRPr="00212D43" w:rsidRDefault="00212D43" w:rsidP="00AC00B4">
      <w:pPr>
        <w:pStyle w:val="a9"/>
        <w:widowControl w:val="0"/>
        <w:numPr>
          <w:ilvl w:val="0"/>
          <w:numId w:val="26"/>
        </w:numPr>
        <w:tabs>
          <w:tab w:val="left" w:pos="1616"/>
        </w:tabs>
        <w:spacing w:before="155" w:after="0" w:line="360" w:lineRule="auto"/>
        <w:ind w:right="49"/>
        <w:jc w:val="both"/>
        <w:outlineLvl w:val="1"/>
        <w:rPr>
          <w:rFonts w:ascii="Times New Roman" w:eastAsia="Times New Roman" w:hAnsi="Times New Roman"/>
          <w:b/>
          <w:bCs/>
          <w:sz w:val="28"/>
          <w:szCs w:val="28"/>
        </w:rPr>
      </w:pPr>
      <w:r w:rsidRPr="00212D43">
        <w:rPr>
          <w:rFonts w:ascii="Times New Roman" w:eastAsia="Times New Roman" w:hAnsi="Times New Roman"/>
          <w:b/>
          <w:bCs/>
          <w:sz w:val="28"/>
          <w:szCs w:val="28"/>
        </w:rPr>
        <w:t>Реалізація політики академічної доброчесності</w:t>
      </w:r>
    </w:p>
    <w:p w:rsidR="00B91045" w:rsidRPr="00CB640E" w:rsidRDefault="00B91045" w:rsidP="00CB640E">
      <w:pPr>
        <w:widowControl w:val="0"/>
        <w:spacing w:after="0" w:line="360" w:lineRule="auto"/>
        <w:ind w:left="567" w:right="49" w:firstLine="851"/>
        <w:jc w:val="both"/>
        <w:rPr>
          <w:rFonts w:ascii="Times New Roman" w:eastAsia="Times New Roman" w:hAnsi="Times New Roman" w:cs="Times New Roman"/>
          <w:sz w:val="24"/>
          <w:szCs w:val="24"/>
          <w:lang w:val="uk-UA"/>
        </w:rPr>
        <w:sectPr w:rsidR="00B91045" w:rsidRPr="00CB640E" w:rsidSect="007B5E1C">
          <w:pgSz w:w="11920" w:h="16840"/>
          <w:pgMar w:top="567" w:right="438" w:bottom="660" w:left="660" w:header="0" w:footer="734" w:gutter="0"/>
          <w:cols w:space="720"/>
          <w:docGrid w:linePitch="299"/>
        </w:sectPr>
      </w:pPr>
    </w:p>
    <w:tbl>
      <w:tblPr>
        <w:tblStyle w:val="Style151"/>
        <w:tblpPr w:leftFromText="180" w:rightFromText="180" w:vertAnchor="text" w:horzAnchor="page" w:tblpX="835" w:tblpY="304"/>
        <w:tblW w:w="1081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469"/>
        <w:gridCol w:w="1880"/>
        <w:gridCol w:w="1940"/>
        <w:gridCol w:w="1850"/>
        <w:gridCol w:w="1674"/>
      </w:tblGrid>
      <w:tr w:rsidR="00B91045" w:rsidRPr="00853CC1" w:rsidTr="00212D43">
        <w:trPr>
          <w:trHeight w:val="1188"/>
        </w:trPr>
        <w:tc>
          <w:tcPr>
            <w:tcW w:w="3469" w:type="dxa"/>
            <w:shd w:val="clear" w:color="auto" w:fill="EFEFEF"/>
            <w:vAlign w:val="center"/>
          </w:tcPr>
          <w:p w:rsidR="00B91045" w:rsidRPr="00853CC1" w:rsidRDefault="00B91045" w:rsidP="00212D43">
            <w:pPr>
              <w:widowControl w:val="0"/>
              <w:spacing w:before="101" w:line="360" w:lineRule="auto"/>
              <w:ind w:left="207" w:right="49"/>
              <w:jc w:val="center"/>
              <w:rPr>
                <w:rFonts w:eastAsia="Times New Roman"/>
                <w:b/>
                <w:color w:val="000000"/>
                <w:sz w:val="24"/>
                <w:szCs w:val="24"/>
                <w:lang w:val="uk-UA"/>
              </w:rPr>
            </w:pPr>
            <w:bookmarkStart w:id="13" w:name="_heading=h.z337ya" w:colFirst="0" w:colLast="0"/>
            <w:bookmarkEnd w:id="13"/>
            <w:r w:rsidRPr="00853CC1">
              <w:rPr>
                <w:rFonts w:ascii="Times New Roman" w:eastAsia="Times New Roman" w:hAnsi="Times New Roman" w:cs="Times New Roman"/>
                <w:b/>
                <w:color w:val="000000"/>
                <w:sz w:val="24"/>
                <w:szCs w:val="24"/>
                <w:lang w:val="uk-UA"/>
              </w:rPr>
              <w:lastRenderedPageBreak/>
              <w:t>Зміст роботи</w:t>
            </w:r>
          </w:p>
        </w:tc>
        <w:tc>
          <w:tcPr>
            <w:tcW w:w="1880" w:type="dxa"/>
            <w:shd w:val="clear" w:color="auto" w:fill="EFEFEF"/>
            <w:vAlign w:val="center"/>
          </w:tcPr>
          <w:p w:rsidR="00B91045" w:rsidRPr="00853CC1" w:rsidRDefault="00B91045" w:rsidP="00212D43">
            <w:pPr>
              <w:widowControl w:val="0"/>
              <w:spacing w:before="101" w:line="360" w:lineRule="auto"/>
              <w:ind w:left="126" w:right="49"/>
              <w:jc w:val="center"/>
              <w:rPr>
                <w:rFonts w:eastAsia="Times New Roman"/>
                <w:b/>
                <w:color w:val="000000"/>
                <w:sz w:val="24"/>
                <w:szCs w:val="24"/>
                <w:lang w:val="uk-UA"/>
              </w:rPr>
            </w:pPr>
            <w:r w:rsidRPr="00853CC1">
              <w:rPr>
                <w:rFonts w:ascii="Times New Roman" w:eastAsia="Times New Roman" w:hAnsi="Times New Roman" w:cs="Times New Roman"/>
                <w:b/>
                <w:color w:val="000000"/>
                <w:sz w:val="24"/>
                <w:szCs w:val="24"/>
                <w:lang w:val="uk-UA"/>
              </w:rPr>
              <w:t>Термін виконання</w:t>
            </w:r>
          </w:p>
        </w:tc>
        <w:tc>
          <w:tcPr>
            <w:tcW w:w="1940" w:type="dxa"/>
            <w:shd w:val="clear" w:color="auto" w:fill="EFEFEF"/>
            <w:vAlign w:val="center"/>
          </w:tcPr>
          <w:p w:rsidR="00B91045" w:rsidRPr="00853CC1" w:rsidRDefault="00B91045" w:rsidP="00212D43">
            <w:pPr>
              <w:widowControl w:val="0"/>
              <w:spacing w:before="101" w:line="360" w:lineRule="auto"/>
              <w:ind w:left="97" w:right="-22"/>
              <w:jc w:val="center"/>
              <w:rPr>
                <w:rFonts w:eastAsia="Times New Roman"/>
                <w:b/>
                <w:color w:val="000000"/>
                <w:sz w:val="24"/>
                <w:szCs w:val="24"/>
                <w:lang w:val="uk-UA"/>
              </w:rPr>
            </w:pPr>
            <w:r w:rsidRPr="00853CC1">
              <w:rPr>
                <w:rFonts w:ascii="Times New Roman" w:eastAsia="Times New Roman" w:hAnsi="Times New Roman" w:cs="Times New Roman"/>
                <w:b/>
                <w:color w:val="000000"/>
                <w:sz w:val="24"/>
                <w:szCs w:val="24"/>
                <w:lang w:val="uk-UA"/>
              </w:rPr>
              <w:t>Відповідальний за виконання</w:t>
            </w:r>
          </w:p>
        </w:tc>
        <w:tc>
          <w:tcPr>
            <w:tcW w:w="1850" w:type="dxa"/>
            <w:shd w:val="clear" w:color="auto" w:fill="EFEFEF"/>
            <w:vAlign w:val="center"/>
          </w:tcPr>
          <w:p w:rsidR="00B91045" w:rsidRPr="00853CC1" w:rsidRDefault="00B91045" w:rsidP="00212D43">
            <w:pPr>
              <w:widowControl w:val="0"/>
              <w:spacing w:before="101" w:line="360" w:lineRule="auto"/>
              <w:ind w:left="138" w:right="49"/>
              <w:jc w:val="center"/>
              <w:rPr>
                <w:rFonts w:eastAsia="Times New Roman"/>
                <w:b/>
                <w:color w:val="000000"/>
                <w:sz w:val="24"/>
                <w:szCs w:val="24"/>
                <w:lang w:val="uk-UA"/>
              </w:rPr>
            </w:pPr>
            <w:r w:rsidRPr="00853CC1">
              <w:rPr>
                <w:rFonts w:ascii="Times New Roman" w:eastAsia="Times New Roman" w:hAnsi="Times New Roman" w:cs="Times New Roman"/>
                <w:b/>
                <w:color w:val="000000"/>
                <w:sz w:val="24"/>
                <w:szCs w:val="24"/>
                <w:lang w:val="uk-UA"/>
              </w:rPr>
              <w:t>Форма узагальнення</w:t>
            </w:r>
          </w:p>
        </w:tc>
        <w:tc>
          <w:tcPr>
            <w:tcW w:w="1674" w:type="dxa"/>
            <w:shd w:val="clear" w:color="auto" w:fill="EFEFEF"/>
            <w:vAlign w:val="center"/>
          </w:tcPr>
          <w:p w:rsidR="00B91045" w:rsidRPr="00853CC1" w:rsidRDefault="00B91045" w:rsidP="00212D43">
            <w:pPr>
              <w:widowControl w:val="0"/>
              <w:spacing w:before="101" w:line="360" w:lineRule="auto"/>
              <w:ind w:left="104" w:right="49"/>
              <w:jc w:val="center"/>
              <w:rPr>
                <w:rFonts w:eastAsia="Times New Roman"/>
                <w:b/>
                <w:color w:val="000000"/>
                <w:sz w:val="24"/>
                <w:szCs w:val="24"/>
                <w:lang w:val="uk-UA"/>
              </w:rPr>
            </w:pPr>
            <w:r w:rsidRPr="00853CC1">
              <w:rPr>
                <w:rFonts w:ascii="Times New Roman" w:eastAsia="Times New Roman" w:hAnsi="Times New Roman" w:cs="Times New Roman"/>
                <w:b/>
                <w:color w:val="000000"/>
                <w:sz w:val="24"/>
                <w:szCs w:val="24"/>
                <w:lang w:val="uk-UA"/>
              </w:rPr>
              <w:t>Відмітка про</w:t>
            </w:r>
          </w:p>
          <w:p w:rsidR="00B91045" w:rsidRPr="00853CC1" w:rsidRDefault="00B91045" w:rsidP="00212D43">
            <w:pPr>
              <w:widowControl w:val="0"/>
              <w:spacing w:line="360" w:lineRule="auto"/>
              <w:ind w:right="49"/>
              <w:jc w:val="center"/>
              <w:rPr>
                <w:rFonts w:eastAsia="Times New Roman"/>
                <w:b/>
                <w:color w:val="000000"/>
                <w:sz w:val="24"/>
                <w:szCs w:val="24"/>
                <w:lang w:val="uk-UA"/>
              </w:rPr>
            </w:pPr>
            <w:r w:rsidRPr="00853CC1">
              <w:rPr>
                <w:rFonts w:ascii="Times New Roman" w:eastAsia="Times New Roman" w:hAnsi="Times New Roman" w:cs="Times New Roman"/>
                <w:b/>
                <w:color w:val="000000"/>
                <w:sz w:val="24"/>
                <w:szCs w:val="24"/>
                <w:lang w:val="uk-UA"/>
              </w:rPr>
              <w:t>виконання</w:t>
            </w:r>
          </w:p>
        </w:tc>
      </w:tr>
      <w:tr w:rsidR="00B91045" w:rsidRPr="00853CC1" w:rsidTr="00212D43">
        <w:trPr>
          <w:trHeight w:val="750"/>
        </w:trPr>
        <w:tc>
          <w:tcPr>
            <w:tcW w:w="3469" w:type="dxa"/>
          </w:tcPr>
          <w:p w:rsidR="00B91045" w:rsidRPr="00853CC1" w:rsidRDefault="00B91045" w:rsidP="00212D43">
            <w:pPr>
              <w:widowControl w:val="0"/>
              <w:spacing w:before="113" w:line="360" w:lineRule="auto"/>
              <w:ind w:left="66" w:right="49"/>
              <w:jc w:val="both"/>
              <w:rPr>
                <w:rFonts w:eastAsia="Times New Roman"/>
                <w:color w:val="000000"/>
                <w:lang w:val="uk-UA"/>
              </w:rPr>
            </w:pPr>
            <w:r w:rsidRPr="00853CC1">
              <w:rPr>
                <w:rFonts w:ascii="Times New Roman" w:eastAsia="Times New Roman" w:hAnsi="Times New Roman" w:cs="Times New Roman"/>
                <w:color w:val="000000"/>
                <w:lang w:val="uk-UA"/>
              </w:rPr>
              <w:t xml:space="preserve">Опрацювати цикл </w:t>
            </w:r>
            <w:proofErr w:type="spellStart"/>
            <w:r w:rsidRPr="00853CC1">
              <w:rPr>
                <w:rFonts w:ascii="Times New Roman" w:eastAsia="Times New Roman" w:hAnsi="Times New Roman" w:cs="Times New Roman"/>
                <w:color w:val="000000"/>
                <w:lang w:val="uk-UA"/>
              </w:rPr>
              <w:t>анти-корупційних</w:t>
            </w:r>
            <w:proofErr w:type="spellEnd"/>
            <w:r w:rsidRPr="00853CC1">
              <w:rPr>
                <w:rFonts w:ascii="Times New Roman" w:eastAsia="Times New Roman" w:hAnsi="Times New Roman" w:cs="Times New Roman"/>
                <w:color w:val="000000"/>
                <w:lang w:val="uk-UA"/>
              </w:rPr>
              <w:t xml:space="preserve"> матеріалів на освітній платформі </w:t>
            </w:r>
            <w:proofErr w:type="spellStart"/>
            <w:r w:rsidRPr="00853CC1">
              <w:rPr>
                <w:rFonts w:ascii="Times New Roman" w:eastAsia="Times New Roman" w:hAnsi="Times New Roman" w:cs="Times New Roman"/>
                <w:color w:val="000000"/>
                <w:lang w:val="uk-UA"/>
              </w:rPr>
              <w:t>EdEra</w:t>
            </w:r>
            <w:proofErr w:type="spellEnd"/>
            <w:r w:rsidRPr="00853CC1">
              <w:rPr>
                <w:rFonts w:ascii="Times New Roman" w:eastAsia="Times New Roman" w:hAnsi="Times New Roman" w:cs="Times New Roman"/>
                <w:color w:val="000000"/>
                <w:lang w:val="uk-UA"/>
              </w:rPr>
              <w:t xml:space="preserve"> та Державної служби якості освіти України.</w:t>
            </w:r>
          </w:p>
        </w:tc>
        <w:tc>
          <w:tcPr>
            <w:tcW w:w="1880" w:type="dxa"/>
            <w:vAlign w:val="center"/>
          </w:tcPr>
          <w:p w:rsidR="00B91045" w:rsidRPr="00853CC1" w:rsidRDefault="00B91045" w:rsidP="00212D43">
            <w:pPr>
              <w:widowControl w:val="0"/>
              <w:spacing w:before="113"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Упродовж року</w:t>
            </w:r>
          </w:p>
        </w:tc>
        <w:tc>
          <w:tcPr>
            <w:tcW w:w="1940" w:type="dxa"/>
          </w:tcPr>
          <w:p w:rsidR="00B91045" w:rsidRPr="00853CC1" w:rsidRDefault="00B91045" w:rsidP="00212D43">
            <w:pPr>
              <w:widowControl w:val="0"/>
              <w:spacing w:before="113" w:line="360" w:lineRule="auto"/>
              <w:ind w:left="567" w:right="49" w:hanging="290"/>
              <w:jc w:val="both"/>
              <w:rPr>
                <w:rFonts w:eastAsia="Times New Roman"/>
                <w:color w:val="000000"/>
                <w:lang w:val="uk-UA"/>
              </w:rPr>
            </w:pPr>
            <w:r w:rsidRPr="00853CC1">
              <w:rPr>
                <w:rFonts w:ascii="Times New Roman" w:eastAsia="Times New Roman" w:hAnsi="Times New Roman" w:cs="Times New Roman"/>
                <w:color w:val="000000"/>
                <w:lang w:val="uk-UA"/>
              </w:rPr>
              <w:t>Дорошенко В.Я.</w:t>
            </w:r>
          </w:p>
        </w:tc>
        <w:tc>
          <w:tcPr>
            <w:tcW w:w="1850" w:type="dxa"/>
            <w:vAlign w:val="center"/>
          </w:tcPr>
          <w:p w:rsidR="00B91045" w:rsidRPr="00853CC1" w:rsidRDefault="00B91045" w:rsidP="00212D43">
            <w:pPr>
              <w:widowControl w:val="0"/>
              <w:spacing w:before="113"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r w:rsidR="00B91045" w:rsidRPr="00853CC1" w:rsidTr="00212D43">
        <w:trPr>
          <w:trHeight w:val="750"/>
        </w:trPr>
        <w:tc>
          <w:tcPr>
            <w:tcW w:w="3469" w:type="dxa"/>
          </w:tcPr>
          <w:p w:rsidR="00B91045" w:rsidRPr="00853CC1" w:rsidRDefault="00B91045" w:rsidP="00212D43">
            <w:pPr>
              <w:widowControl w:val="0"/>
              <w:spacing w:before="110" w:line="360" w:lineRule="auto"/>
              <w:ind w:left="66" w:right="49"/>
              <w:jc w:val="both"/>
              <w:rPr>
                <w:rFonts w:eastAsia="Times New Roman"/>
                <w:color w:val="000000"/>
                <w:lang w:val="uk-UA"/>
              </w:rPr>
            </w:pPr>
            <w:r w:rsidRPr="00853CC1">
              <w:rPr>
                <w:rFonts w:ascii="Times New Roman" w:eastAsia="Times New Roman" w:hAnsi="Times New Roman" w:cs="Times New Roman"/>
                <w:color w:val="000000"/>
                <w:lang w:val="uk-UA"/>
              </w:rPr>
              <w:t>Круглий стіл «Запобігання та протидія академічному плагіату у ЗЗСО».</w:t>
            </w:r>
          </w:p>
        </w:tc>
        <w:tc>
          <w:tcPr>
            <w:tcW w:w="1880" w:type="dxa"/>
            <w:vAlign w:val="center"/>
          </w:tcPr>
          <w:p w:rsidR="00B91045" w:rsidRPr="00853CC1" w:rsidRDefault="00B91045" w:rsidP="00212D43">
            <w:pPr>
              <w:widowControl w:val="0"/>
              <w:spacing w:before="110"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Листопад</w:t>
            </w:r>
          </w:p>
        </w:tc>
        <w:tc>
          <w:tcPr>
            <w:tcW w:w="1940" w:type="dxa"/>
          </w:tcPr>
          <w:p w:rsidR="00B91045" w:rsidRPr="00853CC1" w:rsidRDefault="00B91045" w:rsidP="00212D43">
            <w:pPr>
              <w:widowControl w:val="0"/>
              <w:spacing w:before="110" w:line="360" w:lineRule="auto"/>
              <w:ind w:left="567" w:right="49" w:hanging="290"/>
              <w:jc w:val="both"/>
              <w:rPr>
                <w:rFonts w:eastAsia="Times New Roman"/>
                <w:color w:val="000000"/>
                <w:lang w:val="uk-UA"/>
              </w:rPr>
            </w:pPr>
            <w:r w:rsidRPr="00853CC1">
              <w:rPr>
                <w:rFonts w:ascii="Times New Roman" w:eastAsia="Times New Roman" w:hAnsi="Times New Roman" w:cs="Times New Roman"/>
                <w:color w:val="000000"/>
                <w:lang w:val="uk-UA"/>
              </w:rPr>
              <w:t>Дорошенко В.Я.</w:t>
            </w:r>
          </w:p>
        </w:tc>
        <w:tc>
          <w:tcPr>
            <w:tcW w:w="1850" w:type="dxa"/>
            <w:vAlign w:val="center"/>
          </w:tcPr>
          <w:p w:rsidR="00B91045" w:rsidRPr="00853CC1" w:rsidRDefault="00B91045" w:rsidP="00212D43">
            <w:pPr>
              <w:widowControl w:val="0"/>
              <w:spacing w:before="110"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r w:rsidR="00B91045" w:rsidRPr="00853CC1" w:rsidTr="00212D43">
        <w:trPr>
          <w:trHeight w:val="1030"/>
        </w:trPr>
        <w:tc>
          <w:tcPr>
            <w:tcW w:w="3469" w:type="dxa"/>
          </w:tcPr>
          <w:p w:rsidR="00B91045" w:rsidRPr="00853CC1" w:rsidRDefault="00B91045" w:rsidP="00212D43">
            <w:pPr>
              <w:widowControl w:val="0"/>
              <w:tabs>
                <w:tab w:val="left" w:pos="3988"/>
              </w:tabs>
              <w:spacing w:before="107" w:line="360" w:lineRule="auto"/>
              <w:ind w:left="66" w:right="49"/>
              <w:jc w:val="both"/>
              <w:rPr>
                <w:rFonts w:eastAsia="Times New Roman"/>
                <w:color w:val="000000"/>
                <w:lang w:val="uk-UA"/>
              </w:rPr>
            </w:pPr>
            <w:r w:rsidRPr="00853CC1">
              <w:rPr>
                <w:rFonts w:ascii="Times New Roman" w:eastAsia="Times New Roman" w:hAnsi="Times New Roman" w:cs="Times New Roman"/>
                <w:color w:val="040404"/>
                <w:lang w:val="uk-UA"/>
              </w:rPr>
              <w:t xml:space="preserve">Розгляд методичних рекомендацій. Дотримання принципів академічної доброчесності – одна з базових передумов якості освіти.  </w:t>
            </w:r>
            <w:r w:rsidRPr="00853CC1">
              <w:rPr>
                <w:rFonts w:ascii="Times New Roman" w:eastAsia="Times New Roman" w:hAnsi="Times New Roman" w:cs="Times New Roman"/>
                <w:color w:val="040404"/>
                <w:lang w:val="uk-UA"/>
              </w:rPr>
              <w:tab/>
            </w:r>
          </w:p>
        </w:tc>
        <w:tc>
          <w:tcPr>
            <w:tcW w:w="1880" w:type="dxa"/>
            <w:vAlign w:val="center"/>
          </w:tcPr>
          <w:p w:rsidR="00B91045" w:rsidRPr="00853CC1" w:rsidRDefault="00B91045" w:rsidP="00212D43">
            <w:pPr>
              <w:widowControl w:val="0"/>
              <w:spacing w:before="107"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Вересень</w:t>
            </w:r>
          </w:p>
        </w:tc>
        <w:tc>
          <w:tcPr>
            <w:tcW w:w="1940" w:type="dxa"/>
          </w:tcPr>
          <w:p w:rsidR="00B91045" w:rsidRPr="00853CC1" w:rsidRDefault="00B91045" w:rsidP="00212D43">
            <w:pPr>
              <w:widowControl w:val="0"/>
              <w:spacing w:before="107" w:line="360" w:lineRule="auto"/>
              <w:ind w:left="567" w:right="49" w:hanging="290"/>
              <w:jc w:val="both"/>
              <w:rPr>
                <w:rFonts w:eastAsia="Times New Roman"/>
                <w:color w:val="000000"/>
                <w:lang w:val="uk-UA"/>
              </w:rPr>
            </w:pPr>
            <w:r w:rsidRPr="00853CC1">
              <w:rPr>
                <w:rFonts w:ascii="Times New Roman" w:eastAsia="Times New Roman" w:hAnsi="Times New Roman" w:cs="Times New Roman"/>
                <w:color w:val="000000"/>
                <w:lang w:val="uk-UA"/>
              </w:rPr>
              <w:t>Дорошенко В.Я.</w:t>
            </w:r>
          </w:p>
        </w:tc>
        <w:tc>
          <w:tcPr>
            <w:tcW w:w="1850" w:type="dxa"/>
            <w:vAlign w:val="center"/>
          </w:tcPr>
          <w:p w:rsidR="00B91045" w:rsidRPr="00853CC1" w:rsidRDefault="00B91045" w:rsidP="00212D43">
            <w:pPr>
              <w:widowControl w:val="0"/>
              <w:spacing w:before="107"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r w:rsidR="00B91045" w:rsidRPr="00853CC1" w:rsidTr="00212D43">
        <w:trPr>
          <w:trHeight w:val="1010"/>
        </w:trPr>
        <w:tc>
          <w:tcPr>
            <w:tcW w:w="3469" w:type="dxa"/>
          </w:tcPr>
          <w:p w:rsidR="00B91045" w:rsidRPr="00853CC1" w:rsidRDefault="00B91045" w:rsidP="00212D43">
            <w:pPr>
              <w:widowControl w:val="0"/>
              <w:spacing w:before="100" w:line="360" w:lineRule="auto"/>
              <w:ind w:left="66" w:right="49"/>
              <w:jc w:val="both"/>
              <w:rPr>
                <w:rFonts w:eastAsia="Times New Roman"/>
                <w:color w:val="000000"/>
                <w:lang w:val="uk-UA"/>
              </w:rPr>
            </w:pPr>
            <w:r w:rsidRPr="00853CC1">
              <w:rPr>
                <w:rFonts w:ascii="Times New Roman" w:eastAsia="Times New Roman" w:hAnsi="Times New Roman" w:cs="Times New Roman"/>
                <w:color w:val="000000"/>
                <w:lang w:val="uk-UA"/>
              </w:rPr>
              <w:t>Книжкова виставка «Охорона інтелектуальної власності та запобігання поширенню плагіату», присвячена Міжнародному дню інтелектуальної власності.</w:t>
            </w:r>
          </w:p>
        </w:tc>
        <w:tc>
          <w:tcPr>
            <w:tcW w:w="1880" w:type="dxa"/>
            <w:vAlign w:val="center"/>
          </w:tcPr>
          <w:p w:rsidR="00B91045" w:rsidRPr="00853CC1" w:rsidRDefault="00B91045" w:rsidP="00212D43">
            <w:pPr>
              <w:widowControl w:val="0"/>
              <w:spacing w:before="100"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Квітень</w:t>
            </w:r>
          </w:p>
        </w:tc>
        <w:tc>
          <w:tcPr>
            <w:tcW w:w="1940" w:type="dxa"/>
          </w:tcPr>
          <w:p w:rsidR="00B91045" w:rsidRPr="00853CC1" w:rsidRDefault="00B91045" w:rsidP="00212D43">
            <w:pPr>
              <w:widowControl w:val="0"/>
              <w:spacing w:before="100" w:line="360" w:lineRule="auto"/>
              <w:ind w:right="49"/>
              <w:jc w:val="both"/>
              <w:rPr>
                <w:rFonts w:eastAsia="Times New Roman"/>
                <w:color w:val="000000"/>
                <w:lang w:val="uk-UA"/>
              </w:rPr>
            </w:pPr>
            <w:r w:rsidRPr="00853CC1">
              <w:rPr>
                <w:rFonts w:ascii="Times New Roman" w:eastAsia="Times New Roman" w:hAnsi="Times New Roman" w:cs="Times New Roman"/>
                <w:color w:val="000000"/>
                <w:lang w:val="uk-UA"/>
              </w:rPr>
              <w:t xml:space="preserve">       </w:t>
            </w:r>
          </w:p>
          <w:p w:rsidR="00B91045" w:rsidRPr="00853CC1" w:rsidRDefault="00B91045" w:rsidP="00212D43">
            <w:pPr>
              <w:widowControl w:val="0"/>
              <w:spacing w:before="100" w:line="360" w:lineRule="auto"/>
              <w:ind w:right="49"/>
              <w:jc w:val="both"/>
              <w:rPr>
                <w:rFonts w:eastAsia="Times New Roman"/>
                <w:color w:val="000000"/>
                <w:lang w:val="uk-UA"/>
              </w:rPr>
            </w:pPr>
            <w:r w:rsidRPr="00853CC1">
              <w:rPr>
                <w:rFonts w:ascii="Times New Roman" w:eastAsia="Times New Roman" w:hAnsi="Times New Roman" w:cs="Times New Roman"/>
                <w:color w:val="000000"/>
                <w:lang w:val="uk-UA"/>
              </w:rPr>
              <w:t xml:space="preserve">        Бібліотекар</w:t>
            </w:r>
          </w:p>
        </w:tc>
        <w:tc>
          <w:tcPr>
            <w:tcW w:w="1850" w:type="dxa"/>
            <w:vAlign w:val="center"/>
          </w:tcPr>
          <w:p w:rsidR="00B91045" w:rsidRPr="00853CC1" w:rsidRDefault="00B91045" w:rsidP="00212D43">
            <w:pPr>
              <w:widowControl w:val="0"/>
              <w:spacing w:before="100"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r w:rsidR="00B91045" w:rsidRPr="00853CC1" w:rsidTr="00212D43">
        <w:trPr>
          <w:trHeight w:val="1029"/>
        </w:trPr>
        <w:tc>
          <w:tcPr>
            <w:tcW w:w="3469" w:type="dxa"/>
          </w:tcPr>
          <w:p w:rsidR="00B91045" w:rsidRPr="00853CC1" w:rsidRDefault="00B91045" w:rsidP="00212D43">
            <w:pPr>
              <w:widowControl w:val="0"/>
              <w:spacing w:before="113" w:line="360" w:lineRule="auto"/>
              <w:ind w:left="66" w:right="49"/>
              <w:jc w:val="both"/>
              <w:rPr>
                <w:rFonts w:eastAsia="Times New Roman"/>
                <w:color w:val="000000"/>
                <w:lang w:val="uk-UA"/>
              </w:rPr>
            </w:pPr>
            <w:r w:rsidRPr="00853CC1">
              <w:rPr>
                <w:rFonts w:ascii="Times New Roman" w:eastAsia="Times New Roman" w:hAnsi="Times New Roman" w:cs="Times New Roman"/>
                <w:color w:val="000000"/>
                <w:lang w:val="uk-UA"/>
              </w:rPr>
              <w:t xml:space="preserve">Навчання </w:t>
            </w:r>
            <w:proofErr w:type="spellStart"/>
            <w:r w:rsidRPr="00853CC1">
              <w:rPr>
                <w:rFonts w:ascii="Times New Roman" w:eastAsia="Times New Roman" w:hAnsi="Times New Roman" w:cs="Times New Roman"/>
                <w:color w:val="000000"/>
                <w:lang w:val="uk-UA"/>
              </w:rPr>
              <w:t>медіаграмотності</w:t>
            </w:r>
            <w:proofErr w:type="spellEnd"/>
            <w:r w:rsidRPr="00853CC1">
              <w:rPr>
                <w:rFonts w:ascii="Times New Roman" w:eastAsia="Times New Roman" w:hAnsi="Times New Roman" w:cs="Times New Roman"/>
                <w:color w:val="000000"/>
                <w:lang w:val="uk-UA"/>
              </w:rPr>
              <w:t>, зорієнтований на попередження загроз дезінформації від мережі ІНТЕРНЕТ.</w:t>
            </w:r>
          </w:p>
        </w:tc>
        <w:tc>
          <w:tcPr>
            <w:tcW w:w="1880" w:type="dxa"/>
            <w:vAlign w:val="center"/>
          </w:tcPr>
          <w:p w:rsidR="00B91045" w:rsidRPr="00853CC1" w:rsidRDefault="00B91045" w:rsidP="00212D43">
            <w:pPr>
              <w:widowControl w:val="0"/>
              <w:spacing w:before="113"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Березень</w:t>
            </w:r>
          </w:p>
        </w:tc>
        <w:tc>
          <w:tcPr>
            <w:tcW w:w="1940" w:type="dxa"/>
          </w:tcPr>
          <w:p w:rsidR="00B91045" w:rsidRPr="00853CC1" w:rsidRDefault="00B91045" w:rsidP="00212D43">
            <w:pPr>
              <w:widowControl w:val="0"/>
              <w:spacing w:before="113" w:line="360" w:lineRule="auto"/>
              <w:ind w:left="567" w:right="49" w:firstLine="851"/>
              <w:jc w:val="both"/>
              <w:rPr>
                <w:rFonts w:eastAsia="Times New Roman"/>
                <w:color w:val="000000"/>
                <w:lang w:val="uk-UA"/>
              </w:rPr>
            </w:pPr>
          </w:p>
          <w:p w:rsidR="00B91045" w:rsidRPr="00853CC1" w:rsidRDefault="00B91045" w:rsidP="00212D43">
            <w:pPr>
              <w:widowControl w:val="0"/>
              <w:spacing w:before="113" w:line="360" w:lineRule="auto"/>
              <w:ind w:left="567" w:right="49" w:hanging="149"/>
              <w:jc w:val="both"/>
              <w:rPr>
                <w:rFonts w:eastAsia="Times New Roman"/>
                <w:color w:val="000000"/>
                <w:lang w:val="uk-UA"/>
              </w:rPr>
            </w:pPr>
            <w:r w:rsidRPr="00853CC1">
              <w:rPr>
                <w:rFonts w:ascii="Times New Roman" w:eastAsia="Times New Roman" w:hAnsi="Times New Roman" w:cs="Times New Roman"/>
                <w:color w:val="000000"/>
                <w:lang w:val="uk-UA"/>
              </w:rPr>
              <w:t>Коваль О.М.</w:t>
            </w:r>
          </w:p>
        </w:tc>
        <w:tc>
          <w:tcPr>
            <w:tcW w:w="1850" w:type="dxa"/>
            <w:vAlign w:val="center"/>
          </w:tcPr>
          <w:p w:rsidR="00B91045" w:rsidRPr="00853CC1" w:rsidRDefault="00B91045" w:rsidP="00212D43">
            <w:pPr>
              <w:widowControl w:val="0"/>
              <w:spacing w:before="113"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r w:rsidR="00B91045" w:rsidRPr="00853CC1" w:rsidTr="00212D43">
        <w:trPr>
          <w:trHeight w:val="1310"/>
        </w:trPr>
        <w:tc>
          <w:tcPr>
            <w:tcW w:w="3469" w:type="dxa"/>
          </w:tcPr>
          <w:p w:rsidR="00B91045" w:rsidRPr="00853CC1" w:rsidRDefault="00B91045" w:rsidP="00212D43">
            <w:pPr>
              <w:widowControl w:val="0"/>
              <w:spacing w:before="106" w:line="360" w:lineRule="auto"/>
              <w:ind w:left="66" w:right="49"/>
              <w:jc w:val="both"/>
              <w:rPr>
                <w:rFonts w:eastAsia="Times New Roman"/>
                <w:color w:val="000000"/>
                <w:lang w:val="uk-UA"/>
              </w:rPr>
            </w:pPr>
            <w:r w:rsidRPr="00853CC1">
              <w:rPr>
                <w:rFonts w:ascii="Times New Roman" w:eastAsia="Times New Roman" w:hAnsi="Times New Roman" w:cs="Times New Roman"/>
                <w:color w:val="000000"/>
                <w:lang w:val="uk-UA"/>
              </w:rPr>
              <w:t>Здійснювати інформування щодо дотримання академічної доброчесності ознайомлення з видами академічної відповідальності педагогічних працівників та здобувачів освіти за конкретні порушення академічної доброчесності.</w:t>
            </w:r>
          </w:p>
        </w:tc>
        <w:tc>
          <w:tcPr>
            <w:tcW w:w="1880" w:type="dxa"/>
            <w:vAlign w:val="center"/>
          </w:tcPr>
          <w:p w:rsidR="00B91045" w:rsidRPr="00853CC1" w:rsidRDefault="00B91045" w:rsidP="00212D43">
            <w:pPr>
              <w:widowControl w:val="0"/>
              <w:spacing w:before="106" w:line="360" w:lineRule="auto"/>
              <w:ind w:left="126" w:right="49"/>
              <w:jc w:val="center"/>
              <w:rPr>
                <w:rFonts w:eastAsia="Times New Roman"/>
                <w:color w:val="000000"/>
                <w:lang w:val="uk-UA"/>
              </w:rPr>
            </w:pPr>
            <w:r w:rsidRPr="00853CC1">
              <w:rPr>
                <w:rFonts w:ascii="Times New Roman" w:eastAsia="Times New Roman" w:hAnsi="Times New Roman" w:cs="Times New Roman"/>
                <w:color w:val="000000"/>
                <w:lang w:val="uk-UA"/>
              </w:rPr>
              <w:t>Упродовж року</w:t>
            </w:r>
          </w:p>
        </w:tc>
        <w:tc>
          <w:tcPr>
            <w:tcW w:w="1940" w:type="dxa"/>
          </w:tcPr>
          <w:p w:rsidR="00B91045" w:rsidRPr="00853CC1" w:rsidRDefault="00B91045" w:rsidP="00212D43">
            <w:pPr>
              <w:widowControl w:val="0"/>
              <w:spacing w:before="106" w:line="360" w:lineRule="auto"/>
              <w:ind w:left="567" w:right="49" w:firstLine="851"/>
              <w:jc w:val="both"/>
              <w:rPr>
                <w:rFonts w:eastAsia="Times New Roman"/>
                <w:color w:val="000000"/>
                <w:lang w:val="uk-UA"/>
              </w:rPr>
            </w:pPr>
          </w:p>
          <w:p w:rsidR="00B91045" w:rsidRPr="00853CC1" w:rsidRDefault="00B91045" w:rsidP="00212D43">
            <w:pPr>
              <w:widowControl w:val="0"/>
              <w:spacing w:before="106" w:line="360" w:lineRule="auto"/>
              <w:ind w:left="567" w:right="49" w:firstLine="851"/>
              <w:jc w:val="both"/>
              <w:rPr>
                <w:rFonts w:eastAsia="Times New Roman"/>
                <w:color w:val="000000"/>
                <w:lang w:val="uk-UA"/>
              </w:rPr>
            </w:pPr>
          </w:p>
          <w:p w:rsidR="00B91045" w:rsidRPr="00853CC1" w:rsidRDefault="00B91045" w:rsidP="00212D43">
            <w:pPr>
              <w:widowControl w:val="0"/>
              <w:spacing w:before="106" w:line="360" w:lineRule="auto"/>
              <w:ind w:left="567" w:right="49" w:hanging="290"/>
              <w:jc w:val="both"/>
              <w:rPr>
                <w:rFonts w:eastAsia="Times New Roman"/>
                <w:color w:val="000000"/>
                <w:lang w:val="uk-UA"/>
              </w:rPr>
            </w:pPr>
            <w:r w:rsidRPr="00853CC1">
              <w:rPr>
                <w:rFonts w:ascii="Times New Roman" w:eastAsia="Times New Roman" w:hAnsi="Times New Roman" w:cs="Times New Roman"/>
                <w:color w:val="000000"/>
                <w:lang w:val="uk-UA"/>
              </w:rPr>
              <w:t>Дорошенко В.Я.</w:t>
            </w:r>
          </w:p>
        </w:tc>
        <w:tc>
          <w:tcPr>
            <w:tcW w:w="1850" w:type="dxa"/>
            <w:vAlign w:val="center"/>
          </w:tcPr>
          <w:p w:rsidR="00B91045" w:rsidRPr="00853CC1" w:rsidRDefault="00B91045" w:rsidP="00212D43">
            <w:pPr>
              <w:widowControl w:val="0"/>
              <w:spacing w:before="106" w:line="360" w:lineRule="auto"/>
              <w:ind w:left="140" w:right="49"/>
              <w:jc w:val="center"/>
              <w:rPr>
                <w:rFonts w:eastAsia="Times New Roman"/>
                <w:color w:val="000000"/>
                <w:lang w:val="uk-UA"/>
              </w:rPr>
            </w:pPr>
            <w:r w:rsidRPr="00853CC1">
              <w:rPr>
                <w:rFonts w:ascii="Times New Roman" w:eastAsia="Times New Roman" w:hAnsi="Times New Roman" w:cs="Times New Roman"/>
                <w:color w:val="000000"/>
                <w:lang w:val="uk-UA"/>
              </w:rPr>
              <w:t>Інформація</w:t>
            </w:r>
          </w:p>
        </w:tc>
        <w:tc>
          <w:tcPr>
            <w:tcW w:w="1674" w:type="dxa"/>
          </w:tcPr>
          <w:p w:rsidR="00B91045" w:rsidRPr="00853CC1" w:rsidRDefault="00B91045" w:rsidP="00212D43">
            <w:pPr>
              <w:widowControl w:val="0"/>
              <w:spacing w:line="360" w:lineRule="auto"/>
              <w:ind w:left="567" w:right="49" w:firstLine="851"/>
              <w:jc w:val="both"/>
              <w:rPr>
                <w:rFonts w:eastAsia="Times New Roman"/>
                <w:color w:val="000000"/>
                <w:lang w:val="uk-UA"/>
              </w:rPr>
            </w:pPr>
          </w:p>
        </w:tc>
      </w:tr>
    </w:tbl>
    <w:p w:rsidR="00623D12" w:rsidRDefault="00623D12" w:rsidP="006605E5">
      <w:pPr>
        <w:tabs>
          <w:tab w:val="left" w:pos="2370"/>
        </w:tabs>
        <w:jc w:val="center"/>
        <w:rPr>
          <w:rFonts w:ascii="Times New Roman" w:eastAsia="Times New Roman" w:hAnsi="Times New Roman" w:cs="Times New Roman"/>
          <w:b/>
          <w:caps/>
          <w:color w:val="C00000"/>
          <w:sz w:val="28"/>
          <w:szCs w:val="24"/>
          <w:lang w:val="uk-UA" w:eastAsia="uk-UA"/>
        </w:rPr>
      </w:pPr>
    </w:p>
    <w:p w:rsidR="001A2A54" w:rsidRDefault="001A2A54" w:rsidP="006605E5">
      <w:pPr>
        <w:tabs>
          <w:tab w:val="left" w:pos="2370"/>
        </w:tabs>
        <w:jc w:val="center"/>
        <w:rPr>
          <w:rFonts w:ascii="Times New Roman" w:eastAsia="Times New Roman" w:hAnsi="Times New Roman" w:cs="Times New Roman"/>
          <w:b/>
          <w:caps/>
          <w:color w:val="C00000"/>
          <w:sz w:val="28"/>
          <w:szCs w:val="24"/>
          <w:lang w:val="uk-UA" w:eastAsia="uk-UA"/>
        </w:rPr>
      </w:pPr>
    </w:p>
    <w:p w:rsidR="006605E5" w:rsidRPr="006605E5" w:rsidRDefault="006605E5" w:rsidP="006605E5">
      <w:pPr>
        <w:tabs>
          <w:tab w:val="left" w:pos="2370"/>
        </w:tabs>
        <w:jc w:val="center"/>
        <w:rPr>
          <w:rFonts w:ascii="Times New Roman" w:eastAsia="Times New Roman" w:hAnsi="Times New Roman" w:cs="Times New Roman"/>
          <w:b/>
          <w:caps/>
          <w:color w:val="C00000"/>
          <w:sz w:val="28"/>
          <w:szCs w:val="24"/>
          <w:lang w:val="uk-UA" w:eastAsia="uk-UA"/>
        </w:rPr>
      </w:pPr>
      <w:r w:rsidRPr="006605E5">
        <w:rPr>
          <w:rFonts w:ascii="Times New Roman" w:eastAsia="Times New Roman" w:hAnsi="Times New Roman" w:cs="Times New Roman"/>
          <w:b/>
          <w:caps/>
          <w:color w:val="C00000"/>
          <w:sz w:val="28"/>
          <w:szCs w:val="24"/>
          <w:lang w:val="uk-UA" w:eastAsia="uk-UA"/>
        </w:rPr>
        <w:lastRenderedPageBreak/>
        <w:t>Вивчення с</w:t>
      </w:r>
      <w:r w:rsidR="00423133">
        <w:rPr>
          <w:rFonts w:ascii="Times New Roman" w:eastAsia="Times New Roman" w:hAnsi="Times New Roman" w:cs="Times New Roman"/>
          <w:b/>
          <w:caps/>
          <w:color w:val="C00000"/>
          <w:sz w:val="28"/>
          <w:szCs w:val="24"/>
          <w:lang w:val="uk-UA" w:eastAsia="uk-UA"/>
        </w:rPr>
        <w:t>тану викладання предметів у 2025-2026</w:t>
      </w:r>
      <w:r w:rsidRPr="006605E5">
        <w:rPr>
          <w:rFonts w:ascii="Times New Roman" w:eastAsia="Times New Roman" w:hAnsi="Times New Roman" w:cs="Times New Roman"/>
          <w:b/>
          <w:caps/>
          <w:color w:val="C00000"/>
          <w:sz w:val="28"/>
          <w:szCs w:val="24"/>
          <w:lang w:val="uk-UA" w:eastAsia="uk-UA"/>
        </w:rPr>
        <w:t xml:space="preserve"> н. р.</w:t>
      </w:r>
    </w:p>
    <w:tbl>
      <w:tblPr>
        <w:tblW w:w="1176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30"/>
        <w:gridCol w:w="1276"/>
        <w:gridCol w:w="1276"/>
        <w:gridCol w:w="1417"/>
      </w:tblGrid>
      <w:tr w:rsidR="006605E5" w:rsidRPr="006605E5" w:rsidTr="006605E5">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 п/</w:t>
            </w:r>
            <w:proofErr w:type="spellStart"/>
            <w:r w:rsidRPr="006605E5">
              <w:rPr>
                <w:rFonts w:ascii="Times New Roman" w:eastAsia="Times New Roman" w:hAnsi="Times New Roman" w:cs="Times New Roman"/>
                <w:b/>
                <w:bCs/>
                <w:sz w:val="24"/>
                <w:szCs w:val="24"/>
                <w:lang w:val="uk-UA" w:eastAsia="ru-RU"/>
              </w:rPr>
              <w:t>п</w:t>
            </w:r>
            <w:proofErr w:type="spellEnd"/>
          </w:p>
        </w:tc>
        <w:tc>
          <w:tcPr>
            <w:tcW w:w="723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Зміст діяльності</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Термін</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proofErr w:type="spellStart"/>
            <w:r w:rsidRPr="006605E5">
              <w:rPr>
                <w:rFonts w:ascii="Times New Roman" w:eastAsia="Times New Roman" w:hAnsi="Times New Roman" w:cs="Times New Roman"/>
                <w:b/>
                <w:sz w:val="24"/>
                <w:szCs w:val="24"/>
                <w:lang w:val="uk-UA" w:eastAsia="ru-RU"/>
              </w:rPr>
              <w:t>Відпо</w:t>
            </w:r>
            <w:r>
              <w:rPr>
                <w:rFonts w:ascii="Times New Roman" w:eastAsia="Times New Roman" w:hAnsi="Times New Roman" w:cs="Times New Roman"/>
                <w:b/>
                <w:sz w:val="24"/>
                <w:szCs w:val="24"/>
                <w:lang w:val="uk-UA" w:eastAsia="ru-RU"/>
              </w:rPr>
              <w:t>-</w:t>
            </w:r>
            <w:r w:rsidRPr="006605E5">
              <w:rPr>
                <w:rFonts w:ascii="Times New Roman" w:eastAsia="Times New Roman" w:hAnsi="Times New Roman" w:cs="Times New Roman"/>
                <w:b/>
                <w:sz w:val="24"/>
                <w:szCs w:val="24"/>
                <w:lang w:val="uk-UA" w:eastAsia="ru-RU"/>
              </w:rPr>
              <w:t>відальні</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Відмітка про виконання</w:t>
            </w:r>
          </w:p>
        </w:tc>
      </w:tr>
      <w:tr w:rsidR="006605E5" w:rsidRPr="006605E5" w:rsidTr="00423133">
        <w:trPr>
          <w:trHeight w:val="610"/>
        </w:trPr>
        <w:tc>
          <w:tcPr>
            <w:tcW w:w="56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1</w:t>
            </w:r>
          </w:p>
        </w:tc>
        <w:tc>
          <w:tcPr>
            <w:tcW w:w="7230" w:type="dxa"/>
            <w:tcBorders>
              <w:top w:val="single" w:sz="4" w:space="0" w:color="auto"/>
              <w:left w:val="single" w:sz="4" w:space="0" w:color="auto"/>
              <w:bottom w:val="single" w:sz="4" w:space="0" w:color="auto"/>
              <w:right w:val="single" w:sz="4" w:space="0" w:color="auto"/>
            </w:tcBorders>
          </w:tcPr>
          <w:p w:rsidR="006605E5" w:rsidRPr="00BE2EDF" w:rsidRDefault="000E00CE"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Про стан педагогічної діяльності та рівень навчальних здобутків  учнів </w:t>
            </w:r>
            <w:r>
              <w:rPr>
                <w:rFonts w:ascii="Times New Roman" w:eastAsia="Times New Roman" w:hAnsi="Times New Roman" w:cs="Times New Roman"/>
                <w:sz w:val="24"/>
                <w:szCs w:val="24"/>
                <w:lang w:val="uk-UA" w:eastAsia="ru-RU"/>
              </w:rPr>
              <w:t>5-11-х класів з математики</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Жовтень</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6605E5" w:rsidRPr="006605E5" w:rsidTr="00423133">
        <w:trPr>
          <w:trHeight w:val="610"/>
        </w:trPr>
        <w:tc>
          <w:tcPr>
            <w:tcW w:w="56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2</w:t>
            </w:r>
          </w:p>
        </w:tc>
        <w:tc>
          <w:tcPr>
            <w:tcW w:w="7230" w:type="dxa"/>
            <w:tcBorders>
              <w:top w:val="single" w:sz="4" w:space="0" w:color="auto"/>
              <w:left w:val="single" w:sz="4" w:space="0" w:color="auto"/>
              <w:bottom w:val="single" w:sz="4" w:space="0" w:color="auto"/>
              <w:right w:val="single" w:sz="4" w:space="0" w:color="auto"/>
            </w:tcBorders>
          </w:tcPr>
          <w:p w:rsidR="006605E5" w:rsidRPr="006605E5" w:rsidRDefault="000E00CE"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Про стан педагогічної діяльності та рівень навчальних здобутків  учнів </w:t>
            </w:r>
            <w:r>
              <w:rPr>
                <w:rFonts w:ascii="Times New Roman" w:eastAsia="Times New Roman" w:hAnsi="Times New Roman" w:cs="Times New Roman"/>
                <w:sz w:val="24"/>
                <w:szCs w:val="24"/>
                <w:lang w:val="uk-UA" w:eastAsia="ru-RU"/>
              </w:rPr>
              <w:t>5-11-х класів з історії та правознавства</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Листопад</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BE2EDF" w:rsidRPr="006605E5" w:rsidTr="00423133">
        <w:trPr>
          <w:trHeight w:val="793"/>
        </w:trPr>
        <w:tc>
          <w:tcPr>
            <w:tcW w:w="567" w:type="dxa"/>
            <w:tcBorders>
              <w:top w:val="single" w:sz="4" w:space="0" w:color="auto"/>
              <w:left w:val="single" w:sz="4" w:space="0" w:color="auto"/>
              <w:bottom w:val="single" w:sz="4" w:space="0" w:color="auto"/>
              <w:right w:val="single" w:sz="4" w:space="0" w:color="auto"/>
            </w:tcBorders>
            <w:hideMark/>
          </w:tcPr>
          <w:p w:rsidR="00BE2EDF" w:rsidRPr="006605E5" w:rsidRDefault="00BE2EDF" w:rsidP="006605E5">
            <w:pPr>
              <w:tabs>
                <w:tab w:val="left" w:pos="1260"/>
              </w:tabs>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3</w:t>
            </w:r>
          </w:p>
        </w:tc>
        <w:tc>
          <w:tcPr>
            <w:tcW w:w="7230" w:type="dxa"/>
            <w:tcBorders>
              <w:top w:val="single" w:sz="4" w:space="0" w:color="auto"/>
              <w:left w:val="single" w:sz="4" w:space="0" w:color="auto"/>
              <w:right w:val="single" w:sz="4" w:space="0" w:color="auto"/>
            </w:tcBorders>
          </w:tcPr>
          <w:p w:rsidR="00BE2EDF" w:rsidRPr="006605E5" w:rsidRDefault="000E00CE"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Про стан педагогічної діяльності та рівень </w:t>
            </w:r>
            <w:r>
              <w:rPr>
                <w:rFonts w:ascii="Times New Roman" w:eastAsia="Times New Roman" w:hAnsi="Times New Roman" w:cs="Times New Roman"/>
                <w:sz w:val="24"/>
                <w:szCs w:val="24"/>
                <w:lang w:val="uk-UA" w:eastAsia="ru-RU"/>
              </w:rPr>
              <w:t>навчальних здобутків  учнів 5-7-х класів з музичного мистецтва</w:t>
            </w:r>
          </w:p>
        </w:tc>
        <w:tc>
          <w:tcPr>
            <w:tcW w:w="1276" w:type="dxa"/>
            <w:tcBorders>
              <w:top w:val="single" w:sz="4" w:space="0" w:color="auto"/>
              <w:left w:val="single" w:sz="4" w:space="0" w:color="auto"/>
              <w:bottom w:val="single" w:sz="4" w:space="0" w:color="auto"/>
              <w:right w:val="single" w:sz="4" w:space="0" w:color="auto"/>
            </w:tcBorders>
            <w:hideMark/>
          </w:tcPr>
          <w:p w:rsidR="00BE2EDF" w:rsidRPr="006605E5" w:rsidRDefault="00BE2EDF" w:rsidP="006605E5">
            <w:pPr>
              <w:tabs>
                <w:tab w:val="left" w:pos="1260"/>
              </w:tabs>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Грудень</w:t>
            </w:r>
          </w:p>
        </w:tc>
        <w:tc>
          <w:tcPr>
            <w:tcW w:w="1276" w:type="dxa"/>
            <w:tcBorders>
              <w:top w:val="single" w:sz="4" w:space="0" w:color="auto"/>
              <w:left w:val="single" w:sz="4" w:space="0" w:color="auto"/>
              <w:right w:val="single" w:sz="4" w:space="0" w:color="auto"/>
            </w:tcBorders>
            <w:hideMark/>
          </w:tcPr>
          <w:p w:rsidR="00BE2EDF" w:rsidRPr="006605E5" w:rsidRDefault="00BE2EDF"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ЗДНВР</w:t>
            </w:r>
          </w:p>
          <w:p w:rsidR="00BE2EDF" w:rsidRPr="006605E5" w:rsidRDefault="00BE2EDF" w:rsidP="006605E5">
            <w:pPr>
              <w:rPr>
                <w:rFonts w:ascii="Times New Roman" w:eastAsia="Times New Roman" w:hAnsi="Times New Roman" w:cs="Times New Roman"/>
                <w:sz w:val="24"/>
                <w:szCs w:val="24"/>
                <w:lang w:val="uk-UA" w:eastAsia="ru-RU"/>
              </w:rPr>
            </w:pPr>
          </w:p>
        </w:tc>
        <w:tc>
          <w:tcPr>
            <w:tcW w:w="1417" w:type="dxa"/>
            <w:tcBorders>
              <w:top w:val="single" w:sz="4" w:space="0" w:color="auto"/>
              <w:left w:val="single" w:sz="4" w:space="0" w:color="auto"/>
              <w:right w:val="single" w:sz="4" w:space="0" w:color="auto"/>
            </w:tcBorders>
          </w:tcPr>
          <w:p w:rsidR="00BE2EDF" w:rsidRPr="006605E5" w:rsidRDefault="00BE2EDF"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6605E5" w:rsidRPr="006605E5" w:rsidTr="00423133">
        <w:trPr>
          <w:trHeight w:val="487"/>
        </w:trPr>
        <w:tc>
          <w:tcPr>
            <w:tcW w:w="567" w:type="dxa"/>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4</w:t>
            </w:r>
          </w:p>
        </w:tc>
        <w:tc>
          <w:tcPr>
            <w:tcW w:w="7230" w:type="dxa"/>
            <w:tcBorders>
              <w:top w:val="single" w:sz="4" w:space="0" w:color="auto"/>
              <w:left w:val="single" w:sz="4" w:space="0" w:color="auto"/>
              <w:bottom w:val="single" w:sz="4" w:space="0" w:color="auto"/>
              <w:right w:val="single" w:sz="4" w:space="0" w:color="auto"/>
            </w:tcBorders>
          </w:tcPr>
          <w:p w:rsidR="006605E5" w:rsidRPr="006605E5" w:rsidRDefault="000E00CE"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стан роботи  соціального педагога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Січень</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ЗДВР, ЗДНВР</w:t>
            </w:r>
          </w:p>
        </w:tc>
        <w:tc>
          <w:tcPr>
            <w:tcW w:w="141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6605E5" w:rsidRPr="006605E5" w:rsidTr="00423133">
        <w:trPr>
          <w:trHeight w:val="474"/>
        </w:trPr>
        <w:tc>
          <w:tcPr>
            <w:tcW w:w="56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5</w:t>
            </w:r>
          </w:p>
        </w:tc>
        <w:tc>
          <w:tcPr>
            <w:tcW w:w="7230" w:type="dxa"/>
            <w:tcBorders>
              <w:top w:val="single" w:sz="4" w:space="0" w:color="auto"/>
              <w:left w:val="single" w:sz="4" w:space="0" w:color="auto"/>
              <w:bottom w:val="single" w:sz="4" w:space="0" w:color="auto"/>
              <w:right w:val="single" w:sz="4" w:space="0" w:color="auto"/>
            </w:tcBorders>
          </w:tcPr>
          <w:p w:rsidR="006605E5" w:rsidRPr="006605E5" w:rsidRDefault="000E00CE" w:rsidP="00BE2EDF">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Про стан педагогічної діяльності та ріве</w:t>
            </w:r>
            <w:r>
              <w:rPr>
                <w:rFonts w:ascii="Times New Roman" w:eastAsia="Times New Roman" w:hAnsi="Times New Roman" w:cs="Times New Roman"/>
                <w:sz w:val="24"/>
                <w:szCs w:val="24"/>
                <w:lang w:val="uk-UA" w:eastAsia="ru-RU"/>
              </w:rPr>
              <w:t>нь навчальних здобутків  учнів 1-4-х класів з математики</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Лютий</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6605E5" w:rsidRPr="006605E5" w:rsidTr="006605E5">
        <w:trPr>
          <w:trHeight w:val="725"/>
        </w:trPr>
        <w:tc>
          <w:tcPr>
            <w:tcW w:w="56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Cs/>
                <w:sz w:val="24"/>
                <w:szCs w:val="24"/>
                <w:lang w:val="uk-UA" w:eastAsia="ru-RU"/>
              </w:rPr>
            </w:pPr>
            <w:r w:rsidRPr="006605E5">
              <w:rPr>
                <w:rFonts w:ascii="Times New Roman" w:eastAsia="Times New Roman" w:hAnsi="Times New Roman" w:cs="Times New Roman"/>
                <w:bCs/>
                <w:sz w:val="24"/>
                <w:szCs w:val="24"/>
                <w:lang w:val="uk-UA" w:eastAsia="ru-RU"/>
              </w:rPr>
              <w:t>6</w:t>
            </w:r>
          </w:p>
        </w:tc>
        <w:tc>
          <w:tcPr>
            <w:tcW w:w="723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 Про стан педагогічної діяльності та рівень навчальних здобутків  учнів 5-11-х класів з української мови </w:t>
            </w:r>
            <w:r w:rsidR="000E00CE">
              <w:rPr>
                <w:rFonts w:ascii="Times New Roman" w:eastAsia="Times New Roman" w:hAnsi="Times New Roman" w:cs="Times New Roman"/>
                <w:sz w:val="24"/>
                <w:szCs w:val="24"/>
                <w:lang w:val="uk-UA" w:eastAsia="ru-RU"/>
              </w:rPr>
              <w:t xml:space="preserve"> та літератури</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Березень</w:t>
            </w:r>
          </w:p>
        </w:tc>
        <w:tc>
          <w:tcPr>
            <w:tcW w:w="12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bl>
    <w:p w:rsidR="006605E5" w:rsidRPr="006605E5" w:rsidRDefault="006605E5" w:rsidP="006605E5">
      <w:pPr>
        <w:rPr>
          <w:rFonts w:ascii="Times New Roman" w:eastAsia="Times New Roman" w:hAnsi="Times New Roman" w:cs="Times New Roman"/>
          <w:sz w:val="24"/>
          <w:szCs w:val="24"/>
          <w:lang w:val="uk-UA" w:eastAsia="uk-UA"/>
        </w:rPr>
      </w:pPr>
    </w:p>
    <w:p w:rsidR="006605E5" w:rsidRPr="006605E5" w:rsidRDefault="006605E5" w:rsidP="006605E5">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val="uk-UA" w:eastAsia="ru-RU"/>
        </w:rPr>
      </w:pPr>
      <w:r w:rsidRPr="006605E5">
        <w:rPr>
          <w:rFonts w:ascii="Times New Roman" w:eastAsia="Times New Roman" w:hAnsi="Times New Roman" w:cs="Times New Roman"/>
          <w:b/>
          <w:bCs/>
          <w:color w:val="C00000"/>
          <w:sz w:val="24"/>
          <w:szCs w:val="24"/>
          <w:lang w:val="uk-UA" w:eastAsia="ru-RU"/>
        </w:rPr>
        <w:t>НАРАДИ ПРИ ДИРЕКТОРОВІ   ЛІЦЕЮ</w:t>
      </w:r>
    </w:p>
    <w:p w:rsidR="006605E5" w:rsidRPr="006605E5" w:rsidRDefault="006605E5" w:rsidP="006605E5">
      <w:pPr>
        <w:tabs>
          <w:tab w:val="left" w:pos="1260"/>
        </w:tabs>
        <w:spacing w:after="0" w:line="240" w:lineRule="auto"/>
        <w:rPr>
          <w:rFonts w:ascii="Times New Roman" w:eastAsia="Times New Roman" w:hAnsi="Times New Roman" w:cs="Times New Roman"/>
          <w:b/>
          <w:bCs/>
          <w:color w:val="5B9BD5"/>
          <w:sz w:val="24"/>
          <w:szCs w:val="24"/>
          <w:lang w:val="uk-UA" w:eastAsia="ru-RU"/>
        </w:rPr>
      </w:pPr>
    </w:p>
    <w:tbl>
      <w:tblPr>
        <w:tblW w:w="11625"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8"/>
        <w:gridCol w:w="1701"/>
      </w:tblGrid>
      <w:tr w:rsidR="006605E5" w:rsidRPr="006605E5" w:rsidTr="004F548B">
        <w:trPr>
          <w:cantSplit/>
          <w:trHeight w:val="567"/>
        </w:trPr>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proofErr w:type="spellStart"/>
            <w:r w:rsidRPr="006605E5">
              <w:rPr>
                <w:rFonts w:ascii="Times New Roman" w:eastAsia="Times New Roman" w:hAnsi="Times New Roman" w:cs="Times New Roman"/>
                <w:b/>
                <w:sz w:val="24"/>
                <w:szCs w:val="24"/>
                <w:lang w:val="uk-UA" w:eastAsia="ru-RU"/>
              </w:rPr>
              <w:t>Тер</w:t>
            </w:r>
            <w:r w:rsidR="004F548B">
              <w:rPr>
                <w:rFonts w:ascii="Times New Roman" w:eastAsia="Times New Roman" w:hAnsi="Times New Roman" w:cs="Times New Roman"/>
                <w:b/>
                <w:sz w:val="24"/>
                <w:szCs w:val="24"/>
                <w:lang w:val="uk-UA" w:eastAsia="ru-RU"/>
              </w:rPr>
              <w:t>-</w:t>
            </w:r>
            <w:r w:rsidRPr="006605E5">
              <w:rPr>
                <w:rFonts w:ascii="Times New Roman" w:eastAsia="Times New Roman" w:hAnsi="Times New Roman" w:cs="Times New Roman"/>
                <w:b/>
                <w:sz w:val="24"/>
                <w:szCs w:val="24"/>
                <w:lang w:val="uk-UA" w:eastAsia="ru-RU"/>
              </w:rPr>
              <w:t>мін</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keepNext/>
              <w:tabs>
                <w:tab w:val="left" w:pos="1260"/>
              </w:tabs>
              <w:spacing w:after="0" w:line="240" w:lineRule="auto"/>
              <w:jc w:val="center"/>
              <w:outlineLvl w:val="2"/>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4"/>
                <w:szCs w:val="24"/>
                <w:lang w:val="uk-UA" w:eastAsia="ru-RU"/>
              </w:rPr>
              <w:t>Зміст</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Вихід інформації</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Відмітка про виконання</w:t>
            </w:r>
          </w:p>
        </w:tc>
      </w:tr>
      <w:tr w:rsidR="006605E5" w:rsidRPr="006605E5" w:rsidTr="004F548B">
        <w:trPr>
          <w:cantSplit/>
          <w:trHeight w:val="535"/>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8"/>
                <w:szCs w:val="24"/>
                <w:lang w:val="uk-UA" w:eastAsia="ru-RU"/>
              </w:rPr>
              <w:t>Серпень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w:t>
            </w:r>
            <w:r w:rsidR="00423133">
              <w:rPr>
                <w:rFonts w:ascii="Times New Roman" w:eastAsia="Times New Roman" w:hAnsi="Times New Roman" w:cs="Times New Roman"/>
                <w:sz w:val="24"/>
                <w:szCs w:val="24"/>
                <w:lang w:val="uk-UA" w:eastAsia="ru-RU"/>
              </w:rPr>
              <w:t xml:space="preserve"> Про режим  роботи ліцею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хід підготовки до Свята Першого дзвоника та першого уроку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проходження медог</w:t>
            </w:r>
            <w:r w:rsidR="00423133">
              <w:rPr>
                <w:rFonts w:ascii="Times New Roman" w:eastAsia="Times New Roman" w:hAnsi="Times New Roman" w:cs="Times New Roman"/>
                <w:sz w:val="24"/>
                <w:szCs w:val="24"/>
                <w:lang w:val="uk-UA" w:eastAsia="ru-RU"/>
              </w:rPr>
              <w:t>ляду працівниками  ліцею  у 2025</w:t>
            </w:r>
            <w:r w:rsidRPr="006605E5">
              <w:rPr>
                <w:rFonts w:ascii="Times New Roman" w:eastAsia="Times New Roman" w:hAnsi="Times New Roman" w:cs="Times New Roman"/>
                <w:sz w:val="24"/>
                <w:szCs w:val="24"/>
                <w:lang w:val="uk-UA" w:eastAsia="ru-RU"/>
              </w:rPr>
              <w:t xml:space="preserve">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стан готовності ліцею  до початку навчального року (акти прийомки )</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Звіт</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організацію чергування по закладу  учи</w:t>
            </w:r>
            <w:r w:rsidR="005450CF">
              <w:rPr>
                <w:rFonts w:ascii="Times New Roman" w:eastAsia="Times New Roman" w:hAnsi="Times New Roman" w:cs="Times New Roman"/>
                <w:sz w:val="24"/>
                <w:szCs w:val="24"/>
                <w:lang w:val="uk-UA" w:eastAsia="ru-RU"/>
              </w:rPr>
              <w:t>телів та учнів в І семест</w:t>
            </w:r>
            <w:r w:rsidR="00423133">
              <w:rPr>
                <w:rFonts w:ascii="Times New Roman" w:eastAsia="Times New Roman" w:hAnsi="Times New Roman" w:cs="Times New Roman"/>
                <w:sz w:val="24"/>
                <w:szCs w:val="24"/>
                <w:lang w:val="uk-UA" w:eastAsia="ru-RU"/>
              </w:rPr>
              <w:t>рі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Графік</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 Про стан забезпечення учнів підручниками та навчальними посібникам</w:t>
            </w:r>
            <w:r w:rsidR="00423133">
              <w:rPr>
                <w:rFonts w:ascii="Times New Roman" w:eastAsia="Times New Roman" w:hAnsi="Times New Roman" w:cs="Times New Roman"/>
                <w:sz w:val="24"/>
                <w:szCs w:val="24"/>
                <w:lang w:val="uk-UA" w:eastAsia="ru-RU"/>
              </w:rPr>
              <w:t>и, навчальними програмами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Звіт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8. Про закріплення класних кім</w:t>
            </w:r>
            <w:r w:rsidR="00423133">
              <w:rPr>
                <w:rFonts w:ascii="Times New Roman" w:eastAsia="Times New Roman" w:hAnsi="Times New Roman" w:cs="Times New Roman"/>
                <w:sz w:val="24"/>
                <w:szCs w:val="24"/>
                <w:lang w:val="uk-UA" w:eastAsia="ru-RU"/>
              </w:rPr>
              <w:t>нат, кабінетів за класами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9. Про </w:t>
            </w:r>
            <w:r w:rsidR="00423133">
              <w:rPr>
                <w:rFonts w:ascii="Times New Roman" w:eastAsia="Times New Roman" w:hAnsi="Times New Roman" w:cs="Times New Roman"/>
                <w:sz w:val="24"/>
                <w:szCs w:val="24"/>
                <w:lang w:val="uk-UA" w:eastAsia="ru-RU"/>
              </w:rPr>
              <w:t>розклад занять на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Затвердження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10. Про попередню мережу та контингент учні</w:t>
            </w:r>
            <w:r w:rsidR="00423133">
              <w:rPr>
                <w:rFonts w:ascii="Times New Roman" w:eastAsia="Times New Roman" w:hAnsi="Times New Roman" w:cs="Times New Roman"/>
                <w:sz w:val="24"/>
                <w:szCs w:val="24"/>
                <w:lang w:val="uk-UA" w:eastAsia="ru-RU"/>
              </w:rPr>
              <w:t xml:space="preserve">в  </w:t>
            </w:r>
            <w:proofErr w:type="spellStart"/>
            <w:r w:rsidR="00423133">
              <w:rPr>
                <w:rFonts w:ascii="Times New Roman" w:eastAsia="Times New Roman" w:hAnsi="Times New Roman" w:cs="Times New Roman"/>
                <w:sz w:val="24"/>
                <w:szCs w:val="24"/>
                <w:lang w:val="uk-UA" w:eastAsia="ru-RU"/>
              </w:rPr>
              <w:t>Пужайківського</w:t>
            </w:r>
            <w:proofErr w:type="spellEnd"/>
            <w:r w:rsidR="00423133">
              <w:rPr>
                <w:rFonts w:ascii="Times New Roman" w:eastAsia="Times New Roman" w:hAnsi="Times New Roman" w:cs="Times New Roman"/>
                <w:sz w:val="24"/>
                <w:szCs w:val="24"/>
                <w:lang w:val="uk-UA" w:eastAsia="ru-RU"/>
              </w:rPr>
              <w:t xml:space="preserve"> ліцею  на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11.Про тарифікацію </w:t>
            </w:r>
            <w:r w:rsidR="00423133">
              <w:rPr>
                <w:rFonts w:ascii="Times New Roman" w:eastAsia="Times New Roman" w:hAnsi="Times New Roman" w:cs="Times New Roman"/>
                <w:sz w:val="24"/>
                <w:szCs w:val="24"/>
                <w:lang w:val="uk-UA" w:eastAsia="ru-RU"/>
              </w:rPr>
              <w:t>педагогічних працівників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7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12 Про стан роботи  зі зверненнями громадян</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13 Про підсумки оздоровлення учнів лі</w:t>
            </w:r>
            <w:r w:rsidR="00423133">
              <w:rPr>
                <w:rFonts w:ascii="Times New Roman" w:eastAsia="Times New Roman" w:hAnsi="Times New Roman" w:cs="Times New Roman"/>
                <w:sz w:val="24"/>
                <w:szCs w:val="24"/>
                <w:lang w:val="uk-UA" w:eastAsia="ru-RU"/>
              </w:rPr>
              <w:t>цею  під час літніх канікул 2025</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93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14. Про  виконання закону України «Про засади запобігання і протидії корупції» в організації  освітнього  процесу у  ліцеї</w:t>
            </w:r>
          </w:p>
          <w:p w:rsidR="00AE39B8" w:rsidRPr="006605E5" w:rsidRDefault="00AE39B8"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r>
              <w:t xml:space="preserve"> </w:t>
            </w:r>
            <w:r w:rsidRPr="00AE39B8">
              <w:rPr>
                <w:rFonts w:ascii="Times New Roman" w:eastAsia="Times New Roman" w:hAnsi="Times New Roman" w:cs="Times New Roman"/>
                <w:sz w:val="24"/>
                <w:szCs w:val="24"/>
                <w:lang w:val="uk-UA" w:eastAsia="ru-RU"/>
              </w:rPr>
              <w:t>Про організацію роботи педагогічного колективу з охорони праці та безпеки життєдіяльності в умовах воєнного стану.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7"/>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shd w:val="clear" w:color="auto" w:fill="DEEAF6"/>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shd w:val="clear" w:color="auto" w:fill="DEEAF6"/>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Вересень</w:t>
            </w:r>
          </w:p>
          <w:p w:rsidR="006605E5" w:rsidRPr="006605E5" w:rsidRDefault="006605E5" w:rsidP="006605E5">
            <w:pPr>
              <w:shd w:val="clear" w:color="auto" w:fill="DEEAF6"/>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організацію харчування учнів ліцею  та звільнення від оплати за харчування діт</w:t>
            </w:r>
            <w:r w:rsidR="00423133">
              <w:rPr>
                <w:rFonts w:ascii="Times New Roman" w:eastAsia="Times New Roman" w:hAnsi="Times New Roman" w:cs="Times New Roman"/>
                <w:sz w:val="24"/>
                <w:szCs w:val="24"/>
                <w:lang w:val="uk-UA" w:eastAsia="ru-RU"/>
              </w:rPr>
              <w:t>ей пільгового контингенту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організацію профорієнтаційної роботи</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Інформація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підготовку до професійного свята – Дня вчителя</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8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попередження дитячого травматизму під час організації освітнього процесу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складання графіків пров</w:t>
            </w:r>
            <w:r w:rsidR="00423133">
              <w:rPr>
                <w:rFonts w:ascii="Times New Roman" w:eastAsia="Times New Roman" w:hAnsi="Times New Roman" w:cs="Times New Roman"/>
                <w:sz w:val="24"/>
                <w:szCs w:val="24"/>
                <w:lang w:val="uk-UA" w:eastAsia="ru-RU"/>
              </w:rPr>
              <w:t>едення контрольних робіт  у 2025/2026</w:t>
            </w:r>
            <w:r w:rsidR="005450CF">
              <w:rPr>
                <w:rFonts w:ascii="Times New Roman" w:eastAsia="Times New Roman" w:hAnsi="Times New Roman" w:cs="Times New Roman"/>
                <w:sz w:val="24"/>
                <w:szCs w:val="24"/>
                <w:lang w:val="uk-UA" w:eastAsia="ru-RU"/>
              </w:rPr>
              <w:t xml:space="preserve"> </w:t>
            </w:r>
            <w:r w:rsidRPr="006605E5">
              <w:rPr>
                <w:rFonts w:ascii="Times New Roman" w:eastAsia="Times New Roman" w:hAnsi="Times New Roman" w:cs="Times New Roman"/>
                <w:sz w:val="24"/>
                <w:szCs w:val="24"/>
                <w:lang w:val="uk-UA" w:eastAsia="ru-RU"/>
              </w:rPr>
              <w:t>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Затвердження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8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стан відвідування учнями  ліцею</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8. Про звільнення учнів за станом здоров’я від занять з фізичної культури </w:t>
            </w:r>
          </w:p>
        </w:tc>
        <w:tc>
          <w:tcPr>
            <w:tcW w:w="1418"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9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9 Про підсумки складання соціальних паспортів учнів класів</w:t>
            </w:r>
            <w:r w:rsidR="00423133">
              <w:rPr>
                <w:rFonts w:ascii="Times New Roman" w:eastAsia="Times New Roman" w:hAnsi="Times New Roman" w:cs="Times New Roman"/>
                <w:sz w:val="24"/>
                <w:szCs w:val="24"/>
                <w:lang w:val="uk-UA" w:eastAsia="ru-RU"/>
              </w:rPr>
              <w:t xml:space="preserve">   </w:t>
            </w:r>
            <w:proofErr w:type="spellStart"/>
            <w:r w:rsidR="00423133">
              <w:rPr>
                <w:rFonts w:ascii="Times New Roman" w:eastAsia="Times New Roman" w:hAnsi="Times New Roman" w:cs="Times New Roman"/>
                <w:sz w:val="24"/>
                <w:szCs w:val="24"/>
                <w:lang w:val="uk-UA" w:eastAsia="ru-RU"/>
              </w:rPr>
              <w:t>Пужайківського</w:t>
            </w:r>
            <w:proofErr w:type="spellEnd"/>
            <w:r w:rsidR="00423133">
              <w:rPr>
                <w:rFonts w:ascii="Times New Roman" w:eastAsia="Times New Roman" w:hAnsi="Times New Roman" w:cs="Times New Roman"/>
                <w:sz w:val="24"/>
                <w:szCs w:val="24"/>
                <w:lang w:val="uk-UA" w:eastAsia="ru-RU"/>
              </w:rPr>
              <w:t xml:space="preserve"> ліцею  на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7"/>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8"/>
                <w:szCs w:val="24"/>
                <w:lang w:val="uk-UA" w:eastAsia="ru-RU"/>
              </w:rPr>
              <w:t>Жовтень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попередження дитячого травматизм</w:t>
            </w:r>
            <w:r w:rsidR="005450CF">
              <w:rPr>
                <w:rFonts w:ascii="Times New Roman" w:eastAsia="Times New Roman" w:hAnsi="Times New Roman" w:cs="Times New Roman"/>
                <w:sz w:val="24"/>
                <w:szCs w:val="24"/>
                <w:lang w:val="uk-UA" w:eastAsia="ru-RU"/>
              </w:rPr>
              <w:t>у в період осінніх канікул</w:t>
            </w:r>
            <w:r w:rsidR="00423133">
              <w:rPr>
                <w:rFonts w:ascii="Times New Roman" w:eastAsia="Times New Roman" w:hAnsi="Times New Roman" w:cs="Times New Roman"/>
                <w:sz w:val="24"/>
                <w:szCs w:val="24"/>
                <w:lang w:val="uk-UA" w:eastAsia="ru-RU"/>
              </w:rPr>
              <w:t xml:space="preserve"> 2025</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 Про роботу щодо попередження правопорушень та злочинності серед учнів </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організацію та</w:t>
            </w:r>
            <w:r w:rsidR="009717A2">
              <w:rPr>
                <w:rFonts w:ascii="Times New Roman" w:eastAsia="Times New Roman" w:hAnsi="Times New Roman" w:cs="Times New Roman"/>
                <w:sz w:val="24"/>
                <w:szCs w:val="24"/>
                <w:lang w:val="uk-UA" w:eastAsia="ru-RU"/>
              </w:rPr>
              <w:t xml:space="preserve"> проведення осінніх канікул 2025</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4. Про організацію проведення атестації </w:t>
            </w:r>
            <w:proofErr w:type="spellStart"/>
            <w:r w:rsidRPr="006605E5">
              <w:rPr>
                <w:rFonts w:ascii="Times New Roman" w:eastAsia="Times New Roman" w:hAnsi="Times New Roman" w:cs="Times New Roman"/>
                <w:sz w:val="24"/>
                <w:szCs w:val="24"/>
                <w:lang w:val="uk-UA" w:eastAsia="ru-RU"/>
              </w:rPr>
              <w:t>педпрацівників</w:t>
            </w:r>
            <w:proofErr w:type="spellEnd"/>
            <w:r w:rsidRPr="006605E5">
              <w:rPr>
                <w:rFonts w:ascii="Times New Roman" w:eastAsia="Times New Roman" w:hAnsi="Times New Roman" w:cs="Times New Roman"/>
                <w:sz w:val="24"/>
                <w:szCs w:val="24"/>
                <w:lang w:val="uk-UA" w:eastAsia="ru-RU"/>
              </w:rPr>
              <w:t xml:space="preserve">  </w:t>
            </w:r>
            <w:proofErr w:type="spellStart"/>
            <w:r w:rsidRPr="006605E5">
              <w:rPr>
                <w:rFonts w:ascii="Times New Roman" w:eastAsia="Times New Roman" w:hAnsi="Times New Roman" w:cs="Times New Roman"/>
                <w:sz w:val="24"/>
                <w:szCs w:val="24"/>
                <w:lang w:val="uk-UA" w:eastAsia="ru-RU"/>
              </w:rPr>
              <w:t>Пужа</w:t>
            </w:r>
            <w:r w:rsidR="009717A2">
              <w:rPr>
                <w:rFonts w:ascii="Times New Roman" w:eastAsia="Times New Roman" w:hAnsi="Times New Roman" w:cs="Times New Roman"/>
                <w:sz w:val="24"/>
                <w:szCs w:val="24"/>
                <w:lang w:val="uk-UA" w:eastAsia="ru-RU"/>
              </w:rPr>
              <w:t>йківського</w:t>
            </w:r>
            <w:proofErr w:type="spellEnd"/>
            <w:r w:rsidR="009717A2">
              <w:rPr>
                <w:rFonts w:ascii="Times New Roman" w:eastAsia="Times New Roman" w:hAnsi="Times New Roman" w:cs="Times New Roman"/>
                <w:sz w:val="24"/>
                <w:szCs w:val="24"/>
                <w:lang w:val="uk-UA" w:eastAsia="ru-RU"/>
              </w:rPr>
              <w:t xml:space="preserve"> ліцею у 2025</w:t>
            </w:r>
            <w:r w:rsidR="005450CF">
              <w:rPr>
                <w:rFonts w:ascii="Times New Roman" w:eastAsia="Times New Roman" w:hAnsi="Times New Roman" w:cs="Times New Roman"/>
                <w:sz w:val="24"/>
                <w:szCs w:val="24"/>
                <w:lang w:val="uk-UA" w:eastAsia="ru-RU"/>
              </w:rPr>
              <w:t>-20</w:t>
            </w:r>
            <w:r w:rsidR="009717A2">
              <w:rPr>
                <w:rFonts w:ascii="Times New Roman" w:eastAsia="Times New Roman" w:hAnsi="Times New Roman" w:cs="Times New Roman"/>
                <w:sz w:val="24"/>
                <w:szCs w:val="24"/>
                <w:lang w:val="uk-UA" w:eastAsia="ru-RU"/>
              </w:rPr>
              <w:t>26</w:t>
            </w:r>
            <w:r w:rsidRPr="006605E5">
              <w:rPr>
                <w:rFonts w:ascii="Times New Roman" w:eastAsia="Times New Roman" w:hAnsi="Times New Roman" w:cs="Times New Roman"/>
                <w:sz w:val="24"/>
                <w:szCs w:val="24"/>
                <w:lang w:val="uk-UA" w:eastAsia="ru-RU"/>
              </w:rPr>
              <w:t xml:space="preserve">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Протокол</w:t>
            </w:r>
          </w:p>
        </w:tc>
        <w:tc>
          <w:tcPr>
            <w:tcW w:w="1701"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5. Про організацію проходження курсів підвищення кваліфікації вчителями </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70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призначення відповідального за збір бази да</w:t>
            </w:r>
            <w:r w:rsidR="005450CF">
              <w:rPr>
                <w:rFonts w:ascii="Times New Roman" w:eastAsia="Times New Roman" w:hAnsi="Times New Roman" w:cs="Times New Roman"/>
                <w:sz w:val="24"/>
                <w:szCs w:val="24"/>
                <w:lang w:val="uk-UA" w:eastAsia="ru-RU"/>
              </w:rPr>
              <w:t>них на випускників ліцею  у 2024/2025</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1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 Про стан підготовки до олімпіад та конкурсів</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Інформація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8. Про  виконання закону України «Про засади запобігання і протидії корупції» в організації освітнього процесу у ліцеї</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54"/>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Default="004F548B" w:rsidP="004F548B">
            <w:pPr>
              <w:tabs>
                <w:tab w:val="left" w:pos="1260"/>
              </w:tabs>
              <w:spacing w:after="0" w:line="240" w:lineRule="auto"/>
              <w:ind w:left="113" w:right="113"/>
              <w:rPr>
                <w:rFonts w:ascii="Times New Roman" w:eastAsia="Times New Roman" w:hAnsi="Times New Roman" w:cs="Times New Roman"/>
                <w:b/>
                <w:bCs/>
                <w:sz w:val="28"/>
                <w:szCs w:val="24"/>
                <w:lang w:val="uk-UA" w:eastAsia="ru-RU"/>
              </w:rPr>
            </w:pPr>
          </w:p>
          <w:p w:rsidR="006605E5" w:rsidRPr="006605E5" w:rsidRDefault="006605E5" w:rsidP="004F548B">
            <w:pPr>
              <w:tabs>
                <w:tab w:val="left" w:pos="1260"/>
              </w:tabs>
              <w:spacing w:after="0" w:line="240" w:lineRule="auto"/>
              <w:ind w:left="113" w:right="113"/>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8"/>
                <w:szCs w:val="24"/>
                <w:lang w:val="uk-UA" w:eastAsia="ru-RU"/>
              </w:rPr>
              <w:t>Листопад</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підготовку до роботи  закладу  в зимовий період.</w:t>
            </w:r>
          </w:p>
        </w:tc>
        <w:tc>
          <w:tcPr>
            <w:tcW w:w="1418"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Звіт</w:t>
            </w:r>
          </w:p>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стан роботи  зі зверненнями громадян</w:t>
            </w:r>
          </w:p>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54"/>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8"/>
                <w:szCs w:val="24"/>
                <w:lang w:val="uk-UA" w:eastAsia="ru-RU"/>
              </w:rPr>
              <w:t>Грудень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навчальні досягнення у</w:t>
            </w:r>
            <w:r w:rsidR="009717A2">
              <w:rPr>
                <w:rFonts w:ascii="Times New Roman" w:eastAsia="Times New Roman" w:hAnsi="Times New Roman" w:cs="Times New Roman"/>
                <w:sz w:val="24"/>
                <w:szCs w:val="24"/>
                <w:lang w:val="uk-UA" w:eastAsia="ru-RU"/>
              </w:rPr>
              <w:t>чнів  закладу  за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Накази</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2.Про стан виховної роботи  </w:t>
            </w:r>
            <w:proofErr w:type="spellStart"/>
            <w:r w:rsidRPr="006605E5">
              <w:rPr>
                <w:rFonts w:ascii="Times New Roman" w:eastAsia="Times New Roman" w:hAnsi="Times New Roman" w:cs="Times New Roman"/>
                <w:sz w:val="24"/>
                <w:szCs w:val="24"/>
                <w:lang w:val="uk-UA" w:eastAsia="ru-RU"/>
              </w:rPr>
              <w:t>Пужайкі</w:t>
            </w:r>
            <w:r w:rsidR="009717A2">
              <w:rPr>
                <w:rFonts w:ascii="Times New Roman" w:eastAsia="Times New Roman" w:hAnsi="Times New Roman" w:cs="Times New Roman"/>
                <w:sz w:val="24"/>
                <w:szCs w:val="24"/>
                <w:lang w:val="uk-UA" w:eastAsia="ru-RU"/>
              </w:rPr>
              <w:t>вського</w:t>
            </w:r>
            <w:proofErr w:type="spellEnd"/>
            <w:r w:rsidR="009717A2">
              <w:rPr>
                <w:rFonts w:ascii="Times New Roman" w:eastAsia="Times New Roman" w:hAnsi="Times New Roman" w:cs="Times New Roman"/>
                <w:sz w:val="24"/>
                <w:szCs w:val="24"/>
                <w:lang w:val="uk-UA" w:eastAsia="ru-RU"/>
              </w:rPr>
              <w:t xml:space="preserve"> ліцею  за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4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підсумки мет</w:t>
            </w:r>
            <w:r w:rsidR="007452E3">
              <w:rPr>
                <w:rFonts w:ascii="Times New Roman" w:eastAsia="Times New Roman" w:hAnsi="Times New Roman" w:cs="Times New Roman"/>
                <w:sz w:val="24"/>
                <w:szCs w:val="24"/>
                <w:lang w:val="uk-UA" w:eastAsia="ru-RU"/>
              </w:rPr>
              <w:t>одичн</w:t>
            </w:r>
            <w:r w:rsidR="009717A2">
              <w:rPr>
                <w:rFonts w:ascii="Times New Roman" w:eastAsia="Times New Roman" w:hAnsi="Times New Roman" w:cs="Times New Roman"/>
                <w:sz w:val="24"/>
                <w:szCs w:val="24"/>
                <w:lang w:val="uk-UA" w:eastAsia="ru-RU"/>
              </w:rPr>
              <w:t>ої роботи за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роботу закладу  по застереженню від дитячого травматиз</w:t>
            </w:r>
            <w:r w:rsidR="009717A2">
              <w:rPr>
                <w:rFonts w:ascii="Times New Roman" w:eastAsia="Times New Roman" w:hAnsi="Times New Roman" w:cs="Times New Roman"/>
                <w:sz w:val="24"/>
                <w:szCs w:val="24"/>
                <w:lang w:val="uk-UA" w:eastAsia="ru-RU"/>
              </w:rPr>
              <w:t>му в період зимових канікул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організацію виховної роботи: забезпечення змістовного дозвілля учнів в період зимових канікул</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виконання навчальних програм з навчал</w:t>
            </w:r>
            <w:r w:rsidR="009717A2">
              <w:rPr>
                <w:rFonts w:ascii="Times New Roman" w:eastAsia="Times New Roman" w:hAnsi="Times New Roman" w:cs="Times New Roman"/>
                <w:sz w:val="24"/>
                <w:szCs w:val="24"/>
                <w:lang w:val="uk-UA" w:eastAsia="ru-RU"/>
              </w:rPr>
              <w:t>ьних предметів за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Накази</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 Про стан ведення  д</w:t>
            </w:r>
            <w:r w:rsidR="009717A2">
              <w:rPr>
                <w:rFonts w:ascii="Times New Roman" w:eastAsia="Times New Roman" w:hAnsi="Times New Roman" w:cs="Times New Roman"/>
                <w:sz w:val="24"/>
                <w:szCs w:val="24"/>
                <w:lang w:val="uk-UA" w:eastAsia="ru-RU"/>
              </w:rPr>
              <w:t>окументації за І 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8 Про стан  навчання</w:t>
            </w:r>
            <w:r w:rsidR="007452E3">
              <w:rPr>
                <w:rFonts w:ascii="Times New Roman" w:eastAsia="Times New Roman" w:hAnsi="Times New Roman" w:cs="Times New Roman"/>
                <w:sz w:val="24"/>
                <w:szCs w:val="24"/>
                <w:lang w:val="uk-UA" w:eastAsia="ru-RU"/>
              </w:rPr>
              <w:t xml:space="preserve"> учнів з ООП  за І </w:t>
            </w:r>
            <w:r w:rsidR="009717A2">
              <w:rPr>
                <w:rFonts w:ascii="Times New Roman" w:eastAsia="Times New Roman" w:hAnsi="Times New Roman" w:cs="Times New Roman"/>
                <w:sz w:val="24"/>
                <w:szCs w:val="24"/>
                <w:lang w:val="uk-UA" w:eastAsia="ru-RU"/>
              </w:rPr>
              <w:t>семестр 2025/2026</w:t>
            </w:r>
            <w:r w:rsidRPr="006605E5">
              <w:rPr>
                <w:rFonts w:ascii="Times New Roman" w:eastAsia="Times New Roman" w:hAnsi="Times New Roman" w:cs="Times New Roman"/>
                <w:sz w:val="24"/>
                <w:szCs w:val="24"/>
                <w:lang w:val="uk-UA" w:eastAsia="ru-RU"/>
              </w:rPr>
              <w:t xml:space="preserve"> навчального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9. Про стан  роботи з дітьми пільгового контингенту.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10. Про стан роботи  зі зверненнями громадян</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11. Про  виконання закону України «Про засади запобігання і протидії корупції» в організації освітнього процесу  </w:t>
            </w:r>
            <w:proofErr w:type="spellStart"/>
            <w:r w:rsidRPr="006605E5">
              <w:rPr>
                <w:rFonts w:ascii="Times New Roman" w:eastAsia="Times New Roman" w:hAnsi="Times New Roman" w:cs="Times New Roman"/>
                <w:sz w:val="24"/>
                <w:szCs w:val="24"/>
                <w:lang w:val="uk-UA" w:eastAsia="ru-RU"/>
              </w:rPr>
              <w:t>Пужайківського</w:t>
            </w:r>
            <w:proofErr w:type="spellEnd"/>
            <w:r w:rsidRPr="006605E5">
              <w:rPr>
                <w:rFonts w:ascii="Times New Roman" w:eastAsia="Times New Roman" w:hAnsi="Times New Roman" w:cs="Times New Roman"/>
                <w:sz w:val="24"/>
                <w:szCs w:val="24"/>
                <w:lang w:val="uk-UA" w:eastAsia="ru-RU"/>
              </w:rPr>
              <w:t xml:space="preserve"> ліцею</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7452E3">
        <w:trPr>
          <w:cantSplit/>
          <w:trHeight w:val="498"/>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4"/>
                <w:szCs w:val="24"/>
                <w:lang w:val="uk-UA" w:eastAsia="ru-RU"/>
              </w:rPr>
            </w:pPr>
            <w:r w:rsidRPr="006605E5">
              <w:rPr>
                <w:rFonts w:ascii="Times New Roman" w:eastAsia="Times New Roman" w:hAnsi="Times New Roman" w:cs="Times New Roman"/>
                <w:b/>
                <w:bCs/>
                <w:sz w:val="28"/>
                <w:szCs w:val="24"/>
                <w:lang w:val="uk-UA" w:eastAsia="ru-RU"/>
              </w:rPr>
              <w:t>Січень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1.Про щорічну відпустку працівник</w:t>
            </w:r>
            <w:r w:rsidR="009717A2">
              <w:rPr>
                <w:rFonts w:ascii="Times New Roman" w:eastAsia="Times New Roman" w:hAnsi="Times New Roman" w:cs="Times New Roman"/>
                <w:sz w:val="24"/>
                <w:szCs w:val="24"/>
                <w:lang w:val="uk-UA" w:eastAsia="ru-RU"/>
              </w:rPr>
              <w:t xml:space="preserve">ів </w:t>
            </w:r>
            <w:proofErr w:type="spellStart"/>
            <w:r w:rsidR="009717A2">
              <w:rPr>
                <w:rFonts w:ascii="Times New Roman" w:eastAsia="Times New Roman" w:hAnsi="Times New Roman" w:cs="Times New Roman"/>
                <w:sz w:val="24"/>
                <w:szCs w:val="24"/>
                <w:lang w:val="uk-UA" w:eastAsia="ru-RU"/>
              </w:rPr>
              <w:t>Пужайківського</w:t>
            </w:r>
            <w:proofErr w:type="spellEnd"/>
            <w:r w:rsidR="009717A2">
              <w:rPr>
                <w:rFonts w:ascii="Times New Roman" w:eastAsia="Times New Roman" w:hAnsi="Times New Roman" w:cs="Times New Roman"/>
                <w:sz w:val="24"/>
                <w:szCs w:val="24"/>
                <w:lang w:val="uk-UA" w:eastAsia="ru-RU"/>
              </w:rPr>
              <w:t xml:space="preserve"> ліцею  на 2026 </w:t>
            </w:r>
            <w:r w:rsidRPr="006605E5">
              <w:rPr>
                <w:rFonts w:ascii="Times New Roman" w:eastAsia="Times New Roman" w:hAnsi="Times New Roman" w:cs="Times New Roman"/>
                <w:sz w:val="24"/>
                <w:szCs w:val="24"/>
                <w:lang w:val="uk-UA" w:eastAsia="ru-RU"/>
              </w:rPr>
              <w:t>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Графік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підсумки проведення І етапу та участь в ІІ і ІІІ етапах Всеукраїнських учнівських олімпіад із навчальних предметів</w:t>
            </w:r>
          </w:p>
        </w:tc>
        <w:tc>
          <w:tcPr>
            <w:tcW w:w="1418"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збір і оформлення бази даних на учнів 9-х, 11-х класів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  наказ</w:t>
            </w:r>
          </w:p>
        </w:tc>
        <w:tc>
          <w:tcPr>
            <w:tcW w:w="1701"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8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4. По організацію навчання закладу  в системі цивільного захисту населення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40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стан організації роботи зі зверненнями громадян</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4"/>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виконання основних положень Закону України «Про захист персональних даних»</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59"/>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hideMark/>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 xml:space="preserve"> </w:t>
            </w: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Лютий</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1.Про результати проведення Фестивалю педагогічної майстерності учителів закладу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color w:val="92D050"/>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стан чергування учителів і учнів по закладу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7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стан роботи  зі зверненнями громадян</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44"/>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Березень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організацію святкування 8 Березня</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7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організацію проведення весняних к</w:t>
            </w:r>
            <w:r w:rsidR="009717A2">
              <w:rPr>
                <w:rFonts w:ascii="Times New Roman" w:eastAsia="Times New Roman" w:hAnsi="Times New Roman" w:cs="Times New Roman"/>
                <w:sz w:val="24"/>
                <w:szCs w:val="24"/>
                <w:lang w:val="uk-UA" w:eastAsia="ru-RU"/>
              </w:rPr>
              <w:t>анікул 2026</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75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попередження дитячого травматизму</w:t>
            </w:r>
            <w:r w:rsidR="007452E3">
              <w:rPr>
                <w:rFonts w:ascii="Times New Roman" w:eastAsia="Times New Roman" w:hAnsi="Times New Roman" w:cs="Times New Roman"/>
                <w:sz w:val="24"/>
                <w:szCs w:val="24"/>
                <w:lang w:val="uk-UA" w:eastAsia="ru-RU"/>
              </w:rPr>
              <w:t xml:space="preserve"> на період весняних канікул 20</w:t>
            </w:r>
            <w:r w:rsidR="009717A2">
              <w:rPr>
                <w:rFonts w:ascii="Times New Roman" w:eastAsia="Times New Roman" w:hAnsi="Times New Roman" w:cs="Times New Roman"/>
                <w:sz w:val="24"/>
                <w:szCs w:val="24"/>
                <w:lang w:val="uk-UA" w:eastAsia="ru-RU"/>
              </w:rPr>
              <w:t>26</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47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4.Про стан роботи  зі зверненнями громадян</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54"/>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Квітень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 Про роботу ради профілактики </w:t>
            </w:r>
            <w:proofErr w:type="spellStart"/>
            <w:r w:rsidRPr="006605E5">
              <w:rPr>
                <w:rFonts w:ascii="Times New Roman" w:eastAsia="Times New Roman" w:hAnsi="Times New Roman" w:cs="Times New Roman"/>
                <w:sz w:val="24"/>
                <w:szCs w:val="24"/>
                <w:lang w:val="uk-UA" w:eastAsia="ru-RU"/>
              </w:rPr>
              <w:t>Пужайківського</w:t>
            </w:r>
            <w:proofErr w:type="spellEnd"/>
            <w:r w:rsidRPr="006605E5">
              <w:rPr>
                <w:rFonts w:ascii="Times New Roman" w:eastAsia="Times New Roman" w:hAnsi="Times New Roman" w:cs="Times New Roman"/>
                <w:sz w:val="24"/>
                <w:szCs w:val="24"/>
                <w:lang w:val="uk-UA" w:eastAsia="ru-RU"/>
              </w:rPr>
              <w:t xml:space="preserve"> ліцею</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174923" w:rsidRDefault="00174923" w:rsidP="00174923">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2.</w:t>
            </w:r>
            <w:r w:rsidR="006605E5" w:rsidRPr="00174923">
              <w:rPr>
                <w:rFonts w:ascii="Times New Roman" w:eastAsia="Times New Roman" w:hAnsi="Times New Roman"/>
                <w:sz w:val="24"/>
                <w:szCs w:val="24"/>
                <w:lang w:eastAsia="ru-RU"/>
              </w:rPr>
              <w:t xml:space="preserve">Про </w:t>
            </w:r>
            <w:proofErr w:type="spellStart"/>
            <w:r w:rsidR="006605E5" w:rsidRPr="00174923">
              <w:rPr>
                <w:rFonts w:ascii="Times New Roman" w:eastAsia="Times New Roman" w:hAnsi="Times New Roman"/>
                <w:sz w:val="24"/>
                <w:szCs w:val="24"/>
                <w:lang w:eastAsia="ru-RU"/>
              </w:rPr>
              <w:t>підготов</w:t>
            </w:r>
            <w:r w:rsidR="007452E3" w:rsidRPr="00174923">
              <w:rPr>
                <w:rFonts w:ascii="Times New Roman" w:eastAsia="Times New Roman" w:hAnsi="Times New Roman"/>
                <w:sz w:val="24"/>
                <w:szCs w:val="24"/>
                <w:lang w:eastAsia="ru-RU"/>
              </w:rPr>
              <w:t>ку</w:t>
            </w:r>
            <w:proofErr w:type="spellEnd"/>
            <w:r w:rsidR="007452E3" w:rsidRPr="00174923">
              <w:rPr>
                <w:rFonts w:ascii="Times New Roman" w:eastAsia="Times New Roman" w:hAnsi="Times New Roman"/>
                <w:sz w:val="24"/>
                <w:szCs w:val="24"/>
                <w:lang w:eastAsia="ru-RU"/>
              </w:rPr>
              <w:t xml:space="preserve"> до ДПА та НМТ.</w:t>
            </w:r>
          </w:p>
          <w:p w:rsidR="007452E3" w:rsidRPr="007452E3" w:rsidRDefault="007452E3" w:rsidP="007452E3">
            <w:pPr>
              <w:pStyle w:val="a9"/>
              <w:tabs>
                <w:tab w:val="left" w:pos="1260"/>
              </w:tabs>
              <w:spacing w:after="0" w:line="240" w:lineRule="auto"/>
              <w:ind w:left="825"/>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Інформація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3. </w:t>
            </w:r>
            <w:r w:rsidR="009717A2">
              <w:rPr>
                <w:rFonts w:ascii="Times New Roman" w:eastAsia="Times New Roman" w:hAnsi="Times New Roman" w:cs="Times New Roman"/>
                <w:sz w:val="24"/>
                <w:szCs w:val="24"/>
                <w:lang w:val="uk-UA" w:eastAsia="ru-RU"/>
              </w:rPr>
              <w:t>Про організоване закінчення 2025/2026</w:t>
            </w:r>
            <w:r w:rsidRPr="006605E5">
              <w:rPr>
                <w:rFonts w:ascii="Times New Roman" w:eastAsia="Times New Roman" w:hAnsi="Times New Roman" w:cs="Times New Roman"/>
                <w:sz w:val="24"/>
                <w:szCs w:val="24"/>
                <w:lang w:val="uk-UA" w:eastAsia="ru-RU"/>
              </w:rPr>
              <w:t xml:space="preserve"> навчального року та проведення ДПА для учнів 4,9, 11-х класів</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виконання графіка курсів підвищення кваліфікації педагогічними працівник</w:t>
            </w:r>
            <w:r w:rsidR="009717A2">
              <w:rPr>
                <w:rFonts w:ascii="Times New Roman" w:eastAsia="Times New Roman" w:hAnsi="Times New Roman" w:cs="Times New Roman"/>
                <w:sz w:val="24"/>
                <w:szCs w:val="24"/>
                <w:lang w:val="uk-UA" w:eastAsia="ru-RU"/>
              </w:rPr>
              <w:t xml:space="preserve">ами </w:t>
            </w:r>
            <w:proofErr w:type="spellStart"/>
            <w:r w:rsidR="009717A2">
              <w:rPr>
                <w:rFonts w:ascii="Times New Roman" w:eastAsia="Times New Roman" w:hAnsi="Times New Roman" w:cs="Times New Roman"/>
                <w:sz w:val="24"/>
                <w:szCs w:val="24"/>
                <w:lang w:val="uk-UA" w:eastAsia="ru-RU"/>
              </w:rPr>
              <w:t>Пужайківського</w:t>
            </w:r>
            <w:proofErr w:type="spellEnd"/>
            <w:r w:rsidR="009717A2">
              <w:rPr>
                <w:rFonts w:ascii="Times New Roman" w:eastAsia="Times New Roman" w:hAnsi="Times New Roman" w:cs="Times New Roman"/>
                <w:sz w:val="24"/>
                <w:szCs w:val="24"/>
                <w:lang w:val="uk-UA" w:eastAsia="ru-RU"/>
              </w:rPr>
              <w:t xml:space="preserve"> ліцею  у 2025</w:t>
            </w:r>
            <w:r w:rsidRPr="006605E5">
              <w:rPr>
                <w:rFonts w:ascii="Times New Roman" w:eastAsia="Times New Roman" w:hAnsi="Times New Roman" w:cs="Times New Roman"/>
                <w:sz w:val="24"/>
                <w:szCs w:val="24"/>
                <w:lang w:val="uk-UA" w:eastAsia="ru-RU"/>
              </w:rPr>
              <w:t>/</w:t>
            </w:r>
            <w:r w:rsidR="009717A2">
              <w:rPr>
                <w:rFonts w:ascii="Times New Roman" w:eastAsia="Times New Roman" w:hAnsi="Times New Roman" w:cs="Times New Roman"/>
                <w:sz w:val="24"/>
                <w:szCs w:val="24"/>
                <w:lang w:val="uk-UA" w:eastAsia="ru-RU"/>
              </w:rPr>
              <w:t>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Вивчення </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готовність учнів 4 класу до навчання у закладі  ІІ ступеня</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6. Про виконання закону України «Про засади запобігання і протидії корупції» в організації освітнього процесу </w:t>
            </w:r>
            <w:proofErr w:type="spellStart"/>
            <w:r w:rsidRPr="006605E5">
              <w:rPr>
                <w:rFonts w:ascii="Times New Roman" w:eastAsia="Times New Roman" w:hAnsi="Times New Roman" w:cs="Times New Roman"/>
                <w:sz w:val="24"/>
                <w:szCs w:val="24"/>
                <w:lang w:val="uk-UA" w:eastAsia="ru-RU"/>
              </w:rPr>
              <w:t>Пужайківського</w:t>
            </w:r>
            <w:proofErr w:type="spellEnd"/>
            <w:r w:rsidRPr="006605E5">
              <w:rPr>
                <w:rFonts w:ascii="Times New Roman" w:eastAsia="Times New Roman" w:hAnsi="Times New Roman" w:cs="Times New Roman"/>
                <w:sz w:val="24"/>
                <w:szCs w:val="24"/>
                <w:lang w:val="uk-UA" w:eastAsia="ru-RU"/>
              </w:rPr>
              <w:t xml:space="preserve"> ліцею</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4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7.Про стан роботи  зі зверненнями громадян</w:t>
            </w:r>
          </w:p>
          <w:p w:rsidR="007452E3" w:rsidRPr="006605E5" w:rsidRDefault="007452E3" w:rsidP="006605E5">
            <w:pPr>
              <w:tabs>
                <w:tab w:val="left" w:pos="1260"/>
              </w:tabs>
              <w:spacing w:after="0" w:line="240" w:lineRule="auto"/>
              <w:rPr>
                <w:rFonts w:ascii="Times New Roman" w:eastAsia="Times New Roman" w:hAnsi="Times New Roman" w:cs="Times New Roman"/>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59"/>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Травень</w:t>
            </w: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організацію оздоровл</w:t>
            </w:r>
            <w:r w:rsidR="009717A2">
              <w:rPr>
                <w:rFonts w:ascii="Times New Roman" w:eastAsia="Times New Roman" w:hAnsi="Times New Roman" w:cs="Times New Roman"/>
                <w:sz w:val="24"/>
                <w:szCs w:val="24"/>
                <w:lang w:val="uk-UA" w:eastAsia="ru-RU"/>
              </w:rPr>
              <w:t>ення учнів  закладу  влітку 2026</w:t>
            </w:r>
            <w:r w:rsidRPr="006605E5">
              <w:rPr>
                <w:rFonts w:ascii="Times New Roman" w:eastAsia="Times New Roman" w:hAnsi="Times New Roman" w:cs="Times New Roman"/>
                <w:sz w:val="24"/>
                <w:szCs w:val="24"/>
                <w:lang w:val="uk-UA" w:eastAsia="ru-RU"/>
              </w:rPr>
              <w:t xml:space="preserve">  року</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en-US"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37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підсумки робо</w:t>
            </w:r>
            <w:r w:rsidR="009717A2">
              <w:rPr>
                <w:rFonts w:ascii="Times New Roman" w:eastAsia="Times New Roman" w:hAnsi="Times New Roman" w:cs="Times New Roman"/>
                <w:sz w:val="24"/>
                <w:szCs w:val="24"/>
                <w:lang w:val="uk-UA" w:eastAsia="ru-RU"/>
              </w:rPr>
              <w:t xml:space="preserve">ти з обдарованими дітьми за 2025/2026 </w:t>
            </w:r>
            <w:r w:rsidRPr="006605E5">
              <w:rPr>
                <w:rFonts w:ascii="Times New Roman" w:eastAsia="Times New Roman" w:hAnsi="Times New Roman" w:cs="Times New Roman"/>
                <w:sz w:val="24"/>
                <w:szCs w:val="24"/>
                <w:lang w:val="uk-UA" w:eastAsia="ru-RU"/>
              </w:rPr>
              <w:t>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Наказ </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15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w:t>
            </w:r>
            <w:r w:rsidR="00174923">
              <w:rPr>
                <w:rFonts w:ascii="Times New Roman" w:eastAsia="Times New Roman" w:hAnsi="Times New Roman" w:cs="Times New Roman"/>
                <w:sz w:val="24"/>
                <w:szCs w:val="24"/>
                <w:lang w:val="uk-UA" w:eastAsia="ru-RU"/>
              </w:rPr>
              <w:t xml:space="preserve"> Про попереднє навантаження </w:t>
            </w:r>
            <w:r w:rsidR="009717A2">
              <w:rPr>
                <w:rFonts w:ascii="Times New Roman" w:eastAsia="Times New Roman" w:hAnsi="Times New Roman" w:cs="Times New Roman"/>
                <w:sz w:val="24"/>
                <w:szCs w:val="24"/>
                <w:lang w:val="uk-UA" w:eastAsia="ru-RU"/>
              </w:rPr>
              <w:t xml:space="preserve"> </w:t>
            </w:r>
            <w:proofErr w:type="spellStart"/>
            <w:r w:rsidR="009717A2">
              <w:rPr>
                <w:rFonts w:ascii="Times New Roman" w:eastAsia="Times New Roman" w:hAnsi="Times New Roman" w:cs="Times New Roman"/>
                <w:sz w:val="24"/>
                <w:szCs w:val="24"/>
                <w:lang w:val="uk-UA" w:eastAsia="ru-RU"/>
              </w:rPr>
              <w:t>педпрацівників</w:t>
            </w:r>
            <w:proofErr w:type="spellEnd"/>
            <w:r w:rsidR="009717A2">
              <w:rPr>
                <w:rFonts w:ascii="Times New Roman" w:eastAsia="Times New Roman" w:hAnsi="Times New Roman" w:cs="Times New Roman"/>
                <w:sz w:val="24"/>
                <w:szCs w:val="24"/>
                <w:lang w:val="uk-UA" w:eastAsia="ru-RU"/>
              </w:rPr>
              <w:t xml:space="preserve"> на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en-US" w:eastAsia="ru-RU"/>
              </w:rPr>
            </w:pPr>
            <w:r w:rsidRPr="006605E5">
              <w:rPr>
                <w:rFonts w:ascii="Times New Roman" w:eastAsia="Times New Roman" w:hAnsi="Times New Roman" w:cs="Times New Roman"/>
                <w:sz w:val="24"/>
                <w:szCs w:val="24"/>
                <w:lang w:val="uk-UA" w:eastAsia="ru-RU"/>
              </w:rPr>
              <w:t>Звіти</w:t>
            </w:r>
          </w:p>
        </w:tc>
        <w:tc>
          <w:tcPr>
            <w:tcW w:w="1701"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підсумки на</w:t>
            </w:r>
            <w:r w:rsidR="009717A2">
              <w:rPr>
                <w:rFonts w:ascii="Times New Roman" w:eastAsia="Times New Roman" w:hAnsi="Times New Roman" w:cs="Times New Roman"/>
                <w:sz w:val="24"/>
                <w:szCs w:val="24"/>
                <w:lang w:val="uk-UA" w:eastAsia="ru-RU"/>
              </w:rPr>
              <w:t>вчальних досягнень учнів за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2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підсумки виховної робо</w:t>
            </w:r>
            <w:r w:rsidR="009717A2">
              <w:rPr>
                <w:rFonts w:ascii="Times New Roman" w:eastAsia="Times New Roman" w:hAnsi="Times New Roman" w:cs="Times New Roman"/>
                <w:sz w:val="24"/>
                <w:szCs w:val="24"/>
                <w:lang w:val="uk-UA" w:eastAsia="ru-RU"/>
              </w:rPr>
              <w:t xml:space="preserve">ти  </w:t>
            </w:r>
            <w:proofErr w:type="spellStart"/>
            <w:r w:rsidR="009717A2">
              <w:rPr>
                <w:rFonts w:ascii="Times New Roman" w:eastAsia="Times New Roman" w:hAnsi="Times New Roman" w:cs="Times New Roman"/>
                <w:sz w:val="24"/>
                <w:szCs w:val="24"/>
                <w:lang w:val="uk-UA" w:eastAsia="ru-RU"/>
              </w:rPr>
              <w:t>Пужайківського</w:t>
            </w:r>
            <w:proofErr w:type="spellEnd"/>
            <w:r w:rsidR="009717A2">
              <w:rPr>
                <w:rFonts w:ascii="Times New Roman" w:eastAsia="Times New Roman" w:hAnsi="Times New Roman" w:cs="Times New Roman"/>
                <w:sz w:val="24"/>
                <w:szCs w:val="24"/>
                <w:lang w:val="uk-UA" w:eastAsia="ru-RU"/>
              </w:rPr>
              <w:t xml:space="preserve"> ліцею за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Накази</w:t>
            </w:r>
          </w:p>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5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 Про під</w:t>
            </w:r>
            <w:r w:rsidR="009717A2">
              <w:rPr>
                <w:rFonts w:ascii="Times New Roman" w:eastAsia="Times New Roman" w:hAnsi="Times New Roman" w:cs="Times New Roman"/>
                <w:sz w:val="24"/>
                <w:szCs w:val="24"/>
                <w:lang w:val="uk-UA" w:eastAsia="ru-RU"/>
              </w:rPr>
              <w:t>сумки методичної роботи  за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2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8. Про вико</w:t>
            </w:r>
            <w:r w:rsidR="007452E3">
              <w:rPr>
                <w:rFonts w:ascii="Times New Roman" w:eastAsia="Times New Roman" w:hAnsi="Times New Roman" w:cs="Times New Roman"/>
                <w:sz w:val="24"/>
                <w:szCs w:val="24"/>
                <w:lang w:val="uk-UA" w:eastAsia="ru-RU"/>
              </w:rPr>
              <w:t>нання навча</w:t>
            </w:r>
            <w:r w:rsidR="009717A2">
              <w:rPr>
                <w:rFonts w:ascii="Times New Roman" w:eastAsia="Times New Roman" w:hAnsi="Times New Roman" w:cs="Times New Roman"/>
                <w:sz w:val="24"/>
                <w:szCs w:val="24"/>
                <w:lang w:val="uk-UA" w:eastAsia="ru-RU"/>
              </w:rPr>
              <w:t>льних програм за 2025/2026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Накази</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9. Про підсумки роботи  закладу  з попередже</w:t>
            </w:r>
            <w:r w:rsidR="007452E3">
              <w:rPr>
                <w:rFonts w:ascii="Times New Roman" w:eastAsia="Times New Roman" w:hAnsi="Times New Roman" w:cs="Times New Roman"/>
                <w:sz w:val="24"/>
                <w:szCs w:val="24"/>
                <w:lang w:val="uk-UA" w:eastAsia="ru-RU"/>
              </w:rPr>
              <w:t>ння дитячого травматизму за 2024/2025</w:t>
            </w:r>
            <w:r w:rsidRPr="006605E5">
              <w:rPr>
                <w:rFonts w:ascii="Times New Roman" w:eastAsia="Times New Roman" w:hAnsi="Times New Roman" w:cs="Times New Roman"/>
                <w:sz w:val="24"/>
                <w:szCs w:val="24"/>
                <w:lang w:val="uk-UA" w:eastAsia="ru-RU"/>
              </w:rPr>
              <w:t xml:space="preserve"> навчальний рік</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7452E3">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10. Про стан веден</w:t>
            </w:r>
            <w:r w:rsidR="009717A2">
              <w:rPr>
                <w:rFonts w:ascii="Times New Roman" w:eastAsia="Times New Roman" w:hAnsi="Times New Roman" w:cs="Times New Roman"/>
                <w:sz w:val="24"/>
                <w:szCs w:val="24"/>
                <w:lang w:val="uk-UA" w:eastAsia="ru-RU"/>
              </w:rPr>
              <w:t>ня шкільної документації за 2025/2026</w:t>
            </w:r>
            <w:r w:rsidR="007452E3">
              <w:rPr>
                <w:rFonts w:ascii="Times New Roman" w:eastAsia="Times New Roman" w:hAnsi="Times New Roman" w:cs="Times New Roman"/>
                <w:sz w:val="24"/>
                <w:szCs w:val="24"/>
                <w:lang w:val="uk-UA" w:eastAsia="ru-RU"/>
              </w:rPr>
              <w:t xml:space="preserve"> </w:t>
            </w:r>
            <w:r w:rsidRPr="006605E5">
              <w:rPr>
                <w:rFonts w:ascii="Times New Roman" w:eastAsia="Times New Roman" w:hAnsi="Times New Roman" w:cs="Times New Roman"/>
                <w:sz w:val="24"/>
                <w:szCs w:val="24"/>
                <w:lang w:val="uk-UA" w:eastAsia="ru-RU"/>
              </w:rPr>
              <w:t>навчальний рік</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25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11 Про стан роботи  зі зверненнями громадян</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sz w:val="24"/>
                <w:szCs w:val="24"/>
                <w:lang w:val="uk-UA" w:eastAsia="ru-RU"/>
              </w:rPr>
            </w:pPr>
          </w:p>
        </w:tc>
      </w:tr>
      <w:tr w:rsidR="006605E5" w:rsidRPr="006605E5" w:rsidTr="004F548B">
        <w:trPr>
          <w:cantSplit/>
          <w:trHeight w:val="562"/>
        </w:trPr>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6605E5" w:rsidRPr="006605E5" w:rsidRDefault="006605E5"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Червень</w:t>
            </w: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w:t>
            </w:r>
            <w:r w:rsidR="00174923">
              <w:rPr>
                <w:rFonts w:ascii="Times New Roman" w:eastAsia="Times New Roman" w:hAnsi="Times New Roman" w:cs="Times New Roman"/>
                <w:sz w:val="24"/>
                <w:szCs w:val="24"/>
                <w:lang w:val="uk-UA" w:eastAsia="ru-RU"/>
              </w:rPr>
              <w:t>о проведення ремонтних робіт.</w:t>
            </w:r>
          </w:p>
        </w:tc>
        <w:tc>
          <w:tcPr>
            <w:tcW w:w="1418" w:type="dxa"/>
            <w:tcBorders>
              <w:top w:val="single" w:sz="4" w:space="0" w:color="auto"/>
              <w:left w:val="single" w:sz="4" w:space="0" w:color="auto"/>
              <w:bottom w:val="single" w:sz="4" w:space="0" w:color="auto"/>
              <w:right w:val="single" w:sz="4" w:space="0" w:color="auto"/>
            </w:tcBorders>
          </w:tcPr>
          <w:p w:rsidR="006605E5" w:rsidRPr="006605E5" w:rsidRDefault="007452E3"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 Про стан складання робочого </w:t>
            </w:r>
            <w:r w:rsidR="007452E3">
              <w:rPr>
                <w:rFonts w:ascii="Times New Roman" w:eastAsia="Times New Roman" w:hAnsi="Times New Roman" w:cs="Times New Roman"/>
                <w:sz w:val="24"/>
                <w:szCs w:val="24"/>
                <w:lang w:val="uk-UA" w:eastAsia="ru-RU"/>
              </w:rPr>
              <w:t xml:space="preserve">навчального плану  закладу  </w:t>
            </w:r>
            <w:r w:rsidR="00AE39B8">
              <w:rPr>
                <w:rFonts w:ascii="Times New Roman" w:eastAsia="Times New Roman" w:hAnsi="Times New Roman" w:cs="Times New Roman"/>
                <w:sz w:val="24"/>
                <w:szCs w:val="24"/>
                <w:lang w:val="uk-UA" w:eastAsia="ru-RU"/>
              </w:rPr>
              <w:t xml:space="preserve"> на </w:t>
            </w:r>
            <w:r w:rsidR="009717A2">
              <w:rPr>
                <w:rFonts w:ascii="Times New Roman" w:eastAsia="Times New Roman" w:hAnsi="Times New Roman" w:cs="Times New Roman"/>
                <w:sz w:val="24"/>
                <w:szCs w:val="24"/>
                <w:lang w:val="uk-UA" w:eastAsia="ru-RU"/>
              </w:rPr>
              <w:t xml:space="preserve">2026/2027 </w:t>
            </w:r>
            <w:r w:rsidRPr="006605E5">
              <w:rPr>
                <w:rFonts w:ascii="Times New Roman" w:eastAsia="Times New Roman" w:hAnsi="Times New Roman" w:cs="Times New Roman"/>
                <w:sz w:val="24"/>
                <w:szCs w:val="24"/>
                <w:lang w:val="uk-UA" w:eastAsia="ru-RU"/>
              </w:rPr>
              <w:t xml:space="preserve"> 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43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виконання річно</w:t>
            </w:r>
            <w:r w:rsidR="009717A2">
              <w:rPr>
                <w:rFonts w:ascii="Times New Roman" w:eastAsia="Times New Roman" w:hAnsi="Times New Roman" w:cs="Times New Roman"/>
                <w:sz w:val="24"/>
                <w:szCs w:val="24"/>
                <w:lang w:val="uk-UA" w:eastAsia="ru-RU"/>
              </w:rPr>
              <w:t>го плану роботи закладу  за 2026/2026</w:t>
            </w:r>
            <w:r w:rsidRPr="006605E5">
              <w:rPr>
                <w:rFonts w:ascii="Times New Roman" w:eastAsia="Times New Roman" w:hAnsi="Times New Roman" w:cs="Times New Roman"/>
                <w:sz w:val="24"/>
                <w:szCs w:val="24"/>
                <w:lang w:val="uk-UA" w:eastAsia="ru-RU"/>
              </w:rPr>
              <w:t xml:space="preserve"> навчальний рік</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6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174923"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r w:rsidRPr="00174923">
              <w:rPr>
                <w:rFonts w:ascii="Times New Roman" w:eastAsia="Times New Roman" w:hAnsi="Times New Roman" w:cs="Times New Roman"/>
                <w:sz w:val="24"/>
                <w:szCs w:val="24"/>
                <w:lang w:val="uk-UA" w:eastAsia="ru-RU"/>
              </w:rPr>
              <w:t>Про роботу педагогічного колективу з охорони праці та безпеки життєдіяльності.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планування</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55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5. Про оформлення та облік документації </w:t>
            </w:r>
            <w:r w:rsidR="009717A2">
              <w:rPr>
                <w:rFonts w:ascii="Times New Roman" w:eastAsia="Times New Roman" w:hAnsi="Times New Roman" w:cs="Times New Roman"/>
                <w:sz w:val="24"/>
                <w:szCs w:val="24"/>
                <w:lang w:val="uk-UA" w:eastAsia="ru-RU"/>
              </w:rPr>
              <w:t>на учнів 9-х, 11-х класів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 Інформація</w:t>
            </w:r>
          </w:p>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6605E5" w:rsidRPr="006605E5" w:rsidTr="004F548B">
        <w:trPr>
          <w:cantSplit/>
          <w:trHeight w:val="76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605E5" w:rsidRPr="006605E5" w:rsidRDefault="006605E5" w:rsidP="006605E5">
            <w:pPr>
              <w:spacing w:after="0" w:line="240" w:lineRule="auto"/>
              <w:rPr>
                <w:rFonts w:ascii="Times New Roman" w:eastAsia="Times New Roman" w:hAnsi="Times New Roman" w:cs="Times New Roman"/>
                <w:b/>
                <w:bCs/>
                <w:sz w:val="28"/>
                <w:szCs w:val="24"/>
                <w:lang w:val="uk-UA" w:eastAsia="ru-RU"/>
              </w:rPr>
            </w:pPr>
          </w:p>
        </w:tc>
        <w:tc>
          <w:tcPr>
            <w:tcW w:w="7797"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підсу</w:t>
            </w:r>
            <w:r w:rsidR="00AE39B8">
              <w:rPr>
                <w:rFonts w:ascii="Times New Roman" w:eastAsia="Times New Roman" w:hAnsi="Times New Roman" w:cs="Times New Roman"/>
                <w:sz w:val="24"/>
                <w:szCs w:val="24"/>
                <w:lang w:val="uk-UA" w:eastAsia="ru-RU"/>
              </w:rPr>
              <w:t>мки навча</w:t>
            </w:r>
            <w:r w:rsidR="009717A2">
              <w:rPr>
                <w:rFonts w:ascii="Times New Roman" w:eastAsia="Times New Roman" w:hAnsi="Times New Roman" w:cs="Times New Roman"/>
                <w:sz w:val="24"/>
                <w:szCs w:val="24"/>
                <w:lang w:val="uk-UA" w:eastAsia="ru-RU"/>
              </w:rPr>
              <w:t>ння учнів з ОПП  у 2025/2026</w:t>
            </w:r>
            <w:r w:rsidRPr="006605E5">
              <w:rPr>
                <w:rFonts w:ascii="Times New Roman" w:eastAsia="Times New Roman" w:hAnsi="Times New Roman" w:cs="Times New Roman"/>
                <w:sz w:val="24"/>
                <w:szCs w:val="24"/>
                <w:lang w:val="uk-UA" w:eastAsia="ru-RU"/>
              </w:rPr>
              <w:t xml:space="preserve"> навчальному році</w:t>
            </w:r>
          </w:p>
        </w:tc>
        <w:tc>
          <w:tcPr>
            <w:tcW w:w="1418"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bl>
    <w:p w:rsidR="006605E5" w:rsidRPr="006605E5" w:rsidRDefault="006605E5" w:rsidP="006605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val="uk-UA" w:eastAsia="ru-RU"/>
        </w:rPr>
      </w:pPr>
    </w:p>
    <w:p w:rsidR="006605E5" w:rsidRDefault="006605E5" w:rsidP="006605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val="uk-UA" w:eastAsia="ru-RU"/>
        </w:rPr>
      </w:pPr>
    </w:p>
    <w:p w:rsidR="005324CD" w:rsidRPr="006605E5" w:rsidRDefault="005324CD" w:rsidP="006605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val="uk-UA" w:eastAsia="ru-RU"/>
        </w:rPr>
      </w:pPr>
    </w:p>
    <w:p w:rsidR="006605E5" w:rsidRPr="006605E5" w:rsidRDefault="006605E5" w:rsidP="006605E5">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outlineLvl w:val="8"/>
        <w:rPr>
          <w:rFonts w:ascii="Times New Roman" w:eastAsia="Times New Roman" w:hAnsi="Times New Roman" w:cs="Times New Roman"/>
          <w:b/>
          <w:i/>
          <w:iCs/>
          <w:color w:val="C00000"/>
          <w:sz w:val="24"/>
          <w:szCs w:val="24"/>
          <w:lang w:val="uk-UA" w:eastAsia="ru-RU"/>
        </w:rPr>
      </w:pPr>
      <w:r w:rsidRPr="006605E5">
        <w:rPr>
          <w:rFonts w:ascii="Times New Roman" w:eastAsia="Times New Roman" w:hAnsi="Times New Roman" w:cs="Times New Roman"/>
          <w:b/>
          <w:color w:val="C00000"/>
          <w:sz w:val="24"/>
          <w:szCs w:val="24"/>
          <w:lang w:val="uk-UA" w:eastAsia="ru-RU"/>
        </w:rPr>
        <w:t>НАРАДИ  ПРИ ЗАСТУПНИКОВІ ДИРЕКТОРА ЛІЦЕЮ</w:t>
      </w:r>
    </w:p>
    <w:p w:rsidR="006605E5" w:rsidRPr="006605E5" w:rsidRDefault="006605E5" w:rsidP="006605E5">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outlineLvl w:val="8"/>
        <w:rPr>
          <w:rFonts w:ascii="Times New Roman" w:eastAsia="Times New Roman" w:hAnsi="Times New Roman" w:cs="Times New Roman"/>
          <w:b/>
          <w:i/>
          <w:iCs/>
          <w:color w:val="C00000"/>
          <w:sz w:val="24"/>
          <w:szCs w:val="24"/>
          <w:lang w:val="uk-UA" w:eastAsia="ru-RU"/>
        </w:rPr>
      </w:pPr>
      <w:r w:rsidRPr="006605E5">
        <w:rPr>
          <w:rFonts w:ascii="Times New Roman" w:eastAsia="Times New Roman" w:hAnsi="Times New Roman" w:cs="Times New Roman"/>
          <w:b/>
          <w:color w:val="C00000"/>
          <w:sz w:val="24"/>
          <w:szCs w:val="24"/>
          <w:lang w:val="uk-UA" w:eastAsia="ru-RU"/>
        </w:rPr>
        <w:t>З НАВЧАЛЬНО-ВИХОВНОЇ РОБОТИ</w:t>
      </w:r>
    </w:p>
    <w:p w:rsidR="006605E5" w:rsidRPr="006605E5" w:rsidRDefault="006605E5" w:rsidP="006605E5">
      <w:pPr>
        <w:tabs>
          <w:tab w:val="left" w:pos="1260"/>
        </w:tabs>
        <w:spacing w:after="0" w:line="240" w:lineRule="auto"/>
        <w:jc w:val="center"/>
        <w:rPr>
          <w:rFonts w:ascii="Times New Roman" w:eastAsia="Times New Roman" w:hAnsi="Times New Roman" w:cs="Times New Roman"/>
          <w:b/>
          <w:bCs/>
          <w:color w:val="5B9BD5"/>
          <w:sz w:val="24"/>
          <w:szCs w:val="24"/>
          <w:lang w:val="uk-UA" w:eastAsia="ru-RU"/>
        </w:rPr>
      </w:pPr>
    </w:p>
    <w:tbl>
      <w:tblPr>
        <w:tblW w:w="1168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70"/>
        <w:gridCol w:w="1559"/>
        <w:gridCol w:w="1700"/>
      </w:tblGrid>
      <w:tr w:rsidR="004F548B" w:rsidRPr="006605E5" w:rsidTr="004F548B">
        <w:trPr>
          <w:cantSplit/>
          <w:trHeight w:val="426"/>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bCs/>
                <w:sz w:val="24"/>
                <w:szCs w:val="24"/>
                <w:lang w:val="uk-UA" w:eastAsia="ru-RU"/>
              </w:rPr>
            </w:pPr>
            <w:proofErr w:type="spellStart"/>
            <w:r w:rsidRPr="006605E5">
              <w:rPr>
                <w:rFonts w:ascii="Times New Roman" w:eastAsia="Times New Roman" w:hAnsi="Times New Roman" w:cs="Times New Roman"/>
                <w:b/>
                <w:bCs/>
                <w:sz w:val="24"/>
                <w:szCs w:val="24"/>
                <w:lang w:val="uk-UA" w:eastAsia="ru-RU"/>
              </w:rPr>
              <w:t>Тер</w:t>
            </w:r>
            <w:r>
              <w:rPr>
                <w:rFonts w:ascii="Times New Roman" w:eastAsia="Times New Roman" w:hAnsi="Times New Roman" w:cs="Times New Roman"/>
                <w:b/>
                <w:bCs/>
                <w:sz w:val="24"/>
                <w:szCs w:val="24"/>
                <w:lang w:val="uk-UA" w:eastAsia="ru-RU"/>
              </w:rPr>
              <w:t>-</w:t>
            </w:r>
            <w:r w:rsidRPr="006605E5">
              <w:rPr>
                <w:rFonts w:ascii="Times New Roman" w:eastAsia="Times New Roman" w:hAnsi="Times New Roman" w:cs="Times New Roman"/>
                <w:b/>
                <w:bCs/>
                <w:sz w:val="24"/>
                <w:szCs w:val="24"/>
                <w:lang w:val="uk-UA" w:eastAsia="ru-RU"/>
              </w:rPr>
              <w:t>мін</w:t>
            </w:r>
            <w:proofErr w:type="spellEnd"/>
          </w:p>
        </w:tc>
        <w:tc>
          <w:tcPr>
            <w:tcW w:w="75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6605E5">
              <w:rPr>
                <w:rFonts w:ascii="Times New Roman" w:eastAsia="Times New Roman" w:hAnsi="Times New Roman" w:cs="Times New Roman"/>
                <w:b/>
                <w:sz w:val="24"/>
                <w:szCs w:val="24"/>
                <w:lang w:val="uk-UA" w:eastAsia="ru-RU"/>
              </w:rPr>
              <w:t>Зміст роботи</w:t>
            </w: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Вихід інформації</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Відмітка про виконання</w:t>
            </w:r>
          </w:p>
        </w:tc>
      </w:tr>
      <w:tr w:rsidR="004F548B" w:rsidRPr="006605E5" w:rsidTr="004F548B">
        <w:trPr>
          <w:cantSplit/>
          <w:trHeight w:val="746"/>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Серпень</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 Про  методичні вимоги щодо ведення шкільної документації: класних журналів, поурочних планів, </w:t>
            </w:r>
            <w:proofErr w:type="spellStart"/>
            <w:r w:rsidRPr="006605E5">
              <w:rPr>
                <w:rFonts w:ascii="Times New Roman" w:eastAsia="Times New Roman" w:hAnsi="Times New Roman" w:cs="Times New Roman"/>
                <w:sz w:val="24"/>
                <w:szCs w:val="24"/>
                <w:lang w:val="uk-UA" w:eastAsia="ru-RU"/>
              </w:rPr>
              <w:t>планів</w:t>
            </w:r>
            <w:proofErr w:type="spellEnd"/>
            <w:r w:rsidRPr="006605E5">
              <w:rPr>
                <w:rFonts w:ascii="Times New Roman" w:eastAsia="Times New Roman" w:hAnsi="Times New Roman" w:cs="Times New Roman"/>
                <w:sz w:val="24"/>
                <w:szCs w:val="24"/>
                <w:lang w:val="uk-UA" w:eastAsia="ru-RU"/>
              </w:rPr>
              <w:t xml:space="preserve"> виховної роботи, особових справ учнів.</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Інструктаж</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6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 Про вимоги до </w:t>
            </w:r>
            <w:proofErr w:type="spellStart"/>
            <w:r w:rsidRPr="006605E5">
              <w:rPr>
                <w:rFonts w:ascii="Times New Roman" w:eastAsia="Times New Roman" w:hAnsi="Times New Roman" w:cs="Times New Roman"/>
                <w:sz w:val="24"/>
                <w:szCs w:val="24"/>
                <w:lang w:val="uk-UA" w:eastAsia="ru-RU"/>
              </w:rPr>
              <w:t>календарно-</w:t>
            </w:r>
            <w:proofErr w:type="spellEnd"/>
            <w:r w:rsidRPr="006605E5">
              <w:rPr>
                <w:rFonts w:ascii="Times New Roman" w:eastAsia="Times New Roman" w:hAnsi="Times New Roman" w:cs="Times New Roman"/>
                <w:sz w:val="24"/>
                <w:szCs w:val="24"/>
                <w:lang w:val="uk-UA" w:eastAsia="ru-RU"/>
              </w:rPr>
              <w:t xml:space="preserve"> тематичного планування. </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Інструктаж</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0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1A2A54" w:rsidRDefault="001A2A54" w:rsidP="001A2A54">
            <w:pPr>
              <w:tabs>
                <w:tab w:val="left" w:pos="1260"/>
              </w:tabs>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3.</w:t>
            </w:r>
            <w:r w:rsidR="004F548B" w:rsidRPr="001A2A54">
              <w:rPr>
                <w:rFonts w:ascii="Times New Roman" w:eastAsia="Times New Roman" w:hAnsi="Times New Roman"/>
                <w:sz w:val="24"/>
                <w:szCs w:val="24"/>
                <w:lang w:eastAsia="ru-RU"/>
              </w:rPr>
              <w:t xml:space="preserve">Про  нормативно- </w:t>
            </w:r>
            <w:proofErr w:type="spellStart"/>
            <w:r w:rsidR="004F548B" w:rsidRPr="001A2A54">
              <w:rPr>
                <w:rFonts w:ascii="Times New Roman" w:eastAsia="Times New Roman" w:hAnsi="Times New Roman"/>
                <w:sz w:val="24"/>
                <w:szCs w:val="24"/>
                <w:lang w:eastAsia="ru-RU"/>
              </w:rPr>
              <w:t>орфографічний</w:t>
            </w:r>
            <w:proofErr w:type="spellEnd"/>
            <w:r w:rsidR="004F548B" w:rsidRPr="001A2A54">
              <w:rPr>
                <w:rFonts w:ascii="Times New Roman" w:eastAsia="Times New Roman" w:hAnsi="Times New Roman"/>
                <w:sz w:val="24"/>
                <w:szCs w:val="24"/>
                <w:lang w:eastAsia="ru-RU"/>
              </w:rPr>
              <w:t xml:space="preserve"> режим у  </w:t>
            </w:r>
            <w:proofErr w:type="spellStart"/>
            <w:r w:rsidR="004F548B" w:rsidRPr="001A2A54">
              <w:rPr>
                <w:rFonts w:ascii="Times New Roman" w:eastAsia="Times New Roman" w:hAnsi="Times New Roman"/>
                <w:sz w:val="24"/>
                <w:szCs w:val="24"/>
                <w:lang w:eastAsia="ru-RU"/>
              </w:rPr>
              <w:t>ліцеї</w:t>
            </w:r>
            <w:proofErr w:type="spellEnd"/>
            <w:r w:rsidR="004F548B" w:rsidRPr="001A2A54">
              <w:rPr>
                <w:rFonts w:ascii="Times New Roman" w:eastAsia="Times New Roman" w:hAnsi="Times New Roman"/>
                <w:sz w:val="24"/>
                <w:szCs w:val="24"/>
                <w:lang w:eastAsia="ru-RU"/>
              </w:rPr>
              <w:t>.</w:t>
            </w:r>
          </w:p>
          <w:p w:rsidR="001A2A54" w:rsidRPr="001A2A54" w:rsidRDefault="001A2A54" w:rsidP="001A2A54">
            <w:pPr>
              <w:pStyle w:val="a9"/>
              <w:tabs>
                <w:tab w:val="left" w:pos="1260"/>
              </w:tabs>
              <w:spacing w:after="0" w:line="240" w:lineRule="auto"/>
              <w:ind w:left="1440"/>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Інструктаж</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63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4F548B">
            <w:pPr>
              <w:tabs>
                <w:tab w:val="left" w:pos="1260"/>
              </w:tabs>
              <w:spacing w:after="0" w:line="240" w:lineRule="auto"/>
              <w:ind w:left="113" w:right="113"/>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Жовтень</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організацію і проведення І етапу Всеукраїнських учнівських олімпіа</w:t>
            </w:r>
            <w:r w:rsidR="009717A2">
              <w:rPr>
                <w:rFonts w:ascii="Times New Roman" w:eastAsia="Times New Roman" w:hAnsi="Times New Roman" w:cs="Times New Roman"/>
                <w:sz w:val="24"/>
                <w:szCs w:val="24"/>
                <w:lang w:val="uk-UA" w:eastAsia="ru-RU"/>
              </w:rPr>
              <w:t>д із навчальних предметів у 2025</w:t>
            </w:r>
            <w:r w:rsidRPr="006605E5">
              <w:rPr>
                <w:rFonts w:ascii="Times New Roman" w:eastAsia="Times New Roman" w:hAnsi="Times New Roman" w:cs="Times New Roman"/>
                <w:sz w:val="24"/>
                <w:szCs w:val="24"/>
                <w:lang w:val="uk-UA" w:eastAsia="ru-RU"/>
              </w:rPr>
              <w:t>/2</w:t>
            </w:r>
            <w:r w:rsidR="009717A2">
              <w:rPr>
                <w:rFonts w:ascii="Times New Roman" w:eastAsia="Times New Roman" w:hAnsi="Times New Roman" w:cs="Times New Roman"/>
                <w:sz w:val="24"/>
                <w:szCs w:val="24"/>
                <w:lang w:val="uk-UA" w:eastAsia="ru-RU"/>
              </w:rPr>
              <w:t xml:space="preserve">026 </w:t>
            </w:r>
            <w:r w:rsidRPr="006605E5">
              <w:rPr>
                <w:rFonts w:ascii="Times New Roman" w:eastAsia="Times New Roman" w:hAnsi="Times New Roman" w:cs="Times New Roman"/>
                <w:sz w:val="24"/>
                <w:szCs w:val="24"/>
                <w:lang w:val="uk-UA" w:eastAsia="ru-RU"/>
              </w:rPr>
              <w:t>навчальному році</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Ознайомлення з графіком</w:t>
            </w:r>
          </w:p>
        </w:tc>
        <w:tc>
          <w:tcPr>
            <w:tcW w:w="1700" w:type="dxa"/>
            <w:vMerge w:val="restart"/>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23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5324CD" w:rsidRDefault="001A2A54" w:rsidP="001A2A54">
            <w:pPr>
              <w:pStyle w:val="a9"/>
              <w:tabs>
                <w:tab w:val="left" w:pos="1260"/>
              </w:tabs>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F548B" w:rsidRPr="005324CD">
              <w:rPr>
                <w:rFonts w:ascii="Times New Roman" w:eastAsia="Times New Roman" w:hAnsi="Times New Roman"/>
                <w:sz w:val="24"/>
                <w:szCs w:val="24"/>
                <w:lang w:eastAsia="ru-RU"/>
              </w:rPr>
              <w:t xml:space="preserve">Про підсумки перевірки ведення щоденників учнів </w:t>
            </w:r>
          </w:p>
          <w:p w:rsidR="005324CD" w:rsidRPr="005324CD" w:rsidRDefault="005324CD" w:rsidP="001A2A54">
            <w:pPr>
              <w:pStyle w:val="a9"/>
              <w:tabs>
                <w:tab w:val="left" w:pos="1260"/>
              </w:tabs>
              <w:spacing w:after="0" w:line="240" w:lineRule="auto"/>
              <w:ind w:left="34" w:firstLine="431"/>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Звіт</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482"/>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4F548B">
            <w:pPr>
              <w:tabs>
                <w:tab w:val="left" w:pos="1260"/>
              </w:tabs>
              <w:spacing w:after="0" w:line="240" w:lineRule="auto"/>
              <w:ind w:left="113" w:right="113"/>
              <w:rPr>
                <w:rFonts w:ascii="Times New Roman" w:eastAsia="Times New Roman" w:hAnsi="Times New Roman" w:cs="Times New Roman"/>
                <w:b/>
                <w:bCs/>
                <w:sz w:val="28"/>
                <w:szCs w:val="24"/>
                <w:lang w:val="uk-UA" w:eastAsia="ru-RU"/>
              </w:rPr>
            </w:pPr>
            <w:proofErr w:type="spellStart"/>
            <w:r w:rsidRPr="006605E5">
              <w:rPr>
                <w:rFonts w:ascii="Times New Roman" w:eastAsia="Times New Roman" w:hAnsi="Times New Roman" w:cs="Times New Roman"/>
                <w:b/>
                <w:bCs/>
                <w:sz w:val="28"/>
                <w:szCs w:val="24"/>
                <w:lang w:val="uk-UA" w:eastAsia="ru-RU"/>
              </w:rPr>
              <w:t>Лис</w:t>
            </w:r>
            <w:r w:rsidR="005324CD">
              <w:rPr>
                <w:rFonts w:ascii="Times New Roman" w:eastAsia="Times New Roman" w:hAnsi="Times New Roman" w:cs="Times New Roman"/>
                <w:b/>
                <w:bCs/>
                <w:sz w:val="28"/>
                <w:szCs w:val="24"/>
                <w:lang w:val="uk-UA" w:eastAsia="ru-RU"/>
              </w:rPr>
              <w:t>-</w:t>
            </w:r>
            <w:r w:rsidRPr="006605E5">
              <w:rPr>
                <w:rFonts w:ascii="Times New Roman" w:eastAsia="Times New Roman" w:hAnsi="Times New Roman" w:cs="Times New Roman"/>
                <w:b/>
                <w:bCs/>
                <w:sz w:val="28"/>
                <w:szCs w:val="24"/>
                <w:lang w:val="uk-UA" w:eastAsia="ru-RU"/>
              </w:rPr>
              <w:t>топад</w:t>
            </w:r>
            <w:proofErr w:type="spellEnd"/>
          </w:p>
        </w:tc>
        <w:tc>
          <w:tcPr>
            <w:tcW w:w="7570" w:type="dxa"/>
            <w:tcBorders>
              <w:top w:val="single" w:sz="4" w:space="0" w:color="auto"/>
              <w:left w:val="single" w:sz="4" w:space="0" w:color="auto"/>
              <w:bottom w:val="single" w:sz="4" w:space="0" w:color="auto"/>
              <w:right w:val="single" w:sz="4" w:space="0" w:color="auto"/>
            </w:tcBorders>
            <w:hideMark/>
          </w:tcPr>
          <w:p w:rsidR="004F548B" w:rsidRPr="001A2A54" w:rsidRDefault="001A2A54" w:rsidP="00AC00B4">
            <w:pPr>
              <w:pStyle w:val="a9"/>
              <w:numPr>
                <w:ilvl w:val="2"/>
                <w:numId w:val="58"/>
              </w:numPr>
              <w:tabs>
                <w:tab w:val="left" w:pos="34"/>
                <w:tab w:val="left" w:pos="1260"/>
              </w:tabs>
              <w:spacing w:after="0" w:line="240" w:lineRule="auto"/>
              <w:ind w:left="1066" w:hanging="216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F548B" w:rsidRPr="001A2A54">
              <w:rPr>
                <w:rFonts w:ascii="Times New Roman" w:eastAsia="Times New Roman" w:hAnsi="Times New Roman"/>
                <w:sz w:val="24"/>
                <w:szCs w:val="24"/>
                <w:lang w:eastAsia="ru-RU"/>
              </w:rPr>
              <w:t>Про пере</w:t>
            </w:r>
            <w:r w:rsidR="005324CD" w:rsidRPr="001A2A54">
              <w:rPr>
                <w:rFonts w:ascii="Times New Roman" w:eastAsia="Times New Roman" w:hAnsi="Times New Roman"/>
                <w:sz w:val="24"/>
                <w:szCs w:val="24"/>
                <w:lang w:eastAsia="ru-RU"/>
              </w:rPr>
              <w:t>вірку журналів.</w:t>
            </w:r>
          </w:p>
          <w:p w:rsidR="001A2A54" w:rsidRPr="001A2A54" w:rsidRDefault="001A2A54" w:rsidP="001A2A54">
            <w:pPr>
              <w:pStyle w:val="a9"/>
              <w:tabs>
                <w:tab w:val="left" w:pos="1260"/>
              </w:tabs>
              <w:spacing w:after="0" w:line="240" w:lineRule="auto"/>
              <w:ind w:left="2160"/>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Довідка</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7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підготовку до ІІ етапу  олімпіад</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Інструктаж</w:t>
            </w:r>
          </w:p>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Довідка </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hideMark/>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 xml:space="preserve"> </w:t>
            </w: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Грудень</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результати перевірки виконання графіка контрольних робіт, навчальних програм за І семестр поточного навчального року.</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50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Інформація</w:t>
            </w:r>
            <w:r w:rsidR="0033024D">
              <w:rPr>
                <w:rFonts w:ascii="Times New Roman" w:eastAsia="Times New Roman" w:hAnsi="Times New Roman" w:cs="Times New Roman"/>
                <w:sz w:val="24"/>
                <w:szCs w:val="24"/>
                <w:lang w:val="uk-UA" w:eastAsia="ru-RU"/>
              </w:rPr>
              <w:t xml:space="preserve"> керівників ТГ</w:t>
            </w:r>
            <w:r w:rsidRPr="006605E5">
              <w:rPr>
                <w:rFonts w:ascii="Times New Roman" w:eastAsia="Times New Roman" w:hAnsi="Times New Roman" w:cs="Times New Roman"/>
                <w:sz w:val="24"/>
                <w:szCs w:val="24"/>
                <w:lang w:val="uk-UA" w:eastAsia="ru-RU"/>
              </w:rPr>
              <w:t xml:space="preserve"> про роботу за І семестр поточного навчального року.</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Звіт</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2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5324CD"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Pr="005324CD">
              <w:rPr>
                <w:rFonts w:ascii="Times New Roman" w:eastAsia="Times New Roman" w:hAnsi="Times New Roman" w:cs="Times New Roman"/>
                <w:sz w:val="24"/>
                <w:szCs w:val="24"/>
                <w:lang w:val="uk-UA" w:eastAsia="ru-RU"/>
              </w:rPr>
              <w:t xml:space="preserve"> Про перевірку ведення класних журналів 1-11 класів за І семестр.</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0" w:type="dxa"/>
            <w:vMerge w:val="restart"/>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1A2A54"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4F548B" w:rsidRPr="006605E5">
              <w:rPr>
                <w:rFonts w:ascii="Times New Roman" w:eastAsia="Times New Roman" w:hAnsi="Times New Roman" w:cs="Times New Roman"/>
                <w:sz w:val="24"/>
                <w:szCs w:val="24"/>
                <w:lang w:val="uk-UA" w:eastAsia="ru-RU"/>
              </w:rPr>
              <w:t xml:space="preserve">. Про </w:t>
            </w:r>
            <w:r w:rsidR="005324CD">
              <w:rPr>
                <w:rFonts w:ascii="Times New Roman" w:eastAsia="Times New Roman" w:hAnsi="Times New Roman" w:cs="Times New Roman"/>
                <w:sz w:val="24"/>
                <w:szCs w:val="24"/>
                <w:lang w:val="uk-UA" w:eastAsia="ru-RU"/>
              </w:rPr>
              <w:t xml:space="preserve">підсумки проведення І та ІІ етапу </w:t>
            </w:r>
            <w:r w:rsidR="004F548B" w:rsidRPr="006605E5">
              <w:rPr>
                <w:rFonts w:ascii="Times New Roman" w:eastAsia="Times New Roman" w:hAnsi="Times New Roman" w:cs="Times New Roman"/>
                <w:sz w:val="24"/>
                <w:szCs w:val="24"/>
                <w:lang w:val="uk-UA" w:eastAsia="ru-RU"/>
              </w:rPr>
              <w:t xml:space="preserve"> конкурсу  олімпіад</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Наказ </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41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1A2A54" w:rsidRDefault="001A2A54" w:rsidP="001A2A54">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5.</w:t>
            </w:r>
            <w:r w:rsidR="004F548B" w:rsidRPr="001A2A54">
              <w:rPr>
                <w:rFonts w:ascii="Times New Roman" w:eastAsia="Times New Roman" w:hAnsi="Times New Roman"/>
                <w:sz w:val="24"/>
                <w:szCs w:val="24"/>
                <w:lang w:eastAsia="ru-RU"/>
              </w:rPr>
              <w:t xml:space="preserve"> Про </w:t>
            </w:r>
            <w:proofErr w:type="spellStart"/>
            <w:r w:rsidR="004F548B" w:rsidRPr="001A2A54">
              <w:rPr>
                <w:rFonts w:ascii="Times New Roman" w:eastAsia="Times New Roman" w:hAnsi="Times New Roman"/>
                <w:sz w:val="24"/>
                <w:szCs w:val="24"/>
                <w:lang w:eastAsia="ru-RU"/>
              </w:rPr>
              <w:t>результати</w:t>
            </w:r>
            <w:proofErr w:type="spellEnd"/>
            <w:r w:rsidR="004F548B" w:rsidRPr="001A2A54">
              <w:rPr>
                <w:rFonts w:ascii="Times New Roman" w:eastAsia="Times New Roman" w:hAnsi="Times New Roman"/>
                <w:sz w:val="24"/>
                <w:szCs w:val="24"/>
                <w:lang w:eastAsia="ru-RU"/>
              </w:rPr>
              <w:t xml:space="preserve">  </w:t>
            </w:r>
            <w:proofErr w:type="spellStart"/>
            <w:r w:rsidR="004F548B" w:rsidRPr="001A2A54">
              <w:rPr>
                <w:rFonts w:ascii="Times New Roman" w:eastAsia="Times New Roman" w:hAnsi="Times New Roman"/>
                <w:sz w:val="24"/>
                <w:szCs w:val="24"/>
                <w:lang w:eastAsia="ru-RU"/>
              </w:rPr>
              <w:t>відвідування</w:t>
            </w:r>
            <w:proofErr w:type="spellEnd"/>
            <w:r w:rsidR="004F548B" w:rsidRPr="001A2A54">
              <w:rPr>
                <w:rFonts w:ascii="Times New Roman" w:eastAsia="Times New Roman" w:hAnsi="Times New Roman"/>
                <w:sz w:val="24"/>
                <w:szCs w:val="24"/>
                <w:lang w:eastAsia="ru-RU"/>
              </w:rPr>
              <w:t xml:space="preserve"> </w:t>
            </w:r>
            <w:proofErr w:type="spellStart"/>
            <w:r w:rsidR="004F548B" w:rsidRPr="001A2A54">
              <w:rPr>
                <w:rFonts w:ascii="Times New Roman" w:eastAsia="Times New Roman" w:hAnsi="Times New Roman"/>
                <w:sz w:val="24"/>
                <w:szCs w:val="24"/>
                <w:lang w:eastAsia="ru-RU"/>
              </w:rPr>
              <w:t>навчальних</w:t>
            </w:r>
            <w:proofErr w:type="spellEnd"/>
            <w:r w:rsidR="004F548B" w:rsidRPr="001A2A54">
              <w:rPr>
                <w:rFonts w:ascii="Times New Roman" w:eastAsia="Times New Roman" w:hAnsi="Times New Roman"/>
                <w:sz w:val="24"/>
                <w:szCs w:val="24"/>
                <w:lang w:eastAsia="ru-RU"/>
              </w:rPr>
              <w:t xml:space="preserve"> занять </w:t>
            </w:r>
            <w:proofErr w:type="spellStart"/>
            <w:r w:rsidR="004F548B" w:rsidRPr="001A2A54">
              <w:rPr>
                <w:rFonts w:ascii="Times New Roman" w:eastAsia="Times New Roman" w:hAnsi="Times New Roman"/>
                <w:sz w:val="24"/>
                <w:szCs w:val="24"/>
                <w:lang w:eastAsia="ru-RU"/>
              </w:rPr>
              <w:t>протягом</w:t>
            </w:r>
            <w:proofErr w:type="spellEnd"/>
            <w:r w:rsidR="004F548B" w:rsidRPr="001A2A54">
              <w:rPr>
                <w:rFonts w:ascii="Times New Roman" w:eastAsia="Times New Roman" w:hAnsi="Times New Roman"/>
                <w:sz w:val="24"/>
                <w:szCs w:val="24"/>
                <w:lang w:eastAsia="ru-RU"/>
              </w:rPr>
              <w:t xml:space="preserve"> І семестру</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Звіт  </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AD4A1F">
        <w:trPr>
          <w:cantSplit/>
          <w:trHeight w:val="1188"/>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Січень</w:t>
            </w: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1A2A54" w:rsidRDefault="004F548B" w:rsidP="006605E5">
            <w:pPr>
              <w:keepNext/>
              <w:tabs>
                <w:tab w:val="left" w:pos="1260"/>
              </w:tabs>
              <w:spacing w:after="0" w:line="240" w:lineRule="auto"/>
              <w:ind w:left="113" w:right="113"/>
              <w:outlineLvl w:val="2"/>
              <w:rPr>
                <w:rFonts w:ascii="Times New Roman" w:eastAsia="Times New Roman" w:hAnsi="Times New Roman" w:cs="Times New Roman"/>
                <w:sz w:val="28"/>
                <w:szCs w:val="24"/>
                <w:lang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5450CF">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w:t>
            </w:r>
            <w:r w:rsidR="005450CF" w:rsidRPr="006605E5">
              <w:rPr>
                <w:rFonts w:ascii="Times New Roman" w:eastAsia="Times New Roman" w:hAnsi="Times New Roman" w:cs="Times New Roman"/>
                <w:sz w:val="24"/>
                <w:szCs w:val="24"/>
                <w:lang w:val="uk-UA" w:eastAsia="ru-RU"/>
              </w:rPr>
              <w:t xml:space="preserve">  Про участь учнів   закладу  в ІІІ етапі Всеукраїнських учнівських олімпіа</w:t>
            </w:r>
            <w:r w:rsidR="009717A2">
              <w:rPr>
                <w:rFonts w:ascii="Times New Roman" w:eastAsia="Times New Roman" w:hAnsi="Times New Roman" w:cs="Times New Roman"/>
                <w:sz w:val="24"/>
                <w:szCs w:val="24"/>
                <w:lang w:val="uk-UA" w:eastAsia="ru-RU"/>
              </w:rPr>
              <w:t>д із навчальних предметів у 2025-2026</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0"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556"/>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Лютий</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both"/>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хід вивчення і узагальнення ефективного педагогічного досвіду вчителів, що атестуються</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700" w:type="dxa"/>
            <w:vMerge w:val="restart"/>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40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color w:val="000000"/>
                <w:sz w:val="24"/>
                <w:szCs w:val="24"/>
                <w:lang w:val="uk-UA" w:eastAsia="ru-RU"/>
              </w:rPr>
              <w:t>2 Про результати проведення Фестивалю педагогічної майстерності  вчителів.</w:t>
            </w:r>
          </w:p>
        </w:tc>
        <w:tc>
          <w:tcPr>
            <w:tcW w:w="155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Звіт</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2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Березень</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результати роботи обдарованих дітей в МАН.</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700" w:type="dxa"/>
            <w:vMerge w:val="restart"/>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AD4A1F">
        <w:trPr>
          <w:cantSplit/>
          <w:trHeight w:val="12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color w:val="000000"/>
                <w:sz w:val="24"/>
                <w:szCs w:val="24"/>
                <w:lang w:val="uk-UA" w:eastAsia="ru-RU"/>
              </w:rPr>
            </w:pPr>
            <w:r w:rsidRPr="006605E5">
              <w:rPr>
                <w:rFonts w:ascii="Times New Roman" w:eastAsia="Times New Roman" w:hAnsi="Times New Roman" w:cs="Times New Roman"/>
                <w:color w:val="000000"/>
                <w:sz w:val="24"/>
                <w:szCs w:val="24"/>
                <w:lang w:val="uk-UA" w:eastAsia="ru-RU"/>
              </w:rPr>
              <w:t>2.Про результати перевірки зошитів учнів з української мови та літератури,  зарубіжної  літ</w:t>
            </w:r>
            <w:r w:rsidR="0033024D">
              <w:rPr>
                <w:rFonts w:ascii="Times New Roman" w:eastAsia="Times New Roman" w:hAnsi="Times New Roman" w:cs="Times New Roman"/>
                <w:color w:val="000000"/>
                <w:sz w:val="24"/>
                <w:szCs w:val="24"/>
                <w:lang w:val="uk-UA" w:eastAsia="ru-RU"/>
              </w:rPr>
              <w:t>ератури</w:t>
            </w:r>
            <w:r w:rsidRPr="006605E5">
              <w:rPr>
                <w:rFonts w:ascii="Times New Roman" w:eastAsia="Times New Roman" w:hAnsi="Times New Roman" w:cs="Times New Roman"/>
                <w:color w:val="000000"/>
                <w:sz w:val="24"/>
                <w:szCs w:val="24"/>
                <w:lang w:val="uk-UA" w:eastAsia="ru-RU"/>
              </w:rPr>
              <w:t>, математики та іноземної  мови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4F548B" w:rsidRPr="006605E5" w:rsidTr="004F548B">
        <w:trPr>
          <w:cantSplit/>
          <w:trHeight w:val="710"/>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4F548B" w:rsidRPr="006605E5" w:rsidRDefault="004F548B"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Квітень</w:t>
            </w: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ре</w:t>
            </w:r>
            <w:r w:rsidR="005764FC">
              <w:rPr>
                <w:rFonts w:ascii="Times New Roman" w:eastAsia="Times New Roman" w:hAnsi="Times New Roman" w:cs="Times New Roman"/>
                <w:sz w:val="24"/>
                <w:szCs w:val="24"/>
                <w:lang w:val="uk-UA" w:eastAsia="ru-RU"/>
              </w:rPr>
              <w:t>зультати підготовки до ДПА та НМТ</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F548B" w:rsidRPr="006605E5" w:rsidRDefault="005764FC"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w:t>
            </w:r>
          </w:p>
        </w:tc>
        <w:tc>
          <w:tcPr>
            <w:tcW w:w="1700" w:type="dxa"/>
            <w:vMerge w:val="restart"/>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6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570" w:type="dxa"/>
            <w:tcBorders>
              <w:top w:val="single" w:sz="4" w:space="0" w:color="auto"/>
              <w:left w:val="single" w:sz="4" w:space="0" w:color="auto"/>
              <w:bottom w:val="single" w:sz="4" w:space="0" w:color="auto"/>
              <w:right w:val="single" w:sz="4" w:space="0" w:color="auto"/>
            </w:tcBorders>
            <w:hideMark/>
          </w:tcPr>
          <w:p w:rsidR="004F548B" w:rsidRPr="006605E5" w:rsidRDefault="004F548B" w:rsidP="005450CF">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w:t>
            </w:r>
            <w:r w:rsidR="0033024D">
              <w:rPr>
                <w:rFonts w:ascii="Times New Roman" w:eastAsia="Times New Roman" w:hAnsi="Times New Roman" w:cs="Times New Roman"/>
                <w:sz w:val="24"/>
                <w:szCs w:val="24"/>
                <w:lang w:val="uk-UA" w:eastAsia="ru-RU"/>
              </w:rPr>
              <w:t xml:space="preserve"> </w:t>
            </w:r>
            <w:r w:rsidR="005764FC">
              <w:rPr>
                <w:rFonts w:ascii="Times New Roman" w:eastAsia="Times New Roman" w:hAnsi="Times New Roman" w:cs="Times New Roman"/>
                <w:sz w:val="24"/>
                <w:szCs w:val="24"/>
                <w:lang w:val="uk-UA" w:eastAsia="ru-RU"/>
              </w:rPr>
              <w:t>Про результати підготовки документів про базову середню освіту та загальну середню освіту.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sz w:val="24"/>
                <w:szCs w:val="24"/>
                <w:lang w:val="uk-UA" w:eastAsia="ru-RU"/>
              </w:rPr>
            </w:pPr>
          </w:p>
        </w:tc>
      </w:tr>
      <w:tr w:rsidR="005450CF" w:rsidRPr="006605E5" w:rsidTr="00BB2F24">
        <w:trPr>
          <w:cantSplit/>
          <w:trHeight w:val="705"/>
        </w:trPr>
        <w:tc>
          <w:tcPr>
            <w:tcW w:w="851" w:type="dxa"/>
            <w:vMerge w:val="restart"/>
            <w:tcBorders>
              <w:top w:val="single" w:sz="4" w:space="0" w:color="auto"/>
              <w:left w:val="single" w:sz="4" w:space="0" w:color="auto"/>
              <w:right w:val="single" w:sz="4" w:space="0" w:color="auto"/>
            </w:tcBorders>
            <w:shd w:val="clear" w:color="auto" w:fill="DBE5F1" w:themeFill="accent1" w:themeFillTint="33"/>
            <w:textDirection w:val="btLr"/>
          </w:tcPr>
          <w:p w:rsidR="005450CF" w:rsidRPr="006605E5" w:rsidRDefault="005450CF"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p w:rsidR="005450CF" w:rsidRPr="006605E5" w:rsidRDefault="005450CF"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Травен</w:t>
            </w:r>
            <w:r w:rsidR="00112AE6">
              <w:rPr>
                <w:rFonts w:ascii="Times New Roman" w:eastAsia="Times New Roman" w:hAnsi="Times New Roman" w:cs="Times New Roman"/>
                <w:b/>
                <w:bCs/>
                <w:sz w:val="28"/>
                <w:szCs w:val="24"/>
                <w:lang w:val="uk-UA" w:eastAsia="ru-RU"/>
              </w:rPr>
              <w:t>ь</w:t>
            </w:r>
          </w:p>
        </w:tc>
        <w:tc>
          <w:tcPr>
            <w:tcW w:w="7570" w:type="dxa"/>
            <w:tcBorders>
              <w:top w:val="single" w:sz="4" w:space="0" w:color="auto"/>
              <w:left w:val="single" w:sz="4" w:space="0" w:color="auto"/>
              <w:right w:val="single" w:sz="4" w:space="0" w:color="auto"/>
            </w:tcBorders>
            <w:hideMark/>
          </w:tcPr>
          <w:p w:rsidR="005450CF" w:rsidRPr="006605E5" w:rsidRDefault="005450CF" w:rsidP="006605E5">
            <w:pPr>
              <w:tabs>
                <w:tab w:val="left" w:pos="0"/>
              </w:tabs>
              <w:spacing w:after="0" w:line="240" w:lineRule="auto"/>
              <w:contextualSpacing/>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 Про оформлення </w:t>
            </w:r>
            <w:proofErr w:type="spellStart"/>
            <w:r w:rsidRPr="006605E5">
              <w:rPr>
                <w:rFonts w:ascii="Times New Roman" w:eastAsia="Times New Roman" w:hAnsi="Times New Roman" w:cs="Times New Roman"/>
                <w:sz w:val="24"/>
                <w:szCs w:val="24"/>
                <w:lang w:val="uk-UA" w:eastAsia="ru-RU"/>
              </w:rPr>
              <w:t>учителями-предметниками</w:t>
            </w:r>
            <w:proofErr w:type="spellEnd"/>
            <w:r w:rsidRPr="006605E5">
              <w:rPr>
                <w:rFonts w:ascii="Times New Roman" w:eastAsia="Times New Roman" w:hAnsi="Times New Roman" w:cs="Times New Roman"/>
                <w:sz w:val="24"/>
                <w:szCs w:val="24"/>
                <w:lang w:val="uk-UA" w:eastAsia="ru-RU"/>
              </w:rPr>
              <w:t xml:space="preserve"> документації з  ДПА, додатків до свідоцтв, ведення книг видачі свідоцтв, Похвальних листів, особових справ, табелів успішності</w:t>
            </w:r>
          </w:p>
        </w:tc>
        <w:tc>
          <w:tcPr>
            <w:tcW w:w="1559" w:type="dxa"/>
            <w:tcBorders>
              <w:top w:val="single" w:sz="4" w:space="0" w:color="auto"/>
              <w:left w:val="single" w:sz="4" w:space="0" w:color="auto"/>
              <w:bottom w:val="single" w:sz="4" w:space="0" w:color="auto"/>
              <w:right w:val="single" w:sz="4" w:space="0" w:color="auto"/>
            </w:tcBorders>
            <w:hideMark/>
          </w:tcPr>
          <w:p w:rsidR="005450CF" w:rsidRPr="006605E5" w:rsidRDefault="005450CF"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Інструктаж</w:t>
            </w:r>
          </w:p>
        </w:tc>
        <w:tc>
          <w:tcPr>
            <w:tcW w:w="1700" w:type="dxa"/>
            <w:vMerge w:val="restart"/>
            <w:tcBorders>
              <w:top w:val="single" w:sz="4" w:space="0" w:color="auto"/>
              <w:left w:val="single" w:sz="4" w:space="0" w:color="auto"/>
              <w:right w:val="single" w:sz="4" w:space="0" w:color="auto"/>
            </w:tcBorders>
          </w:tcPr>
          <w:p w:rsidR="005450CF" w:rsidRPr="006605E5" w:rsidRDefault="005450CF"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5450CF" w:rsidRPr="006605E5" w:rsidTr="00AD4A1F">
        <w:trPr>
          <w:cantSplit/>
          <w:trHeight w:val="637"/>
        </w:trPr>
        <w:tc>
          <w:tcPr>
            <w:tcW w:w="851" w:type="dxa"/>
            <w:vMerge/>
            <w:tcBorders>
              <w:left w:val="single" w:sz="4" w:space="0" w:color="auto"/>
              <w:bottom w:val="single" w:sz="4" w:space="0" w:color="auto"/>
              <w:right w:val="single" w:sz="4" w:space="0" w:color="auto"/>
            </w:tcBorders>
            <w:shd w:val="clear" w:color="auto" w:fill="DBE5F1" w:themeFill="accent1" w:themeFillTint="33"/>
            <w:textDirection w:val="btLr"/>
          </w:tcPr>
          <w:p w:rsidR="005450CF" w:rsidRPr="006605E5" w:rsidRDefault="005450CF" w:rsidP="006605E5">
            <w:pPr>
              <w:tabs>
                <w:tab w:val="left" w:pos="1260"/>
              </w:tabs>
              <w:spacing w:after="0" w:line="240" w:lineRule="auto"/>
              <w:ind w:left="113" w:right="113"/>
              <w:jc w:val="center"/>
              <w:rPr>
                <w:rFonts w:ascii="Times New Roman" w:eastAsia="Times New Roman" w:hAnsi="Times New Roman" w:cs="Times New Roman"/>
                <w:b/>
                <w:bCs/>
                <w:sz w:val="28"/>
                <w:szCs w:val="24"/>
                <w:lang w:val="uk-UA" w:eastAsia="ru-RU"/>
              </w:rPr>
            </w:pPr>
          </w:p>
        </w:tc>
        <w:tc>
          <w:tcPr>
            <w:tcW w:w="7570" w:type="dxa"/>
            <w:tcBorders>
              <w:left w:val="single" w:sz="4" w:space="0" w:color="auto"/>
              <w:bottom w:val="single" w:sz="4" w:space="0" w:color="auto"/>
              <w:right w:val="single" w:sz="4" w:space="0" w:color="auto"/>
            </w:tcBorders>
          </w:tcPr>
          <w:p w:rsidR="00112AE6" w:rsidRPr="00112AE6" w:rsidRDefault="00112AE6" w:rsidP="005764FC">
            <w:pPr>
              <w:tabs>
                <w:tab w:val="left" w:pos="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2.</w:t>
            </w:r>
            <w:r w:rsidR="005450CF" w:rsidRPr="00112AE6">
              <w:rPr>
                <w:rFonts w:ascii="Times New Roman" w:eastAsia="Times New Roman" w:hAnsi="Times New Roman"/>
                <w:sz w:val="24"/>
                <w:szCs w:val="24"/>
                <w:lang w:eastAsia="ru-RU"/>
              </w:rPr>
              <w:t xml:space="preserve">Про </w:t>
            </w:r>
            <w:proofErr w:type="spellStart"/>
            <w:r w:rsidR="005450CF" w:rsidRPr="00112AE6">
              <w:rPr>
                <w:rFonts w:ascii="Times New Roman" w:eastAsia="Times New Roman" w:hAnsi="Times New Roman"/>
                <w:sz w:val="24"/>
                <w:szCs w:val="24"/>
                <w:lang w:eastAsia="ru-RU"/>
              </w:rPr>
              <w:t>результати</w:t>
            </w:r>
            <w:proofErr w:type="spellEnd"/>
            <w:r w:rsidR="005450CF" w:rsidRPr="00112AE6">
              <w:rPr>
                <w:rFonts w:ascii="Times New Roman" w:eastAsia="Times New Roman" w:hAnsi="Times New Roman"/>
                <w:sz w:val="24"/>
                <w:szCs w:val="24"/>
                <w:lang w:eastAsia="ru-RU"/>
              </w:rPr>
              <w:t xml:space="preserve"> </w:t>
            </w:r>
            <w:proofErr w:type="spellStart"/>
            <w:r w:rsidR="005450CF" w:rsidRPr="00112AE6">
              <w:rPr>
                <w:rFonts w:ascii="Times New Roman" w:eastAsia="Times New Roman" w:hAnsi="Times New Roman"/>
                <w:sz w:val="24"/>
                <w:szCs w:val="24"/>
                <w:lang w:eastAsia="ru-RU"/>
              </w:rPr>
              <w:t>п</w:t>
            </w:r>
            <w:r w:rsidR="005764FC">
              <w:rPr>
                <w:rFonts w:ascii="Times New Roman" w:eastAsia="Times New Roman" w:hAnsi="Times New Roman"/>
                <w:sz w:val="24"/>
                <w:szCs w:val="24"/>
                <w:lang w:eastAsia="ru-RU"/>
              </w:rPr>
              <w:t>роведення</w:t>
            </w:r>
            <w:proofErr w:type="spellEnd"/>
            <w:r w:rsidR="005764FC">
              <w:rPr>
                <w:rFonts w:ascii="Times New Roman" w:eastAsia="Times New Roman" w:hAnsi="Times New Roman"/>
                <w:sz w:val="24"/>
                <w:szCs w:val="24"/>
                <w:lang w:eastAsia="ru-RU"/>
              </w:rPr>
              <w:t xml:space="preserve">  </w:t>
            </w:r>
            <w:r w:rsidR="005764FC">
              <w:rPr>
                <w:rFonts w:ascii="Times New Roman" w:eastAsia="Times New Roman" w:hAnsi="Times New Roman"/>
                <w:sz w:val="24"/>
                <w:szCs w:val="24"/>
                <w:lang w:val="uk-UA" w:eastAsia="ru-RU"/>
              </w:rPr>
              <w:t>моніторингу знань учнів за ІІ семестр</w:t>
            </w:r>
            <w:r w:rsidR="005764FC" w:rsidRPr="00112AE6">
              <w:rPr>
                <w:rFonts w:ascii="Times New Roman" w:eastAsia="Times New Roman" w:hAnsi="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5450CF" w:rsidRPr="006605E5" w:rsidRDefault="005764FC" w:rsidP="006605E5">
            <w:pPr>
              <w:tabs>
                <w:tab w:val="left" w:pos="126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w:t>
            </w:r>
          </w:p>
        </w:tc>
        <w:tc>
          <w:tcPr>
            <w:tcW w:w="1700" w:type="dxa"/>
            <w:vMerge/>
            <w:tcBorders>
              <w:left w:val="single" w:sz="4" w:space="0" w:color="auto"/>
              <w:bottom w:val="single" w:sz="4" w:space="0" w:color="auto"/>
              <w:right w:val="single" w:sz="4" w:space="0" w:color="auto"/>
            </w:tcBorders>
          </w:tcPr>
          <w:p w:rsidR="005450CF" w:rsidRPr="006605E5" w:rsidRDefault="005450CF"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bl>
    <w:p w:rsidR="00112AE6" w:rsidRDefault="00112AE6" w:rsidP="00E26854">
      <w:pPr>
        <w:tabs>
          <w:tab w:val="left" w:pos="1260"/>
        </w:tabs>
        <w:spacing w:after="0" w:line="240" w:lineRule="auto"/>
        <w:rPr>
          <w:rFonts w:ascii="Times New Roman" w:eastAsia="Times New Roman" w:hAnsi="Times New Roman" w:cs="Times New Roman"/>
          <w:b/>
          <w:bCs/>
          <w:color w:val="C00000"/>
          <w:sz w:val="24"/>
          <w:szCs w:val="24"/>
          <w:lang w:val="uk-UA" w:eastAsia="ru-RU"/>
        </w:rPr>
      </w:pPr>
    </w:p>
    <w:p w:rsidR="00112AE6" w:rsidRDefault="00112AE6" w:rsidP="006605E5">
      <w:pPr>
        <w:tabs>
          <w:tab w:val="left" w:pos="1260"/>
        </w:tabs>
        <w:spacing w:after="0" w:line="240" w:lineRule="auto"/>
        <w:jc w:val="center"/>
        <w:rPr>
          <w:rFonts w:ascii="Times New Roman" w:eastAsia="Times New Roman" w:hAnsi="Times New Roman" w:cs="Times New Roman"/>
          <w:b/>
          <w:bCs/>
          <w:color w:val="C00000"/>
          <w:sz w:val="24"/>
          <w:szCs w:val="24"/>
          <w:lang w:val="uk-UA" w:eastAsia="ru-RU"/>
        </w:rPr>
      </w:pPr>
    </w:p>
    <w:p w:rsidR="006605E5" w:rsidRPr="006605E5" w:rsidRDefault="006605E5" w:rsidP="006605E5">
      <w:pPr>
        <w:tabs>
          <w:tab w:val="left" w:pos="1260"/>
        </w:tabs>
        <w:spacing w:after="0" w:line="240" w:lineRule="auto"/>
        <w:jc w:val="center"/>
        <w:rPr>
          <w:rFonts w:ascii="Times New Roman" w:eastAsia="Times New Roman" w:hAnsi="Times New Roman" w:cs="Times New Roman"/>
          <w:b/>
          <w:bCs/>
          <w:color w:val="C00000"/>
          <w:sz w:val="24"/>
          <w:szCs w:val="24"/>
          <w:lang w:val="uk-UA" w:eastAsia="ru-RU"/>
        </w:rPr>
      </w:pPr>
      <w:r w:rsidRPr="006605E5">
        <w:rPr>
          <w:rFonts w:ascii="Times New Roman" w:eastAsia="Times New Roman" w:hAnsi="Times New Roman" w:cs="Times New Roman"/>
          <w:b/>
          <w:bCs/>
          <w:color w:val="C00000"/>
          <w:sz w:val="24"/>
          <w:szCs w:val="24"/>
          <w:lang w:val="uk-UA" w:eastAsia="ru-RU"/>
        </w:rPr>
        <w:t>НАРАДИ ПРИ ЗАСТУПНИКОВІ ДИРЕКТОРА З ВИХОВНОЇ РОБОТИ</w:t>
      </w:r>
    </w:p>
    <w:p w:rsidR="006605E5" w:rsidRPr="006605E5" w:rsidRDefault="006605E5" w:rsidP="006605E5">
      <w:pPr>
        <w:tabs>
          <w:tab w:val="left" w:pos="1440"/>
        </w:tabs>
        <w:spacing w:after="0" w:line="240" w:lineRule="auto"/>
        <w:ind w:left="360" w:firstLine="708"/>
        <w:jc w:val="center"/>
        <w:outlineLvl w:val="0"/>
        <w:rPr>
          <w:rFonts w:ascii="Times New Roman" w:eastAsia="Times New Roman" w:hAnsi="Times New Roman" w:cs="Times New Roman"/>
          <w:b/>
          <w:bCs/>
          <w:sz w:val="24"/>
          <w:szCs w:val="24"/>
          <w:lang w:val="uk-UA" w:eastAsia="ru-RU"/>
        </w:rPr>
      </w:pPr>
    </w:p>
    <w:tbl>
      <w:tblPr>
        <w:tblW w:w="11428"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64"/>
        <w:gridCol w:w="1709"/>
        <w:gridCol w:w="1504"/>
      </w:tblGrid>
      <w:tr w:rsidR="004F548B" w:rsidRPr="006605E5" w:rsidTr="004F548B">
        <w:trPr>
          <w:cantSplit/>
          <w:trHeight w:val="758"/>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4F548B">
            <w:pPr>
              <w:tabs>
                <w:tab w:val="left" w:pos="1260"/>
              </w:tabs>
              <w:spacing w:after="0" w:line="240" w:lineRule="auto"/>
              <w:ind w:left="141" w:hanging="141"/>
              <w:jc w:val="center"/>
              <w:rPr>
                <w:rFonts w:ascii="Times New Roman" w:eastAsia="Times New Roman" w:hAnsi="Times New Roman" w:cs="Times New Roman"/>
                <w:b/>
                <w:bCs/>
                <w:sz w:val="24"/>
                <w:szCs w:val="24"/>
                <w:lang w:val="uk-UA" w:eastAsia="ru-RU"/>
              </w:rPr>
            </w:pPr>
            <w:proofErr w:type="spellStart"/>
            <w:r w:rsidRPr="006605E5">
              <w:rPr>
                <w:rFonts w:ascii="Times New Roman" w:eastAsia="Times New Roman" w:hAnsi="Times New Roman" w:cs="Times New Roman"/>
                <w:b/>
                <w:bCs/>
                <w:sz w:val="24"/>
                <w:szCs w:val="24"/>
                <w:lang w:val="uk-UA" w:eastAsia="ru-RU"/>
              </w:rPr>
              <w:t>Тер</w:t>
            </w:r>
            <w:r>
              <w:rPr>
                <w:rFonts w:ascii="Times New Roman" w:eastAsia="Times New Roman" w:hAnsi="Times New Roman" w:cs="Times New Roman"/>
                <w:b/>
                <w:bCs/>
                <w:sz w:val="24"/>
                <w:szCs w:val="24"/>
                <w:lang w:val="uk-UA" w:eastAsia="ru-RU"/>
              </w:rPr>
              <w:t>-</w:t>
            </w:r>
            <w:r w:rsidRPr="006605E5">
              <w:rPr>
                <w:rFonts w:ascii="Times New Roman" w:eastAsia="Times New Roman" w:hAnsi="Times New Roman" w:cs="Times New Roman"/>
                <w:b/>
                <w:bCs/>
                <w:sz w:val="24"/>
                <w:szCs w:val="24"/>
                <w:lang w:val="uk-UA" w:eastAsia="ru-RU"/>
              </w:rPr>
              <w:t>мін</w:t>
            </w:r>
            <w:proofErr w:type="spellEnd"/>
          </w:p>
        </w:tc>
        <w:tc>
          <w:tcPr>
            <w:tcW w:w="736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Зміст роботи</w:t>
            </w:r>
          </w:p>
        </w:tc>
        <w:tc>
          <w:tcPr>
            <w:tcW w:w="170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Вихід інформації</w:t>
            </w:r>
          </w:p>
        </w:tc>
        <w:tc>
          <w:tcPr>
            <w:tcW w:w="150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F548B" w:rsidRPr="006605E5" w:rsidRDefault="004F548B" w:rsidP="006605E5">
            <w:pPr>
              <w:tabs>
                <w:tab w:val="left" w:pos="1260"/>
              </w:tabs>
              <w:spacing w:after="0" w:line="240" w:lineRule="auto"/>
              <w:jc w:val="center"/>
              <w:rPr>
                <w:rFonts w:ascii="Times New Roman" w:eastAsia="Times New Roman" w:hAnsi="Times New Roman" w:cs="Times New Roman"/>
                <w:b/>
                <w:sz w:val="24"/>
                <w:szCs w:val="24"/>
                <w:lang w:val="uk-UA" w:eastAsia="ru-RU"/>
              </w:rPr>
            </w:pPr>
            <w:r w:rsidRPr="006605E5">
              <w:rPr>
                <w:rFonts w:ascii="Times New Roman" w:eastAsia="Times New Roman" w:hAnsi="Times New Roman" w:cs="Times New Roman"/>
                <w:b/>
                <w:sz w:val="24"/>
                <w:szCs w:val="24"/>
                <w:lang w:val="uk-UA" w:eastAsia="ru-RU"/>
              </w:rPr>
              <w:t>Відмітка про виконання</w:t>
            </w:r>
          </w:p>
        </w:tc>
      </w:tr>
      <w:tr w:rsidR="004F548B" w:rsidRPr="006605E5" w:rsidTr="004F548B">
        <w:trPr>
          <w:cantSplit/>
          <w:trHeight w:val="426"/>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Серпень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Зміст і форми планування виховної роботи на новий навчальний рік</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подальше навчання та працевлаштування учнів 9-11 кл.</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підготовку і проведення свята “Першого дзвоника і Дня знань».</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Вересень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організацію роботи з обліку відвідування учнями ліцею.</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організацію чергування по закладу</w:t>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ведення документації класного керівника</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0"/>
                <w:tab w:val="left" w:pos="48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складення списків дітей пільгового контингенту та дітей, схильних  до правопорушень.</w:t>
            </w:r>
            <w:r w:rsidRPr="006605E5">
              <w:rPr>
                <w:rFonts w:ascii="Times New Roman" w:eastAsia="Times New Roman" w:hAnsi="Times New Roman" w:cs="Times New Roman"/>
                <w:sz w:val="24"/>
                <w:szCs w:val="24"/>
                <w:lang w:val="uk-UA" w:eastAsia="ru-RU"/>
              </w:rPr>
              <w:tab/>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Списки</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підготовку святкування Дня учителя.</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організацію роботи з попередження дитячого травматизму</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7. Про організацію роботи гуртків і спортивних секцій.                                    </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5324CD" w:rsidP="005324CD">
            <w:pPr>
              <w:tabs>
                <w:tab w:val="left" w:pos="0"/>
                <w:tab w:val="left" w:pos="480"/>
              </w:tabs>
              <w:spacing w:after="0" w:line="240" w:lineRule="auto"/>
              <w:ind w:left="113" w:right="113"/>
              <w:outlineLvl w:val="0"/>
              <w:rPr>
                <w:rFonts w:ascii="Times New Roman" w:eastAsia="Times New Roman" w:hAnsi="Times New Roman" w:cs="Times New Roman"/>
                <w:b/>
                <w:bCs/>
                <w:sz w:val="28"/>
                <w:szCs w:val="24"/>
                <w:lang w:val="uk-UA" w:eastAsia="ru-RU"/>
              </w:rPr>
            </w:pPr>
            <w:proofErr w:type="spellStart"/>
            <w:r>
              <w:rPr>
                <w:rFonts w:ascii="Times New Roman" w:eastAsia="Times New Roman" w:hAnsi="Times New Roman" w:cs="Times New Roman"/>
                <w:b/>
                <w:bCs/>
                <w:sz w:val="28"/>
                <w:szCs w:val="24"/>
                <w:lang w:val="uk-UA" w:eastAsia="ru-RU"/>
              </w:rPr>
              <w:t>Жов-</w:t>
            </w:r>
            <w:r w:rsidR="004F548B" w:rsidRPr="006605E5">
              <w:rPr>
                <w:rFonts w:ascii="Times New Roman" w:eastAsia="Times New Roman" w:hAnsi="Times New Roman" w:cs="Times New Roman"/>
                <w:b/>
                <w:bCs/>
                <w:sz w:val="28"/>
                <w:szCs w:val="24"/>
                <w:lang w:val="uk-UA" w:eastAsia="ru-RU"/>
              </w:rPr>
              <w:t>тень</w:t>
            </w:r>
            <w:proofErr w:type="spellEnd"/>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роботу органів учнівського самоврядування</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роботу з дітьми, схильними до правопорушень</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роботу під час осінніх канікул</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5324CD">
            <w:pPr>
              <w:tabs>
                <w:tab w:val="left" w:pos="0"/>
                <w:tab w:val="left" w:pos="480"/>
              </w:tabs>
              <w:spacing w:after="0" w:line="240" w:lineRule="auto"/>
              <w:ind w:left="113" w:right="113"/>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lastRenderedPageBreak/>
              <w:t>Листопад</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1.Звіт класних керівників про роботу з дітьми з неблагонадійних сімей</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роботу гуртків і спортивних секцій</w:t>
            </w:r>
          </w:p>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Грудень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підготовку до проведення новорічних та різдвяних свят</w:t>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попередження дитячого травматизму у І-у семестрі</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підсумки виховної роботи за 1-й семестр</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роботу під час зимових канікул</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Січень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 Про планування роботи на </w:t>
            </w:r>
            <w:proofErr w:type="spellStart"/>
            <w:r w:rsidRPr="006605E5">
              <w:rPr>
                <w:rFonts w:ascii="Times New Roman" w:eastAsia="Times New Roman" w:hAnsi="Times New Roman" w:cs="Times New Roman"/>
                <w:sz w:val="24"/>
                <w:szCs w:val="24"/>
                <w:lang w:val="uk-UA" w:eastAsia="ru-RU"/>
              </w:rPr>
              <w:t>ІІ-й</w:t>
            </w:r>
            <w:proofErr w:type="spellEnd"/>
            <w:r w:rsidRPr="006605E5">
              <w:rPr>
                <w:rFonts w:ascii="Times New Roman" w:eastAsia="Times New Roman" w:hAnsi="Times New Roman" w:cs="Times New Roman"/>
                <w:sz w:val="24"/>
                <w:szCs w:val="24"/>
                <w:lang w:val="uk-UA" w:eastAsia="ru-RU"/>
              </w:rPr>
              <w:t xml:space="preserve"> семестр.                                                         </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 Про організацію чергування у </w:t>
            </w:r>
            <w:proofErr w:type="spellStart"/>
            <w:r w:rsidRPr="006605E5">
              <w:rPr>
                <w:rFonts w:ascii="Times New Roman" w:eastAsia="Times New Roman" w:hAnsi="Times New Roman" w:cs="Times New Roman"/>
                <w:sz w:val="24"/>
                <w:szCs w:val="24"/>
                <w:lang w:val="uk-UA" w:eastAsia="ru-RU"/>
              </w:rPr>
              <w:t>І</w:t>
            </w:r>
            <w:r w:rsidR="005324CD">
              <w:rPr>
                <w:rFonts w:ascii="Times New Roman" w:eastAsia="Times New Roman" w:hAnsi="Times New Roman" w:cs="Times New Roman"/>
                <w:sz w:val="24"/>
                <w:szCs w:val="24"/>
                <w:lang w:val="uk-UA" w:eastAsia="ru-RU"/>
              </w:rPr>
              <w:t>І</w:t>
            </w:r>
            <w:r w:rsidRPr="006605E5">
              <w:rPr>
                <w:rFonts w:ascii="Times New Roman" w:eastAsia="Times New Roman" w:hAnsi="Times New Roman" w:cs="Times New Roman"/>
                <w:sz w:val="24"/>
                <w:szCs w:val="24"/>
                <w:lang w:val="uk-UA" w:eastAsia="ru-RU"/>
              </w:rPr>
              <w:t>-у</w:t>
            </w:r>
            <w:proofErr w:type="spellEnd"/>
            <w:r w:rsidRPr="006605E5">
              <w:rPr>
                <w:rFonts w:ascii="Times New Roman" w:eastAsia="Times New Roman" w:hAnsi="Times New Roman" w:cs="Times New Roman"/>
                <w:sz w:val="24"/>
                <w:szCs w:val="24"/>
                <w:lang w:val="uk-UA" w:eastAsia="ru-RU"/>
              </w:rPr>
              <w:t xml:space="preserve"> семестрі</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стан відвідування учнями закладу</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58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4. Про роботу з дітьми, схильними до правопорушень у </w:t>
            </w:r>
            <w:r w:rsidRPr="006605E5">
              <w:rPr>
                <w:rFonts w:ascii="Times New Roman" w:eastAsia="Times New Roman" w:hAnsi="Times New Roman" w:cs="Times New Roman"/>
                <w:sz w:val="24"/>
                <w:szCs w:val="24"/>
                <w:lang w:val="en-US" w:eastAsia="ru-RU"/>
              </w:rPr>
              <w:t>I</w:t>
            </w:r>
            <w:r w:rsidRPr="006605E5">
              <w:rPr>
                <w:rFonts w:ascii="Times New Roman" w:eastAsia="Times New Roman" w:hAnsi="Times New Roman" w:cs="Times New Roman"/>
                <w:sz w:val="24"/>
                <w:szCs w:val="24"/>
                <w:lang w:val="uk-UA" w:eastAsia="ru-RU"/>
              </w:rPr>
              <w:t xml:space="preserve"> семестрі</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Лютий</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підготовку до ДНЯ Героїв Небесної Сотні</w:t>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2. Про підготовку до свята Міжнародний жіночий день              </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роботу ради профілактики</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Березень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роботу з попередження дитячого травматизму</w:t>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якість проведення виховних годин</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AC00B4">
            <w:pPr>
              <w:numPr>
                <w:ilvl w:val="0"/>
                <w:numId w:val="48"/>
              </w:numPr>
              <w:tabs>
                <w:tab w:val="left" w:pos="1260"/>
              </w:tabs>
              <w:spacing w:after="0" w:line="240" w:lineRule="auto"/>
              <w:contextualSpacing/>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Про роботу в період весняних канікул</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623D12">
        <w:trPr>
          <w:cantSplit/>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забезпечення харчув</w:t>
            </w:r>
            <w:r w:rsidR="00623D12">
              <w:rPr>
                <w:rFonts w:ascii="Times New Roman" w:eastAsia="Times New Roman" w:hAnsi="Times New Roman" w:cs="Times New Roman"/>
                <w:sz w:val="24"/>
                <w:szCs w:val="24"/>
                <w:lang w:val="uk-UA" w:eastAsia="ru-RU"/>
              </w:rPr>
              <w:t>анням дітей пільгових категорій.</w:t>
            </w:r>
          </w:p>
        </w:tc>
        <w:tc>
          <w:tcPr>
            <w:tcW w:w="1709" w:type="dxa"/>
            <w:tcBorders>
              <w:top w:val="single" w:sz="4" w:space="0" w:color="auto"/>
              <w:left w:val="single" w:sz="4" w:space="0" w:color="auto"/>
              <w:bottom w:val="single" w:sz="4" w:space="0" w:color="auto"/>
              <w:right w:val="single" w:sz="4" w:space="0" w:color="auto"/>
            </w:tcBorders>
          </w:tcPr>
          <w:p w:rsidR="004F548B" w:rsidRPr="006605E5" w:rsidRDefault="00623D12" w:rsidP="006605E5">
            <w:pPr>
              <w:tabs>
                <w:tab w:val="left" w:pos="12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5324CD">
            <w:pPr>
              <w:tabs>
                <w:tab w:val="left" w:pos="0"/>
                <w:tab w:val="left" w:pos="480"/>
              </w:tabs>
              <w:spacing w:after="0" w:line="240" w:lineRule="auto"/>
              <w:ind w:left="113" w:right="113"/>
              <w:outlineLvl w:val="0"/>
              <w:rPr>
                <w:rFonts w:ascii="Times New Roman" w:eastAsia="Times New Roman" w:hAnsi="Times New Roman" w:cs="Times New Roman"/>
                <w:b/>
                <w:bCs/>
                <w:sz w:val="28"/>
                <w:szCs w:val="24"/>
                <w:lang w:val="uk-UA" w:eastAsia="ru-RU"/>
              </w:rPr>
            </w:pPr>
            <w:proofErr w:type="spellStart"/>
            <w:r w:rsidRPr="006605E5">
              <w:rPr>
                <w:rFonts w:ascii="Times New Roman" w:eastAsia="Times New Roman" w:hAnsi="Times New Roman" w:cs="Times New Roman"/>
                <w:b/>
                <w:bCs/>
                <w:sz w:val="28"/>
                <w:szCs w:val="24"/>
                <w:lang w:val="uk-UA" w:eastAsia="ru-RU"/>
              </w:rPr>
              <w:t>Кві</w:t>
            </w:r>
            <w:r w:rsidR="005324CD">
              <w:rPr>
                <w:rFonts w:ascii="Times New Roman" w:eastAsia="Times New Roman" w:hAnsi="Times New Roman" w:cs="Times New Roman"/>
                <w:b/>
                <w:bCs/>
                <w:sz w:val="28"/>
                <w:szCs w:val="24"/>
                <w:lang w:val="uk-UA" w:eastAsia="ru-RU"/>
              </w:rPr>
              <w:t>-</w:t>
            </w:r>
            <w:r w:rsidRPr="006605E5">
              <w:rPr>
                <w:rFonts w:ascii="Times New Roman" w:eastAsia="Times New Roman" w:hAnsi="Times New Roman" w:cs="Times New Roman"/>
                <w:b/>
                <w:bCs/>
                <w:sz w:val="28"/>
                <w:szCs w:val="24"/>
                <w:lang w:val="uk-UA" w:eastAsia="ru-RU"/>
              </w:rPr>
              <w:t>тень</w:t>
            </w:r>
            <w:proofErr w:type="spellEnd"/>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 xml:space="preserve">1. Про святкування Дня Пам’яті та Примирення                                                </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План</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5324CD">
        <w:trPr>
          <w:cantSplit/>
          <w:trHeight w:val="4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проведення  Дня Цивільного Захисту</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p>
          <w:p w:rsidR="004F548B" w:rsidRPr="006605E5" w:rsidRDefault="004F548B" w:rsidP="006605E5">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val="uk-UA" w:eastAsia="ru-RU"/>
              </w:rPr>
            </w:pPr>
            <w:r w:rsidRPr="006605E5">
              <w:rPr>
                <w:rFonts w:ascii="Times New Roman" w:eastAsia="Times New Roman" w:hAnsi="Times New Roman" w:cs="Times New Roman"/>
                <w:b/>
                <w:bCs/>
                <w:sz w:val="28"/>
                <w:szCs w:val="24"/>
                <w:lang w:val="uk-UA" w:eastAsia="ru-RU"/>
              </w:rPr>
              <w:t>Травень</w:t>
            </w: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1. Про підготовку проведення свята Останнього дзвоника</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2. Про організацію оздоровлення дітей у літній період</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3. Про підготовку проведення випускного вечора</w:t>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Сценарій</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4. Про підсумки роботи з дітьми, схильними до правопорушень.</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5. Про підсумки роботи з попередження дитячого травматизму</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6. Про підсумки виховної роботи за рік.</w:t>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r w:rsidR="004F548B" w:rsidRPr="006605E5" w:rsidTr="004F548B">
        <w:trPr>
          <w:cantSplit/>
          <w:trHeight w:val="3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F548B" w:rsidRPr="006605E5" w:rsidRDefault="004F548B" w:rsidP="006605E5">
            <w:pPr>
              <w:spacing w:after="0" w:line="240" w:lineRule="auto"/>
              <w:rPr>
                <w:rFonts w:ascii="Times New Roman" w:eastAsia="Times New Roman" w:hAnsi="Times New Roman" w:cs="Times New Roman"/>
                <w:b/>
                <w:bCs/>
                <w:sz w:val="28"/>
                <w:szCs w:val="24"/>
                <w:lang w:val="uk-UA" w:eastAsia="ru-RU"/>
              </w:rPr>
            </w:pPr>
          </w:p>
        </w:tc>
        <w:tc>
          <w:tcPr>
            <w:tcW w:w="7364"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7. Про підсумки роботи з дітьми пільгових категорій.</w:t>
            </w:r>
            <w:r w:rsidRPr="006605E5">
              <w:rPr>
                <w:rFonts w:ascii="Times New Roman" w:eastAsia="Times New Roman" w:hAnsi="Times New Roman" w:cs="Times New Roman"/>
                <w:sz w:val="24"/>
                <w:szCs w:val="24"/>
                <w:lang w:val="uk-UA" w:eastAsia="ru-RU"/>
              </w:rPr>
              <w:tab/>
            </w:r>
            <w:r w:rsidRPr="006605E5">
              <w:rPr>
                <w:rFonts w:ascii="Times New Roman" w:eastAsia="Times New Roman" w:hAnsi="Times New Roman" w:cs="Times New Roman"/>
                <w:sz w:val="24"/>
                <w:szCs w:val="24"/>
                <w:lang w:val="uk-UA" w:eastAsia="ru-RU"/>
              </w:rPr>
              <w:tab/>
            </w:r>
            <w:r w:rsidRPr="006605E5">
              <w:rPr>
                <w:rFonts w:ascii="Times New Roman" w:eastAsia="Times New Roman" w:hAnsi="Times New Roman" w:cs="Times New Roman"/>
                <w:sz w:val="24"/>
                <w:szCs w:val="24"/>
                <w:lang w:val="uk-UA" w:eastAsia="ru-RU"/>
              </w:rPr>
              <w:tab/>
            </w:r>
          </w:p>
        </w:tc>
        <w:tc>
          <w:tcPr>
            <w:tcW w:w="1709" w:type="dxa"/>
            <w:tcBorders>
              <w:top w:val="single" w:sz="4" w:space="0" w:color="auto"/>
              <w:left w:val="single" w:sz="4" w:space="0" w:color="auto"/>
              <w:bottom w:val="single" w:sz="4" w:space="0" w:color="auto"/>
              <w:right w:val="single" w:sz="4" w:space="0" w:color="auto"/>
            </w:tcBorders>
            <w:hideMark/>
          </w:tcPr>
          <w:p w:rsidR="004F548B" w:rsidRPr="006605E5" w:rsidRDefault="004F548B" w:rsidP="006605E5">
            <w:pPr>
              <w:tabs>
                <w:tab w:val="left" w:pos="1260"/>
              </w:tabs>
              <w:spacing w:after="0" w:line="240" w:lineRule="auto"/>
              <w:rPr>
                <w:rFonts w:ascii="Times New Roman" w:eastAsia="Times New Roman" w:hAnsi="Times New Roman" w:cs="Times New Roman"/>
                <w:sz w:val="24"/>
                <w:szCs w:val="24"/>
                <w:lang w:val="uk-UA" w:eastAsia="ru-RU"/>
              </w:rPr>
            </w:pPr>
            <w:r w:rsidRPr="006605E5">
              <w:rPr>
                <w:rFonts w:ascii="Times New Roman" w:eastAsia="Times New Roman" w:hAnsi="Times New Roman" w:cs="Times New Roman"/>
                <w:sz w:val="24"/>
                <w:szCs w:val="24"/>
                <w:lang w:val="uk-UA" w:eastAsia="ru-RU"/>
              </w:rPr>
              <w:t>Наказ</w:t>
            </w:r>
          </w:p>
        </w:tc>
        <w:tc>
          <w:tcPr>
            <w:tcW w:w="1504" w:type="dxa"/>
            <w:tcBorders>
              <w:top w:val="single" w:sz="4" w:space="0" w:color="auto"/>
              <w:left w:val="single" w:sz="4" w:space="0" w:color="auto"/>
              <w:bottom w:val="single" w:sz="4" w:space="0" w:color="auto"/>
              <w:right w:val="single" w:sz="4" w:space="0" w:color="auto"/>
            </w:tcBorders>
          </w:tcPr>
          <w:p w:rsidR="004F548B" w:rsidRPr="006605E5" w:rsidRDefault="004F548B" w:rsidP="006605E5">
            <w:pPr>
              <w:tabs>
                <w:tab w:val="left" w:pos="1260"/>
              </w:tabs>
              <w:spacing w:after="0" w:line="240" w:lineRule="auto"/>
              <w:jc w:val="center"/>
              <w:rPr>
                <w:rFonts w:ascii="Times New Roman" w:eastAsia="Times New Roman" w:hAnsi="Times New Roman" w:cs="Times New Roman"/>
                <w:sz w:val="24"/>
                <w:szCs w:val="24"/>
                <w:lang w:val="uk-UA" w:eastAsia="ru-RU"/>
              </w:rPr>
            </w:pPr>
          </w:p>
        </w:tc>
      </w:tr>
    </w:tbl>
    <w:p w:rsidR="00E26854" w:rsidRPr="00C271EB" w:rsidRDefault="0090250A" w:rsidP="0090250A">
      <w:pPr>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 </w:t>
      </w:r>
      <w:bookmarkStart w:id="14" w:name="_GoBack"/>
      <w:bookmarkEnd w:id="14"/>
    </w:p>
    <w:tbl>
      <w:tblPr>
        <w:tblpPr w:leftFromText="180" w:rightFromText="180" w:bottomFromText="200" w:vertAnchor="text" w:horzAnchor="margin" w:tblpXSpec="center" w:tblpY="25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53"/>
        <w:gridCol w:w="1134"/>
        <w:gridCol w:w="992"/>
        <w:gridCol w:w="992"/>
        <w:gridCol w:w="1134"/>
        <w:gridCol w:w="992"/>
        <w:gridCol w:w="993"/>
      </w:tblGrid>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ind w:left="-900" w:right="404"/>
              <w:rPr>
                <w:rFonts w:ascii="Times New Roman" w:eastAsia="Times New Roman" w:hAnsi="Times New Roman" w:cs="Times New Roman"/>
                <w:sz w:val="24"/>
                <w:szCs w:val="24"/>
                <w:lang w:val="uk-UA"/>
              </w:rPr>
            </w:pP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8"/>
                <w:szCs w:val="28"/>
                <w:lang w:val="uk-UA"/>
              </w:rPr>
            </w:pPr>
            <w:r w:rsidRPr="006605E5">
              <w:rPr>
                <w:rFonts w:ascii="Times New Roman" w:eastAsia="Times New Roman" w:hAnsi="Times New Roman" w:cs="Times New Roman"/>
                <w:b/>
                <w:color w:val="7030A0"/>
                <w:sz w:val="28"/>
                <w:szCs w:val="28"/>
                <w:lang w:val="uk-UA"/>
              </w:rPr>
              <w:t>Назва предмету</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2022-2023</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2023-2024</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2024-2025</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2025-2026</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2026-2027</w:t>
            </w: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color w:val="7030A0"/>
                <w:sz w:val="24"/>
                <w:szCs w:val="24"/>
                <w:lang w:val="uk-UA"/>
              </w:rPr>
            </w:pPr>
            <w:r w:rsidRPr="006605E5">
              <w:rPr>
                <w:rFonts w:ascii="Times New Roman" w:eastAsia="Times New Roman" w:hAnsi="Times New Roman" w:cs="Times New Roman"/>
                <w:b/>
                <w:color w:val="7030A0"/>
                <w:sz w:val="24"/>
                <w:szCs w:val="24"/>
                <w:lang w:val="uk-UA"/>
              </w:rPr>
              <w:t>2027-2028</w:t>
            </w: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41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3</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4</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5</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Інформатика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6</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Історія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7</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Правознавство</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8</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Громадянська освіта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9</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Мистецтво</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lastRenderedPageBreak/>
              <w:t>10</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Географія</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11</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Природознавство</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12</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Біологія, екологія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13</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Фізика, астрономія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14</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Хімія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15</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Англійська мова</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457"/>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16</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17</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Музика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18</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19</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Трудове навчання</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20</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Захист України</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21</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Основи здоров</w:t>
            </w:r>
            <w:r w:rsidRPr="006605E5">
              <w:rPr>
                <w:rFonts w:ascii="Times New Roman" w:eastAsia="Times New Roman" w:hAnsi="Times New Roman" w:cs="Times New Roman"/>
                <w:b/>
                <w:sz w:val="24"/>
                <w:szCs w:val="24"/>
                <w:lang w:val="en-US"/>
              </w:rPr>
              <w:t>’</w:t>
            </w:r>
            <w:r w:rsidRPr="006605E5">
              <w:rPr>
                <w:rFonts w:ascii="Times New Roman" w:eastAsia="Times New Roman" w:hAnsi="Times New Roman" w:cs="Times New Roman"/>
                <w:b/>
                <w:sz w:val="24"/>
                <w:szCs w:val="24"/>
                <w:lang w:val="uk-UA"/>
              </w:rPr>
              <w:t>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49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22</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Робота соціального педагога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420"/>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23</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Робота шкільної бібліотеки</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405"/>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24</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Стан виховної роботи</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18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25</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Робота психолога</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18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26</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Робота вихователів ГПД</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18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27</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Інклюзивна освіта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 xml:space="preserve"> 28</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u w:val="single"/>
                <w:lang w:val="uk-UA"/>
              </w:rPr>
            </w:pPr>
            <w:r w:rsidRPr="006605E5">
              <w:rPr>
                <w:rFonts w:ascii="Times New Roman" w:eastAsia="Times New Roman" w:hAnsi="Times New Roman" w:cs="Times New Roman"/>
                <w:b/>
                <w:color w:val="7030A0"/>
                <w:sz w:val="24"/>
                <w:szCs w:val="24"/>
                <w:u w:val="single"/>
                <w:lang w:val="uk-UA"/>
              </w:rPr>
              <w:t>Початкові класи</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29</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58"/>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30</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31</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Читання</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456"/>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32</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Художньо-естетичний цикл</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r w:rsidR="001A2A54" w:rsidRPr="006605E5" w:rsidTr="003C55EC">
        <w:trPr>
          <w:trHeight w:val="333"/>
        </w:trPr>
        <w:tc>
          <w:tcPr>
            <w:tcW w:w="516"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33</w:t>
            </w:r>
          </w:p>
        </w:tc>
        <w:tc>
          <w:tcPr>
            <w:tcW w:w="2853"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b/>
                <w:sz w:val="24"/>
                <w:szCs w:val="24"/>
                <w:lang w:val="uk-UA"/>
              </w:rPr>
            </w:pPr>
            <w:r w:rsidRPr="006605E5">
              <w:rPr>
                <w:rFonts w:ascii="Times New Roman" w:eastAsia="Times New Roman" w:hAnsi="Times New Roman" w:cs="Times New Roman"/>
                <w:b/>
                <w:sz w:val="24"/>
                <w:szCs w:val="24"/>
                <w:lang w:val="uk-UA"/>
              </w:rPr>
              <w:t>Я  досліджую світ</w:t>
            </w: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1A2A54" w:rsidRPr="006605E5" w:rsidRDefault="001A2A54" w:rsidP="003C55EC">
            <w:pPr>
              <w:spacing w:after="0"/>
              <w:jc w:val="center"/>
              <w:rPr>
                <w:rFonts w:ascii="Times New Roman" w:eastAsia="Times New Roman" w:hAnsi="Times New Roman" w:cs="Times New Roman"/>
                <w:sz w:val="24"/>
                <w:szCs w:val="24"/>
                <w:lang w:val="uk-UA"/>
              </w:rPr>
            </w:pPr>
            <w:r w:rsidRPr="006605E5">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1A2A54" w:rsidRPr="006605E5" w:rsidRDefault="001A2A54" w:rsidP="003C55EC">
            <w:pPr>
              <w:spacing w:after="0"/>
              <w:jc w:val="center"/>
              <w:rPr>
                <w:rFonts w:ascii="Times New Roman" w:eastAsia="Times New Roman" w:hAnsi="Times New Roman" w:cs="Times New Roman"/>
                <w:sz w:val="24"/>
                <w:szCs w:val="24"/>
                <w:lang w:val="uk-UA"/>
              </w:rPr>
            </w:pPr>
          </w:p>
        </w:tc>
      </w:tr>
    </w:tbl>
    <w:p w:rsidR="001A2A54" w:rsidRDefault="001A2A54" w:rsidP="006605E5">
      <w:pPr>
        <w:rPr>
          <w:rFonts w:ascii="Times New Roman" w:eastAsia="Times New Roman" w:hAnsi="Times New Roman" w:cs="Times New Roman"/>
          <w:i/>
          <w:lang w:val="uk-UA" w:eastAsia="ru-RU"/>
        </w:rPr>
      </w:pPr>
    </w:p>
    <w:p w:rsidR="00E26854" w:rsidRPr="006605E5" w:rsidRDefault="00E26854" w:rsidP="006605E5">
      <w:pPr>
        <w:rPr>
          <w:rFonts w:ascii="Times New Roman" w:eastAsia="Times New Roman" w:hAnsi="Times New Roman" w:cs="Times New Roman"/>
          <w:i/>
          <w:lang w:val="uk-UA" w:eastAsia="ru-RU"/>
        </w:rPr>
      </w:pPr>
    </w:p>
    <w:p w:rsidR="006605E5" w:rsidRPr="006605E5" w:rsidRDefault="006605E5" w:rsidP="006605E5">
      <w:pPr>
        <w:tabs>
          <w:tab w:val="left" w:pos="2370"/>
        </w:tabs>
        <w:spacing w:before="240" w:after="0"/>
        <w:jc w:val="center"/>
        <w:rPr>
          <w:rFonts w:ascii="Times New Roman" w:eastAsia="Calibri" w:hAnsi="Times New Roman" w:cs="Times New Roman"/>
          <w:b/>
          <w:caps/>
          <w:color w:val="C00000"/>
          <w:sz w:val="24"/>
          <w:szCs w:val="24"/>
          <w:lang w:val="uk-UA"/>
        </w:rPr>
      </w:pPr>
      <w:r w:rsidRPr="006605E5">
        <w:rPr>
          <w:rFonts w:ascii="Times New Roman" w:eastAsia="Calibri" w:hAnsi="Times New Roman" w:cs="Times New Roman"/>
          <w:b/>
          <w:caps/>
          <w:color w:val="C00000"/>
          <w:sz w:val="24"/>
          <w:szCs w:val="24"/>
          <w:lang w:val="uk-UA"/>
        </w:rPr>
        <w:t>Перспективний план-графік атестації педагогічних працівників 2022-2027 роки</w:t>
      </w:r>
    </w:p>
    <w:p w:rsidR="006605E5" w:rsidRPr="006605E5" w:rsidRDefault="006605E5" w:rsidP="006605E5">
      <w:pPr>
        <w:spacing w:after="0" w:line="240" w:lineRule="auto"/>
        <w:jc w:val="center"/>
        <w:rPr>
          <w:rFonts w:ascii="Times New Roman" w:eastAsia="Times New Roman" w:hAnsi="Times New Roman" w:cs="Times New Roman"/>
          <w:b/>
          <w:sz w:val="40"/>
          <w:szCs w:val="40"/>
          <w:lang w:val="uk-UA" w:eastAsia="ru-RU"/>
        </w:rPr>
      </w:pPr>
    </w:p>
    <w:tbl>
      <w:tblPr>
        <w:tblW w:w="11367"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671"/>
        <w:gridCol w:w="2694"/>
        <w:gridCol w:w="850"/>
        <w:gridCol w:w="851"/>
        <w:gridCol w:w="850"/>
        <w:gridCol w:w="851"/>
        <w:gridCol w:w="876"/>
      </w:tblGrid>
      <w:tr w:rsidR="006605E5" w:rsidRPr="006605E5" w:rsidTr="002B2C50">
        <w:tc>
          <w:tcPr>
            <w:tcW w:w="72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BE2EDF">
            <w:pPr>
              <w:spacing w:after="0" w:line="240" w:lineRule="auto"/>
              <w:ind w:right="-93"/>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№п/п</w:t>
            </w: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Прізвище, ім’я  працівника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Освіта, фах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2022-2023</w:t>
            </w: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2023- 2024</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2024-2025</w:t>
            </w: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2025-2026</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2026-2027</w:t>
            </w:r>
          </w:p>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Астрахова</w:t>
            </w:r>
            <w:proofErr w:type="spellEnd"/>
            <w:r w:rsidRPr="006605E5">
              <w:rPr>
                <w:rFonts w:ascii="Times New Roman" w:eastAsia="Times New Roman" w:hAnsi="Times New Roman" w:cs="Times New Roman"/>
                <w:lang w:val="uk-UA" w:eastAsia="ru-RU"/>
              </w:rPr>
              <w:t xml:space="preserve"> Наталія Володимирівна.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поч.кл</w:t>
            </w:r>
            <w:proofErr w:type="spellEnd"/>
            <w:r w:rsidRPr="006605E5">
              <w:rPr>
                <w:rFonts w:ascii="Times New Roman" w:eastAsia="Times New Roman" w:hAnsi="Times New Roman" w:cs="Times New Roman"/>
                <w:lang w:val="uk-UA" w:eastAsia="ru-RU"/>
              </w:rPr>
              <w:t>,  соціальний педагог</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Бондар Петро Іванович</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поч.. кл.</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Даліщук</w:t>
            </w:r>
            <w:proofErr w:type="spellEnd"/>
            <w:r w:rsidRPr="006605E5">
              <w:rPr>
                <w:rFonts w:ascii="Times New Roman" w:eastAsia="Times New Roman" w:hAnsi="Times New Roman" w:cs="Times New Roman"/>
                <w:lang w:val="uk-UA" w:eastAsia="ru-RU"/>
              </w:rPr>
              <w:t xml:space="preserve">  Валентина Анатоліївна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поч. кл.</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Древицька</w:t>
            </w:r>
            <w:proofErr w:type="spellEnd"/>
            <w:r w:rsidRPr="006605E5">
              <w:rPr>
                <w:rFonts w:ascii="Times New Roman" w:eastAsia="Times New Roman" w:hAnsi="Times New Roman" w:cs="Times New Roman"/>
                <w:lang w:val="uk-UA" w:eastAsia="ru-RU"/>
              </w:rPr>
              <w:t xml:space="preserve"> Тетяна Василівна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укр.мови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Дорошенко Валентина Яківна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географії</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Богонос</w:t>
            </w:r>
            <w:proofErr w:type="spellEnd"/>
            <w:r w:rsidRPr="006605E5">
              <w:rPr>
                <w:rFonts w:ascii="Times New Roman" w:eastAsia="Times New Roman" w:hAnsi="Times New Roman" w:cs="Times New Roman"/>
                <w:lang w:val="uk-UA" w:eastAsia="ru-RU"/>
              </w:rPr>
              <w:t xml:space="preserve"> Віталіна Миколаївна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вч.географії</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rPr>
          <w:trHeight w:val="435"/>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Загорулько</w:t>
            </w:r>
            <w:proofErr w:type="spellEnd"/>
            <w:r w:rsidRPr="006605E5">
              <w:rPr>
                <w:rFonts w:ascii="Times New Roman" w:eastAsia="Times New Roman" w:hAnsi="Times New Roman" w:cs="Times New Roman"/>
                <w:lang w:val="uk-UA" w:eastAsia="ru-RU"/>
              </w:rPr>
              <w:t xml:space="preserve"> Тетяна Володимирівна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поч. кл.</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rPr>
          <w:trHeight w:val="450"/>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Загорулько</w:t>
            </w:r>
            <w:proofErr w:type="spellEnd"/>
            <w:r w:rsidRPr="006605E5">
              <w:rPr>
                <w:rFonts w:ascii="Times New Roman" w:eastAsia="Times New Roman" w:hAnsi="Times New Roman" w:cs="Times New Roman"/>
                <w:lang w:val="uk-UA" w:eastAsia="ru-RU"/>
              </w:rPr>
              <w:t xml:space="preserve"> Катерина Сергіївна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поч. кл</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Данилюк Галина Станіславівна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укр.мови</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зар.літ</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Коваль Оксана Миколаївна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вч.фізкульт</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Коваль Оксана Миколаївна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вч.математики</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Коломієць Людмила Сергіївна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Сер.спец</w:t>
            </w:r>
            <w:proofErr w:type="spellEnd"/>
            <w:r w:rsidRPr="006605E5">
              <w:rPr>
                <w:rFonts w:ascii="Times New Roman" w:eastAsia="Times New Roman" w:hAnsi="Times New Roman" w:cs="Times New Roman"/>
                <w:lang w:val="uk-UA" w:eastAsia="ru-RU"/>
              </w:rPr>
              <w:t>., кухар</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Лебедин Лариса Анатоліївна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математики</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Мельничук Наталія  Петрівна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Сер спец.,</w:t>
            </w:r>
            <w:proofErr w:type="spellStart"/>
            <w:r w:rsidRPr="006605E5">
              <w:rPr>
                <w:rFonts w:ascii="Times New Roman" w:eastAsia="Times New Roman" w:hAnsi="Times New Roman" w:cs="Times New Roman"/>
                <w:lang w:val="uk-UA" w:eastAsia="ru-RU"/>
              </w:rPr>
              <w:t>вч.поч.кл</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Морозюк</w:t>
            </w:r>
            <w:proofErr w:type="spellEnd"/>
            <w:r w:rsidRPr="006605E5">
              <w:rPr>
                <w:rFonts w:ascii="Times New Roman" w:eastAsia="Times New Roman" w:hAnsi="Times New Roman" w:cs="Times New Roman"/>
                <w:lang w:val="uk-UA" w:eastAsia="ru-RU"/>
              </w:rPr>
              <w:t xml:space="preserve"> Любов Борисівна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вч.анг.мови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rPr>
          <w:trHeight w:val="420"/>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Муль</w:t>
            </w:r>
            <w:proofErr w:type="spellEnd"/>
            <w:r w:rsidRPr="006605E5">
              <w:rPr>
                <w:rFonts w:ascii="Times New Roman" w:eastAsia="Times New Roman" w:hAnsi="Times New Roman" w:cs="Times New Roman"/>
                <w:lang w:val="uk-UA" w:eastAsia="ru-RU"/>
              </w:rPr>
              <w:t xml:space="preserve"> Лілія Василівна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історії</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rPr>
          <w:trHeight w:val="285"/>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Негруль</w:t>
            </w:r>
            <w:proofErr w:type="spellEnd"/>
            <w:r w:rsidRPr="006605E5">
              <w:rPr>
                <w:rFonts w:ascii="Times New Roman" w:eastAsia="Times New Roman" w:hAnsi="Times New Roman" w:cs="Times New Roman"/>
                <w:lang w:val="uk-UA" w:eastAsia="ru-RU"/>
              </w:rPr>
              <w:t xml:space="preserve"> Катерина Олегівна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Сер.,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поч. кл.</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Панченко Світлана Володимирівна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Сер.спец</w:t>
            </w:r>
            <w:proofErr w:type="spellEnd"/>
            <w:r w:rsidRPr="006605E5">
              <w:rPr>
                <w:rFonts w:ascii="Times New Roman" w:eastAsia="Times New Roman" w:hAnsi="Times New Roman" w:cs="Times New Roman"/>
                <w:lang w:val="uk-UA" w:eastAsia="ru-RU"/>
              </w:rPr>
              <w:t>.,</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поч.кл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Панченко Оксана Миколаївна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вч.хімії</w:t>
            </w:r>
            <w:proofErr w:type="spellEnd"/>
            <w:r w:rsidRPr="006605E5">
              <w:rPr>
                <w:rFonts w:ascii="Times New Roman" w:eastAsia="Times New Roman" w:hAnsi="Times New Roman" w:cs="Times New Roman"/>
                <w:lang w:val="uk-UA" w:eastAsia="ru-RU"/>
              </w:rPr>
              <w:t>,біолог.</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Поліщук Людмила Миколаївна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вч.фізик</w:t>
            </w:r>
            <w:proofErr w:type="spellEnd"/>
            <w:r w:rsidRPr="006605E5">
              <w:rPr>
                <w:rFonts w:ascii="Times New Roman" w:eastAsia="Times New Roman" w:hAnsi="Times New Roman" w:cs="Times New Roman"/>
                <w:lang w:val="uk-UA" w:eastAsia="ru-RU"/>
              </w:rPr>
              <w:t xml:space="preserve">., </w:t>
            </w:r>
            <w:proofErr w:type="spellStart"/>
            <w:r w:rsidRPr="006605E5">
              <w:rPr>
                <w:rFonts w:ascii="Times New Roman" w:eastAsia="Times New Roman" w:hAnsi="Times New Roman" w:cs="Times New Roman"/>
                <w:lang w:val="uk-UA" w:eastAsia="ru-RU"/>
              </w:rPr>
              <w:t>труд.нав</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Поліщук Сергій Анатолійович</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вч.фіз</w:t>
            </w:r>
            <w:proofErr w:type="spellEnd"/>
            <w:r w:rsidRPr="006605E5">
              <w:rPr>
                <w:rFonts w:ascii="Times New Roman" w:eastAsia="Times New Roman" w:hAnsi="Times New Roman" w:cs="Times New Roman"/>
                <w:lang w:val="uk-UA" w:eastAsia="ru-RU"/>
              </w:rPr>
              <w:t>.,</w:t>
            </w:r>
            <w:proofErr w:type="spellStart"/>
            <w:r w:rsidRPr="006605E5">
              <w:rPr>
                <w:rFonts w:ascii="Times New Roman" w:eastAsia="Times New Roman" w:hAnsi="Times New Roman" w:cs="Times New Roman"/>
                <w:lang w:val="uk-UA" w:eastAsia="ru-RU"/>
              </w:rPr>
              <w:t>труд.нав</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Поросюк</w:t>
            </w:r>
            <w:proofErr w:type="spellEnd"/>
            <w:r w:rsidRPr="006605E5">
              <w:rPr>
                <w:rFonts w:ascii="Times New Roman" w:eastAsia="Times New Roman" w:hAnsi="Times New Roman" w:cs="Times New Roman"/>
                <w:lang w:val="uk-UA" w:eastAsia="ru-RU"/>
              </w:rPr>
              <w:t xml:space="preserve"> Анатолій Миколайович</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вч.фіз</w:t>
            </w:r>
            <w:proofErr w:type="spellEnd"/>
            <w:r w:rsidRPr="006605E5">
              <w:rPr>
                <w:rFonts w:ascii="Times New Roman" w:eastAsia="Times New Roman" w:hAnsi="Times New Roman" w:cs="Times New Roman"/>
                <w:lang w:val="uk-UA" w:eastAsia="ru-RU"/>
              </w:rPr>
              <w:t>.,</w:t>
            </w:r>
            <w:proofErr w:type="spellStart"/>
            <w:r w:rsidRPr="006605E5">
              <w:rPr>
                <w:rFonts w:ascii="Times New Roman" w:eastAsia="Times New Roman" w:hAnsi="Times New Roman" w:cs="Times New Roman"/>
                <w:lang w:val="uk-UA" w:eastAsia="ru-RU"/>
              </w:rPr>
              <w:t>труд.нав</w:t>
            </w:r>
            <w:proofErr w:type="spellEnd"/>
            <w:r w:rsidRPr="006605E5">
              <w:rPr>
                <w:rFonts w:ascii="Times New Roman" w:eastAsia="Times New Roman" w:hAnsi="Times New Roman" w:cs="Times New Roman"/>
                <w:lang w:val="uk-UA"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Сорока Іванна Володимирівна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вч.укр</w:t>
            </w:r>
            <w:proofErr w:type="spellEnd"/>
            <w:r w:rsidRPr="006605E5">
              <w:rPr>
                <w:rFonts w:ascii="Times New Roman" w:eastAsia="Times New Roman" w:hAnsi="Times New Roman" w:cs="Times New Roman"/>
                <w:lang w:val="uk-UA" w:eastAsia="ru-RU"/>
              </w:rPr>
              <w:t>. мови</w:t>
            </w:r>
            <w:r w:rsidR="00F04223">
              <w:rPr>
                <w:rFonts w:ascii="Times New Roman" w:eastAsia="Times New Roman" w:hAnsi="Times New Roman" w:cs="Times New Roman"/>
                <w:lang w:val="uk-UA" w:eastAsia="ru-RU"/>
              </w:rPr>
              <w:t xml:space="preserve"> </w:t>
            </w:r>
            <w:r w:rsidRPr="006605E5">
              <w:rPr>
                <w:rFonts w:ascii="Times New Roman" w:eastAsia="Times New Roman" w:hAnsi="Times New Roman" w:cs="Times New Roman"/>
                <w:lang w:val="uk-UA" w:eastAsia="ru-RU"/>
              </w:rPr>
              <w:t>і літ</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rPr>
          <w:trHeight w:val="345"/>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Стручковська</w:t>
            </w:r>
            <w:proofErr w:type="spellEnd"/>
            <w:r w:rsidRPr="006605E5">
              <w:rPr>
                <w:rFonts w:ascii="Times New Roman" w:eastAsia="Times New Roman" w:hAnsi="Times New Roman" w:cs="Times New Roman"/>
                <w:lang w:val="uk-UA" w:eastAsia="ru-RU"/>
              </w:rPr>
              <w:t xml:space="preserve"> Лариса Анатоліївна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вч.поч.класів</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rPr>
          <w:trHeight w:val="195"/>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Скрипник Оксана Володимирівна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дошк</w:t>
            </w:r>
            <w:proofErr w:type="spellEnd"/>
            <w:r w:rsidRPr="006605E5">
              <w:rPr>
                <w:rFonts w:ascii="Times New Roman" w:eastAsia="Times New Roman" w:hAnsi="Times New Roman" w:cs="Times New Roman"/>
                <w:lang w:val="uk-UA" w:eastAsia="ru-RU"/>
              </w:rPr>
              <w:t>. освіта</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Ткачова Ольга Василівна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математики</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Дончук  Оксана Василівна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логопед, </w:t>
            </w:r>
            <w:proofErr w:type="spellStart"/>
            <w:r w:rsidRPr="006605E5">
              <w:rPr>
                <w:rFonts w:ascii="Times New Roman" w:eastAsia="Times New Roman" w:hAnsi="Times New Roman" w:cs="Times New Roman"/>
                <w:lang w:val="uk-UA" w:eastAsia="ru-RU"/>
              </w:rPr>
              <w:t>вихов.дитсадка</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Чабан Людмила Іванівна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вч.історії</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rPr>
          <w:trHeight w:val="270"/>
        </w:trPr>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Чечельницька</w:t>
            </w:r>
            <w:proofErr w:type="spellEnd"/>
            <w:r w:rsidRPr="006605E5">
              <w:rPr>
                <w:rFonts w:ascii="Times New Roman" w:eastAsia="Times New Roman" w:hAnsi="Times New Roman" w:cs="Times New Roman"/>
                <w:lang w:val="uk-UA" w:eastAsia="ru-RU"/>
              </w:rPr>
              <w:t xml:space="preserve"> Тетяна Мирославівна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 </w:t>
            </w:r>
            <w:proofErr w:type="spellStart"/>
            <w:r w:rsidRPr="006605E5">
              <w:rPr>
                <w:rFonts w:ascii="Times New Roman" w:eastAsia="Times New Roman" w:hAnsi="Times New Roman" w:cs="Times New Roman"/>
                <w:lang w:val="uk-UA" w:eastAsia="ru-RU"/>
              </w:rPr>
              <w:t>вихов.дит.садку</w:t>
            </w:r>
            <w:proofErr w:type="spellEnd"/>
            <w:r w:rsidRPr="006605E5">
              <w:rPr>
                <w:rFonts w:ascii="Times New Roman" w:eastAsia="Times New Roman" w:hAnsi="Times New Roman" w:cs="Times New Roman"/>
                <w:lang w:val="uk-UA" w:eastAsia="ru-RU"/>
              </w:rPr>
              <w:t>. логопед</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Шатайло</w:t>
            </w:r>
            <w:proofErr w:type="spellEnd"/>
            <w:r w:rsidRPr="006605E5">
              <w:rPr>
                <w:rFonts w:ascii="Times New Roman" w:eastAsia="Times New Roman" w:hAnsi="Times New Roman" w:cs="Times New Roman"/>
                <w:lang w:val="uk-UA" w:eastAsia="ru-RU"/>
              </w:rPr>
              <w:t xml:space="preserve"> Людмила Семенівна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w:t>
            </w:r>
            <w:proofErr w:type="spellEnd"/>
            <w:r w:rsidRPr="006605E5">
              <w:rPr>
                <w:rFonts w:ascii="Times New Roman" w:eastAsia="Times New Roman" w:hAnsi="Times New Roman" w:cs="Times New Roman"/>
                <w:lang w:val="uk-UA" w:eastAsia="ru-RU"/>
              </w:rPr>
              <w:t>. рос. мови</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roofErr w:type="spellStart"/>
            <w:r w:rsidRPr="006605E5">
              <w:rPr>
                <w:rFonts w:ascii="Times New Roman" w:eastAsia="Times New Roman" w:hAnsi="Times New Roman" w:cs="Times New Roman"/>
                <w:lang w:val="uk-UA" w:eastAsia="ru-RU"/>
              </w:rPr>
              <w:t>Шатайло</w:t>
            </w:r>
            <w:proofErr w:type="spellEnd"/>
            <w:r w:rsidRPr="006605E5">
              <w:rPr>
                <w:rFonts w:ascii="Times New Roman" w:eastAsia="Times New Roman" w:hAnsi="Times New Roman" w:cs="Times New Roman"/>
                <w:lang w:val="uk-UA" w:eastAsia="ru-RU"/>
              </w:rPr>
              <w:t xml:space="preserve"> Тетяна Іванівна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Вища, </w:t>
            </w:r>
            <w:proofErr w:type="spellStart"/>
            <w:r w:rsidRPr="006605E5">
              <w:rPr>
                <w:rFonts w:ascii="Times New Roman" w:eastAsia="Times New Roman" w:hAnsi="Times New Roman" w:cs="Times New Roman"/>
                <w:lang w:val="uk-UA" w:eastAsia="ru-RU"/>
              </w:rPr>
              <w:t>вч.поч</w:t>
            </w:r>
            <w:proofErr w:type="spellEnd"/>
            <w:r w:rsidRPr="006605E5">
              <w:rPr>
                <w:rFonts w:ascii="Times New Roman" w:eastAsia="Times New Roman" w:hAnsi="Times New Roman" w:cs="Times New Roman"/>
                <w:lang w:val="uk-UA" w:eastAsia="ru-RU"/>
              </w:rPr>
              <w:t>. класів</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r w:rsidR="006605E5" w:rsidRPr="006605E5"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Шевчук Олена Степанівна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Сер. спец., </w:t>
            </w:r>
            <w:proofErr w:type="spellStart"/>
            <w:r w:rsidRPr="006605E5">
              <w:rPr>
                <w:rFonts w:ascii="Times New Roman" w:eastAsia="Times New Roman" w:hAnsi="Times New Roman" w:cs="Times New Roman"/>
                <w:lang w:val="uk-UA" w:eastAsia="ru-RU"/>
              </w:rPr>
              <w:t>виховат</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  Ат</w:t>
            </w:r>
          </w:p>
        </w:tc>
      </w:tr>
      <w:tr w:rsidR="006605E5" w:rsidRPr="002B2C50" w:rsidTr="002B2C50">
        <w:tc>
          <w:tcPr>
            <w:tcW w:w="724" w:type="dxa"/>
            <w:tcBorders>
              <w:top w:val="single" w:sz="4" w:space="0" w:color="auto"/>
              <w:left w:val="single" w:sz="4" w:space="0" w:color="auto"/>
              <w:bottom w:val="single" w:sz="4" w:space="0" w:color="auto"/>
              <w:right w:val="single" w:sz="4" w:space="0" w:color="auto"/>
            </w:tcBorders>
          </w:tcPr>
          <w:p w:rsidR="006605E5" w:rsidRPr="006605E5" w:rsidRDefault="006605E5" w:rsidP="00AC00B4">
            <w:pPr>
              <w:numPr>
                <w:ilvl w:val="0"/>
                <w:numId w:val="49"/>
              </w:numPr>
              <w:spacing w:after="0" w:line="240" w:lineRule="auto"/>
              <w:rPr>
                <w:rFonts w:ascii="Times New Roman" w:eastAsia="Times New Roman" w:hAnsi="Times New Roman" w:cs="Times New Roman"/>
                <w:lang w:val="uk-UA" w:eastAsia="ru-RU"/>
              </w:rPr>
            </w:pPr>
          </w:p>
        </w:tc>
        <w:tc>
          <w:tcPr>
            <w:tcW w:w="367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 xml:space="preserve">Чорна </w:t>
            </w:r>
            <w:proofErr w:type="spellStart"/>
            <w:r w:rsidRPr="006605E5">
              <w:rPr>
                <w:rFonts w:ascii="Times New Roman" w:eastAsia="Times New Roman" w:hAnsi="Times New Roman" w:cs="Times New Roman"/>
                <w:lang w:val="uk-UA" w:eastAsia="ru-RU"/>
              </w:rPr>
              <w:t>Мірослава</w:t>
            </w:r>
            <w:proofErr w:type="spellEnd"/>
            <w:r w:rsidRPr="006605E5">
              <w:rPr>
                <w:rFonts w:ascii="Times New Roman" w:eastAsia="Times New Roman" w:hAnsi="Times New Roman" w:cs="Times New Roman"/>
                <w:lang w:val="uk-UA" w:eastAsia="ru-RU"/>
              </w:rPr>
              <w:t xml:space="preserve"> Сергіївна</w:t>
            </w:r>
          </w:p>
        </w:tc>
        <w:tc>
          <w:tcPr>
            <w:tcW w:w="2694"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r w:rsidRPr="006605E5">
              <w:rPr>
                <w:rFonts w:ascii="Times New Roman" w:eastAsia="Times New Roman" w:hAnsi="Times New Roman" w:cs="Times New Roman"/>
                <w:lang w:val="uk-UA" w:eastAsia="ru-RU"/>
              </w:rPr>
              <w:t>Вища,</w:t>
            </w:r>
            <w:proofErr w:type="spellStart"/>
            <w:r w:rsidRPr="006605E5">
              <w:rPr>
                <w:rFonts w:ascii="Times New Roman" w:eastAsia="Times New Roman" w:hAnsi="Times New Roman" w:cs="Times New Roman"/>
                <w:lang w:val="uk-UA" w:eastAsia="ru-RU"/>
              </w:rPr>
              <w:t>вч.анг.мови</w:t>
            </w:r>
            <w:proofErr w:type="spellEnd"/>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hideMark/>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6605E5" w:rsidRPr="006605E5" w:rsidRDefault="002B2C50" w:rsidP="006605E5">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Ат</w:t>
            </w:r>
          </w:p>
        </w:tc>
        <w:tc>
          <w:tcPr>
            <w:tcW w:w="851"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c>
          <w:tcPr>
            <w:tcW w:w="876" w:type="dxa"/>
            <w:tcBorders>
              <w:top w:val="single" w:sz="4" w:space="0" w:color="auto"/>
              <w:left w:val="single" w:sz="4" w:space="0" w:color="auto"/>
              <w:bottom w:val="single" w:sz="4" w:space="0" w:color="auto"/>
              <w:right w:val="single" w:sz="4" w:space="0" w:color="auto"/>
            </w:tcBorders>
          </w:tcPr>
          <w:p w:rsidR="006605E5" w:rsidRPr="006605E5" w:rsidRDefault="006605E5" w:rsidP="006605E5">
            <w:pPr>
              <w:spacing w:after="0" w:line="240" w:lineRule="auto"/>
              <w:rPr>
                <w:rFonts w:ascii="Times New Roman" w:eastAsia="Times New Roman" w:hAnsi="Times New Roman" w:cs="Times New Roman"/>
                <w:lang w:val="uk-UA" w:eastAsia="ru-RU"/>
              </w:rPr>
            </w:pPr>
          </w:p>
        </w:tc>
      </w:tr>
    </w:tbl>
    <w:p w:rsidR="006605E5" w:rsidRPr="006605E5" w:rsidRDefault="006605E5" w:rsidP="006605E5">
      <w:pPr>
        <w:spacing w:after="0" w:line="240" w:lineRule="auto"/>
        <w:rPr>
          <w:rFonts w:ascii="Times New Roman" w:eastAsia="Times New Roman" w:hAnsi="Times New Roman" w:cs="Times New Roman"/>
          <w:lang w:val="uk-UA" w:eastAsia="ru-RU"/>
        </w:rPr>
      </w:pPr>
    </w:p>
    <w:p w:rsidR="006605E5" w:rsidRPr="006605E5" w:rsidRDefault="006605E5" w:rsidP="006605E5">
      <w:pPr>
        <w:tabs>
          <w:tab w:val="left" w:pos="2370"/>
        </w:tabs>
        <w:spacing w:after="0"/>
        <w:jc w:val="center"/>
        <w:rPr>
          <w:rFonts w:ascii="Times New Roman" w:eastAsia="Calibri" w:hAnsi="Times New Roman" w:cs="Times New Roman"/>
          <w:b/>
          <w:caps/>
          <w:color w:val="C00000"/>
          <w:sz w:val="24"/>
          <w:szCs w:val="24"/>
          <w:lang w:val="uk-UA"/>
        </w:rPr>
      </w:pPr>
    </w:p>
    <w:p w:rsidR="006605E5" w:rsidRPr="006605E5" w:rsidRDefault="006605E5" w:rsidP="006605E5">
      <w:pPr>
        <w:spacing w:after="0" w:line="240" w:lineRule="auto"/>
        <w:rPr>
          <w:rFonts w:ascii="Times New Roman" w:eastAsia="Times New Roman" w:hAnsi="Times New Roman" w:cs="Times New Roman"/>
          <w:sz w:val="28"/>
          <w:szCs w:val="28"/>
          <w:lang w:val="uk-UA" w:eastAsia="ru-RU"/>
        </w:rPr>
      </w:pPr>
    </w:p>
    <w:p w:rsidR="00CB640E" w:rsidRPr="00CB640E" w:rsidRDefault="00CB640E" w:rsidP="00F04223">
      <w:pPr>
        <w:widowControl w:val="0"/>
        <w:spacing w:before="6" w:after="0" w:line="360" w:lineRule="auto"/>
        <w:ind w:right="49"/>
        <w:jc w:val="both"/>
        <w:rPr>
          <w:rFonts w:ascii="Times New Roman" w:eastAsia="Times New Roman" w:hAnsi="Times New Roman" w:cs="Times New Roman"/>
          <w:b/>
          <w:color w:val="000000"/>
          <w:sz w:val="27"/>
          <w:szCs w:val="27"/>
          <w:lang w:val="uk-UA"/>
        </w:rPr>
      </w:pPr>
    </w:p>
    <w:p w:rsidR="00CB640E" w:rsidRPr="00CB640E" w:rsidRDefault="00CB640E" w:rsidP="00F04223">
      <w:pPr>
        <w:widowControl w:val="0"/>
        <w:spacing w:after="0" w:line="360" w:lineRule="auto"/>
        <w:ind w:left="567" w:right="49" w:firstLine="851"/>
        <w:jc w:val="right"/>
        <w:rPr>
          <w:rFonts w:ascii="Times New Roman" w:eastAsia="Helvetica Neue" w:hAnsi="Times New Roman" w:cs="Times New Roman"/>
          <w:color w:val="000000"/>
          <w:sz w:val="24"/>
          <w:szCs w:val="24"/>
          <w:lang w:val="uk-UA"/>
        </w:rPr>
      </w:pPr>
      <w:r w:rsidRPr="00CB640E">
        <w:rPr>
          <w:rFonts w:ascii="Times New Roman" w:eastAsia="Helvetica Neue" w:hAnsi="Times New Roman" w:cs="Times New Roman"/>
          <w:color w:val="000000"/>
          <w:sz w:val="24"/>
          <w:szCs w:val="24"/>
          <w:lang w:val="uk-UA"/>
        </w:rPr>
        <w:t>Схвалено рішенням педагогічної ради</w:t>
      </w:r>
    </w:p>
    <w:p w:rsidR="00CB640E" w:rsidRPr="00623D12" w:rsidRDefault="00CB640E" w:rsidP="00623D12">
      <w:pPr>
        <w:widowControl w:val="0"/>
        <w:spacing w:after="0" w:line="360" w:lineRule="auto"/>
        <w:ind w:left="567" w:right="49" w:firstLine="851"/>
        <w:jc w:val="right"/>
        <w:rPr>
          <w:rFonts w:ascii="Times New Roman" w:eastAsia="Helvetica Neue" w:hAnsi="Times New Roman" w:cs="Times New Roman"/>
          <w:color w:val="000000"/>
          <w:sz w:val="24"/>
          <w:szCs w:val="24"/>
          <w:lang w:val="uk-UA"/>
        </w:rPr>
      </w:pPr>
      <w:r w:rsidRPr="00CB640E">
        <w:rPr>
          <w:rFonts w:ascii="Times New Roman" w:eastAsia="Helvetica Neue" w:hAnsi="Times New Roman" w:cs="Times New Roman"/>
          <w:color w:val="000000"/>
          <w:sz w:val="24"/>
          <w:szCs w:val="24"/>
          <w:lang w:val="uk-UA"/>
        </w:rPr>
        <w:t>Протокол №</w:t>
      </w:r>
      <w:r w:rsidR="00F04223">
        <w:rPr>
          <w:rFonts w:ascii="Times New Roman" w:eastAsia="Helvetica Neue" w:hAnsi="Times New Roman" w:cs="Times New Roman"/>
          <w:sz w:val="24"/>
          <w:szCs w:val="24"/>
          <w:lang w:val="uk-UA"/>
        </w:rPr>
        <w:t xml:space="preserve"> 1 </w:t>
      </w:r>
      <w:r w:rsidRPr="00CB640E">
        <w:rPr>
          <w:rFonts w:ascii="Times New Roman" w:eastAsia="Helvetica Neue" w:hAnsi="Times New Roman" w:cs="Times New Roman"/>
          <w:color w:val="000000"/>
          <w:sz w:val="24"/>
          <w:szCs w:val="24"/>
          <w:lang w:val="uk-UA"/>
        </w:rPr>
        <w:t xml:space="preserve">від </w:t>
      </w:r>
      <w:r w:rsidR="005A6E64">
        <w:rPr>
          <w:rFonts w:ascii="Times New Roman" w:eastAsia="Helvetica Neue" w:hAnsi="Times New Roman" w:cs="Times New Roman"/>
          <w:sz w:val="24"/>
          <w:szCs w:val="24"/>
          <w:lang w:val="uk-UA"/>
        </w:rPr>
        <w:t>29.08.2025</w:t>
      </w:r>
      <w:r w:rsidRPr="00CB640E">
        <w:rPr>
          <w:rFonts w:ascii="Times New Roman" w:eastAsia="Helvetica Neue" w:hAnsi="Times New Roman" w:cs="Times New Roman"/>
          <w:color w:val="000000"/>
          <w:sz w:val="24"/>
          <w:szCs w:val="24"/>
          <w:lang w:val="uk-UA"/>
        </w:rPr>
        <w:t>р.</w:t>
      </w:r>
    </w:p>
    <w:p w:rsidR="00CB640E" w:rsidRPr="00CB640E" w:rsidRDefault="00CB640E">
      <w:pPr>
        <w:rPr>
          <w:lang w:val="uk-UA"/>
        </w:rPr>
      </w:pPr>
    </w:p>
    <w:sectPr w:rsidR="00CB640E" w:rsidRPr="00CB640E" w:rsidSect="00623D12">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3A" w:rsidRDefault="003B233A" w:rsidP="00CB640E">
      <w:pPr>
        <w:spacing w:after="0" w:line="240" w:lineRule="auto"/>
      </w:pPr>
      <w:r>
        <w:separator/>
      </w:r>
    </w:p>
  </w:endnote>
  <w:endnote w:type="continuationSeparator" w:id="0">
    <w:p w:rsidR="003B233A" w:rsidRDefault="003B233A" w:rsidP="00CB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3A" w:rsidRDefault="003B233A" w:rsidP="00CB640E">
      <w:pPr>
        <w:spacing w:after="0" w:line="240" w:lineRule="auto"/>
      </w:pPr>
      <w:r>
        <w:separator/>
      </w:r>
    </w:p>
  </w:footnote>
  <w:footnote w:type="continuationSeparator" w:id="0">
    <w:p w:rsidR="003B233A" w:rsidRDefault="003B233A" w:rsidP="00CB6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
      <w:numFmt w:val="decimal"/>
      <w:lvlText w:val="%1."/>
      <w:lvlJc w:val="left"/>
      <w:pPr>
        <w:ind w:left="826" w:hanging="211"/>
      </w:pPr>
      <w:rPr>
        <w:rFonts w:ascii="Times New Roman" w:eastAsia="Times New Roman" w:hAnsi="Times New Roman" w:cs="Times New Roman"/>
        <w:b/>
        <w:sz w:val="26"/>
        <w:szCs w:val="26"/>
      </w:rPr>
    </w:lvl>
    <w:lvl w:ilvl="1">
      <w:numFmt w:val="bullet"/>
      <w:lvlText w:val="•"/>
      <w:lvlJc w:val="left"/>
      <w:pPr>
        <w:ind w:left="2322" w:hanging="211"/>
      </w:pPr>
    </w:lvl>
    <w:lvl w:ilvl="2">
      <w:numFmt w:val="bullet"/>
      <w:lvlText w:val="•"/>
      <w:lvlJc w:val="left"/>
      <w:pPr>
        <w:ind w:left="3824" w:hanging="211"/>
      </w:pPr>
    </w:lvl>
    <w:lvl w:ilvl="3">
      <w:numFmt w:val="bullet"/>
      <w:lvlText w:val="•"/>
      <w:lvlJc w:val="left"/>
      <w:pPr>
        <w:ind w:left="5326" w:hanging="211"/>
      </w:pPr>
    </w:lvl>
    <w:lvl w:ilvl="4">
      <w:numFmt w:val="bullet"/>
      <w:lvlText w:val="•"/>
      <w:lvlJc w:val="left"/>
      <w:pPr>
        <w:ind w:left="6828" w:hanging="211"/>
      </w:pPr>
    </w:lvl>
    <w:lvl w:ilvl="5">
      <w:numFmt w:val="bullet"/>
      <w:lvlText w:val="•"/>
      <w:lvlJc w:val="left"/>
      <w:pPr>
        <w:ind w:left="8330" w:hanging="211"/>
      </w:pPr>
    </w:lvl>
    <w:lvl w:ilvl="6">
      <w:numFmt w:val="bullet"/>
      <w:lvlText w:val="•"/>
      <w:lvlJc w:val="left"/>
      <w:pPr>
        <w:ind w:left="9832" w:hanging="211"/>
      </w:pPr>
    </w:lvl>
    <w:lvl w:ilvl="7">
      <w:numFmt w:val="bullet"/>
      <w:lvlText w:val="•"/>
      <w:lvlJc w:val="left"/>
      <w:pPr>
        <w:ind w:left="11334" w:hanging="210"/>
      </w:pPr>
    </w:lvl>
    <w:lvl w:ilvl="8">
      <w:numFmt w:val="bullet"/>
      <w:lvlText w:val="•"/>
      <w:lvlJc w:val="left"/>
      <w:pPr>
        <w:ind w:left="12836" w:hanging="211"/>
      </w:pPr>
    </w:lvl>
  </w:abstractNum>
  <w:abstractNum w:abstractNumId="1">
    <w:nsid w:val="9C8AC8EF"/>
    <w:multiLevelType w:val="multilevel"/>
    <w:tmpl w:val="9C8AC8EF"/>
    <w:lvl w:ilvl="0">
      <w:start w:val="4"/>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2">
    <w:nsid w:val="B0F1ACD9"/>
    <w:multiLevelType w:val="multilevel"/>
    <w:tmpl w:val="B0F1ACD9"/>
    <w:lvl w:ilvl="0">
      <w:start w:val="1"/>
      <w:numFmt w:val="decimal"/>
      <w:lvlText w:val="%1."/>
      <w:lvlJc w:val="left"/>
      <w:pPr>
        <w:ind w:left="1100" w:hanging="280"/>
      </w:pPr>
      <w:rPr>
        <w:rFonts w:ascii="Times New Roman" w:eastAsia="Times New Roman" w:hAnsi="Times New Roman" w:cs="Times New Roman"/>
        <w:b/>
        <w:sz w:val="28"/>
        <w:szCs w:val="28"/>
      </w:rPr>
    </w:lvl>
    <w:lvl w:ilvl="1">
      <w:numFmt w:val="bullet"/>
      <w:lvlText w:val="•"/>
      <w:lvlJc w:val="left"/>
      <w:pPr>
        <w:ind w:left="2520" w:hanging="280"/>
      </w:pPr>
    </w:lvl>
    <w:lvl w:ilvl="2">
      <w:numFmt w:val="bullet"/>
      <w:lvlText w:val="•"/>
      <w:lvlJc w:val="left"/>
      <w:pPr>
        <w:ind w:left="4000" w:hanging="280"/>
      </w:pPr>
    </w:lvl>
    <w:lvl w:ilvl="3">
      <w:numFmt w:val="bullet"/>
      <w:lvlText w:val="•"/>
      <w:lvlJc w:val="left"/>
      <w:pPr>
        <w:ind w:left="5480" w:hanging="280"/>
      </w:pPr>
    </w:lvl>
    <w:lvl w:ilvl="4">
      <w:numFmt w:val="bullet"/>
      <w:lvlText w:val="•"/>
      <w:lvlJc w:val="left"/>
      <w:pPr>
        <w:ind w:left="6960" w:hanging="280"/>
      </w:pPr>
    </w:lvl>
    <w:lvl w:ilvl="5">
      <w:numFmt w:val="bullet"/>
      <w:lvlText w:val="•"/>
      <w:lvlJc w:val="left"/>
      <w:pPr>
        <w:ind w:left="8440" w:hanging="280"/>
      </w:pPr>
    </w:lvl>
    <w:lvl w:ilvl="6">
      <w:numFmt w:val="bullet"/>
      <w:lvlText w:val="•"/>
      <w:lvlJc w:val="left"/>
      <w:pPr>
        <w:ind w:left="9920" w:hanging="280"/>
      </w:pPr>
    </w:lvl>
    <w:lvl w:ilvl="7">
      <w:numFmt w:val="bullet"/>
      <w:lvlText w:val="•"/>
      <w:lvlJc w:val="left"/>
      <w:pPr>
        <w:ind w:left="11400" w:hanging="280"/>
      </w:pPr>
    </w:lvl>
    <w:lvl w:ilvl="8">
      <w:numFmt w:val="bullet"/>
      <w:lvlText w:val="•"/>
      <w:lvlJc w:val="left"/>
      <w:pPr>
        <w:ind w:left="12880" w:hanging="280"/>
      </w:pPr>
    </w:lvl>
  </w:abstractNum>
  <w:abstractNum w:abstractNumId="3">
    <w:nsid w:val="C8879AEF"/>
    <w:multiLevelType w:val="multilevel"/>
    <w:tmpl w:val="C8879AEF"/>
    <w:lvl w:ilvl="0">
      <w:start w:val="1"/>
      <w:numFmt w:val="decimal"/>
      <w:lvlText w:val="%1."/>
      <w:lvlJc w:val="left"/>
      <w:pPr>
        <w:ind w:left="1030" w:hanging="280"/>
      </w:pPr>
      <w:rPr>
        <w:b/>
      </w:rPr>
    </w:lvl>
    <w:lvl w:ilvl="1">
      <w:start w:val="1"/>
      <w:numFmt w:val="decimal"/>
      <w:lvlText w:val="%1.%2"/>
      <w:lvlJc w:val="left"/>
      <w:pPr>
        <w:ind w:left="1170" w:hanging="420"/>
      </w:pPr>
      <w:rPr>
        <w:b/>
      </w:rPr>
    </w:lvl>
    <w:lvl w:ilvl="2">
      <w:numFmt w:val="bullet"/>
      <w:lvlText w:val="•"/>
      <w:lvlJc w:val="left"/>
      <w:pPr>
        <w:ind w:left="2808" w:hanging="420"/>
      </w:pPr>
    </w:lvl>
    <w:lvl w:ilvl="3">
      <w:numFmt w:val="bullet"/>
      <w:lvlText w:val="•"/>
      <w:lvlJc w:val="left"/>
      <w:pPr>
        <w:ind w:left="4437" w:hanging="420"/>
      </w:pPr>
    </w:lvl>
    <w:lvl w:ilvl="4">
      <w:numFmt w:val="bullet"/>
      <w:lvlText w:val="•"/>
      <w:lvlJc w:val="left"/>
      <w:pPr>
        <w:ind w:left="6066" w:hanging="420"/>
      </w:pPr>
    </w:lvl>
    <w:lvl w:ilvl="5">
      <w:numFmt w:val="bullet"/>
      <w:lvlText w:val="•"/>
      <w:lvlJc w:val="left"/>
      <w:pPr>
        <w:ind w:left="7695" w:hanging="420"/>
      </w:pPr>
    </w:lvl>
    <w:lvl w:ilvl="6">
      <w:numFmt w:val="bullet"/>
      <w:lvlText w:val="•"/>
      <w:lvlJc w:val="left"/>
      <w:pPr>
        <w:ind w:left="9324" w:hanging="420"/>
      </w:pPr>
    </w:lvl>
    <w:lvl w:ilvl="7">
      <w:numFmt w:val="bullet"/>
      <w:lvlText w:val="•"/>
      <w:lvlJc w:val="left"/>
      <w:pPr>
        <w:ind w:left="10953" w:hanging="420"/>
      </w:pPr>
    </w:lvl>
    <w:lvl w:ilvl="8">
      <w:numFmt w:val="bullet"/>
      <w:lvlText w:val="•"/>
      <w:lvlJc w:val="left"/>
      <w:pPr>
        <w:ind w:left="12582" w:hanging="420"/>
      </w:pPr>
    </w:lvl>
  </w:abstractNum>
  <w:abstractNum w:abstractNumId="4">
    <w:nsid w:val="C90D1B09"/>
    <w:multiLevelType w:val="multilevel"/>
    <w:tmpl w:val="C90D1B09"/>
    <w:lvl w:ilvl="0">
      <w:numFmt w:val="bullet"/>
      <w:lvlText w:val="-"/>
      <w:lvlJc w:val="left"/>
      <w:pPr>
        <w:ind w:left="500" w:hanging="260"/>
      </w:pPr>
      <w:rPr>
        <w:rFonts w:ascii="Times New Roman" w:eastAsia="Times New Roman" w:hAnsi="Times New Roman" w:cs="Times New Roman"/>
        <w:sz w:val="24"/>
        <w:szCs w:val="24"/>
      </w:rPr>
    </w:lvl>
    <w:lvl w:ilvl="1">
      <w:numFmt w:val="bullet"/>
      <w:lvlText w:val="•"/>
      <w:lvlJc w:val="left"/>
      <w:pPr>
        <w:ind w:left="1389" w:hanging="260"/>
      </w:pPr>
    </w:lvl>
    <w:lvl w:ilvl="2">
      <w:numFmt w:val="bullet"/>
      <w:lvlText w:val="•"/>
      <w:lvlJc w:val="left"/>
      <w:pPr>
        <w:ind w:left="2278" w:hanging="260"/>
      </w:pPr>
    </w:lvl>
    <w:lvl w:ilvl="3">
      <w:numFmt w:val="bullet"/>
      <w:lvlText w:val="•"/>
      <w:lvlJc w:val="left"/>
      <w:pPr>
        <w:ind w:left="3167" w:hanging="260"/>
      </w:pPr>
    </w:lvl>
    <w:lvl w:ilvl="4">
      <w:numFmt w:val="bullet"/>
      <w:lvlText w:val="•"/>
      <w:lvlJc w:val="left"/>
      <w:pPr>
        <w:ind w:left="4056" w:hanging="260"/>
      </w:pPr>
    </w:lvl>
    <w:lvl w:ilvl="5">
      <w:numFmt w:val="bullet"/>
      <w:lvlText w:val="•"/>
      <w:lvlJc w:val="left"/>
      <w:pPr>
        <w:ind w:left="4945" w:hanging="260"/>
      </w:pPr>
    </w:lvl>
    <w:lvl w:ilvl="6">
      <w:numFmt w:val="bullet"/>
      <w:lvlText w:val="•"/>
      <w:lvlJc w:val="left"/>
      <w:pPr>
        <w:ind w:left="5834" w:hanging="260"/>
      </w:pPr>
    </w:lvl>
    <w:lvl w:ilvl="7">
      <w:numFmt w:val="bullet"/>
      <w:lvlText w:val="•"/>
      <w:lvlJc w:val="left"/>
      <w:pPr>
        <w:ind w:left="6723" w:hanging="260"/>
      </w:pPr>
    </w:lvl>
    <w:lvl w:ilvl="8">
      <w:numFmt w:val="bullet"/>
      <w:lvlText w:val="•"/>
      <w:lvlJc w:val="left"/>
      <w:pPr>
        <w:ind w:left="7612" w:hanging="260"/>
      </w:pPr>
    </w:lvl>
  </w:abstractNum>
  <w:abstractNum w:abstractNumId="5">
    <w:nsid w:val="D7F9FE59"/>
    <w:multiLevelType w:val="multilevel"/>
    <w:tmpl w:val="D7F9FE59"/>
    <w:lvl w:ilvl="0">
      <w:start w:val="1"/>
      <w:numFmt w:val="decimal"/>
      <w:lvlText w:val="%1."/>
      <w:lvlJc w:val="left"/>
      <w:pPr>
        <w:ind w:left="235" w:hanging="240"/>
      </w:pPr>
      <w:rPr>
        <w:rFonts w:ascii="Times New Roman" w:eastAsia="Times New Roman" w:hAnsi="Times New Roman" w:cs="Times New Roman"/>
        <w:sz w:val="24"/>
        <w:szCs w:val="24"/>
      </w:rPr>
    </w:lvl>
    <w:lvl w:ilvl="1">
      <w:numFmt w:val="bullet"/>
      <w:lvlText w:val="•"/>
      <w:lvlJc w:val="left"/>
      <w:pPr>
        <w:ind w:left="921" w:hanging="240"/>
      </w:pPr>
    </w:lvl>
    <w:lvl w:ilvl="2">
      <w:numFmt w:val="bullet"/>
      <w:lvlText w:val="•"/>
      <w:lvlJc w:val="left"/>
      <w:pPr>
        <w:ind w:left="1602" w:hanging="240"/>
      </w:pPr>
    </w:lvl>
    <w:lvl w:ilvl="3">
      <w:numFmt w:val="bullet"/>
      <w:lvlText w:val="•"/>
      <w:lvlJc w:val="left"/>
      <w:pPr>
        <w:ind w:left="2283" w:hanging="240"/>
      </w:pPr>
    </w:lvl>
    <w:lvl w:ilvl="4">
      <w:numFmt w:val="bullet"/>
      <w:lvlText w:val="•"/>
      <w:lvlJc w:val="left"/>
      <w:pPr>
        <w:ind w:left="2964" w:hanging="240"/>
      </w:pPr>
    </w:lvl>
    <w:lvl w:ilvl="5">
      <w:numFmt w:val="bullet"/>
      <w:lvlText w:val="•"/>
      <w:lvlJc w:val="left"/>
      <w:pPr>
        <w:ind w:left="3645" w:hanging="240"/>
      </w:pPr>
    </w:lvl>
    <w:lvl w:ilvl="6">
      <w:numFmt w:val="bullet"/>
      <w:lvlText w:val="•"/>
      <w:lvlJc w:val="left"/>
      <w:pPr>
        <w:ind w:left="4326" w:hanging="240"/>
      </w:pPr>
    </w:lvl>
    <w:lvl w:ilvl="7">
      <w:numFmt w:val="bullet"/>
      <w:lvlText w:val="•"/>
      <w:lvlJc w:val="left"/>
      <w:pPr>
        <w:ind w:left="5007" w:hanging="240"/>
      </w:pPr>
    </w:lvl>
    <w:lvl w:ilvl="8">
      <w:numFmt w:val="bullet"/>
      <w:lvlText w:val="•"/>
      <w:lvlJc w:val="left"/>
      <w:pPr>
        <w:ind w:left="5688" w:hanging="240"/>
      </w:pPr>
    </w:lvl>
  </w:abstractNum>
  <w:abstractNum w:abstractNumId="6">
    <w:nsid w:val="DCBA6B53"/>
    <w:multiLevelType w:val="multilevel"/>
    <w:tmpl w:val="DCBA6B53"/>
    <w:lvl w:ilvl="0">
      <w:start w:val="1"/>
      <w:numFmt w:val="decimal"/>
      <w:lvlText w:val="%1."/>
      <w:lvlJc w:val="left"/>
      <w:pPr>
        <w:ind w:left="475" w:hanging="240"/>
      </w:pPr>
      <w:rPr>
        <w:rFonts w:ascii="Times New Roman" w:eastAsia="Times New Roman" w:hAnsi="Times New Roman" w:cs="Times New Roman"/>
        <w:sz w:val="24"/>
        <w:szCs w:val="24"/>
      </w:rPr>
    </w:lvl>
    <w:lvl w:ilvl="1">
      <w:numFmt w:val="bullet"/>
      <w:lvlText w:val="•"/>
      <w:lvlJc w:val="left"/>
      <w:pPr>
        <w:ind w:left="1137" w:hanging="240"/>
      </w:pPr>
    </w:lvl>
    <w:lvl w:ilvl="2">
      <w:numFmt w:val="bullet"/>
      <w:lvlText w:val="•"/>
      <w:lvlJc w:val="left"/>
      <w:pPr>
        <w:ind w:left="1794" w:hanging="240"/>
      </w:pPr>
    </w:lvl>
    <w:lvl w:ilvl="3">
      <w:numFmt w:val="bullet"/>
      <w:lvlText w:val="•"/>
      <w:lvlJc w:val="left"/>
      <w:pPr>
        <w:ind w:left="2451" w:hanging="240"/>
      </w:pPr>
    </w:lvl>
    <w:lvl w:ilvl="4">
      <w:numFmt w:val="bullet"/>
      <w:lvlText w:val="•"/>
      <w:lvlJc w:val="left"/>
      <w:pPr>
        <w:ind w:left="3108" w:hanging="240"/>
      </w:pPr>
    </w:lvl>
    <w:lvl w:ilvl="5">
      <w:numFmt w:val="bullet"/>
      <w:lvlText w:val="•"/>
      <w:lvlJc w:val="left"/>
      <w:pPr>
        <w:ind w:left="3765" w:hanging="240"/>
      </w:pPr>
    </w:lvl>
    <w:lvl w:ilvl="6">
      <w:numFmt w:val="bullet"/>
      <w:lvlText w:val="•"/>
      <w:lvlJc w:val="left"/>
      <w:pPr>
        <w:ind w:left="4422" w:hanging="240"/>
      </w:pPr>
    </w:lvl>
    <w:lvl w:ilvl="7">
      <w:numFmt w:val="bullet"/>
      <w:lvlText w:val="•"/>
      <w:lvlJc w:val="left"/>
      <w:pPr>
        <w:ind w:left="5079" w:hanging="240"/>
      </w:pPr>
    </w:lvl>
    <w:lvl w:ilvl="8">
      <w:numFmt w:val="bullet"/>
      <w:lvlText w:val="•"/>
      <w:lvlJc w:val="left"/>
      <w:pPr>
        <w:ind w:left="5736" w:hanging="240"/>
      </w:pPr>
    </w:lvl>
  </w:abstractNum>
  <w:abstractNum w:abstractNumId="7">
    <w:nsid w:val="F3A33954"/>
    <w:multiLevelType w:val="multilevel"/>
    <w:tmpl w:val="F3A33954"/>
    <w:lvl w:ilvl="0">
      <w:numFmt w:val="bullet"/>
      <w:lvlText w:val="-"/>
      <w:lvlJc w:val="left"/>
      <w:pPr>
        <w:ind w:left="960" w:hanging="720"/>
      </w:pPr>
      <w:rPr>
        <w:rFonts w:ascii="Times New Roman" w:eastAsia="Times New Roman" w:hAnsi="Times New Roman" w:cs="Times New Roman"/>
        <w:sz w:val="24"/>
        <w:szCs w:val="24"/>
      </w:rPr>
    </w:lvl>
    <w:lvl w:ilvl="1">
      <w:numFmt w:val="bullet"/>
      <w:lvlText w:val="•"/>
      <w:lvlJc w:val="left"/>
      <w:pPr>
        <w:ind w:left="1595" w:hanging="720"/>
      </w:pPr>
    </w:lvl>
    <w:lvl w:ilvl="2">
      <w:numFmt w:val="bullet"/>
      <w:lvlText w:val="•"/>
      <w:lvlJc w:val="left"/>
      <w:pPr>
        <w:ind w:left="2230" w:hanging="720"/>
      </w:pPr>
    </w:lvl>
    <w:lvl w:ilvl="3">
      <w:numFmt w:val="bullet"/>
      <w:lvlText w:val="•"/>
      <w:lvlJc w:val="left"/>
      <w:pPr>
        <w:ind w:left="2865" w:hanging="720"/>
      </w:pPr>
    </w:lvl>
    <w:lvl w:ilvl="4">
      <w:numFmt w:val="bullet"/>
      <w:lvlText w:val="•"/>
      <w:lvlJc w:val="left"/>
      <w:pPr>
        <w:ind w:left="3500" w:hanging="720"/>
      </w:pPr>
    </w:lvl>
    <w:lvl w:ilvl="5">
      <w:numFmt w:val="bullet"/>
      <w:lvlText w:val="•"/>
      <w:lvlJc w:val="left"/>
      <w:pPr>
        <w:ind w:left="4135" w:hanging="720"/>
      </w:pPr>
    </w:lvl>
    <w:lvl w:ilvl="6">
      <w:numFmt w:val="bullet"/>
      <w:lvlText w:val="•"/>
      <w:lvlJc w:val="left"/>
      <w:pPr>
        <w:ind w:left="4770" w:hanging="720"/>
      </w:pPr>
    </w:lvl>
    <w:lvl w:ilvl="7">
      <w:numFmt w:val="bullet"/>
      <w:lvlText w:val="•"/>
      <w:lvlJc w:val="left"/>
      <w:pPr>
        <w:ind w:left="5405" w:hanging="720"/>
      </w:pPr>
    </w:lvl>
    <w:lvl w:ilvl="8">
      <w:numFmt w:val="bullet"/>
      <w:lvlText w:val="•"/>
      <w:lvlJc w:val="left"/>
      <w:pPr>
        <w:ind w:left="6040" w:hanging="720"/>
      </w:pPr>
    </w:lvl>
  </w:abstractNum>
  <w:abstractNum w:abstractNumId="8">
    <w:nsid w:val="F4A942FE"/>
    <w:multiLevelType w:val="multilevel"/>
    <w:tmpl w:val="F4A942FE"/>
    <w:lvl w:ilvl="0">
      <w:numFmt w:val="bullet"/>
      <w:lvlText w:val="-"/>
      <w:lvlJc w:val="left"/>
      <w:pPr>
        <w:ind w:left="950" w:hanging="720"/>
      </w:pPr>
      <w:rPr>
        <w:rFonts w:ascii="Times New Roman" w:eastAsia="Times New Roman" w:hAnsi="Times New Roman" w:cs="Times New Roman"/>
        <w:sz w:val="24"/>
        <w:szCs w:val="24"/>
      </w:rPr>
    </w:lvl>
    <w:lvl w:ilvl="1">
      <w:numFmt w:val="bullet"/>
      <w:lvlText w:val="•"/>
      <w:lvlJc w:val="left"/>
      <w:pPr>
        <w:ind w:left="1679" w:hanging="720"/>
      </w:pPr>
    </w:lvl>
    <w:lvl w:ilvl="2">
      <w:numFmt w:val="bullet"/>
      <w:lvlText w:val="•"/>
      <w:lvlJc w:val="left"/>
      <w:pPr>
        <w:ind w:left="2398" w:hanging="720"/>
      </w:pPr>
    </w:lvl>
    <w:lvl w:ilvl="3">
      <w:numFmt w:val="bullet"/>
      <w:lvlText w:val="•"/>
      <w:lvlJc w:val="left"/>
      <w:pPr>
        <w:ind w:left="3117" w:hanging="720"/>
      </w:pPr>
    </w:lvl>
    <w:lvl w:ilvl="4">
      <w:numFmt w:val="bullet"/>
      <w:lvlText w:val="•"/>
      <w:lvlJc w:val="left"/>
      <w:pPr>
        <w:ind w:left="3836" w:hanging="720"/>
      </w:pPr>
    </w:lvl>
    <w:lvl w:ilvl="5">
      <w:numFmt w:val="bullet"/>
      <w:lvlText w:val="•"/>
      <w:lvlJc w:val="left"/>
      <w:pPr>
        <w:ind w:left="4555" w:hanging="720"/>
      </w:pPr>
    </w:lvl>
    <w:lvl w:ilvl="6">
      <w:numFmt w:val="bullet"/>
      <w:lvlText w:val="•"/>
      <w:lvlJc w:val="left"/>
      <w:pPr>
        <w:ind w:left="5274" w:hanging="720"/>
      </w:pPr>
    </w:lvl>
    <w:lvl w:ilvl="7">
      <w:numFmt w:val="bullet"/>
      <w:lvlText w:val="•"/>
      <w:lvlJc w:val="left"/>
      <w:pPr>
        <w:ind w:left="5993" w:hanging="720"/>
      </w:pPr>
    </w:lvl>
    <w:lvl w:ilvl="8">
      <w:numFmt w:val="bullet"/>
      <w:lvlText w:val="•"/>
      <w:lvlJc w:val="left"/>
      <w:pPr>
        <w:ind w:left="6712" w:hanging="720"/>
      </w:pPr>
    </w:lvl>
  </w:abstractNum>
  <w:abstractNum w:abstractNumId="9">
    <w:nsid w:val="F4B5D9F5"/>
    <w:multiLevelType w:val="multilevel"/>
    <w:tmpl w:val="F4B5D9F5"/>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10">
    <w:nsid w:val="0CEE3BC2"/>
    <w:multiLevelType w:val="multilevel"/>
    <w:tmpl w:val="9E2C6414"/>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353" w:hanging="360"/>
      </w:pPr>
      <w:rPr>
        <w:rFonts w:ascii="Wingdings" w:hAnsi="Wingdings"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11">
    <w:nsid w:val="0E640482"/>
    <w:multiLevelType w:val="multilevel"/>
    <w:tmpl w:val="0E640482"/>
    <w:lvl w:ilvl="0">
      <w:numFmt w:val="bullet"/>
      <w:lvlText w:val="•"/>
      <w:lvlJc w:val="left"/>
      <w:pPr>
        <w:ind w:left="235" w:hanging="235"/>
      </w:pPr>
      <w:rPr>
        <w:rFonts w:ascii="Times New Roman" w:eastAsia="Times New Roman" w:hAnsi="Times New Roman" w:cs="Times New Roman"/>
        <w:sz w:val="24"/>
        <w:szCs w:val="24"/>
      </w:rPr>
    </w:lvl>
    <w:lvl w:ilvl="1">
      <w:numFmt w:val="bullet"/>
      <w:lvlText w:val="•"/>
      <w:lvlJc w:val="left"/>
      <w:pPr>
        <w:ind w:left="913" w:hanging="235"/>
      </w:pPr>
    </w:lvl>
    <w:lvl w:ilvl="2">
      <w:numFmt w:val="bullet"/>
      <w:lvlText w:val="•"/>
      <w:lvlJc w:val="left"/>
      <w:pPr>
        <w:ind w:left="1586" w:hanging="235"/>
      </w:pPr>
    </w:lvl>
    <w:lvl w:ilvl="3">
      <w:numFmt w:val="bullet"/>
      <w:lvlText w:val="•"/>
      <w:lvlJc w:val="left"/>
      <w:pPr>
        <w:ind w:left="2259" w:hanging="235"/>
      </w:pPr>
    </w:lvl>
    <w:lvl w:ilvl="4">
      <w:numFmt w:val="bullet"/>
      <w:lvlText w:val="•"/>
      <w:lvlJc w:val="left"/>
      <w:pPr>
        <w:ind w:left="2932" w:hanging="235"/>
      </w:pPr>
    </w:lvl>
    <w:lvl w:ilvl="5">
      <w:numFmt w:val="bullet"/>
      <w:lvlText w:val="•"/>
      <w:lvlJc w:val="left"/>
      <w:pPr>
        <w:ind w:left="3605" w:hanging="235"/>
      </w:pPr>
    </w:lvl>
    <w:lvl w:ilvl="6">
      <w:numFmt w:val="bullet"/>
      <w:lvlText w:val="•"/>
      <w:lvlJc w:val="left"/>
      <w:pPr>
        <w:ind w:left="4278" w:hanging="235"/>
      </w:pPr>
    </w:lvl>
    <w:lvl w:ilvl="7">
      <w:numFmt w:val="bullet"/>
      <w:lvlText w:val="•"/>
      <w:lvlJc w:val="left"/>
      <w:pPr>
        <w:ind w:left="4951" w:hanging="235"/>
      </w:pPr>
    </w:lvl>
    <w:lvl w:ilvl="8">
      <w:numFmt w:val="bullet"/>
      <w:lvlText w:val="•"/>
      <w:lvlJc w:val="left"/>
      <w:pPr>
        <w:ind w:left="5624" w:hanging="235"/>
      </w:pPr>
    </w:lvl>
  </w:abstractNum>
  <w:abstractNum w:abstractNumId="12">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1A7E02EC"/>
    <w:multiLevelType w:val="multilevel"/>
    <w:tmpl w:val="7B1201C2"/>
    <w:lvl w:ilvl="0">
      <w:numFmt w:val="bullet"/>
      <w:lvlText w:val="-"/>
      <w:lvlJc w:val="left"/>
      <w:pPr>
        <w:ind w:left="615" w:hanging="164"/>
      </w:pPr>
    </w:lvl>
    <w:lvl w:ilvl="1">
      <w:start w:val="1"/>
      <w:numFmt w:val="bullet"/>
      <w:lvlText w:val=""/>
      <w:lvlJc w:val="left"/>
      <w:pPr>
        <w:ind w:left="1335"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14">
    <w:nsid w:val="1F041668"/>
    <w:multiLevelType w:val="hybridMultilevel"/>
    <w:tmpl w:val="752207E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9E2F0F"/>
    <w:multiLevelType w:val="hybridMultilevel"/>
    <w:tmpl w:val="EA820F5C"/>
    <w:lvl w:ilvl="0" w:tplc="B7667D9C">
      <w:start w:val="1"/>
      <w:numFmt w:val="bullet"/>
      <w:lvlText w:val=""/>
      <w:lvlJc w:val="left"/>
      <w:pPr>
        <w:ind w:left="1820" w:hanging="360"/>
      </w:pPr>
      <w:rPr>
        <w:rFonts w:ascii="Wingdings" w:hAnsi="Wingdings" w:hint="default"/>
        <w:sz w:val="28"/>
        <w:szCs w:val="28"/>
      </w:rPr>
    </w:lvl>
    <w:lvl w:ilvl="1" w:tplc="0C090003">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16">
    <w:nsid w:val="23233D5E"/>
    <w:multiLevelType w:val="multilevel"/>
    <w:tmpl w:val="0F2A138C"/>
    <w:lvl w:ilvl="0">
      <w:start w:val="1"/>
      <w:numFmt w:val="decimal"/>
      <w:lvlText w:val="%1."/>
      <w:lvlJc w:val="left"/>
      <w:pPr>
        <w:ind w:left="432" w:hanging="432"/>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7">
    <w:nsid w:val="23A226E1"/>
    <w:multiLevelType w:val="hybridMultilevel"/>
    <w:tmpl w:val="B510DA1A"/>
    <w:lvl w:ilvl="0" w:tplc="D5548A64">
      <w:start w:val="1"/>
      <w:numFmt w:val="decimal"/>
      <w:lvlText w:val="%1."/>
      <w:lvlJc w:val="left"/>
      <w:pPr>
        <w:ind w:left="720" w:hanging="360"/>
      </w:pPr>
      <w:rPr>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470EC97"/>
    <w:multiLevelType w:val="multilevel"/>
    <w:tmpl w:val="2470EC97"/>
    <w:lvl w:ilvl="0">
      <w:numFmt w:val="bullet"/>
      <w:lvlText w:val="-"/>
      <w:lvlJc w:val="left"/>
      <w:pPr>
        <w:ind w:left="375" w:hanging="140"/>
      </w:pPr>
      <w:rPr>
        <w:rFonts w:ascii="Times New Roman" w:eastAsia="Times New Roman" w:hAnsi="Times New Roman" w:cs="Times New Roman"/>
        <w:sz w:val="24"/>
        <w:szCs w:val="24"/>
      </w:rPr>
    </w:lvl>
    <w:lvl w:ilvl="1">
      <w:numFmt w:val="bullet"/>
      <w:lvlText w:val="•"/>
      <w:lvlJc w:val="left"/>
      <w:pPr>
        <w:ind w:left="1003" w:hanging="140"/>
      </w:pPr>
    </w:lvl>
    <w:lvl w:ilvl="2">
      <w:numFmt w:val="bullet"/>
      <w:lvlText w:val="•"/>
      <w:lvlJc w:val="left"/>
      <w:pPr>
        <w:ind w:left="1626" w:hanging="140"/>
      </w:pPr>
    </w:lvl>
    <w:lvl w:ilvl="3">
      <w:numFmt w:val="bullet"/>
      <w:lvlText w:val="•"/>
      <w:lvlJc w:val="left"/>
      <w:pPr>
        <w:ind w:left="2249" w:hanging="140"/>
      </w:pPr>
    </w:lvl>
    <w:lvl w:ilvl="4">
      <w:numFmt w:val="bullet"/>
      <w:lvlText w:val="•"/>
      <w:lvlJc w:val="left"/>
      <w:pPr>
        <w:ind w:left="2872" w:hanging="140"/>
      </w:pPr>
    </w:lvl>
    <w:lvl w:ilvl="5">
      <w:numFmt w:val="bullet"/>
      <w:lvlText w:val="•"/>
      <w:lvlJc w:val="left"/>
      <w:pPr>
        <w:ind w:left="3495" w:hanging="140"/>
      </w:pPr>
    </w:lvl>
    <w:lvl w:ilvl="6">
      <w:numFmt w:val="bullet"/>
      <w:lvlText w:val="•"/>
      <w:lvlJc w:val="left"/>
      <w:pPr>
        <w:ind w:left="4118" w:hanging="140"/>
      </w:pPr>
    </w:lvl>
    <w:lvl w:ilvl="7">
      <w:numFmt w:val="bullet"/>
      <w:lvlText w:val="•"/>
      <w:lvlJc w:val="left"/>
      <w:pPr>
        <w:ind w:left="4741" w:hanging="140"/>
      </w:pPr>
    </w:lvl>
    <w:lvl w:ilvl="8">
      <w:numFmt w:val="bullet"/>
      <w:lvlText w:val="•"/>
      <w:lvlJc w:val="left"/>
      <w:pPr>
        <w:ind w:left="5364" w:hanging="140"/>
      </w:pPr>
    </w:lvl>
  </w:abstractNum>
  <w:abstractNum w:abstractNumId="19">
    <w:nsid w:val="24ED47BB"/>
    <w:multiLevelType w:val="hybridMultilevel"/>
    <w:tmpl w:val="340C18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2B355BE5"/>
    <w:multiLevelType w:val="multilevel"/>
    <w:tmpl w:val="535C5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E860EE2"/>
    <w:multiLevelType w:val="multilevel"/>
    <w:tmpl w:val="45E4AA70"/>
    <w:lvl w:ilvl="0">
      <w:numFmt w:val="bullet"/>
      <w:lvlText w:val="-"/>
      <w:lvlJc w:val="left"/>
      <w:pPr>
        <w:ind w:left="615" w:hanging="164"/>
      </w:pPr>
    </w:lvl>
    <w:lvl w:ilvl="1">
      <w:start w:val="1"/>
      <w:numFmt w:val="bullet"/>
      <w:lvlText w:val=""/>
      <w:lvlJc w:val="left"/>
      <w:pPr>
        <w:ind w:left="1335"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22">
    <w:nsid w:val="30F3195F"/>
    <w:multiLevelType w:val="multilevel"/>
    <w:tmpl w:val="FE1CFCAC"/>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637" w:hanging="360"/>
      </w:pPr>
      <w:rPr>
        <w:rFonts w:ascii="Wingdings" w:hAnsi="Wingdings"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23">
    <w:nsid w:val="31071562"/>
    <w:multiLevelType w:val="multilevel"/>
    <w:tmpl w:val="6EC53977"/>
    <w:lvl w:ilvl="0">
      <w:numFmt w:val="bullet"/>
      <w:lvlText w:val="-"/>
      <w:lvlJc w:val="left"/>
      <w:pPr>
        <w:ind w:left="690" w:hanging="360"/>
      </w:pPr>
      <w:rPr>
        <w:rFonts w:ascii="Times New Roman" w:eastAsia="Calibr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317919E3"/>
    <w:multiLevelType w:val="hybridMultilevel"/>
    <w:tmpl w:val="19ECE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6A7456"/>
    <w:multiLevelType w:val="hybridMultilevel"/>
    <w:tmpl w:val="92962ADE"/>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4F0118E"/>
    <w:multiLevelType w:val="multilevel"/>
    <w:tmpl w:val="8556C6BE"/>
    <w:lvl w:ilvl="0">
      <w:numFmt w:val="bullet"/>
      <w:lvlText w:val="-"/>
      <w:lvlJc w:val="left"/>
      <w:pPr>
        <w:ind w:left="615" w:hanging="164"/>
      </w:pPr>
    </w:lvl>
    <w:lvl w:ilvl="1">
      <w:start w:val="1"/>
      <w:numFmt w:val="bullet"/>
      <w:lvlText w:val=""/>
      <w:lvlJc w:val="left"/>
      <w:pPr>
        <w:ind w:left="1335" w:hanging="360"/>
      </w:pPr>
      <w:rPr>
        <w:rFonts w:ascii="Wingdings" w:hAnsi="Wingdings" w:hint="default"/>
        <w:sz w:val="28"/>
        <w:szCs w:val="28"/>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27">
    <w:nsid w:val="39A0D9AC"/>
    <w:multiLevelType w:val="multilevel"/>
    <w:tmpl w:val="FF7E2196"/>
    <w:lvl w:ilvl="0">
      <w:numFmt w:val="bullet"/>
      <w:lvlText w:val="-"/>
      <w:lvlJc w:val="left"/>
      <w:pPr>
        <w:ind w:left="452" w:hanging="140"/>
      </w:pPr>
      <w:rPr>
        <w:rFonts w:ascii="Times New Roman" w:eastAsia="Times New Roman" w:hAnsi="Times New Roman" w:cs="Times New Roman"/>
        <w:b/>
        <w:bCs/>
        <w:sz w:val="24"/>
        <w:szCs w:val="24"/>
      </w:rPr>
    </w:lvl>
    <w:lvl w:ilvl="1">
      <w:numFmt w:val="bullet"/>
      <w:lvlText w:val="•"/>
      <w:lvlJc w:val="left"/>
      <w:pPr>
        <w:ind w:left="823" w:hanging="140"/>
      </w:pPr>
    </w:lvl>
    <w:lvl w:ilvl="2">
      <w:numFmt w:val="bullet"/>
      <w:lvlText w:val="•"/>
      <w:lvlJc w:val="left"/>
      <w:pPr>
        <w:ind w:left="1186" w:hanging="140"/>
      </w:pPr>
    </w:lvl>
    <w:lvl w:ilvl="3">
      <w:numFmt w:val="bullet"/>
      <w:lvlText w:val="•"/>
      <w:lvlJc w:val="left"/>
      <w:pPr>
        <w:ind w:left="1549" w:hanging="140"/>
      </w:pPr>
    </w:lvl>
    <w:lvl w:ilvl="4">
      <w:numFmt w:val="bullet"/>
      <w:lvlText w:val="•"/>
      <w:lvlJc w:val="left"/>
      <w:pPr>
        <w:ind w:left="1912" w:hanging="140"/>
      </w:pPr>
    </w:lvl>
    <w:lvl w:ilvl="5">
      <w:numFmt w:val="bullet"/>
      <w:lvlText w:val="•"/>
      <w:lvlJc w:val="left"/>
      <w:pPr>
        <w:ind w:left="2275" w:hanging="140"/>
      </w:pPr>
    </w:lvl>
    <w:lvl w:ilvl="6">
      <w:numFmt w:val="bullet"/>
      <w:lvlText w:val="•"/>
      <w:lvlJc w:val="left"/>
      <w:pPr>
        <w:ind w:left="2638" w:hanging="140"/>
      </w:pPr>
    </w:lvl>
    <w:lvl w:ilvl="7">
      <w:numFmt w:val="bullet"/>
      <w:lvlText w:val="•"/>
      <w:lvlJc w:val="left"/>
      <w:pPr>
        <w:ind w:left="3001" w:hanging="140"/>
      </w:pPr>
    </w:lvl>
    <w:lvl w:ilvl="8">
      <w:numFmt w:val="bullet"/>
      <w:lvlText w:val="•"/>
      <w:lvlJc w:val="left"/>
      <w:pPr>
        <w:ind w:left="3364" w:hanging="140"/>
      </w:pPr>
    </w:lvl>
  </w:abstractNum>
  <w:abstractNum w:abstractNumId="28">
    <w:nsid w:val="39F35D55"/>
    <w:multiLevelType w:val="hybridMultilevel"/>
    <w:tmpl w:val="B3A419DE"/>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9">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3DA80D83"/>
    <w:multiLevelType w:val="multilevel"/>
    <w:tmpl w:val="53C28ACC"/>
    <w:lvl w:ilvl="0">
      <w:start w:val="1"/>
      <w:numFmt w:val="decimal"/>
      <w:lvlText w:val="%1."/>
      <w:lvlJc w:val="left"/>
      <w:pPr>
        <w:tabs>
          <w:tab w:val="num" w:pos="360"/>
        </w:tabs>
        <w:ind w:left="360" w:hanging="360"/>
      </w:pPr>
      <w:rPr>
        <w:b w:val="0"/>
      </w:rPr>
    </w:lvl>
    <w:lvl w:ilvl="1">
      <w:start w:val="3"/>
      <w:numFmt w:val="decimal"/>
      <w:isLgl/>
      <w:lvlText w:val="%1.%2."/>
      <w:lvlJc w:val="left"/>
      <w:pPr>
        <w:ind w:left="363" w:hanging="720"/>
      </w:pPr>
      <w:rPr>
        <w:u w:val="single"/>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1">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nsid w:val="457261CE"/>
    <w:multiLevelType w:val="multilevel"/>
    <w:tmpl w:val="BB00970C"/>
    <w:lvl w:ilvl="0">
      <w:numFmt w:val="bullet"/>
      <w:lvlText w:val="-"/>
      <w:lvlJc w:val="left"/>
      <w:pPr>
        <w:ind w:left="615" w:hanging="164"/>
      </w:pPr>
    </w:lvl>
    <w:lvl w:ilvl="1">
      <w:start w:val="1"/>
      <w:numFmt w:val="bullet"/>
      <w:lvlText w:val=""/>
      <w:lvlJc w:val="left"/>
      <w:pPr>
        <w:ind w:left="1335"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34">
    <w:nsid w:val="457A1419"/>
    <w:multiLevelType w:val="multilevel"/>
    <w:tmpl w:val="66B8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AE70E0"/>
    <w:multiLevelType w:val="multilevel"/>
    <w:tmpl w:val="11368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6C07692"/>
    <w:multiLevelType w:val="multilevel"/>
    <w:tmpl w:val="23F4C01A"/>
    <w:lvl w:ilvl="0">
      <w:numFmt w:val="bullet"/>
      <w:lvlText w:val="-"/>
      <w:lvlJc w:val="left"/>
      <w:pPr>
        <w:ind w:left="615" w:hanging="164"/>
      </w:pPr>
    </w:lvl>
    <w:lvl w:ilvl="1">
      <w:start w:val="1"/>
      <w:numFmt w:val="bullet"/>
      <w:lvlText w:val=""/>
      <w:lvlJc w:val="left"/>
      <w:pPr>
        <w:ind w:left="1353"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37">
    <w:nsid w:val="4B7E6D31"/>
    <w:multiLevelType w:val="hybridMultilevel"/>
    <w:tmpl w:val="84481E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D4DC07F"/>
    <w:multiLevelType w:val="multilevel"/>
    <w:tmpl w:val="4D4DC07F"/>
    <w:lvl w:ilvl="0">
      <w:numFmt w:val="bullet"/>
      <w:lvlText w:val="-"/>
      <w:lvlJc w:val="left"/>
      <w:pPr>
        <w:ind w:left="235" w:hanging="140"/>
      </w:pPr>
      <w:rPr>
        <w:rFonts w:ascii="Times New Roman" w:eastAsia="Times New Roman" w:hAnsi="Times New Roman" w:cs="Times New Roman"/>
        <w:sz w:val="24"/>
        <w:szCs w:val="24"/>
      </w:rPr>
    </w:lvl>
    <w:lvl w:ilvl="1">
      <w:numFmt w:val="bullet"/>
      <w:lvlText w:val="•"/>
      <w:lvlJc w:val="left"/>
      <w:pPr>
        <w:ind w:left="877" w:hanging="140"/>
      </w:pPr>
    </w:lvl>
    <w:lvl w:ilvl="2">
      <w:numFmt w:val="bullet"/>
      <w:lvlText w:val="•"/>
      <w:lvlJc w:val="left"/>
      <w:pPr>
        <w:ind w:left="1514" w:hanging="140"/>
      </w:pPr>
    </w:lvl>
    <w:lvl w:ilvl="3">
      <w:numFmt w:val="bullet"/>
      <w:lvlText w:val="•"/>
      <w:lvlJc w:val="left"/>
      <w:pPr>
        <w:ind w:left="2151" w:hanging="140"/>
      </w:pPr>
    </w:lvl>
    <w:lvl w:ilvl="4">
      <w:numFmt w:val="bullet"/>
      <w:lvlText w:val="•"/>
      <w:lvlJc w:val="left"/>
      <w:pPr>
        <w:ind w:left="2788" w:hanging="140"/>
      </w:pPr>
    </w:lvl>
    <w:lvl w:ilvl="5">
      <w:numFmt w:val="bullet"/>
      <w:lvlText w:val="•"/>
      <w:lvlJc w:val="left"/>
      <w:pPr>
        <w:ind w:left="3425" w:hanging="140"/>
      </w:pPr>
    </w:lvl>
    <w:lvl w:ilvl="6">
      <w:numFmt w:val="bullet"/>
      <w:lvlText w:val="•"/>
      <w:lvlJc w:val="left"/>
      <w:pPr>
        <w:ind w:left="4062" w:hanging="140"/>
      </w:pPr>
    </w:lvl>
    <w:lvl w:ilvl="7">
      <w:numFmt w:val="bullet"/>
      <w:lvlText w:val="•"/>
      <w:lvlJc w:val="left"/>
      <w:pPr>
        <w:ind w:left="4699" w:hanging="140"/>
      </w:pPr>
    </w:lvl>
    <w:lvl w:ilvl="8">
      <w:numFmt w:val="bullet"/>
      <w:lvlText w:val="•"/>
      <w:lvlJc w:val="left"/>
      <w:pPr>
        <w:ind w:left="5336" w:hanging="140"/>
      </w:pPr>
    </w:lvl>
  </w:abstractNum>
  <w:abstractNum w:abstractNumId="39">
    <w:nsid w:val="4EC111C4"/>
    <w:multiLevelType w:val="multilevel"/>
    <w:tmpl w:val="9EC4728C"/>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353" w:hanging="360"/>
      </w:pPr>
      <w:rPr>
        <w:rFonts w:ascii="Wingdings" w:hAnsi="Wingdings"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40">
    <w:nsid w:val="563F66E5"/>
    <w:multiLevelType w:val="hybridMultilevel"/>
    <w:tmpl w:val="2EA26248"/>
    <w:lvl w:ilvl="0" w:tplc="DFDC7D44">
      <w:start w:val="1"/>
      <w:numFmt w:val="decimal"/>
      <w:lvlText w:val="%1."/>
      <w:lvlJc w:val="left"/>
      <w:pPr>
        <w:ind w:left="1920" w:hanging="360"/>
      </w:pPr>
    </w:lvl>
    <w:lvl w:ilvl="1" w:tplc="04220019">
      <w:start w:val="1"/>
      <w:numFmt w:val="lowerLetter"/>
      <w:lvlText w:val="%2."/>
      <w:lvlJc w:val="left"/>
      <w:pPr>
        <w:ind w:left="2640" w:hanging="360"/>
      </w:pPr>
    </w:lvl>
    <w:lvl w:ilvl="2" w:tplc="0422001B">
      <w:start w:val="1"/>
      <w:numFmt w:val="lowerRoman"/>
      <w:lvlText w:val="%3."/>
      <w:lvlJc w:val="right"/>
      <w:pPr>
        <w:ind w:left="3360" w:hanging="180"/>
      </w:pPr>
    </w:lvl>
    <w:lvl w:ilvl="3" w:tplc="0422000F">
      <w:start w:val="1"/>
      <w:numFmt w:val="decimal"/>
      <w:lvlText w:val="%4."/>
      <w:lvlJc w:val="left"/>
      <w:pPr>
        <w:ind w:left="4080" w:hanging="360"/>
      </w:pPr>
    </w:lvl>
    <w:lvl w:ilvl="4" w:tplc="04220019">
      <w:start w:val="1"/>
      <w:numFmt w:val="lowerLetter"/>
      <w:lvlText w:val="%5."/>
      <w:lvlJc w:val="left"/>
      <w:pPr>
        <w:ind w:left="4800" w:hanging="360"/>
      </w:pPr>
    </w:lvl>
    <w:lvl w:ilvl="5" w:tplc="0422001B">
      <w:start w:val="1"/>
      <w:numFmt w:val="lowerRoman"/>
      <w:lvlText w:val="%6."/>
      <w:lvlJc w:val="right"/>
      <w:pPr>
        <w:ind w:left="5520" w:hanging="180"/>
      </w:pPr>
    </w:lvl>
    <w:lvl w:ilvl="6" w:tplc="0422000F">
      <w:start w:val="1"/>
      <w:numFmt w:val="decimal"/>
      <w:lvlText w:val="%7."/>
      <w:lvlJc w:val="left"/>
      <w:pPr>
        <w:ind w:left="6240" w:hanging="360"/>
      </w:pPr>
    </w:lvl>
    <w:lvl w:ilvl="7" w:tplc="04220019">
      <w:start w:val="1"/>
      <w:numFmt w:val="lowerLetter"/>
      <w:lvlText w:val="%8."/>
      <w:lvlJc w:val="left"/>
      <w:pPr>
        <w:ind w:left="6960" w:hanging="360"/>
      </w:pPr>
    </w:lvl>
    <w:lvl w:ilvl="8" w:tplc="0422001B">
      <w:start w:val="1"/>
      <w:numFmt w:val="lowerRoman"/>
      <w:lvlText w:val="%9."/>
      <w:lvlJc w:val="right"/>
      <w:pPr>
        <w:ind w:left="7680" w:hanging="180"/>
      </w:pPr>
    </w:lvl>
  </w:abstractNum>
  <w:abstractNum w:abstractNumId="41">
    <w:nsid w:val="58480830"/>
    <w:multiLevelType w:val="multilevel"/>
    <w:tmpl w:val="A50A1100"/>
    <w:lvl w:ilvl="0">
      <w:numFmt w:val="bullet"/>
      <w:lvlText w:val="-"/>
      <w:lvlJc w:val="left"/>
      <w:pPr>
        <w:ind w:left="615" w:hanging="164"/>
      </w:pPr>
    </w:lvl>
    <w:lvl w:ilvl="1">
      <w:start w:val="1"/>
      <w:numFmt w:val="bullet"/>
      <w:lvlText w:val=""/>
      <w:lvlJc w:val="left"/>
      <w:pPr>
        <w:ind w:left="1353"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42">
    <w:nsid w:val="5A610AC7"/>
    <w:multiLevelType w:val="hybridMultilevel"/>
    <w:tmpl w:val="15441254"/>
    <w:lvl w:ilvl="0" w:tplc="0419000F">
      <w:start w:val="1"/>
      <w:numFmt w:val="decimal"/>
      <w:lvlText w:val="%1."/>
      <w:lvlJc w:val="left"/>
      <w:pPr>
        <w:tabs>
          <w:tab w:val="num" w:pos="720"/>
        </w:tabs>
        <w:ind w:left="720" w:hanging="360"/>
      </w:pPr>
    </w:lvl>
    <w:lvl w:ilvl="1" w:tplc="8AEE7730">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FCE4367"/>
    <w:multiLevelType w:val="multilevel"/>
    <w:tmpl w:val="5FCE4367"/>
    <w:lvl w:ilvl="0">
      <w:numFmt w:val="bullet"/>
      <w:lvlText w:val="-"/>
      <w:lvlJc w:val="left"/>
      <w:pPr>
        <w:ind w:left="370" w:hanging="140"/>
      </w:pPr>
      <w:rPr>
        <w:rFonts w:ascii="Times New Roman" w:eastAsia="Times New Roman" w:hAnsi="Times New Roman" w:cs="Times New Roman"/>
        <w:sz w:val="24"/>
        <w:szCs w:val="24"/>
      </w:rPr>
    </w:lvl>
    <w:lvl w:ilvl="1">
      <w:numFmt w:val="bullet"/>
      <w:lvlText w:val="•"/>
      <w:lvlJc w:val="left"/>
      <w:pPr>
        <w:ind w:left="1157" w:hanging="140"/>
      </w:pPr>
    </w:lvl>
    <w:lvl w:ilvl="2">
      <w:numFmt w:val="bullet"/>
      <w:lvlText w:val="•"/>
      <w:lvlJc w:val="left"/>
      <w:pPr>
        <w:ind w:left="1934" w:hanging="140"/>
      </w:pPr>
    </w:lvl>
    <w:lvl w:ilvl="3">
      <w:numFmt w:val="bullet"/>
      <w:lvlText w:val="•"/>
      <w:lvlJc w:val="left"/>
      <w:pPr>
        <w:ind w:left="2711" w:hanging="140"/>
      </w:pPr>
    </w:lvl>
    <w:lvl w:ilvl="4">
      <w:numFmt w:val="bullet"/>
      <w:lvlText w:val="•"/>
      <w:lvlJc w:val="left"/>
      <w:pPr>
        <w:ind w:left="3488" w:hanging="140"/>
      </w:pPr>
    </w:lvl>
    <w:lvl w:ilvl="5">
      <w:numFmt w:val="bullet"/>
      <w:lvlText w:val="•"/>
      <w:lvlJc w:val="left"/>
      <w:pPr>
        <w:ind w:left="4265" w:hanging="140"/>
      </w:pPr>
    </w:lvl>
    <w:lvl w:ilvl="6">
      <w:numFmt w:val="bullet"/>
      <w:lvlText w:val="•"/>
      <w:lvlJc w:val="left"/>
      <w:pPr>
        <w:ind w:left="5042" w:hanging="140"/>
      </w:pPr>
    </w:lvl>
    <w:lvl w:ilvl="7">
      <w:numFmt w:val="bullet"/>
      <w:lvlText w:val="•"/>
      <w:lvlJc w:val="left"/>
      <w:pPr>
        <w:ind w:left="5819" w:hanging="140"/>
      </w:pPr>
    </w:lvl>
    <w:lvl w:ilvl="8">
      <w:numFmt w:val="bullet"/>
      <w:lvlText w:val="•"/>
      <w:lvlJc w:val="left"/>
      <w:pPr>
        <w:ind w:left="6596" w:hanging="140"/>
      </w:pPr>
    </w:lvl>
  </w:abstractNum>
  <w:abstractNum w:abstractNumId="44">
    <w:nsid w:val="60382F6E"/>
    <w:multiLevelType w:val="multilevel"/>
    <w:tmpl w:val="60382F6E"/>
    <w:lvl w:ilvl="0">
      <w:numFmt w:val="bullet"/>
      <w:lvlText w:val="-"/>
      <w:lvlJc w:val="left"/>
      <w:pPr>
        <w:ind w:left="380" w:hanging="140"/>
      </w:pPr>
      <w:rPr>
        <w:rFonts w:ascii="Times New Roman" w:eastAsia="Times New Roman" w:hAnsi="Times New Roman" w:cs="Times New Roman"/>
        <w:sz w:val="24"/>
        <w:szCs w:val="24"/>
      </w:rPr>
    </w:lvl>
    <w:lvl w:ilvl="1">
      <w:numFmt w:val="bullet"/>
      <w:lvlText w:val="•"/>
      <w:lvlJc w:val="left"/>
      <w:pPr>
        <w:ind w:left="1083" w:hanging="140"/>
      </w:pPr>
    </w:lvl>
    <w:lvl w:ilvl="2">
      <w:numFmt w:val="bullet"/>
      <w:lvlText w:val="•"/>
      <w:lvlJc w:val="left"/>
      <w:pPr>
        <w:ind w:left="1786" w:hanging="140"/>
      </w:pPr>
    </w:lvl>
    <w:lvl w:ilvl="3">
      <w:numFmt w:val="bullet"/>
      <w:lvlText w:val="•"/>
      <w:lvlJc w:val="left"/>
      <w:pPr>
        <w:ind w:left="2489" w:hanging="140"/>
      </w:pPr>
    </w:lvl>
    <w:lvl w:ilvl="4">
      <w:numFmt w:val="bullet"/>
      <w:lvlText w:val="•"/>
      <w:lvlJc w:val="left"/>
      <w:pPr>
        <w:ind w:left="3192" w:hanging="140"/>
      </w:pPr>
    </w:lvl>
    <w:lvl w:ilvl="5">
      <w:numFmt w:val="bullet"/>
      <w:lvlText w:val="•"/>
      <w:lvlJc w:val="left"/>
      <w:pPr>
        <w:ind w:left="3895" w:hanging="140"/>
      </w:pPr>
    </w:lvl>
    <w:lvl w:ilvl="6">
      <w:numFmt w:val="bullet"/>
      <w:lvlText w:val="•"/>
      <w:lvlJc w:val="left"/>
      <w:pPr>
        <w:ind w:left="4598" w:hanging="140"/>
      </w:pPr>
    </w:lvl>
    <w:lvl w:ilvl="7">
      <w:numFmt w:val="bullet"/>
      <w:lvlText w:val="•"/>
      <w:lvlJc w:val="left"/>
      <w:pPr>
        <w:ind w:left="5301" w:hanging="140"/>
      </w:pPr>
    </w:lvl>
    <w:lvl w:ilvl="8">
      <w:numFmt w:val="bullet"/>
      <w:lvlText w:val="•"/>
      <w:lvlJc w:val="left"/>
      <w:pPr>
        <w:ind w:left="6004" w:hanging="140"/>
      </w:pPr>
    </w:lvl>
  </w:abstractNum>
  <w:abstractNum w:abstractNumId="45">
    <w:nsid w:val="616F3D51"/>
    <w:multiLevelType w:val="multilevel"/>
    <w:tmpl w:val="296A4630"/>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start w:val="1"/>
      <w:numFmt w:val="bullet"/>
      <w:lvlText w:val=""/>
      <w:lvlJc w:val="left"/>
      <w:pPr>
        <w:ind w:left="1353" w:hanging="360"/>
      </w:pPr>
      <w:rPr>
        <w:rFonts w:ascii="Wingdings" w:hAnsi="Wingdings" w:hint="default"/>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46">
    <w:nsid w:val="629F7852"/>
    <w:multiLevelType w:val="multilevel"/>
    <w:tmpl w:val="629F7852"/>
    <w:lvl w:ilvl="0">
      <w:numFmt w:val="bullet"/>
      <w:lvlText w:val="-"/>
      <w:lvlJc w:val="left"/>
      <w:pPr>
        <w:ind w:left="282" w:hanging="140"/>
      </w:pPr>
      <w:rPr>
        <w:rFonts w:ascii="Times New Roman" w:eastAsia="Times New Roman" w:hAnsi="Times New Roman" w:cs="Times New Roman"/>
        <w:sz w:val="24"/>
        <w:szCs w:val="24"/>
      </w:rPr>
    </w:lvl>
    <w:lvl w:ilvl="1">
      <w:numFmt w:val="bullet"/>
      <w:lvlText w:val="-"/>
      <w:lvlJc w:val="left"/>
      <w:pPr>
        <w:ind w:left="443" w:hanging="140"/>
      </w:pPr>
      <w:rPr>
        <w:rFonts w:ascii="Times New Roman" w:eastAsia="Times New Roman" w:hAnsi="Times New Roman" w:cs="Times New Roman"/>
        <w:sz w:val="24"/>
        <w:szCs w:val="24"/>
      </w:rPr>
    </w:lvl>
    <w:lvl w:ilvl="2">
      <w:numFmt w:val="bullet"/>
      <w:lvlText w:val="•"/>
      <w:lvlJc w:val="left"/>
      <w:pPr>
        <w:ind w:left="845" w:hanging="140"/>
      </w:pPr>
    </w:lvl>
    <w:lvl w:ilvl="3">
      <w:numFmt w:val="bullet"/>
      <w:lvlText w:val="•"/>
      <w:lvlJc w:val="left"/>
      <w:pPr>
        <w:ind w:left="1251" w:hanging="140"/>
      </w:pPr>
    </w:lvl>
    <w:lvl w:ilvl="4">
      <w:numFmt w:val="bullet"/>
      <w:lvlText w:val="•"/>
      <w:lvlJc w:val="left"/>
      <w:pPr>
        <w:ind w:left="1656" w:hanging="140"/>
      </w:pPr>
    </w:lvl>
    <w:lvl w:ilvl="5">
      <w:numFmt w:val="bullet"/>
      <w:lvlText w:val="•"/>
      <w:lvlJc w:val="left"/>
      <w:pPr>
        <w:ind w:left="2062" w:hanging="140"/>
      </w:pPr>
    </w:lvl>
    <w:lvl w:ilvl="6">
      <w:numFmt w:val="bullet"/>
      <w:lvlText w:val="•"/>
      <w:lvlJc w:val="left"/>
      <w:pPr>
        <w:ind w:left="2467" w:hanging="140"/>
      </w:pPr>
    </w:lvl>
    <w:lvl w:ilvl="7">
      <w:numFmt w:val="bullet"/>
      <w:lvlText w:val="•"/>
      <w:lvlJc w:val="left"/>
      <w:pPr>
        <w:ind w:left="2873" w:hanging="140"/>
      </w:pPr>
    </w:lvl>
    <w:lvl w:ilvl="8">
      <w:numFmt w:val="bullet"/>
      <w:lvlText w:val="•"/>
      <w:lvlJc w:val="left"/>
      <w:pPr>
        <w:ind w:left="3278" w:hanging="140"/>
      </w:pPr>
    </w:lvl>
  </w:abstractNum>
  <w:abstractNum w:abstractNumId="47">
    <w:nsid w:val="68C50C8D"/>
    <w:multiLevelType w:val="multilevel"/>
    <w:tmpl w:val="5A6C6CDC"/>
    <w:lvl w:ilvl="0">
      <w:start w:val="1"/>
      <w:numFmt w:val="decimal"/>
      <w:lvlText w:val="%1."/>
      <w:lvlJc w:val="left"/>
      <w:pPr>
        <w:ind w:left="432" w:hanging="432"/>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8">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nsid w:val="77ECEA79"/>
    <w:multiLevelType w:val="multilevel"/>
    <w:tmpl w:val="77ECEA79"/>
    <w:lvl w:ilvl="0">
      <w:numFmt w:val="bullet"/>
      <w:lvlText w:val="●"/>
      <w:lvlJc w:val="left"/>
      <w:pPr>
        <w:ind w:left="240" w:hanging="720"/>
      </w:pPr>
      <w:rPr>
        <w:rFonts w:ascii="Helvetica Neue" w:eastAsia="Helvetica Neue" w:hAnsi="Helvetica Neue" w:cs="Helvetica Neue"/>
        <w:sz w:val="24"/>
        <w:szCs w:val="24"/>
      </w:rPr>
    </w:lvl>
    <w:lvl w:ilvl="1">
      <w:numFmt w:val="bullet"/>
      <w:lvlText w:val="•"/>
      <w:lvlJc w:val="left"/>
      <w:pPr>
        <w:ind w:left="865" w:hanging="720"/>
      </w:pPr>
    </w:lvl>
    <w:lvl w:ilvl="2">
      <w:numFmt w:val="bullet"/>
      <w:lvlText w:val="•"/>
      <w:lvlJc w:val="left"/>
      <w:pPr>
        <w:ind w:left="1490" w:hanging="720"/>
      </w:pPr>
    </w:lvl>
    <w:lvl w:ilvl="3">
      <w:numFmt w:val="bullet"/>
      <w:lvlText w:val="•"/>
      <w:lvlJc w:val="left"/>
      <w:pPr>
        <w:ind w:left="2115" w:hanging="720"/>
      </w:pPr>
    </w:lvl>
    <w:lvl w:ilvl="4">
      <w:numFmt w:val="bullet"/>
      <w:lvlText w:val="•"/>
      <w:lvlJc w:val="left"/>
      <w:pPr>
        <w:ind w:left="2740" w:hanging="720"/>
      </w:pPr>
    </w:lvl>
    <w:lvl w:ilvl="5">
      <w:numFmt w:val="bullet"/>
      <w:lvlText w:val="•"/>
      <w:lvlJc w:val="left"/>
      <w:pPr>
        <w:ind w:left="3365" w:hanging="720"/>
      </w:pPr>
    </w:lvl>
    <w:lvl w:ilvl="6">
      <w:numFmt w:val="bullet"/>
      <w:lvlText w:val="•"/>
      <w:lvlJc w:val="left"/>
      <w:pPr>
        <w:ind w:left="3990" w:hanging="720"/>
      </w:pPr>
    </w:lvl>
    <w:lvl w:ilvl="7">
      <w:numFmt w:val="bullet"/>
      <w:lvlText w:val="•"/>
      <w:lvlJc w:val="left"/>
      <w:pPr>
        <w:ind w:left="4615" w:hanging="720"/>
      </w:pPr>
    </w:lvl>
    <w:lvl w:ilvl="8">
      <w:numFmt w:val="bullet"/>
      <w:lvlText w:val="•"/>
      <w:lvlJc w:val="left"/>
      <w:pPr>
        <w:ind w:left="5240" w:hanging="720"/>
      </w:pPr>
    </w:lvl>
  </w:abstractNum>
  <w:abstractNum w:abstractNumId="52">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3">
    <w:nsid w:val="7C246926"/>
    <w:multiLevelType w:val="multilevel"/>
    <w:tmpl w:val="7C246926"/>
    <w:lvl w:ilvl="0">
      <w:start w:val="1"/>
      <w:numFmt w:val="decimal"/>
      <w:lvlText w:val="%1."/>
      <w:lvlJc w:val="left"/>
      <w:pPr>
        <w:ind w:left="1030" w:hanging="280"/>
      </w:pPr>
      <w:rPr>
        <w:rFonts w:ascii="Times New Roman" w:eastAsia="Times New Roman" w:hAnsi="Times New Roman" w:cs="Times New Roman"/>
        <w:b/>
        <w:sz w:val="28"/>
        <w:szCs w:val="28"/>
      </w:rPr>
    </w:lvl>
    <w:lvl w:ilvl="1">
      <w:start w:val="1"/>
      <w:numFmt w:val="decimal"/>
      <w:lvlText w:val="%1.%2"/>
      <w:lvlJc w:val="left"/>
      <w:pPr>
        <w:ind w:left="1240" w:hanging="490"/>
      </w:pPr>
      <w:rPr>
        <w:b/>
      </w:rPr>
    </w:lvl>
    <w:lvl w:ilvl="2">
      <w:numFmt w:val="bullet"/>
      <w:lvlText w:val="-"/>
      <w:lvlJc w:val="left"/>
      <w:pPr>
        <w:ind w:left="1353" w:hanging="360"/>
      </w:pPr>
      <w:rPr>
        <w:rFonts w:ascii="Times New Roman" w:eastAsia="Times New Roman" w:hAnsi="Times New Roman" w:cs="Times New Roman"/>
        <w:sz w:val="28"/>
        <w:szCs w:val="28"/>
      </w:rPr>
    </w:lvl>
    <w:lvl w:ilvl="3">
      <w:numFmt w:val="bullet"/>
      <w:lvlText w:val="•"/>
      <w:lvlJc w:val="left"/>
      <w:pPr>
        <w:ind w:left="1340" w:hanging="360"/>
      </w:pPr>
    </w:lvl>
    <w:lvl w:ilvl="4">
      <w:numFmt w:val="bullet"/>
      <w:lvlText w:val="•"/>
      <w:lvlJc w:val="left"/>
      <w:pPr>
        <w:ind w:left="3411" w:hanging="360"/>
      </w:pPr>
    </w:lvl>
    <w:lvl w:ilvl="5">
      <w:numFmt w:val="bullet"/>
      <w:lvlText w:val="•"/>
      <w:lvlJc w:val="left"/>
      <w:pPr>
        <w:ind w:left="5482" w:hanging="360"/>
      </w:pPr>
    </w:lvl>
    <w:lvl w:ilvl="6">
      <w:numFmt w:val="bullet"/>
      <w:lvlText w:val="•"/>
      <w:lvlJc w:val="left"/>
      <w:pPr>
        <w:ind w:left="7554" w:hanging="360"/>
      </w:pPr>
    </w:lvl>
    <w:lvl w:ilvl="7">
      <w:numFmt w:val="bullet"/>
      <w:lvlText w:val="•"/>
      <w:lvlJc w:val="left"/>
      <w:pPr>
        <w:ind w:left="9625" w:hanging="360"/>
      </w:pPr>
    </w:lvl>
    <w:lvl w:ilvl="8">
      <w:numFmt w:val="bullet"/>
      <w:lvlText w:val="•"/>
      <w:lvlJc w:val="left"/>
      <w:pPr>
        <w:ind w:left="11697" w:hanging="360"/>
      </w:pPr>
    </w:lvl>
  </w:abstractNum>
  <w:abstractNum w:abstractNumId="54">
    <w:nsid w:val="7D700E9B"/>
    <w:multiLevelType w:val="multilevel"/>
    <w:tmpl w:val="FFFAAC20"/>
    <w:lvl w:ilvl="0">
      <w:numFmt w:val="bullet"/>
      <w:lvlText w:val="-"/>
      <w:lvlJc w:val="left"/>
      <w:pPr>
        <w:ind w:left="615" w:hanging="164"/>
      </w:pPr>
    </w:lvl>
    <w:lvl w:ilvl="1">
      <w:start w:val="1"/>
      <w:numFmt w:val="bullet"/>
      <w:lvlText w:val=""/>
      <w:lvlJc w:val="left"/>
      <w:pPr>
        <w:ind w:left="1353" w:hanging="360"/>
      </w:pPr>
      <w:rPr>
        <w:rFonts w:ascii="Wingdings" w:hAnsi="Wingdings" w:hint="default"/>
      </w:rPr>
    </w:lvl>
    <w:lvl w:ilvl="2">
      <w:numFmt w:val="bullet"/>
      <w:lvlText w:val="•"/>
      <w:lvlJc w:val="left"/>
      <w:pPr>
        <w:ind w:left="2951" w:hanging="360"/>
      </w:pPr>
    </w:lvl>
    <w:lvl w:ilvl="3">
      <w:numFmt w:val="bullet"/>
      <w:lvlText w:val="•"/>
      <w:lvlJc w:val="left"/>
      <w:pPr>
        <w:ind w:left="4562" w:hanging="360"/>
      </w:pPr>
    </w:lvl>
    <w:lvl w:ilvl="4">
      <w:numFmt w:val="bullet"/>
      <w:lvlText w:val="•"/>
      <w:lvlJc w:val="left"/>
      <w:pPr>
        <w:ind w:left="6173" w:hanging="360"/>
      </w:pPr>
    </w:lvl>
    <w:lvl w:ilvl="5">
      <w:numFmt w:val="bullet"/>
      <w:lvlText w:val="•"/>
      <w:lvlJc w:val="left"/>
      <w:pPr>
        <w:ind w:left="7784" w:hanging="360"/>
      </w:pPr>
    </w:lvl>
    <w:lvl w:ilvl="6">
      <w:numFmt w:val="bullet"/>
      <w:lvlText w:val="•"/>
      <w:lvlJc w:val="left"/>
      <w:pPr>
        <w:ind w:left="9395" w:hanging="360"/>
      </w:pPr>
    </w:lvl>
    <w:lvl w:ilvl="7">
      <w:numFmt w:val="bullet"/>
      <w:lvlText w:val="•"/>
      <w:lvlJc w:val="left"/>
      <w:pPr>
        <w:ind w:left="11006" w:hanging="360"/>
      </w:pPr>
    </w:lvl>
    <w:lvl w:ilvl="8">
      <w:numFmt w:val="bullet"/>
      <w:lvlText w:val="•"/>
      <w:lvlJc w:val="left"/>
      <w:pPr>
        <w:ind w:left="12617" w:hanging="360"/>
      </w:pPr>
    </w:lvl>
  </w:abstractNum>
  <w:abstractNum w:abstractNumId="55">
    <w:nsid w:val="7DCE17D6"/>
    <w:multiLevelType w:val="multilevel"/>
    <w:tmpl w:val="6084085A"/>
    <w:lvl w:ilvl="0">
      <w:start w:val="3"/>
      <w:numFmt w:val="decimal"/>
      <w:lvlText w:val="%1"/>
      <w:lvlJc w:val="left"/>
      <w:pPr>
        <w:ind w:left="615" w:hanging="420"/>
      </w:pPr>
    </w:lvl>
    <w:lvl w:ilvl="1">
      <w:start w:val="3"/>
      <w:numFmt w:val="decimal"/>
      <w:lvlText w:val="%1.%2"/>
      <w:lvlJc w:val="left"/>
      <w:pPr>
        <w:ind w:left="615" w:hanging="420"/>
      </w:pPr>
      <w:rPr>
        <w:rFonts w:ascii="Times New Roman" w:eastAsia="Times New Roman" w:hAnsi="Times New Roman" w:cs="Times New Roman"/>
        <w:b/>
        <w:color w:val="424242"/>
        <w:sz w:val="28"/>
        <w:szCs w:val="28"/>
      </w:rPr>
    </w:lvl>
    <w:lvl w:ilvl="2">
      <w:start w:val="1"/>
      <w:numFmt w:val="bullet"/>
      <w:lvlText w:val=""/>
      <w:lvlJc w:val="left"/>
      <w:pPr>
        <w:ind w:left="660" w:hanging="140"/>
      </w:pPr>
      <w:rPr>
        <w:rFonts w:ascii="Wingdings" w:hAnsi="Wingdings" w:hint="default"/>
        <w:sz w:val="24"/>
        <w:szCs w:val="24"/>
      </w:rPr>
    </w:lvl>
    <w:lvl w:ilvl="3">
      <w:numFmt w:val="bullet"/>
      <w:lvlText w:val="•"/>
      <w:lvlJc w:val="left"/>
      <w:pPr>
        <w:ind w:left="4111" w:hanging="140"/>
      </w:pPr>
    </w:lvl>
    <w:lvl w:ilvl="4">
      <w:numFmt w:val="bullet"/>
      <w:lvlText w:val="•"/>
      <w:lvlJc w:val="left"/>
      <w:pPr>
        <w:ind w:left="5786" w:hanging="140"/>
      </w:pPr>
    </w:lvl>
    <w:lvl w:ilvl="5">
      <w:numFmt w:val="bullet"/>
      <w:lvlText w:val="•"/>
      <w:lvlJc w:val="left"/>
      <w:pPr>
        <w:ind w:left="7462" w:hanging="140"/>
      </w:pPr>
    </w:lvl>
    <w:lvl w:ilvl="6">
      <w:numFmt w:val="bullet"/>
      <w:lvlText w:val="•"/>
      <w:lvlJc w:val="left"/>
      <w:pPr>
        <w:ind w:left="9137" w:hanging="140"/>
      </w:pPr>
    </w:lvl>
    <w:lvl w:ilvl="7">
      <w:numFmt w:val="bullet"/>
      <w:lvlText w:val="•"/>
      <w:lvlJc w:val="left"/>
      <w:pPr>
        <w:ind w:left="10813" w:hanging="140"/>
      </w:pPr>
    </w:lvl>
    <w:lvl w:ilvl="8">
      <w:numFmt w:val="bullet"/>
      <w:lvlText w:val="•"/>
      <w:lvlJc w:val="left"/>
      <w:pPr>
        <w:ind w:left="12488" w:hanging="140"/>
      </w:pPr>
    </w:lvl>
  </w:abstractNum>
  <w:abstractNum w:abstractNumId="56">
    <w:nsid w:val="7DEC2089"/>
    <w:multiLevelType w:val="multilevel"/>
    <w:tmpl w:val="7DEC2089"/>
    <w:lvl w:ilvl="0">
      <w:numFmt w:val="bullet"/>
      <w:lvlText w:val="-"/>
      <w:lvlJc w:val="left"/>
      <w:pPr>
        <w:ind w:left="90" w:hanging="140"/>
      </w:pPr>
      <w:rPr>
        <w:rFonts w:ascii="Times New Roman" w:eastAsia="Times New Roman" w:hAnsi="Times New Roman" w:cs="Times New Roman"/>
        <w:sz w:val="24"/>
        <w:szCs w:val="24"/>
      </w:rPr>
    </w:lvl>
    <w:lvl w:ilvl="1">
      <w:numFmt w:val="bullet"/>
      <w:lvlText w:val="•"/>
      <w:lvlJc w:val="left"/>
      <w:pPr>
        <w:ind w:left="499" w:hanging="140"/>
      </w:pPr>
    </w:lvl>
    <w:lvl w:ilvl="2">
      <w:numFmt w:val="bullet"/>
      <w:lvlText w:val="•"/>
      <w:lvlJc w:val="left"/>
      <w:pPr>
        <w:ind w:left="898" w:hanging="140"/>
      </w:pPr>
    </w:lvl>
    <w:lvl w:ilvl="3">
      <w:numFmt w:val="bullet"/>
      <w:lvlText w:val="•"/>
      <w:lvlJc w:val="left"/>
      <w:pPr>
        <w:ind w:left="1297" w:hanging="140"/>
      </w:pPr>
    </w:lvl>
    <w:lvl w:ilvl="4">
      <w:numFmt w:val="bullet"/>
      <w:lvlText w:val="•"/>
      <w:lvlJc w:val="left"/>
      <w:pPr>
        <w:ind w:left="1696" w:hanging="140"/>
      </w:pPr>
    </w:lvl>
    <w:lvl w:ilvl="5">
      <w:numFmt w:val="bullet"/>
      <w:lvlText w:val="•"/>
      <w:lvlJc w:val="left"/>
      <w:pPr>
        <w:ind w:left="2095" w:hanging="140"/>
      </w:pPr>
    </w:lvl>
    <w:lvl w:ilvl="6">
      <w:numFmt w:val="bullet"/>
      <w:lvlText w:val="•"/>
      <w:lvlJc w:val="left"/>
      <w:pPr>
        <w:ind w:left="2494" w:hanging="140"/>
      </w:pPr>
    </w:lvl>
    <w:lvl w:ilvl="7">
      <w:numFmt w:val="bullet"/>
      <w:lvlText w:val="•"/>
      <w:lvlJc w:val="left"/>
      <w:pPr>
        <w:ind w:left="2893" w:hanging="140"/>
      </w:pPr>
    </w:lvl>
    <w:lvl w:ilvl="8">
      <w:numFmt w:val="bullet"/>
      <w:lvlText w:val="•"/>
      <w:lvlJc w:val="left"/>
      <w:pPr>
        <w:ind w:left="3292" w:hanging="140"/>
      </w:pPr>
    </w:lvl>
  </w:abstractNum>
  <w:abstractNum w:abstractNumId="57">
    <w:nsid w:val="7FB92043"/>
    <w:multiLevelType w:val="multilevel"/>
    <w:tmpl w:val="A4AAA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lang w:val="uk-UA"/>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29"/>
  </w:num>
  <w:num w:numId="5">
    <w:abstractNumId w:val="28"/>
  </w:num>
  <w:num w:numId="6">
    <w:abstractNumId w:val="20"/>
  </w:num>
  <w:num w:numId="7">
    <w:abstractNumId w:val="12"/>
  </w:num>
  <w:num w:numId="8">
    <w:abstractNumId w:val="52"/>
  </w:num>
  <w:num w:numId="9">
    <w:abstractNumId w:val="31"/>
  </w:num>
  <w:num w:numId="10">
    <w:abstractNumId w:val="50"/>
  </w:num>
  <w:num w:numId="11">
    <w:abstractNumId w:val="32"/>
  </w:num>
  <w:num w:numId="12">
    <w:abstractNumId w:val="57"/>
  </w:num>
  <w:num w:numId="13">
    <w:abstractNumId w:val="35"/>
  </w:num>
  <w:num w:numId="14">
    <w:abstractNumId w:val="3"/>
  </w:num>
  <w:num w:numId="15">
    <w:abstractNumId w:val="6"/>
  </w:num>
  <w:num w:numId="16">
    <w:abstractNumId w:val="5"/>
  </w:num>
  <w:num w:numId="17">
    <w:abstractNumId w:val="1"/>
  </w:num>
  <w:num w:numId="18">
    <w:abstractNumId w:val="44"/>
  </w:num>
  <w:num w:numId="19">
    <w:abstractNumId w:val="11"/>
  </w:num>
  <w:num w:numId="20">
    <w:abstractNumId w:val="2"/>
  </w:num>
  <w:num w:numId="21">
    <w:abstractNumId w:val="53"/>
  </w:num>
  <w:num w:numId="22">
    <w:abstractNumId w:val="51"/>
  </w:num>
  <w:num w:numId="23">
    <w:abstractNumId w:val="46"/>
  </w:num>
  <w:num w:numId="24">
    <w:abstractNumId w:val="27"/>
  </w:num>
  <w:num w:numId="25">
    <w:abstractNumId w:val="56"/>
  </w:num>
  <w:num w:numId="26">
    <w:abstractNumId w:val="0"/>
  </w:num>
  <w:num w:numId="27">
    <w:abstractNumId w:val="4"/>
  </w:num>
  <w:num w:numId="28">
    <w:abstractNumId w:val="8"/>
  </w:num>
  <w:num w:numId="29">
    <w:abstractNumId w:val="43"/>
  </w:num>
  <w:num w:numId="30">
    <w:abstractNumId w:val="7"/>
  </w:num>
  <w:num w:numId="31">
    <w:abstractNumId w:val="16"/>
  </w:num>
  <w:num w:numId="32">
    <w:abstractNumId w:val="55"/>
  </w:num>
  <w:num w:numId="33">
    <w:abstractNumId w:val="10"/>
  </w:num>
  <w:num w:numId="34">
    <w:abstractNumId w:val="39"/>
  </w:num>
  <w:num w:numId="35">
    <w:abstractNumId w:val="22"/>
  </w:num>
  <w:num w:numId="36">
    <w:abstractNumId w:val="45"/>
  </w:num>
  <w:num w:numId="37">
    <w:abstractNumId w:val="14"/>
  </w:num>
  <w:num w:numId="38">
    <w:abstractNumId w:val="25"/>
  </w:num>
  <w:num w:numId="39">
    <w:abstractNumId w:val="33"/>
  </w:num>
  <w:num w:numId="40">
    <w:abstractNumId w:val="13"/>
  </w:num>
  <w:num w:numId="41">
    <w:abstractNumId w:val="21"/>
  </w:num>
  <w:num w:numId="42">
    <w:abstractNumId w:val="26"/>
  </w:num>
  <w:num w:numId="43">
    <w:abstractNumId w:val="54"/>
  </w:num>
  <w:num w:numId="44">
    <w:abstractNumId w:val="36"/>
  </w:num>
  <w:num w:numId="45">
    <w:abstractNumId w:val="15"/>
  </w:num>
  <w:num w:numId="46">
    <w:abstractNumId w:val="41"/>
  </w:num>
  <w:num w:numId="47">
    <w:abstractNumId w:val="47"/>
  </w:num>
  <w:num w:numId="48">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num>
  <w:num w:numId="53">
    <w:abstractNumId w:val="9"/>
  </w:num>
  <w:num w:numId="54">
    <w:abstractNumId w:val="1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23"/>
  </w:num>
  <w:num w:numId="59">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59AE"/>
    <w:rsid w:val="000159C5"/>
    <w:rsid w:val="00024674"/>
    <w:rsid w:val="0002595F"/>
    <w:rsid w:val="00032919"/>
    <w:rsid w:val="000377EB"/>
    <w:rsid w:val="000417DD"/>
    <w:rsid w:val="00055315"/>
    <w:rsid w:val="000826D5"/>
    <w:rsid w:val="000A60C9"/>
    <w:rsid w:val="000A7A63"/>
    <w:rsid w:val="000D6EF4"/>
    <w:rsid w:val="000E00CE"/>
    <w:rsid w:val="000E3168"/>
    <w:rsid w:val="000F1884"/>
    <w:rsid w:val="000F6B31"/>
    <w:rsid w:val="00112AE6"/>
    <w:rsid w:val="00166EC0"/>
    <w:rsid w:val="00174923"/>
    <w:rsid w:val="00175059"/>
    <w:rsid w:val="001A2A54"/>
    <w:rsid w:val="001C445C"/>
    <w:rsid w:val="001F6179"/>
    <w:rsid w:val="00212D43"/>
    <w:rsid w:val="00216032"/>
    <w:rsid w:val="00216C6F"/>
    <w:rsid w:val="00251F88"/>
    <w:rsid w:val="00255A2A"/>
    <w:rsid w:val="0026525A"/>
    <w:rsid w:val="002714D5"/>
    <w:rsid w:val="00272893"/>
    <w:rsid w:val="002B2C50"/>
    <w:rsid w:val="002C19A2"/>
    <w:rsid w:val="003073A2"/>
    <w:rsid w:val="00307638"/>
    <w:rsid w:val="00326AD7"/>
    <w:rsid w:val="0033024D"/>
    <w:rsid w:val="00330B63"/>
    <w:rsid w:val="003509F7"/>
    <w:rsid w:val="003637DF"/>
    <w:rsid w:val="003777A7"/>
    <w:rsid w:val="0038090B"/>
    <w:rsid w:val="00392353"/>
    <w:rsid w:val="003A072D"/>
    <w:rsid w:val="003A0E2E"/>
    <w:rsid w:val="003B233A"/>
    <w:rsid w:val="003B2D3B"/>
    <w:rsid w:val="003B4EA0"/>
    <w:rsid w:val="003C3C40"/>
    <w:rsid w:val="003C55EC"/>
    <w:rsid w:val="003D6F15"/>
    <w:rsid w:val="003E3C1C"/>
    <w:rsid w:val="003E44AE"/>
    <w:rsid w:val="003F4FC3"/>
    <w:rsid w:val="004048FD"/>
    <w:rsid w:val="0041062A"/>
    <w:rsid w:val="00423133"/>
    <w:rsid w:val="00435822"/>
    <w:rsid w:val="00451D7D"/>
    <w:rsid w:val="00470C4A"/>
    <w:rsid w:val="00471213"/>
    <w:rsid w:val="00471D25"/>
    <w:rsid w:val="004840D2"/>
    <w:rsid w:val="004A052C"/>
    <w:rsid w:val="004A2C5D"/>
    <w:rsid w:val="004C34EA"/>
    <w:rsid w:val="004F548B"/>
    <w:rsid w:val="00524CAF"/>
    <w:rsid w:val="00526E06"/>
    <w:rsid w:val="005324CD"/>
    <w:rsid w:val="00535094"/>
    <w:rsid w:val="00541FC8"/>
    <w:rsid w:val="005450CF"/>
    <w:rsid w:val="0055122F"/>
    <w:rsid w:val="005627FA"/>
    <w:rsid w:val="00567F9A"/>
    <w:rsid w:val="00573407"/>
    <w:rsid w:val="005764FC"/>
    <w:rsid w:val="005851E6"/>
    <w:rsid w:val="005857B9"/>
    <w:rsid w:val="005A4DAC"/>
    <w:rsid w:val="005A5CD6"/>
    <w:rsid w:val="005A6E64"/>
    <w:rsid w:val="005B5964"/>
    <w:rsid w:val="005C07A9"/>
    <w:rsid w:val="005C20C0"/>
    <w:rsid w:val="005C622B"/>
    <w:rsid w:val="005D300B"/>
    <w:rsid w:val="006160D3"/>
    <w:rsid w:val="00623D12"/>
    <w:rsid w:val="00642DAC"/>
    <w:rsid w:val="0065382D"/>
    <w:rsid w:val="006605E5"/>
    <w:rsid w:val="006914DA"/>
    <w:rsid w:val="006928F1"/>
    <w:rsid w:val="00694FD3"/>
    <w:rsid w:val="00695144"/>
    <w:rsid w:val="006C38B4"/>
    <w:rsid w:val="006E047A"/>
    <w:rsid w:val="006F45E8"/>
    <w:rsid w:val="006F4633"/>
    <w:rsid w:val="006F7C75"/>
    <w:rsid w:val="00713E70"/>
    <w:rsid w:val="00720D21"/>
    <w:rsid w:val="007444F0"/>
    <w:rsid w:val="007452E3"/>
    <w:rsid w:val="00747248"/>
    <w:rsid w:val="0076373F"/>
    <w:rsid w:val="00764EBC"/>
    <w:rsid w:val="00773133"/>
    <w:rsid w:val="00790CF5"/>
    <w:rsid w:val="00793871"/>
    <w:rsid w:val="00797B46"/>
    <w:rsid w:val="007A441B"/>
    <w:rsid w:val="007A7585"/>
    <w:rsid w:val="007B18E6"/>
    <w:rsid w:val="007B5E1C"/>
    <w:rsid w:val="007B66BD"/>
    <w:rsid w:val="007C1B8B"/>
    <w:rsid w:val="007E4A29"/>
    <w:rsid w:val="00806BAC"/>
    <w:rsid w:val="00810063"/>
    <w:rsid w:val="0083442C"/>
    <w:rsid w:val="008350A6"/>
    <w:rsid w:val="00853CC1"/>
    <w:rsid w:val="0085704A"/>
    <w:rsid w:val="00867621"/>
    <w:rsid w:val="00881F63"/>
    <w:rsid w:val="0089041D"/>
    <w:rsid w:val="00890B79"/>
    <w:rsid w:val="00891F7F"/>
    <w:rsid w:val="00897B88"/>
    <w:rsid w:val="008A0D31"/>
    <w:rsid w:val="008A2A07"/>
    <w:rsid w:val="008B3369"/>
    <w:rsid w:val="008B4273"/>
    <w:rsid w:val="008C0EC6"/>
    <w:rsid w:val="008F7424"/>
    <w:rsid w:val="0090250A"/>
    <w:rsid w:val="00905CB1"/>
    <w:rsid w:val="009338BF"/>
    <w:rsid w:val="00937D9E"/>
    <w:rsid w:val="009450C8"/>
    <w:rsid w:val="00952483"/>
    <w:rsid w:val="00964B3A"/>
    <w:rsid w:val="009672C0"/>
    <w:rsid w:val="009717A2"/>
    <w:rsid w:val="009743D6"/>
    <w:rsid w:val="00974F57"/>
    <w:rsid w:val="00976633"/>
    <w:rsid w:val="009800F2"/>
    <w:rsid w:val="00990F24"/>
    <w:rsid w:val="009A2C76"/>
    <w:rsid w:val="009C230F"/>
    <w:rsid w:val="009D4627"/>
    <w:rsid w:val="00A228C9"/>
    <w:rsid w:val="00A348F1"/>
    <w:rsid w:val="00A457D1"/>
    <w:rsid w:val="00A618D7"/>
    <w:rsid w:val="00A6413B"/>
    <w:rsid w:val="00A850FF"/>
    <w:rsid w:val="00A90CEA"/>
    <w:rsid w:val="00AA493D"/>
    <w:rsid w:val="00AC00B4"/>
    <w:rsid w:val="00AC28FA"/>
    <w:rsid w:val="00AC4227"/>
    <w:rsid w:val="00AD4A1F"/>
    <w:rsid w:val="00AE39B8"/>
    <w:rsid w:val="00B05B22"/>
    <w:rsid w:val="00B3264F"/>
    <w:rsid w:val="00B42818"/>
    <w:rsid w:val="00B56B0E"/>
    <w:rsid w:val="00B72507"/>
    <w:rsid w:val="00B8140D"/>
    <w:rsid w:val="00B841B8"/>
    <w:rsid w:val="00B87287"/>
    <w:rsid w:val="00B91045"/>
    <w:rsid w:val="00BA1855"/>
    <w:rsid w:val="00BA3C57"/>
    <w:rsid w:val="00BB2F24"/>
    <w:rsid w:val="00BE2EDF"/>
    <w:rsid w:val="00BE6836"/>
    <w:rsid w:val="00C064B1"/>
    <w:rsid w:val="00C271EB"/>
    <w:rsid w:val="00C27AFE"/>
    <w:rsid w:val="00C34635"/>
    <w:rsid w:val="00C55736"/>
    <w:rsid w:val="00C82EC4"/>
    <w:rsid w:val="00C90287"/>
    <w:rsid w:val="00CB390D"/>
    <w:rsid w:val="00CB640E"/>
    <w:rsid w:val="00CC6F54"/>
    <w:rsid w:val="00CD1226"/>
    <w:rsid w:val="00CE2B27"/>
    <w:rsid w:val="00CE59AE"/>
    <w:rsid w:val="00D0211E"/>
    <w:rsid w:val="00D234C7"/>
    <w:rsid w:val="00D64D5F"/>
    <w:rsid w:val="00D77AC0"/>
    <w:rsid w:val="00D8054B"/>
    <w:rsid w:val="00D84FA2"/>
    <w:rsid w:val="00D90403"/>
    <w:rsid w:val="00DA623C"/>
    <w:rsid w:val="00DE37AB"/>
    <w:rsid w:val="00E0769F"/>
    <w:rsid w:val="00E22462"/>
    <w:rsid w:val="00E25A15"/>
    <w:rsid w:val="00E26854"/>
    <w:rsid w:val="00E44EE9"/>
    <w:rsid w:val="00E465B5"/>
    <w:rsid w:val="00E47B20"/>
    <w:rsid w:val="00E47DE0"/>
    <w:rsid w:val="00E57A65"/>
    <w:rsid w:val="00E6594D"/>
    <w:rsid w:val="00E7576B"/>
    <w:rsid w:val="00EB5605"/>
    <w:rsid w:val="00EC466D"/>
    <w:rsid w:val="00ED7172"/>
    <w:rsid w:val="00EF0D17"/>
    <w:rsid w:val="00EF52D5"/>
    <w:rsid w:val="00F04223"/>
    <w:rsid w:val="00F04E77"/>
    <w:rsid w:val="00F10ACD"/>
    <w:rsid w:val="00F16EFD"/>
    <w:rsid w:val="00F352B5"/>
    <w:rsid w:val="00F36950"/>
    <w:rsid w:val="00F463CA"/>
    <w:rsid w:val="00F466D5"/>
    <w:rsid w:val="00F50490"/>
    <w:rsid w:val="00F620FE"/>
    <w:rsid w:val="00F73223"/>
    <w:rsid w:val="00FA24DF"/>
    <w:rsid w:val="00FA75D2"/>
    <w:rsid w:val="00FA7DD5"/>
    <w:rsid w:val="00FD5A99"/>
    <w:rsid w:val="00FD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page number" w:qFormat="1"/>
    <w:lsdException w:name="Title" w:semiHidden="0" w:uiPriority="10" w:unhideWhenUsed="0" w:qFormat="1"/>
    <w:lsdException w:name="Default Paragraph Font" w:uiPriority="1"/>
    <w:lsdException w:name="Body Text" w:qFormat="1"/>
    <w:lsdException w:name="Subtitle" w:semiHidden="0"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15"/>
  </w:style>
  <w:style w:type="paragraph" w:styleId="1">
    <w:name w:val="heading 1"/>
    <w:basedOn w:val="a"/>
    <w:next w:val="a"/>
    <w:link w:val="10"/>
    <w:uiPriority w:val="99"/>
    <w:qFormat/>
    <w:rsid w:val="00CB640E"/>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9"/>
    <w:unhideWhenUsed/>
    <w:qFormat/>
    <w:rsid w:val="00CB640E"/>
    <w:pPr>
      <w:keepNext/>
      <w:spacing w:after="0" w:line="240" w:lineRule="auto"/>
      <w:jc w:val="center"/>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uiPriority w:val="99"/>
    <w:unhideWhenUsed/>
    <w:qFormat/>
    <w:rsid w:val="00CB640E"/>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uiPriority w:val="99"/>
    <w:unhideWhenUsed/>
    <w:qFormat/>
    <w:rsid w:val="00CB640E"/>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uiPriority w:val="99"/>
    <w:unhideWhenUsed/>
    <w:qFormat/>
    <w:rsid w:val="00CB640E"/>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
    <w:next w:val="a"/>
    <w:link w:val="60"/>
    <w:uiPriority w:val="99"/>
    <w:unhideWhenUsed/>
    <w:qFormat/>
    <w:rsid w:val="00CB640E"/>
    <w:pPr>
      <w:keepNext/>
      <w:spacing w:after="0" w:line="240" w:lineRule="auto"/>
      <w:jc w:val="both"/>
      <w:outlineLvl w:val="5"/>
    </w:pPr>
    <w:rPr>
      <w:rFonts w:ascii="Calibri" w:eastAsia="Times New Roman" w:hAnsi="Calibri" w:cs="Times New Roman"/>
      <w:b/>
      <w:sz w:val="20"/>
      <w:szCs w:val="20"/>
      <w:lang w:eastAsia="ru-RU"/>
    </w:rPr>
  </w:style>
  <w:style w:type="paragraph" w:styleId="7">
    <w:name w:val="heading 7"/>
    <w:basedOn w:val="a"/>
    <w:next w:val="a"/>
    <w:link w:val="70"/>
    <w:uiPriority w:val="99"/>
    <w:unhideWhenUsed/>
    <w:qFormat/>
    <w:rsid w:val="00CB640E"/>
    <w:pPr>
      <w:keepNext/>
      <w:pBdr>
        <w:bottom w:val="single" w:sz="12" w:space="0" w:color="auto"/>
      </w:pBdr>
      <w:spacing w:after="0" w:line="240" w:lineRule="auto"/>
      <w:ind w:right="43"/>
      <w:jc w:val="both"/>
      <w:outlineLvl w:val="6"/>
    </w:pPr>
    <w:rPr>
      <w:rFonts w:ascii="Calibri" w:eastAsia="Times New Roman" w:hAnsi="Calibri" w:cs="Times New Roman"/>
      <w:sz w:val="24"/>
      <w:szCs w:val="20"/>
      <w:lang w:eastAsia="ru-RU"/>
    </w:rPr>
  </w:style>
  <w:style w:type="paragraph" w:styleId="8">
    <w:name w:val="heading 8"/>
    <w:basedOn w:val="a"/>
    <w:next w:val="a"/>
    <w:link w:val="80"/>
    <w:uiPriority w:val="99"/>
    <w:unhideWhenUsed/>
    <w:qFormat/>
    <w:rsid w:val="00CB640E"/>
    <w:pPr>
      <w:keepNext/>
      <w:tabs>
        <w:tab w:val="left" w:pos="3400"/>
      </w:tabs>
      <w:spacing w:after="0" w:line="240" w:lineRule="auto"/>
      <w:ind w:left="6900"/>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uiPriority w:val="99"/>
    <w:unhideWhenUsed/>
    <w:qFormat/>
    <w:rsid w:val="00CB640E"/>
    <w:pPr>
      <w:keepNext/>
      <w:spacing w:after="0" w:line="240" w:lineRule="auto"/>
      <w:ind w:left="360"/>
      <w:jc w:val="center"/>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640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sid w:val="00CB640E"/>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sid w:val="00CB640E"/>
    <w:rPr>
      <w:rFonts w:ascii="Cambria" w:eastAsia="Times New Roman" w:hAnsi="Cambria" w:cs="Times New Roman"/>
      <w:b/>
      <w:sz w:val="26"/>
      <w:szCs w:val="20"/>
      <w:lang w:eastAsia="ru-RU"/>
    </w:rPr>
  </w:style>
  <w:style w:type="character" w:customStyle="1" w:styleId="40">
    <w:name w:val="Заголовок 4 Знак"/>
    <w:basedOn w:val="a0"/>
    <w:link w:val="4"/>
    <w:uiPriority w:val="99"/>
    <w:rsid w:val="00CB640E"/>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sid w:val="00CB640E"/>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9"/>
    <w:rsid w:val="00CB640E"/>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rsid w:val="00CB640E"/>
    <w:rPr>
      <w:rFonts w:ascii="Calibri" w:eastAsia="Times New Roman" w:hAnsi="Calibri" w:cs="Times New Roman"/>
      <w:sz w:val="24"/>
      <w:szCs w:val="20"/>
      <w:lang w:eastAsia="ru-RU"/>
    </w:rPr>
  </w:style>
  <w:style w:type="character" w:customStyle="1" w:styleId="80">
    <w:name w:val="Заголовок 8 Знак"/>
    <w:basedOn w:val="a0"/>
    <w:link w:val="8"/>
    <w:uiPriority w:val="99"/>
    <w:rsid w:val="00CB640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CB640E"/>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CB640E"/>
  </w:style>
  <w:style w:type="paragraph" w:styleId="a3">
    <w:name w:val="header"/>
    <w:basedOn w:val="a"/>
    <w:link w:val="a4"/>
    <w:uiPriority w:val="99"/>
    <w:unhideWhenUsed/>
    <w:rsid w:val="00CB640E"/>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CB640E"/>
    <w:rPr>
      <w:rFonts w:ascii="Calibri" w:eastAsia="Calibri" w:hAnsi="Calibri" w:cs="Times New Roman"/>
      <w:lang w:val="uk-UA"/>
    </w:rPr>
  </w:style>
  <w:style w:type="paragraph" w:styleId="a5">
    <w:name w:val="footer"/>
    <w:basedOn w:val="a"/>
    <w:link w:val="a6"/>
    <w:uiPriority w:val="99"/>
    <w:unhideWhenUsed/>
    <w:qFormat/>
    <w:rsid w:val="00CB640E"/>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CB640E"/>
    <w:rPr>
      <w:rFonts w:ascii="Calibri" w:eastAsia="Calibri" w:hAnsi="Calibri" w:cs="Times New Roman"/>
      <w:lang w:val="uk-UA"/>
    </w:rPr>
  </w:style>
  <w:style w:type="paragraph" w:styleId="a7">
    <w:name w:val="Balloon Text"/>
    <w:basedOn w:val="a"/>
    <w:link w:val="a8"/>
    <w:uiPriority w:val="99"/>
    <w:unhideWhenUsed/>
    <w:rsid w:val="00CB640E"/>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rsid w:val="00CB640E"/>
    <w:rPr>
      <w:rFonts w:ascii="Tahoma" w:eastAsia="Calibri" w:hAnsi="Tahoma" w:cs="Tahoma"/>
      <w:sz w:val="16"/>
      <w:szCs w:val="16"/>
      <w:lang w:val="uk-UA"/>
    </w:rPr>
  </w:style>
  <w:style w:type="paragraph" w:styleId="a9">
    <w:name w:val="List Paragraph"/>
    <w:basedOn w:val="a"/>
    <w:qFormat/>
    <w:rsid w:val="00CB640E"/>
    <w:pPr>
      <w:spacing w:after="160" w:line="256" w:lineRule="auto"/>
      <w:ind w:left="720"/>
      <w:contextualSpacing/>
    </w:pPr>
    <w:rPr>
      <w:rFonts w:ascii="Calibri" w:eastAsia="Calibri" w:hAnsi="Calibri" w:cs="Times New Roman"/>
      <w:lang w:val="uk-UA"/>
    </w:rPr>
  </w:style>
  <w:style w:type="paragraph" w:customStyle="1" w:styleId="Default">
    <w:name w:val="Default"/>
    <w:uiPriority w:val="99"/>
    <w:qFormat/>
    <w:rsid w:val="00CB640E"/>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538552DCBB0F4C4BB087ED922D6A6322">
    <w:name w:val="538552DCBB0F4C4BB087ED922D6A6322"/>
    <w:uiPriority w:val="99"/>
    <w:rsid w:val="00CB640E"/>
    <w:rPr>
      <w:rFonts w:ascii="Calibri" w:eastAsia="Times New Roman" w:hAnsi="Calibri" w:cs="Times New Roman"/>
      <w:lang w:eastAsia="ru-RU"/>
    </w:rPr>
  </w:style>
  <w:style w:type="table" w:styleId="aa">
    <w:name w:val="Table Grid"/>
    <w:basedOn w:val="a1"/>
    <w:uiPriority w:val="59"/>
    <w:rsid w:val="00CB640E"/>
    <w:pPr>
      <w:spacing w:after="0" w:line="240" w:lineRule="auto"/>
    </w:pPr>
    <w:rPr>
      <w:rFonts w:ascii="Times New Roman" w:eastAsia="Times New Roman" w:hAnsi="Times New Roman" w:cs="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CB640E"/>
  </w:style>
  <w:style w:type="paragraph" w:styleId="ab">
    <w:name w:val="Title"/>
    <w:basedOn w:val="a"/>
    <w:link w:val="12"/>
    <w:uiPriority w:val="10"/>
    <w:qFormat/>
    <w:rsid w:val="00CB640E"/>
    <w:pPr>
      <w:spacing w:after="0" w:line="240" w:lineRule="auto"/>
      <w:jc w:val="center"/>
    </w:pPr>
    <w:rPr>
      <w:rFonts w:ascii="Arial Narrow" w:eastAsia="Times New Roman" w:hAnsi="Arial Narrow" w:cs="Times New Roman"/>
      <w:b/>
      <w:sz w:val="28"/>
      <w:szCs w:val="20"/>
      <w:lang w:val="uk-UA" w:eastAsia="ru-RU"/>
    </w:rPr>
  </w:style>
  <w:style w:type="character" w:customStyle="1" w:styleId="ac">
    <w:name w:val="Название Знак"/>
    <w:aliases w:val="Заголовок Знак1"/>
    <w:basedOn w:val="a0"/>
    <w:uiPriority w:val="99"/>
    <w:rsid w:val="00CB640E"/>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b"/>
    <w:uiPriority w:val="10"/>
    <w:rsid w:val="00CB640E"/>
    <w:rPr>
      <w:rFonts w:ascii="Arial Narrow" w:eastAsia="Times New Roman" w:hAnsi="Arial Narrow" w:cs="Times New Roman"/>
      <w:b/>
      <w:sz w:val="28"/>
      <w:szCs w:val="20"/>
      <w:lang w:val="uk-UA" w:eastAsia="ru-RU"/>
    </w:rPr>
  </w:style>
  <w:style w:type="table" w:customStyle="1" w:styleId="13">
    <w:name w:val="Сетка таблицы1"/>
    <w:basedOn w:val="a1"/>
    <w:next w:val="aa"/>
    <w:uiPriority w:val="9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має списку1"/>
    <w:next w:val="a2"/>
    <w:uiPriority w:val="99"/>
    <w:semiHidden/>
    <w:unhideWhenUsed/>
    <w:rsid w:val="00CB640E"/>
  </w:style>
  <w:style w:type="numbering" w:customStyle="1" w:styleId="110">
    <w:name w:val="Нет списка11"/>
    <w:next w:val="a2"/>
    <w:uiPriority w:val="99"/>
    <w:semiHidden/>
    <w:unhideWhenUsed/>
    <w:rsid w:val="00CB640E"/>
  </w:style>
  <w:style w:type="numbering" w:customStyle="1" w:styleId="111">
    <w:name w:val="Нет списка111"/>
    <w:next w:val="a2"/>
    <w:uiPriority w:val="99"/>
    <w:semiHidden/>
    <w:unhideWhenUsed/>
    <w:rsid w:val="00CB640E"/>
  </w:style>
  <w:style w:type="character" w:styleId="ad">
    <w:name w:val="Hyperlink"/>
    <w:uiPriority w:val="99"/>
    <w:unhideWhenUsed/>
    <w:qFormat/>
    <w:rsid w:val="00CB640E"/>
    <w:rPr>
      <w:rFonts w:ascii="Times New Roman" w:hAnsi="Times New Roman" w:cs="Times New Roman" w:hint="default"/>
      <w:color w:val="0000FF"/>
      <w:u w:val="single"/>
    </w:rPr>
  </w:style>
  <w:style w:type="character" w:styleId="ae">
    <w:name w:val="FollowedHyperlink"/>
    <w:uiPriority w:val="99"/>
    <w:unhideWhenUsed/>
    <w:rsid w:val="00CB640E"/>
    <w:rPr>
      <w:rFonts w:ascii="Times New Roman" w:hAnsi="Times New Roman" w:cs="Times New Roman" w:hint="default"/>
      <w:color w:val="800080"/>
      <w:u w:val="single"/>
    </w:rPr>
  </w:style>
  <w:style w:type="character" w:styleId="af">
    <w:name w:val="Emphasis"/>
    <w:uiPriority w:val="99"/>
    <w:qFormat/>
    <w:rsid w:val="00CB640E"/>
    <w:rPr>
      <w:rFonts w:ascii="Times New Roman" w:hAnsi="Times New Roman" w:cs="Times New Roman" w:hint="default"/>
      <w:i/>
      <w:iCs w:val="0"/>
    </w:rPr>
  </w:style>
  <w:style w:type="paragraph" w:styleId="HTML">
    <w:name w:val="HTML Preformatted"/>
    <w:basedOn w:val="a"/>
    <w:link w:val="HTML0"/>
    <w:uiPriority w:val="99"/>
    <w:semiHidden/>
    <w:unhideWhenUsed/>
    <w:rsid w:val="00CB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CB640E"/>
    <w:rPr>
      <w:rFonts w:ascii="Courier New" w:eastAsia="Times New Roman" w:hAnsi="Courier New" w:cs="Times New Roman"/>
      <w:sz w:val="20"/>
      <w:szCs w:val="20"/>
      <w:lang w:eastAsia="ru-RU"/>
    </w:rPr>
  </w:style>
  <w:style w:type="character" w:styleId="af0">
    <w:name w:val="Strong"/>
    <w:uiPriority w:val="99"/>
    <w:qFormat/>
    <w:rsid w:val="00CB640E"/>
    <w:rPr>
      <w:rFonts w:ascii="Times New Roman" w:hAnsi="Times New Roman" w:cs="Times New Roman" w:hint="default"/>
      <w:b/>
      <w:bCs w:val="0"/>
    </w:rPr>
  </w:style>
  <w:style w:type="paragraph" w:styleId="af1">
    <w:name w:val="Normal (Web)"/>
    <w:basedOn w:val="a"/>
    <w:uiPriority w:val="99"/>
    <w:unhideWhenUsed/>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iPriority w:val="99"/>
    <w:unhideWhenUsed/>
    <w:qFormat/>
    <w:rsid w:val="00CB640E"/>
    <w:pPr>
      <w:spacing w:before="120" w:after="0" w:line="240" w:lineRule="auto"/>
    </w:pPr>
    <w:rPr>
      <w:rFonts w:ascii="Times New Roman" w:eastAsia="Times New Roman" w:hAnsi="Times New Roman" w:cs="Times New Roman"/>
      <w:b/>
      <w:bCs/>
      <w:i/>
      <w:iCs/>
      <w:sz w:val="24"/>
      <w:szCs w:val="24"/>
      <w:lang w:eastAsia="ru-RU"/>
    </w:rPr>
  </w:style>
  <w:style w:type="paragraph" w:styleId="22">
    <w:name w:val="toc 2"/>
    <w:basedOn w:val="a"/>
    <w:next w:val="a"/>
    <w:autoRedefine/>
    <w:uiPriority w:val="99"/>
    <w:unhideWhenUsed/>
    <w:qFormat/>
    <w:rsid w:val="00CB640E"/>
    <w:pPr>
      <w:spacing w:before="120" w:after="0" w:line="240" w:lineRule="auto"/>
      <w:ind w:left="200"/>
    </w:pPr>
    <w:rPr>
      <w:rFonts w:ascii="Times New Roman" w:eastAsia="Times New Roman" w:hAnsi="Times New Roman" w:cs="Times New Roman"/>
      <w:b/>
      <w:bCs/>
      <w:lang w:eastAsia="ru-RU"/>
    </w:rPr>
  </w:style>
  <w:style w:type="paragraph" w:styleId="af2">
    <w:name w:val="footnote text"/>
    <w:basedOn w:val="a"/>
    <w:link w:val="af3"/>
    <w:uiPriority w:val="99"/>
    <w:semiHidden/>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CB640E"/>
    <w:rPr>
      <w:rFonts w:ascii="Times New Roman" w:eastAsia="Times New Roman" w:hAnsi="Times New Roman" w:cs="Times New Roman"/>
      <w:sz w:val="20"/>
      <w:szCs w:val="20"/>
      <w:lang w:eastAsia="ru-RU"/>
    </w:rPr>
  </w:style>
  <w:style w:type="paragraph" w:styleId="af4">
    <w:name w:val="annotation text"/>
    <w:basedOn w:val="a"/>
    <w:link w:val="af5"/>
    <w:uiPriority w:val="99"/>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CB640E"/>
    <w:rPr>
      <w:rFonts w:ascii="Times New Roman" w:eastAsia="Times New Roman" w:hAnsi="Times New Roman" w:cs="Times New Roman"/>
      <w:sz w:val="20"/>
      <w:szCs w:val="20"/>
      <w:lang w:eastAsia="ru-RU"/>
    </w:rPr>
  </w:style>
  <w:style w:type="paragraph" w:styleId="af6">
    <w:name w:val="caption"/>
    <w:basedOn w:val="a"/>
    <w:next w:val="a"/>
    <w:uiPriority w:val="99"/>
    <w:semiHidden/>
    <w:unhideWhenUsed/>
    <w:qFormat/>
    <w:rsid w:val="00CB640E"/>
    <w:pPr>
      <w:spacing w:after="0" w:line="240" w:lineRule="auto"/>
      <w:jc w:val="center"/>
    </w:pPr>
    <w:rPr>
      <w:rFonts w:ascii="Times New Roman" w:eastAsia="Times New Roman" w:hAnsi="Times New Roman" w:cs="Times New Roman"/>
      <w:sz w:val="28"/>
      <w:szCs w:val="24"/>
      <w:lang w:val="uk-UA" w:eastAsia="ru-RU"/>
    </w:rPr>
  </w:style>
  <w:style w:type="paragraph" w:styleId="af7">
    <w:name w:val="endnote text"/>
    <w:basedOn w:val="a"/>
    <w:link w:val="af8"/>
    <w:uiPriority w:val="99"/>
    <w:semiHidden/>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uiPriority w:val="99"/>
    <w:semiHidden/>
    <w:rsid w:val="00CB640E"/>
    <w:rPr>
      <w:rFonts w:ascii="Times New Roman" w:eastAsia="Times New Roman" w:hAnsi="Times New Roman" w:cs="Times New Roman"/>
      <w:sz w:val="20"/>
      <w:szCs w:val="20"/>
      <w:lang w:eastAsia="ru-RU"/>
    </w:rPr>
  </w:style>
  <w:style w:type="paragraph" w:styleId="af9">
    <w:name w:val="List"/>
    <w:basedOn w:val="a"/>
    <w:uiPriority w:val="99"/>
    <w:semiHidden/>
    <w:unhideWhenUsed/>
    <w:rsid w:val="00CB640E"/>
    <w:pPr>
      <w:spacing w:after="0" w:line="240" w:lineRule="auto"/>
      <w:ind w:left="283" w:hanging="283"/>
    </w:pPr>
    <w:rPr>
      <w:rFonts w:ascii="Times New Roman" w:eastAsia="Times New Roman" w:hAnsi="Times New Roman" w:cs="Times New Roman"/>
      <w:sz w:val="20"/>
      <w:szCs w:val="20"/>
      <w:lang w:eastAsia="ru-RU"/>
    </w:rPr>
  </w:style>
  <w:style w:type="paragraph" w:styleId="afa">
    <w:name w:val="List Bullet"/>
    <w:basedOn w:val="a"/>
    <w:autoRedefine/>
    <w:uiPriority w:val="99"/>
    <w:unhideWhenUsed/>
    <w:rsid w:val="00CB640E"/>
    <w:pPr>
      <w:tabs>
        <w:tab w:val="num" w:pos="0"/>
      </w:tabs>
      <w:spacing w:after="0" w:line="240" w:lineRule="auto"/>
      <w:ind w:right="-22" w:firstLine="567"/>
      <w:jc w:val="both"/>
    </w:pPr>
    <w:rPr>
      <w:rFonts w:ascii="Times New Roman" w:eastAsia="Times New Roman" w:hAnsi="Times New Roman" w:cs="Times New Roman"/>
      <w:sz w:val="24"/>
      <w:szCs w:val="24"/>
      <w:lang w:eastAsia="ru-RU"/>
    </w:rPr>
  </w:style>
  <w:style w:type="paragraph" w:styleId="23">
    <w:name w:val="List 2"/>
    <w:basedOn w:val="a"/>
    <w:uiPriority w:val="99"/>
    <w:unhideWhenUsed/>
    <w:rsid w:val="00CB640E"/>
    <w:pPr>
      <w:spacing w:after="0" w:line="240" w:lineRule="auto"/>
      <w:ind w:left="566" w:hanging="283"/>
    </w:pPr>
    <w:rPr>
      <w:rFonts w:ascii="Times New Roman" w:eastAsia="Times New Roman" w:hAnsi="Times New Roman" w:cs="Times New Roman"/>
      <w:sz w:val="20"/>
      <w:szCs w:val="20"/>
      <w:lang w:eastAsia="ru-RU"/>
    </w:rPr>
  </w:style>
  <w:style w:type="paragraph" w:styleId="afb">
    <w:name w:val="Body Text"/>
    <w:basedOn w:val="a"/>
    <w:link w:val="afc"/>
    <w:uiPriority w:val="99"/>
    <w:unhideWhenUsed/>
    <w:qFormat/>
    <w:rsid w:val="00CB640E"/>
    <w:pPr>
      <w:spacing w:after="120" w:line="240" w:lineRule="auto"/>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uiPriority w:val="99"/>
    <w:rsid w:val="00CB640E"/>
    <w:rPr>
      <w:rFonts w:ascii="Times New Roman" w:eastAsia="Times New Roman" w:hAnsi="Times New Roman" w:cs="Times New Roman"/>
      <w:sz w:val="24"/>
      <w:szCs w:val="20"/>
      <w:lang w:eastAsia="ru-RU"/>
    </w:rPr>
  </w:style>
  <w:style w:type="paragraph" w:styleId="afd">
    <w:name w:val="Body Text Indent"/>
    <w:basedOn w:val="a"/>
    <w:link w:val="afe"/>
    <w:uiPriority w:val="99"/>
    <w:unhideWhenUsed/>
    <w:rsid w:val="00CB640E"/>
    <w:pPr>
      <w:spacing w:after="120" w:line="240" w:lineRule="auto"/>
      <w:ind w:left="283"/>
    </w:pPr>
    <w:rPr>
      <w:rFonts w:ascii="Times New Roman" w:eastAsia="Times New Roman" w:hAnsi="Times New Roman" w:cs="Times New Roman"/>
      <w:sz w:val="20"/>
      <w:szCs w:val="20"/>
      <w:lang w:eastAsia="ru-RU"/>
    </w:rPr>
  </w:style>
  <w:style w:type="character" w:customStyle="1" w:styleId="afe">
    <w:name w:val="Основной текст с отступом Знак"/>
    <w:basedOn w:val="a0"/>
    <w:link w:val="afd"/>
    <w:uiPriority w:val="99"/>
    <w:rsid w:val="00CB640E"/>
    <w:rPr>
      <w:rFonts w:ascii="Times New Roman" w:eastAsia="Times New Roman" w:hAnsi="Times New Roman" w:cs="Times New Roman"/>
      <w:sz w:val="20"/>
      <w:szCs w:val="20"/>
      <w:lang w:eastAsia="ru-RU"/>
    </w:rPr>
  </w:style>
  <w:style w:type="paragraph" w:styleId="aff">
    <w:name w:val="List Continue"/>
    <w:basedOn w:val="a"/>
    <w:uiPriority w:val="99"/>
    <w:semiHidden/>
    <w:unhideWhenUsed/>
    <w:rsid w:val="00CB640E"/>
    <w:pPr>
      <w:spacing w:after="120" w:line="240" w:lineRule="auto"/>
      <w:ind w:left="283"/>
    </w:pPr>
    <w:rPr>
      <w:rFonts w:ascii="Times New Roman" w:eastAsia="Times New Roman" w:hAnsi="Times New Roman" w:cs="Times New Roman"/>
      <w:sz w:val="20"/>
      <w:szCs w:val="20"/>
      <w:lang w:eastAsia="ru-RU"/>
    </w:rPr>
  </w:style>
  <w:style w:type="paragraph" w:styleId="aff0">
    <w:name w:val="Subtitle"/>
    <w:basedOn w:val="a"/>
    <w:link w:val="aff1"/>
    <w:uiPriority w:val="99"/>
    <w:qFormat/>
    <w:rsid w:val="00CB640E"/>
    <w:pPr>
      <w:spacing w:after="0" w:line="240" w:lineRule="auto"/>
    </w:pPr>
    <w:rPr>
      <w:rFonts w:ascii="Cambria" w:eastAsia="Times New Roman" w:hAnsi="Cambria" w:cs="Times New Roman"/>
      <w:sz w:val="24"/>
      <w:szCs w:val="20"/>
      <w:lang w:eastAsia="ru-RU"/>
    </w:rPr>
  </w:style>
  <w:style w:type="character" w:customStyle="1" w:styleId="aff1">
    <w:name w:val="Подзаголовок Знак"/>
    <w:basedOn w:val="a0"/>
    <w:link w:val="aff0"/>
    <w:uiPriority w:val="99"/>
    <w:rsid w:val="00CB640E"/>
    <w:rPr>
      <w:rFonts w:ascii="Cambria" w:eastAsia="Times New Roman" w:hAnsi="Cambria" w:cs="Times New Roman"/>
      <w:sz w:val="24"/>
      <w:szCs w:val="20"/>
      <w:lang w:eastAsia="ru-RU"/>
    </w:rPr>
  </w:style>
  <w:style w:type="paragraph" w:styleId="24">
    <w:name w:val="Body Text 2"/>
    <w:basedOn w:val="a"/>
    <w:link w:val="25"/>
    <w:uiPriority w:val="99"/>
    <w:unhideWhenUsed/>
    <w:rsid w:val="00CB640E"/>
    <w:pPr>
      <w:spacing w:after="0" w:line="240"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B640E"/>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CB640E"/>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CB640E"/>
    <w:rPr>
      <w:rFonts w:ascii="Times New Roman" w:eastAsia="Times New Roman" w:hAnsi="Times New Roman" w:cs="Times New Roman"/>
      <w:sz w:val="16"/>
      <w:szCs w:val="20"/>
      <w:lang w:eastAsia="ru-RU"/>
    </w:rPr>
  </w:style>
  <w:style w:type="paragraph" w:styleId="26">
    <w:name w:val="Body Text Indent 2"/>
    <w:basedOn w:val="a"/>
    <w:link w:val="27"/>
    <w:uiPriority w:val="99"/>
    <w:unhideWhenUsed/>
    <w:rsid w:val="00CB640E"/>
    <w:pPr>
      <w:spacing w:after="0" w:line="240" w:lineRule="auto"/>
      <w:ind w:firstLine="540"/>
      <w:jc w:val="both"/>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0"/>
    <w:link w:val="26"/>
    <w:uiPriority w:val="99"/>
    <w:rsid w:val="00CB640E"/>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CB640E"/>
    <w:pPr>
      <w:spacing w:after="0" w:line="240" w:lineRule="auto"/>
      <w:ind w:firstLine="567"/>
      <w:jc w:val="both"/>
    </w:pPr>
    <w:rPr>
      <w:rFonts w:ascii="Times New Roman" w:eastAsia="Times New Roman" w:hAnsi="Times New Roman" w:cs="Times New Roman"/>
      <w:sz w:val="16"/>
      <w:szCs w:val="20"/>
      <w:lang w:eastAsia="ru-RU"/>
    </w:rPr>
  </w:style>
  <w:style w:type="character" w:customStyle="1" w:styleId="34">
    <w:name w:val="Основной текст с отступом 3 Знак"/>
    <w:basedOn w:val="a0"/>
    <w:link w:val="33"/>
    <w:uiPriority w:val="99"/>
    <w:rsid w:val="00CB640E"/>
    <w:rPr>
      <w:rFonts w:ascii="Times New Roman" w:eastAsia="Times New Roman" w:hAnsi="Times New Roman" w:cs="Times New Roman"/>
      <w:sz w:val="16"/>
      <w:szCs w:val="20"/>
      <w:lang w:eastAsia="ru-RU"/>
    </w:rPr>
  </w:style>
  <w:style w:type="paragraph" w:styleId="aff2">
    <w:name w:val="Block Text"/>
    <w:basedOn w:val="a"/>
    <w:uiPriority w:val="99"/>
    <w:semiHidden/>
    <w:unhideWhenUsed/>
    <w:rsid w:val="00CB640E"/>
    <w:pPr>
      <w:spacing w:after="0" w:line="240" w:lineRule="auto"/>
      <w:ind w:left="284" w:right="-1192" w:hanging="284"/>
    </w:pPr>
    <w:rPr>
      <w:rFonts w:ascii="Times New Roman" w:eastAsia="Times New Roman" w:hAnsi="Times New Roman" w:cs="Times New Roman"/>
      <w:sz w:val="28"/>
      <w:szCs w:val="20"/>
      <w:lang w:val="uk-UA" w:eastAsia="ru-RU"/>
    </w:rPr>
  </w:style>
  <w:style w:type="paragraph" w:styleId="aff3">
    <w:name w:val="Document Map"/>
    <w:basedOn w:val="a"/>
    <w:link w:val="aff4"/>
    <w:uiPriority w:val="99"/>
    <w:semiHidden/>
    <w:unhideWhenUsed/>
    <w:rsid w:val="00CB640E"/>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4">
    <w:name w:val="Схема документа Знак"/>
    <w:basedOn w:val="a0"/>
    <w:link w:val="aff3"/>
    <w:uiPriority w:val="99"/>
    <w:semiHidden/>
    <w:rsid w:val="00CB640E"/>
    <w:rPr>
      <w:rFonts w:ascii="Times New Roman" w:eastAsia="Times New Roman" w:hAnsi="Times New Roman" w:cs="Times New Roman"/>
      <w:sz w:val="2"/>
      <w:szCs w:val="20"/>
      <w:shd w:val="clear" w:color="auto" w:fill="000080"/>
      <w:lang w:eastAsia="ru-RU"/>
    </w:rPr>
  </w:style>
  <w:style w:type="paragraph" w:styleId="aff5">
    <w:name w:val="annotation subject"/>
    <w:basedOn w:val="af4"/>
    <w:next w:val="af4"/>
    <w:link w:val="aff6"/>
    <w:uiPriority w:val="99"/>
    <w:unhideWhenUsed/>
    <w:rsid w:val="00CB640E"/>
    <w:rPr>
      <w:b/>
    </w:rPr>
  </w:style>
  <w:style w:type="character" w:customStyle="1" w:styleId="aff6">
    <w:name w:val="Тема примечания Знак"/>
    <w:basedOn w:val="af5"/>
    <w:link w:val="aff5"/>
    <w:uiPriority w:val="99"/>
    <w:rsid w:val="00CB640E"/>
    <w:rPr>
      <w:rFonts w:ascii="Times New Roman" w:eastAsia="Times New Roman" w:hAnsi="Times New Roman" w:cs="Times New Roman"/>
      <w:b/>
      <w:sz w:val="20"/>
      <w:szCs w:val="20"/>
      <w:lang w:eastAsia="ru-RU"/>
    </w:rPr>
  </w:style>
  <w:style w:type="paragraph" w:customStyle="1" w:styleId="61">
    <w:name w:val="Знак Знак6 Знак Знак 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B640E"/>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16">
    <w:name w:val="Абзац списка1"/>
    <w:basedOn w:val="a"/>
    <w:uiPriority w:val="99"/>
    <w:qFormat/>
    <w:rsid w:val="00CB640E"/>
    <w:pPr>
      <w:ind w:left="720"/>
    </w:pPr>
    <w:rPr>
      <w:rFonts w:ascii="Calibri" w:eastAsia="Times New Roman" w:hAnsi="Calibri" w:cs="Times New Roman"/>
      <w:lang w:eastAsia="ru-RU"/>
    </w:rPr>
  </w:style>
  <w:style w:type="paragraph" w:customStyle="1" w:styleId="affa">
    <w:name w:val="Знак Знак 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B640E"/>
    <w:pPr>
      <w:suppressAutoHyphens/>
      <w:spacing w:after="0" w:line="240" w:lineRule="auto"/>
      <w:ind w:left="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uiPriority w:val="99"/>
    <w:rsid w:val="00CB640E"/>
    <w:pPr>
      <w:suppressAutoHyphens/>
      <w:spacing w:after="0" w:line="240" w:lineRule="auto"/>
      <w:ind w:left="426"/>
      <w:jc w:val="both"/>
    </w:pPr>
    <w:rPr>
      <w:rFonts w:ascii="Times New Roman" w:eastAsia="Times New Roman" w:hAnsi="Times New Roman" w:cs="Times New Roman"/>
      <w:sz w:val="28"/>
      <w:szCs w:val="20"/>
      <w:lang w:eastAsia="ar-SA"/>
    </w:rPr>
  </w:style>
  <w:style w:type="character" w:customStyle="1" w:styleId="28">
    <w:name w:val="Основной текст (2)_"/>
    <w:link w:val="29"/>
    <w:uiPriority w:val="99"/>
    <w:locked/>
    <w:rsid w:val="00CB640E"/>
    <w:rPr>
      <w:rFonts w:ascii="Calibri" w:hAnsi="Calibri" w:cs="Calibri"/>
      <w:b/>
      <w:spacing w:val="-10"/>
      <w:sz w:val="23"/>
      <w:shd w:val="clear" w:color="auto" w:fill="FFFFFF"/>
    </w:rPr>
  </w:style>
  <w:style w:type="paragraph" w:customStyle="1" w:styleId="29">
    <w:name w:val="Основной текст (2)"/>
    <w:basedOn w:val="a"/>
    <w:link w:val="28"/>
    <w:uiPriority w:val="99"/>
    <w:rsid w:val="00CB640E"/>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B640E"/>
    <w:rPr>
      <w:rFonts w:ascii="Calibri" w:hAnsi="Calibri" w:cs="Calibri"/>
      <w:i/>
      <w:sz w:val="23"/>
      <w:shd w:val="clear" w:color="auto" w:fill="FFFFFF"/>
    </w:rPr>
  </w:style>
  <w:style w:type="paragraph" w:customStyle="1" w:styleId="63">
    <w:name w:val="Основной текст (6)"/>
    <w:basedOn w:val="a"/>
    <w:link w:val="62"/>
    <w:uiPriority w:val="99"/>
    <w:rsid w:val="00CB640E"/>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B640E"/>
    <w:rPr>
      <w:rFonts w:ascii="Calibri" w:hAnsi="Calibri" w:cs="Calibri"/>
      <w:noProof/>
      <w:sz w:val="11"/>
      <w:shd w:val="clear" w:color="auto" w:fill="FFFFFF"/>
    </w:rPr>
  </w:style>
  <w:style w:type="paragraph" w:customStyle="1" w:styleId="52">
    <w:name w:val="Основной текст (5)"/>
    <w:basedOn w:val="a"/>
    <w:link w:val="51"/>
    <w:uiPriority w:val="99"/>
    <w:rsid w:val="00CB640E"/>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B640E"/>
    <w:rPr>
      <w:rFonts w:ascii="Calibri" w:hAnsi="Calibri" w:cs="Calibri"/>
      <w:i/>
      <w:noProof/>
      <w:sz w:val="8"/>
      <w:shd w:val="clear" w:color="auto" w:fill="FFFFFF"/>
    </w:rPr>
  </w:style>
  <w:style w:type="paragraph" w:customStyle="1" w:styleId="42">
    <w:name w:val="Основной текст (4)"/>
    <w:basedOn w:val="a"/>
    <w:link w:val="41"/>
    <w:uiPriority w:val="99"/>
    <w:rsid w:val="00CB640E"/>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B640E"/>
    <w:pPr>
      <w:shd w:val="clear" w:color="auto" w:fill="FFFFFF"/>
      <w:spacing w:after="0" w:line="226" w:lineRule="exact"/>
    </w:pPr>
    <w:rPr>
      <w:rFonts w:ascii="Times New Roman" w:eastAsia="Times New Roman" w:hAnsi="Times New Roman" w:cs="Times New Roman"/>
      <w:sz w:val="18"/>
      <w:szCs w:val="18"/>
      <w:lang w:val="uk-UA" w:eastAsia="uk-UA"/>
    </w:rPr>
  </w:style>
  <w:style w:type="paragraph" w:customStyle="1" w:styleId="Style4">
    <w:name w:val="Style4"/>
    <w:basedOn w:val="a"/>
    <w:uiPriority w:val="99"/>
    <w:rsid w:val="00CB640E"/>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CB640E"/>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3">
    <w:name w:val="Style3"/>
    <w:basedOn w:val="a"/>
    <w:uiPriority w:val="99"/>
    <w:rsid w:val="00CB640E"/>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7">
    <w:name w:val="Style7"/>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9">
    <w:name w:val="Style9"/>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6">
    <w:name w:val="Style6"/>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affb">
    <w:name w:val="Содержимое таблицы"/>
    <w:basedOn w:val="a"/>
    <w:uiPriority w:val="99"/>
    <w:rsid w:val="00CB640E"/>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B640E"/>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2a">
    <w:name w:val="Абзац списка2"/>
    <w:basedOn w:val="a"/>
    <w:uiPriority w:val="99"/>
    <w:rsid w:val="00CB640E"/>
    <w:pPr>
      <w:ind w:left="720"/>
      <w:contextualSpacing/>
    </w:pPr>
    <w:rPr>
      <w:rFonts w:ascii="Calibri" w:eastAsia="Times New Roman" w:hAnsi="Calibri" w:cs="Times New Roman"/>
    </w:rPr>
  </w:style>
  <w:style w:type="character" w:styleId="affc">
    <w:name w:val="footnote reference"/>
    <w:uiPriority w:val="99"/>
    <w:semiHidden/>
    <w:unhideWhenUsed/>
    <w:rsid w:val="00CB640E"/>
    <w:rPr>
      <w:rFonts w:ascii="Times New Roman" w:hAnsi="Times New Roman" w:cs="Times New Roman" w:hint="default"/>
      <w:vertAlign w:val="superscript"/>
    </w:rPr>
  </w:style>
  <w:style w:type="character" w:styleId="affd">
    <w:name w:val="annotation reference"/>
    <w:uiPriority w:val="99"/>
    <w:unhideWhenUsed/>
    <w:rsid w:val="00CB640E"/>
    <w:rPr>
      <w:rFonts w:ascii="Times New Roman" w:hAnsi="Times New Roman" w:cs="Times New Roman" w:hint="default"/>
      <w:sz w:val="16"/>
    </w:rPr>
  </w:style>
  <w:style w:type="character" w:styleId="affe">
    <w:name w:val="page number"/>
    <w:uiPriority w:val="99"/>
    <w:unhideWhenUsed/>
    <w:qFormat/>
    <w:rsid w:val="00CB640E"/>
    <w:rPr>
      <w:rFonts w:ascii="Times New Roman" w:hAnsi="Times New Roman" w:cs="Times New Roman" w:hint="default"/>
    </w:rPr>
  </w:style>
  <w:style w:type="character" w:customStyle="1" w:styleId="HeaderChar">
    <w:name w:val="Header Char"/>
    <w:uiPriority w:val="99"/>
    <w:locked/>
    <w:rsid w:val="00CB640E"/>
    <w:rPr>
      <w:rFonts w:ascii="Times New Roman" w:hAnsi="Times New Roman" w:cs="Times New Roman" w:hint="default"/>
      <w:sz w:val="20"/>
    </w:rPr>
  </w:style>
  <w:style w:type="character" w:customStyle="1" w:styleId="apple-converted-space">
    <w:name w:val="apple-converted-space"/>
    <w:uiPriority w:val="99"/>
    <w:rsid w:val="00CB640E"/>
  </w:style>
  <w:style w:type="character" w:customStyle="1" w:styleId="apple-style-span">
    <w:name w:val="apple-style-span"/>
    <w:uiPriority w:val="99"/>
    <w:rsid w:val="00CB640E"/>
  </w:style>
  <w:style w:type="character" w:customStyle="1" w:styleId="64">
    <w:name w:val="Основной текст (6) + Не курсив"/>
    <w:aliases w:val="Интервал 0 pt"/>
    <w:uiPriority w:val="99"/>
    <w:rsid w:val="00CB640E"/>
    <w:rPr>
      <w:rFonts w:ascii="Calibri" w:hAnsi="Calibri" w:cs="Calibri" w:hint="default"/>
      <w:i/>
      <w:iCs w:val="0"/>
      <w:spacing w:val="-10"/>
      <w:sz w:val="23"/>
    </w:rPr>
  </w:style>
  <w:style w:type="character" w:customStyle="1" w:styleId="afff">
    <w:name w:val="Основной текст + Полужирный"/>
    <w:uiPriority w:val="99"/>
    <w:rsid w:val="00CB640E"/>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B640E"/>
    <w:rPr>
      <w:rFonts w:ascii="Times New Roman" w:hAnsi="Times New Roman" w:cs="Times New Roman" w:hint="default"/>
      <w:smallCaps/>
      <w:noProof/>
      <w:spacing w:val="0"/>
      <w:sz w:val="25"/>
    </w:rPr>
  </w:style>
  <w:style w:type="character" w:customStyle="1" w:styleId="420">
    <w:name w:val="Основной текст (4)2"/>
    <w:uiPriority w:val="99"/>
    <w:rsid w:val="00CB640E"/>
    <w:rPr>
      <w:rFonts w:ascii="Times New Roman" w:hAnsi="Times New Roman" w:cs="Times New Roman" w:hint="default"/>
      <w:spacing w:val="0"/>
      <w:sz w:val="18"/>
    </w:rPr>
  </w:style>
  <w:style w:type="character" w:customStyle="1" w:styleId="FontStyle19">
    <w:name w:val="Font Style19"/>
    <w:uiPriority w:val="99"/>
    <w:rsid w:val="00CB640E"/>
    <w:rPr>
      <w:rFonts w:ascii="Times New Roman" w:hAnsi="Times New Roman" w:cs="Times New Roman" w:hint="default"/>
      <w:sz w:val="22"/>
    </w:rPr>
  </w:style>
  <w:style w:type="character" w:customStyle="1" w:styleId="FontStyle20">
    <w:name w:val="Font Style20"/>
    <w:uiPriority w:val="99"/>
    <w:rsid w:val="00CB640E"/>
    <w:rPr>
      <w:rFonts w:ascii="Cambria" w:hAnsi="Cambria" w:hint="default"/>
      <w:i/>
      <w:iCs w:val="0"/>
      <w:smallCaps/>
      <w:sz w:val="16"/>
    </w:rPr>
  </w:style>
  <w:style w:type="character" w:customStyle="1" w:styleId="FontStyle22">
    <w:name w:val="Font Style22"/>
    <w:uiPriority w:val="99"/>
    <w:rsid w:val="00CB640E"/>
    <w:rPr>
      <w:rFonts w:ascii="Times New Roman" w:hAnsi="Times New Roman" w:cs="Times New Roman" w:hint="default"/>
      <w:b/>
      <w:bCs w:val="0"/>
      <w:w w:val="30"/>
      <w:sz w:val="16"/>
    </w:rPr>
  </w:style>
  <w:style w:type="character" w:customStyle="1" w:styleId="FontStyle21">
    <w:name w:val="Font Style21"/>
    <w:uiPriority w:val="99"/>
    <w:rsid w:val="00CB640E"/>
    <w:rPr>
      <w:rFonts w:ascii="Garamond" w:hAnsi="Garamond" w:hint="default"/>
      <w:b/>
      <w:bCs w:val="0"/>
      <w:i/>
      <w:iCs w:val="0"/>
      <w:sz w:val="36"/>
    </w:rPr>
  </w:style>
  <w:style w:type="character" w:customStyle="1" w:styleId="FontStyle23">
    <w:name w:val="Font Style23"/>
    <w:uiPriority w:val="99"/>
    <w:rsid w:val="00CB640E"/>
    <w:rPr>
      <w:rFonts w:ascii="Bookman Old Style" w:hAnsi="Bookman Old Style" w:hint="default"/>
      <w:i/>
      <w:iCs w:val="0"/>
      <w:sz w:val="22"/>
    </w:rPr>
  </w:style>
  <w:style w:type="character" w:customStyle="1" w:styleId="FontStyle24">
    <w:name w:val="Font Style24"/>
    <w:uiPriority w:val="99"/>
    <w:rsid w:val="00CB640E"/>
    <w:rPr>
      <w:rFonts w:ascii="Times New Roman" w:hAnsi="Times New Roman" w:cs="Times New Roman" w:hint="default"/>
      <w:b/>
      <w:bCs w:val="0"/>
      <w:i/>
      <w:iCs w:val="0"/>
      <w:sz w:val="22"/>
    </w:rPr>
  </w:style>
  <w:style w:type="character" w:customStyle="1" w:styleId="FontStyle27">
    <w:name w:val="Font Style27"/>
    <w:uiPriority w:val="99"/>
    <w:rsid w:val="00CB640E"/>
    <w:rPr>
      <w:rFonts w:ascii="Times New Roman" w:hAnsi="Times New Roman" w:cs="Times New Roman" w:hint="default"/>
      <w:sz w:val="22"/>
    </w:rPr>
  </w:style>
  <w:style w:type="character" w:customStyle="1" w:styleId="FontStyle26">
    <w:name w:val="Font Style26"/>
    <w:uiPriority w:val="99"/>
    <w:rsid w:val="00CB640E"/>
    <w:rPr>
      <w:rFonts w:ascii="Times New Roman" w:hAnsi="Times New Roman" w:cs="Times New Roman" w:hint="default"/>
      <w:sz w:val="22"/>
    </w:rPr>
  </w:style>
  <w:style w:type="character" w:customStyle="1" w:styleId="FontStyle36">
    <w:name w:val="Font Style36"/>
    <w:uiPriority w:val="99"/>
    <w:rsid w:val="00CB640E"/>
    <w:rPr>
      <w:rFonts w:ascii="Cambria" w:hAnsi="Cambria" w:hint="default"/>
      <w:sz w:val="22"/>
    </w:rPr>
  </w:style>
  <w:style w:type="character" w:customStyle="1" w:styleId="FontStyle33">
    <w:name w:val="Font Style33"/>
    <w:uiPriority w:val="99"/>
    <w:rsid w:val="00CB640E"/>
    <w:rPr>
      <w:rFonts w:ascii="Cambria" w:hAnsi="Cambria" w:hint="default"/>
      <w:b/>
      <w:bCs w:val="0"/>
      <w:smallCaps/>
      <w:sz w:val="26"/>
    </w:rPr>
  </w:style>
  <w:style w:type="character" w:customStyle="1" w:styleId="FontStyle35">
    <w:name w:val="Font Style35"/>
    <w:uiPriority w:val="99"/>
    <w:rsid w:val="00CB640E"/>
    <w:rPr>
      <w:rFonts w:ascii="Cambria" w:hAnsi="Cambria" w:hint="default"/>
      <w:b/>
      <w:bCs w:val="0"/>
      <w:sz w:val="16"/>
    </w:rPr>
  </w:style>
  <w:style w:type="character" w:customStyle="1" w:styleId="17">
    <w:name w:val="Текст выноски Знак1"/>
    <w:uiPriority w:val="99"/>
    <w:semiHidden/>
    <w:rsid w:val="00CB640E"/>
    <w:rPr>
      <w:rFonts w:ascii="Tahoma" w:hAnsi="Tahoma" w:cs="Tahoma" w:hint="default"/>
      <w:sz w:val="16"/>
      <w:lang w:val="uk-UA" w:eastAsia="en-US"/>
    </w:rPr>
  </w:style>
  <w:style w:type="character" w:customStyle="1" w:styleId="100">
    <w:name w:val="Знак Знак10"/>
    <w:uiPriority w:val="99"/>
    <w:rsid w:val="00CB640E"/>
    <w:rPr>
      <w:sz w:val="24"/>
    </w:rPr>
  </w:style>
  <w:style w:type="character" w:customStyle="1" w:styleId="WW8Num13z0">
    <w:name w:val="WW8Num13z0"/>
    <w:uiPriority w:val="99"/>
    <w:rsid w:val="00CB640E"/>
    <w:rPr>
      <w:rFonts w:ascii="Wingdings" w:hAnsi="Wingdings" w:hint="default"/>
    </w:rPr>
  </w:style>
  <w:style w:type="table" w:customStyle="1" w:styleId="18">
    <w:name w:val="Сітка таблиці1"/>
    <w:basedOn w:val="a1"/>
    <w:next w:val="aa"/>
    <w:uiPriority w:val="5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B640E"/>
  </w:style>
  <w:style w:type="paragraph" w:customStyle="1" w:styleId="msonormal0">
    <w:name w:val="msonormal"/>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CB640E"/>
  </w:style>
  <w:style w:type="paragraph" w:styleId="afff0">
    <w:name w:val="No Spacing"/>
    <w:uiPriority w:val="99"/>
    <w:qFormat/>
    <w:rsid w:val="00CB640E"/>
    <w:pPr>
      <w:spacing w:after="0" w:line="240" w:lineRule="auto"/>
    </w:pPr>
    <w:rPr>
      <w:rFonts w:ascii="Times New Roman" w:eastAsia="Times New Roman" w:hAnsi="Times New Roman" w:cs="Times New Roman"/>
      <w:sz w:val="18"/>
      <w:szCs w:val="24"/>
      <w:lang w:val="uk-UA" w:eastAsia="ru-RU"/>
    </w:rPr>
  </w:style>
  <w:style w:type="paragraph" w:customStyle="1" w:styleId="19">
    <w:name w:val="Стиль1"/>
    <w:basedOn w:val="a"/>
    <w:uiPriority w:val="99"/>
    <w:rsid w:val="00CB640E"/>
    <w:pPr>
      <w:spacing w:after="0" w:line="240" w:lineRule="auto"/>
    </w:pPr>
    <w:rPr>
      <w:rFonts w:ascii="Times New Roman" w:eastAsia="Times New Roman" w:hAnsi="Times New Roman" w:cs="Times New Roman"/>
      <w:iCs/>
      <w:sz w:val="28"/>
      <w:szCs w:val="32"/>
      <w:lang w:eastAsia="ru-RU"/>
    </w:rPr>
  </w:style>
  <w:style w:type="paragraph" w:customStyle="1" w:styleId="1a">
    <w:name w:val="Без інтервалів1"/>
    <w:link w:val="NoSpacingChar"/>
    <w:uiPriority w:val="99"/>
    <w:qFormat/>
    <w:rsid w:val="00CB640E"/>
    <w:pPr>
      <w:spacing w:after="0" w:line="240" w:lineRule="auto"/>
    </w:pPr>
    <w:rPr>
      <w:rFonts w:ascii="Calibri" w:eastAsia="Calibri" w:hAnsi="Calibri" w:cs="Times New Roman"/>
    </w:rPr>
  </w:style>
  <w:style w:type="table" w:customStyle="1" w:styleId="TableGrid">
    <w:name w:val="TableGrid"/>
    <w:rsid w:val="00CB640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CB640E"/>
  </w:style>
  <w:style w:type="numbering" w:customStyle="1" w:styleId="43">
    <w:name w:val="Нет списка4"/>
    <w:next w:val="a2"/>
    <w:uiPriority w:val="99"/>
    <w:semiHidden/>
    <w:unhideWhenUsed/>
    <w:rsid w:val="00CB640E"/>
  </w:style>
  <w:style w:type="numbering" w:customStyle="1" w:styleId="54">
    <w:name w:val="Нет списка5"/>
    <w:next w:val="a2"/>
    <w:uiPriority w:val="99"/>
    <w:semiHidden/>
    <w:unhideWhenUsed/>
    <w:rsid w:val="00CB640E"/>
  </w:style>
  <w:style w:type="numbering" w:customStyle="1" w:styleId="121">
    <w:name w:val="Нет списка12"/>
    <w:next w:val="a2"/>
    <w:uiPriority w:val="99"/>
    <w:semiHidden/>
    <w:unhideWhenUsed/>
    <w:rsid w:val="00CB640E"/>
  </w:style>
  <w:style w:type="numbering" w:customStyle="1" w:styleId="11111">
    <w:name w:val="Нет списка11111"/>
    <w:next w:val="a2"/>
    <w:uiPriority w:val="99"/>
    <w:semiHidden/>
    <w:unhideWhenUsed/>
    <w:rsid w:val="00CB640E"/>
  </w:style>
  <w:style w:type="character" w:customStyle="1" w:styleId="afff1">
    <w:name w:val="Заголовок Знак"/>
    <w:uiPriority w:val="10"/>
    <w:rsid w:val="00CB640E"/>
    <w:rPr>
      <w:rFonts w:ascii="Calibri Light" w:eastAsia="Times New Roman" w:hAnsi="Calibri Light" w:cs="Times New Roman"/>
      <w:spacing w:val="-10"/>
      <w:kern w:val="28"/>
      <w:sz w:val="56"/>
      <w:szCs w:val="56"/>
    </w:rPr>
  </w:style>
  <w:style w:type="table" w:customStyle="1" w:styleId="36">
    <w:name w:val="Сетка таблицы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CB640E"/>
  </w:style>
  <w:style w:type="numbering" w:customStyle="1" w:styleId="130">
    <w:name w:val="Нет списка13"/>
    <w:next w:val="a2"/>
    <w:uiPriority w:val="99"/>
    <w:semiHidden/>
    <w:unhideWhenUsed/>
    <w:rsid w:val="00CB640E"/>
  </w:style>
  <w:style w:type="table" w:customStyle="1" w:styleId="44">
    <w:name w:val="Сетка таблицы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CB640E"/>
  </w:style>
  <w:style w:type="numbering" w:customStyle="1" w:styleId="311">
    <w:name w:val="Нет списка31"/>
    <w:next w:val="a2"/>
    <w:uiPriority w:val="99"/>
    <w:semiHidden/>
    <w:unhideWhenUsed/>
    <w:rsid w:val="00CB640E"/>
  </w:style>
  <w:style w:type="table" w:customStyle="1" w:styleId="TableGrid1">
    <w:name w:val="TableGrid1"/>
    <w:rsid w:val="00CB640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B640E"/>
  </w:style>
  <w:style w:type="numbering" w:customStyle="1" w:styleId="411">
    <w:name w:val="Нет списка41"/>
    <w:next w:val="a2"/>
    <w:uiPriority w:val="99"/>
    <w:semiHidden/>
    <w:unhideWhenUsed/>
    <w:rsid w:val="00CB640E"/>
  </w:style>
  <w:style w:type="numbering" w:customStyle="1" w:styleId="510">
    <w:name w:val="Нет списка51"/>
    <w:next w:val="a2"/>
    <w:uiPriority w:val="99"/>
    <w:semiHidden/>
    <w:unhideWhenUsed/>
    <w:rsid w:val="00CB640E"/>
  </w:style>
  <w:style w:type="numbering" w:customStyle="1" w:styleId="1210">
    <w:name w:val="Нет списка121"/>
    <w:next w:val="a2"/>
    <w:uiPriority w:val="99"/>
    <w:semiHidden/>
    <w:unhideWhenUsed/>
    <w:rsid w:val="00CB640E"/>
  </w:style>
  <w:style w:type="numbering" w:customStyle="1" w:styleId="1112">
    <w:name w:val="Нет списка1112"/>
    <w:next w:val="a2"/>
    <w:uiPriority w:val="99"/>
    <w:semiHidden/>
    <w:unhideWhenUsed/>
    <w:rsid w:val="00CB640E"/>
  </w:style>
  <w:style w:type="table" w:customStyle="1" w:styleId="312">
    <w:name w:val="Сетка таблицы31"/>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a"/>
    <w:uiPriority w:val="59"/>
    <w:rsid w:val="00CB6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ітка таблиці2"/>
    <w:basedOn w:val="a1"/>
    <w:next w:val="aa"/>
    <w:uiPriority w:val="5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CB640E"/>
  </w:style>
  <w:style w:type="table" w:customStyle="1" w:styleId="66">
    <w:name w:val="Сітка таблиці6"/>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CB640E"/>
  </w:style>
  <w:style w:type="numbering" w:customStyle="1" w:styleId="141">
    <w:name w:val="Нет списка14"/>
    <w:next w:val="a2"/>
    <w:uiPriority w:val="99"/>
    <w:semiHidden/>
    <w:unhideWhenUsed/>
    <w:rsid w:val="00CB640E"/>
  </w:style>
  <w:style w:type="numbering" w:customStyle="1" w:styleId="1130">
    <w:name w:val="Нет списка113"/>
    <w:next w:val="a2"/>
    <w:uiPriority w:val="99"/>
    <w:semiHidden/>
    <w:unhideWhenUsed/>
    <w:rsid w:val="00CB640E"/>
  </w:style>
  <w:style w:type="table" w:customStyle="1" w:styleId="71">
    <w:name w:val="Сітка таблиці7"/>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CB640E"/>
  </w:style>
  <w:style w:type="numbering" w:customStyle="1" w:styleId="320">
    <w:name w:val="Нет списка32"/>
    <w:next w:val="a2"/>
    <w:uiPriority w:val="99"/>
    <w:semiHidden/>
    <w:unhideWhenUsed/>
    <w:rsid w:val="00CB640E"/>
  </w:style>
  <w:style w:type="numbering" w:customStyle="1" w:styleId="1113">
    <w:name w:val="Нет списка1113"/>
    <w:next w:val="a2"/>
    <w:uiPriority w:val="99"/>
    <w:semiHidden/>
    <w:unhideWhenUsed/>
    <w:rsid w:val="00CB640E"/>
  </w:style>
  <w:style w:type="numbering" w:customStyle="1" w:styleId="421">
    <w:name w:val="Нет списка42"/>
    <w:next w:val="a2"/>
    <w:uiPriority w:val="99"/>
    <w:semiHidden/>
    <w:unhideWhenUsed/>
    <w:rsid w:val="00CB640E"/>
  </w:style>
  <w:style w:type="numbering" w:customStyle="1" w:styleId="520">
    <w:name w:val="Нет списка52"/>
    <w:next w:val="a2"/>
    <w:uiPriority w:val="99"/>
    <w:semiHidden/>
    <w:unhideWhenUsed/>
    <w:rsid w:val="00CB640E"/>
  </w:style>
  <w:style w:type="numbering" w:customStyle="1" w:styleId="1220">
    <w:name w:val="Нет списка122"/>
    <w:next w:val="a2"/>
    <w:uiPriority w:val="99"/>
    <w:semiHidden/>
    <w:unhideWhenUsed/>
    <w:rsid w:val="00CB640E"/>
  </w:style>
  <w:style w:type="numbering" w:customStyle="1" w:styleId="111111">
    <w:name w:val="Нет списка111111"/>
    <w:next w:val="a2"/>
    <w:uiPriority w:val="99"/>
    <w:semiHidden/>
    <w:unhideWhenUsed/>
    <w:rsid w:val="00CB640E"/>
  </w:style>
  <w:style w:type="numbering" w:customStyle="1" w:styleId="610">
    <w:name w:val="Нет списка61"/>
    <w:next w:val="a2"/>
    <w:uiPriority w:val="99"/>
    <w:semiHidden/>
    <w:unhideWhenUsed/>
    <w:rsid w:val="00CB640E"/>
  </w:style>
  <w:style w:type="numbering" w:customStyle="1" w:styleId="1310">
    <w:name w:val="Нет списка131"/>
    <w:next w:val="a2"/>
    <w:uiPriority w:val="99"/>
    <w:semiHidden/>
    <w:unhideWhenUsed/>
    <w:rsid w:val="00CB640E"/>
  </w:style>
  <w:style w:type="numbering" w:customStyle="1" w:styleId="21110">
    <w:name w:val="Нет списка2111"/>
    <w:next w:val="a2"/>
    <w:uiPriority w:val="99"/>
    <w:semiHidden/>
    <w:unhideWhenUsed/>
    <w:rsid w:val="00CB640E"/>
  </w:style>
  <w:style w:type="numbering" w:customStyle="1" w:styleId="3110">
    <w:name w:val="Нет списка311"/>
    <w:next w:val="a2"/>
    <w:uiPriority w:val="99"/>
    <w:semiHidden/>
    <w:unhideWhenUsed/>
    <w:rsid w:val="00CB640E"/>
  </w:style>
  <w:style w:type="numbering" w:customStyle="1" w:styleId="11210">
    <w:name w:val="Нет списка1121"/>
    <w:next w:val="a2"/>
    <w:uiPriority w:val="99"/>
    <w:semiHidden/>
    <w:unhideWhenUsed/>
    <w:rsid w:val="00CB640E"/>
  </w:style>
  <w:style w:type="numbering" w:customStyle="1" w:styleId="4110">
    <w:name w:val="Нет списка411"/>
    <w:next w:val="a2"/>
    <w:uiPriority w:val="99"/>
    <w:semiHidden/>
    <w:unhideWhenUsed/>
    <w:rsid w:val="00CB640E"/>
  </w:style>
  <w:style w:type="numbering" w:customStyle="1" w:styleId="511">
    <w:name w:val="Нет списка511"/>
    <w:next w:val="a2"/>
    <w:uiPriority w:val="99"/>
    <w:semiHidden/>
    <w:unhideWhenUsed/>
    <w:rsid w:val="00CB640E"/>
  </w:style>
  <w:style w:type="numbering" w:customStyle="1" w:styleId="1211">
    <w:name w:val="Нет списка1211"/>
    <w:next w:val="a2"/>
    <w:uiPriority w:val="99"/>
    <w:semiHidden/>
    <w:unhideWhenUsed/>
    <w:rsid w:val="00CB640E"/>
  </w:style>
  <w:style w:type="numbering" w:customStyle="1" w:styleId="11121">
    <w:name w:val="Нет списка11121"/>
    <w:next w:val="a2"/>
    <w:uiPriority w:val="99"/>
    <w:semiHidden/>
    <w:unhideWhenUsed/>
    <w:rsid w:val="00CB640E"/>
  </w:style>
  <w:style w:type="paragraph" w:customStyle="1" w:styleId="1b">
    <w:name w:val="Без интервала1"/>
    <w:uiPriority w:val="99"/>
    <w:qFormat/>
    <w:rsid w:val="00CB640E"/>
    <w:pPr>
      <w:spacing w:after="0" w:line="240" w:lineRule="auto"/>
    </w:pPr>
    <w:rPr>
      <w:rFonts w:ascii="Calibri" w:eastAsia="Calibri" w:hAnsi="Calibri" w:cs="Times New Roman"/>
    </w:rPr>
  </w:style>
  <w:style w:type="table" w:customStyle="1" w:styleId="81">
    <w:name w:val="Сітка таблиці8"/>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CB640E"/>
  </w:style>
  <w:style w:type="table" w:customStyle="1" w:styleId="117">
    <w:name w:val="Сітка таблиці11"/>
    <w:basedOn w:val="a1"/>
    <w:next w:val="aa"/>
    <w:uiPriority w:val="3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CB640E"/>
  </w:style>
  <w:style w:type="table" w:customStyle="1" w:styleId="123">
    <w:name w:val="Сітка таблиці12"/>
    <w:basedOn w:val="a1"/>
    <w:next w:val="aa"/>
    <w:uiPriority w:val="59"/>
    <w:rsid w:val="00CB640E"/>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fb"/>
    <w:uiPriority w:val="99"/>
    <w:rsid w:val="00CB640E"/>
    <w:pPr>
      <w:keepNext/>
      <w:suppressAutoHyphens/>
      <w:spacing w:before="240" w:after="120" w:line="240" w:lineRule="auto"/>
    </w:pPr>
    <w:rPr>
      <w:rFonts w:ascii="Arial" w:eastAsia="Lucida Sans Unicode" w:hAnsi="Arial" w:cs="Tahoma"/>
      <w:sz w:val="28"/>
      <w:szCs w:val="28"/>
      <w:lang w:eastAsia="ar-SA"/>
    </w:rPr>
  </w:style>
  <w:style w:type="paragraph" w:styleId="afff2">
    <w:name w:val="Plain Text"/>
    <w:basedOn w:val="a"/>
    <w:link w:val="afff3"/>
    <w:uiPriority w:val="99"/>
    <w:rsid w:val="00CB640E"/>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ff3">
    <w:name w:val="Текст Знак"/>
    <w:basedOn w:val="a0"/>
    <w:link w:val="afff2"/>
    <w:uiPriority w:val="99"/>
    <w:rsid w:val="00CB640E"/>
    <w:rPr>
      <w:rFonts w:ascii="Courier New" w:eastAsia="Times New Roman" w:hAnsi="Courier New" w:cs="Times New Roman"/>
      <w:sz w:val="20"/>
      <w:szCs w:val="20"/>
      <w:lang w:eastAsia="ru-RU"/>
    </w:rPr>
  </w:style>
  <w:style w:type="paragraph" w:customStyle="1" w:styleId="1c">
    <w:name w:val="Абзац списку1"/>
    <w:basedOn w:val="a"/>
    <w:uiPriority w:val="99"/>
    <w:rsid w:val="00CB640E"/>
    <w:pPr>
      <w:spacing w:after="0" w:line="240" w:lineRule="auto"/>
      <w:ind w:left="720"/>
    </w:pPr>
    <w:rPr>
      <w:rFonts w:ascii="Times New Roman" w:eastAsia="Calibri" w:hAnsi="Times New Roman" w:cs="Times New Roman"/>
      <w:sz w:val="20"/>
      <w:szCs w:val="20"/>
      <w:lang w:val="uk-UA" w:eastAsia="ru-RU"/>
    </w:rPr>
  </w:style>
  <w:style w:type="paragraph" w:customStyle="1" w:styleId="listparagraphcxspmiddle">
    <w:name w:val="listparagraph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Нормальный"/>
    <w:uiPriority w:val="99"/>
    <w:rsid w:val="00CB640E"/>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92">
    <w:name w:val="Знак Знак9"/>
    <w:locked/>
    <w:rsid w:val="00CB640E"/>
    <w:rPr>
      <w:rFonts w:ascii="Arial Narrow" w:hAnsi="Arial Narrow"/>
      <w:b/>
      <w:sz w:val="28"/>
      <w:lang w:val="uk-UA" w:eastAsia="ru-RU" w:bidi="ar-SA"/>
    </w:rPr>
  </w:style>
  <w:style w:type="character" w:customStyle="1" w:styleId="today-date">
    <w:name w:val="today-date"/>
    <w:basedOn w:val="a0"/>
    <w:rsid w:val="00CB640E"/>
  </w:style>
  <w:style w:type="character" w:customStyle="1" w:styleId="sub-indicator">
    <w:name w:val="sub-indicator"/>
    <w:basedOn w:val="a0"/>
    <w:rsid w:val="00CB640E"/>
  </w:style>
  <w:style w:type="character" w:customStyle="1" w:styleId="current">
    <w:name w:val="current"/>
    <w:basedOn w:val="a0"/>
    <w:rsid w:val="00CB640E"/>
  </w:style>
  <w:style w:type="paragraph" w:customStyle="1" w:styleId="msonospacing0">
    <w:name w:val="msonospacing"/>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link w:val="1d"/>
    <w:locked/>
    <w:rsid w:val="00CB640E"/>
    <w:rPr>
      <w:sz w:val="19"/>
      <w:szCs w:val="19"/>
      <w:shd w:val="clear" w:color="auto" w:fill="FFFFFF"/>
    </w:rPr>
  </w:style>
  <w:style w:type="character" w:customStyle="1" w:styleId="BodytextBold">
    <w:name w:val="Body text + Bold"/>
    <w:aliases w:val="Italic"/>
    <w:rsid w:val="00CB640E"/>
    <w:rPr>
      <w:b/>
      <w:bCs/>
      <w:i/>
      <w:iCs/>
      <w:sz w:val="19"/>
      <w:szCs w:val="19"/>
      <w:shd w:val="clear" w:color="auto" w:fill="FFFFFF"/>
    </w:rPr>
  </w:style>
  <w:style w:type="character" w:customStyle="1" w:styleId="Bodytext2NotBold">
    <w:name w:val="Body text (2) + Not Bold"/>
    <w:rsid w:val="00CB640E"/>
    <w:rPr>
      <w:rFonts w:cs="Times New Roman"/>
      <w:b/>
      <w:bCs/>
      <w:sz w:val="19"/>
      <w:szCs w:val="19"/>
      <w:shd w:val="clear" w:color="auto" w:fill="FFFFFF"/>
    </w:rPr>
  </w:style>
  <w:style w:type="character" w:customStyle="1" w:styleId="Bodytext2Italic">
    <w:name w:val="Body text (2) + Italic"/>
    <w:rsid w:val="00CB640E"/>
    <w:rPr>
      <w:rFonts w:cs="Times New Roman"/>
      <w:b/>
      <w:bCs/>
      <w:i/>
      <w:iCs/>
      <w:sz w:val="19"/>
      <w:szCs w:val="19"/>
      <w:shd w:val="clear" w:color="auto" w:fill="FFFFFF"/>
    </w:rPr>
  </w:style>
  <w:style w:type="paragraph" w:customStyle="1" w:styleId="1d">
    <w:name w:val="Основний текст1"/>
    <w:basedOn w:val="a"/>
    <w:link w:val="Bodytext"/>
    <w:rsid w:val="00CB640E"/>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CB640E"/>
    <w:rPr>
      <w:rFonts w:cs="Times New Roman"/>
      <w:b/>
      <w:bCs/>
      <w:i/>
      <w:iCs/>
      <w:sz w:val="19"/>
      <w:szCs w:val="19"/>
      <w:shd w:val="clear" w:color="auto" w:fill="FFFFFF"/>
    </w:rPr>
  </w:style>
  <w:style w:type="character" w:customStyle="1" w:styleId="BodytextItalic12">
    <w:name w:val="Body text + Italic12"/>
    <w:rsid w:val="00CB640E"/>
    <w:rPr>
      <w:rFonts w:cs="Times New Roman"/>
      <w:i/>
      <w:iCs/>
      <w:sz w:val="19"/>
      <w:szCs w:val="19"/>
      <w:shd w:val="clear" w:color="auto" w:fill="FFFFFF"/>
    </w:rPr>
  </w:style>
  <w:style w:type="character" w:customStyle="1" w:styleId="Bodytext3">
    <w:name w:val="Body text (3)_"/>
    <w:link w:val="Bodytext30"/>
    <w:locked/>
    <w:rsid w:val="00CB640E"/>
    <w:rPr>
      <w:b/>
      <w:bCs/>
      <w:i/>
      <w:iCs/>
      <w:sz w:val="19"/>
      <w:szCs w:val="19"/>
      <w:shd w:val="clear" w:color="auto" w:fill="FFFFFF"/>
    </w:rPr>
  </w:style>
  <w:style w:type="character" w:customStyle="1" w:styleId="BodytextBold6">
    <w:name w:val="Body text + Bold6"/>
    <w:rsid w:val="00CB640E"/>
    <w:rPr>
      <w:rFonts w:cs="Times New Roman"/>
      <w:b/>
      <w:bCs/>
      <w:sz w:val="19"/>
      <w:szCs w:val="19"/>
      <w:shd w:val="clear" w:color="auto" w:fill="FFFFFF"/>
    </w:rPr>
  </w:style>
  <w:style w:type="character" w:customStyle="1" w:styleId="Heading2">
    <w:name w:val="Heading #2_"/>
    <w:link w:val="Heading21"/>
    <w:locked/>
    <w:rsid w:val="00CB640E"/>
    <w:rPr>
      <w:b/>
      <w:bCs/>
      <w:sz w:val="19"/>
      <w:szCs w:val="19"/>
      <w:shd w:val="clear" w:color="auto" w:fill="FFFFFF"/>
    </w:rPr>
  </w:style>
  <w:style w:type="paragraph" w:customStyle="1" w:styleId="Bodytext30">
    <w:name w:val="Body text (3)"/>
    <w:basedOn w:val="a"/>
    <w:link w:val="Bodytext3"/>
    <w:rsid w:val="00CB640E"/>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CB640E"/>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uiPriority w:val="99"/>
    <w:qFormat/>
    <w:rsid w:val="00CB640E"/>
    <w:pPr>
      <w:spacing w:after="0" w:line="240" w:lineRule="auto"/>
    </w:pPr>
    <w:rPr>
      <w:rFonts w:ascii="Calibri" w:eastAsia="Times New Roman" w:hAnsi="Calibri" w:cs="Calibri"/>
      <w:lang w:val="uk-UA" w:eastAsia="uk-UA"/>
    </w:rPr>
  </w:style>
  <w:style w:type="character" w:customStyle="1" w:styleId="124">
    <w:name w:val="Основний текст (12)_"/>
    <w:link w:val="125"/>
    <w:rsid w:val="00CB640E"/>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CB640E"/>
    <w:rPr>
      <w:rFonts w:ascii="Times New Roman" w:hAnsi="Times New Roman" w:cs="Times New Roman"/>
      <w:b/>
      <w:bCs/>
      <w:sz w:val="23"/>
      <w:szCs w:val="23"/>
      <w:lang w:bidi="ar-SA"/>
    </w:rPr>
  </w:style>
  <w:style w:type="paragraph" w:customStyle="1" w:styleId="125">
    <w:name w:val="Основний текст (12)"/>
    <w:basedOn w:val="a"/>
    <w:link w:val="124"/>
    <w:rsid w:val="00CB640E"/>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uiPriority w:val="99"/>
    <w:locked/>
    <w:rsid w:val="00CB640E"/>
    <w:rPr>
      <w:rFonts w:ascii="Calibri" w:eastAsia="Calibri" w:hAnsi="Calibri" w:cs="Times New Roman"/>
    </w:rPr>
  </w:style>
  <w:style w:type="paragraph" w:customStyle="1" w:styleId="TableParagraph">
    <w:name w:val="Table Paragraph"/>
    <w:basedOn w:val="a"/>
    <w:uiPriority w:val="1"/>
    <w:qFormat/>
    <w:rsid w:val="00CB640E"/>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e">
    <w:name w:val="Звичайний1"/>
    <w:uiPriority w:val="99"/>
    <w:rsid w:val="00CB640E"/>
    <w:pPr>
      <w:spacing w:after="0" w:line="240" w:lineRule="auto"/>
    </w:pPr>
    <w:rPr>
      <w:rFonts w:ascii="Times New Roman" w:eastAsia="Times New Roman" w:hAnsi="Times New Roman" w:cs="Times New Roman"/>
      <w:sz w:val="24"/>
      <w:szCs w:val="24"/>
      <w:lang w:val="uk-UA" w:eastAsia="ru-RU"/>
    </w:rPr>
  </w:style>
  <w:style w:type="paragraph" w:customStyle="1" w:styleId="1f">
    <w:name w:val="Основной текст1"/>
    <w:basedOn w:val="a"/>
    <w:uiPriority w:val="99"/>
    <w:rsid w:val="00CB640E"/>
    <w:pPr>
      <w:shd w:val="clear" w:color="auto" w:fill="FFFFFF"/>
      <w:spacing w:before="180" w:after="0" w:line="240" w:lineRule="exact"/>
      <w:jc w:val="both"/>
    </w:pPr>
    <w:rPr>
      <w:rFonts w:ascii="Calibri" w:eastAsia="Calibri" w:hAnsi="Calibri" w:cs="Times New Roman"/>
      <w:sz w:val="19"/>
      <w:szCs w:val="19"/>
      <w:shd w:val="clear" w:color="auto" w:fill="FFFFFF"/>
      <w:lang w:val="uk-UA"/>
    </w:rPr>
  </w:style>
  <w:style w:type="character" w:customStyle="1" w:styleId="Bodytext4">
    <w:name w:val="Body text (4)_"/>
    <w:link w:val="Bodytext40"/>
    <w:locked/>
    <w:rsid w:val="00CB640E"/>
    <w:rPr>
      <w:i/>
      <w:iCs/>
      <w:sz w:val="19"/>
      <w:szCs w:val="19"/>
      <w:shd w:val="clear" w:color="auto" w:fill="FFFFFF"/>
    </w:rPr>
  </w:style>
  <w:style w:type="character" w:customStyle="1" w:styleId="Bodytext2">
    <w:name w:val="Body text (2)_"/>
    <w:link w:val="Bodytext20"/>
    <w:locked/>
    <w:rsid w:val="00CB640E"/>
    <w:rPr>
      <w:b/>
      <w:bCs/>
      <w:sz w:val="19"/>
      <w:szCs w:val="19"/>
      <w:shd w:val="clear" w:color="auto" w:fill="FFFFFF"/>
    </w:rPr>
  </w:style>
  <w:style w:type="character" w:customStyle="1" w:styleId="BodytextItalic7">
    <w:name w:val="Body text + Italic7"/>
    <w:rsid w:val="00CB640E"/>
    <w:rPr>
      <w:rFonts w:cs="Times New Roman"/>
      <w:i/>
      <w:iCs/>
      <w:sz w:val="19"/>
      <w:szCs w:val="19"/>
      <w:shd w:val="clear" w:color="auto" w:fill="FFFFFF"/>
      <w:lang w:bidi="ar-SA"/>
    </w:rPr>
  </w:style>
  <w:style w:type="paragraph" w:customStyle="1" w:styleId="Bodytext40">
    <w:name w:val="Body text (4)"/>
    <w:basedOn w:val="a"/>
    <w:link w:val="Bodytext4"/>
    <w:rsid w:val="00CB640E"/>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CB640E"/>
    <w:pPr>
      <w:shd w:val="clear" w:color="auto" w:fill="FFFFFF"/>
      <w:spacing w:before="180" w:after="0" w:line="240" w:lineRule="exact"/>
      <w:jc w:val="both"/>
    </w:pPr>
    <w:rPr>
      <w:b/>
      <w:bCs/>
      <w:sz w:val="19"/>
      <w:szCs w:val="19"/>
      <w:shd w:val="clear" w:color="auto" w:fill="FFFFFF"/>
    </w:rPr>
  </w:style>
  <w:style w:type="table" w:customStyle="1" w:styleId="GridTable7Colorful">
    <w:name w:val="Grid Table 7 Colorful"/>
    <w:basedOn w:val="a1"/>
    <w:uiPriority w:val="52"/>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
    <w:name w:val="Grid Table 2"/>
    <w:basedOn w:val="a1"/>
    <w:uiPriority w:val="47"/>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
    <w:name w:val="Grid Table 3"/>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
    <w:name w:val="Grid Table 6 Colorful"/>
    <w:basedOn w:val="a1"/>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
    <w:name w:val="Grid Table 4 Accent 3"/>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
    <w:name w:val="Grid Table 6 Colorful Accent 1"/>
    <w:basedOn w:val="a1"/>
    <w:uiPriority w:val="51"/>
    <w:rsid w:val="00CB640E"/>
    <w:pPr>
      <w:spacing w:after="0" w:line="240" w:lineRule="auto"/>
    </w:pPr>
    <w:rPr>
      <w:rFonts w:ascii="Times New Roman" w:eastAsia="Times New Roman" w:hAnsi="Times New Roman" w:cs="Times New Roman"/>
      <w:color w:val="2E74B5"/>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
    <w:name w:val="Grid Table 1 Light Accent 5"/>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
    <w:name w:val="Grid Table 1 Light Accent 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3Accent1">
    <w:name w:val="Grid Table 3 Accent 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213">
    <w:name w:val="Цитата 21"/>
    <w:basedOn w:val="a"/>
    <w:next w:val="a"/>
    <w:uiPriority w:val="29"/>
    <w:qFormat/>
    <w:rsid w:val="00CB640E"/>
    <w:pPr>
      <w:spacing w:before="100"/>
    </w:pPr>
    <w:rPr>
      <w:rFonts w:eastAsia="Times New Roman"/>
      <w:i/>
      <w:iCs/>
      <w:sz w:val="24"/>
      <w:szCs w:val="24"/>
      <w:lang w:val="uk-UA"/>
    </w:rPr>
  </w:style>
  <w:style w:type="character" w:customStyle="1" w:styleId="2f">
    <w:name w:val="Цитата 2 Знак"/>
    <w:basedOn w:val="a0"/>
    <w:link w:val="2f0"/>
    <w:uiPriority w:val="29"/>
    <w:rsid w:val="00CB640E"/>
    <w:rPr>
      <w:rFonts w:eastAsia="Times New Roman"/>
      <w:i/>
      <w:iCs/>
      <w:sz w:val="24"/>
      <w:szCs w:val="24"/>
    </w:rPr>
  </w:style>
  <w:style w:type="paragraph" w:customStyle="1" w:styleId="1f0">
    <w:name w:val="Выделенная цитата1"/>
    <w:basedOn w:val="a"/>
    <w:next w:val="a"/>
    <w:uiPriority w:val="30"/>
    <w:qFormat/>
    <w:rsid w:val="00CB640E"/>
    <w:pPr>
      <w:spacing w:before="240" w:after="240" w:line="240" w:lineRule="auto"/>
      <w:ind w:left="1080" w:right="1080"/>
      <w:jc w:val="center"/>
    </w:pPr>
    <w:rPr>
      <w:rFonts w:eastAsia="Times New Roman"/>
      <w:color w:val="5B9BD5"/>
      <w:sz w:val="24"/>
      <w:szCs w:val="24"/>
      <w:lang w:val="uk-UA"/>
    </w:rPr>
  </w:style>
  <w:style w:type="character" w:customStyle="1" w:styleId="afff5">
    <w:name w:val="Выделенная цитата Знак"/>
    <w:basedOn w:val="a0"/>
    <w:link w:val="afff6"/>
    <w:uiPriority w:val="30"/>
    <w:rsid w:val="00CB640E"/>
    <w:rPr>
      <w:rFonts w:eastAsia="Times New Roman"/>
      <w:color w:val="5B9BD5"/>
      <w:sz w:val="24"/>
      <w:szCs w:val="24"/>
    </w:rPr>
  </w:style>
  <w:style w:type="character" w:customStyle="1" w:styleId="1f1">
    <w:name w:val="Слабое выделение1"/>
    <w:uiPriority w:val="19"/>
    <w:qFormat/>
    <w:rsid w:val="00CB640E"/>
    <w:rPr>
      <w:i/>
      <w:iCs/>
      <w:color w:val="1F4D78"/>
    </w:rPr>
  </w:style>
  <w:style w:type="character" w:customStyle="1" w:styleId="1f2">
    <w:name w:val="Сильное выделение1"/>
    <w:uiPriority w:val="21"/>
    <w:qFormat/>
    <w:rsid w:val="00CB640E"/>
    <w:rPr>
      <w:b/>
      <w:bCs/>
      <w:caps/>
      <w:color w:val="1F4D78"/>
      <w:spacing w:val="10"/>
    </w:rPr>
  </w:style>
  <w:style w:type="character" w:customStyle="1" w:styleId="1f3">
    <w:name w:val="Слабая ссылка1"/>
    <w:uiPriority w:val="31"/>
    <w:qFormat/>
    <w:rsid w:val="00CB640E"/>
    <w:rPr>
      <w:b/>
      <w:bCs/>
      <w:color w:val="5B9BD5"/>
    </w:rPr>
  </w:style>
  <w:style w:type="character" w:customStyle="1" w:styleId="1f4">
    <w:name w:val="Сильная ссылка1"/>
    <w:uiPriority w:val="32"/>
    <w:qFormat/>
    <w:rsid w:val="00CB640E"/>
    <w:rPr>
      <w:b/>
      <w:bCs/>
      <w:i/>
      <w:iCs/>
      <w:caps/>
      <w:color w:val="5B9BD5"/>
    </w:rPr>
  </w:style>
  <w:style w:type="character" w:styleId="afff7">
    <w:name w:val="Book Title"/>
    <w:uiPriority w:val="33"/>
    <w:qFormat/>
    <w:rsid w:val="00CB640E"/>
    <w:rPr>
      <w:b/>
      <w:bCs/>
      <w:i/>
      <w:iCs/>
      <w:spacing w:val="0"/>
    </w:rPr>
  </w:style>
  <w:style w:type="paragraph" w:customStyle="1" w:styleId="1f5">
    <w:name w:val="Заголовок оглавления1"/>
    <w:basedOn w:val="1"/>
    <w:next w:val="a"/>
    <w:uiPriority w:val="39"/>
    <w:unhideWhenUsed/>
    <w:qFormat/>
    <w:rsid w:val="00CB640E"/>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lang w:eastAsia="en-US"/>
    </w:rPr>
  </w:style>
  <w:style w:type="table" w:customStyle="1" w:styleId="611">
    <w:name w:val="Сітка таблиці 6 (кольорова)1"/>
    <w:basedOn w:val="a1"/>
    <w:next w:val="GridTable6Colorful"/>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GridTable6Colorful"/>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72">
    <w:name w:val="Нет списка7"/>
    <w:next w:val="a2"/>
    <w:uiPriority w:val="99"/>
    <w:semiHidden/>
    <w:unhideWhenUsed/>
    <w:rsid w:val="00CB640E"/>
  </w:style>
  <w:style w:type="paragraph" w:styleId="2f0">
    <w:name w:val="Quote"/>
    <w:basedOn w:val="a"/>
    <w:next w:val="a"/>
    <w:link w:val="2f"/>
    <w:uiPriority w:val="29"/>
    <w:qFormat/>
    <w:rsid w:val="00CB640E"/>
    <w:rPr>
      <w:rFonts w:eastAsia="Times New Roman"/>
      <w:i/>
      <w:iCs/>
      <w:sz w:val="24"/>
      <w:szCs w:val="24"/>
    </w:rPr>
  </w:style>
  <w:style w:type="character" w:customStyle="1" w:styleId="214">
    <w:name w:val="Цитата 2 Знак1"/>
    <w:basedOn w:val="a0"/>
    <w:uiPriority w:val="29"/>
    <w:rsid w:val="00CB640E"/>
    <w:rPr>
      <w:i/>
      <w:iCs/>
      <w:color w:val="000000" w:themeColor="text1"/>
    </w:rPr>
  </w:style>
  <w:style w:type="paragraph" w:styleId="afff6">
    <w:name w:val="Intense Quote"/>
    <w:basedOn w:val="a"/>
    <w:next w:val="a"/>
    <w:link w:val="afff5"/>
    <w:uiPriority w:val="30"/>
    <w:qFormat/>
    <w:rsid w:val="00CB640E"/>
    <w:pPr>
      <w:pBdr>
        <w:bottom w:val="single" w:sz="4" w:space="4" w:color="4F81BD" w:themeColor="accent1"/>
      </w:pBdr>
      <w:spacing w:before="200" w:after="280"/>
      <w:ind w:left="936" w:right="936"/>
    </w:pPr>
    <w:rPr>
      <w:rFonts w:eastAsia="Times New Roman"/>
      <w:color w:val="5B9BD5"/>
      <w:sz w:val="24"/>
      <w:szCs w:val="24"/>
    </w:rPr>
  </w:style>
  <w:style w:type="character" w:customStyle="1" w:styleId="1f6">
    <w:name w:val="Выделенная цитата Знак1"/>
    <w:basedOn w:val="a0"/>
    <w:uiPriority w:val="30"/>
    <w:rsid w:val="00CB640E"/>
    <w:rPr>
      <w:b/>
      <w:bCs/>
      <w:i/>
      <w:iCs/>
      <w:color w:val="4F81BD" w:themeColor="accent1"/>
    </w:rPr>
  </w:style>
  <w:style w:type="character" w:styleId="afff8">
    <w:name w:val="Subtle Emphasis"/>
    <w:basedOn w:val="a0"/>
    <w:uiPriority w:val="19"/>
    <w:qFormat/>
    <w:rsid w:val="00CB640E"/>
    <w:rPr>
      <w:i/>
      <w:iCs/>
      <w:color w:val="808080" w:themeColor="text1" w:themeTint="7F"/>
    </w:rPr>
  </w:style>
  <w:style w:type="character" w:styleId="afff9">
    <w:name w:val="Intense Emphasis"/>
    <w:basedOn w:val="a0"/>
    <w:uiPriority w:val="21"/>
    <w:qFormat/>
    <w:rsid w:val="00CB640E"/>
    <w:rPr>
      <w:b/>
      <w:bCs/>
      <w:i/>
      <w:iCs/>
      <w:color w:val="4F81BD" w:themeColor="accent1"/>
    </w:rPr>
  </w:style>
  <w:style w:type="character" w:styleId="afffa">
    <w:name w:val="Subtle Reference"/>
    <w:basedOn w:val="a0"/>
    <w:uiPriority w:val="31"/>
    <w:qFormat/>
    <w:rsid w:val="00CB640E"/>
    <w:rPr>
      <w:smallCaps/>
      <w:color w:val="C0504D" w:themeColor="accent2"/>
      <w:u w:val="single"/>
    </w:rPr>
  </w:style>
  <w:style w:type="character" w:styleId="afffb">
    <w:name w:val="Intense Reference"/>
    <w:basedOn w:val="a0"/>
    <w:uiPriority w:val="32"/>
    <w:qFormat/>
    <w:rsid w:val="00CB640E"/>
    <w:rPr>
      <w:b/>
      <w:bCs/>
      <w:smallCaps/>
      <w:color w:val="C0504D" w:themeColor="accent2"/>
      <w:spacing w:val="5"/>
      <w:u w:val="single"/>
    </w:rPr>
  </w:style>
  <w:style w:type="table" w:customStyle="1" w:styleId="1170">
    <w:name w:val="Сетка таблицы117"/>
    <w:basedOn w:val="a1"/>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a"/>
    <w:uiPriority w:val="59"/>
    <w:rsid w:val="00CB6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CB640E"/>
  </w:style>
  <w:style w:type="table" w:customStyle="1" w:styleId="73">
    <w:name w:val="Сетка таблицы7"/>
    <w:basedOn w:val="a1"/>
    <w:next w:val="aa"/>
    <w:uiPriority w:val="9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має списку11"/>
    <w:next w:val="a2"/>
    <w:uiPriority w:val="99"/>
    <w:semiHidden/>
    <w:unhideWhenUsed/>
    <w:rsid w:val="00CB640E"/>
  </w:style>
  <w:style w:type="numbering" w:customStyle="1" w:styleId="151">
    <w:name w:val="Нет списка15"/>
    <w:next w:val="a2"/>
    <w:uiPriority w:val="99"/>
    <w:semiHidden/>
    <w:unhideWhenUsed/>
    <w:rsid w:val="00CB640E"/>
  </w:style>
  <w:style w:type="numbering" w:customStyle="1" w:styleId="1140">
    <w:name w:val="Нет списка114"/>
    <w:next w:val="a2"/>
    <w:uiPriority w:val="99"/>
    <w:semiHidden/>
    <w:unhideWhenUsed/>
    <w:rsid w:val="00CB640E"/>
  </w:style>
  <w:style w:type="table" w:customStyle="1" w:styleId="1180">
    <w:name w:val="Сетка таблицы118"/>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CB640E"/>
  </w:style>
  <w:style w:type="numbering" w:customStyle="1" w:styleId="330">
    <w:name w:val="Нет списка33"/>
    <w:next w:val="a2"/>
    <w:uiPriority w:val="99"/>
    <w:semiHidden/>
    <w:unhideWhenUsed/>
    <w:rsid w:val="00CB640E"/>
  </w:style>
  <w:style w:type="numbering" w:customStyle="1" w:styleId="1114">
    <w:name w:val="Нет списка1114"/>
    <w:next w:val="a2"/>
    <w:uiPriority w:val="99"/>
    <w:semiHidden/>
    <w:unhideWhenUsed/>
    <w:rsid w:val="00CB640E"/>
  </w:style>
  <w:style w:type="numbering" w:customStyle="1" w:styleId="430">
    <w:name w:val="Нет списка43"/>
    <w:next w:val="a2"/>
    <w:uiPriority w:val="99"/>
    <w:semiHidden/>
    <w:unhideWhenUsed/>
    <w:rsid w:val="00CB640E"/>
  </w:style>
  <w:style w:type="numbering" w:customStyle="1" w:styleId="530">
    <w:name w:val="Нет списка53"/>
    <w:next w:val="a2"/>
    <w:uiPriority w:val="99"/>
    <w:semiHidden/>
    <w:unhideWhenUsed/>
    <w:rsid w:val="00CB640E"/>
  </w:style>
  <w:style w:type="numbering" w:customStyle="1" w:styleId="1230">
    <w:name w:val="Нет списка123"/>
    <w:next w:val="a2"/>
    <w:uiPriority w:val="99"/>
    <w:semiHidden/>
    <w:unhideWhenUsed/>
    <w:rsid w:val="00CB640E"/>
  </w:style>
  <w:style w:type="numbering" w:customStyle="1" w:styleId="11112">
    <w:name w:val="Нет списка11112"/>
    <w:next w:val="a2"/>
    <w:uiPriority w:val="99"/>
    <w:semiHidden/>
    <w:unhideWhenUsed/>
    <w:rsid w:val="00CB640E"/>
  </w:style>
  <w:style w:type="numbering" w:customStyle="1" w:styleId="621">
    <w:name w:val="Нет списка62"/>
    <w:next w:val="a2"/>
    <w:uiPriority w:val="99"/>
    <w:semiHidden/>
    <w:unhideWhenUsed/>
    <w:rsid w:val="00CB640E"/>
  </w:style>
  <w:style w:type="numbering" w:customStyle="1" w:styleId="132">
    <w:name w:val="Нет списка132"/>
    <w:next w:val="a2"/>
    <w:uiPriority w:val="99"/>
    <w:semiHidden/>
    <w:unhideWhenUsed/>
    <w:rsid w:val="00CB640E"/>
  </w:style>
  <w:style w:type="numbering" w:customStyle="1" w:styleId="2120">
    <w:name w:val="Нет списка212"/>
    <w:next w:val="a2"/>
    <w:uiPriority w:val="99"/>
    <w:semiHidden/>
    <w:unhideWhenUsed/>
    <w:rsid w:val="00CB640E"/>
  </w:style>
  <w:style w:type="numbering" w:customStyle="1" w:styleId="3120">
    <w:name w:val="Нет списка312"/>
    <w:next w:val="a2"/>
    <w:uiPriority w:val="99"/>
    <w:semiHidden/>
    <w:unhideWhenUsed/>
    <w:rsid w:val="00CB640E"/>
  </w:style>
  <w:style w:type="numbering" w:customStyle="1" w:styleId="1122">
    <w:name w:val="Нет списка1122"/>
    <w:next w:val="a2"/>
    <w:uiPriority w:val="99"/>
    <w:semiHidden/>
    <w:unhideWhenUsed/>
    <w:rsid w:val="00CB640E"/>
  </w:style>
  <w:style w:type="numbering" w:customStyle="1" w:styleId="412">
    <w:name w:val="Нет списка412"/>
    <w:next w:val="a2"/>
    <w:uiPriority w:val="99"/>
    <w:semiHidden/>
    <w:unhideWhenUsed/>
    <w:rsid w:val="00CB640E"/>
  </w:style>
  <w:style w:type="numbering" w:customStyle="1" w:styleId="512">
    <w:name w:val="Нет списка512"/>
    <w:next w:val="a2"/>
    <w:uiPriority w:val="99"/>
    <w:semiHidden/>
    <w:unhideWhenUsed/>
    <w:rsid w:val="00CB640E"/>
  </w:style>
  <w:style w:type="numbering" w:customStyle="1" w:styleId="1212">
    <w:name w:val="Нет списка1212"/>
    <w:next w:val="a2"/>
    <w:uiPriority w:val="99"/>
    <w:semiHidden/>
    <w:unhideWhenUsed/>
    <w:rsid w:val="00CB640E"/>
  </w:style>
  <w:style w:type="numbering" w:customStyle="1" w:styleId="11122">
    <w:name w:val="Нет списка11122"/>
    <w:next w:val="a2"/>
    <w:uiPriority w:val="99"/>
    <w:semiHidden/>
    <w:unhideWhenUsed/>
    <w:rsid w:val="00CB640E"/>
  </w:style>
  <w:style w:type="numbering" w:customStyle="1" w:styleId="215">
    <w:name w:val="Немає списку21"/>
    <w:next w:val="a2"/>
    <w:uiPriority w:val="99"/>
    <w:semiHidden/>
    <w:unhideWhenUsed/>
    <w:rsid w:val="00CB640E"/>
  </w:style>
  <w:style w:type="numbering" w:customStyle="1" w:styleId="313">
    <w:name w:val="Немає списку31"/>
    <w:next w:val="a2"/>
    <w:uiPriority w:val="99"/>
    <w:semiHidden/>
    <w:unhideWhenUsed/>
    <w:rsid w:val="00CB640E"/>
  </w:style>
  <w:style w:type="numbering" w:customStyle="1" w:styleId="1410">
    <w:name w:val="Нет списка141"/>
    <w:next w:val="a2"/>
    <w:uiPriority w:val="99"/>
    <w:semiHidden/>
    <w:unhideWhenUsed/>
    <w:rsid w:val="00CB640E"/>
  </w:style>
  <w:style w:type="numbering" w:customStyle="1" w:styleId="1131">
    <w:name w:val="Нет списка1131"/>
    <w:next w:val="a2"/>
    <w:uiPriority w:val="99"/>
    <w:semiHidden/>
    <w:unhideWhenUsed/>
    <w:rsid w:val="00CB640E"/>
  </w:style>
  <w:style w:type="numbering" w:customStyle="1" w:styleId="2210">
    <w:name w:val="Нет списка221"/>
    <w:next w:val="a2"/>
    <w:uiPriority w:val="99"/>
    <w:semiHidden/>
    <w:unhideWhenUsed/>
    <w:rsid w:val="00CB640E"/>
  </w:style>
  <w:style w:type="numbering" w:customStyle="1" w:styleId="321">
    <w:name w:val="Нет списка321"/>
    <w:next w:val="a2"/>
    <w:uiPriority w:val="99"/>
    <w:semiHidden/>
    <w:unhideWhenUsed/>
    <w:rsid w:val="00CB640E"/>
  </w:style>
  <w:style w:type="numbering" w:customStyle="1" w:styleId="11131">
    <w:name w:val="Нет списка11131"/>
    <w:next w:val="a2"/>
    <w:uiPriority w:val="99"/>
    <w:semiHidden/>
    <w:unhideWhenUsed/>
    <w:rsid w:val="00CB640E"/>
  </w:style>
  <w:style w:type="numbering" w:customStyle="1" w:styleId="4210">
    <w:name w:val="Нет списка421"/>
    <w:next w:val="a2"/>
    <w:uiPriority w:val="99"/>
    <w:semiHidden/>
    <w:unhideWhenUsed/>
    <w:rsid w:val="00CB640E"/>
  </w:style>
  <w:style w:type="numbering" w:customStyle="1" w:styleId="521">
    <w:name w:val="Нет списка521"/>
    <w:next w:val="a2"/>
    <w:uiPriority w:val="99"/>
    <w:semiHidden/>
    <w:unhideWhenUsed/>
    <w:rsid w:val="00CB640E"/>
  </w:style>
  <w:style w:type="numbering" w:customStyle="1" w:styleId="1221">
    <w:name w:val="Нет списка1221"/>
    <w:next w:val="a2"/>
    <w:uiPriority w:val="99"/>
    <w:semiHidden/>
    <w:unhideWhenUsed/>
    <w:rsid w:val="00CB640E"/>
  </w:style>
  <w:style w:type="numbering" w:customStyle="1" w:styleId="111112">
    <w:name w:val="Нет списка111112"/>
    <w:next w:val="a2"/>
    <w:uiPriority w:val="99"/>
    <w:semiHidden/>
    <w:unhideWhenUsed/>
    <w:rsid w:val="00CB640E"/>
  </w:style>
  <w:style w:type="numbering" w:customStyle="1" w:styleId="6110">
    <w:name w:val="Нет списка611"/>
    <w:next w:val="a2"/>
    <w:uiPriority w:val="99"/>
    <w:semiHidden/>
    <w:unhideWhenUsed/>
    <w:rsid w:val="00CB640E"/>
  </w:style>
  <w:style w:type="numbering" w:customStyle="1" w:styleId="1311">
    <w:name w:val="Нет списка1311"/>
    <w:next w:val="a2"/>
    <w:uiPriority w:val="99"/>
    <w:semiHidden/>
    <w:unhideWhenUsed/>
    <w:rsid w:val="00CB640E"/>
  </w:style>
  <w:style w:type="numbering" w:customStyle="1" w:styleId="2112">
    <w:name w:val="Нет списка2112"/>
    <w:next w:val="a2"/>
    <w:uiPriority w:val="99"/>
    <w:semiHidden/>
    <w:unhideWhenUsed/>
    <w:rsid w:val="00CB640E"/>
  </w:style>
  <w:style w:type="numbering" w:customStyle="1" w:styleId="3111">
    <w:name w:val="Нет списка3111"/>
    <w:next w:val="a2"/>
    <w:uiPriority w:val="99"/>
    <w:semiHidden/>
    <w:unhideWhenUsed/>
    <w:rsid w:val="00CB640E"/>
  </w:style>
  <w:style w:type="numbering" w:customStyle="1" w:styleId="11211">
    <w:name w:val="Нет списка11211"/>
    <w:next w:val="a2"/>
    <w:uiPriority w:val="99"/>
    <w:semiHidden/>
    <w:unhideWhenUsed/>
    <w:rsid w:val="00CB640E"/>
  </w:style>
  <w:style w:type="numbering" w:customStyle="1" w:styleId="4111">
    <w:name w:val="Нет списка4111"/>
    <w:next w:val="a2"/>
    <w:uiPriority w:val="99"/>
    <w:semiHidden/>
    <w:unhideWhenUsed/>
    <w:rsid w:val="00CB640E"/>
  </w:style>
  <w:style w:type="numbering" w:customStyle="1" w:styleId="5111">
    <w:name w:val="Нет списка5111"/>
    <w:next w:val="a2"/>
    <w:uiPriority w:val="99"/>
    <w:semiHidden/>
    <w:unhideWhenUsed/>
    <w:rsid w:val="00CB640E"/>
  </w:style>
  <w:style w:type="numbering" w:customStyle="1" w:styleId="12111">
    <w:name w:val="Нет списка12111"/>
    <w:next w:val="a2"/>
    <w:uiPriority w:val="99"/>
    <w:semiHidden/>
    <w:unhideWhenUsed/>
    <w:rsid w:val="00CB640E"/>
  </w:style>
  <w:style w:type="numbering" w:customStyle="1" w:styleId="111211">
    <w:name w:val="Нет списка111211"/>
    <w:next w:val="a2"/>
    <w:uiPriority w:val="99"/>
    <w:semiHidden/>
    <w:unhideWhenUsed/>
    <w:rsid w:val="00CB640E"/>
  </w:style>
  <w:style w:type="numbering" w:customStyle="1" w:styleId="413">
    <w:name w:val="Немає списку41"/>
    <w:next w:val="a2"/>
    <w:uiPriority w:val="99"/>
    <w:semiHidden/>
    <w:unhideWhenUsed/>
    <w:rsid w:val="00CB640E"/>
  </w:style>
  <w:style w:type="numbering" w:customStyle="1" w:styleId="513">
    <w:name w:val="Немає списку51"/>
    <w:next w:val="a2"/>
    <w:uiPriority w:val="99"/>
    <w:semiHidden/>
    <w:unhideWhenUsed/>
    <w:rsid w:val="00CB640E"/>
  </w:style>
  <w:style w:type="table" w:customStyle="1" w:styleId="GridTable7Colorful1">
    <w:name w:val="Grid Table 7 Colorful1"/>
    <w:basedOn w:val="a1"/>
    <w:uiPriority w:val="52"/>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
    <w:name w:val="Grid Table 21"/>
    <w:basedOn w:val="a1"/>
    <w:uiPriority w:val="47"/>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a1"/>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Accent 31"/>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
    <w:name w:val="Grid Table 6 Colorful Accent 11"/>
    <w:basedOn w:val="a1"/>
    <w:uiPriority w:val="51"/>
    <w:rsid w:val="00CB640E"/>
    <w:pPr>
      <w:spacing w:after="0" w:line="240" w:lineRule="auto"/>
    </w:pPr>
    <w:rPr>
      <w:rFonts w:ascii="Times New Roman" w:eastAsia="Times New Roman" w:hAnsi="Times New Roman" w:cs="Times New Roman"/>
      <w:color w:val="2E74B5"/>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Accent 5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51">
    <w:name w:val="Grid Table 4 Accent 51"/>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Accent 1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3Accent11">
    <w:name w:val="Grid Table 3 Accent 1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2f1">
    <w:name w:val="Заголовок оглавления2"/>
    <w:basedOn w:val="1"/>
    <w:next w:val="a"/>
    <w:uiPriority w:val="39"/>
    <w:unhideWhenUsed/>
    <w:qFormat/>
    <w:rsid w:val="00CB640E"/>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lang w:eastAsia="en-US"/>
    </w:rPr>
  </w:style>
  <w:style w:type="numbering" w:customStyle="1" w:styleId="710">
    <w:name w:val="Нет списка71"/>
    <w:next w:val="a2"/>
    <w:uiPriority w:val="99"/>
    <w:semiHidden/>
    <w:unhideWhenUsed/>
    <w:rsid w:val="00CB640E"/>
  </w:style>
  <w:style w:type="table" w:customStyle="1" w:styleId="83">
    <w:name w:val="Сетка таблицы8"/>
    <w:basedOn w:val="a1"/>
    <w:next w:val="aa"/>
    <w:uiPriority w:val="5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
    <w:next w:val="a2"/>
    <w:uiPriority w:val="99"/>
    <w:semiHidden/>
    <w:unhideWhenUsed/>
    <w:rsid w:val="00CB640E"/>
  </w:style>
  <w:style w:type="paragraph" w:styleId="39">
    <w:name w:val="toc 3"/>
    <w:basedOn w:val="a"/>
    <w:next w:val="a"/>
    <w:uiPriority w:val="1"/>
    <w:qFormat/>
    <w:rsid w:val="00CB640E"/>
    <w:pPr>
      <w:widowControl w:val="0"/>
      <w:spacing w:before="60" w:after="0" w:line="240" w:lineRule="auto"/>
      <w:ind w:left="1755" w:hanging="421"/>
    </w:pPr>
    <w:rPr>
      <w:rFonts w:ascii="Times New Roman" w:eastAsia="Times New Roman" w:hAnsi="Times New Roman" w:cs="Times New Roman"/>
      <w:sz w:val="28"/>
      <w:szCs w:val="28"/>
      <w:lang w:val="uk-UA"/>
    </w:rPr>
  </w:style>
  <w:style w:type="table" w:customStyle="1" w:styleId="94">
    <w:name w:val="Сетка таблицы9"/>
    <w:basedOn w:val="a1"/>
    <w:next w:val="aa"/>
    <w:uiPriority w:val="59"/>
    <w:rsid w:val="00CB640E"/>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Normal2">
    <w:name w:val="Table Normal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Normal3">
    <w:name w:val="Table Normal3"/>
    <w:uiPriority w:val="2"/>
    <w:semiHidden/>
    <w:unhideWhenUsed/>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32">
    <w:name w:val="_Style 32"/>
    <w:basedOn w:val="TableNormal1"/>
    <w:qFormat/>
    <w:rsid w:val="00CB640E"/>
    <w:tblPr>
      <w:tblCellMar>
        <w:top w:w="0" w:type="dxa"/>
        <w:left w:w="0" w:type="dxa"/>
        <w:bottom w:w="0" w:type="dxa"/>
        <w:right w:w="0" w:type="dxa"/>
      </w:tblCellMar>
    </w:tblPr>
  </w:style>
  <w:style w:type="table" w:customStyle="1" w:styleId="Style33">
    <w:name w:val="_Style 33"/>
    <w:basedOn w:val="TableNormal1"/>
    <w:qFormat/>
    <w:rsid w:val="00CB640E"/>
    <w:tblPr>
      <w:tblCellMar>
        <w:top w:w="0" w:type="dxa"/>
        <w:left w:w="0" w:type="dxa"/>
        <w:bottom w:w="0" w:type="dxa"/>
        <w:right w:w="0" w:type="dxa"/>
      </w:tblCellMar>
    </w:tblPr>
  </w:style>
  <w:style w:type="table" w:customStyle="1" w:styleId="Style34">
    <w:name w:val="_Style 34"/>
    <w:basedOn w:val="TableNormal1"/>
    <w:qFormat/>
    <w:rsid w:val="00CB640E"/>
    <w:tblPr>
      <w:tblCellMar>
        <w:top w:w="0" w:type="dxa"/>
        <w:left w:w="0" w:type="dxa"/>
        <w:bottom w:w="0" w:type="dxa"/>
        <w:right w:w="0" w:type="dxa"/>
      </w:tblCellMar>
    </w:tblPr>
  </w:style>
  <w:style w:type="table" w:customStyle="1" w:styleId="Style35">
    <w:name w:val="_Style 35"/>
    <w:basedOn w:val="TableNormal1"/>
    <w:qFormat/>
    <w:rsid w:val="00CB640E"/>
    <w:tblPr>
      <w:tblCellMar>
        <w:top w:w="0" w:type="dxa"/>
        <w:left w:w="0" w:type="dxa"/>
        <w:bottom w:w="0" w:type="dxa"/>
        <w:right w:w="0" w:type="dxa"/>
      </w:tblCellMar>
    </w:tblPr>
  </w:style>
  <w:style w:type="table" w:customStyle="1" w:styleId="Style36">
    <w:name w:val="_Style 36"/>
    <w:basedOn w:val="TableNormal1"/>
    <w:qFormat/>
    <w:rsid w:val="00CB640E"/>
    <w:tblPr>
      <w:tblCellMar>
        <w:top w:w="0" w:type="dxa"/>
        <w:left w:w="0" w:type="dxa"/>
        <w:bottom w:w="0" w:type="dxa"/>
        <w:right w:w="0" w:type="dxa"/>
      </w:tblCellMar>
    </w:tblPr>
  </w:style>
  <w:style w:type="table" w:customStyle="1" w:styleId="Style37">
    <w:name w:val="_Style 37"/>
    <w:basedOn w:val="TableNormal1"/>
    <w:qFormat/>
    <w:rsid w:val="00CB640E"/>
    <w:tblPr>
      <w:tblCellMar>
        <w:top w:w="0" w:type="dxa"/>
        <w:left w:w="0" w:type="dxa"/>
        <w:bottom w:w="0" w:type="dxa"/>
        <w:right w:w="0" w:type="dxa"/>
      </w:tblCellMar>
    </w:tblPr>
  </w:style>
  <w:style w:type="table" w:customStyle="1" w:styleId="Style38">
    <w:name w:val="_Style 38"/>
    <w:basedOn w:val="TableNormal1"/>
    <w:qFormat/>
    <w:rsid w:val="00CB640E"/>
    <w:tblPr>
      <w:tblCellMar>
        <w:top w:w="0" w:type="dxa"/>
        <w:left w:w="0" w:type="dxa"/>
        <w:bottom w:w="0" w:type="dxa"/>
        <w:right w:w="0" w:type="dxa"/>
      </w:tblCellMar>
    </w:tblPr>
  </w:style>
  <w:style w:type="table" w:customStyle="1" w:styleId="Style39">
    <w:name w:val="_Style 39"/>
    <w:basedOn w:val="TableNormal1"/>
    <w:qFormat/>
    <w:rsid w:val="00CB640E"/>
    <w:tblPr>
      <w:tblCellMar>
        <w:top w:w="0" w:type="dxa"/>
        <w:left w:w="0" w:type="dxa"/>
        <w:bottom w:w="0" w:type="dxa"/>
        <w:right w:w="0" w:type="dxa"/>
      </w:tblCellMar>
    </w:tblPr>
  </w:style>
  <w:style w:type="table" w:customStyle="1" w:styleId="Style40">
    <w:name w:val="_Style 40"/>
    <w:basedOn w:val="TableNormal1"/>
    <w:qFormat/>
    <w:rsid w:val="00CB640E"/>
    <w:tblPr>
      <w:tblCellMar>
        <w:top w:w="0" w:type="dxa"/>
        <w:left w:w="0" w:type="dxa"/>
        <w:bottom w:w="0" w:type="dxa"/>
        <w:right w:w="0" w:type="dxa"/>
      </w:tblCellMar>
    </w:tblPr>
  </w:style>
  <w:style w:type="table" w:customStyle="1" w:styleId="Style41">
    <w:name w:val="_Style 41"/>
    <w:basedOn w:val="TableNormal1"/>
    <w:qFormat/>
    <w:rsid w:val="00CB640E"/>
    <w:tblPr>
      <w:tblCellMar>
        <w:top w:w="0" w:type="dxa"/>
        <w:left w:w="0" w:type="dxa"/>
        <w:bottom w:w="0" w:type="dxa"/>
        <w:right w:w="0" w:type="dxa"/>
      </w:tblCellMar>
    </w:tblPr>
  </w:style>
  <w:style w:type="table" w:customStyle="1" w:styleId="Style42">
    <w:name w:val="_Style 42"/>
    <w:basedOn w:val="TableNormal1"/>
    <w:qFormat/>
    <w:rsid w:val="00CB640E"/>
    <w:tblPr>
      <w:tblCellMar>
        <w:top w:w="0" w:type="dxa"/>
        <w:left w:w="0" w:type="dxa"/>
        <w:bottom w:w="0" w:type="dxa"/>
        <w:right w:w="0" w:type="dxa"/>
      </w:tblCellMar>
    </w:tblPr>
  </w:style>
  <w:style w:type="table" w:customStyle="1" w:styleId="Style43">
    <w:name w:val="_Style 43"/>
    <w:basedOn w:val="TableNormal1"/>
    <w:qFormat/>
    <w:rsid w:val="00CB640E"/>
    <w:tblPr>
      <w:tblCellMar>
        <w:top w:w="0" w:type="dxa"/>
        <w:left w:w="0" w:type="dxa"/>
        <w:bottom w:w="0" w:type="dxa"/>
        <w:right w:w="0" w:type="dxa"/>
      </w:tblCellMar>
    </w:tblPr>
  </w:style>
  <w:style w:type="table" w:customStyle="1" w:styleId="Style44">
    <w:name w:val="_Style 44"/>
    <w:basedOn w:val="TableNormal1"/>
    <w:qFormat/>
    <w:rsid w:val="00CB640E"/>
    <w:tblPr>
      <w:tblCellMar>
        <w:top w:w="0" w:type="dxa"/>
        <w:left w:w="0" w:type="dxa"/>
        <w:bottom w:w="0" w:type="dxa"/>
        <w:right w:w="0" w:type="dxa"/>
      </w:tblCellMar>
    </w:tblPr>
  </w:style>
  <w:style w:type="table" w:customStyle="1" w:styleId="Style45">
    <w:name w:val="_Style 45"/>
    <w:basedOn w:val="TableNormal1"/>
    <w:qFormat/>
    <w:rsid w:val="00CB640E"/>
    <w:tblPr>
      <w:tblCellMar>
        <w:top w:w="0" w:type="dxa"/>
        <w:left w:w="0" w:type="dxa"/>
        <w:bottom w:w="0" w:type="dxa"/>
        <w:right w:w="0" w:type="dxa"/>
      </w:tblCellMar>
    </w:tblPr>
  </w:style>
  <w:style w:type="table" w:customStyle="1" w:styleId="Style46">
    <w:name w:val="_Style 46"/>
    <w:basedOn w:val="TableNormal1"/>
    <w:qFormat/>
    <w:rsid w:val="00CB640E"/>
    <w:tblPr>
      <w:tblCellMar>
        <w:top w:w="0" w:type="dxa"/>
        <w:left w:w="0" w:type="dxa"/>
        <w:bottom w:w="0" w:type="dxa"/>
        <w:right w:w="0" w:type="dxa"/>
      </w:tblCellMar>
    </w:tblPr>
  </w:style>
  <w:style w:type="table" w:customStyle="1" w:styleId="Style47">
    <w:name w:val="_Style 47"/>
    <w:basedOn w:val="TableNormal1"/>
    <w:qFormat/>
    <w:rsid w:val="00CB640E"/>
    <w:tblPr>
      <w:tblCellMar>
        <w:top w:w="0" w:type="dxa"/>
        <w:left w:w="0" w:type="dxa"/>
        <w:bottom w:w="0" w:type="dxa"/>
        <w:right w:w="0" w:type="dxa"/>
      </w:tblCellMar>
    </w:tblPr>
  </w:style>
  <w:style w:type="table" w:customStyle="1" w:styleId="Style48">
    <w:name w:val="_Style 48"/>
    <w:basedOn w:val="TableNormal1"/>
    <w:qFormat/>
    <w:rsid w:val="00CB640E"/>
    <w:tblPr>
      <w:tblCellMar>
        <w:top w:w="0" w:type="dxa"/>
        <w:left w:w="0" w:type="dxa"/>
        <w:bottom w:w="0" w:type="dxa"/>
        <w:right w:w="0" w:type="dxa"/>
      </w:tblCellMar>
    </w:tblPr>
  </w:style>
  <w:style w:type="table" w:customStyle="1" w:styleId="Style49">
    <w:name w:val="_Style 49"/>
    <w:basedOn w:val="TableNormal1"/>
    <w:qFormat/>
    <w:rsid w:val="00CB640E"/>
    <w:tblPr>
      <w:tblCellMar>
        <w:top w:w="0" w:type="dxa"/>
        <w:left w:w="0" w:type="dxa"/>
        <w:bottom w:w="0" w:type="dxa"/>
        <w:right w:w="0" w:type="dxa"/>
      </w:tblCellMar>
    </w:tblPr>
  </w:style>
  <w:style w:type="table" w:customStyle="1" w:styleId="Style50">
    <w:name w:val="_Style 50"/>
    <w:basedOn w:val="TableNormal1"/>
    <w:qFormat/>
    <w:rsid w:val="00CB640E"/>
    <w:tblPr>
      <w:tblCellMar>
        <w:top w:w="0" w:type="dxa"/>
        <w:left w:w="0" w:type="dxa"/>
        <w:bottom w:w="0" w:type="dxa"/>
        <w:right w:w="0" w:type="dxa"/>
      </w:tblCellMar>
    </w:tblPr>
  </w:style>
  <w:style w:type="table" w:customStyle="1" w:styleId="Style51">
    <w:name w:val="_Style 51"/>
    <w:basedOn w:val="TableNormal1"/>
    <w:qFormat/>
    <w:rsid w:val="00CB640E"/>
    <w:tblPr>
      <w:tblCellMar>
        <w:top w:w="0" w:type="dxa"/>
        <w:left w:w="0" w:type="dxa"/>
        <w:bottom w:w="0" w:type="dxa"/>
        <w:right w:w="0" w:type="dxa"/>
      </w:tblCellMar>
    </w:tblPr>
  </w:style>
  <w:style w:type="table" w:customStyle="1" w:styleId="Style52">
    <w:name w:val="_Style 52"/>
    <w:basedOn w:val="TableNormal1"/>
    <w:qFormat/>
    <w:rsid w:val="00CB640E"/>
    <w:tblPr>
      <w:tblCellMar>
        <w:top w:w="0" w:type="dxa"/>
        <w:left w:w="0" w:type="dxa"/>
        <w:bottom w:w="0" w:type="dxa"/>
        <w:right w:w="0" w:type="dxa"/>
      </w:tblCellMar>
    </w:tblPr>
  </w:style>
  <w:style w:type="table" w:customStyle="1" w:styleId="Style53">
    <w:name w:val="_Style 53"/>
    <w:basedOn w:val="TableNormal1"/>
    <w:qFormat/>
    <w:rsid w:val="00CB640E"/>
    <w:tblPr>
      <w:tblCellMar>
        <w:top w:w="0" w:type="dxa"/>
        <w:left w:w="0" w:type="dxa"/>
        <w:bottom w:w="0" w:type="dxa"/>
        <w:right w:w="0" w:type="dxa"/>
      </w:tblCellMar>
    </w:tblPr>
  </w:style>
  <w:style w:type="table" w:customStyle="1" w:styleId="Style54">
    <w:name w:val="_Style 54"/>
    <w:basedOn w:val="TableNormal1"/>
    <w:qFormat/>
    <w:rsid w:val="00CB640E"/>
    <w:tblPr>
      <w:tblCellMar>
        <w:top w:w="0" w:type="dxa"/>
        <w:left w:w="0" w:type="dxa"/>
        <w:bottom w:w="0" w:type="dxa"/>
        <w:right w:w="0" w:type="dxa"/>
      </w:tblCellMar>
    </w:tblPr>
  </w:style>
  <w:style w:type="table" w:customStyle="1" w:styleId="Style55">
    <w:name w:val="_Style 55"/>
    <w:basedOn w:val="TableNormal1"/>
    <w:qFormat/>
    <w:rsid w:val="00CB640E"/>
    <w:tblPr>
      <w:tblCellMar>
        <w:top w:w="0" w:type="dxa"/>
        <w:left w:w="0" w:type="dxa"/>
        <w:bottom w:w="0" w:type="dxa"/>
        <w:right w:w="0" w:type="dxa"/>
      </w:tblCellMar>
    </w:tblPr>
  </w:style>
  <w:style w:type="table" w:customStyle="1" w:styleId="Style56">
    <w:name w:val="_Style 56"/>
    <w:basedOn w:val="TableNormal1"/>
    <w:qFormat/>
    <w:rsid w:val="00CB640E"/>
    <w:tblPr>
      <w:tblCellMar>
        <w:top w:w="0" w:type="dxa"/>
        <w:left w:w="0" w:type="dxa"/>
        <w:bottom w:w="0" w:type="dxa"/>
        <w:right w:w="0" w:type="dxa"/>
      </w:tblCellMar>
    </w:tblPr>
  </w:style>
  <w:style w:type="table" w:customStyle="1" w:styleId="Style57">
    <w:name w:val="_Style 57"/>
    <w:basedOn w:val="TableNormal1"/>
    <w:qFormat/>
    <w:rsid w:val="00CB640E"/>
    <w:tblPr>
      <w:tblCellMar>
        <w:top w:w="0" w:type="dxa"/>
        <w:left w:w="0" w:type="dxa"/>
        <w:bottom w:w="0" w:type="dxa"/>
        <w:right w:w="0" w:type="dxa"/>
      </w:tblCellMar>
    </w:tblPr>
  </w:style>
  <w:style w:type="table" w:customStyle="1" w:styleId="Style58">
    <w:name w:val="_Style 58"/>
    <w:basedOn w:val="TableNormal1"/>
    <w:qFormat/>
    <w:rsid w:val="00CB640E"/>
    <w:tblPr>
      <w:tblCellMar>
        <w:top w:w="0" w:type="dxa"/>
        <w:left w:w="0" w:type="dxa"/>
        <w:bottom w:w="0" w:type="dxa"/>
        <w:right w:w="0" w:type="dxa"/>
      </w:tblCellMar>
    </w:tblPr>
  </w:style>
  <w:style w:type="table" w:customStyle="1" w:styleId="Style59">
    <w:name w:val="_Style 59"/>
    <w:basedOn w:val="TableNormal1"/>
    <w:qFormat/>
    <w:rsid w:val="00CB640E"/>
    <w:tblPr>
      <w:tblCellMar>
        <w:top w:w="0" w:type="dxa"/>
        <w:left w:w="0" w:type="dxa"/>
        <w:bottom w:w="0" w:type="dxa"/>
        <w:right w:w="0" w:type="dxa"/>
      </w:tblCellMar>
    </w:tblPr>
  </w:style>
  <w:style w:type="table" w:customStyle="1" w:styleId="Style60">
    <w:name w:val="_Style 60"/>
    <w:basedOn w:val="TableNormal1"/>
    <w:qFormat/>
    <w:rsid w:val="00CB640E"/>
    <w:tblPr>
      <w:tblCellMar>
        <w:top w:w="0" w:type="dxa"/>
        <w:left w:w="0" w:type="dxa"/>
        <w:bottom w:w="0" w:type="dxa"/>
        <w:right w:w="0" w:type="dxa"/>
      </w:tblCellMar>
    </w:tblPr>
  </w:style>
  <w:style w:type="table" w:customStyle="1" w:styleId="Style61">
    <w:name w:val="_Style 61"/>
    <w:basedOn w:val="TableNormal1"/>
    <w:qFormat/>
    <w:rsid w:val="00CB640E"/>
    <w:tblPr>
      <w:tblCellMar>
        <w:top w:w="0" w:type="dxa"/>
        <w:left w:w="0" w:type="dxa"/>
        <w:bottom w:w="0" w:type="dxa"/>
        <w:right w:w="0" w:type="dxa"/>
      </w:tblCellMar>
    </w:tblPr>
  </w:style>
  <w:style w:type="table" w:customStyle="1" w:styleId="Style62">
    <w:name w:val="_Style 62"/>
    <w:basedOn w:val="TableNormal1"/>
    <w:qFormat/>
    <w:rsid w:val="00CB640E"/>
    <w:tblPr>
      <w:tblCellMar>
        <w:top w:w="0" w:type="dxa"/>
        <w:left w:w="0" w:type="dxa"/>
        <w:bottom w:w="0" w:type="dxa"/>
        <w:right w:w="0" w:type="dxa"/>
      </w:tblCellMar>
    </w:tblPr>
  </w:style>
  <w:style w:type="table" w:customStyle="1" w:styleId="Style63">
    <w:name w:val="_Style 63"/>
    <w:basedOn w:val="TableNormal1"/>
    <w:qFormat/>
    <w:rsid w:val="00CB640E"/>
    <w:tblPr>
      <w:tblCellMar>
        <w:top w:w="0" w:type="dxa"/>
        <w:left w:w="0" w:type="dxa"/>
        <w:bottom w:w="0" w:type="dxa"/>
        <w:right w:w="0" w:type="dxa"/>
      </w:tblCellMar>
    </w:tblPr>
  </w:style>
  <w:style w:type="table" w:customStyle="1" w:styleId="Style64">
    <w:name w:val="_Style 64"/>
    <w:basedOn w:val="TableNormal1"/>
    <w:qFormat/>
    <w:rsid w:val="00CB640E"/>
    <w:tblPr>
      <w:tblCellMar>
        <w:top w:w="0" w:type="dxa"/>
        <w:left w:w="0" w:type="dxa"/>
        <w:bottom w:w="0" w:type="dxa"/>
        <w:right w:w="0" w:type="dxa"/>
      </w:tblCellMar>
    </w:tblPr>
  </w:style>
  <w:style w:type="table" w:customStyle="1" w:styleId="Style65">
    <w:name w:val="_Style 65"/>
    <w:basedOn w:val="TableNormal1"/>
    <w:qFormat/>
    <w:rsid w:val="00CB640E"/>
    <w:tblPr>
      <w:tblCellMar>
        <w:top w:w="0" w:type="dxa"/>
        <w:left w:w="0" w:type="dxa"/>
        <w:bottom w:w="0" w:type="dxa"/>
        <w:right w:w="0" w:type="dxa"/>
      </w:tblCellMar>
    </w:tblPr>
  </w:style>
  <w:style w:type="table" w:customStyle="1" w:styleId="Style66">
    <w:name w:val="_Style 66"/>
    <w:basedOn w:val="TableNormal1"/>
    <w:qFormat/>
    <w:rsid w:val="00CB640E"/>
    <w:tblPr>
      <w:tblCellMar>
        <w:top w:w="0" w:type="dxa"/>
        <w:left w:w="0" w:type="dxa"/>
        <w:bottom w:w="0" w:type="dxa"/>
        <w:right w:w="0" w:type="dxa"/>
      </w:tblCellMar>
    </w:tblPr>
  </w:style>
  <w:style w:type="table" w:customStyle="1" w:styleId="Style67">
    <w:name w:val="_Style 67"/>
    <w:basedOn w:val="TableNormal1"/>
    <w:qFormat/>
    <w:rsid w:val="00CB640E"/>
    <w:tblPr>
      <w:tblCellMar>
        <w:top w:w="0" w:type="dxa"/>
        <w:left w:w="0" w:type="dxa"/>
        <w:bottom w:w="0" w:type="dxa"/>
        <w:right w:w="0" w:type="dxa"/>
      </w:tblCellMar>
    </w:tblPr>
  </w:style>
  <w:style w:type="table" w:customStyle="1" w:styleId="Style68">
    <w:name w:val="_Style 68"/>
    <w:basedOn w:val="TableNormal1"/>
    <w:qFormat/>
    <w:rsid w:val="00CB640E"/>
    <w:tblPr>
      <w:tblCellMar>
        <w:top w:w="0" w:type="dxa"/>
        <w:left w:w="0" w:type="dxa"/>
        <w:bottom w:w="0" w:type="dxa"/>
        <w:right w:w="0" w:type="dxa"/>
      </w:tblCellMar>
    </w:tblPr>
  </w:style>
  <w:style w:type="table" w:customStyle="1" w:styleId="Style69">
    <w:name w:val="_Style 69"/>
    <w:basedOn w:val="TableNormal1"/>
    <w:qFormat/>
    <w:rsid w:val="00CB640E"/>
    <w:tblPr>
      <w:tblCellMar>
        <w:top w:w="0" w:type="dxa"/>
        <w:left w:w="0" w:type="dxa"/>
        <w:bottom w:w="0" w:type="dxa"/>
        <w:right w:w="0" w:type="dxa"/>
      </w:tblCellMar>
    </w:tblPr>
  </w:style>
  <w:style w:type="table" w:customStyle="1" w:styleId="Style70">
    <w:name w:val="_Style 70"/>
    <w:basedOn w:val="TableNormal1"/>
    <w:qFormat/>
    <w:rsid w:val="00CB640E"/>
    <w:tblPr>
      <w:tblCellMar>
        <w:top w:w="0" w:type="dxa"/>
        <w:left w:w="0" w:type="dxa"/>
        <w:bottom w:w="0" w:type="dxa"/>
        <w:right w:w="0" w:type="dxa"/>
      </w:tblCellMar>
    </w:tblPr>
  </w:style>
  <w:style w:type="table" w:customStyle="1" w:styleId="Style71">
    <w:name w:val="_Style 71"/>
    <w:basedOn w:val="TableNormal1"/>
    <w:qFormat/>
    <w:rsid w:val="00CB640E"/>
    <w:tblPr>
      <w:tblCellMar>
        <w:top w:w="0" w:type="dxa"/>
        <w:left w:w="0" w:type="dxa"/>
        <w:bottom w:w="0" w:type="dxa"/>
        <w:right w:w="0" w:type="dxa"/>
      </w:tblCellMar>
    </w:tblPr>
  </w:style>
  <w:style w:type="table" w:customStyle="1" w:styleId="Style72">
    <w:name w:val="_Style 72"/>
    <w:basedOn w:val="TableNormal1"/>
    <w:qFormat/>
    <w:rsid w:val="00CB640E"/>
    <w:tblPr>
      <w:tblCellMar>
        <w:top w:w="0" w:type="dxa"/>
        <w:left w:w="0" w:type="dxa"/>
        <w:bottom w:w="0" w:type="dxa"/>
        <w:right w:w="0" w:type="dxa"/>
      </w:tblCellMar>
    </w:tblPr>
  </w:style>
  <w:style w:type="table" w:customStyle="1" w:styleId="Style73">
    <w:name w:val="_Style 73"/>
    <w:basedOn w:val="TableNormal1"/>
    <w:qFormat/>
    <w:rsid w:val="00CB640E"/>
    <w:tblPr>
      <w:tblCellMar>
        <w:top w:w="0" w:type="dxa"/>
        <w:left w:w="0" w:type="dxa"/>
        <w:bottom w:w="0" w:type="dxa"/>
        <w:right w:w="0" w:type="dxa"/>
      </w:tblCellMar>
    </w:tblPr>
  </w:style>
  <w:style w:type="table" w:customStyle="1" w:styleId="Style74">
    <w:name w:val="_Style 74"/>
    <w:basedOn w:val="TableNormal1"/>
    <w:qFormat/>
    <w:rsid w:val="00CB640E"/>
    <w:tblPr>
      <w:tblCellMar>
        <w:top w:w="0" w:type="dxa"/>
        <w:left w:w="0" w:type="dxa"/>
        <w:bottom w:w="0" w:type="dxa"/>
        <w:right w:w="0" w:type="dxa"/>
      </w:tblCellMar>
    </w:tblPr>
  </w:style>
  <w:style w:type="table" w:customStyle="1" w:styleId="Style75">
    <w:name w:val="_Style 75"/>
    <w:basedOn w:val="TableNormal1"/>
    <w:qFormat/>
    <w:rsid w:val="00CB640E"/>
    <w:tblPr>
      <w:tblCellMar>
        <w:top w:w="0" w:type="dxa"/>
        <w:left w:w="0" w:type="dxa"/>
        <w:bottom w:w="0" w:type="dxa"/>
        <w:right w:w="0" w:type="dxa"/>
      </w:tblCellMar>
    </w:tblPr>
  </w:style>
  <w:style w:type="table" w:customStyle="1" w:styleId="Style76">
    <w:name w:val="_Style 76"/>
    <w:basedOn w:val="TableNormal1"/>
    <w:qFormat/>
    <w:rsid w:val="00CB640E"/>
    <w:tblPr>
      <w:tblCellMar>
        <w:top w:w="0" w:type="dxa"/>
        <w:left w:w="0" w:type="dxa"/>
        <w:bottom w:w="0" w:type="dxa"/>
        <w:right w:w="0" w:type="dxa"/>
      </w:tblCellMar>
    </w:tblPr>
  </w:style>
  <w:style w:type="table" w:customStyle="1" w:styleId="Style77">
    <w:name w:val="_Style 77"/>
    <w:basedOn w:val="TableNormal1"/>
    <w:qFormat/>
    <w:rsid w:val="00CB640E"/>
    <w:tblPr>
      <w:tblCellMar>
        <w:top w:w="0" w:type="dxa"/>
        <w:left w:w="0" w:type="dxa"/>
        <w:bottom w:w="0" w:type="dxa"/>
        <w:right w:w="0" w:type="dxa"/>
      </w:tblCellMar>
    </w:tblPr>
  </w:style>
  <w:style w:type="table" w:customStyle="1" w:styleId="Style78">
    <w:name w:val="_Style 78"/>
    <w:basedOn w:val="TableNormal1"/>
    <w:qFormat/>
    <w:rsid w:val="00CB640E"/>
    <w:tblPr>
      <w:tblCellMar>
        <w:top w:w="0" w:type="dxa"/>
        <w:left w:w="0" w:type="dxa"/>
        <w:bottom w:w="0" w:type="dxa"/>
        <w:right w:w="0" w:type="dxa"/>
      </w:tblCellMar>
    </w:tblPr>
  </w:style>
  <w:style w:type="table" w:customStyle="1" w:styleId="Style79">
    <w:name w:val="_Style 79"/>
    <w:basedOn w:val="TableNormal1"/>
    <w:qFormat/>
    <w:rsid w:val="00CB640E"/>
    <w:tblPr>
      <w:tblCellMar>
        <w:top w:w="0" w:type="dxa"/>
        <w:left w:w="0" w:type="dxa"/>
        <w:bottom w:w="0" w:type="dxa"/>
        <w:right w:w="0" w:type="dxa"/>
      </w:tblCellMar>
    </w:tblPr>
  </w:style>
  <w:style w:type="table" w:customStyle="1" w:styleId="Style80">
    <w:name w:val="_Style 80"/>
    <w:basedOn w:val="TableNormal1"/>
    <w:qFormat/>
    <w:rsid w:val="00CB640E"/>
    <w:tblPr>
      <w:tblCellMar>
        <w:top w:w="0" w:type="dxa"/>
        <w:left w:w="0" w:type="dxa"/>
        <w:bottom w:w="0" w:type="dxa"/>
        <w:right w:w="0" w:type="dxa"/>
      </w:tblCellMar>
    </w:tblPr>
  </w:style>
  <w:style w:type="table" w:customStyle="1" w:styleId="Style81">
    <w:name w:val="_Style 81"/>
    <w:basedOn w:val="TableNormal1"/>
    <w:qFormat/>
    <w:rsid w:val="00CB640E"/>
    <w:tblPr>
      <w:tblCellMar>
        <w:top w:w="0" w:type="dxa"/>
        <w:left w:w="0" w:type="dxa"/>
        <w:bottom w:w="0" w:type="dxa"/>
        <w:right w:w="0" w:type="dxa"/>
      </w:tblCellMar>
    </w:tblPr>
  </w:style>
  <w:style w:type="table" w:customStyle="1" w:styleId="Style82">
    <w:name w:val="_Style 82"/>
    <w:basedOn w:val="TableNormal1"/>
    <w:qFormat/>
    <w:rsid w:val="00CB640E"/>
    <w:tblPr>
      <w:tblCellMar>
        <w:top w:w="0" w:type="dxa"/>
        <w:left w:w="0" w:type="dxa"/>
        <w:bottom w:w="0" w:type="dxa"/>
        <w:right w:w="0" w:type="dxa"/>
      </w:tblCellMar>
    </w:tblPr>
  </w:style>
  <w:style w:type="table" w:customStyle="1" w:styleId="Style83">
    <w:name w:val="_Style 83"/>
    <w:basedOn w:val="TableNormal1"/>
    <w:qFormat/>
    <w:rsid w:val="00CB640E"/>
    <w:tblPr>
      <w:tblCellMar>
        <w:top w:w="0" w:type="dxa"/>
        <w:left w:w="0" w:type="dxa"/>
        <w:bottom w:w="0" w:type="dxa"/>
        <w:right w:w="0" w:type="dxa"/>
      </w:tblCellMar>
    </w:tblPr>
  </w:style>
  <w:style w:type="table" w:customStyle="1" w:styleId="Style84">
    <w:name w:val="_Style 84"/>
    <w:basedOn w:val="TableNormal1"/>
    <w:qFormat/>
    <w:rsid w:val="00CB640E"/>
    <w:tblPr>
      <w:tblCellMar>
        <w:top w:w="0" w:type="dxa"/>
        <w:left w:w="0" w:type="dxa"/>
        <w:bottom w:w="0" w:type="dxa"/>
        <w:right w:w="0" w:type="dxa"/>
      </w:tblCellMar>
    </w:tblPr>
  </w:style>
  <w:style w:type="table" w:customStyle="1" w:styleId="Style85">
    <w:name w:val="_Style 85"/>
    <w:basedOn w:val="TableNormal1"/>
    <w:qFormat/>
    <w:rsid w:val="00CB640E"/>
    <w:tblPr>
      <w:tblCellMar>
        <w:top w:w="0" w:type="dxa"/>
        <w:left w:w="0" w:type="dxa"/>
        <w:bottom w:w="0" w:type="dxa"/>
        <w:right w:w="0" w:type="dxa"/>
      </w:tblCellMar>
    </w:tblPr>
  </w:style>
  <w:style w:type="table" w:customStyle="1" w:styleId="Style86">
    <w:name w:val="_Style 86"/>
    <w:basedOn w:val="TableNormal1"/>
    <w:qFormat/>
    <w:rsid w:val="00CB640E"/>
    <w:tblPr>
      <w:tblCellMar>
        <w:top w:w="0" w:type="dxa"/>
        <w:left w:w="0" w:type="dxa"/>
        <w:bottom w:w="0" w:type="dxa"/>
        <w:right w:w="0" w:type="dxa"/>
      </w:tblCellMar>
    </w:tblPr>
  </w:style>
  <w:style w:type="table" w:customStyle="1" w:styleId="Style87">
    <w:name w:val="_Style 87"/>
    <w:basedOn w:val="TableNormal1"/>
    <w:qFormat/>
    <w:rsid w:val="00CB640E"/>
    <w:tblPr>
      <w:tblCellMar>
        <w:top w:w="0" w:type="dxa"/>
        <w:left w:w="0" w:type="dxa"/>
        <w:bottom w:w="0" w:type="dxa"/>
        <w:right w:w="0" w:type="dxa"/>
      </w:tblCellMar>
    </w:tblPr>
  </w:style>
  <w:style w:type="table" w:customStyle="1" w:styleId="Style88">
    <w:name w:val="_Style 88"/>
    <w:basedOn w:val="TableNormal1"/>
    <w:qFormat/>
    <w:rsid w:val="00CB640E"/>
    <w:tblPr>
      <w:tblCellMar>
        <w:top w:w="0" w:type="dxa"/>
        <w:left w:w="0" w:type="dxa"/>
        <w:bottom w:w="0" w:type="dxa"/>
        <w:right w:w="0" w:type="dxa"/>
      </w:tblCellMar>
    </w:tblPr>
  </w:style>
  <w:style w:type="table" w:customStyle="1" w:styleId="Style89">
    <w:name w:val="_Style 89"/>
    <w:basedOn w:val="TableNormal1"/>
    <w:qFormat/>
    <w:rsid w:val="00CB640E"/>
    <w:tblPr>
      <w:tblCellMar>
        <w:top w:w="0" w:type="dxa"/>
        <w:left w:w="0" w:type="dxa"/>
        <w:bottom w:w="0" w:type="dxa"/>
        <w:right w:w="0" w:type="dxa"/>
      </w:tblCellMar>
    </w:tblPr>
  </w:style>
  <w:style w:type="table" w:customStyle="1" w:styleId="Style90">
    <w:name w:val="_Style 90"/>
    <w:basedOn w:val="TableNormal1"/>
    <w:qFormat/>
    <w:rsid w:val="00CB640E"/>
    <w:tblPr>
      <w:tblCellMar>
        <w:top w:w="0" w:type="dxa"/>
        <w:left w:w="0" w:type="dxa"/>
        <w:bottom w:w="0" w:type="dxa"/>
        <w:right w:w="0" w:type="dxa"/>
      </w:tblCellMar>
    </w:tblPr>
  </w:style>
  <w:style w:type="table" w:customStyle="1" w:styleId="Style91">
    <w:name w:val="_Style 91"/>
    <w:basedOn w:val="TableNormal1"/>
    <w:qFormat/>
    <w:rsid w:val="00CB640E"/>
    <w:tblPr>
      <w:tblCellMar>
        <w:top w:w="0" w:type="dxa"/>
        <w:left w:w="0" w:type="dxa"/>
        <w:bottom w:w="0" w:type="dxa"/>
        <w:right w:w="0" w:type="dxa"/>
      </w:tblCellMar>
    </w:tblPr>
  </w:style>
  <w:style w:type="table" w:customStyle="1" w:styleId="Style92">
    <w:name w:val="_Style 92"/>
    <w:basedOn w:val="TableNormal1"/>
    <w:qFormat/>
    <w:rsid w:val="00CB640E"/>
    <w:tblPr>
      <w:tblCellMar>
        <w:top w:w="0" w:type="dxa"/>
        <w:left w:w="0" w:type="dxa"/>
        <w:bottom w:w="0" w:type="dxa"/>
        <w:right w:w="0" w:type="dxa"/>
      </w:tblCellMar>
    </w:tblPr>
  </w:style>
  <w:style w:type="table" w:customStyle="1" w:styleId="Style93">
    <w:name w:val="_Style 93"/>
    <w:basedOn w:val="TableNormal1"/>
    <w:qFormat/>
    <w:rsid w:val="00CB640E"/>
    <w:tblPr>
      <w:tblCellMar>
        <w:top w:w="0" w:type="dxa"/>
        <w:left w:w="0" w:type="dxa"/>
        <w:bottom w:w="0" w:type="dxa"/>
        <w:right w:w="0" w:type="dxa"/>
      </w:tblCellMar>
    </w:tblPr>
  </w:style>
  <w:style w:type="table" w:customStyle="1" w:styleId="Style94">
    <w:name w:val="_Style 94"/>
    <w:basedOn w:val="TableNormal1"/>
    <w:qFormat/>
    <w:rsid w:val="00CB640E"/>
    <w:tblPr>
      <w:tblCellMar>
        <w:top w:w="0" w:type="dxa"/>
        <w:left w:w="0" w:type="dxa"/>
        <w:bottom w:w="0" w:type="dxa"/>
        <w:right w:w="0" w:type="dxa"/>
      </w:tblCellMar>
    </w:tblPr>
  </w:style>
  <w:style w:type="table" w:customStyle="1" w:styleId="Style95">
    <w:name w:val="_Style 95"/>
    <w:basedOn w:val="TableNormal1"/>
    <w:qFormat/>
    <w:rsid w:val="00CB640E"/>
    <w:tblPr>
      <w:tblCellMar>
        <w:top w:w="0" w:type="dxa"/>
        <w:left w:w="0" w:type="dxa"/>
        <w:bottom w:w="0" w:type="dxa"/>
        <w:right w:w="0" w:type="dxa"/>
      </w:tblCellMar>
    </w:tblPr>
  </w:style>
  <w:style w:type="table" w:customStyle="1" w:styleId="Style96">
    <w:name w:val="_Style 96"/>
    <w:basedOn w:val="TableNormal1"/>
    <w:qFormat/>
    <w:rsid w:val="00CB640E"/>
    <w:tblPr>
      <w:tblCellMar>
        <w:top w:w="0" w:type="dxa"/>
        <w:left w:w="0" w:type="dxa"/>
        <w:bottom w:w="0" w:type="dxa"/>
        <w:right w:w="0" w:type="dxa"/>
      </w:tblCellMar>
    </w:tblPr>
  </w:style>
  <w:style w:type="table" w:customStyle="1" w:styleId="Style97">
    <w:name w:val="_Style 97"/>
    <w:basedOn w:val="TableNormal1"/>
    <w:qFormat/>
    <w:rsid w:val="00CB640E"/>
    <w:tblPr>
      <w:tblCellMar>
        <w:top w:w="0" w:type="dxa"/>
        <w:left w:w="0" w:type="dxa"/>
        <w:bottom w:w="0" w:type="dxa"/>
        <w:right w:w="0" w:type="dxa"/>
      </w:tblCellMar>
    </w:tblPr>
  </w:style>
  <w:style w:type="table" w:customStyle="1" w:styleId="Style98">
    <w:name w:val="_Style 98"/>
    <w:basedOn w:val="TableNormal1"/>
    <w:qFormat/>
    <w:rsid w:val="00CB640E"/>
    <w:tblPr>
      <w:tblCellMar>
        <w:top w:w="0" w:type="dxa"/>
        <w:left w:w="0" w:type="dxa"/>
        <w:bottom w:w="0" w:type="dxa"/>
        <w:right w:w="0" w:type="dxa"/>
      </w:tblCellMar>
    </w:tblPr>
  </w:style>
  <w:style w:type="table" w:customStyle="1" w:styleId="Style99">
    <w:name w:val="_Style 99"/>
    <w:basedOn w:val="TableNormal1"/>
    <w:qFormat/>
    <w:rsid w:val="00CB640E"/>
    <w:tblPr>
      <w:tblCellMar>
        <w:top w:w="0" w:type="dxa"/>
        <w:left w:w="0" w:type="dxa"/>
        <w:bottom w:w="0" w:type="dxa"/>
        <w:right w:w="0" w:type="dxa"/>
      </w:tblCellMar>
    </w:tblPr>
  </w:style>
  <w:style w:type="table" w:customStyle="1" w:styleId="Style100">
    <w:name w:val="_Style 100"/>
    <w:basedOn w:val="TableNormal1"/>
    <w:qFormat/>
    <w:rsid w:val="00CB640E"/>
    <w:tblPr>
      <w:tblCellMar>
        <w:top w:w="0" w:type="dxa"/>
        <w:left w:w="0" w:type="dxa"/>
        <w:bottom w:w="0" w:type="dxa"/>
        <w:right w:w="0" w:type="dxa"/>
      </w:tblCellMar>
    </w:tblPr>
  </w:style>
  <w:style w:type="table" w:customStyle="1" w:styleId="Style101">
    <w:name w:val="_Style 101"/>
    <w:basedOn w:val="TableNormal1"/>
    <w:qFormat/>
    <w:rsid w:val="00CB640E"/>
    <w:tblPr>
      <w:tblCellMar>
        <w:top w:w="0" w:type="dxa"/>
        <w:left w:w="0" w:type="dxa"/>
        <w:bottom w:w="0" w:type="dxa"/>
        <w:right w:w="0" w:type="dxa"/>
      </w:tblCellMar>
    </w:tblPr>
  </w:style>
  <w:style w:type="table" w:customStyle="1" w:styleId="Style102">
    <w:name w:val="_Style 102"/>
    <w:basedOn w:val="TableNormal1"/>
    <w:qFormat/>
    <w:rsid w:val="00CB640E"/>
    <w:tblPr>
      <w:tblCellMar>
        <w:top w:w="0" w:type="dxa"/>
        <w:left w:w="0" w:type="dxa"/>
        <w:bottom w:w="0" w:type="dxa"/>
        <w:right w:w="0" w:type="dxa"/>
      </w:tblCellMar>
    </w:tblPr>
  </w:style>
  <w:style w:type="table" w:customStyle="1" w:styleId="Style103">
    <w:name w:val="_Style 103"/>
    <w:basedOn w:val="TableNormal1"/>
    <w:qFormat/>
    <w:rsid w:val="00CB640E"/>
    <w:tblPr>
      <w:tblCellMar>
        <w:top w:w="0" w:type="dxa"/>
        <w:left w:w="0" w:type="dxa"/>
        <w:bottom w:w="0" w:type="dxa"/>
        <w:right w:w="0" w:type="dxa"/>
      </w:tblCellMar>
    </w:tblPr>
  </w:style>
  <w:style w:type="table" w:customStyle="1" w:styleId="Style104">
    <w:name w:val="_Style 104"/>
    <w:basedOn w:val="TableNormal1"/>
    <w:qFormat/>
    <w:rsid w:val="00CB640E"/>
    <w:tblPr>
      <w:tblCellMar>
        <w:top w:w="0" w:type="dxa"/>
        <w:left w:w="0" w:type="dxa"/>
        <w:bottom w:w="0" w:type="dxa"/>
        <w:right w:w="0" w:type="dxa"/>
      </w:tblCellMar>
    </w:tblPr>
  </w:style>
  <w:style w:type="table" w:customStyle="1" w:styleId="Style105">
    <w:name w:val="_Style 105"/>
    <w:basedOn w:val="TableNormal1"/>
    <w:qFormat/>
    <w:rsid w:val="00CB640E"/>
    <w:tblPr>
      <w:tblCellMar>
        <w:top w:w="0" w:type="dxa"/>
        <w:left w:w="0" w:type="dxa"/>
        <w:bottom w:w="0" w:type="dxa"/>
        <w:right w:w="0" w:type="dxa"/>
      </w:tblCellMar>
    </w:tblPr>
  </w:style>
  <w:style w:type="table" w:customStyle="1" w:styleId="Style106">
    <w:name w:val="_Style 106"/>
    <w:basedOn w:val="TableNormal1"/>
    <w:qFormat/>
    <w:rsid w:val="00CB640E"/>
    <w:tblPr>
      <w:tblCellMar>
        <w:top w:w="0" w:type="dxa"/>
        <w:left w:w="0" w:type="dxa"/>
        <w:bottom w:w="0" w:type="dxa"/>
        <w:right w:w="0" w:type="dxa"/>
      </w:tblCellMar>
    </w:tblPr>
  </w:style>
  <w:style w:type="table" w:customStyle="1" w:styleId="Style107">
    <w:name w:val="_Style 107"/>
    <w:basedOn w:val="TableNormal1"/>
    <w:qFormat/>
    <w:rsid w:val="00CB640E"/>
    <w:tblPr>
      <w:tblCellMar>
        <w:top w:w="0" w:type="dxa"/>
        <w:left w:w="0" w:type="dxa"/>
        <w:bottom w:w="0" w:type="dxa"/>
        <w:right w:w="0" w:type="dxa"/>
      </w:tblCellMar>
    </w:tblPr>
  </w:style>
  <w:style w:type="table" w:customStyle="1" w:styleId="Style108">
    <w:name w:val="_Style 108"/>
    <w:basedOn w:val="TableNormal1"/>
    <w:qFormat/>
    <w:rsid w:val="00CB640E"/>
    <w:tblPr>
      <w:tblCellMar>
        <w:top w:w="0" w:type="dxa"/>
        <w:left w:w="0" w:type="dxa"/>
        <w:bottom w:w="0" w:type="dxa"/>
        <w:right w:w="0" w:type="dxa"/>
      </w:tblCellMar>
    </w:tblPr>
  </w:style>
  <w:style w:type="table" w:customStyle="1" w:styleId="Style109">
    <w:name w:val="_Style 109"/>
    <w:basedOn w:val="TableNormal1"/>
    <w:qFormat/>
    <w:rsid w:val="00CB640E"/>
    <w:tblPr>
      <w:tblCellMar>
        <w:top w:w="0" w:type="dxa"/>
        <w:left w:w="0" w:type="dxa"/>
        <w:bottom w:w="0" w:type="dxa"/>
        <w:right w:w="0" w:type="dxa"/>
      </w:tblCellMar>
    </w:tblPr>
  </w:style>
  <w:style w:type="table" w:customStyle="1" w:styleId="Style110">
    <w:name w:val="_Style 110"/>
    <w:basedOn w:val="TableNormal1"/>
    <w:qFormat/>
    <w:rsid w:val="00CB640E"/>
    <w:tblPr>
      <w:tblCellMar>
        <w:top w:w="0" w:type="dxa"/>
        <w:left w:w="0" w:type="dxa"/>
        <w:bottom w:w="0" w:type="dxa"/>
        <w:right w:w="0" w:type="dxa"/>
      </w:tblCellMar>
    </w:tblPr>
  </w:style>
  <w:style w:type="table" w:customStyle="1" w:styleId="Style111">
    <w:name w:val="_Style 111"/>
    <w:basedOn w:val="TableNormal1"/>
    <w:qFormat/>
    <w:rsid w:val="00CB640E"/>
    <w:tblPr>
      <w:tblCellMar>
        <w:top w:w="0" w:type="dxa"/>
        <w:left w:w="0" w:type="dxa"/>
        <w:bottom w:w="0" w:type="dxa"/>
        <w:right w:w="0" w:type="dxa"/>
      </w:tblCellMar>
    </w:tblPr>
  </w:style>
  <w:style w:type="table" w:customStyle="1" w:styleId="Style112">
    <w:name w:val="_Style 112"/>
    <w:basedOn w:val="TableNormal1"/>
    <w:qFormat/>
    <w:rsid w:val="00CB640E"/>
    <w:tblPr>
      <w:tblCellMar>
        <w:top w:w="0" w:type="dxa"/>
        <w:left w:w="0" w:type="dxa"/>
        <w:bottom w:w="0" w:type="dxa"/>
        <w:right w:w="0" w:type="dxa"/>
      </w:tblCellMar>
    </w:tblPr>
  </w:style>
  <w:style w:type="table" w:customStyle="1" w:styleId="Style113">
    <w:name w:val="_Style 113"/>
    <w:basedOn w:val="TableNormal1"/>
    <w:qFormat/>
    <w:rsid w:val="00CB640E"/>
    <w:tblPr>
      <w:tblCellMar>
        <w:top w:w="0" w:type="dxa"/>
        <w:left w:w="0" w:type="dxa"/>
        <w:bottom w:w="0" w:type="dxa"/>
        <w:right w:w="0" w:type="dxa"/>
      </w:tblCellMar>
    </w:tblPr>
  </w:style>
  <w:style w:type="table" w:customStyle="1" w:styleId="Style114">
    <w:name w:val="_Style 114"/>
    <w:basedOn w:val="TableNormal1"/>
    <w:qFormat/>
    <w:rsid w:val="00CB640E"/>
    <w:tblPr>
      <w:tblCellMar>
        <w:top w:w="0" w:type="dxa"/>
        <w:left w:w="0" w:type="dxa"/>
        <w:bottom w:w="0" w:type="dxa"/>
        <w:right w:w="0" w:type="dxa"/>
      </w:tblCellMar>
    </w:tblPr>
  </w:style>
  <w:style w:type="table" w:customStyle="1" w:styleId="Style115">
    <w:name w:val="_Style 115"/>
    <w:basedOn w:val="TableNormal1"/>
    <w:qFormat/>
    <w:rsid w:val="00CB640E"/>
    <w:tblPr>
      <w:tblCellMar>
        <w:top w:w="0" w:type="dxa"/>
        <w:left w:w="0" w:type="dxa"/>
        <w:bottom w:w="0" w:type="dxa"/>
        <w:right w:w="0" w:type="dxa"/>
      </w:tblCellMar>
    </w:tblPr>
  </w:style>
  <w:style w:type="table" w:customStyle="1" w:styleId="Style116">
    <w:name w:val="_Style 116"/>
    <w:basedOn w:val="TableNormal1"/>
    <w:qFormat/>
    <w:rsid w:val="00CB640E"/>
    <w:tblPr>
      <w:tblCellMar>
        <w:top w:w="0" w:type="dxa"/>
        <w:left w:w="0" w:type="dxa"/>
        <w:bottom w:w="0" w:type="dxa"/>
        <w:right w:w="0" w:type="dxa"/>
      </w:tblCellMar>
    </w:tblPr>
  </w:style>
  <w:style w:type="table" w:customStyle="1" w:styleId="Style117">
    <w:name w:val="_Style 117"/>
    <w:basedOn w:val="TableNormal1"/>
    <w:qFormat/>
    <w:rsid w:val="00CB640E"/>
    <w:tblPr>
      <w:tblCellMar>
        <w:top w:w="0" w:type="dxa"/>
        <w:left w:w="0" w:type="dxa"/>
        <w:bottom w:w="0" w:type="dxa"/>
        <w:right w:w="0" w:type="dxa"/>
      </w:tblCellMar>
    </w:tblPr>
  </w:style>
  <w:style w:type="table" w:customStyle="1" w:styleId="Style118">
    <w:name w:val="_Style 118"/>
    <w:basedOn w:val="TableNormal1"/>
    <w:qFormat/>
    <w:rsid w:val="00CB640E"/>
    <w:tblPr>
      <w:tblCellMar>
        <w:top w:w="0" w:type="dxa"/>
        <w:left w:w="0" w:type="dxa"/>
        <w:bottom w:w="0" w:type="dxa"/>
        <w:right w:w="0" w:type="dxa"/>
      </w:tblCellMar>
    </w:tblPr>
  </w:style>
  <w:style w:type="table" w:customStyle="1" w:styleId="Style119">
    <w:name w:val="_Style 119"/>
    <w:basedOn w:val="TableNormal1"/>
    <w:qFormat/>
    <w:rsid w:val="00CB640E"/>
    <w:tblPr>
      <w:tblCellMar>
        <w:top w:w="0" w:type="dxa"/>
        <w:left w:w="0" w:type="dxa"/>
        <w:bottom w:w="0" w:type="dxa"/>
        <w:right w:w="0" w:type="dxa"/>
      </w:tblCellMar>
    </w:tblPr>
  </w:style>
  <w:style w:type="table" w:customStyle="1" w:styleId="Style120">
    <w:name w:val="_Style 120"/>
    <w:basedOn w:val="TableNormal1"/>
    <w:qFormat/>
    <w:rsid w:val="00CB640E"/>
    <w:tblPr>
      <w:tblCellMar>
        <w:top w:w="0" w:type="dxa"/>
        <w:left w:w="0" w:type="dxa"/>
        <w:bottom w:w="0" w:type="dxa"/>
        <w:right w:w="0" w:type="dxa"/>
      </w:tblCellMar>
    </w:tblPr>
  </w:style>
  <w:style w:type="table" w:customStyle="1" w:styleId="Style121">
    <w:name w:val="_Style 121"/>
    <w:basedOn w:val="TableNormal1"/>
    <w:qFormat/>
    <w:rsid w:val="00CB640E"/>
    <w:tblPr>
      <w:tblCellMar>
        <w:top w:w="0" w:type="dxa"/>
        <w:left w:w="0" w:type="dxa"/>
        <w:bottom w:w="0" w:type="dxa"/>
        <w:right w:w="0" w:type="dxa"/>
      </w:tblCellMar>
    </w:tblPr>
  </w:style>
  <w:style w:type="table" w:customStyle="1" w:styleId="Style122">
    <w:name w:val="_Style 122"/>
    <w:basedOn w:val="TableNormal1"/>
    <w:qFormat/>
    <w:rsid w:val="00CB640E"/>
    <w:tblPr>
      <w:tblCellMar>
        <w:top w:w="0" w:type="dxa"/>
        <w:left w:w="0" w:type="dxa"/>
        <w:bottom w:w="0" w:type="dxa"/>
        <w:right w:w="0" w:type="dxa"/>
      </w:tblCellMar>
    </w:tblPr>
  </w:style>
  <w:style w:type="table" w:customStyle="1" w:styleId="Style123">
    <w:name w:val="_Style 123"/>
    <w:basedOn w:val="TableNormal1"/>
    <w:qFormat/>
    <w:rsid w:val="00CB640E"/>
    <w:tblPr>
      <w:tblCellMar>
        <w:top w:w="0" w:type="dxa"/>
        <w:left w:w="0" w:type="dxa"/>
        <w:bottom w:w="0" w:type="dxa"/>
        <w:right w:w="0" w:type="dxa"/>
      </w:tblCellMar>
    </w:tblPr>
  </w:style>
  <w:style w:type="table" w:customStyle="1" w:styleId="Style124">
    <w:name w:val="_Style 124"/>
    <w:basedOn w:val="TableNormal1"/>
    <w:qFormat/>
    <w:rsid w:val="00CB640E"/>
    <w:tblPr>
      <w:tblCellMar>
        <w:top w:w="0" w:type="dxa"/>
        <w:left w:w="0" w:type="dxa"/>
        <w:bottom w:w="0" w:type="dxa"/>
        <w:right w:w="0" w:type="dxa"/>
      </w:tblCellMar>
    </w:tblPr>
  </w:style>
  <w:style w:type="table" w:customStyle="1" w:styleId="Style125">
    <w:name w:val="_Style 125"/>
    <w:basedOn w:val="TableNormal1"/>
    <w:qFormat/>
    <w:rsid w:val="00CB640E"/>
    <w:tblPr>
      <w:tblCellMar>
        <w:top w:w="0" w:type="dxa"/>
        <w:left w:w="0" w:type="dxa"/>
        <w:bottom w:w="0" w:type="dxa"/>
        <w:right w:w="0" w:type="dxa"/>
      </w:tblCellMar>
    </w:tblPr>
  </w:style>
  <w:style w:type="table" w:customStyle="1" w:styleId="Style126">
    <w:name w:val="_Style 126"/>
    <w:basedOn w:val="TableNormal1"/>
    <w:qFormat/>
    <w:rsid w:val="00CB640E"/>
    <w:tblPr>
      <w:tblCellMar>
        <w:top w:w="0" w:type="dxa"/>
        <w:left w:w="0" w:type="dxa"/>
        <w:bottom w:w="0" w:type="dxa"/>
        <w:right w:w="0" w:type="dxa"/>
      </w:tblCellMar>
    </w:tblPr>
  </w:style>
  <w:style w:type="table" w:customStyle="1" w:styleId="Style127">
    <w:name w:val="_Style 127"/>
    <w:basedOn w:val="TableNormal1"/>
    <w:qFormat/>
    <w:rsid w:val="00CB640E"/>
    <w:tblPr>
      <w:tblCellMar>
        <w:top w:w="0" w:type="dxa"/>
        <w:left w:w="0" w:type="dxa"/>
        <w:bottom w:w="0" w:type="dxa"/>
        <w:right w:w="0" w:type="dxa"/>
      </w:tblCellMar>
    </w:tblPr>
  </w:style>
  <w:style w:type="table" w:customStyle="1" w:styleId="Style128">
    <w:name w:val="_Style 128"/>
    <w:basedOn w:val="TableNormal1"/>
    <w:qFormat/>
    <w:rsid w:val="00CB640E"/>
    <w:tblPr>
      <w:tblCellMar>
        <w:top w:w="0" w:type="dxa"/>
        <w:left w:w="0" w:type="dxa"/>
        <w:bottom w:w="0" w:type="dxa"/>
        <w:right w:w="0" w:type="dxa"/>
      </w:tblCellMar>
    </w:tblPr>
  </w:style>
  <w:style w:type="table" w:customStyle="1" w:styleId="Style129">
    <w:name w:val="_Style 129"/>
    <w:basedOn w:val="TableNormal1"/>
    <w:qFormat/>
    <w:rsid w:val="00CB640E"/>
    <w:tblPr>
      <w:tblCellMar>
        <w:top w:w="0" w:type="dxa"/>
        <w:left w:w="0" w:type="dxa"/>
        <w:bottom w:w="0" w:type="dxa"/>
        <w:right w:w="0" w:type="dxa"/>
      </w:tblCellMar>
    </w:tblPr>
  </w:style>
  <w:style w:type="table" w:customStyle="1" w:styleId="Style130">
    <w:name w:val="_Style 130"/>
    <w:basedOn w:val="TableNormal1"/>
    <w:qFormat/>
    <w:rsid w:val="00CB640E"/>
    <w:tblPr>
      <w:tblCellMar>
        <w:top w:w="0" w:type="dxa"/>
        <w:left w:w="0" w:type="dxa"/>
        <w:bottom w:w="0" w:type="dxa"/>
        <w:right w:w="0" w:type="dxa"/>
      </w:tblCellMar>
    </w:tblPr>
  </w:style>
  <w:style w:type="table" w:customStyle="1" w:styleId="Style131">
    <w:name w:val="_Style 131"/>
    <w:basedOn w:val="TableNormal1"/>
    <w:qFormat/>
    <w:rsid w:val="00CB640E"/>
    <w:tblPr>
      <w:tblCellMar>
        <w:top w:w="0" w:type="dxa"/>
        <w:left w:w="0" w:type="dxa"/>
        <w:bottom w:w="0" w:type="dxa"/>
        <w:right w:w="0" w:type="dxa"/>
      </w:tblCellMar>
    </w:tblPr>
  </w:style>
  <w:style w:type="table" w:customStyle="1" w:styleId="Style132">
    <w:name w:val="_Style 132"/>
    <w:basedOn w:val="TableNormal1"/>
    <w:qFormat/>
    <w:rsid w:val="00CB640E"/>
    <w:tblPr>
      <w:tblCellMar>
        <w:top w:w="0" w:type="dxa"/>
        <w:left w:w="0" w:type="dxa"/>
        <w:bottom w:w="0" w:type="dxa"/>
        <w:right w:w="0" w:type="dxa"/>
      </w:tblCellMar>
    </w:tblPr>
  </w:style>
  <w:style w:type="table" w:customStyle="1" w:styleId="Style133">
    <w:name w:val="_Style 133"/>
    <w:basedOn w:val="TableNormal1"/>
    <w:qFormat/>
    <w:rsid w:val="00CB640E"/>
    <w:tblPr>
      <w:tblCellMar>
        <w:top w:w="0" w:type="dxa"/>
        <w:left w:w="0" w:type="dxa"/>
        <w:bottom w:w="0" w:type="dxa"/>
        <w:right w:w="0" w:type="dxa"/>
      </w:tblCellMar>
    </w:tblPr>
  </w:style>
  <w:style w:type="table" w:customStyle="1" w:styleId="Style134">
    <w:name w:val="_Style 134"/>
    <w:basedOn w:val="TableNormal1"/>
    <w:qFormat/>
    <w:rsid w:val="00CB640E"/>
    <w:tblPr>
      <w:tblCellMar>
        <w:top w:w="0" w:type="dxa"/>
        <w:left w:w="0" w:type="dxa"/>
        <w:bottom w:w="0" w:type="dxa"/>
        <w:right w:w="0" w:type="dxa"/>
      </w:tblCellMar>
    </w:tblPr>
  </w:style>
  <w:style w:type="table" w:customStyle="1" w:styleId="Style135">
    <w:name w:val="_Style 135"/>
    <w:basedOn w:val="TableNormal1"/>
    <w:qFormat/>
    <w:rsid w:val="00CB640E"/>
    <w:tblPr>
      <w:tblCellMar>
        <w:top w:w="0" w:type="dxa"/>
        <w:left w:w="0" w:type="dxa"/>
        <w:bottom w:w="0" w:type="dxa"/>
        <w:right w:w="0" w:type="dxa"/>
      </w:tblCellMar>
    </w:tblPr>
  </w:style>
  <w:style w:type="table" w:customStyle="1" w:styleId="Style136">
    <w:name w:val="_Style 136"/>
    <w:basedOn w:val="TableNormal1"/>
    <w:qFormat/>
    <w:rsid w:val="00CB640E"/>
    <w:tblPr>
      <w:tblCellMar>
        <w:top w:w="0" w:type="dxa"/>
        <w:left w:w="0" w:type="dxa"/>
        <w:bottom w:w="0" w:type="dxa"/>
        <w:right w:w="0" w:type="dxa"/>
      </w:tblCellMar>
    </w:tblPr>
  </w:style>
  <w:style w:type="table" w:customStyle="1" w:styleId="Style137">
    <w:name w:val="_Style 137"/>
    <w:basedOn w:val="TableNormal1"/>
    <w:qFormat/>
    <w:rsid w:val="00CB640E"/>
    <w:tblPr>
      <w:tblCellMar>
        <w:top w:w="0" w:type="dxa"/>
        <w:left w:w="0" w:type="dxa"/>
        <w:bottom w:w="0" w:type="dxa"/>
        <w:right w:w="0" w:type="dxa"/>
      </w:tblCellMar>
    </w:tblPr>
  </w:style>
  <w:style w:type="table" w:customStyle="1" w:styleId="Style138">
    <w:name w:val="_Style 138"/>
    <w:basedOn w:val="TableNormal1"/>
    <w:qFormat/>
    <w:rsid w:val="00CB640E"/>
    <w:tblPr>
      <w:tblCellMar>
        <w:top w:w="0" w:type="dxa"/>
        <w:left w:w="0" w:type="dxa"/>
        <w:bottom w:w="0" w:type="dxa"/>
        <w:right w:w="0" w:type="dxa"/>
      </w:tblCellMar>
    </w:tblPr>
  </w:style>
  <w:style w:type="table" w:customStyle="1" w:styleId="Style139">
    <w:name w:val="_Style 139"/>
    <w:basedOn w:val="TableNormal1"/>
    <w:qFormat/>
    <w:rsid w:val="00CB640E"/>
    <w:tblPr>
      <w:tblCellMar>
        <w:top w:w="0" w:type="dxa"/>
        <w:left w:w="0" w:type="dxa"/>
        <w:bottom w:w="0" w:type="dxa"/>
        <w:right w:w="0" w:type="dxa"/>
      </w:tblCellMar>
    </w:tblPr>
  </w:style>
  <w:style w:type="table" w:customStyle="1" w:styleId="Style140">
    <w:name w:val="_Style 140"/>
    <w:basedOn w:val="TableNormal1"/>
    <w:qFormat/>
    <w:rsid w:val="00CB640E"/>
    <w:tblPr>
      <w:tblCellMar>
        <w:top w:w="0" w:type="dxa"/>
        <w:left w:w="0" w:type="dxa"/>
        <w:bottom w:w="0" w:type="dxa"/>
        <w:right w:w="0" w:type="dxa"/>
      </w:tblCellMar>
    </w:tblPr>
  </w:style>
  <w:style w:type="table" w:customStyle="1" w:styleId="Style141">
    <w:name w:val="_Style 141"/>
    <w:basedOn w:val="TableNormal1"/>
    <w:qFormat/>
    <w:rsid w:val="00CB640E"/>
    <w:tblPr>
      <w:tblCellMar>
        <w:top w:w="0" w:type="dxa"/>
        <w:left w:w="0" w:type="dxa"/>
        <w:bottom w:w="0" w:type="dxa"/>
        <w:right w:w="0" w:type="dxa"/>
      </w:tblCellMar>
    </w:tblPr>
  </w:style>
  <w:style w:type="table" w:customStyle="1" w:styleId="Style142">
    <w:name w:val="_Style 142"/>
    <w:basedOn w:val="TableNormal1"/>
    <w:qFormat/>
    <w:rsid w:val="00CB640E"/>
    <w:tblPr>
      <w:tblCellMar>
        <w:top w:w="0" w:type="dxa"/>
        <w:left w:w="0" w:type="dxa"/>
        <w:bottom w:w="0" w:type="dxa"/>
        <w:right w:w="0" w:type="dxa"/>
      </w:tblCellMar>
    </w:tblPr>
  </w:style>
  <w:style w:type="table" w:customStyle="1" w:styleId="Style143">
    <w:name w:val="_Style 143"/>
    <w:basedOn w:val="TableNormal1"/>
    <w:qFormat/>
    <w:rsid w:val="00CB640E"/>
    <w:tblPr>
      <w:tblCellMar>
        <w:top w:w="0" w:type="dxa"/>
        <w:left w:w="0" w:type="dxa"/>
        <w:bottom w:w="0" w:type="dxa"/>
        <w:right w:w="0" w:type="dxa"/>
      </w:tblCellMar>
    </w:tblPr>
  </w:style>
  <w:style w:type="table" w:customStyle="1" w:styleId="Style144">
    <w:name w:val="_Style 144"/>
    <w:basedOn w:val="TableNormal1"/>
    <w:qFormat/>
    <w:rsid w:val="00CB640E"/>
    <w:tblPr>
      <w:tblCellMar>
        <w:top w:w="0" w:type="dxa"/>
        <w:left w:w="0" w:type="dxa"/>
        <w:bottom w:w="0" w:type="dxa"/>
        <w:right w:w="0" w:type="dxa"/>
      </w:tblCellMar>
    </w:tblPr>
  </w:style>
  <w:style w:type="table" w:customStyle="1" w:styleId="Style145">
    <w:name w:val="_Style 145"/>
    <w:basedOn w:val="TableNormal1"/>
    <w:qFormat/>
    <w:rsid w:val="00CB640E"/>
    <w:tblPr>
      <w:tblCellMar>
        <w:top w:w="0" w:type="dxa"/>
        <w:left w:w="0" w:type="dxa"/>
        <w:bottom w:w="0" w:type="dxa"/>
        <w:right w:w="0" w:type="dxa"/>
      </w:tblCellMar>
    </w:tblPr>
  </w:style>
  <w:style w:type="table" w:customStyle="1" w:styleId="Style146">
    <w:name w:val="_Style 146"/>
    <w:basedOn w:val="TableNormal1"/>
    <w:qFormat/>
    <w:rsid w:val="00CB640E"/>
    <w:tblPr>
      <w:tblCellMar>
        <w:top w:w="0" w:type="dxa"/>
        <w:left w:w="0" w:type="dxa"/>
        <w:bottom w:w="0" w:type="dxa"/>
        <w:right w:w="0" w:type="dxa"/>
      </w:tblCellMar>
    </w:tblPr>
  </w:style>
  <w:style w:type="table" w:customStyle="1" w:styleId="Style147">
    <w:name w:val="_Style 147"/>
    <w:basedOn w:val="TableNormal1"/>
    <w:qFormat/>
    <w:rsid w:val="00CB640E"/>
    <w:tblPr>
      <w:tblCellMar>
        <w:top w:w="0" w:type="dxa"/>
        <w:left w:w="0" w:type="dxa"/>
        <w:bottom w:w="0" w:type="dxa"/>
        <w:right w:w="0" w:type="dxa"/>
      </w:tblCellMar>
    </w:tblPr>
  </w:style>
  <w:style w:type="table" w:customStyle="1" w:styleId="Style148">
    <w:name w:val="_Style 148"/>
    <w:basedOn w:val="TableNormal1"/>
    <w:qFormat/>
    <w:rsid w:val="00CB640E"/>
    <w:tblPr>
      <w:tblCellMar>
        <w:top w:w="0" w:type="dxa"/>
        <w:left w:w="0" w:type="dxa"/>
        <w:bottom w:w="0" w:type="dxa"/>
        <w:right w:w="0" w:type="dxa"/>
      </w:tblCellMar>
    </w:tblPr>
  </w:style>
  <w:style w:type="table" w:customStyle="1" w:styleId="Style149">
    <w:name w:val="_Style 149"/>
    <w:basedOn w:val="TableNormal1"/>
    <w:qFormat/>
    <w:rsid w:val="00CB640E"/>
    <w:tblPr>
      <w:tblCellMar>
        <w:top w:w="0" w:type="dxa"/>
        <w:left w:w="0" w:type="dxa"/>
        <w:bottom w:w="0" w:type="dxa"/>
        <w:right w:w="0" w:type="dxa"/>
      </w:tblCellMar>
    </w:tblPr>
  </w:style>
  <w:style w:type="table" w:customStyle="1" w:styleId="Style150">
    <w:name w:val="_Style 150"/>
    <w:basedOn w:val="TableNormal1"/>
    <w:qFormat/>
    <w:rsid w:val="00CB640E"/>
    <w:tblPr>
      <w:tblCellMar>
        <w:top w:w="0" w:type="dxa"/>
        <w:left w:w="0" w:type="dxa"/>
        <w:bottom w:w="0" w:type="dxa"/>
        <w:right w:w="0" w:type="dxa"/>
      </w:tblCellMar>
    </w:tblPr>
  </w:style>
  <w:style w:type="table" w:customStyle="1" w:styleId="Style151">
    <w:name w:val="_Style 151"/>
    <w:basedOn w:val="TableNormal1"/>
    <w:qFormat/>
    <w:rsid w:val="00CB640E"/>
    <w:tblPr>
      <w:tblCellMar>
        <w:top w:w="0" w:type="dxa"/>
        <w:left w:w="0" w:type="dxa"/>
        <w:bottom w:w="0" w:type="dxa"/>
        <w:right w:w="0" w:type="dxa"/>
      </w:tblCellMar>
    </w:tblPr>
  </w:style>
  <w:style w:type="table" w:customStyle="1" w:styleId="Style153">
    <w:name w:val="_Style 15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4">
    <w:name w:val="_Style 15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5">
    <w:name w:val="_Style 15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6">
    <w:name w:val="_Style 15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7">
    <w:name w:val="_Style 15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8">
    <w:name w:val="_Style 15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9">
    <w:name w:val="_Style 15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0">
    <w:name w:val="_Style 16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1">
    <w:name w:val="_Style 16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2">
    <w:name w:val="_Style 16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3">
    <w:name w:val="_Style 16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4">
    <w:name w:val="_Style 16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5">
    <w:name w:val="_Style 16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6">
    <w:name w:val="_Style 16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7">
    <w:name w:val="_Style 16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8">
    <w:name w:val="_Style 16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9">
    <w:name w:val="_Style 16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0">
    <w:name w:val="_Style 17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1">
    <w:name w:val="_Style 17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2">
    <w:name w:val="_Style 17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3">
    <w:name w:val="_Style 17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4">
    <w:name w:val="_Style 17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5">
    <w:name w:val="_Style 17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6">
    <w:name w:val="_Style 17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7">
    <w:name w:val="_Style 17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8">
    <w:name w:val="_Style 17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9">
    <w:name w:val="_Style 17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0">
    <w:name w:val="_Style 18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1">
    <w:name w:val="_Style 18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2">
    <w:name w:val="_Style 18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3">
    <w:name w:val="_Style 18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4">
    <w:name w:val="_Style 18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5">
    <w:name w:val="_Style 18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6">
    <w:name w:val="_Style 18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7">
    <w:name w:val="_Style 18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8">
    <w:name w:val="_Style 18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9">
    <w:name w:val="_Style 18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0">
    <w:name w:val="_Style 19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1">
    <w:name w:val="_Style 19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2">
    <w:name w:val="_Style 19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3">
    <w:name w:val="_Style 19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4">
    <w:name w:val="_Style 19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5">
    <w:name w:val="_Style 19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6">
    <w:name w:val="_Style 19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7">
    <w:name w:val="_Style 19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8">
    <w:name w:val="_Style 19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9">
    <w:name w:val="_Style 19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0">
    <w:name w:val="_Style 20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1">
    <w:name w:val="_Style 20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2">
    <w:name w:val="_Style 20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3">
    <w:name w:val="_Style 20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4">
    <w:name w:val="_Style 20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5">
    <w:name w:val="_Style 20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6">
    <w:name w:val="_Style 20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7">
    <w:name w:val="_Style 20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8">
    <w:name w:val="_Style 20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9">
    <w:name w:val="_Style 20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0">
    <w:name w:val="_Style 21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1">
    <w:name w:val="_Style 21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2">
    <w:name w:val="_Style 21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3">
    <w:name w:val="_Style 21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4">
    <w:name w:val="_Style 21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5">
    <w:name w:val="_Style 21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6">
    <w:name w:val="_Style 21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7">
    <w:name w:val="_Style 21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8">
    <w:name w:val="_Style 21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9">
    <w:name w:val="_Style 21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0">
    <w:name w:val="_Style 22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1">
    <w:name w:val="_Style 221"/>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2">
    <w:name w:val="_Style 222"/>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3">
    <w:name w:val="_Style 223"/>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4">
    <w:name w:val="_Style 22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5">
    <w:name w:val="_Style 22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6">
    <w:name w:val="_Style 226"/>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7">
    <w:name w:val="_Style 22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8">
    <w:name w:val="_Style 22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9">
    <w:name w:val="_Style 22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0">
    <w:name w:val="_Style 23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1">
    <w:name w:val="_Style 23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2">
    <w:name w:val="_Style 23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3">
    <w:name w:val="_Style 23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4">
    <w:name w:val="_Style 23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5">
    <w:name w:val="_Style 23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6">
    <w:name w:val="_Style 23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7">
    <w:name w:val="_Style 23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8">
    <w:name w:val="_Style 23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9">
    <w:name w:val="_Style 23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0">
    <w:name w:val="_Style 24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1">
    <w:name w:val="_Style 24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2">
    <w:name w:val="_Style 242"/>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3">
    <w:name w:val="_Style 24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4">
    <w:name w:val="_Style 24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5">
    <w:name w:val="_Style 24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6">
    <w:name w:val="_Style 246"/>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7">
    <w:name w:val="_Style 24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8">
    <w:name w:val="_Style 248"/>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9">
    <w:name w:val="_Style 24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0">
    <w:name w:val="_Style 25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1">
    <w:name w:val="_Style 25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2">
    <w:name w:val="_Style 25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3">
    <w:name w:val="_Style 25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4">
    <w:name w:val="_Style 254"/>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5">
    <w:name w:val="_Style 255"/>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6">
    <w:name w:val="_Style 25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7">
    <w:name w:val="_Style 25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8">
    <w:name w:val="_Style 258"/>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9">
    <w:name w:val="_Style 259"/>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0">
    <w:name w:val="_Style 26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1">
    <w:name w:val="_Style 26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2">
    <w:name w:val="_Style 26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3">
    <w:name w:val="_Style 26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4">
    <w:name w:val="_Style 26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5">
    <w:name w:val="_Style 265"/>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6">
    <w:name w:val="_Style 26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7">
    <w:name w:val="_Style 26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8">
    <w:name w:val="_Style 26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9">
    <w:name w:val="_Style 269"/>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0">
    <w:name w:val="_Style 27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1">
    <w:name w:val="_Style 27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2">
    <w:name w:val="_Style 27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character" w:customStyle="1" w:styleId="FontStyle17">
    <w:name w:val="Font Style17"/>
    <w:basedOn w:val="a0"/>
    <w:uiPriority w:val="99"/>
    <w:rsid w:val="00CB640E"/>
    <w:rPr>
      <w:rFonts w:ascii="Bookman Old Style" w:hAnsi="Bookman Old Style" w:cs="Bookman Old Style"/>
      <w:b/>
      <w:bCs/>
      <w:sz w:val="8"/>
      <w:szCs w:val="8"/>
    </w:rPr>
  </w:style>
  <w:style w:type="paragraph" w:customStyle="1" w:styleId="1f7">
    <w:name w:val="Обычный1"/>
    <w:qFormat/>
    <w:rsid w:val="00CB640E"/>
    <w:pPr>
      <w:spacing w:after="0" w:line="240" w:lineRule="auto"/>
    </w:pPr>
    <w:rPr>
      <w:rFonts w:ascii="Times New Roman" w:eastAsia="Times New Roman" w:hAnsi="Times New Roman" w:cs="Times New Roman"/>
      <w:sz w:val="24"/>
      <w:szCs w:val="24"/>
      <w:lang w:val="en-US"/>
    </w:rPr>
  </w:style>
  <w:style w:type="table" w:customStyle="1" w:styleId="1f8">
    <w:name w:val="Обычная таблица1"/>
    <w:semiHidden/>
    <w:qFormat/>
    <w:rsid w:val="00CB640E"/>
    <w:pPr>
      <w:spacing w:after="0" w:line="240" w:lineRule="auto"/>
    </w:pPr>
    <w:rPr>
      <w:rFonts w:ascii="Times New Roman" w:eastAsia="Times New Roman" w:hAnsi="Times New Roman" w:cs="Times New Roman"/>
      <w:sz w:val="20"/>
      <w:szCs w:val="20"/>
      <w:lang w:val="en-AU" w:eastAsia="en-AU"/>
    </w:rPr>
    <w:tblPr>
      <w:tblCellMar>
        <w:top w:w="0" w:type="dxa"/>
        <w:left w:w="0" w:type="dxa"/>
        <w:bottom w:w="0" w:type="dxa"/>
        <w:right w:w="0" w:type="dxa"/>
      </w:tblCellMar>
    </w:tblPr>
  </w:style>
  <w:style w:type="paragraph" w:customStyle="1" w:styleId="2f2">
    <w:name w:val="Основной текст2"/>
    <w:basedOn w:val="a"/>
    <w:qFormat/>
    <w:rsid w:val="00CB640E"/>
    <w:pPr>
      <w:widowControl w:val="0"/>
      <w:shd w:val="clear" w:color="auto" w:fill="FFFFFF"/>
      <w:spacing w:before="100" w:beforeAutospacing="1" w:after="100" w:afterAutospacing="1" w:line="0" w:lineRule="atLeast"/>
    </w:pPr>
    <w:rPr>
      <w:rFonts w:ascii="Calibri" w:eastAsia="Times New Roman" w:hAnsi="Calibri" w:cs="Times New Roman"/>
      <w:sz w:val="24"/>
      <w:szCs w:val="24"/>
      <w:lang w:val="uk-UA"/>
    </w:rPr>
  </w:style>
  <w:style w:type="paragraph" w:customStyle="1" w:styleId="rvps6">
    <w:name w:val="rvps6"/>
    <w:basedOn w:val="a"/>
    <w:rsid w:val="00CB640E"/>
    <w:pPr>
      <w:spacing w:after="0" w:line="240" w:lineRule="auto"/>
      <w:jc w:val="center"/>
    </w:pPr>
    <w:rPr>
      <w:rFonts w:ascii="Times New Roman" w:eastAsia="Times New Roman" w:hAnsi="Times New Roman" w:cs="Times New Roman"/>
      <w:sz w:val="24"/>
      <w:szCs w:val="24"/>
      <w:lang w:val="en-US"/>
    </w:rPr>
  </w:style>
  <w:style w:type="character" w:customStyle="1" w:styleId="spanrvts0">
    <w:name w:val="span_rvts0"/>
    <w:basedOn w:val="a0"/>
    <w:rsid w:val="00CB640E"/>
    <w:rPr>
      <w:rFonts w:ascii="Times New Roman" w:eastAsia="Times New Roman" w:hAnsi="Times New Roman" w:cs="Times New Roman" w:hint="default"/>
      <w:b w:val="0"/>
      <w:bCs w:val="0"/>
      <w:i w:val="0"/>
      <w:iCs w:val="0"/>
      <w:sz w:val="24"/>
      <w:szCs w:val="24"/>
    </w:rPr>
  </w:style>
  <w:style w:type="character" w:customStyle="1" w:styleId="spanrvts23">
    <w:name w:val="span_rvts23"/>
    <w:basedOn w:val="a0"/>
    <w:rsid w:val="00CB640E"/>
    <w:rPr>
      <w:rFonts w:ascii="Times New Roman" w:eastAsia="Times New Roman" w:hAnsi="Times New Roman" w:cs="Times New Roman" w:hint="default"/>
      <w:b/>
      <w:bCs/>
      <w:i w:val="0"/>
      <w:iCs w:val="0"/>
      <w:sz w:val="32"/>
      <w:szCs w:val="32"/>
    </w:rPr>
  </w:style>
  <w:style w:type="table" w:customStyle="1" w:styleId="102">
    <w:name w:val="Сетка таблицы10"/>
    <w:basedOn w:val="a1"/>
    <w:next w:val="aa"/>
    <w:uiPriority w:val="39"/>
    <w:rsid w:val="00DE37A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2"/>
    <w:uiPriority w:val="99"/>
    <w:semiHidden/>
    <w:unhideWhenUsed/>
    <w:rsid w:val="006605E5"/>
  </w:style>
  <w:style w:type="table" w:customStyle="1" w:styleId="119">
    <w:name w:val="Сетка таблицы119"/>
    <w:basedOn w:val="a1"/>
    <w:uiPriority w:val="9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uiPriority w:val="59"/>
    <w:rsid w:val="006605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ітка таблиці21"/>
    <w:basedOn w:val="a1"/>
    <w:uiPriority w:val="5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ітка таблиці111"/>
    <w:basedOn w:val="a1"/>
    <w:uiPriority w:val="3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2">
    <w:name w:val="Grid Table 7 Colorful2"/>
    <w:basedOn w:val="a1"/>
    <w:uiPriority w:val="52"/>
    <w:rsid w:val="006605E5"/>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2">
    <w:name w:val="Grid Table 22"/>
    <w:basedOn w:val="a1"/>
    <w:uiPriority w:val="47"/>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32">
    <w:name w:val="Grid Table 4 Accent 32"/>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2">
    <w:name w:val="Grid Table 4 Accent 52"/>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2">
    <w:name w:val="Grid Table 3 Accent 12"/>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12">
    <w:name w:val="Сетка таблицы61"/>
    <w:basedOn w:val="a1"/>
    <w:uiPriority w:val="59"/>
    <w:rsid w:val="006605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9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11">
    <w:name w:val="Grid Table 7 Colorful11"/>
    <w:basedOn w:val="a1"/>
    <w:uiPriority w:val="52"/>
    <w:rsid w:val="006605E5"/>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1">
    <w:name w:val="Grid Table 211"/>
    <w:basedOn w:val="a1"/>
    <w:uiPriority w:val="47"/>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311">
    <w:name w:val="Grid Table 4 Accent 311"/>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1">
    <w:name w:val="Grid Table 4 Accent 511"/>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1">
    <w:name w:val="Grid Table 3 Accent 111"/>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200">
    <w:name w:val="Сетка таблицы20"/>
    <w:basedOn w:val="a1"/>
    <w:next w:val="aa"/>
    <w:uiPriority w:val="59"/>
    <w:rsid w:val="00A34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a"/>
    <w:uiPriority w:val="59"/>
    <w:rsid w:val="00A34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a"/>
    <w:uiPriority w:val="59"/>
    <w:rsid w:val="00A34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page number" w:qFormat="1"/>
    <w:lsdException w:name="Title" w:semiHidden="0" w:uiPriority="10" w:unhideWhenUsed="0" w:qFormat="1"/>
    <w:lsdException w:name="Default Paragraph Font" w:uiPriority="1"/>
    <w:lsdException w:name="Body Text" w:qFormat="1"/>
    <w:lsdException w:name="Subtitle" w:semiHidden="0" w:unhideWhenUsed="0" w:qFormat="1"/>
    <w:lsdException w:name="Hyperlink"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B640E"/>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9"/>
    <w:unhideWhenUsed/>
    <w:qFormat/>
    <w:rsid w:val="00CB640E"/>
    <w:pPr>
      <w:keepNext/>
      <w:spacing w:after="0" w:line="240" w:lineRule="auto"/>
      <w:jc w:val="center"/>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uiPriority w:val="99"/>
    <w:unhideWhenUsed/>
    <w:qFormat/>
    <w:rsid w:val="00CB640E"/>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uiPriority w:val="99"/>
    <w:unhideWhenUsed/>
    <w:qFormat/>
    <w:rsid w:val="00CB640E"/>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uiPriority w:val="99"/>
    <w:unhideWhenUsed/>
    <w:qFormat/>
    <w:rsid w:val="00CB640E"/>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
    <w:next w:val="a"/>
    <w:link w:val="60"/>
    <w:uiPriority w:val="99"/>
    <w:unhideWhenUsed/>
    <w:qFormat/>
    <w:rsid w:val="00CB640E"/>
    <w:pPr>
      <w:keepNext/>
      <w:spacing w:after="0" w:line="240" w:lineRule="auto"/>
      <w:jc w:val="both"/>
      <w:outlineLvl w:val="5"/>
    </w:pPr>
    <w:rPr>
      <w:rFonts w:ascii="Calibri" w:eastAsia="Times New Roman" w:hAnsi="Calibri" w:cs="Times New Roman"/>
      <w:b/>
      <w:sz w:val="20"/>
      <w:szCs w:val="20"/>
      <w:lang w:eastAsia="ru-RU"/>
    </w:rPr>
  </w:style>
  <w:style w:type="paragraph" w:styleId="7">
    <w:name w:val="heading 7"/>
    <w:basedOn w:val="a"/>
    <w:next w:val="a"/>
    <w:link w:val="70"/>
    <w:uiPriority w:val="99"/>
    <w:unhideWhenUsed/>
    <w:qFormat/>
    <w:rsid w:val="00CB640E"/>
    <w:pPr>
      <w:keepNext/>
      <w:pBdr>
        <w:bottom w:val="single" w:sz="12" w:space="0" w:color="auto"/>
      </w:pBdr>
      <w:spacing w:after="0" w:line="240" w:lineRule="auto"/>
      <w:ind w:right="43"/>
      <w:jc w:val="both"/>
      <w:outlineLvl w:val="6"/>
    </w:pPr>
    <w:rPr>
      <w:rFonts w:ascii="Calibri" w:eastAsia="Times New Roman" w:hAnsi="Calibri" w:cs="Times New Roman"/>
      <w:sz w:val="24"/>
      <w:szCs w:val="20"/>
      <w:lang w:eastAsia="ru-RU"/>
    </w:rPr>
  </w:style>
  <w:style w:type="paragraph" w:styleId="8">
    <w:name w:val="heading 8"/>
    <w:basedOn w:val="a"/>
    <w:next w:val="a"/>
    <w:link w:val="80"/>
    <w:uiPriority w:val="99"/>
    <w:unhideWhenUsed/>
    <w:qFormat/>
    <w:rsid w:val="00CB640E"/>
    <w:pPr>
      <w:keepNext/>
      <w:tabs>
        <w:tab w:val="left" w:pos="3400"/>
      </w:tabs>
      <w:spacing w:after="0" w:line="240" w:lineRule="auto"/>
      <w:ind w:left="6900"/>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uiPriority w:val="99"/>
    <w:unhideWhenUsed/>
    <w:qFormat/>
    <w:rsid w:val="00CB640E"/>
    <w:pPr>
      <w:keepNext/>
      <w:spacing w:after="0" w:line="240" w:lineRule="auto"/>
      <w:ind w:left="360"/>
      <w:jc w:val="center"/>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640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sid w:val="00CB640E"/>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sid w:val="00CB640E"/>
    <w:rPr>
      <w:rFonts w:ascii="Cambria" w:eastAsia="Times New Roman" w:hAnsi="Cambria" w:cs="Times New Roman"/>
      <w:b/>
      <w:sz w:val="26"/>
      <w:szCs w:val="20"/>
      <w:lang w:eastAsia="ru-RU"/>
    </w:rPr>
  </w:style>
  <w:style w:type="character" w:customStyle="1" w:styleId="40">
    <w:name w:val="Заголовок 4 Знак"/>
    <w:basedOn w:val="a0"/>
    <w:link w:val="4"/>
    <w:uiPriority w:val="99"/>
    <w:rsid w:val="00CB640E"/>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sid w:val="00CB640E"/>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9"/>
    <w:rsid w:val="00CB640E"/>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rsid w:val="00CB640E"/>
    <w:rPr>
      <w:rFonts w:ascii="Calibri" w:eastAsia="Times New Roman" w:hAnsi="Calibri" w:cs="Times New Roman"/>
      <w:sz w:val="24"/>
      <w:szCs w:val="20"/>
      <w:lang w:eastAsia="ru-RU"/>
    </w:rPr>
  </w:style>
  <w:style w:type="character" w:customStyle="1" w:styleId="80">
    <w:name w:val="Заголовок 8 Знак"/>
    <w:basedOn w:val="a0"/>
    <w:link w:val="8"/>
    <w:uiPriority w:val="99"/>
    <w:rsid w:val="00CB640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CB640E"/>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CB640E"/>
  </w:style>
  <w:style w:type="paragraph" w:styleId="a3">
    <w:name w:val="header"/>
    <w:basedOn w:val="a"/>
    <w:link w:val="a4"/>
    <w:uiPriority w:val="99"/>
    <w:unhideWhenUsed/>
    <w:rsid w:val="00CB640E"/>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CB640E"/>
    <w:rPr>
      <w:rFonts w:ascii="Calibri" w:eastAsia="Calibri" w:hAnsi="Calibri" w:cs="Times New Roman"/>
      <w:lang w:val="uk-UA"/>
    </w:rPr>
  </w:style>
  <w:style w:type="paragraph" w:styleId="a5">
    <w:name w:val="footer"/>
    <w:basedOn w:val="a"/>
    <w:link w:val="a6"/>
    <w:uiPriority w:val="99"/>
    <w:unhideWhenUsed/>
    <w:qFormat/>
    <w:rsid w:val="00CB640E"/>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CB640E"/>
    <w:rPr>
      <w:rFonts w:ascii="Calibri" w:eastAsia="Calibri" w:hAnsi="Calibri" w:cs="Times New Roman"/>
      <w:lang w:val="uk-UA"/>
    </w:rPr>
  </w:style>
  <w:style w:type="paragraph" w:styleId="a7">
    <w:name w:val="Balloon Text"/>
    <w:basedOn w:val="a"/>
    <w:link w:val="a8"/>
    <w:uiPriority w:val="99"/>
    <w:unhideWhenUsed/>
    <w:rsid w:val="00CB640E"/>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rsid w:val="00CB640E"/>
    <w:rPr>
      <w:rFonts w:ascii="Tahoma" w:eastAsia="Calibri" w:hAnsi="Tahoma" w:cs="Tahoma"/>
      <w:sz w:val="16"/>
      <w:szCs w:val="16"/>
      <w:lang w:val="uk-UA"/>
    </w:rPr>
  </w:style>
  <w:style w:type="paragraph" w:styleId="a9">
    <w:name w:val="List Paragraph"/>
    <w:basedOn w:val="a"/>
    <w:uiPriority w:val="99"/>
    <w:qFormat/>
    <w:rsid w:val="00CB640E"/>
    <w:pPr>
      <w:spacing w:after="160" w:line="256" w:lineRule="auto"/>
      <w:ind w:left="720"/>
      <w:contextualSpacing/>
    </w:pPr>
    <w:rPr>
      <w:rFonts w:ascii="Calibri" w:eastAsia="Calibri" w:hAnsi="Calibri" w:cs="Times New Roman"/>
      <w:lang w:val="uk-UA"/>
    </w:rPr>
  </w:style>
  <w:style w:type="paragraph" w:customStyle="1" w:styleId="Default">
    <w:name w:val="Default"/>
    <w:uiPriority w:val="99"/>
    <w:qFormat/>
    <w:rsid w:val="00CB640E"/>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538552DCBB0F4C4BB087ED922D6A6322">
    <w:name w:val="538552DCBB0F4C4BB087ED922D6A6322"/>
    <w:uiPriority w:val="99"/>
    <w:rsid w:val="00CB640E"/>
    <w:rPr>
      <w:rFonts w:ascii="Calibri" w:eastAsia="Times New Roman" w:hAnsi="Calibri" w:cs="Times New Roman"/>
      <w:lang w:eastAsia="ru-RU"/>
    </w:rPr>
  </w:style>
  <w:style w:type="table" w:styleId="aa">
    <w:name w:val="Table Grid"/>
    <w:basedOn w:val="a1"/>
    <w:rsid w:val="00CB640E"/>
    <w:pPr>
      <w:spacing w:after="0" w:line="240" w:lineRule="auto"/>
    </w:pPr>
    <w:rPr>
      <w:rFonts w:ascii="Times New Roman" w:eastAsia="Times New Roman" w:hAnsi="Times New Roman" w:cs="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CB640E"/>
  </w:style>
  <w:style w:type="paragraph" w:styleId="ab">
    <w:name w:val="Title"/>
    <w:basedOn w:val="a"/>
    <w:link w:val="12"/>
    <w:uiPriority w:val="10"/>
    <w:qFormat/>
    <w:rsid w:val="00CB640E"/>
    <w:pPr>
      <w:spacing w:after="0" w:line="240" w:lineRule="auto"/>
      <w:jc w:val="center"/>
    </w:pPr>
    <w:rPr>
      <w:rFonts w:ascii="Arial Narrow" w:eastAsia="Times New Roman" w:hAnsi="Arial Narrow" w:cs="Times New Roman"/>
      <w:b/>
      <w:sz w:val="28"/>
      <w:szCs w:val="20"/>
      <w:lang w:val="uk-UA" w:eastAsia="ru-RU"/>
    </w:rPr>
  </w:style>
  <w:style w:type="character" w:customStyle="1" w:styleId="ac">
    <w:name w:val="Название Знак"/>
    <w:aliases w:val="Заголовок Знак1"/>
    <w:basedOn w:val="a0"/>
    <w:uiPriority w:val="99"/>
    <w:rsid w:val="00CB640E"/>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b"/>
    <w:uiPriority w:val="10"/>
    <w:rsid w:val="00CB640E"/>
    <w:rPr>
      <w:rFonts w:ascii="Arial Narrow" w:eastAsia="Times New Roman" w:hAnsi="Arial Narrow" w:cs="Times New Roman"/>
      <w:b/>
      <w:sz w:val="28"/>
      <w:szCs w:val="20"/>
      <w:lang w:val="uk-UA" w:eastAsia="ru-RU"/>
    </w:rPr>
  </w:style>
  <w:style w:type="table" w:customStyle="1" w:styleId="13">
    <w:name w:val="Сетка таблицы1"/>
    <w:basedOn w:val="a1"/>
    <w:next w:val="aa"/>
    <w:uiPriority w:val="9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має списку1"/>
    <w:next w:val="a2"/>
    <w:uiPriority w:val="99"/>
    <w:semiHidden/>
    <w:unhideWhenUsed/>
    <w:rsid w:val="00CB640E"/>
  </w:style>
  <w:style w:type="numbering" w:customStyle="1" w:styleId="110">
    <w:name w:val="Нет списка11"/>
    <w:next w:val="a2"/>
    <w:uiPriority w:val="99"/>
    <w:semiHidden/>
    <w:unhideWhenUsed/>
    <w:rsid w:val="00CB640E"/>
  </w:style>
  <w:style w:type="numbering" w:customStyle="1" w:styleId="111">
    <w:name w:val="Нет списка111"/>
    <w:next w:val="a2"/>
    <w:uiPriority w:val="99"/>
    <w:semiHidden/>
    <w:unhideWhenUsed/>
    <w:rsid w:val="00CB640E"/>
  </w:style>
  <w:style w:type="character" w:styleId="ad">
    <w:name w:val="Hyperlink"/>
    <w:uiPriority w:val="99"/>
    <w:unhideWhenUsed/>
    <w:qFormat/>
    <w:rsid w:val="00CB640E"/>
    <w:rPr>
      <w:rFonts w:ascii="Times New Roman" w:hAnsi="Times New Roman" w:cs="Times New Roman" w:hint="default"/>
      <w:color w:val="0000FF"/>
      <w:u w:val="single"/>
    </w:rPr>
  </w:style>
  <w:style w:type="character" w:styleId="ae">
    <w:name w:val="FollowedHyperlink"/>
    <w:uiPriority w:val="99"/>
    <w:unhideWhenUsed/>
    <w:rsid w:val="00CB640E"/>
    <w:rPr>
      <w:rFonts w:ascii="Times New Roman" w:hAnsi="Times New Roman" w:cs="Times New Roman" w:hint="default"/>
      <w:color w:val="800080"/>
      <w:u w:val="single"/>
    </w:rPr>
  </w:style>
  <w:style w:type="character" w:styleId="af">
    <w:name w:val="Emphasis"/>
    <w:uiPriority w:val="99"/>
    <w:qFormat/>
    <w:rsid w:val="00CB640E"/>
    <w:rPr>
      <w:rFonts w:ascii="Times New Roman" w:hAnsi="Times New Roman" w:cs="Times New Roman" w:hint="default"/>
      <w:i/>
      <w:iCs w:val="0"/>
    </w:rPr>
  </w:style>
  <w:style w:type="paragraph" w:styleId="HTML">
    <w:name w:val="HTML Preformatted"/>
    <w:basedOn w:val="a"/>
    <w:link w:val="HTML0"/>
    <w:uiPriority w:val="99"/>
    <w:semiHidden/>
    <w:unhideWhenUsed/>
    <w:rsid w:val="00CB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CB640E"/>
    <w:rPr>
      <w:rFonts w:ascii="Courier New" w:eastAsia="Times New Roman" w:hAnsi="Courier New" w:cs="Times New Roman"/>
      <w:sz w:val="20"/>
      <w:szCs w:val="20"/>
      <w:lang w:eastAsia="ru-RU"/>
    </w:rPr>
  </w:style>
  <w:style w:type="character" w:styleId="af0">
    <w:name w:val="Strong"/>
    <w:uiPriority w:val="99"/>
    <w:qFormat/>
    <w:rsid w:val="00CB640E"/>
    <w:rPr>
      <w:rFonts w:ascii="Times New Roman" w:hAnsi="Times New Roman" w:cs="Times New Roman" w:hint="default"/>
      <w:b/>
      <w:bCs w:val="0"/>
    </w:rPr>
  </w:style>
  <w:style w:type="paragraph" w:styleId="af1">
    <w:name w:val="Normal (Web)"/>
    <w:basedOn w:val="a"/>
    <w:uiPriority w:val="99"/>
    <w:unhideWhenUsed/>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iPriority w:val="99"/>
    <w:unhideWhenUsed/>
    <w:qFormat/>
    <w:rsid w:val="00CB640E"/>
    <w:pPr>
      <w:spacing w:before="120" w:after="0" w:line="240" w:lineRule="auto"/>
    </w:pPr>
    <w:rPr>
      <w:rFonts w:ascii="Times New Roman" w:eastAsia="Times New Roman" w:hAnsi="Times New Roman" w:cs="Times New Roman"/>
      <w:b/>
      <w:bCs/>
      <w:i/>
      <w:iCs/>
      <w:sz w:val="24"/>
      <w:szCs w:val="24"/>
      <w:lang w:eastAsia="ru-RU"/>
    </w:rPr>
  </w:style>
  <w:style w:type="paragraph" w:styleId="22">
    <w:name w:val="toc 2"/>
    <w:basedOn w:val="a"/>
    <w:next w:val="a"/>
    <w:autoRedefine/>
    <w:uiPriority w:val="99"/>
    <w:unhideWhenUsed/>
    <w:qFormat/>
    <w:rsid w:val="00CB640E"/>
    <w:pPr>
      <w:spacing w:before="120" w:after="0" w:line="240" w:lineRule="auto"/>
      <w:ind w:left="200"/>
    </w:pPr>
    <w:rPr>
      <w:rFonts w:ascii="Times New Roman" w:eastAsia="Times New Roman" w:hAnsi="Times New Roman" w:cs="Times New Roman"/>
      <w:b/>
      <w:bCs/>
      <w:lang w:eastAsia="ru-RU"/>
    </w:rPr>
  </w:style>
  <w:style w:type="paragraph" w:styleId="af2">
    <w:name w:val="footnote text"/>
    <w:basedOn w:val="a"/>
    <w:link w:val="af3"/>
    <w:uiPriority w:val="99"/>
    <w:semiHidden/>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CB640E"/>
    <w:rPr>
      <w:rFonts w:ascii="Times New Roman" w:eastAsia="Times New Roman" w:hAnsi="Times New Roman" w:cs="Times New Roman"/>
      <w:sz w:val="20"/>
      <w:szCs w:val="20"/>
      <w:lang w:eastAsia="ru-RU"/>
    </w:rPr>
  </w:style>
  <w:style w:type="paragraph" w:styleId="af4">
    <w:name w:val="annotation text"/>
    <w:basedOn w:val="a"/>
    <w:link w:val="af5"/>
    <w:uiPriority w:val="99"/>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CB640E"/>
    <w:rPr>
      <w:rFonts w:ascii="Times New Roman" w:eastAsia="Times New Roman" w:hAnsi="Times New Roman" w:cs="Times New Roman"/>
      <w:sz w:val="20"/>
      <w:szCs w:val="20"/>
      <w:lang w:eastAsia="ru-RU"/>
    </w:rPr>
  </w:style>
  <w:style w:type="paragraph" w:styleId="af6">
    <w:name w:val="caption"/>
    <w:basedOn w:val="a"/>
    <w:next w:val="a"/>
    <w:uiPriority w:val="99"/>
    <w:semiHidden/>
    <w:unhideWhenUsed/>
    <w:qFormat/>
    <w:rsid w:val="00CB640E"/>
    <w:pPr>
      <w:spacing w:after="0" w:line="240" w:lineRule="auto"/>
      <w:jc w:val="center"/>
    </w:pPr>
    <w:rPr>
      <w:rFonts w:ascii="Times New Roman" w:eastAsia="Times New Roman" w:hAnsi="Times New Roman" w:cs="Times New Roman"/>
      <w:sz w:val="28"/>
      <w:szCs w:val="24"/>
      <w:lang w:val="uk-UA" w:eastAsia="ru-RU"/>
    </w:rPr>
  </w:style>
  <w:style w:type="paragraph" w:styleId="af7">
    <w:name w:val="endnote text"/>
    <w:basedOn w:val="a"/>
    <w:link w:val="af8"/>
    <w:uiPriority w:val="99"/>
    <w:semiHidden/>
    <w:unhideWhenUsed/>
    <w:rsid w:val="00CB640E"/>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uiPriority w:val="99"/>
    <w:semiHidden/>
    <w:rsid w:val="00CB640E"/>
    <w:rPr>
      <w:rFonts w:ascii="Times New Roman" w:eastAsia="Times New Roman" w:hAnsi="Times New Roman" w:cs="Times New Roman"/>
      <w:sz w:val="20"/>
      <w:szCs w:val="20"/>
      <w:lang w:eastAsia="ru-RU"/>
    </w:rPr>
  </w:style>
  <w:style w:type="paragraph" w:styleId="af9">
    <w:name w:val="List"/>
    <w:basedOn w:val="a"/>
    <w:uiPriority w:val="99"/>
    <w:semiHidden/>
    <w:unhideWhenUsed/>
    <w:rsid w:val="00CB640E"/>
    <w:pPr>
      <w:spacing w:after="0" w:line="240" w:lineRule="auto"/>
      <w:ind w:left="283" w:hanging="283"/>
    </w:pPr>
    <w:rPr>
      <w:rFonts w:ascii="Times New Roman" w:eastAsia="Times New Roman" w:hAnsi="Times New Roman" w:cs="Times New Roman"/>
      <w:sz w:val="20"/>
      <w:szCs w:val="20"/>
      <w:lang w:eastAsia="ru-RU"/>
    </w:rPr>
  </w:style>
  <w:style w:type="paragraph" w:styleId="afa">
    <w:name w:val="List Bullet"/>
    <w:basedOn w:val="a"/>
    <w:autoRedefine/>
    <w:uiPriority w:val="99"/>
    <w:unhideWhenUsed/>
    <w:rsid w:val="00CB640E"/>
    <w:pPr>
      <w:tabs>
        <w:tab w:val="num" w:pos="0"/>
      </w:tabs>
      <w:spacing w:after="0" w:line="240" w:lineRule="auto"/>
      <w:ind w:right="-22" w:firstLine="567"/>
      <w:jc w:val="both"/>
    </w:pPr>
    <w:rPr>
      <w:rFonts w:ascii="Times New Roman" w:eastAsia="Times New Roman" w:hAnsi="Times New Roman" w:cs="Times New Roman"/>
      <w:sz w:val="24"/>
      <w:szCs w:val="24"/>
      <w:lang w:eastAsia="ru-RU"/>
    </w:rPr>
  </w:style>
  <w:style w:type="paragraph" w:styleId="23">
    <w:name w:val="List 2"/>
    <w:basedOn w:val="a"/>
    <w:uiPriority w:val="99"/>
    <w:unhideWhenUsed/>
    <w:rsid w:val="00CB640E"/>
    <w:pPr>
      <w:spacing w:after="0" w:line="240" w:lineRule="auto"/>
      <w:ind w:left="566" w:hanging="283"/>
    </w:pPr>
    <w:rPr>
      <w:rFonts w:ascii="Times New Roman" w:eastAsia="Times New Roman" w:hAnsi="Times New Roman" w:cs="Times New Roman"/>
      <w:sz w:val="20"/>
      <w:szCs w:val="20"/>
      <w:lang w:eastAsia="ru-RU"/>
    </w:rPr>
  </w:style>
  <w:style w:type="paragraph" w:styleId="afb">
    <w:name w:val="Body Text"/>
    <w:basedOn w:val="a"/>
    <w:link w:val="afc"/>
    <w:uiPriority w:val="99"/>
    <w:unhideWhenUsed/>
    <w:qFormat/>
    <w:rsid w:val="00CB640E"/>
    <w:pPr>
      <w:spacing w:after="120" w:line="240" w:lineRule="auto"/>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uiPriority w:val="99"/>
    <w:rsid w:val="00CB640E"/>
    <w:rPr>
      <w:rFonts w:ascii="Times New Roman" w:eastAsia="Times New Roman" w:hAnsi="Times New Roman" w:cs="Times New Roman"/>
      <w:sz w:val="24"/>
      <w:szCs w:val="20"/>
      <w:lang w:eastAsia="ru-RU"/>
    </w:rPr>
  </w:style>
  <w:style w:type="paragraph" w:styleId="afd">
    <w:name w:val="Body Text Indent"/>
    <w:basedOn w:val="a"/>
    <w:link w:val="afe"/>
    <w:uiPriority w:val="99"/>
    <w:unhideWhenUsed/>
    <w:rsid w:val="00CB640E"/>
    <w:pPr>
      <w:spacing w:after="120" w:line="240" w:lineRule="auto"/>
      <w:ind w:left="283"/>
    </w:pPr>
    <w:rPr>
      <w:rFonts w:ascii="Times New Roman" w:eastAsia="Times New Roman" w:hAnsi="Times New Roman" w:cs="Times New Roman"/>
      <w:sz w:val="20"/>
      <w:szCs w:val="20"/>
      <w:lang w:eastAsia="ru-RU"/>
    </w:rPr>
  </w:style>
  <w:style w:type="character" w:customStyle="1" w:styleId="afe">
    <w:name w:val="Основной текст с отступом Знак"/>
    <w:basedOn w:val="a0"/>
    <w:link w:val="afd"/>
    <w:uiPriority w:val="99"/>
    <w:rsid w:val="00CB640E"/>
    <w:rPr>
      <w:rFonts w:ascii="Times New Roman" w:eastAsia="Times New Roman" w:hAnsi="Times New Roman" w:cs="Times New Roman"/>
      <w:sz w:val="20"/>
      <w:szCs w:val="20"/>
      <w:lang w:eastAsia="ru-RU"/>
    </w:rPr>
  </w:style>
  <w:style w:type="paragraph" w:styleId="aff">
    <w:name w:val="List Continue"/>
    <w:basedOn w:val="a"/>
    <w:uiPriority w:val="99"/>
    <w:semiHidden/>
    <w:unhideWhenUsed/>
    <w:rsid w:val="00CB640E"/>
    <w:pPr>
      <w:spacing w:after="120" w:line="240" w:lineRule="auto"/>
      <w:ind w:left="283"/>
    </w:pPr>
    <w:rPr>
      <w:rFonts w:ascii="Times New Roman" w:eastAsia="Times New Roman" w:hAnsi="Times New Roman" w:cs="Times New Roman"/>
      <w:sz w:val="20"/>
      <w:szCs w:val="20"/>
      <w:lang w:eastAsia="ru-RU"/>
    </w:rPr>
  </w:style>
  <w:style w:type="paragraph" w:styleId="aff0">
    <w:name w:val="Subtitle"/>
    <w:basedOn w:val="a"/>
    <w:link w:val="aff1"/>
    <w:uiPriority w:val="99"/>
    <w:qFormat/>
    <w:rsid w:val="00CB640E"/>
    <w:pPr>
      <w:spacing w:after="0" w:line="240" w:lineRule="auto"/>
    </w:pPr>
    <w:rPr>
      <w:rFonts w:ascii="Cambria" w:eastAsia="Times New Roman" w:hAnsi="Cambria" w:cs="Times New Roman"/>
      <w:sz w:val="24"/>
      <w:szCs w:val="20"/>
      <w:lang w:eastAsia="ru-RU"/>
    </w:rPr>
  </w:style>
  <w:style w:type="character" w:customStyle="1" w:styleId="aff1">
    <w:name w:val="Подзаголовок Знак"/>
    <w:basedOn w:val="a0"/>
    <w:link w:val="aff0"/>
    <w:uiPriority w:val="99"/>
    <w:rsid w:val="00CB640E"/>
    <w:rPr>
      <w:rFonts w:ascii="Cambria" w:eastAsia="Times New Roman" w:hAnsi="Cambria" w:cs="Times New Roman"/>
      <w:sz w:val="24"/>
      <w:szCs w:val="20"/>
      <w:lang w:eastAsia="ru-RU"/>
    </w:rPr>
  </w:style>
  <w:style w:type="paragraph" w:styleId="24">
    <w:name w:val="Body Text 2"/>
    <w:basedOn w:val="a"/>
    <w:link w:val="25"/>
    <w:uiPriority w:val="99"/>
    <w:unhideWhenUsed/>
    <w:rsid w:val="00CB640E"/>
    <w:pPr>
      <w:spacing w:after="0" w:line="240"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B640E"/>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CB640E"/>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CB640E"/>
    <w:rPr>
      <w:rFonts w:ascii="Times New Roman" w:eastAsia="Times New Roman" w:hAnsi="Times New Roman" w:cs="Times New Roman"/>
      <w:sz w:val="16"/>
      <w:szCs w:val="20"/>
      <w:lang w:eastAsia="ru-RU"/>
    </w:rPr>
  </w:style>
  <w:style w:type="paragraph" w:styleId="26">
    <w:name w:val="Body Text Indent 2"/>
    <w:basedOn w:val="a"/>
    <w:link w:val="27"/>
    <w:uiPriority w:val="99"/>
    <w:unhideWhenUsed/>
    <w:rsid w:val="00CB640E"/>
    <w:pPr>
      <w:spacing w:after="0" w:line="240" w:lineRule="auto"/>
      <w:ind w:firstLine="540"/>
      <w:jc w:val="both"/>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0"/>
    <w:link w:val="26"/>
    <w:uiPriority w:val="99"/>
    <w:rsid w:val="00CB640E"/>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CB640E"/>
    <w:pPr>
      <w:spacing w:after="0" w:line="240" w:lineRule="auto"/>
      <w:ind w:firstLine="567"/>
      <w:jc w:val="both"/>
    </w:pPr>
    <w:rPr>
      <w:rFonts w:ascii="Times New Roman" w:eastAsia="Times New Roman" w:hAnsi="Times New Roman" w:cs="Times New Roman"/>
      <w:sz w:val="16"/>
      <w:szCs w:val="20"/>
      <w:lang w:eastAsia="ru-RU"/>
    </w:rPr>
  </w:style>
  <w:style w:type="character" w:customStyle="1" w:styleId="34">
    <w:name w:val="Основной текст с отступом 3 Знак"/>
    <w:basedOn w:val="a0"/>
    <w:link w:val="33"/>
    <w:uiPriority w:val="99"/>
    <w:rsid w:val="00CB640E"/>
    <w:rPr>
      <w:rFonts w:ascii="Times New Roman" w:eastAsia="Times New Roman" w:hAnsi="Times New Roman" w:cs="Times New Roman"/>
      <w:sz w:val="16"/>
      <w:szCs w:val="20"/>
      <w:lang w:eastAsia="ru-RU"/>
    </w:rPr>
  </w:style>
  <w:style w:type="paragraph" w:styleId="aff2">
    <w:name w:val="Block Text"/>
    <w:basedOn w:val="a"/>
    <w:uiPriority w:val="99"/>
    <w:semiHidden/>
    <w:unhideWhenUsed/>
    <w:rsid w:val="00CB640E"/>
    <w:pPr>
      <w:spacing w:after="0" w:line="240" w:lineRule="auto"/>
      <w:ind w:left="284" w:right="-1192" w:hanging="284"/>
    </w:pPr>
    <w:rPr>
      <w:rFonts w:ascii="Times New Roman" w:eastAsia="Times New Roman" w:hAnsi="Times New Roman" w:cs="Times New Roman"/>
      <w:sz w:val="28"/>
      <w:szCs w:val="20"/>
      <w:lang w:val="uk-UA" w:eastAsia="ru-RU"/>
    </w:rPr>
  </w:style>
  <w:style w:type="paragraph" w:styleId="aff3">
    <w:name w:val="Document Map"/>
    <w:basedOn w:val="a"/>
    <w:link w:val="aff4"/>
    <w:uiPriority w:val="99"/>
    <w:semiHidden/>
    <w:unhideWhenUsed/>
    <w:rsid w:val="00CB640E"/>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4">
    <w:name w:val="Схема документа Знак"/>
    <w:basedOn w:val="a0"/>
    <w:link w:val="aff3"/>
    <w:uiPriority w:val="99"/>
    <w:semiHidden/>
    <w:rsid w:val="00CB640E"/>
    <w:rPr>
      <w:rFonts w:ascii="Times New Roman" w:eastAsia="Times New Roman" w:hAnsi="Times New Roman" w:cs="Times New Roman"/>
      <w:sz w:val="2"/>
      <w:szCs w:val="20"/>
      <w:shd w:val="clear" w:color="auto" w:fill="000080"/>
      <w:lang w:eastAsia="ru-RU"/>
    </w:rPr>
  </w:style>
  <w:style w:type="paragraph" w:styleId="aff5">
    <w:name w:val="annotation subject"/>
    <w:basedOn w:val="af4"/>
    <w:next w:val="af4"/>
    <w:link w:val="aff6"/>
    <w:uiPriority w:val="99"/>
    <w:unhideWhenUsed/>
    <w:rsid w:val="00CB640E"/>
    <w:rPr>
      <w:b/>
    </w:rPr>
  </w:style>
  <w:style w:type="character" w:customStyle="1" w:styleId="aff6">
    <w:name w:val="Тема примечания Знак"/>
    <w:basedOn w:val="af5"/>
    <w:link w:val="aff5"/>
    <w:uiPriority w:val="99"/>
    <w:rsid w:val="00CB640E"/>
    <w:rPr>
      <w:rFonts w:ascii="Times New Roman" w:eastAsia="Times New Roman" w:hAnsi="Times New Roman" w:cs="Times New Roman"/>
      <w:b/>
      <w:sz w:val="20"/>
      <w:szCs w:val="20"/>
      <w:lang w:eastAsia="ru-RU"/>
    </w:rPr>
  </w:style>
  <w:style w:type="paragraph" w:customStyle="1" w:styleId="61">
    <w:name w:val="Знак Знак6 Знак Знак 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B640E"/>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16">
    <w:name w:val="Абзац списка1"/>
    <w:basedOn w:val="a"/>
    <w:uiPriority w:val="99"/>
    <w:qFormat/>
    <w:rsid w:val="00CB640E"/>
    <w:pPr>
      <w:ind w:left="720"/>
    </w:pPr>
    <w:rPr>
      <w:rFonts w:ascii="Calibri" w:eastAsia="Times New Roman" w:hAnsi="Calibri" w:cs="Times New Roman"/>
      <w:lang w:eastAsia="ru-RU"/>
    </w:rPr>
  </w:style>
  <w:style w:type="paragraph" w:customStyle="1" w:styleId="affa">
    <w:name w:val="Знак Знак Знак Знак"/>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B640E"/>
    <w:pPr>
      <w:suppressAutoHyphens/>
      <w:spacing w:after="0" w:line="240" w:lineRule="auto"/>
      <w:ind w:left="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uiPriority w:val="99"/>
    <w:rsid w:val="00CB640E"/>
    <w:pPr>
      <w:suppressAutoHyphens/>
      <w:spacing w:after="0" w:line="240" w:lineRule="auto"/>
      <w:ind w:left="426"/>
      <w:jc w:val="both"/>
    </w:pPr>
    <w:rPr>
      <w:rFonts w:ascii="Times New Roman" w:eastAsia="Times New Roman" w:hAnsi="Times New Roman" w:cs="Times New Roman"/>
      <w:sz w:val="28"/>
      <w:szCs w:val="20"/>
      <w:lang w:eastAsia="ar-SA"/>
    </w:rPr>
  </w:style>
  <w:style w:type="character" w:customStyle="1" w:styleId="28">
    <w:name w:val="Основной текст (2)_"/>
    <w:link w:val="29"/>
    <w:uiPriority w:val="99"/>
    <w:locked/>
    <w:rsid w:val="00CB640E"/>
    <w:rPr>
      <w:rFonts w:ascii="Calibri" w:hAnsi="Calibri" w:cs="Calibri"/>
      <w:b/>
      <w:spacing w:val="-10"/>
      <w:sz w:val="23"/>
      <w:shd w:val="clear" w:color="auto" w:fill="FFFFFF"/>
    </w:rPr>
  </w:style>
  <w:style w:type="paragraph" w:customStyle="1" w:styleId="29">
    <w:name w:val="Основной текст (2)"/>
    <w:basedOn w:val="a"/>
    <w:link w:val="28"/>
    <w:uiPriority w:val="99"/>
    <w:rsid w:val="00CB640E"/>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B640E"/>
    <w:rPr>
      <w:rFonts w:ascii="Calibri" w:hAnsi="Calibri" w:cs="Calibri"/>
      <w:i/>
      <w:sz w:val="23"/>
      <w:shd w:val="clear" w:color="auto" w:fill="FFFFFF"/>
    </w:rPr>
  </w:style>
  <w:style w:type="paragraph" w:customStyle="1" w:styleId="63">
    <w:name w:val="Основной текст (6)"/>
    <w:basedOn w:val="a"/>
    <w:link w:val="62"/>
    <w:uiPriority w:val="99"/>
    <w:rsid w:val="00CB640E"/>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B640E"/>
    <w:rPr>
      <w:rFonts w:ascii="Calibri" w:hAnsi="Calibri" w:cs="Calibri"/>
      <w:noProof/>
      <w:sz w:val="11"/>
      <w:shd w:val="clear" w:color="auto" w:fill="FFFFFF"/>
    </w:rPr>
  </w:style>
  <w:style w:type="paragraph" w:customStyle="1" w:styleId="52">
    <w:name w:val="Основной текст (5)"/>
    <w:basedOn w:val="a"/>
    <w:link w:val="51"/>
    <w:uiPriority w:val="99"/>
    <w:rsid w:val="00CB640E"/>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B640E"/>
    <w:rPr>
      <w:rFonts w:ascii="Calibri" w:hAnsi="Calibri" w:cs="Calibri"/>
      <w:i/>
      <w:noProof/>
      <w:sz w:val="8"/>
      <w:shd w:val="clear" w:color="auto" w:fill="FFFFFF"/>
    </w:rPr>
  </w:style>
  <w:style w:type="paragraph" w:customStyle="1" w:styleId="42">
    <w:name w:val="Основной текст (4)"/>
    <w:basedOn w:val="a"/>
    <w:link w:val="41"/>
    <w:uiPriority w:val="99"/>
    <w:rsid w:val="00CB640E"/>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B640E"/>
    <w:pPr>
      <w:shd w:val="clear" w:color="auto" w:fill="FFFFFF"/>
      <w:spacing w:after="0" w:line="226" w:lineRule="exact"/>
    </w:pPr>
    <w:rPr>
      <w:rFonts w:ascii="Times New Roman" w:eastAsia="Times New Roman" w:hAnsi="Times New Roman" w:cs="Times New Roman"/>
      <w:sz w:val="18"/>
      <w:szCs w:val="18"/>
      <w:lang w:val="uk-UA" w:eastAsia="uk-UA"/>
    </w:rPr>
  </w:style>
  <w:style w:type="paragraph" w:customStyle="1" w:styleId="Style4">
    <w:name w:val="Style4"/>
    <w:basedOn w:val="a"/>
    <w:uiPriority w:val="99"/>
    <w:rsid w:val="00CB640E"/>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CB640E"/>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3">
    <w:name w:val="Style3"/>
    <w:basedOn w:val="a"/>
    <w:uiPriority w:val="99"/>
    <w:rsid w:val="00CB640E"/>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7">
    <w:name w:val="Style7"/>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9">
    <w:name w:val="Style9"/>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6">
    <w:name w:val="Style6"/>
    <w:basedOn w:val="a"/>
    <w:uiPriority w:val="99"/>
    <w:rsid w:val="00CB640E"/>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affb">
    <w:name w:val="Содержимое таблицы"/>
    <w:basedOn w:val="a"/>
    <w:uiPriority w:val="99"/>
    <w:rsid w:val="00CB640E"/>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B640E"/>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CB640E"/>
    <w:pPr>
      <w:spacing w:after="0" w:line="240" w:lineRule="auto"/>
    </w:pPr>
    <w:rPr>
      <w:rFonts w:ascii="Times New Roman" w:eastAsia="Times New Roman" w:hAnsi="Times New Roman" w:cs="Times New Roman"/>
      <w:sz w:val="20"/>
      <w:szCs w:val="20"/>
      <w:lang w:val="en-US"/>
    </w:rPr>
  </w:style>
  <w:style w:type="paragraph" w:customStyle="1" w:styleId="2a">
    <w:name w:val="Абзац списка2"/>
    <w:basedOn w:val="a"/>
    <w:uiPriority w:val="99"/>
    <w:rsid w:val="00CB640E"/>
    <w:pPr>
      <w:ind w:left="720"/>
      <w:contextualSpacing/>
    </w:pPr>
    <w:rPr>
      <w:rFonts w:ascii="Calibri" w:eastAsia="Times New Roman" w:hAnsi="Calibri" w:cs="Times New Roman"/>
    </w:rPr>
  </w:style>
  <w:style w:type="character" w:styleId="affc">
    <w:name w:val="footnote reference"/>
    <w:uiPriority w:val="99"/>
    <w:semiHidden/>
    <w:unhideWhenUsed/>
    <w:rsid w:val="00CB640E"/>
    <w:rPr>
      <w:rFonts w:ascii="Times New Roman" w:hAnsi="Times New Roman" w:cs="Times New Roman" w:hint="default"/>
      <w:vertAlign w:val="superscript"/>
    </w:rPr>
  </w:style>
  <w:style w:type="character" w:styleId="affd">
    <w:name w:val="annotation reference"/>
    <w:uiPriority w:val="99"/>
    <w:unhideWhenUsed/>
    <w:rsid w:val="00CB640E"/>
    <w:rPr>
      <w:rFonts w:ascii="Times New Roman" w:hAnsi="Times New Roman" w:cs="Times New Roman" w:hint="default"/>
      <w:sz w:val="16"/>
    </w:rPr>
  </w:style>
  <w:style w:type="character" w:styleId="affe">
    <w:name w:val="page number"/>
    <w:uiPriority w:val="99"/>
    <w:unhideWhenUsed/>
    <w:qFormat/>
    <w:rsid w:val="00CB640E"/>
    <w:rPr>
      <w:rFonts w:ascii="Times New Roman" w:hAnsi="Times New Roman" w:cs="Times New Roman" w:hint="default"/>
    </w:rPr>
  </w:style>
  <w:style w:type="character" w:customStyle="1" w:styleId="HeaderChar">
    <w:name w:val="Header Char"/>
    <w:uiPriority w:val="99"/>
    <w:locked/>
    <w:rsid w:val="00CB640E"/>
    <w:rPr>
      <w:rFonts w:ascii="Times New Roman" w:hAnsi="Times New Roman" w:cs="Times New Roman" w:hint="default"/>
      <w:sz w:val="20"/>
    </w:rPr>
  </w:style>
  <w:style w:type="character" w:customStyle="1" w:styleId="apple-converted-space">
    <w:name w:val="apple-converted-space"/>
    <w:uiPriority w:val="99"/>
    <w:rsid w:val="00CB640E"/>
  </w:style>
  <w:style w:type="character" w:customStyle="1" w:styleId="apple-style-span">
    <w:name w:val="apple-style-span"/>
    <w:uiPriority w:val="99"/>
    <w:rsid w:val="00CB640E"/>
  </w:style>
  <w:style w:type="character" w:customStyle="1" w:styleId="64">
    <w:name w:val="Основной текст (6) + Не курсив"/>
    <w:aliases w:val="Интервал 0 pt"/>
    <w:uiPriority w:val="99"/>
    <w:rsid w:val="00CB640E"/>
    <w:rPr>
      <w:rFonts w:ascii="Calibri" w:hAnsi="Calibri" w:cs="Calibri" w:hint="default"/>
      <w:i/>
      <w:iCs w:val="0"/>
      <w:spacing w:val="-10"/>
      <w:sz w:val="23"/>
    </w:rPr>
  </w:style>
  <w:style w:type="character" w:customStyle="1" w:styleId="afff">
    <w:name w:val="Основной текст + Полужирный"/>
    <w:uiPriority w:val="99"/>
    <w:rsid w:val="00CB640E"/>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B640E"/>
    <w:rPr>
      <w:rFonts w:ascii="Times New Roman" w:hAnsi="Times New Roman" w:cs="Times New Roman" w:hint="default"/>
      <w:smallCaps/>
      <w:noProof/>
      <w:spacing w:val="0"/>
      <w:sz w:val="25"/>
    </w:rPr>
  </w:style>
  <w:style w:type="character" w:customStyle="1" w:styleId="420">
    <w:name w:val="Основной текст (4)2"/>
    <w:uiPriority w:val="99"/>
    <w:rsid w:val="00CB640E"/>
    <w:rPr>
      <w:rFonts w:ascii="Times New Roman" w:hAnsi="Times New Roman" w:cs="Times New Roman" w:hint="default"/>
      <w:spacing w:val="0"/>
      <w:sz w:val="18"/>
    </w:rPr>
  </w:style>
  <w:style w:type="character" w:customStyle="1" w:styleId="FontStyle19">
    <w:name w:val="Font Style19"/>
    <w:uiPriority w:val="99"/>
    <w:rsid w:val="00CB640E"/>
    <w:rPr>
      <w:rFonts w:ascii="Times New Roman" w:hAnsi="Times New Roman" w:cs="Times New Roman" w:hint="default"/>
      <w:sz w:val="22"/>
    </w:rPr>
  </w:style>
  <w:style w:type="character" w:customStyle="1" w:styleId="FontStyle20">
    <w:name w:val="Font Style20"/>
    <w:uiPriority w:val="99"/>
    <w:rsid w:val="00CB640E"/>
    <w:rPr>
      <w:rFonts w:ascii="Cambria" w:hAnsi="Cambria" w:hint="default"/>
      <w:i/>
      <w:iCs w:val="0"/>
      <w:smallCaps/>
      <w:sz w:val="16"/>
    </w:rPr>
  </w:style>
  <w:style w:type="character" w:customStyle="1" w:styleId="FontStyle22">
    <w:name w:val="Font Style22"/>
    <w:uiPriority w:val="99"/>
    <w:rsid w:val="00CB640E"/>
    <w:rPr>
      <w:rFonts w:ascii="Times New Roman" w:hAnsi="Times New Roman" w:cs="Times New Roman" w:hint="default"/>
      <w:b/>
      <w:bCs w:val="0"/>
      <w:w w:val="30"/>
      <w:sz w:val="16"/>
    </w:rPr>
  </w:style>
  <w:style w:type="character" w:customStyle="1" w:styleId="FontStyle21">
    <w:name w:val="Font Style21"/>
    <w:uiPriority w:val="99"/>
    <w:rsid w:val="00CB640E"/>
    <w:rPr>
      <w:rFonts w:ascii="Garamond" w:hAnsi="Garamond" w:hint="default"/>
      <w:b/>
      <w:bCs w:val="0"/>
      <w:i/>
      <w:iCs w:val="0"/>
      <w:sz w:val="36"/>
    </w:rPr>
  </w:style>
  <w:style w:type="character" w:customStyle="1" w:styleId="FontStyle23">
    <w:name w:val="Font Style23"/>
    <w:uiPriority w:val="99"/>
    <w:rsid w:val="00CB640E"/>
    <w:rPr>
      <w:rFonts w:ascii="Bookman Old Style" w:hAnsi="Bookman Old Style" w:hint="default"/>
      <w:i/>
      <w:iCs w:val="0"/>
      <w:sz w:val="22"/>
    </w:rPr>
  </w:style>
  <w:style w:type="character" w:customStyle="1" w:styleId="FontStyle24">
    <w:name w:val="Font Style24"/>
    <w:uiPriority w:val="99"/>
    <w:rsid w:val="00CB640E"/>
    <w:rPr>
      <w:rFonts w:ascii="Times New Roman" w:hAnsi="Times New Roman" w:cs="Times New Roman" w:hint="default"/>
      <w:b/>
      <w:bCs w:val="0"/>
      <w:i/>
      <w:iCs w:val="0"/>
      <w:sz w:val="22"/>
    </w:rPr>
  </w:style>
  <w:style w:type="character" w:customStyle="1" w:styleId="FontStyle27">
    <w:name w:val="Font Style27"/>
    <w:uiPriority w:val="99"/>
    <w:rsid w:val="00CB640E"/>
    <w:rPr>
      <w:rFonts w:ascii="Times New Roman" w:hAnsi="Times New Roman" w:cs="Times New Roman" w:hint="default"/>
      <w:sz w:val="22"/>
    </w:rPr>
  </w:style>
  <w:style w:type="character" w:customStyle="1" w:styleId="FontStyle26">
    <w:name w:val="Font Style26"/>
    <w:uiPriority w:val="99"/>
    <w:rsid w:val="00CB640E"/>
    <w:rPr>
      <w:rFonts w:ascii="Times New Roman" w:hAnsi="Times New Roman" w:cs="Times New Roman" w:hint="default"/>
      <w:sz w:val="22"/>
    </w:rPr>
  </w:style>
  <w:style w:type="character" w:customStyle="1" w:styleId="FontStyle36">
    <w:name w:val="Font Style36"/>
    <w:uiPriority w:val="99"/>
    <w:rsid w:val="00CB640E"/>
    <w:rPr>
      <w:rFonts w:ascii="Cambria" w:hAnsi="Cambria" w:hint="default"/>
      <w:sz w:val="22"/>
    </w:rPr>
  </w:style>
  <w:style w:type="character" w:customStyle="1" w:styleId="FontStyle33">
    <w:name w:val="Font Style33"/>
    <w:uiPriority w:val="99"/>
    <w:rsid w:val="00CB640E"/>
    <w:rPr>
      <w:rFonts w:ascii="Cambria" w:hAnsi="Cambria" w:hint="default"/>
      <w:b/>
      <w:bCs w:val="0"/>
      <w:smallCaps/>
      <w:sz w:val="26"/>
    </w:rPr>
  </w:style>
  <w:style w:type="character" w:customStyle="1" w:styleId="FontStyle35">
    <w:name w:val="Font Style35"/>
    <w:uiPriority w:val="99"/>
    <w:rsid w:val="00CB640E"/>
    <w:rPr>
      <w:rFonts w:ascii="Cambria" w:hAnsi="Cambria" w:hint="default"/>
      <w:b/>
      <w:bCs w:val="0"/>
      <w:sz w:val="16"/>
    </w:rPr>
  </w:style>
  <w:style w:type="character" w:customStyle="1" w:styleId="17">
    <w:name w:val="Текст выноски Знак1"/>
    <w:uiPriority w:val="99"/>
    <w:semiHidden/>
    <w:rsid w:val="00CB640E"/>
    <w:rPr>
      <w:rFonts w:ascii="Tahoma" w:hAnsi="Tahoma" w:cs="Tahoma" w:hint="default"/>
      <w:sz w:val="16"/>
      <w:lang w:val="uk-UA" w:eastAsia="en-US"/>
    </w:rPr>
  </w:style>
  <w:style w:type="character" w:customStyle="1" w:styleId="100">
    <w:name w:val="Знак Знак10"/>
    <w:uiPriority w:val="99"/>
    <w:rsid w:val="00CB640E"/>
    <w:rPr>
      <w:sz w:val="24"/>
    </w:rPr>
  </w:style>
  <w:style w:type="character" w:customStyle="1" w:styleId="WW8Num13z0">
    <w:name w:val="WW8Num13z0"/>
    <w:uiPriority w:val="99"/>
    <w:rsid w:val="00CB640E"/>
    <w:rPr>
      <w:rFonts w:ascii="Wingdings" w:hAnsi="Wingdings" w:hint="default"/>
    </w:rPr>
  </w:style>
  <w:style w:type="table" w:customStyle="1" w:styleId="18">
    <w:name w:val="Сітка таблиці1"/>
    <w:basedOn w:val="a1"/>
    <w:next w:val="aa"/>
    <w:uiPriority w:val="5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B640E"/>
  </w:style>
  <w:style w:type="paragraph" w:customStyle="1" w:styleId="msonormal0">
    <w:name w:val="msonormal"/>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CB640E"/>
  </w:style>
  <w:style w:type="paragraph" w:styleId="afff0">
    <w:name w:val="No Spacing"/>
    <w:uiPriority w:val="99"/>
    <w:qFormat/>
    <w:rsid w:val="00CB640E"/>
    <w:pPr>
      <w:spacing w:after="0" w:line="240" w:lineRule="auto"/>
    </w:pPr>
    <w:rPr>
      <w:rFonts w:ascii="Times New Roman" w:eastAsia="Times New Roman" w:hAnsi="Times New Roman" w:cs="Times New Roman"/>
      <w:sz w:val="18"/>
      <w:szCs w:val="24"/>
      <w:lang w:val="uk-UA" w:eastAsia="ru-RU"/>
    </w:rPr>
  </w:style>
  <w:style w:type="paragraph" w:customStyle="1" w:styleId="19">
    <w:name w:val="Стиль1"/>
    <w:basedOn w:val="a"/>
    <w:uiPriority w:val="99"/>
    <w:rsid w:val="00CB640E"/>
    <w:pPr>
      <w:spacing w:after="0" w:line="240" w:lineRule="auto"/>
    </w:pPr>
    <w:rPr>
      <w:rFonts w:ascii="Times New Roman" w:eastAsia="Times New Roman" w:hAnsi="Times New Roman" w:cs="Times New Roman"/>
      <w:iCs/>
      <w:sz w:val="28"/>
      <w:szCs w:val="32"/>
      <w:lang w:eastAsia="ru-RU"/>
    </w:rPr>
  </w:style>
  <w:style w:type="paragraph" w:customStyle="1" w:styleId="1a">
    <w:name w:val="Без інтервалів1"/>
    <w:link w:val="NoSpacingChar"/>
    <w:uiPriority w:val="99"/>
    <w:qFormat/>
    <w:rsid w:val="00CB640E"/>
    <w:pPr>
      <w:spacing w:after="0" w:line="240" w:lineRule="auto"/>
    </w:pPr>
    <w:rPr>
      <w:rFonts w:ascii="Calibri" w:eastAsia="Calibri" w:hAnsi="Calibri" w:cs="Times New Roman"/>
    </w:rPr>
  </w:style>
  <w:style w:type="table" w:customStyle="1" w:styleId="TableGrid">
    <w:name w:val="TableGrid"/>
    <w:rsid w:val="00CB640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CB640E"/>
  </w:style>
  <w:style w:type="numbering" w:customStyle="1" w:styleId="43">
    <w:name w:val="Нет списка4"/>
    <w:next w:val="a2"/>
    <w:uiPriority w:val="99"/>
    <w:semiHidden/>
    <w:unhideWhenUsed/>
    <w:rsid w:val="00CB640E"/>
  </w:style>
  <w:style w:type="numbering" w:customStyle="1" w:styleId="54">
    <w:name w:val="Нет списка5"/>
    <w:next w:val="a2"/>
    <w:uiPriority w:val="99"/>
    <w:semiHidden/>
    <w:unhideWhenUsed/>
    <w:rsid w:val="00CB640E"/>
  </w:style>
  <w:style w:type="numbering" w:customStyle="1" w:styleId="121">
    <w:name w:val="Нет списка12"/>
    <w:next w:val="a2"/>
    <w:uiPriority w:val="99"/>
    <w:semiHidden/>
    <w:unhideWhenUsed/>
    <w:rsid w:val="00CB640E"/>
  </w:style>
  <w:style w:type="numbering" w:customStyle="1" w:styleId="11111">
    <w:name w:val="Нет списка11111"/>
    <w:next w:val="a2"/>
    <w:uiPriority w:val="99"/>
    <w:semiHidden/>
    <w:unhideWhenUsed/>
    <w:rsid w:val="00CB640E"/>
  </w:style>
  <w:style w:type="character" w:customStyle="1" w:styleId="afff1">
    <w:name w:val="Заголовок Знак"/>
    <w:uiPriority w:val="10"/>
    <w:rsid w:val="00CB640E"/>
    <w:rPr>
      <w:rFonts w:ascii="Calibri Light" w:eastAsia="Times New Roman" w:hAnsi="Calibri Light" w:cs="Times New Roman"/>
      <w:spacing w:val="-10"/>
      <w:kern w:val="28"/>
      <w:sz w:val="56"/>
      <w:szCs w:val="56"/>
    </w:rPr>
  </w:style>
  <w:style w:type="table" w:customStyle="1" w:styleId="36">
    <w:name w:val="Сетка таблицы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CB640E"/>
  </w:style>
  <w:style w:type="numbering" w:customStyle="1" w:styleId="130">
    <w:name w:val="Нет списка13"/>
    <w:next w:val="a2"/>
    <w:uiPriority w:val="99"/>
    <w:semiHidden/>
    <w:unhideWhenUsed/>
    <w:rsid w:val="00CB640E"/>
  </w:style>
  <w:style w:type="table" w:customStyle="1" w:styleId="44">
    <w:name w:val="Сетка таблицы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CB640E"/>
  </w:style>
  <w:style w:type="numbering" w:customStyle="1" w:styleId="311">
    <w:name w:val="Нет списка31"/>
    <w:next w:val="a2"/>
    <w:uiPriority w:val="99"/>
    <w:semiHidden/>
    <w:unhideWhenUsed/>
    <w:rsid w:val="00CB640E"/>
  </w:style>
  <w:style w:type="table" w:customStyle="1" w:styleId="TableGrid1">
    <w:name w:val="TableGrid1"/>
    <w:rsid w:val="00CB640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B640E"/>
  </w:style>
  <w:style w:type="numbering" w:customStyle="1" w:styleId="411">
    <w:name w:val="Нет списка41"/>
    <w:next w:val="a2"/>
    <w:uiPriority w:val="99"/>
    <w:semiHidden/>
    <w:unhideWhenUsed/>
    <w:rsid w:val="00CB640E"/>
  </w:style>
  <w:style w:type="numbering" w:customStyle="1" w:styleId="510">
    <w:name w:val="Нет списка51"/>
    <w:next w:val="a2"/>
    <w:uiPriority w:val="99"/>
    <w:semiHidden/>
    <w:unhideWhenUsed/>
    <w:rsid w:val="00CB640E"/>
  </w:style>
  <w:style w:type="numbering" w:customStyle="1" w:styleId="1210">
    <w:name w:val="Нет списка121"/>
    <w:next w:val="a2"/>
    <w:uiPriority w:val="99"/>
    <w:semiHidden/>
    <w:unhideWhenUsed/>
    <w:rsid w:val="00CB640E"/>
  </w:style>
  <w:style w:type="numbering" w:customStyle="1" w:styleId="1112">
    <w:name w:val="Нет списка1112"/>
    <w:next w:val="a2"/>
    <w:uiPriority w:val="99"/>
    <w:semiHidden/>
    <w:unhideWhenUsed/>
    <w:rsid w:val="00CB640E"/>
  </w:style>
  <w:style w:type="table" w:customStyle="1" w:styleId="312">
    <w:name w:val="Сетка таблицы31"/>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a"/>
    <w:uiPriority w:val="59"/>
    <w:rsid w:val="00CB6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ітка таблиці2"/>
    <w:basedOn w:val="a1"/>
    <w:next w:val="aa"/>
    <w:uiPriority w:val="5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CB640E"/>
  </w:style>
  <w:style w:type="table" w:customStyle="1" w:styleId="66">
    <w:name w:val="Сітка таблиці6"/>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CB640E"/>
  </w:style>
  <w:style w:type="numbering" w:customStyle="1" w:styleId="141">
    <w:name w:val="Нет списка14"/>
    <w:next w:val="a2"/>
    <w:uiPriority w:val="99"/>
    <w:semiHidden/>
    <w:unhideWhenUsed/>
    <w:rsid w:val="00CB640E"/>
  </w:style>
  <w:style w:type="numbering" w:customStyle="1" w:styleId="1130">
    <w:name w:val="Нет списка113"/>
    <w:next w:val="a2"/>
    <w:uiPriority w:val="99"/>
    <w:semiHidden/>
    <w:unhideWhenUsed/>
    <w:rsid w:val="00CB640E"/>
  </w:style>
  <w:style w:type="table" w:customStyle="1" w:styleId="71">
    <w:name w:val="Сітка таблиці7"/>
    <w:basedOn w:val="a1"/>
    <w:next w:val="aa"/>
    <w:uiPriority w:val="99"/>
    <w:rsid w:val="00CB64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CB640E"/>
  </w:style>
  <w:style w:type="numbering" w:customStyle="1" w:styleId="320">
    <w:name w:val="Нет списка32"/>
    <w:next w:val="a2"/>
    <w:uiPriority w:val="99"/>
    <w:semiHidden/>
    <w:unhideWhenUsed/>
    <w:rsid w:val="00CB640E"/>
  </w:style>
  <w:style w:type="numbering" w:customStyle="1" w:styleId="1113">
    <w:name w:val="Нет списка1113"/>
    <w:next w:val="a2"/>
    <w:uiPriority w:val="99"/>
    <w:semiHidden/>
    <w:unhideWhenUsed/>
    <w:rsid w:val="00CB640E"/>
  </w:style>
  <w:style w:type="numbering" w:customStyle="1" w:styleId="421">
    <w:name w:val="Нет списка42"/>
    <w:next w:val="a2"/>
    <w:uiPriority w:val="99"/>
    <w:semiHidden/>
    <w:unhideWhenUsed/>
    <w:rsid w:val="00CB640E"/>
  </w:style>
  <w:style w:type="numbering" w:customStyle="1" w:styleId="520">
    <w:name w:val="Нет списка52"/>
    <w:next w:val="a2"/>
    <w:uiPriority w:val="99"/>
    <w:semiHidden/>
    <w:unhideWhenUsed/>
    <w:rsid w:val="00CB640E"/>
  </w:style>
  <w:style w:type="numbering" w:customStyle="1" w:styleId="1220">
    <w:name w:val="Нет списка122"/>
    <w:next w:val="a2"/>
    <w:uiPriority w:val="99"/>
    <w:semiHidden/>
    <w:unhideWhenUsed/>
    <w:rsid w:val="00CB640E"/>
  </w:style>
  <w:style w:type="numbering" w:customStyle="1" w:styleId="111111">
    <w:name w:val="Нет списка111111"/>
    <w:next w:val="a2"/>
    <w:uiPriority w:val="99"/>
    <w:semiHidden/>
    <w:unhideWhenUsed/>
    <w:rsid w:val="00CB640E"/>
  </w:style>
  <w:style w:type="numbering" w:customStyle="1" w:styleId="610">
    <w:name w:val="Нет списка61"/>
    <w:next w:val="a2"/>
    <w:uiPriority w:val="99"/>
    <w:semiHidden/>
    <w:unhideWhenUsed/>
    <w:rsid w:val="00CB640E"/>
  </w:style>
  <w:style w:type="numbering" w:customStyle="1" w:styleId="1310">
    <w:name w:val="Нет списка131"/>
    <w:next w:val="a2"/>
    <w:uiPriority w:val="99"/>
    <w:semiHidden/>
    <w:unhideWhenUsed/>
    <w:rsid w:val="00CB640E"/>
  </w:style>
  <w:style w:type="numbering" w:customStyle="1" w:styleId="21110">
    <w:name w:val="Нет списка2111"/>
    <w:next w:val="a2"/>
    <w:uiPriority w:val="99"/>
    <w:semiHidden/>
    <w:unhideWhenUsed/>
    <w:rsid w:val="00CB640E"/>
  </w:style>
  <w:style w:type="numbering" w:customStyle="1" w:styleId="3110">
    <w:name w:val="Нет списка311"/>
    <w:next w:val="a2"/>
    <w:uiPriority w:val="99"/>
    <w:semiHidden/>
    <w:unhideWhenUsed/>
    <w:rsid w:val="00CB640E"/>
  </w:style>
  <w:style w:type="numbering" w:customStyle="1" w:styleId="11210">
    <w:name w:val="Нет списка1121"/>
    <w:next w:val="a2"/>
    <w:uiPriority w:val="99"/>
    <w:semiHidden/>
    <w:unhideWhenUsed/>
    <w:rsid w:val="00CB640E"/>
  </w:style>
  <w:style w:type="numbering" w:customStyle="1" w:styleId="4110">
    <w:name w:val="Нет списка411"/>
    <w:next w:val="a2"/>
    <w:uiPriority w:val="99"/>
    <w:semiHidden/>
    <w:unhideWhenUsed/>
    <w:rsid w:val="00CB640E"/>
  </w:style>
  <w:style w:type="numbering" w:customStyle="1" w:styleId="511">
    <w:name w:val="Нет списка511"/>
    <w:next w:val="a2"/>
    <w:uiPriority w:val="99"/>
    <w:semiHidden/>
    <w:unhideWhenUsed/>
    <w:rsid w:val="00CB640E"/>
  </w:style>
  <w:style w:type="numbering" w:customStyle="1" w:styleId="1211">
    <w:name w:val="Нет списка1211"/>
    <w:next w:val="a2"/>
    <w:uiPriority w:val="99"/>
    <w:semiHidden/>
    <w:unhideWhenUsed/>
    <w:rsid w:val="00CB640E"/>
  </w:style>
  <w:style w:type="numbering" w:customStyle="1" w:styleId="11121">
    <w:name w:val="Нет списка11121"/>
    <w:next w:val="a2"/>
    <w:uiPriority w:val="99"/>
    <w:semiHidden/>
    <w:unhideWhenUsed/>
    <w:rsid w:val="00CB640E"/>
  </w:style>
  <w:style w:type="paragraph" w:customStyle="1" w:styleId="1b">
    <w:name w:val="Без интервала1"/>
    <w:uiPriority w:val="99"/>
    <w:qFormat/>
    <w:rsid w:val="00CB640E"/>
    <w:pPr>
      <w:spacing w:after="0" w:line="240" w:lineRule="auto"/>
    </w:pPr>
    <w:rPr>
      <w:rFonts w:ascii="Calibri" w:eastAsia="Calibri" w:hAnsi="Calibri" w:cs="Times New Roman"/>
    </w:rPr>
  </w:style>
  <w:style w:type="table" w:customStyle="1" w:styleId="81">
    <w:name w:val="Сітка таблиці8"/>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a"/>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CB640E"/>
  </w:style>
  <w:style w:type="table" w:customStyle="1" w:styleId="117">
    <w:name w:val="Сітка таблиці11"/>
    <w:basedOn w:val="a1"/>
    <w:next w:val="aa"/>
    <w:uiPriority w:val="3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CB640E"/>
  </w:style>
  <w:style w:type="table" w:customStyle="1" w:styleId="123">
    <w:name w:val="Сітка таблиці12"/>
    <w:basedOn w:val="a1"/>
    <w:next w:val="aa"/>
    <w:uiPriority w:val="59"/>
    <w:rsid w:val="00CB640E"/>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fb"/>
    <w:uiPriority w:val="99"/>
    <w:rsid w:val="00CB640E"/>
    <w:pPr>
      <w:keepNext/>
      <w:suppressAutoHyphens/>
      <w:spacing w:before="240" w:after="120" w:line="240" w:lineRule="auto"/>
    </w:pPr>
    <w:rPr>
      <w:rFonts w:ascii="Arial" w:eastAsia="Lucida Sans Unicode" w:hAnsi="Arial" w:cs="Tahoma"/>
      <w:sz w:val="28"/>
      <w:szCs w:val="28"/>
      <w:lang w:eastAsia="ar-SA"/>
    </w:rPr>
  </w:style>
  <w:style w:type="paragraph" w:styleId="afff2">
    <w:name w:val="Plain Text"/>
    <w:basedOn w:val="a"/>
    <w:link w:val="afff3"/>
    <w:uiPriority w:val="99"/>
    <w:rsid w:val="00CB640E"/>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ff3">
    <w:name w:val="Текст Знак"/>
    <w:basedOn w:val="a0"/>
    <w:link w:val="afff2"/>
    <w:uiPriority w:val="99"/>
    <w:rsid w:val="00CB640E"/>
    <w:rPr>
      <w:rFonts w:ascii="Courier New" w:eastAsia="Times New Roman" w:hAnsi="Courier New" w:cs="Times New Roman"/>
      <w:sz w:val="20"/>
      <w:szCs w:val="20"/>
      <w:lang w:eastAsia="ru-RU"/>
    </w:rPr>
  </w:style>
  <w:style w:type="paragraph" w:customStyle="1" w:styleId="1c">
    <w:name w:val="Абзац списку1"/>
    <w:basedOn w:val="a"/>
    <w:uiPriority w:val="99"/>
    <w:rsid w:val="00CB640E"/>
    <w:pPr>
      <w:spacing w:after="0" w:line="240" w:lineRule="auto"/>
      <w:ind w:left="720"/>
    </w:pPr>
    <w:rPr>
      <w:rFonts w:ascii="Times New Roman" w:eastAsia="Calibri" w:hAnsi="Times New Roman" w:cs="Times New Roman"/>
      <w:sz w:val="20"/>
      <w:szCs w:val="20"/>
      <w:lang w:val="uk-UA" w:eastAsia="ru-RU"/>
    </w:rPr>
  </w:style>
  <w:style w:type="paragraph" w:customStyle="1" w:styleId="listparagraphcxspmiddle">
    <w:name w:val="listparagraph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Нормальный"/>
    <w:uiPriority w:val="99"/>
    <w:rsid w:val="00CB640E"/>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92">
    <w:name w:val="Знак Знак9"/>
    <w:locked/>
    <w:rsid w:val="00CB640E"/>
    <w:rPr>
      <w:rFonts w:ascii="Arial Narrow" w:hAnsi="Arial Narrow"/>
      <w:b/>
      <w:sz w:val="28"/>
      <w:lang w:val="uk-UA" w:eastAsia="ru-RU" w:bidi="ar-SA"/>
    </w:rPr>
  </w:style>
  <w:style w:type="character" w:customStyle="1" w:styleId="today-date">
    <w:name w:val="today-date"/>
    <w:basedOn w:val="a0"/>
    <w:rsid w:val="00CB640E"/>
  </w:style>
  <w:style w:type="character" w:customStyle="1" w:styleId="sub-indicator">
    <w:name w:val="sub-indicator"/>
    <w:basedOn w:val="a0"/>
    <w:rsid w:val="00CB640E"/>
  </w:style>
  <w:style w:type="character" w:customStyle="1" w:styleId="current">
    <w:name w:val="current"/>
    <w:basedOn w:val="a0"/>
    <w:rsid w:val="00CB640E"/>
  </w:style>
  <w:style w:type="paragraph" w:customStyle="1" w:styleId="msonospacing0">
    <w:name w:val="msonospacing"/>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link w:val="1d"/>
    <w:locked/>
    <w:rsid w:val="00CB640E"/>
    <w:rPr>
      <w:sz w:val="19"/>
      <w:szCs w:val="19"/>
      <w:shd w:val="clear" w:color="auto" w:fill="FFFFFF"/>
    </w:rPr>
  </w:style>
  <w:style w:type="character" w:customStyle="1" w:styleId="BodytextBold">
    <w:name w:val="Body text + Bold"/>
    <w:aliases w:val="Italic"/>
    <w:rsid w:val="00CB640E"/>
    <w:rPr>
      <w:b/>
      <w:bCs/>
      <w:i/>
      <w:iCs/>
      <w:sz w:val="19"/>
      <w:szCs w:val="19"/>
      <w:shd w:val="clear" w:color="auto" w:fill="FFFFFF"/>
    </w:rPr>
  </w:style>
  <w:style w:type="character" w:customStyle="1" w:styleId="Bodytext2NotBold">
    <w:name w:val="Body text (2) + Not Bold"/>
    <w:rsid w:val="00CB640E"/>
    <w:rPr>
      <w:rFonts w:cs="Times New Roman"/>
      <w:b/>
      <w:bCs/>
      <w:sz w:val="19"/>
      <w:szCs w:val="19"/>
      <w:shd w:val="clear" w:color="auto" w:fill="FFFFFF"/>
    </w:rPr>
  </w:style>
  <w:style w:type="character" w:customStyle="1" w:styleId="Bodytext2Italic">
    <w:name w:val="Body text (2) + Italic"/>
    <w:rsid w:val="00CB640E"/>
    <w:rPr>
      <w:rFonts w:cs="Times New Roman"/>
      <w:b/>
      <w:bCs/>
      <w:i/>
      <w:iCs/>
      <w:sz w:val="19"/>
      <w:szCs w:val="19"/>
      <w:shd w:val="clear" w:color="auto" w:fill="FFFFFF"/>
    </w:rPr>
  </w:style>
  <w:style w:type="paragraph" w:customStyle="1" w:styleId="1d">
    <w:name w:val="Основний текст1"/>
    <w:basedOn w:val="a"/>
    <w:link w:val="Bodytext"/>
    <w:rsid w:val="00CB640E"/>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CB640E"/>
    <w:rPr>
      <w:rFonts w:cs="Times New Roman"/>
      <w:b/>
      <w:bCs/>
      <w:i/>
      <w:iCs/>
      <w:sz w:val="19"/>
      <w:szCs w:val="19"/>
      <w:shd w:val="clear" w:color="auto" w:fill="FFFFFF"/>
    </w:rPr>
  </w:style>
  <w:style w:type="character" w:customStyle="1" w:styleId="BodytextItalic12">
    <w:name w:val="Body text + Italic12"/>
    <w:rsid w:val="00CB640E"/>
    <w:rPr>
      <w:rFonts w:cs="Times New Roman"/>
      <w:i/>
      <w:iCs/>
      <w:sz w:val="19"/>
      <w:szCs w:val="19"/>
      <w:shd w:val="clear" w:color="auto" w:fill="FFFFFF"/>
    </w:rPr>
  </w:style>
  <w:style w:type="character" w:customStyle="1" w:styleId="Bodytext3">
    <w:name w:val="Body text (3)_"/>
    <w:link w:val="Bodytext30"/>
    <w:locked/>
    <w:rsid w:val="00CB640E"/>
    <w:rPr>
      <w:b/>
      <w:bCs/>
      <w:i/>
      <w:iCs/>
      <w:sz w:val="19"/>
      <w:szCs w:val="19"/>
      <w:shd w:val="clear" w:color="auto" w:fill="FFFFFF"/>
    </w:rPr>
  </w:style>
  <w:style w:type="character" w:customStyle="1" w:styleId="BodytextBold6">
    <w:name w:val="Body text + Bold6"/>
    <w:rsid w:val="00CB640E"/>
    <w:rPr>
      <w:rFonts w:cs="Times New Roman"/>
      <w:b/>
      <w:bCs/>
      <w:sz w:val="19"/>
      <w:szCs w:val="19"/>
      <w:shd w:val="clear" w:color="auto" w:fill="FFFFFF"/>
    </w:rPr>
  </w:style>
  <w:style w:type="character" w:customStyle="1" w:styleId="Heading2">
    <w:name w:val="Heading #2_"/>
    <w:link w:val="Heading21"/>
    <w:locked/>
    <w:rsid w:val="00CB640E"/>
    <w:rPr>
      <w:b/>
      <w:bCs/>
      <w:sz w:val="19"/>
      <w:szCs w:val="19"/>
      <w:shd w:val="clear" w:color="auto" w:fill="FFFFFF"/>
    </w:rPr>
  </w:style>
  <w:style w:type="paragraph" w:customStyle="1" w:styleId="Bodytext30">
    <w:name w:val="Body text (3)"/>
    <w:basedOn w:val="a"/>
    <w:link w:val="Bodytext3"/>
    <w:rsid w:val="00CB640E"/>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CB640E"/>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uiPriority w:val="99"/>
    <w:qFormat/>
    <w:rsid w:val="00CB640E"/>
    <w:pPr>
      <w:spacing w:after="0" w:line="240" w:lineRule="auto"/>
    </w:pPr>
    <w:rPr>
      <w:rFonts w:ascii="Calibri" w:eastAsia="Times New Roman" w:hAnsi="Calibri" w:cs="Calibri"/>
      <w:lang w:val="uk-UA" w:eastAsia="uk-UA"/>
    </w:rPr>
  </w:style>
  <w:style w:type="character" w:customStyle="1" w:styleId="124">
    <w:name w:val="Основний текст (12)_"/>
    <w:link w:val="125"/>
    <w:rsid w:val="00CB640E"/>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CB640E"/>
    <w:rPr>
      <w:rFonts w:ascii="Times New Roman" w:hAnsi="Times New Roman" w:cs="Times New Roman"/>
      <w:b/>
      <w:bCs/>
      <w:sz w:val="23"/>
      <w:szCs w:val="23"/>
      <w:lang w:bidi="ar-SA"/>
    </w:rPr>
  </w:style>
  <w:style w:type="paragraph" w:customStyle="1" w:styleId="125">
    <w:name w:val="Основний текст (12)"/>
    <w:basedOn w:val="a"/>
    <w:link w:val="124"/>
    <w:rsid w:val="00CB640E"/>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uiPriority w:val="99"/>
    <w:locked/>
    <w:rsid w:val="00CB640E"/>
    <w:rPr>
      <w:rFonts w:ascii="Calibri" w:eastAsia="Calibri" w:hAnsi="Calibri" w:cs="Times New Roman"/>
    </w:rPr>
  </w:style>
  <w:style w:type="paragraph" w:customStyle="1" w:styleId="TableParagraph">
    <w:name w:val="Table Paragraph"/>
    <w:basedOn w:val="a"/>
    <w:uiPriority w:val="1"/>
    <w:qFormat/>
    <w:rsid w:val="00CB640E"/>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CB640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e">
    <w:name w:val="Звичайний1"/>
    <w:uiPriority w:val="99"/>
    <w:rsid w:val="00CB640E"/>
    <w:pPr>
      <w:spacing w:after="0" w:line="240" w:lineRule="auto"/>
    </w:pPr>
    <w:rPr>
      <w:rFonts w:ascii="Times New Roman" w:eastAsia="Times New Roman" w:hAnsi="Times New Roman" w:cs="Times New Roman"/>
      <w:sz w:val="24"/>
      <w:szCs w:val="24"/>
      <w:lang w:val="uk-UA" w:eastAsia="ru-RU"/>
    </w:rPr>
  </w:style>
  <w:style w:type="paragraph" w:customStyle="1" w:styleId="1f">
    <w:name w:val="Основной текст1"/>
    <w:basedOn w:val="a"/>
    <w:uiPriority w:val="99"/>
    <w:rsid w:val="00CB640E"/>
    <w:pPr>
      <w:shd w:val="clear" w:color="auto" w:fill="FFFFFF"/>
      <w:spacing w:before="180" w:after="0" w:line="240" w:lineRule="exact"/>
      <w:jc w:val="both"/>
    </w:pPr>
    <w:rPr>
      <w:rFonts w:ascii="Calibri" w:eastAsia="Calibri" w:hAnsi="Calibri" w:cs="Times New Roman"/>
      <w:sz w:val="19"/>
      <w:szCs w:val="19"/>
      <w:shd w:val="clear" w:color="auto" w:fill="FFFFFF"/>
      <w:lang w:val="uk-UA"/>
    </w:rPr>
  </w:style>
  <w:style w:type="character" w:customStyle="1" w:styleId="Bodytext4">
    <w:name w:val="Body text (4)_"/>
    <w:link w:val="Bodytext40"/>
    <w:locked/>
    <w:rsid w:val="00CB640E"/>
    <w:rPr>
      <w:i/>
      <w:iCs/>
      <w:sz w:val="19"/>
      <w:szCs w:val="19"/>
      <w:shd w:val="clear" w:color="auto" w:fill="FFFFFF"/>
    </w:rPr>
  </w:style>
  <w:style w:type="character" w:customStyle="1" w:styleId="Bodytext2">
    <w:name w:val="Body text (2)_"/>
    <w:link w:val="Bodytext20"/>
    <w:locked/>
    <w:rsid w:val="00CB640E"/>
    <w:rPr>
      <w:b/>
      <w:bCs/>
      <w:sz w:val="19"/>
      <w:szCs w:val="19"/>
      <w:shd w:val="clear" w:color="auto" w:fill="FFFFFF"/>
    </w:rPr>
  </w:style>
  <w:style w:type="character" w:customStyle="1" w:styleId="BodytextItalic7">
    <w:name w:val="Body text + Italic7"/>
    <w:rsid w:val="00CB640E"/>
    <w:rPr>
      <w:rFonts w:cs="Times New Roman"/>
      <w:i/>
      <w:iCs/>
      <w:sz w:val="19"/>
      <w:szCs w:val="19"/>
      <w:shd w:val="clear" w:color="auto" w:fill="FFFFFF"/>
      <w:lang w:bidi="ar-SA"/>
    </w:rPr>
  </w:style>
  <w:style w:type="paragraph" w:customStyle="1" w:styleId="Bodytext40">
    <w:name w:val="Body text (4)"/>
    <w:basedOn w:val="a"/>
    <w:link w:val="Bodytext4"/>
    <w:rsid w:val="00CB640E"/>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CB640E"/>
    <w:pPr>
      <w:shd w:val="clear" w:color="auto" w:fill="FFFFFF"/>
      <w:spacing w:before="180" w:after="0" w:line="240" w:lineRule="exact"/>
      <w:jc w:val="both"/>
    </w:pPr>
    <w:rPr>
      <w:b/>
      <w:bCs/>
      <w:sz w:val="19"/>
      <w:szCs w:val="19"/>
      <w:shd w:val="clear" w:color="auto" w:fill="FFFFFF"/>
    </w:rPr>
  </w:style>
  <w:style w:type="table" w:customStyle="1" w:styleId="GridTable7Colorful">
    <w:name w:val="Grid Table 7 Colorful"/>
    <w:basedOn w:val="a1"/>
    <w:uiPriority w:val="52"/>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
    <w:name w:val="Grid Table 2"/>
    <w:basedOn w:val="a1"/>
    <w:uiPriority w:val="47"/>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
    <w:name w:val="Grid Table 3"/>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
    <w:name w:val="Grid Table 6 Colorful"/>
    <w:basedOn w:val="a1"/>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
    <w:name w:val="Grid Table 4 Accent 3"/>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
    <w:name w:val="Grid Table 6 Colorful Accent 1"/>
    <w:basedOn w:val="a1"/>
    <w:uiPriority w:val="51"/>
    <w:rsid w:val="00CB640E"/>
    <w:pPr>
      <w:spacing w:after="0" w:line="240" w:lineRule="auto"/>
    </w:pPr>
    <w:rPr>
      <w:rFonts w:ascii="Times New Roman" w:eastAsia="Times New Roman" w:hAnsi="Times New Roman" w:cs="Times New Roman"/>
      <w:color w:val="2E74B5"/>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
    <w:name w:val="Grid Table 1 Light Accent 5"/>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
    <w:name w:val="Grid Table 1 Light Accent 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3Accent1">
    <w:name w:val="Grid Table 3 Accent 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213">
    <w:name w:val="Цитата 21"/>
    <w:basedOn w:val="a"/>
    <w:next w:val="a"/>
    <w:uiPriority w:val="29"/>
    <w:qFormat/>
    <w:rsid w:val="00CB640E"/>
    <w:pPr>
      <w:spacing w:before="100"/>
    </w:pPr>
    <w:rPr>
      <w:rFonts w:eastAsia="Times New Roman"/>
      <w:i/>
      <w:iCs/>
      <w:sz w:val="24"/>
      <w:szCs w:val="24"/>
      <w:lang w:val="uk-UA"/>
    </w:rPr>
  </w:style>
  <w:style w:type="character" w:customStyle="1" w:styleId="2f">
    <w:name w:val="Цитата 2 Знак"/>
    <w:basedOn w:val="a0"/>
    <w:link w:val="2f0"/>
    <w:uiPriority w:val="29"/>
    <w:rsid w:val="00CB640E"/>
    <w:rPr>
      <w:rFonts w:eastAsia="Times New Roman"/>
      <w:i/>
      <w:iCs/>
      <w:sz w:val="24"/>
      <w:szCs w:val="24"/>
    </w:rPr>
  </w:style>
  <w:style w:type="paragraph" w:customStyle="1" w:styleId="1f0">
    <w:name w:val="Выделенная цитата1"/>
    <w:basedOn w:val="a"/>
    <w:next w:val="a"/>
    <w:uiPriority w:val="30"/>
    <w:qFormat/>
    <w:rsid w:val="00CB640E"/>
    <w:pPr>
      <w:spacing w:before="240" w:after="240" w:line="240" w:lineRule="auto"/>
      <w:ind w:left="1080" w:right="1080"/>
      <w:jc w:val="center"/>
    </w:pPr>
    <w:rPr>
      <w:rFonts w:eastAsia="Times New Roman"/>
      <w:color w:val="5B9BD5"/>
      <w:sz w:val="24"/>
      <w:szCs w:val="24"/>
      <w:lang w:val="uk-UA"/>
    </w:rPr>
  </w:style>
  <w:style w:type="character" w:customStyle="1" w:styleId="afff5">
    <w:name w:val="Выделенная цитата Знак"/>
    <w:basedOn w:val="a0"/>
    <w:link w:val="afff6"/>
    <w:uiPriority w:val="30"/>
    <w:rsid w:val="00CB640E"/>
    <w:rPr>
      <w:rFonts w:eastAsia="Times New Roman"/>
      <w:color w:val="5B9BD5"/>
      <w:sz w:val="24"/>
      <w:szCs w:val="24"/>
    </w:rPr>
  </w:style>
  <w:style w:type="character" w:customStyle="1" w:styleId="1f1">
    <w:name w:val="Слабое выделение1"/>
    <w:uiPriority w:val="19"/>
    <w:qFormat/>
    <w:rsid w:val="00CB640E"/>
    <w:rPr>
      <w:i/>
      <w:iCs/>
      <w:color w:val="1F4D78"/>
    </w:rPr>
  </w:style>
  <w:style w:type="character" w:customStyle="1" w:styleId="1f2">
    <w:name w:val="Сильное выделение1"/>
    <w:uiPriority w:val="21"/>
    <w:qFormat/>
    <w:rsid w:val="00CB640E"/>
    <w:rPr>
      <w:b/>
      <w:bCs/>
      <w:caps/>
      <w:color w:val="1F4D78"/>
      <w:spacing w:val="10"/>
    </w:rPr>
  </w:style>
  <w:style w:type="character" w:customStyle="1" w:styleId="1f3">
    <w:name w:val="Слабая ссылка1"/>
    <w:uiPriority w:val="31"/>
    <w:qFormat/>
    <w:rsid w:val="00CB640E"/>
    <w:rPr>
      <w:b/>
      <w:bCs/>
      <w:color w:val="5B9BD5"/>
    </w:rPr>
  </w:style>
  <w:style w:type="character" w:customStyle="1" w:styleId="1f4">
    <w:name w:val="Сильная ссылка1"/>
    <w:uiPriority w:val="32"/>
    <w:qFormat/>
    <w:rsid w:val="00CB640E"/>
    <w:rPr>
      <w:b/>
      <w:bCs/>
      <w:i/>
      <w:iCs/>
      <w:caps/>
      <w:color w:val="5B9BD5"/>
    </w:rPr>
  </w:style>
  <w:style w:type="character" w:styleId="afff7">
    <w:name w:val="Book Title"/>
    <w:uiPriority w:val="33"/>
    <w:qFormat/>
    <w:rsid w:val="00CB640E"/>
    <w:rPr>
      <w:b/>
      <w:bCs/>
      <w:i/>
      <w:iCs/>
      <w:spacing w:val="0"/>
    </w:rPr>
  </w:style>
  <w:style w:type="paragraph" w:customStyle="1" w:styleId="1f5">
    <w:name w:val="Заголовок оглавления1"/>
    <w:basedOn w:val="1"/>
    <w:next w:val="a"/>
    <w:uiPriority w:val="39"/>
    <w:unhideWhenUsed/>
    <w:qFormat/>
    <w:rsid w:val="00CB640E"/>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lang w:eastAsia="en-US"/>
    </w:rPr>
  </w:style>
  <w:style w:type="table" w:customStyle="1" w:styleId="611">
    <w:name w:val="Сітка таблиці 6 (кольорова)1"/>
    <w:basedOn w:val="a1"/>
    <w:next w:val="GridTable6Colorful"/>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GridTable6Colorful"/>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72">
    <w:name w:val="Нет списка7"/>
    <w:next w:val="a2"/>
    <w:uiPriority w:val="99"/>
    <w:semiHidden/>
    <w:unhideWhenUsed/>
    <w:rsid w:val="00CB640E"/>
  </w:style>
  <w:style w:type="paragraph" w:styleId="2f0">
    <w:name w:val="Quote"/>
    <w:basedOn w:val="a"/>
    <w:next w:val="a"/>
    <w:link w:val="2f"/>
    <w:uiPriority w:val="29"/>
    <w:qFormat/>
    <w:rsid w:val="00CB640E"/>
    <w:rPr>
      <w:rFonts w:eastAsia="Times New Roman"/>
      <w:i/>
      <w:iCs/>
      <w:sz w:val="24"/>
      <w:szCs w:val="24"/>
    </w:rPr>
  </w:style>
  <w:style w:type="character" w:customStyle="1" w:styleId="214">
    <w:name w:val="Цитата 2 Знак1"/>
    <w:basedOn w:val="a0"/>
    <w:uiPriority w:val="29"/>
    <w:rsid w:val="00CB640E"/>
    <w:rPr>
      <w:i/>
      <w:iCs/>
      <w:color w:val="000000" w:themeColor="text1"/>
    </w:rPr>
  </w:style>
  <w:style w:type="paragraph" w:styleId="afff6">
    <w:name w:val="Intense Quote"/>
    <w:basedOn w:val="a"/>
    <w:next w:val="a"/>
    <w:link w:val="afff5"/>
    <w:uiPriority w:val="30"/>
    <w:qFormat/>
    <w:rsid w:val="00CB640E"/>
    <w:pPr>
      <w:pBdr>
        <w:bottom w:val="single" w:sz="4" w:space="4" w:color="4F81BD" w:themeColor="accent1"/>
      </w:pBdr>
      <w:spacing w:before="200" w:after="280"/>
      <w:ind w:left="936" w:right="936"/>
    </w:pPr>
    <w:rPr>
      <w:rFonts w:eastAsia="Times New Roman"/>
      <w:color w:val="5B9BD5"/>
      <w:sz w:val="24"/>
      <w:szCs w:val="24"/>
    </w:rPr>
  </w:style>
  <w:style w:type="character" w:customStyle="1" w:styleId="1f6">
    <w:name w:val="Выделенная цитата Знак1"/>
    <w:basedOn w:val="a0"/>
    <w:uiPriority w:val="30"/>
    <w:rsid w:val="00CB640E"/>
    <w:rPr>
      <w:b/>
      <w:bCs/>
      <w:i/>
      <w:iCs/>
      <w:color w:val="4F81BD" w:themeColor="accent1"/>
    </w:rPr>
  </w:style>
  <w:style w:type="character" w:styleId="afff8">
    <w:name w:val="Subtle Emphasis"/>
    <w:basedOn w:val="a0"/>
    <w:uiPriority w:val="19"/>
    <w:qFormat/>
    <w:rsid w:val="00CB640E"/>
    <w:rPr>
      <w:i/>
      <w:iCs/>
      <w:color w:val="808080" w:themeColor="text1" w:themeTint="7F"/>
    </w:rPr>
  </w:style>
  <w:style w:type="character" w:styleId="afff9">
    <w:name w:val="Intense Emphasis"/>
    <w:basedOn w:val="a0"/>
    <w:uiPriority w:val="21"/>
    <w:qFormat/>
    <w:rsid w:val="00CB640E"/>
    <w:rPr>
      <w:b/>
      <w:bCs/>
      <w:i/>
      <w:iCs/>
      <w:color w:val="4F81BD" w:themeColor="accent1"/>
    </w:rPr>
  </w:style>
  <w:style w:type="character" w:styleId="afffa">
    <w:name w:val="Subtle Reference"/>
    <w:basedOn w:val="a0"/>
    <w:uiPriority w:val="31"/>
    <w:qFormat/>
    <w:rsid w:val="00CB640E"/>
    <w:rPr>
      <w:smallCaps/>
      <w:color w:val="C0504D" w:themeColor="accent2"/>
      <w:u w:val="single"/>
    </w:rPr>
  </w:style>
  <w:style w:type="character" w:styleId="afffb">
    <w:name w:val="Intense Reference"/>
    <w:basedOn w:val="a0"/>
    <w:uiPriority w:val="32"/>
    <w:qFormat/>
    <w:rsid w:val="00CB640E"/>
    <w:rPr>
      <w:b/>
      <w:bCs/>
      <w:smallCaps/>
      <w:color w:val="C0504D" w:themeColor="accent2"/>
      <w:spacing w:val="5"/>
      <w:u w:val="single"/>
    </w:rPr>
  </w:style>
  <w:style w:type="table" w:customStyle="1" w:styleId="1170">
    <w:name w:val="Сетка таблицы117"/>
    <w:basedOn w:val="a1"/>
    <w:uiPriority w:val="39"/>
    <w:rsid w:val="00CB640E"/>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a"/>
    <w:uiPriority w:val="59"/>
    <w:rsid w:val="00CB6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CB640E"/>
  </w:style>
  <w:style w:type="table" w:customStyle="1" w:styleId="73">
    <w:name w:val="Сетка таблицы7"/>
    <w:basedOn w:val="a1"/>
    <w:next w:val="aa"/>
    <w:uiPriority w:val="99"/>
    <w:rsid w:val="00CB640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має списку11"/>
    <w:next w:val="a2"/>
    <w:uiPriority w:val="99"/>
    <w:semiHidden/>
    <w:unhideWhenUsed/>
    <w:rsid w:val="00CB640E"/>
  </w:style>
  <w:style w:type="numbering" w:customStyle="1" w:styleId="151">
    <w:name w:val="Нет списка15"/>
    <w:next w:val="a2"/>
    <w:uiPriority w:val="99"/>
    <w:semiHidden/>
    <w:unhideWhenUsed/>
    <w:rsid w:val="00CB640E"/>
  </w:style>
  <w:style w:type="numbering" w:customStyle="1" w:styleId="1140">
    <w:name w:val="Нет списка114"/>
    <w:next w:val="a2"/>
    <w:uiPriority w:val="99"/>
    <w:semiHidden/>
    <w:unhideWhenUsed/>
    <w:rsid w:val="00CB640E"/>
  </w:style>
  <w:style w:type="table" w:customStyle="1" w:styleId="1180">
    <w:name w:val="Сетка таблицы118"/>
    <w:basedOn w:val="a1"/>
    <w:next w:val="aa"/>
    <w:uiPriority w:val="3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CB640E"/>
  </w:style>
  <w:style w:type="numbering" w:customStyle="1" w:styleId="330">
    <w:name w:val="Нет списка33"/>
    <w:next w:val="a2"/>
    <w:uiPriority w:val="99"/>
    <w:semiHidden/>
    <w:unhideWhenUsed/>
    <w:rsid w:val="00CB640E"/>
  </w:style>
  <w:style w:type="numbering" w:customStyle="1" w:styleId="1114">
    <w:name w:val="Нет списка1114"/>
    <w:next w:val="a2"/>
    <w:uiPriority w:val="99"/>
    <w:semiHidden/>
    <w:unhideWhenUsed/>
    <w:rsid w:val="00CB640E"/>
  </w:style>
  <w:style w:type="numbering" w:customStyle="1" w:styleId="430">
    <w:name w:val="Нет списка43"/>
    <w:next w:val="a2"/>
    <w:uiPriority w:val="99"/>
    <w:semiHidden/>
    <w:unhideWhenUsed/>
    <w:rsid w:val="00CB640E"/>
  </w:style>
  <w:style w:type="numbering" w:customStyle="1" w:styleId="530">
    <w:name w:val="Нет списка53"/>
    <w:next w:val="a2"/>
    <w:uiPriority w:val="99"/>
    <w:semiHidden/>
    <w:unhideWhenUsed/>
    <w:rsid w:val="00CB640E"/>
  </w:style>
  <w:style w:type="numbering" w:customStyle="1" w:styleId="1230">
    <w:name w:val="Нет списка123"/>
    <w:next w:val="a2"/>
    <w:uiPriority w:val="99"/>
    <w:semiHidden/>
    <w:unhideWhenUsed/>
    <w:rsid w:val="00CB640E"/>
  </w:style>
  <w:style w:type="numbering" w:customStyle="1" w:styleId="11112">
    <w:name w:val="Нет списка11112"/>
    <w:next w:val="a2"/>
    <w:uiPriority w:val="99"/>
    <w:semiHidden/>
    <w:unhideWhenUsed/>
    <w:rsid w:val="00CB640E"/>
  </w:style>
  <w:style w:type="numbering" w:customStyle="1" w:styleId="621">
    <w:name w:val="Нет списка62"/>
    <w:next w:val="a2"/>
    <w:uiPriority w:val="99"/>
    <w:semiHidden/>
    <w:unhideWhenUsed/>
    <w:rsid w:val="00CB640E"/>
  </w:style>
  <w:style w:type="numbering" w:customStyle="1" w:styleId="132">
    <w:name w:val="Нет списка132"/>
    <w:next w:val="a2"/>
    <w:uiPriority w:val="99"/>
    <w:semiHidden/>
    <w:unhideWhenUsed/>
    <w:rsid w:val="00CB640E"/>
  </w:style>
  <w:style w:type="numbering" w:customStyle="1" w:styleId="2120">
    <w:name w:val="Нет списка212"/>
    <w:next w:val="a2"/>
    <w:uiPriority w:val="99"/>
    <w:semiHidden/>
    <w:unhideWhenUsed/>
    <w:rsid w:val="00CB640E"/>
  </w:style>
  <w:style w:type="numbering" w:customStyle="1" w:styleId="3120">
    <w:name w:val="Нет списка312"/>
    <w:next w:val="a2"/>
    <w:uiPriority w:val="99"/>
    <w:semiHidden/>
    <w:unhideWhenUsed/>
    <w:rsid w:val="00CB640E"/>
  </w:style>
  <w:style w:type="numbering" w:customStyle="1" w:styleId="1122">
    <w:name w:val="Нет списка1122"/>
    <w:next w:val="a2"/>
    <w:uiPriority w:val="99"/>
    <w:semiHidden/>
    <w:unhideWhenUsed/>
    <w:rsid w:val="00CB640E"/>
  </w:style>
  <w:style w:type="numbering" w:customStyle="1" w:styleId="412">
    <w:name w:val="Нет списка412"/>
    <w:next w:val="a2"/>
    <w:uiPriority w:val="99"/>
    <w:semiHidden/>
    <w:unhideWhenUsed/>
    <w:rsid w:val="00CB640E"/>
  </w:style>
  <w:style w:type="numbering" w:customStyle="1" w:styleId="512">
    <w:name w:val="Нет списка512"/>
    <w:next w:val="a2"/>
    <w:uiPriority w:val="99"/>
    <w:semiHidden/>
    <w:unhideWhenUsed/>
    <w:rsid w:val="00CB640E"/>
  </w:style>
  <w:style w:type="numbering" w:customStyle="1" w:styleId="1212">
    <w:name w:val="Нет списка1212"/>
    <w:next w:val="a2"/>
    <w:uiPriority w:val="99"/>
    <w:semiHidden/>
    <w:unhideWhenUsed/>
    <w:rsid w:val="00CB640E"/>
  </w:style>
  <w:style w:type="numbering" w:customStyle="1" w:styleId="11122">
    <w:name w:val="Нет списка11122"/>
    <w:next w:val="a2"/>
    <w:uiPriority w:val="99"/>
    <w:semiHidden/>
    <w:unhideWhenUsed/>
    <w:rsid w:val="00CB640E"/>
  </w:style>
  <w:style w:type="numbering" w:customStyle="1" w:styleId="215">
    <w:name w:val="Немає списку21"/>
    <w:next w:val="a2"/>
    <w:uiPriority w:val="99"/>
    <w:semiHidden/>
    <w:unhideWhenUsed/>
    <w:rsid w:val="00CB640E"/>
  </w:style>
  <w:style w:type="numbering" w:customStyle="1" w:styleId="313">
    <w:name w:val="Немає списку31"/>
    <w:next w:val="a2"/>
    <w:uiPriority w:val="99"/>
    <w:semiHidden/>
    <w:unhideWhenUsed/>
    <w:rsid w:val="00CB640E"/>
  </w:style>
  <w:style w:type="numbering" w:customStyle="1" w:styleId="1410">
    <w:name w:val="Нет списка141"/>
    <w:next w:val="a2"/>
    <w:uiPriority w:val="99"/>
    <w:semiHidden/>
    <w:unhideWhenUsed/>
    <w:rsid w:val="00CB640E"/>
  </w:style>
  <w:style w:type="numbering" w:customStyle="1" w:styleId="1131">
    <w:name w:val="Нет списка1131"/>
    <w:next w:val="a2"/>
    <w:uiPriority w:val="99"/>
    <w:semiHidden/>
    <w:unhideWhenUsed/>
    <w:rsid w:val="00CB640E"/>
  </w:style>
  <w:style w:type="numbering" w:customStyle="1" w:styleId="2210">
    <w:name w:val="Нет списка221"/>
    <w:next w:val="a2"/>
    <w:uiPriority w:val="99"/>
    <w:semiHidden/>
    <w:unhideWhenUsed/>
    <w:rsid w:val="00CB640E"/>
  </w:style>
  <w:style w:type="numbering" w:customStyle="1" w:styleId="321">
    <w:name w:val="Нет списка321"/>
    <w:next w:val="a2"/>
    <w:uiPriority w:val="99"/>
    <w:semiHidden/>
    <w:unhideWhenUsed/>
    <w:rsid w:val="00CB640E"/>
  </w:style>
  <w:style w:type="numbering" w:customStyle="1" w:styleId="11131">
    <w:name w:val="Нет списка11131"/>
    <w:next w:val="a2"/>
    <w:uiPriority w:val="99"/>
    <w:semiHidden/>
    <w:unhideWhenUsed/>
    <w:rsid w:val="00CB640E"/>
  </w:style>
  <w:style w:type="numbering" w:customStyle="1" w:styleId="4210">
    <w:name w:val="Нет списка421"/>
    <w:next w:val="a2"/>
    <w:uiPriority w:val="99"/>
    <w:semiHidden/>
    <w:unhideWhenUsed/>
    <w:rsid w:val="00CB640E"/>
  </w:style>
  <w:style w:type="numbering" w:customStyle="1" w:styleId="521">
    <w:name w:val="Нет списка521"/>
    <w:next w:val="a2"/>
    <w:uiPriority w:val="99"/>
    <w:semiHidden/>
    <w:unhideWhenUsed/>
    <w:rsid w:val="00CB640E"/>
  </w:style>
  <w:style w:type="numbering" w:customStyle="1" w:styleId="1221">
    <w:name w:val="Нет списка1221"/>
    <w:next w:val="a2"/>
    <w:uiPriority w:val="99"/>
    <w:semiHidden/>
    <w:unhideWhenUsed/>
    <w:rsid w:val="00CB640E"/>
  </w:style>
  <w:style w:type="numbering" w:customStyle="1" w:styleId="111112">
    <w:name w:val="Нет списка111112"/>
    <w:next w:val="a2"/>
    <w:uiPriority w:val="99"/>
    <w:semiHidden/>
    <w:unhideWhenUsed/>
    <w:rsid w:val="00CB640E"/>
  </w:style>
  <w:style w:type="numbering" w:customStyle="1" w:styleId="6110">
    <w:name w:val="Нет списка611"/>
    <w:next w:val="a2"/>
    <w:uiPriority w:val="99"/>
    <w:semiHidden/>
    <w:unhideWhenUsed/>
    <w:rsid w:val="00CB640E"/>
  </w:style>
  <w:style w:type="numbering" w:customStyle="1" w:styleId="1311">
    <w:name w:val="Нет списка1311"/>
    <w:next w:val="a2"/>
    <w:uiPriority w:val="99"/>
    <w:semiHidden/>
    <w:unhideWhenUsed/>
    <w:rsid w:val="00CB640E"/>
  </w:style>
  <w:style w:type="numbering" w:customStyle="1" w:styleId="2112">
    <w:name w:val="Нет списка2112"/>
    <w:next w:val="a2"/>
    <w:uiPriority w:val="99"/>
    <w:semiHidden/>
    <w:unhideWhenUsed/>
    <w:rsid w:val="00CB640E"/>
  </w:style>
  <w:style w:type="numbering" w:customStyle="1" w:styleId="3111">
    <w:name w:val="Нет списка3111"/>
    <w:next w:val="a2"/>
    <w:uiPriority w:val="99"/>
    <w:semiHidden/>
    <w:unhideWhenUsed/>
    <w:rsid w:val="00CB640E"/>
  </w:style>
  <w:style w:type="numbering" w:customStyle="1" w:styleId="11211">
    <w:name w:val="Нет списка11211"/>
    <w:next w:val="a2"/>
    <w:uiPriority w:val="99"/>
    <w:semiHidden/>
    <w:unhideWhenUsed/>
    <w:rsid w:val="00CB640E"/>
  </w:style>
  <w:style w:type="numbering" w:customStyle="1" w:styleId="4111">
    <w:name w:val="Нет списка4111"/>
    <w:next w:val="a2"/>
    <w:uiPriority w:val="99"/>
    <w:semiHidden/>
    <w:unhideWhenUsed/>
    <w:rsid w:val="00CB640E"/>
  </w:style>
  <w:style w:type="numbering" w:customStyle="1" w:styleId="5111">
    <w:name w:val="Нет списка5111"/>
    <w:next w:val="a2"/>
    <w:uiPriority w:val="99"/>
    <w:semiHidden/>
    <w:unhideWhenUsed/>
    <w:rsid w:val="00CB640E"/>
  </w:style>
  <w:style w:type="numbering" w:customStyle="1" w:styleId="12111">
    <w:name w:val="Нет списка12111"/>
    <w:next w:val="a2"/>
    <w:uiPriority w:val="99"/>
    <w:semiHidden/>
    <w:unhideWhenUsed/>
    <w:rsid w:val="00CB640E"/>
  </w:style>
  <w:style w:type="numbering" w:customStyle="1" w:styleId="111211">
    <w:name w:val="Нет списка111211"/>
    <w:next w:val="a2"/>
    <w:uiPriority w:val="99"/>
    <w:semiHidden/>
    <w:unhideWhenUsed/>
    <w:rsid w:val="00CB640E"/>
  </w:style>
  <w:style w:type="numbering" w:customStyle="1" w:styleId="413">
    <w:name w:val="Немає списку41"/>
    <w:next w:val="a2"/>
    <w:uiPriority w:val="99"/>
    <w:semiHidden/>
    <w:unhideWhenUsed/>
    <w:rsid w:val="00CB640E"/>
  </w:style>
  <w:style w:type="numbering" w:customStyle="1" w:styleId="513">
    <w:name w:val="Немає списку51"/>
    <w:next w:val="a2"/>
    <w:uiPriority w:val="99"/>
    <w:semiHidden/>
    <w:unhideWhenUsed/>
    <w:rsid w:val="00CB640E"/>
  </w:style>
  <w:style w:type="table" w:customStyle="1" w:styleId="GridTable7Colorful1">
    <w:name w:val="Grid Table 7 Colorful1"/>
    <w:basedOn w:val="a1"/>
    <w:uiPriority w:val="52"/>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
    <w:name w:val="Grid Table 21"/>
    <w:basedOn w:val="a1"/>
    <w:uiPriority w:val="47"/>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a1"/>
    <w:uiPriority w:val="51"/>
    <w:rsid w:val="00CB640E"/>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Accent 31"/>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
    <w:name w:val="Grid Table 6 Colorful Accent 11"/>
    <w:basedOn w:val="a1"/>
    <w:uiPriority w:val="51"/>
    <w:rsid w:val="00CB640E"/>
    <w:pPr>
      <w:spacing w:after="0" w:line="240" w:lineRule="auto"/>
    </w:pPr>
    <w:rPr>
      <w:rFonts w:ascii="Times New Roman" w:eastAsia="Times New Roman" w:hAnsi="Times New Roman" w:cs="Times New Roman"/>
      <w:color w:val="2E74B5"/>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Accent 5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51">
    <w:name w:val="Grid Table 4 Accent 51"/>
    <w:basedOn w:val="a1"/>
    <w:uiPriority w:val="49"/>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Accent 11"/>
    <w:basedOn w:val="a1"/>
    <w:uiPriority w:val="46"/>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3Accent11">
    <w:name w:val="Grid Table 3 Accent 11"/>
    <w:basedOn w:val="a1"/>
    <w:uiPriority w:val="48"/>
    <w:rsid w:val="00CB640E"/>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2f1">
    <w:name w:val="Заголовок оглавления2"/>
    <w:basedOn w:val="1"/>
    <w:next w:val="a"/>
    <w:uiPriority w:val="39"/>
    <w:unhideWhenUsed/>
    <w:qFormat/>
    <w:rsid w:val="00CB640E"/>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lang w:eastAsia="en-US"/>
    </w:rPr>
  </w:style>
  <w:style w:type="numbering" w:customStyle="1" w:styleId="710">
    <w:name w:val="Нет списка71"/>
    <w:next w:val="a2"/>
    <w:uiPriority w:val="99"/>
    <w:semiHidden/>
    <w:unhideWhenUsed/>
    <w:rsid w:val="00CB640E"/>
  </w:style>
  <w:style w:type="table" w:customStyle="1" w:styleId="83">
    <w:name w:val="Сетка таблицы8"/>
    <w:basedOn w:val="a1"/>
    <w:next w:val="aa"/>
    <w:uiPriority w:val="59"/>
    <w:rsid w:val="00CB64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
    <w:next w:val="a2"/>
    <w:uiPriority w:val="99"/>
    <w:semiHidden/>
    <w:unhideWhenUsed/>
    <w:rsid w:val="00CB640E"/>
  </w:style>
  <w:style w:type="paragraph" w:styleId="39">
    <w:name w:val="toc 3"/>
    <w:basedOn w:val="a"/>
    <w:next w:val="a"/>
    <w:uiPriority w:val="1"/>
    <w:qFormat/>
    <w:rsid w:val="00CB640E"/>
    <w:pPr>
      <w:widowControl w:val="0"/>
      <w:spacing w:before="60" w:after="0" w:line="240" w:lineRule="auto"/>
      <w:ind w:left="1755" w:hanging="421"/>
    </w:pPr>
    <w:rPr>
      <w:rFonts w:ascii="Times New Roman" w:eastAsia="Times New Roman" w:hAnsi="Times New Roman" w:cs="Times New Roman"/>
      <w:sz w:val="28"/>
      <w:szCs w:val="28"/>
      <w:lang w:val="uk-UA"/>
    </w:rPr>
  </w:style>
  <w:style w:type="table" w:customStyle="1" w:styleId="94">
    <w:name w:val="Сетка таблицы9"/>
    <w:basedOn w:val="a1"/>
    <w:next w:val="aa"/>
    <w:uiPriority w:val="59"/>
    <w:rsid w:val="00CB640E"/>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Normal2">
    <w:name w:val="Table Normal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Normal3">
    <w:name w:val="Table Normal3"/>
    <w:uiPriority w:val="2"/>
    <w:semiHidden/>
    <w:unhideWhenUsed/>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32">
    <w:name w:val="_Style 32"/>
    <w:basedOn w:val="TableNormal1"/>
    <w:qFormat/>
    <w:rsid w:val="00CB640E"/>
    <w:tblPr>
      <w:tblCellMar>
        <w:top w:w="0" w:type="dxa"/>
        <w:left w:w="0" w:type="dxa"/>
        <w:bottom w:w="0" w:type="dxa"/>
        <w:right w:w="0" w:type="dxa"/>
      </w:tblCellMar>
    </w:tblPr>
  </w:style>
  <w:style w:type="table" w:customStyle="1" w:styleId="Style33">
    <w:name w:val="_Style 33"/>
    <w:basedOn w:val="TableNormal1"/>
    <w:qFormat/>
    <w:rsid w:val="00CB640E"/>
    <w:tblPr>
      <w:tblCellMar>
        <w:top w:w="0" w:type="dxa"/>
        <w:left w:w="0" w:type="dxa"/>
        <w:bottom w:w="0" w:type="dxa"/>
        <w:right w:w="0" w:type="dxa"/>
      </w:tblCellMar>
    </w:tblPr>
  </w:style>
  <w:style w:type="table" w:customStyle="1" w:styleId="Style34">
    <w:name w:val="_Style 34"/>
    <w:basedOn w:val="TableNormal1"/>
    <w:qFormat/>
    <w:rsid w:val="00CB640E"/>
    <w:tblPr>
      <w:tblCellMar>
        <w:top w:w="0" w:type="dxa"/>
        <w:left w:w="0" w:type="dxa"/>
        <w:bottom w:w="0" w:type="dxa"/>
        <w:right w:w="0" w:type="dxa"/>
      </w:tblCellMar>
    </w:tblPr>
  </w:style>
  <w:style w:type="table" w:customStyle="1" w:styleId="Style35">
    <w:name w:val="_Style 35"/>
    <w:basedOn w:val="TableNormal1"/>
    <w:qFormat/>
    <w:rsid w:val="00CB640E"/>
    <w:tblPr>
      <w:tblCellMar>
        <w:top w:w="0" w:type="dxa"/>
        <w:left w:w="0" w:type="dxa"/>
        <w:bottom w:w="0" w:type="dxa"/>
        <w:right w:w="0" w:type="dxa"/>
      </w:tblCellMar>
    </w:tblPr>
  </w:style>
  <w:style w:type="table" w:customStyle="1" w:styleId="Style36">
    <w:name w:val="_Style 36"/>
    <w:basedOn w:val="TableNormal1"/>
    <w:qFormat/>
    <w:rsid w:val="00CB640E"/>
    <w:tblPr>
      <w:tblCellMar>
        <w:top w:w="0" w:type="dxa"/>
        <w:left w:w="0" w:type="dxa"/>
        <w:bottom w:w="0" w:type="dxa"/>
        <w:right w:w="0" w:type="dxa"/>
      </w:tblCellMar>
    </w:tblPr>
  </w:style>
  <w:style w:type="table" w:customStyle="1" w:styleId="Style37">
    <w:name w:val="_Style 37"/>
    <w:basedOn w:val="TableNormal1"/>
    <w:qFormat/>
    <w:rsid w:val="00CB640E"/>
    <w:tblPr>
      <w:tblCellMar>
        <w:top w:w="0" w:type="dxa"/>
        <w:left w:w="0" w:type="dxa"/>
        <w:bottom w:w="0" w:type="dxa"/>
        <w:right w:w="0" w:type="dxa"/>
      </w:tblCellMar>
    </w:tblPr>
  </w:style>
  <w:style w:type="table" w:customStyle="1" w:styleId="Style38">
    <w:name w:val="_Style 38"/>
    <w:basedOn w:val="TableNormal1"/>
    <w:qFormat/>
    <w:rsid w:val="00CB640E"/>
    <w:tblPr>
      <w:tblCellMar>
        <w:top w:w="0" w:type="dxa"/>
        <w:left w:w="0" w:type="dxa"/>
        <w:bottom w:w="0" w:type="dxa"/>
        <w:right w:w="0" w:type="dxa"/>
      </w:tblCellMar>
    </w:tblPr>
  </w:style>
  <w:style w:type="table" w:customStyle="1" w:styleId="Style39">
    <w:name w:val="_Style 39"/>
    <w:basedOn w:val="TableNormal1"/>
    <w:qFormat/>
    <w:rsid w:val="00CB640E"/>
    <w:tblPr>
      <w:tblCellMar>
        <w:top w:w="0" w:type="dxa"/>
        <w:left w:w="0" w:type="dxa"/>
        <w:bottom w:w="0" w:type="dxa"/>
        <w:right w:w="0" w:type="dxa"/>
      </w:tblCellMar>
    </w:tblPr>
  </w:style>
  <w:style w:type="table" w:customStyle="1" w:styleId="Style40">
    <w:name w:val="_Style 40"/>
    <w:basedOn w:val="TableNormal1"/>
    <w:qFormat/>
    <w:rsid w:val="00CB640E"/>
    <w:tblPr>
      <w:tblCellMar>
        <w:top w:w="0" w:type="dxa"/>
        <w:left w:w="0" w:type="dxa"/>
        <w:bottom w:w="0" w:type="dxa"/>
        <w:right w:w="0" w:type="dxa"/>
      </w:tblCellMar>
    </w:tblPr>
  </w:style>
  <w:style w:type="table" w:customStyle="1" w:styleId="Style41">
    <w:name w:val="_Style 41"/>
    <w:basedOn w:val="TableNormal1"/>
    <w:qFormat/>
    <w:rsid w:val="00CB640E"/>
    <w:tblPr>
      <w:tblCellMar>
        <w:top w:w="0" w:type="dxa"/>
        <w:left w:w="0" w:type="dxa"/>
        <w:bottom w:w="0" w:type="dxa"/>
        <w:right w:w="0" w:type="dxa"/>
      </w:tblCellMar>
    </w:tblPr>
  </w:style>
  <w:style w:type="table" w:customStyle="1" w:styleId="Style42">
    <w:name w:val="_Style 42"/>
    <w:basedOn w:val="TableNormal1"/>
    <w:qFormat/>
    <w:rsid w:val="00CB640E"/>
    <w:tblPr>
      <w:tblCellMar>
        <w:top w:w="0" w:type="dxa"/>
        <w:left w:w="0" w:type="dxa"/>
        <w:bottom w:w="0" w:type="dxa"/>
        <w:right w:w="0" w:type="dxa"/>
      </w:tblCellMar>
    </w:tblPr>
  </w:style>
  <w:style w:type="table" w:customStyle="1" w:styleId="Style43">
    <w:name w:val="_Style 43"/>
    <w:basedOn w:val="TableNormal1"/>
    <w:qFormat/>
    <w:rsid w:val="00CB640E"/>
    <w:tblPr>
      <w:tblCellMar>
        <w:top w:w="0" w:type="dxa"/>
        <w:left w:w="0" w:type="dxa"/>
        <w:bottom w:w="0" w:type="dxa"/>
        <w:right w:w="0" w:type="dxa"/>
      </w:tblCellMar>
    </w:tblPr>
  </w:style>
  <w:style w:type="table" w:customStyle="1" w:styleId="Style44">
    <w:name w:val="_Style 44"/>
    <w:basedOn w:val="TableNormal1"/>
    <w:qFormat/>
    <w:rsid w:val="00CB640E"/>
    <w:tblPr>
      <w:tblCellMar>
        <w:top w:w="0" w:type="dxa"/>
        <w:left w:w="0" w:type="dxa"/>
        <w:bottom w:w="0" w:type="dxa"/>
        <w:right w:w="0" w:type="dxa"/>
      </w:tblCellMar>
    </w:tblPr>
  </w:style>
  <w:style w:type="table" w:customStyle="1" w:styleId="Style45">
    <w:name w:val="_Style 45"/>
    <w:basedOn w:val="TableNormal1"/>
    <w:qFormat/>
    <w:rsid w:val="00CB640E"/>
    <w:tblPr>
      <w:tblCellMar>
        <w:top w:w="0" w:type="dxa"/>
        <w:left w:w="0" w:type="dxa"/>
        <w:bottom w:w="0" w:type="dxa"/>
        <w:right w:w="0" w:type="dxa"/>
      </w:tblCellMar>
    </w:tblPr>
  </w:style>
  <w:style w:type="table" w:customStyle="1" w:styleId="Style46">
    <w:name w:val="_Style 46"/>
    <w:basedOn w:val="TableNormal1"/>
    <w:qFormat/>
    <w:rsid w:val="00CB640E"/>
    <w:tblPr>
      <w:tblCellMar>
        <w:top w:w="0" w:type="dxa"/>
        <w:left w:w="0" w:type="dxa"/>
        <w:bottom w:w="0" w:type="dxa"/>
        <w:right w:w="0" w:type="dxa"/>
      </w:tblCellMar>
    </w:tblPr>
  </w:style>
  <w:style w:type="table" w:customStyle="1" w:styleId="Style47">
    <w:name w:val="_Style 47"/>
    <w:basedOn w:val="TableNormal1"/>
    <w:qFormat/>
    <w:rsid w:val="00CB640E"/>
    <w:tblPr>
      <w:tblCellMar>
        <w:top w:w="0" w:type="dxa"/>
        <w:left w:w="0" w:type="dxa"/>
        <w:bottom w:w="0" w:type="dxa"/>
        <w:right w:w="0" w:type="dxa"/>
      </w:tblCellMar>
    </w:tblPr>
  </w:style>
  <w:style w:type="table" w:customStyle="1" w:styleId="Style48">
    <w:name w:val="_Style 48"/>
    <w:basedOn w:val="TableNormal1"/>
    <w:qFormat/>
    <w:rsid w:val="00CB640E"/>
    <w:tblPr>
      <w:tblCellMar>
        <w:top w:w="0" w:type="dxa"/>
        <w:left w:w="0" w:type="dxa"/>
        <w:bottom w:w="0" w:type="dxa"/>
        <w:right w:w="0" w:type="dxa"/>
      </w:tblCellMar>
    </w:tblPr>
  </w:style>
  <w:style w:type="table" w:customStyle="1" w:styleId="Style49">
    <w:name w:val="_Style 49"/>
    <w:basedOn w:val="TableNormal1"/>
    <w:qFormat/>
    <w:rsid w:val="00CB640E"/>
    <w:tblPr>
      <w:tblCellMar>
        <w:top w:w="0" w:type="dxa"/>
        <w:left w:w="0" w:type="dxa"/>
        <w:bottom w:w="0" w:type="dxa"/>
        <w:right w:w="0" w:type="dxa"/>
      </w:tblCellMar>
    </w:tblPr>
  </w:style>
  <w:style w:type="table" w:customStyle="1" w:styleId="Style50">
    <w:name w:val="_Style 50"/>
    <w:basedOn w:val="TableNormal1"/>
    <w:qFormat/>
    <w:rsid w:val="00CB640E"/>
    <w:tblPr>
      <w:tblCellMar>
        <w:top w:w="0" w:type="dxa"/>
        <w:left w:w="0" w:type="dxa"/>
        <w:bottom w:w="0" w:type="dxa"/>
        <w:right w:w="0" w:type="dxa"/>
      </w:tblCellMar>
    </w:tblPr>
  </w:style>
  <w:style w:type="table" w:customStyle="1" w:styleId="Style51">
    <w:name w:val="_Style 51"/>
    <w:basedOn w:val="TableNormal1"/>
    <w:qFormat/>
    <w:rsid w:val="00CB640E"/>
    <w:tblPr>
      <w:tblCellMar>
        <w:top w:w="0" w:type="dxa"/>
        <w:left w:w="0" w:type="dxa"/>
        <w:bottom w:w="0" w:type="dxa"/>
        <w:right w:w="0" w:type="dxa"/>
      </w:tblCellMar>
    </w:tblPr>
  </w:style>
  <w:style w:type="table" w:customStyle="1" w:styleId="Style52">
    <w:name w:val="_Style 52"/>
    <w:basedOn w:val="TableNormal1"/>
    <w:qFormat/>
    <w:rsid w:val="00CB640E"/>
    <w:tblPr>
      <w:tblCellMar>
        <w:top w:w="0" w:type="dxa"/>
        <w:left w:w="0" w:type="dxa"/>
        <w:bottom w:w="0" w:type="dxa"/>
        <w:right w:w="0" w:type="dxa"/>
      </w:tblCellMar>
    </w:tblPr>
  </w:style>
  <w:style w:type="table" w:customStyle="1" w:styleId="Style53">
    <w:name w:val="_Style 53"/>
    <w:basedOn w:val="TableNormal1"/>
    <w:qFormat/>
    <w:rsid w:val="00CB640E"/>
    <w:tblPr>
      <w:tblCellMar>
        <w:top w:w="0" w:type="dxa"/>
        <w:left w:w="0" w:type="dxa"/>
        <w:bottom w:w="0" w:type="dxa"/>
        <w:right w:w="0" w:type="dxa"/>
      </w:tblCellMar>
    </w:tblPr>
  </w:style>
  <w:style w:type="table" w:customStyle="1" w:styleId="Style54">
    <w:name w:val="_Style 54"/>
    <w:basedOn w:val="TableNormal1"/>
    <w:qFormat/>
    <w:rsid w:val="00CB640E"/>
    <w:tblPr>
      <w:tblCellMar>
        <w:top w:w="0" w:type="dxa"/>
        <w:left w:w="0" w:type="dxa"/>
        <w:bottom w:w="0" w:type="dxa"/>
        <w:right w:w="0" w:type="dxa"/>
      </w:tblCellMar>
    </w:tblPr>
  </w:style>
  <w:style w:type="table" w:customStyle="1" w:styleId="Style55">
    <w:name w:val="_Style 55"/>
    <w:basedOn w:val="TableNormal1"/>
    <w:qFormat/>
    <w:rsid w:val="00CB640E"/>
    <w:tblPr>
      <w:tblCellMar>
        <w:top w:w="0" w:type="dxa"/>
        <w:left w:w="0" w:type="dxa"/>
        <w:bottom w:w="0" w:type="dxa"/>
        <w:right w:w="0" w:type="dxa"/>
      </w:tblCellMar>
    </w:tblPr>
  </w:style>
  <w:style w:type="table" w:customStyle="1" w:styleId="Style56">
    <w:name w:val="_Style 56"/>
    <w:basedOn w:val="TableNormal1"/>
    <w:qFormat/>
    <w:rsid w:val="00CB640E"/>
    <w:tblPr>
      <w:tblCellMar>
        <w:top w:w="0" w:type="dxa"/>
        <w:left w:w="0" w:type="dxa"/>
        <w:bottom w:w="0" w:type="dxa"/>
        <w:right w:w="0" w:type="dxa"/>
      </w:tblCellMar>
    </w:tblPr>
  </w:style>
  <w:style w:type="table" w:customStyle="1" w:styleId="Style57">
    <w:name w:val="_Style 57"/>
    <w:basedOn w:val="TableNormal1"/>
    <w:qFormat/>
    <w:rsid w:val="00CB640E"/>
    <w:tblPr>
      <w:tblCellMar>
        <w:top w:w="0" w:type="dxa"/>
        <w:left w:w="0" w:type="dxa"/>
        <w:bottom w:w="0" w:type="dxa"/>
        <w:right w:w="0" w:type="dxa"/>
      </w:tblCellMar>
    </w:tblPr>
  </w:style>
  <w:style w:type="table" w:customStyle="1" w:styleId="Style58">
    <w:name w:val="_Style 58"/>
    <w:basedOn w:val="TableNormal1"/>
    <w:qFormat/>
    <w:rsid w:val="00CB640E"/>
    <w:tblPr>
      <w:tblCellMar>
        <w:top w:w="0" w:type="dxa"/>
        <w:left w:w="0" w:type="dxa"/>
        <w:bottom w:w="0" w:type="dxa"/>
        <w:right w:w="0" w:type="dxa"/>
      </w:tblCellMar>
    </w:tblPr>
  </w:style>
  <w:style w:type="table" w:customStyle="1" w:styleId="Style59">
    <w:name w:val="_Style 59"/>
    <w:basedOn w:val="TableNormal1"/>
    <w:qFormat/>
    <w:rsid w:val="00CB640E"/>
    <w:tblPr>
      <w:tblCellMar>
        <w:top w:w="0" w:type="dxa"/>
        <w:left w:w="0" w:type="dxa"/>
        <w:bottom w:w="0" w:type="dxa"/>
        <w:right w:w="0" w:type="dxa"/>
      </w:tblCellMar>
    </w:tblPr>
  </w:style>
  <w:style w:type="table" w:customStyle="1" w:styleId="Style60">
    <w:name w:val="_Style 60"/>
    <w:basedOn w:val="TableNormal1"/>
    <w:qFormat/>
    <w:rsid w:val="00CB640E"/>
    <w:tblPr>
      <w:tblCellMar>
        <w:top w:w="0" w:type="dxa"/>
        <w:left w:w="0" w:type="dxa"/>
        <w:bottom w:w="0" w:type="dxa"/>
        <w:right w:w="0" w:type="dxa"/>
      </w:tblCellMar>
    </w:tblPr>
  </w:style>
  <w:style w:type="table" w:customStyle="1" w:styleId="Style61">
    <w:name w:val="_Style 61"/>
    <w:basedOn w:val="TableNormal1"/>
    <w:qFormat/>
    <w:rsid w:val="00CB640E"/>
    <w:tblPr>
      <w:tblCellMar>
        <w:top w:w="0" w:type="dxa"/>
        <w:left w:w="0" w:type="dxa"/>
        <w:bottom w:w="0" w:type="dxa"/>
        <w:right w:w="0" w:type="dxa"/>
      </w:tblCellMar>
    </w:tblPr>
  </w:style>
  <w:style w:type="table" w:customStyle="1" w:styleId="Style62">
    <w:name w:val="_Style 62"/>
    <w:basedOn w:val="TableNormal1"/>
    <w:qFormat/>
    <w:rsid w:val="00CB640E"/>
    <w:tblPr>
      <w:tblCellMar>
        <w:top w:w="0" w:type="dxa"/>
        <w:left w:w="0" w:type="dxa"/>
        <w:bottom w:w="0" w:type="dxa"/>
        <w:right w:w="0" w:type="dxa"/>
      </w:tblCellMar>
    </w:tblPr>
  </w:style>
  <w:style w:type="table" w:customStyle="1" w:styleId="Style63">
    <w:name w:val="_Style 63"/>
    <w:basedOn w:val="TableNormal1"/>
    <w:qFormat/>
    <w:rsid w:val="00CB640E"/>
    <w:tblPr>
      <w:tblCellMar>
        <w:top w:w="0" w:type="dxa"/>
        <w:left w:w="0" w:type="dxa"/>
        <w:bottom w:w="0" w:type="dxa"/>
        <w:right w:w="0" w:type="dxa"/>
      </w:tblCellMar>
    </w:tblPr>
  </w:style>
  <w:style w:type="table" w:customStyle="1" w:styleId="Style64">
    <w:name w:val="_Style 64"/>
    <w:basedOn w:val="TableNormal1"/>
    <w:qFormat/>
    <w:rsid w:val="00CB640E"/>
    <w:tblPr>
      <w:tblCellMar>
        <w:top w:w="0" w:type="dxa"/>
        <w:left w:w="0" w:type="dxa"/>
        <w:bottom w:w="0" w:type="dxa"/>
        <w:right w:w="0" w:type="dxa"/>
      </w:tblCellMar>
    </w:tblPr>
  </w:style>
  <w:style w:type="table" w:customStyle="1" w:styleId="Style65">
    <w:name w:val="_Style 65"/>
    <w:basedOn w:val="TableNormal1"/>
    <w:qFormat/>
    <w:rsid w:val="00CB640E"/>
    <w:tblPr>
      <w:tblCellMar>
        <w:top w:w="0" w:type="dxa"/>
        <w:left w:w="0" w:type="dxa"/>
        <w:bottom w:w="0" w:type="dxa"/>
        <w:right w:w="0" w:type="dxa"/>
      </w:tblCellMar>
    </w:tblPr>
  </w:style>
  <w:style w:type="table" w:customStyle="1" w:styleId="Style66">
    <w:name w:val="_Style 66"/>
    <w:basedOn w:val="TableNormal1"/>
    <w:qFormat/>
    <w:rsid w:val="00CB640E"/>
    <w:tblPr>
      <w:tblCellMar>
        <w:top w:w="0" w:type="dxa"/>
        <w:left w:w="0" w:type="dxa"/>
        <w:bottom w:w="0" w:type="dxa"/>
        <w:right w:w="0" w:type="dxa"/>
      </w:tblCellMar>
    </w:tblPr>
  </w:style>
  <w:style w:type="table" w:customStyle="1" w:styleId="Style67">
    <w:name w:val="_Style 67"/>
    <w:basedOn w:val="TableNormal1"/>
    <w:qFormat/>
    <w:rsid w:val="00CB640E"/>
    <w:tblPr>
      <w:tblCellMar>
        <w:top w:w="0" w:type="dxa"/>
        <w:left w:w="0" w:type="dxa"/>
        <w:bottom w:w="0" w:type="dxa"/>
        <w:right w:w="0" w:type="dxa"/>
      </w:tblCellMar>
    </w:tblPr>
  </w:style>
  <w:style w:type="table" w:customStyle="1" w:styleId="Style68">
    <w:name w:val="_Style 68"/>
    <w:basedOn w:val="TableNormal1"/>
    <w:qFormat/>
    <w:rsid w:val="00CB640E"/>
    <w:tblPr>
      <w:tblCellMar>
        <w:top w:w="0" w:type="dxa"/>
        <w:left w:w="0" w:type="dxa"/>
        <w:bottom w:w="0" w:type="dxa"/>
        <w:right w:w="0" w:type="dxa"/>
      </w:tblCellMar>
    </w:tblPr>
  </w:style>
  <w:style w:type="table" w:customStyle="1" w:styleId="Style69">
    <w:name w:val="_Style 69"/>
    <w:basedOn w:val="TableNormal1"/>
    <w:qFormat/>
    <w:rsid w:val="00CB640E"/>
    <w:tblPr>
      <w:tblCellMar>
        <w:top w:w="0" w:type="dxa"/>
        <w:left w:w="0" w:type="dxa"/>
        <w:bottom w:w="0" w:type="dxa"/>
        <w:right w:w="0" w:type="dxa"/>
      </w:tblCellMar>
    </w:tblPr>
  </w:style>
  <w:style w:type="table" w:customStyle="1" w:styleId="Style70">
    <w:name w:val="_Style 70"/>
    <w:basedOn w:val="TableNormal1"/>
    <w:qFormat/>
    <w:rsid w:val="00CB640E"/>
    <w:tblPr>
      <w:tblCellMar>
        <w:top w:w="0" w:type="dxa"/>
        <w:left w:w="0" w:type="dxa"/>
        <w:bottom w:w="0" w:type="dxa"/>
        <w:right w:w="0" w:type="dxa"/>
      </w:tblCellMar>
    </w:tblPr>
  </w:style>
  <w:style w:type="table" w:customStyle="1" w:styleId="Style71">
    <w:name w:val="_Style 71"/>
    <w:basedOn w:val="TableNormal1"/>
    <w:qFormat/>
    <w:rsid w:val="00CB640E"/>
    <w:tblPr>
      <w:tblCellMar>
        <w:top w:w="0" w:type="dxa"/>
        <w:left w:w="0" w:type="dxa"/>
        <w:bottom w:w="0" w:type="dxa"/>
        <w:right w:w="0" w:type="dxa"/>
      </w:tblCellMar>
    </w:tblPr>
  </w:style>
  <w:style w:type="table" w:customStyle="1" w:styleId="Style72">
    <w:name w:val="_Style 72"/>
    <w:basedOn w:val="TableNormal1"/>
    <w:qFormat/>
    <w:rsid w:val="00CB640E"/>
    <w:tblPr>
      <w:tblCellMar>
        <w:top w:w="0" w:type="dxa"/>
        <w:left w:w="0" w:type="dxa"/>
        <w:bottom w:w="0" w:type="dxa"/>
        <w:right w:w="0" w:type="dxa"/>
      </w:tblCellMar>
    </w:tblPr>
  </w:style>
  <w:style w:type="table" w:customStyle="1" w:styleId="Style73">
    <w:name w:val="_Style 73"/>
    <w:basedOn w:val="TableNormal1"/>
    <w:qFormat/>
    <w:rsid w:val="00CB640E"/>
    <w:tblPr>
      <w:tblCellMar>
        <w:top w:w="0" w:type="dxa"/>
        <w:left w:w="0" w:type="dxa"/>
        <w:bottom w:w="0" w:type="dxa"/>
        <w:right w:w="0" w:type="dxa"/>
      </w:tblCellMar>
    </w:tblPr>
  </w:style>
  <w:style w:type="table" w:customStyle="1" w:styleId="Style74">
    <w:name w:val="_Style 74"/>
    <w:basedOn w:val="TableNormal1"/>
    <w:qFormat/>
    <w:rsid w:val="00CB640E"/>
    <w:tblPr>
      <w:tblCellMar>
        <w:top w:w="0" w:type="dxa"/>
        <w:left w:w="0" w:type="dxa"/>
        <w:bottom w:w="0" w:type="dxa"/>
        <w:right w:w="0" w:type="dxa"/>
      </w:tblCellMar>
    </w:tblPr>
  </w:style>
  <w:style w:type="table" w:customStyle="1" w:styleId="Style75">
    <w:name w:val="_Style 75"/>
    <w:basedOn w:val="TableNormal1"/>
    <w:qFormat/>
    <w:rsid w:val="00CB640E"/>
    <w:tblPr>
      <w:tblCellMar>
        <w:top w:w="0" w:type="dxa"/>
        <w:left w:w="0" w:type="dxa"/>
        <w:bottom w:w="0" w:type="dxa"/>
        <w:right w:w="0" w:type="dxa"/>
      </w:tblCellMar>
    </w:tblPr>
  </w:style>
  <w:style w:type="table" w:customStyle="1" w:styleId="Style76">
    <w:name w:val="_Style 76"/>
    <w:basedOn w:val="TableNormal1"/>
    <w:qFormat/>
    <w:rsid w:val="00CB640E"/>
    <w:tblPr>
      <w:tblCellMar>
        <w:top w:w="0" w:type="dxa"/>
        <w:left w:w="0" w:type="dxa"/>
        <w:bottom w:w="0" w:type="dxa"/>
        <w:right w:w="0" w:type="dxa"/>
      </w:tblCellMar>
    </w:tblPr>
  </w:style>
  <w:style w:type="table" w:customStyle="1" w:styleId="Style77">
    <w:name w:val="_Style 77"/>
    <w:basedOn w:val="TableNormal1"/>
    <w:qFormat/>
    <w:rsid w:val="00CB640E"/>
    <w:tblPr>
      <w:tblCellMar>
        <w:top w:w="0" w:type="dxa"/>
        <w:left w:w="0" w:type="dxa"/>
        <w:bottom w:w="0" w:type="dxa"/>
        <w:right w:w="0" w:type="dxa"/>
      </w:tblCellMar>
    </w:tblPr>
  </w:style>
  <w:style w:type="table" w:customStyle="1" w:styleId="Style78">
    <w:name w:val="_Style 78"/>
    <w:basedOn w:val="TableNormal1"/>
    <w:qFormat/>
    <w:rsid w:val="00CB640E"/>
    <w:tblPr>
      <w:tblCellMar>
        <w:top w:w="0" w:type="dxa"/>
        <w:left w:w="0" w:type="dxa"/>
        <w:bottom w:w="0" w:type="dxa"/>
        <w:right w:w="0" w:type="dxa"/>
      </w:tblCellMar>
    </w:tblPr>
  </w:style>
  <w:style w:type="table" w:customStyle="1" w:styleId="Style79">
    <w:name w:val="_Style 79"/>
    <w:basedOn w:val="TableNormal1"/>
    <w:qFormat/>
    <w:rsid w:val="00CB640E"/>
    <w:tblPr>
      <w:tblCellMar>
        <w:top w:w="0" w:type="dxa"/>
        <w:left w:w="0" w:type="dxa"/>
        <w:bottom w:w="0" w:type="dxa"/>
        <w:right w:w="0" w:type="dxa"/>
      </w:tblCellMar>
    </w:tblPr>
  </w:style>
  <w:style w:type="table" w:customStyle="1" w:styleId="Style80">
    <w:name w:val="_Style 80"/>
    <w:basedOn w:val="TableNormal1"/>
    <w:qFormat/>
    <w:rsid w:val="00CB640E"/>
    <w:tblPr>
      <w:tblCellMar>
        <w:top w:w="0" w:type="dxa"/>
        <w:left w:w="0" w:type="dxa"/>
        <w:bottom w:w="0" w:type="dxa"/>
        <w:right w:w="0" w:type="dxa"/>
      </w:tblCellMar>
    </w:tblPr>
  </w:style>
  <w:style w:type="table" w:customStyle="1" w:styleId="Style81">
    <w:name w:val="_Style 81"/>
    <w:basedOn w:val="TableNormal1"/>
    <w:qFormat/>
    <w:rsid w:val="00CB640E"/>
    <w:tblPr>
      <w:tblCellMar>
        <w:top w:w="0" w:type="dxa"/>
        <w:left w:w="0" w:type="dxa"/>
        <w:bottom w:w="0" w:type="dxa"/>
        <w:right w:w="0" w:type="dxa"/>
      </w:tblCellMar>
    </w:tblPr>
  </w:style>
  <w:style w:type="table" w:customStyle="1" w:styleId="Style82">
    <w:name w:val="_Style 82"/>
    <w:basedOn w:val="TableNormal1"/>
    <w:qFormat/>
    <w:rsid w:val="00CB640E"/>
    <w:tblPr>
      <w:tblCellMar>
        <w:top w:w="0" w:type="dxa"/>
        <w:left w:w="0" w:type="dxa"/>
        <w:bottom w:w="0" w:type="dxa"/>
        <w:right w:w="0" w:type="dxa"/>
      </w:tblCellMar>
    </w:tblPr>
  </w:style>
  <w:style w:type="table" w:customStyle="1" w:styleId="Style83">
    <w:name w:val="_Style 83"/>
    <w:basedOn w:val="TableNormal1"/>
    <w:qFormat/>
    <w:rsid w:val="00CB640E"/>
    <w:tblPr>
      <w:tblCellMar>
        <w:top w:w="0" w:type="dxa"/>
        <w:left w:w="0" w:type="dxa"/>
        <w:bottom w:w="0" w:type="dxa"/>
        <w:right w:w="0" w:type="dxa"/>
      </w:tblCellMar>
    </w:tblPr>
  </w:style>
  <w:style w:type="table" w:customStyle="1" w:styleId="Style84">
    <w:name w:val="_Style 84"/>
    <w:basedOn w:val="TableNormal1"/>
    <w:qFormat/>
    <w:rsid w:val="00CB640E"/>
    <w:tblPr>
      <w:tblCellMar>
        <w:top w:w="0" w:type="dxa"/>
        <w:left w:w="0" w:type="dxa"/>
        <w:bottom w:w="0" w:type="dxa"/>
        <w:right w:w="0" w:type="dxa"/>
      </w:tblCellMar>
    </w:tblPr>
  </w:style>
  <w:style w:type="table" w:customStyle="1" w:styleId="Style85">
    <w:name w:val="_Style 85"/>
    <w:basedOn w:val="TableNormal1"/>
    <w:qFormat/>
    <w:rsid w:val="00CB640E"/>
    <w:tblPr>
      <w:tblCellMar>
        <w:top w:w="0" w:type="dxa"/>
        <w:left w:w="0" w:type="dxa"/>
        <w:bottom w:w="0" w:type="dxa"/>
        <w:right w:w="0" w:type="dxa"/>
      </w:tblCellMar>
    </w:tblPr>
  </w:style>
  <w:style w:type="table" w:customStyle="1" w:styleId="Style86">
    <w:name w:val="_Style 86"/>
    <w:basedOn w:val="TableNormal1"/>
    <w:qFormat/>
    <w:rsid w:val="00CB640E"/>
    <w:tblPr>
      <w:tblCellMar>
        <w:top w:w="0" w:type="dxa"/>
        <w:left w:w="0" w:type="dxa"/>
        <w:bottom w:w="0" w:type="dxa"/>
        <w:right w:w="0" w:type="dxa"/>
      </w:tblCellMar>
    </w:tblPr>
  </w:style>
  <w:style w:type="table" w:customStyle="1" w:styleId="Style87">
    <w:name w:val="_Style 87"/>
    <w:basedOn w:val="TableNormal1"/>
    <w:qFormat/>
    <w:rsid w:val="00CB640E"/>
    <w:tblPr>
      <w:tblCellMar>
        <w:top w:w="0" w:type="dxa"/>
        <w:left w:w="0" w:type="dxa"/>
        <w:bottom w:w="0" w:type="dxa"/>
        <w:right w:w="0" w:type="dxa"/>
      </w:tblCellMar>
    </w:tblPr>
  </w:style>
  <w:style w:type="table" w:customStyle="1" w:styleId="Style88">
    <w:name w:val="_Style 88"/>
    <w:basedOn w:val="TableNormal1"/>
    <w:qFormat/>
    <w:rsid w:val="00CB640E"/>
    <w:tblPr>
      <w:tblCellMar>
        <w:top w:w="0" w:type="dxa"/>
        <w:left w:w="0" w:type="dxa"/>
        <w:bottom w:w="0" w:type="dxa"/>
        <w:right w:w="0" w:type="dxa"/>
      </w:tblCellMar>
    </w:tblPr>
  </w:style>
  <w:style w:type="table" w:customStyle="1" w:styleId="Style89">
    <w:name w:val="_Style 89"/>
    <w:basedOn w:val="TableNormal1"/>
    <w:qFormat/>
    <w:rsid w:val="00CB640E"/>
    <w:tblPr>
      <w:tblCellMar>
        <w:top w:w="0" w:type="dxa"/>
        <w:left w:w="0" w:type="dxa"/>
        <w:bottom w:w="0" w:type="dxa"/>
        <w:right w:w="0" w:type="dxa"/>
      </w:tblCellMar>
    </w:tblPr>
  </w:style>
  <w:style w:type="table" w:customStyle="1" w:styleId="Style90">
    <w:name w:val="_Style 90"/>
    <w:basedOn w:val="TableNormal1"/>
    <w:qFormat/>
    <w:rsid w:val="00CB640E"/>
    <w:tblPr>
      <w:tblCellMar>
        <w:top w:w="0" w:type="dxa"/>
        <w:left w:w="0" w:type="dxa"/>
        <w:bottom w:w="0" w:type="dxa"/>
        <w:right w:w="0" w:type="dxa"/>
      </w:tblCellMar>
    </w:tblPr>
  </w:style>
  <w:style w:type="table" w:customStyle="1" w:styleId="Style91">
    <w:name w:val="_Style 91"/>
    <w:basedOn w:val="TableNormal1"/>
    <w:qFormat/>
    <w:rsid w:val="00CB640E"/>
    <w:tblPr>
      <w:tblCellMar>
        <w:top w:w="0" w:type="dxa"/>
        <w:left w:w="0" w:type="dxa"/>
        <w:bottom w:w="0" w:type="dxa"/>
        <w:right w:w="0" w:type="dxa"/>
      </w:tblCellMar>
    </w:tblPr>
  </w:style>
  <w:style w:type="table" w:customStyle="1" w:styleId="Style92">
    <w:name w:val="_Style 92"/>
    <w:basedOn w:val="TableNormal1"/>
    <w:qFormat/>
    <w:rsid w:val="00CB640E"/>
    <w:tblPr>
      <w:tblCellMar>
        <w:top w:w="0" w:type="dxa"/>
        <w:left w:w="0" w:type="dxa"/>
        <w:bottom w:w="0" w:type="dxa"/>
        <w:right w:w="0" w:type="dxa"/>
      </w:tblCellMar>
    </w:tblPr>
  </w:style>
  <w:style w:type="table" w:customStyle="1" w:styleId="Style93">
    <w:name w:val="_Style 93"/>
    <w:basedOn w:val="TableNormal1"/>
    <w:qFormat/>
    <w:rsid w:val="00CB640E"/>
    <w:tblPr>
      <w:tblCellMar>
        <w:top w:w="0" w:type="dxa"/>
        <w:left w:w="0" w:type="dxa"/>
        <w:bottom w:w="0" w:type="dxa"/>
        <w:right w:w="0" w:type="dxa"/>
      </w:tblCellMar>
    </w:tblPr>
  </w:style>
  <w:style w:type="table" w:customStyle="1" w:styleId="Style94">
    <w:name w:val="_Style 94"/>
    <w:basedOn w:val="TableNormal1"/>
    <w:qFormat/>
    <w:rsid w:val="00CB640E"/>
    <w:tblPr>
      <w:tblCellMar>
        <w:top w:w="0" w:type="dxa"/>
        <w:left w:w="0" w:type="dxa"/>
        <w:bottom w:w="0" w:type="dxa"/>
        <w:right w:w="0" w:type="dxa"/>
      </w:tblCellMar>
    </w:tblPr>
  </w:style>
  <w:style w:type="table" w:customStyle="1" w:styleId="Style95">
    <w:name w:val="_Style 95"/>
    <w:basedOn w:val="TableNormal1"/>
    <w:qFormat/>
    <w:rsid w:val="00CB640E"/>
    <w:tblPr>
      <w:tblCellMar>
        <w:top w:w="0" w:type="dxa"/>
        <w:left w:w="0" w:type="dxa"/>
        <w:bottom w:w="0" w:type="dxa"/>
        <w:right w:w="0" w:type="dxa"/>
      </w:tblCellMar>
    </w:tblPr>
  </w:style>
  <w:style w:type="table" w:customStyle="1" w:styleId="Style96">
    <w:name w:val="_Style 96"/>
    <w:basedOn w:val="TableNormal1"/>
    <w:qFormat/>
    <w:rsid w:val="00CB640E"/>
    <w:tblPr>
      <w:tblCellMar>
        <w:top w:w="0" w:type="dxa"/>
        <w:left w:w="0" w:type="dxa"/>
        <w:bottom w:w="0" w:type="dxa"/>
        <w:right w:w="0" w:type="dxa"/>
      </w:tblCellMar>
    </w:tblPr>
  </w:style>
  <w:style w:type="table" w:customStyle="1" w:styleId="Style97">
    <w:name w:val="_Style 97"/>
    <w:basedOn w:val="TableNormal1"/>
    <w:qFormat/>
    <w:rsid w:val="00CB640E"/>
    <w:tblPr>
      <w:tblCellMar>
        <w:top w:w="0" w:type="dxa"/>
        <w:left w:w="0" w:type="dxa"/>
        <w:bottom w:w="0" w:type="dxa"/>
        <w:right w:w="0" w:type="dxa"/>
      </w:tblCellMar>
    </w:tblPr>
  </w:style>
  <w:style w:type="table" w:customStyle="1" w:styleId="Style98">
    <w:name w:val="_Style 98"/>
    <w:basedOn w:val="TableNormal1"/>
    <w:qFormat/>
    <w:rsid w:val="00CB640E"/>
    <w:tblPr>
      <w:tblCellMar>
        <w:top w:w="0" w:type="dxa"/>
        <w:left w:w="0" w:type="dxa"/>
        <w:bottom w:w="0" w:type="dxa"/>
        <w:right w:w="0" w:type="dxa"/>
      </w:tblCellMar>
    </w:tblPr>
  </w:style>
  <w:style w:type="table" w:customStyle="1" w:styleId="Style99">
    <w:name w:val="_Style 99"/>
    <w:basedOn w:val="TableNormal1"/>
    <w:qFormat/>
    <w:rsid w:val="00CB640E"/>
    <w:tblPr>
      <w:tblCellMar>
        <w:top w:w="0" w:type="dxa"/>
        <w:left w:w="0" w:type="dxa"/>
        <w:bottom w:w="0" w:type="dxa"/>
        <w:right w:w="0" w:type="dxa"/>
      </w:tblCellMar>
    </w:tblPr>
  </w:style>
  <w:style w:type="table" w:customStyle="1" w:styleId="Style100">
    <w:name w:val="_Style 100"/>
    <w:basedOn w:val="TableNormal1"/>
    <w:qFormat/>
    <w:rsid w:val="00CB640E"/>
    <w:tblPr>
      <w:tblCellMar>
        <w:top w:w="0" w:type="dxa"/>
        <w:left w:w="0" w:type="dxa"/>
        <w:bottom w:w="0" w:type="dxa"/>
        <w:right w:w="0" w:type="dxa"/>
      </w:tblCellMar>
    </w:tblPr>
  </w:style>
  <w:style w:type="table" w:customStyle="1" w:styleId="Style101">
    <w:name w:val="_Style 101"/>
    <w:basedOn w:val="TableNormal1"/>
    <w:qFormat/>
    <w:rsid w:val="00CB640E"/>
    <w:tblPr>
      <w:tblCellMar>
        <w:top w:w="0" w:type="dxa"/>
        <w:left w:w="0" w:type="dxa"/>
        <w:bottom w:w="0" w:type="dxa"/>
        <w:right w:w="0" w:type="dxa"/>
      </w:tblCellMar>
    </w:tblPr>
  </w:style>
  <w:style w:type="table" w:customStyle="1" w:styleId="Style102">
    <w:name w:val="_Style 102"/>
    <w:basedOn w:val="TableNormal1"/>
    <w:qFormat/>
    <w:rsid w:val="00CB640E"/>
    <w:tblPr>
      <w:tblCellMar>
        <w:top w:w="0" w:type="dxa"/>
        <w:left w:w="0" w:type="dxa"/>
        <w:bottom w:w="0" w:type="dxa"/>
        <w:right w:w="0" w:type="dxa"/>
      </w:tblCellMar>
    </w:tblPr>
  </w:style>
  <w:style w:type="table" w:customStyle="1" w:styleId="Style103">
    <w:name w:val="_Style 103"/>
    <w:basedOn w:val="TableNormal1"/>
    <w:qFormat/>
    <w:rsid w:val="00CB640E"/>
    <w:tblPr>
      <w:tblCellMar>
        <w:top w:w="0" w:type="dxa"/>
        <w:left w:w="0" w:type="dxa"/>
        <w:bottom w:w="0" w:type="dxa"/>
        <w:right w:w="0" w:type="dxa"/>
      </w:tblCellMar>
    </w:tblPr>
  </w:style>
  <w:style w:type="table" w:customStyle="1" w:styleId="Style104">
    <w:name w:val="_Style 104"/>
    <w:basedOn w:val="TableNormal1"/>
    <w:qFormat/>
    <w:rsid w:val="00CB640E"/>
    <w:tblPr>
      <w:tblCellMar>
        <w:top w:w="0" w:type="dxa"/>
        <w:left w:w="0" w:type="dxa"/>
        <w:bottom w:w="0" w:type="dxa"/>
        <w:right w:w="0" w:type="dxa"/>
      </w:tblCellMar>
    </w:tblPr>
  </w:style>
  <w:style w:type="table" w:customStyle="1" w:styleId="Style105">
    <w:name w:val="_Style 105"/>
    <w:basedOn w:val="TableNormal1"/>
    <w:qFormat/>
    <w:rsid w:val="00CB640E"/>
    <w:tblPr>
      <w:tblCellMar>
        <w:top w:w="0" w:type="dxa"/>
        <w:left w:w="0" w:type="dxa"/>
        <w:bottom w:w="0" w:type="dxa"/>
        <w:right w:w="0" w:type="dxa"/>
      </w:tblCellMar>
    </w:tblPr>
  </w:style>
  <w:style w:type="table" w:customStyle="1" w:styleId="Style106">
    <w:name w:val="_Style 106"/>
    <w:basedOn w:val="TableNormal1"/>
    <w:qFormat/>
    <w:rsid w:val="00CB640E"/>
    <w:tblPr>
      <w:tblCellMar>
        <w:top w:w="0" w:type="dxa"/>
        <w:left w:w="0" w:type="dxa"/>
        <w:bottom w:w="0" w:type="dxa"/>
        <w:right w:w="0" w:type="dxa"/>
      </w:tblCellMar>
    </w:tblPr>
  </w:style>
  <w:style w:type="table" w:customStyle="1" w:styleId="Style107">
    <w:name w:val="_Style 107"/>
    <w:basedOn w:val="TableNormal1"/>
    <w:qFormat/>
    <w:rsid w:val="00CB640E"/>
    <w:tblPr>
      <w:tblCellMar>
        <w:top w:w="0" w:type="dxa"/>
        <w:left w:w="0" w:type="dxa"/>
        <w:bottom w:w="0" w:type="dxa"/>
        <w:right w:w="0" w:type="dxa"/>
      </w:tblCellMar>
    </w:tblPr>
  </w:style>
  <w:style w:type="table" w:customStyle="1" w:styleId="Style108">
    <w:name w:val="_Style 108"/>
    <w:basedOn w:val="TableNormal1"/>
    <w:qFormat/>
    <w:rsid w:val="00CB640E"/>
    <w:tblPr>
      <w:tblCellMar>
        <w:top w:w="0" w:type="dxa"/>
        <w:left w:w="0" w:type="dxa"/>
        <w:bottom w:w="0" w:type="dxa"/>
        <w:right w:w="0" w:type="dxa"/>
      </w:tblCellMar>
    </w:tblPr>
  </w:style>
  <w:style w:type="table" w:customStyle="1" w:styleId="Style109">
    <w:name w:val="_Style 109"/>
    <w:basedOn w:val="TableNormal1"/>
    <w:qFormat/>
    <w:rsid w:val="00CB640E"/>
    <w:tblPr>
      <w:tblCellMar>
        <w:top w:w="0" w:type="dxa"/>
        <w:left w:w="0" w:type="dxa"/>
        <w:bottom w:w="0" w:type="dxa"/>
        <w:right w:w="0" w:type="dxa"/>
      </w:tblCellMar>
    </w:tblPr>
  </w:style>
  <w:style w:type="table" w:customStyle="1" w:styleId="Style110">
    <w:name w:val="_Style 110"/>
    <w:basedOn w:val="TableNormal1"/>
    <w:qFormat/>
    <w:rsid w:val="00CB640E"/>
    <w:tblPr>
      <w:tblCellMar>
        <w:top w:w="0" w:type="dxa"/>
        <w:left w:w="0" w:type="dxa"/>
        <w:bottom w:w="0" w:type="dxa"/>
        <w:right w:w="0" w:type="dxa"/>
      </w:tblCellMar>
    </w:tblPr>
  </w:style>
  <w:style w:type="table" w:customStyle="1" w:styleId="Style111">
    <w:name w:val="_Style 111"/>
    <w:basedOn w:val="TableNormal1"/>
    <w:qFormat/>
    <w:rsid w:val="00CB640E"/>
    <w:tblPr>
      <w:tblCellMar>
        <w:top w:w="0" w:type="dxa"/>
        <w:left w:w="0" w:type="dxa"/>
        <w:bottom w:w="0" w:type="dxa"/>
        <w:right w:w="0" w:type="dxa"/>
      </w:tblCellMar>
    </w:tblPr>
  </w:style>
  <w:style w:type="table" w:customStyle="1" w:styleId="Style112">
    <w:name w:val="_Style 112"/>
    <w:basedOn w:val="TableNormal1"/>
    <w:qFormat/>
    <w:rsid w:val="00CB640E"/>
    <w:tblPr>
      <w:tblCellMar>
        <w:top w:w="0" w:type="dxa"/>
        <w:left w:w="0" w:type="dxa"/>
        <w:bottom w:w="0" w:type="dxa"/>
        <w:right w:w="0" w:type="dxa"/>
      </w:tblCellMar>
    </w:tblPr>
  </w:style>
  <w:style w:type="table" w:customStyle="1" w:styleId="Style113">
    <w:name w:val="_Style 113"/>
    <w:basedOn w:val="TableNormal1"/>
    <w:qFormat/>
    <w:rsid w:val="00CB640E"/>
    <w:tblPr>
      <w:tblCellMar>
        <w:top w:w="0" w:type="dxa"/>
        <w:left w:w="0" w:type="dxa"/>
        <w:bottom w:w="0" w:type="dxa"/>
        <w:right w:w="0" w:type="dxa"/>
      </w:tblCellMar>
    </w:tblPr>
  </w:style>
  <w:style w:type="table" w:customStyle="1" w:styleId="Style114">
    <w:name w:val="_Style 114"/>
    <w:basedOn w:val="TableNormal1"/>
    <w:qFormat/>
    <w:rsid w:val="00CB640E"/>
    <w:tblPr>
      <w:tblCellMar>
        <w:top w:w="0" w:type="dxa"/>
        <w:left w:w="0" w:type="dxa"/>
        <w:bottom w:w="0" w:type="dxa"/>
        <w:right w:w="0" w:type="dxa"/>
      </w:tblCellMar>
    </w:tblPr>
  </w:style>
  <w:style w:type="table" w:customStyle="1" w:styleId="Style115">
    <w:name w:val="_Style 115"/>
    <w:basedOn w:val="TableNormal1"/>
    <w:qFormat/>
    <w:rsid w:val="00CB640E"/>
    <w:tblPr>
      <w:tblCellMar>
        <w:top w:w="0" w:type="dxa"/>
        <w:left w:w="0" w:type="dxa"/>
        <w:bottom w:w="0" w:type="dxa"/>
        <w:right w:w="0" w:type="dxa"/>
      </w:tblCellMar>
    </w:tblPr>
  </w:style>
  <w:style w:type="table" w:customStyle="1" w:styleId="Style116">
    <w:name w:val="_Style 116"/>
    <w:basedOn w:val="TableNormal1"/>
    <w:qFormat/>
    <w:rsid w:val="00CB640E"/>
    <w:tblPr>
      <w:tblCellMar>
        <w:top w:w="0" w:type="dxa"/>
        <w:left w:w="0" w:type="dxa"/>
        <w:bottom w:w="0" w:type="dxa"/>
        <w:right w:w="0" w:type="dxa"/>
      </w:tblCellMar>
    </w:tblPr>
  </w:style>
  <w:style w:type="table" w:customStyle="1" w:styleId="Style117">
    <w:name w:val="_Style 117"/>
    <w:basedOn w:val="TableNormal1"/>
    <w:qFormat/>
    <w:rsid w:val="00CB640E"/>
    <w:tblPr>
      <w:tblCellMar>
        <w:top w:w="0" w:type="dxa"/>
        <w:left w:w="0" w:type="dxa"/>
        <w:bottom w:w="0" w:type="dxa"/>
        <w:right w:w="0" w:type="dxa"/>
      </w:tblCellMar>
    </w:tblPr>
  </w:style>
  <w:style w:type="table" w:customStyle="1" w:styleId="Style118">
    <w:name w:val="_Style 118"/>
    <w:basedOn w:val="TableNormal1"/>
    <w:qFormat/>
    <w:rsid w:val="00CB640E"/>
    <w:tblPr>
      <w:tblCellMar>
        <w:top w:w="0" w:type="dxa"/>
        <w:left w:w="0" w:type="dxa"/>
        <w:bottom w:w="0" w:type="dxa"/>
        <w:right w:w="0" w:type="dxa"/>
      </w:tblCellMar>
    </w:tblPr>
  </w:style>
  <w:style w:type="table" w:customStyle="1" w:styleId="Style119">
    <w:name w:val="_Style 119"/>
    <w:basedOn w:val="TableNormal1"/>
    <w:qFormat/>
    <w:rsid w:val="00CB640E"/>
    <w:tblPr>
      <w:tblCellMar>
        <w:top w:w="0" w:type="dxa"/>
        <w:left w:w="0" w:type="dxa"/>
        <w:bottom w:w="0" w:type="dxa"/>
        <w:right w:w="0" w:type="dxa"/>
      </w:tblCellMar>
    </w:tblPr>
  </w:style>
  <w:style w:type="table" w:customStyle="1" w:styleId="Style120">
    <w:name w:val="_Style 120"/>
    <w:basedOn w:val="TableNormal1"/>
    <w:qFormat/>
    <w:rsid w:val="00CB640E"/>
    <w:tblPr>
      <w:tblCellMar>
        <w:top w:w="0" w:type="dxa"/>
        <w:left w:w="0" w:type="dxa"/>
        <w:bottom w:w="0" w:type="dxa"/>
        <w:right w:w="0" w:type="dxa"/>
      </w:tblCellMar>
    </w:tblPr>
  </w:style>
  <w:style w:type="table" w:customStyle="1" w:styleId="Style121">
    <w:name w:val="_Style 121"/>
    <w:basedOn w:val="TableNormal1"/>
    <w:qFormat/>
    <w:rsid w:val="00CB640E"/>
    <w:tblPr>
      <w:tblCellMar>
        <w:top w:w="0" w:type="dxa"/>
        <w:left w:w="0" w:type="dxa"/>
        <w:bottom w:w="0" w:type="dxa"/>
        <w:right w:w="0" w:type="dxa"/>
      </w:tblCellMar>
    </w:tblPr>
  </w:style>
  <w:style w:type="table" w:customStyle="1" w:styleId="Style122">
    <w:name w:val="_Style 122"/>
    <w:basedOn w:val="TableNormal1"/>
    <w:qFormat/>
    <w:rsid w:val="00CB640E"/>
    <w:tblPr>
      <w:tblCellMar>
        <w:top w:w="0" w:type="dxa"/>
        <w:left w:w="0" w:type="dxa"/>
        <w:bottom w:w="0" w:type="dxa"/>
        <w:right w:w="0" w:type="dxa"/>
      </w:tblCellMar>
    </w:tblPr>
  </w:style>
  <w:style w:type="table" w:customStyle="1" w:styleId="Style123">
    <w:name w:val="_Style 123"/>
    <w:basedOn w:val="TableNormal1"/>
    <w:qFormat/>
    <w:rsid w:val="00CB640E"/>
    <w:tblPr>
      <w:tblCellMar>
        <w:top w:w="0" w:type="dxa"/>
        <w:left w:w="0" w:type="dxa"/>
        <w:bottom w:w="0" w:type="dxa"/>
        <w:right w:w="0" w:type="dxa"/>
      </w:tblCellMar>
    </w:tblPr>
  </w:style>
  <w:style w:type="table" w:customStyle="1" w:styleId="Style124">
    <w:name w:val="_Style 124"/>
    <w:basedOn w:val="TableNormal1"/>
    <w:qFormat/>
    <w:rsid w:val="00CB640E"/>
    <w:tblPr>
      <w:tblCellMar>
        <w:top w:w="0" w:type="dxa"/>
        <w:left w:w="0" w:type="dxa"/>
        <w:bottom w:w="0" w:type="dxa"/>
        <w:right w:w="0" w:type="dxa"/>
      </w:tblCellMar>
    </w:tblPr>
  </w:style>
  <w:style w:type="table" w:customStyle="1" w:styleId="Style125">
    <w:name w:val="_Style 125"/>
    <w:basedOn w:val="TableNormal1"/>
    <w:qFormat/>
    <w:rsid w:val="00CB640E"/>
    <w:tblPr>
      <w:tblCellMar>
        <w:top w:w="0" w:type="dxa"/>
        <w:left w:w="0" w:type="dxa"/>
        <w:bottom w:w="0" w:type="dxa"/>
        <w:right w:w="0" w:type="dxa"/>
      </w:tblCellMar>
    </w:tblPr>
  </w:style>
  <w:style w:type="table" w:customStyle="1" w:styleId="Style126">
    <w:name w:val="_Style 126"/>
    <w:basedOn w:val="TableNormal1"/>
    <w:qFormat/>
    <w:rsid w:val="00CB640E"/>
    <w:tblPr>
      <w:tblCellMar>
        <w:top w:w="0" w:type="dxa"/>
        <w:left w:w="0" w:type="dxa"/>
        <w:bottom w:w="0" w:type="dxa"/>
        <w:right w:w="0" w:type="dxa"/>
      </w:tblCellMar>
    </w:tblPr>
  </w:style>
  <w:style w:type="table" w:customStyle="1" w:styleId="Style127">
    <w:name w:val="_Style 127"/>
    <w:basedOn w:val="TableNormal1"/>
    <w:qFormat/>
    <w:rsid w:val="00CB640E"/>
    <w:tblPr>
      <w:tblCellMar>
        <w:top w:w="0" w:type="dxa"/>
        <w:left w:w="0" w:type="dxa"/>
        <w:bottom w:w="0" w:type="dxa"/>
        <w:right w:w="0" w:type="dxa"/>
      </w:tblCellMar>
    </w:tblPr>
  </w:style>
  <w:style w:type="table" w:customStyle="1" w:styleId="Style128">
    <w:name w:val="_Style 128"/>
    <w:basedOn w:val="TableNormal1"/>
    <w:qFormat/>
    <w:rsid w:val="00CB640E"/>
    <w:tblPr>
      <w:tblCellMar>
        <w:top w:w="0" w:type="dxa"/>
        <w:left w:w="0" w:type="dxa"/>
        <w:bottom w:w="0" w:type="dxa"/>
        <w:right w:w="0" w:type="dxa"/>
      </w:tblCellMar>
    </w:tblPr>
  </w:style>
  <w:style w:type="table" w:customStyle="1" w:styleId="Style129">
    <w:name w:val="_Style 129"/>
    <w:basedOn w:val="TableNormal1"/>
    <w:qFormat/>
    <w:rsid w:val="00CB640E"/>
    <w:tblPr>
      <w:tblCellMar>
        <w:top w:w="0" w:type="dxa"/>
        <w:left w:w="0" w:type="dxa"/>
        <w:bottom w:w="0" w:type="dxa"/>
        <w:right w:w="0" w:type="dxa"/>
      </w:tblCellMar>
    </w:tblPr>
  </w:style>
  <w:style w:type="table" w:customStyle="1" w:styleId="Style130">
    <w:name w:val="_Style 130"/>
    <w:basedOn w:val="TableNormal1"/>
    <w:qFormat/>
    <w:rsid w:val="00CB640E"/>
    <w:tblPr>
      <w:tblCellMar>
        <w:top w:w="0" w:type="dxa"/>
        <w:left w:w="0" w:type="dxa"/>
        <w:bottom w:w="0" w:type="dxa"/>
        <w:right w:w="0" w:type="dxa"/>
      </w:tblCellMar>
    </w:tblPr>
  </w:style>
  <w:style w:type="table" w:customStyle="1" w:styleId="Style131">
    <w:name w:val="_Style 131"/>
    <w:basedOn w:val="TableNormal1"/>
    <w:qFormat/>
    <w:rsid w:val="00CB640E"/>
    <w:tblPr>
      <w:tblCellMar>
        <w:top w:w="0" w:type="dxa"/>
        <w:left w:w="0" w:type="dxa"/>
        <w:bottom w:w="0" w:type="dxa"/>
        <w:right w:w="0" w:type="dxa"/>
      </w:tblCellMar>
    </w:tblPr>
  </w:style>
  <w:style w:type="table" w:customStyle="1" w:styleId="Style132">
    <w:name w:val="_Style 132"/>
    <w:basedOn w:val="TableNormal1"/>
    <w:qFormat/>
    <w:rsid w:val="00CB640E"/>
    <w:tblPr>
      <w:tblCellMar>
        <w:top w:w="0" w:type="dxa"/>
        <w:left w:w="0" w:type="dxa"/>
        <w:bottom w:w="0" w:type="dxa"/>
        <w:right w:w="0" w:type="dxa"/>
      </w:tblCellMar>
    </w:tblPr>
  </w:style>
  <w:style w:type="table" w:customStyle="1" w:styleId="Style133">
    <w:name w:val="_Style 133"/>
    <w:basedOn w:val="TableNormal1"/>
    <w:qFormat/>
    <w:rsid w:val="00CB640E"/>
    <w:tblPr>
      <w:tblCellMar>
        <w:top w:w="0" w:type="dxa"/>
        <w:left w:w="0" w:type="dxa"/>
        <w:bottom w:w="0" w:type="dxa"/>
        <w:right w:w="0" w:type="dxa"/>
      </w:tblCellMar>
    </w:tblPr>
  </w:style>
  <w:style w:type="table" w:customStyle="1" w:styleId="Style134">
    <w:name w:val="_Style 134"/>
    <w:basedOn w:val="TableNormal1"/>
    <w:qFormat/>
    <w:rsid w:val="00CB640E"/>
    <w:tblPr>
      <w:tblCellMar>
        <w:top w:w="0" w:type="dxa"/>
        <w:left w:w="0" w:type="dxa"/>
        <w:bottom w:w="0" w:type="dxa"/>
        <w:right w:w="0" w:type="dxa"/>
      </w:tblCellMar>
    </w:tblPr>
  </w:style>
  <w:style w:type="table" w:customStyle="1" w:styleId="Style135">
    <w:name w:val="_Style 135"/>
    <w:basedOn w:val="TableNormal1"/>
    <w:qFormat/>
    <w:rsid w:val="00CB640E"/>
    <w:tblPr>
      <w:tblCellMar>
        <w:top w:w="0" w:type="dxa"/>
        <w:left w:w="0" w:type="dxa"/>
        <w:bottom w:w="0" w:type="dxa"/>
        <w:right w:w="0" w:type="dxa"/>
      </w:tblCellMar>
    </w:tblPr>
  </w:style>
  <w:style w:type="table" w:customStyle="1" w:styleId="Style136">
    <w:name w:val="_Style 136"/>
    <w:basedOn w:val="TableNormal1"/>
    <w:qFormat/>
    <w:rsid w:val="00CB640E"/>
    <w:tblPr>
      <w:tblCellMar>
        <w:top w:w="0" w:type="dxa"/>
        <w:left w:w="0" w:type="dxa"/>
        <w:bottom w:w="0" w:type="dxa"/>
        <w:right w:w="0" w:type="dxa"/>
      </w:tblCellMar>
    </w:tblPr>
  </w:style>
  <w:style w:type="table" w:customStyle="1" w:styleId="Style137">
    <w:name w:val="_Style 137"/>
    <w:basedOn w:val="TableNormal1"/>
    <w:qFormat/>
    <w:rsid w:val="00CB640E"/>
    <w:tblPr>
      <w:tblCellMar>
        <w:top w:w="0" w:type="dxa"/>
        <w:left w:w="0" w:type="dxa"/>
        <w:bottom w:w="0" w:type="dxa"/>
        <w:right w:w="0" w:type="dxa"/>
      </w:tblCellMar>
    </w:tblPr>
  </w:style>
  <w:style w:type="table" w:customStyle="1" w:styleId="Style138">
    <w:name w:val="_Style 138"/>
    <w:basedOn w:val="TableNormal1"/>
    <w:qFormat/>
    <w:rsid w:val="00CB640E"/>
    <w:tblPr>
      <w:tblCellMar>
        <w:top w:w="0" w:type="dxa"/>
        <w:left w:w="0" w:type="dxa"/>
        <w:bottom w:w="0" w:type="dxa"/>
        <w:right w:w="0" w:type="dxa"/>
      </w:tblCellMar>
    </w:tblPr>
  </w:style>
  <w:style w:type="table" w:customStyle="1" w:styleId="Style139">
    <w:name w:val="_Style 139"/>
    <w:basedOn w:val="TableNormal1"/>
    <w:qFormat/>
    <w:rsid w:val="00CB640E"/>
    <w:tblPr>
      <w:tblCellMar>
        <w:top w:w="0" w:type="dxa"/>
        <w:left w:w="0" w:type="dxa"/>
        <w:bottom w:w="0" w:type="dxa"/>
        <w:right w:w="0" w:type="dxa"/>
      </w:tblCellMar>
    </w:tblPr>
  </w:style>
  <w:style w:type="table" w:customStyle="1" w:styleId="Style140">
    <w:name w:val="_Style 140"/>
    <w:basedOn w:val="TableNormal1"/>
    <w:qFormat/>
    <w:rsid w:val="00CB640E"/>
    <w:tblPr>
      <w:tblCellMar>
        <w:top w:w="0" w:type="dxa"/>
        <w:left w:w="0" w:type="dxa"/>
        <w:bottom w:w="0" w:type="dxa"/>
        <w:right w:w="0" w:type="dxa"/>
      </w:tblCellMar>
    </w:tblPr>
  </w:style>
  <w:style w:type="table" w:customStyle="1" w:styleId="Style141">
    <w:name w:val="_Style 141"/>
    <w:basedOn w:val="TableNormal1"/>
    <w:qFormat/>
    <w:rsid w:val="00CB640E"/>
    <w:tblPr>
      <w:tblCellMar>
        <w:top w:w="0" w:type="dxa"/>
        <w:left w:w="0" w:type="dxa"/>
        <w:bottom w:w="0" w:type="dxa"/>
        <w:right w:w="0" w:type="dxa"/>
      </w:tblCellMar>
    </w:tblPr>
  </w:style>
  <w:style w:type="table" w:customStyle="1" w:styleId="Style142">
    <w:name w:val="_Style 142"/>
    <w:basedOn w:val="TableNormal1"/>
    <w:qFormat/>
    <w:rsid w:val="00CB640E"/>
    <w:tblPr>
      <w:tblCellMar>
        <w:top w:w="0" w:type="dxa"/>
        <w:left w:w="0" w:type="dxa"/>
        <w:bottom w:w="0" w:type="dxa"/>
        <w:right w:w="0" w:type="dxa"/>
      </w:tblCellMar>
    </w:tblPr>
  </w:style>
  <w:style w:type="table" w:customStyle="1" w:styleId="Style143">
    <w:name w:val="_Style 143"/>
    <w:basedOn w:val="TableNormal1"/>
    <w:qFormat/>
    <w:rsid w:val="00CB640E"/>
    <w:tblPr>
      <w:tblCellMar>
        <w:top w:w="0" w:type="dxa"/>
        <w:left w:w="0" w:type="dxa"/>
        <w:bottom w:w="0" w:type="dxa"/>
        <w:right w:w="0" w:type="dxa"/>
      </w:tblCellMar>
    </w:tblPr>
  </w:style>
  <w:style w:type="table" w:customStyle="1" w:styleId="Style144">
    <w:name w:val="_Style 144"/>
    <w:basedOn w:val="TableNormal1"/>
    <w:qFormat/>
    <w:rsid w:val="00CB640E"/>
    <w:tblPr>
      <w:tblCellMar>
        <w:top w:w="0" w:type="dxa"/>
        <w:left w:w="0" w:type="dxa"/>
        <w:bottom w:w="0" w:type="dxa"/>
        <w:right w:w="0" w:type="dxa"/>
      </w:tblCellMar>
    </w:tblPr>
  </w:style>
  <w:style w:type="table" w:customStyle="1" w:styleId="Style145">
    <w:name w:val="_Style 145"/>
    <w:basedOn w:val="TableNormal1"/>
    <w:qFormat/>
    <w:rsid w:val="00CB640E"/>
    <w:tblPr>
      <w:tblCellMar>
        <w:top w:w="0" w:type="dxa"/>
        <w:left w:w="0" w:type="dxa"/>
        <w:bottom w:w="0" w:type="dxa"/>
        <w:right w:w="0" w:type="dxa"/>
      </w:tblCellMar>
    </w:tblPr>
  </w:style>
  <w:style w:type="table" w:customStyle="1" w:styleId="Style146">
    <w:name w:val="_Style 146"/>
    <w:basedOn w:val="TableNormal1"/>
    <w:qFormat/>
    <w:rsid w:val="00CB640E"/>
    <w:tblPr>
      <w:tblCellMar>
        <w:top w:w="0" w:type="dxa"/>
        <w:left w:w="0" w:type="dxa"/>
        <w:bottom w:w="0" w:type="dxa"/>
        <w:right w:w="0" w:type="dxa"/>
      </w:tblCellMar>
    </w:tblPr>
  </w:style>
  <w:style w:type="table" w:customStyle="1" w:styleId="Style147">
    <w:name w:val="_Style 147"/>
    <w:basedOn w:val="TableNormal1"/>
    <w:qFormat/>
    <w:rsid w:val="00CB640E"/>
    <w:tblPr>
      <w:tblCellMar>
        <w:top w:w="0" w:type="dxa"/>
        <w:left w:w="0" w:type="dxa"/>
        <w:bottom w:w="0" w:type="dxa"/>
        <w:right w:w="0" w:type="dxa"/>
      </w:tblCellMar>
    </w:tblPr>
  </w:style>
  <w:style w:type="table" w:customStyle="1" w:styleId="Style148">
    <w:name w:val="_Style 148"/>
    <w:basedOn w:val="TableNormal1"/>
    <w:qFormat/>
    <w:rsid w:val="00CB640E"/>
    <w:tblPr>
      <w:tblCellMar>
        <w:top w:w="0" w:type="dxa"/>
        <w:left w:w="0" w:type="dxa"/>
        <w:bottom w:w="0" w:type="dxa"/>
        <w:right w:w="0" w:type="dxa"/>
      </w:tblCellMar>
    </w:tblPr>
  </w:style>
  <w:style w:type="table" w:customStyle="1" w:styleId="Style149">
    <w:name w:val="_Style 149"/>
    <w:basedOn w:val="TableNormal1"/>
    <w:qFormat/>
    <w:rsid w:val="00CB640E"/>
    <w:tblPr>
      <w:tblCellMar>
        <w:top w:w="0" w:type="dxa"/>
        <w:left w:w="0" w:type="dxa"/>
        <w:bottom w:w="0" w:type="dxa"/>
        <w:right w:w="0" w:type="dxa"/>
      </w:tblCellMar>
    </w:tblPr>
  </w:style>
  <w:style w:type="table" w:customStyle="1" w:styleId="Style150">
    <w:name w:val="_Style 150"/>
    <w:basedOn w:val="TableNormal1"/>
    <w:qFormat/>
    <w:rsid w:val="00CB640E"/>
    <w:tblPr>
      <w:tblCellMar>
        <w:top w:w="0" w:type="dxa"/>
        <w:left w:w="0" w:type="dxa"/>
        <w:bottom w:w="0" w:type="dxa"/>
        <w:right w:w="0" w:type="dxa"/>
      </w:tblCellMar>
    </w:tblPr>
  </w:style>
  <w:style w:type="table" w:customStyle="1" w:styleId="Style151">
    <w:name w:val="_Style 151"/>
    <w:basedOn w:val="TableNormal1"/>
    <w:qFormat/>
    <w:rsid w:val="00CB640E"/>
    <w:tblPr>
      <w:tblCellMar>
        <w:top w:w="0" w:type="dxa"/>
        <w:left w:w="0" w:type="dxa"/>
        <w:bottom w:w="0" w:type="dxa"/>
        <w:right w:w="0" w:type="dxa"/>
      </w:tblCellMar>
    </w:tblPr>
  </w:style>
  <w:style w:type="table" w:customStyle="1" w:styleId="Style153">
    <w:name w:val="_Style 15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4">
    <w:name w:val="_Style 15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5">
    <w:name w:val="_Style 15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6">
    <w:name w:val="_Style 15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7">
    <w:name w:val="_Style 15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8">
    <w:name w:val="_Style 15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59">
    <w:name w:val="_Style 15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0">
    <w:name w:val="_Style 16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1">
    <w:name w:val="_Style 16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2">
    <w:name w:val="_Style 16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3">
    <w:name w:val="_Style 16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4">
    <w:name w:val="_Style 16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5">
    <w:name w:val="_Style 16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6">
    <w:name w:val="_Style 16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7">
    <w:name w:val="_Style 16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8">
    <w:name w:val="_Style 16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69">
    <w:name w:val="_Style 16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0">
    <w:name w:val="_Style 17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1">
    <w:name w:val="_Style 17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2">
    <w:name w:val="_Style 17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3">
    <w:name w:val="_Style 17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4">
    <w:name w:val="_Style 17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5">
    <w:name w:val="_Style 17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6">
    <w:name w:val="_Style 17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7">
    <w:name w:val="_Style 17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8">
    <w:name w:val="_Style 17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79">
    <w:name w:val="_Style 17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0">
    <w:name w:val="_Style 18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1">
    <w:name w:val="_Style 18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2">
    <w:name w:val="_Style 18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3">
    <w:name w:val="_Style 18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4">
    <w:name w:val="_Style 18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5">
    <w:name w:val="_Style 18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6">
    <w:name w:val="_Style 18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7">
    <w:name w:val="_Style 18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8">
    <w:name w:val="_Style 18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89">
    <w:name w:val="_Style 18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0">
    <w:name w:val="_Style 19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1">
    <w:name w:val="_Style 19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2">
    <w:name w:val="_Style 19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3">
    <w:name w:val="_Style 19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4">
    <w:name w:val="_Style 19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5">
    <w:name w:val="_Style 19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6">
    <w:name w:val="_Style 19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7">
    <w:name w:val="_Style 19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8">
    <w:name w:val="_Style 19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199">
    <w:name w:val="_Style 19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0">
    <w:name w:val="_Style 20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1">
    <w:name w:val="_Style 20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2">
    <w:name w:val="_Style 20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3">
    <w:name w:val="_Style 20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4">
    <w:name w:val="_Style 20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5">
    <w:name w:val="_Style 20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6">
    <w:name w:val="_Style 20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7">
    <w:name w:val="_Style 20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8">
    <w:name w:val="_Style 20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09">
    <w:name w:val="_Style 20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0">
    <w:name w:val="_Style 21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1">
    <w:name w:val="_Style 21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2">
    <w:name w:val="_Style 21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3">
    <w:name w:val="_Style 21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4">
    <w:name w:val="_Style 21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5">
    <w:name w:val="_Style 21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6">
    <w:name w:val="_Style 21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7">
    <w:name w:val="_Style 21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8">
    <w:name w:val="_Style 21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19">
    <w:name w:val="_Style 21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0">
    <w:name w:val="_Style 22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1">
    <w:name w:val="_Style 221"/>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2">
    <w:name w:val="_Style 222"/>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3">
    <w:name w:val="_Style 223"/>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4">
    <w:name w:val="_Style 22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5">
    <w:name w:val="_Style 22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6">
    <w:name w:val="_Style 226"/>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7">
    <w:name w:val="_Style 22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8">
    <w:name w:val="_Style 22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29">
    <w:name w:val="_Style 22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0">
    <w:name w:val="_Style 23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1">
    <w:name w:val="_Style 23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2">
    <w:name w:val="_Style 23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3">
    <w:name w:val="_Style 23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4">
    <w:name w:val="_Style 23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5">
    <w:name w:val="_Style 23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6">
    <w:name w:val="_Style 23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7">
    <w:name w:val="_Style 23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8">
    <w:name w:val="_Style 23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39">
    <w:name w:val="_Style 23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0">
    <w:name w:val="_Style 24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1">
    <w:name w:val="_Style 24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2">
    <w:name w:val="_Style 242"/>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3">
    <w:name w:val="_Style 24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4">
    <w:name w:val="_Style 24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5">
    <w:name w:val="_Style 245"/>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6">
    <w:name w:val="_Style 246"/>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7">
    <w:name w:val="_Style 24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8">
    <w:name w:val="_Style 248"/>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49">
    <w:name w:val="_Style 249"/>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0">
    <w:name w:val="_Style 25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1">
    <w:name w:val="_Style 25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2">
    <w:name w:val="_Style 25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3">
    <w:name w:val="_Style 25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4">
    <w:name w:val="_Style 254"/>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5">
    <w:name w:val="_Style 255"/>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6">
    <w:name w:val="_Style 25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7">
    <w:name w:val="_Style 25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8">
    <w:name w:val="_Style 258"/>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59">
    <w:name w:val="_Style 259"/>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0">
    <w:name w:val="_Style 26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1">
    <w:name w:val="_Style 26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2">
    <w:name w:val="_Style 26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3">
    <w:name w:val="_Style 263"/>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4">
    <w:name w:val="_Style 264"/>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5">
    <w:name w:val="_Style 265"/>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6">
    <w:name w:val="_Style 266"/>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7">
    <w:name w:val="_Style 267"/>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8">
    <w:name w:val="_Style 268"/>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69">
    <w:name w:val="_Style 269"/>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0">
    <w:name w:val="_Style 270"/>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1">
    <w:name w:val="_Style 271"/>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Style272">
    <w:name w:val="_Style 272"/>
    <w:qFormat/>
    <w:rsid w:val="00CB640E"/>
    <w:pPr>
      <w:spacing w:after="0" w:line="240" w:lineRule="auto"/>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character" w:customStyle="1" w:styleId="FontStyle17">
    <w:name w:val="Font Style17"/>
    <w:basedOn w:val="a0"/>
    <w:uiPriority w:val="99"/>
    <w:rsid w:val="00CB640E"/>
    <w:rPr>
      <w:rFonts w:ascii="Bookman Old Style" w:hAnsi="Bookman Old Style" w:cs="Bookman Old Style"/>
      <w:b/>
      <w:bCs/>
      <w:sz w:val="8"/>
      <w:szCs w:val="8"/>
    </w:rPr>
  </w:style>
  <w:style w:type="paragraph" w:customStyle="1" w:styleId="1f7">
    <w:name w:val="Обычный1"/>
    <w:qFormat/>
    <w:rsid w:val="00CB640E"/>
    <w:pPr>
      <w:spacing w:after="0" w:line="240" w:lineRule="auto"/>
    </w:pPr>
    <w:rPr>
      <w:rFonts w:ascii="Times New Roman" w:eastAsia="Times New Roman" w:hAnsi="Times New Roman" w:cs="Times New Roman"/>
      <w:sz w:val="24"/>
      <w:szCs w:val="24"/>
      <w:lang w:val="en-US"/>
    </w:rPr>
  </w:style>
  <w:style w:type="table" w:customStyle="1" w:styleId="1f8">
    <w:name w:val="Обычная таблица1"/>
    <w:semiHidden/>
    <w:qFormat/>
    <w:rsid w:val="00CB640E"/>
    <w:pPr>
      <w:spacing w:after="0" w:line="240" w:lineRule="auto"/>
    </w:pPr>
    <w:rPr>
      <w:rFonts w:ascii="Times New Roman" w:eastAsia="Times New Roman" w:hAnsi="Times New Roman" w:cs="Times New Roman"/>
      <w:sz w:val="20"/>
      <w:szCs w:val="20"/>
      <w:lang w:val="en-AU" w:eastAsia="en-AU"/>
    </w:rPr>
    <w:tblPr>
      <w:tblCellMar>
        <w:top w:w="0" w:type="dxa"/>
        <w:left w:w="0" w:type="dxa"/>
        <w:bottom w:w="0" w:type="dxa"/>
        <w:right w:w="0" w:type="dxa"/>
      </w:tblCellMar>
    </w:tblPr>
  </w:style>
  <w:style w:type="paragraph" w:customStyle="1" w:styleId="2f2">
    <w:name w:val="Основной текст2"/>
    <w:basedOn w:val="a"/>
    <w:qFormat/>
    <w:rsid w:val="00CB640E"/>
    <w:pPr>
      <w:widowControl w:val="0"/>
      <w:shd w:val="clear" w:color="auto" w:fill="FFFFFF"/>
      <w:spacing w:before="100" w:beforeAutospacing="1" w:after="100" w:afterAutospacing="1" w:line="0" w:lineRule="atLeast"/>
    </w:pPr>
    <w:rPr>
      <w:rFonts w:ascii="Calibri" w:eastAsia="Times New Roman" w:hAnsi="Calibri" w:cs="Times New Roman"/>
      <w:sz w:val="24"/>
      <w:szCs w:val="24"/>
      <w:lang w:val="uk-UA"/>
    </w:rPr>
  </w:style>
  <w:style w:type="paragraph" w:customStyle="1" w:styleId="rvps6">
    <w:name w:val="rvps6"/>
    <w:basedOn w:val="a"/>
    <w:rsid w:val="00CB640E"/>
    <w:pPr>
      <w:spacing w:after="0" w:line="240" w:lineRule="auto"/>
      <w:jc w:val="center"/>
    </w:pPr>
    <w:rPr>
      <w:rFonts w:ascii="Times New Roman" w:eastAsia="Times New Roman" w:hAnsi="Times New Roman" w:cs="Times New Roman"/>
      <w:sz w:val="24"/>
      <w:szCs w:val="24"/>
      <w:lang w:val="en-US"/>
    </w:rPr>
  </w:style>
  <w:style w:type="character" w:customStyle="1" w:styleId="spanrvts0">
    <w:name w:val="span_rvts0"/>
    <w:basedOn w:val="a0"/>
    <w:rsid w:val="00CB640E"/>
    <w:rPr>
      <w:rFonts w:ascii="Times New Roman" w:eastAsia="Times New Roman" w:hAnsi="Times New Roman" w:cs="Times New Roman" w:hint="default"/>
      <w:b w:val="0"/>
      <w:bCs w:val="0"/>
      <w:i w:val="0"/>
      <w:iCs w:val="0"/>
      <w:sz w:val="24"/>
      <w:szCs w:val="24"/>
    </w:rPr>
  </w:style>
  <w:style w:type="character" w:customStyle="1" w:styleId="spanrvts23">
    <w:name w:val="span_rvts23"/>
    <w:basedOn w:val="a0"/>
    <w:rsid w:val="00CB640E"/>
    <w:rPr>
      <w:rFonts w:ascii="Times New Roman" w:eastAsia="Times New Roman" w:hAnsi="Times New Roman" w:cs="Times New Roman" w:hint="default"/>
      <w:b/>
      <w:bCs/>
      <w:i w:val="0"/>
      <w:iCs w:val="0"/>
      <w:sz w:val="32"/>
      <w:szCs w:val="32"/>
    </w:rPr>
  </w:style>
  <w:style w:type="table" w:customStyle="1" w:styleId="102">
    <w:name w:val="Сетка таблицы10"/>
    <w:basedOn w:val="a1"/>
    <w:next w:val="aa"/>
    <w:uiPriority w:val="39"/>
    <w:rsid w:val="00DE37AB"/>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2"/>
    <w:uiPriority w:val="99"/>
    <w:semiHidden/>
    <w:unhideWhenUsed/>
    <w:rsid w:val="006605E5"/>
  </w:style>
  <w:style w:type="table" w:customStyle="1" w:styleId="119">
    <w:name w:val="Сетка таблицы119"/>
    <w:basedOn w:val="a1"/>
    <w:uiPriority w:val="9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uiPriority w:val="59"/>
    <w:rsid w:val="006605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ітка таблиці21"/>
    <w:basedOn w:val="a1"/>
    <w:uiPriority w:val="5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ітка таблиці111"/>
    <w:basedOn w:val="a1"/>
    <w:uiPriority w:val="3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2">
    <w:name w:val="Grid Table 7 Colorful2"/>
    <w:basedOn w:val="a1"/>
    <w:uiPriority w:val="52"/>
    <w:rsid w:val="006605E5"/>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2">
    <w:name w:val="Grid Table 22"/>
    <w:basedOn w:val="a1"/>
    <w:uiPriority w:val="47"/>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32">
    <w:name w:val="Grid Table 4 Accent 32"/>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2">
    <w:name w:val="Grid Table 4 Accent 52"/>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2">
    <w:name w:val="Grid Table 3 Accent 12"/>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12">
    <w:name w:val="Сетка таблицы61"/>
    <w:basedOn w:val="a1"/>
    <w:uiPriority w:val="59"/>
    <w:rsid w:val="006605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99"/>
    <w:rsid w:val="006605E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11">
    <w:name w:val="Grid Table 7 Colorful11"/>
    <w:basedOn w:val="a1"/>
    <w:uiPriority w:val="52"/>
    <w:rsid w:val="006605E5"/>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11">
    <w:name w:val="Grid Table 211"/>
    <w:basedOn w:val="a1"/>
    <w:uiPriority w:val="47"/>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311">
    <w:name w:val="Grid Table 4 Accent 311"/>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1">
    <w:name w:val="Grid Table 4 Accent 511"/>
    <w:basedOn w:val="a1"/>
    <w:uiPriority w:val="49"/>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1">
    <w:name w:val="Grid Table 3 Accent 111"/>
    <w:basedOn w:val="a1"/>
    <w:uiPriority w:val="48"/>
    <w:rsid w:val="006605E5"/>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04889">
      <w:bodyDiv w:val="1"/>
      <w:marLeft w:val="0"/>
      <w:marRight w:val="0"/>
      <w:marTop w:val="0"/>
      <w:marBottom w:val="0"/>
      <w:divBdr>
        <w:top w:val="none" w:sz="0" w:space="0" w:color="auto"/>
        <w:left w:val="none" w:sz="0" w:space="0" w:color="auto"/>
        <w:bottom w:val="none" w:sz="0" w:space="0" w:color="auto"/>
        <w:right w:val="none" w:sz="0" w:space="0" w:color="auto"/>
      </w:divBdr>
    </w:div>
    <w:div w:id="1074357619">
      <w:bodyDiv w:val="1"/>
      <w:marLeft w:val="0"/>
      <w:marRight w:val="0"/>
      <w:marTop w:val="0"/>
      <w:marBottom w:val="0"/>
      <w:divBdr>
        <w:top w:val="none" w:sz="0" w:space="0" w:color="auto"/>
        <w:left w:val="none" w:sz="0" w:space="0" w:color="auto"/>
        <w:bottom w:val="none" w:sz="0" w:space="0" w:color="auto"/>
        <w:right w:val="none" w:sz="0" w:space="0" w:color="auto"/>
      </w:divBdr>
    </w:div>
    <w:div w:id="1163886476">
      <w:bodyDiv w:val="1"/>
      <w:marLeft w:val="0"/>
      <w:marRight w:val="0"/>
      <w:marTop w:val="0"/>
      <w:marBottom w:val="0"/>
      <w:divBdr>
        <w:top w:val="none" w:sz="0" w:space="0" w:color="auto"/>
        <w:left w:val="none" w:sz="0" w:space="0" w:color="auto"/>
        <w:bottom w:val="none" w:sz="0" w:space="0" w:color="auto"/>
        <w:right w:val="none" w:sz="0" w:space="0" w:color="auto"/>
      </w:divBdr>
    </w:div>
    <w:div w:id="1286230449">
      <w:bodyDiv w:val="1"/>
      <w:marLeft w:val="0"/>
      <w:marRight w:val="0"/>
      <w:marTop w:val="0"/>
      <w:marBottom w:val="0"/>
      <w:divBdr>
        <w:top w:val="none" w:sz="0" w:space="0" w:color="auto"/>
        <w:left w:val="none" w:sz="0" w:space="0" w:color="auto"/>
        <w:bottom w:val="none" w:sz="0" w:space="0" w:color="auto"/>
        <w:right w:val="none" w:sz="0" w:space="0" w:color="auto"/>
      </w:divBdr>
    </w:div>
    <w:div w:id="1336348416">
      <w:bodyDiv w:val="1"/>
      <w:marLeft w:val="0"/>
      <w:marRight w:val="0"/>
      <w:marTop w:val="0"/>
      <w:marBottom w:val="0"/>
      <w:divBdr>
        <w:top w:val="none" w:sz="0" w:space="0" w:color="auto"/>
        <w:left w:val="none" w:sz="0" w:space="0" w:color="auto"/>
        <w:bottom w:val="none" w:sz="0" w:space="0" w:color="auto"/>
        <w:right w:val="none" w:sz="0" w:space="0" w:color="auto"/>
      </w:divBdr>
    </w:div>
    <w:div w:id="1427965832">
      <w:bodyDiv w:val="1"/>
      <w:marLeft w:val="0"/>
      <w:marRight w:val="0"/>
      <w:marTop w:val="0"/>
      <w:marBottom w:val="0"/>
      <w:divBdr>
        <w:top w:val="none" w:sz="0" w:space="0" w:color="auto"/>
        <w:left w:val="none" w:sz="0" w:space="0" w:color="auto"/>
        <w:bottom w:val="none" w:sz="0" w:space="0" w:color="auto"/>
        <w:right w:val="none" w:sz="0" w:space="0" w:color="auto"/>
      </w:divBdr>
    </w:div>
    <w:div w:id="1572421634">
      <w:bodyDiv w:val="1"/>
      <w:marLeft w:val="0"/>
      <w:marRight w:val="0"/>
      <w:marTop w:val="0"/>
      <w:marBottom w:val="0"/>
      <w:divBdr>
        <w:top w:val="none" w:sz="0" w:space="0" w:color="auto"/>
        <w:left w:val="none" w:sz="0" w:space="0" w:color="auto"/>
        <w:bottom w:val="none" w:sz="0" w:space="0" w:color="auto"/>
        <w:right w:val="none" w:sz="0" w:space="0" w:color="auto"/>
      </w:divBdr>
    </w:div>
    <w:div w:id="1907108687">
      <w:bodyDiv w:val="1"/>
      <w:marLeft w:val="0"/>
      <w:marRight w:val="0"/>
      <w:marTop w:val="0"/>
      <w:marBottom w:val="0"/>
      <w:divBdr>
        <w:top w:val="none" w:sz="0" w:space="0" w:color="auto"/>
        <w:left w:val="none" w:sz="0" w:space="0" w:color="auto"/>
        <w:bottom w:val="none" w:sz="0" w:space="0" w:color="auto"/>
        <w:right w:val="none" w:sz="0" w:space="0" w:color="auto"/>
      </w:divBdr>
    </w:div>
    <w:div w:id="20731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51C4-25FA-437A-B887-DB58DFB6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27424</Words>
  <Characters>156317</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14</cp:revision>
  <cp:lastPrinted>2024-09-25T06:35:00Z</cp:lastPrinted>
  <dcterms:created xsi:type="dcterms:W3CDTF">2025-05-30T06:51:00Z</dcterms:created>
  <dcterms:modified xsi:type="dcterms:W3CDTF">2025-11-01T17:35:00Z</dcterms:modified>
</cp:coreProperties>
</file>