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B6" w:rsidRPr="001B67EF" w:rsidRDefault="006D13B6" w:rsidP="006D13B6">
      <w:pPr>
        <w:spacing w:line="360" w:lineRule="auto"/>
        <w:jc w:val="center"/>
        <w:rPr>
          <w:sz w:val="24"/>
          <w:szCs w:val="24"/>
        </w:rPr>
      </w:pPr>
      <w:r w:rsidRPr="001B67EF">
        <w:rPr>
          <w:rFonts w:eastAsia="Calibri"/>
          <w:sz w:val="24"/>
          <w:szCs w:val="24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73487364" r:id="rId6"/>
        </w:object>
      </w:r>
    </w:p>
    <w:p w:rsidR="006D13B6" w:rsidRPr="001B67EF" w:rsidRDefault="006D13B6" w:rsidP="006D13B6">
      <w:pPr>
        <w:spacing w:line="36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B67EF">
        <w:rPr>
          <w:rFonts w:ascii="Times New Roman CYR" w:hAnsi="Times New Roman CYR" w:cs="Times New Roman CYR"/>
          <w:caps/>
          <w:sz w:val="28"/>
          <w:szCs w:val="28"/>
        </w:rPr>
        <w:t xml:space="preserve">ПіщанськА сільськА радА </w:t>
      </w:r>
    </w:p>
    <w:p w:rsidR="006D13B6" w:rsidRPr="001B67EF" w:rsidRDefault="006D13B6" w:rsidP="006D13B6">
      <w:pPr>
        <w:spacing w:line="36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B67EF"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6D13B6" w:rsidRPr="001B67EF" w:rsidRDefault="006D13B6" w:rsidP="006D13B6">
      <w:pPr>
        <w:tabs>
          <w:tab w:val="left" w:pos="851"/>
          <w:tab w:val="left" w:pos="5580"/>
        </w:tabs>
        <w:spacing w:line="360" w:lineRule="auto"/>
        <w:jc w:val="center"/>
        <w:rPr>
          <w:b/>
          <w:sz w:val="24"/>
          <w:szCs w:val="22"/>
          <w:lang w:val="uk-UA"/>
        </w:rPr>
      </w:pPr>
      <w:r w:rsidRPr="001B67EF"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 w:rsidRPr="001B67EF">
        <w:rPr>
          <w:caps/>
          <w:sz w:val="28"/>
          <w:szCs w:val="28"/>
          <w:lang w:val="uk-UA"/>
        </w:rPr>
        <w:t xml:space="preserve"> ЛІЦЕЙ</w:t>
      </w:r>
    </w:p>
    <w:p w:rsidR="006D13B6" w:rsidRPr="001B67EF" w:rsidRDefault="006D13B6" w:rsidP="006D13B6">
      <w:pPr>
        <w:tabs>
          <w:tab w:val="left" w:pos="851"/>
          <w:tab w:val="left" w:pos="5580"/>
        </w:tabs>
        <w:spacing w:line="360" w:lineRule="auto"/>
        <w:jc w:val="center"/>
        <w:rPr>
          <w:b/>
          <w:sz w:val="28"/>
          <w:szCs w:val="28"/>
        </w:rPr>
      </w:pPr>
    </w:p>
    <w:p w:rsidR="006D13B6" w:rsidRPr="001B67EF" w:rsidRDefault="006D13B6" w:rsidP="006D13B6">
      <w:pPr>
        <w:tabs>
          <w:tab w:val="left" w:pos="851"/>
          <w:tab w:val="left" w:pos="5580"/>
        </w:tabs>
        <w:spacing w:line="360" w:lineRule="auto"/>
        <w:jc w:val="center"/>
        <w:rPr>
          <w:b/>
          <w:sz w:val="28"/>
          <w:szCs w:val="28"/>
        </w:rPr>
      </w:pPr>
      <w:r w:rsidRPr="001B67EF">
        <w:rPr>
          <w:b/>
          <w:sz w:val="28"/>
          <w:szCs w:val="28"/>
        </w:rPr>
        <w:t>НАКАЗ</w:t>
      </w:r>
    </w:p>
    <w:p w:rsidR="006D13B6" w:rsidRDefault="006D13B6" w:rsidP="006D13B6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>01</w:t>
      </w:r>
      <w:r w:rsidRPr="006005D1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4</w:t>
      </w:r>
      <w:r w:rsidRPr="006005D1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4</w:t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  <w:t>Пужайкове</w:t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lang w:val="uk-UA"/>
        </w:rPr>
        <w:t>50</w:t>
      </w:r>
    </w:p>
    <w:p w:rsidR="006D13B6" w:rsidRDefault="006D13B6" w:rsidP="006D13B6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6D13B6" w:rsidRPr="002E6311" w:rsidRDefault="006D13B6" w:rsidP="006D13B6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2E6311">
        <w:rPr>
          <w:b/>
          <w:sz w:val="28"/>
          <w:szCs w:val="28"/>
          <w:lang w:val="uk-UA" w:eastAsia="uk-UA"/>
        </w:rPr>
        <w:t>Про відновлення освітнього процесу</w:t>
      </w:r>
    </w:p>
    <w:p w:rsidR="006D13B6" w:rsidRDefault="006D13B6" w:rsidP="006D13B6">
      <w:pPr>
        <w:shd w:val="clear" w:color="auto" w:fill="FFFFFF"/>
        <w:spacing w:line="360" w:lineRule="auto"/>
        <w:jc w:val="both"/>
        <w:rPr>
          <w:sz w:val="28"/>
          <w:szCs w:val="28"/>
          <w:lang w:eastAsia="uk-UA"/>
        </w:rPr>
      </w:pPr>
    </w:p>
    <w:p w:rsidR="006D13B6" w:rsidRPr="00674602" w:rsidRDefault="006D13B6" w:rsidP="006D13B6">
      <w:pPr>
        <w:spacing w:line="360" w:lineRule="auto"/>
        <w:ind w:right="-1" w:firstLine="708"/>
        <w:rPr>
          <w:rFonts w:cs="Arial"/>
          <w:b/>
          <w:sz w:val="28"/>
          <w:lang w:val="uk-UA"/>
        </w:rPr>
      </w:pPr>
      <w:r>
        <w:rPr>
          <w:sz w:val="28"/>
          <w:szCs w:val="28"/>
          <w:lang w:val="uk-UA" w:eastAsia="uk-UA"/>
        </w:rPr>
        <w:t>У зв</w:t>
      </w:r>
      <w:r w:rsidRPr="00674602">
        <w:rPr>
          <w:sz w:val="28"/>
          <w:szCs w:val="28"/>
          <w:lang w:eastAsia="uk-UA"/>
        </w:rPr>
        <w:t>’</w:t>
      </w:r>
      <w:proofErr w:type="spellStart"/>
      <w:r>
        <w:rPr>
          <w:sz w:val="28"/>
          <w:szCs w:val="28"/>
          <w:lang w:val="uk-UA" w:eastAsia="uk-UA"/>
        </w:rPr>
        <w:t>язку</w:t>
      </w:r>
      <w:proofErr w:type="spellEnd"/>
      <w:r>
        <w:rPr>
          <w:sz w:val="28"/>
          <w:szCs w:val="28"/>
          <w:lang w:val="uk-UA" w:eastAsia="uk-UA"/>
        </w:rPr>
        <w:t xml:space="preserve"> із закінченням терміну дії наказу  від 25.03.2024 року № 48 </w:t>
      </w:r>
      <w:r w:rsidRPr="00BC785B">
        <w:rPr>
          <w:sz w:val="28"/>
          <w:szCs w:val="28"/>
          <w:lang w:val="uk-UA" w:eastAsia="uk-UA"/>
        </w:rPr>
        <w:t>«</w:t>
      </w:r>
      <w:r w:rsidRPr="00BC785B">
        <w:rPr>
          <w:rFonts w:cs="Arial"/>
          <w:sz w:val="28"/>
          <w:lang w:val="uk-UA"/>
        </w:rPr>
        <w:t xml:space="preserve">Про переведення  </w:t>
      </w:r>
      <w:r w:rsidRPr="00BC785B">
        <w:rPr>
          <w:rFonts w:cs="Arial"/>
          <w:noProof/>
          <w:sz w:val="28"/>
          <w:lang w:val="uk-UA"/>
        </w:rPr>
        <w:t>Пужайківського</w:t>
      </w:r>
      <w:r w:rsidRPr="00BC785B">
        <w:rPr>
          <w:rFonts w:cs="Arial"/>
          <w:sz w:val="28"/>
          <w:lang w:val="uk-UA"/>
        </w:rPr>
        <w:t xml:space="preserve"> ліцею на дистанційний формат роботи»</w:t>
      </w:r>
    </w:p>
    <w:p w:rsidR="006D13B6" w:rsidRDefault="006D13B6" w:rsidP="006D13B6">
      <w:pPr>
        <w:shd w:val="clear" w:color="auto" w:fill="FFFFFF"/>
        <w:spacing w:line="360" w:lineRule="auto"/>
        <w:jc w:val="both"/>
        <w:rPr>
          <w:sz w:val="28"/>
          <w:szCs w:val="28"/>
          <w:lang w:eastAsia="uk-UA"/>
        </w:rPr>
      </w:pPr>
    </w:p>
    <w:p w:rsidR="006D13B6" w:rsidRPr="00D232D6" w:rsidRDefault="006D13B6" w:rsidP="006D13B6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НАКАЗУЮ:</w:t>
      </w:r>
    </w:p>
    <w:p w:rsidR="006D13B6" w:rsidRDefault="006D13B6" w:rsidP="006D13B6">
      <w:pPr>
        <w:shd w:val="clear" w:color="auto" w:fill="FFFFFF"/>
        <w:spacing w:line="360" w:lineRule="auto"/>
        <w:jc w:val="both"/>
        <w:rPr>
          <w:sz w:val="28"/>
          <w:szCs w:val="28"/>
          <w:lang w:eastAsia="uk-UA"/>
        </w:rPr>
      </w:pPr>
    </w:p>
    <w:p w:rsidR="006D13B6" w:rsidRDefault="006D13B6" w:rsidP="006D13B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Відновити освітній процес для учнів 1-11 класів та вихованців дошкільного підрозділу в очному режимі з 01.04.2024 року.</w:t>
      </w:r>
    </w:p>
    <w:p w:rsidR="006D13B6" w:rsidRDefault="006D13B6" w:rsidP="006D13B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Класним керівникам 1-11 класів та вихователям попередити батьків  про відновлення освітнього процесу в очній формі.</w:t>
      </w:r>
    </w:p>
    <w:p w:rsidR="006D13B6" w:rsidRDefault="006D13B6" w:rsidP="006D13B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Заступнику директора з навчально-виховної роботи Поліщук Л.М.:</w:t>
      </w:r>
    </w:p>
    <w:p w:rsidR="006D13B6" w:rsidRDefault="006D13B6" w:rsidP="006D13B6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Попередити вчителів-</w:t>
      </w:r>
      <w:proofErr w:type="spellStart"/>
      <w:r>
        <w:rPr>
          <w:sz w:val="28"/>
          <w:szCs w:val="28"/>
          <w:lang w:val="uk-UA" w:eastAsia="uk-UA"/>
        </w:rPr>
        <w:t>предметників</w:t>
      </w:r>
      <w:proofErr w:type="spellEnd"/>
      <w:r>
        <w:rPr>
          <w:sz w:val="28"/>
          <w:szCs w:val="28"/>
          <w:lang w:val="uk-UA" w:eastAsia="uk-UA"/>
        </w:rPr>
        <w:t xml:space="preserve"> щодо відновлення освітнього процесу з 01.04.2024 року.</w:t>
      </w:r>
    </w:p>
    <w:p w:rsidR="006D13B6" w:rsidRDefault="006D13B6" w:rsidP="006D13B6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Забезпечити виконання навчальних програм.</w:t>
      </w:r>
    </w:p>
    <w:p w:rsidR="006D13B6" w:rsidRPr="00D232D6" w:rsidRDefault="006D13B6" w:rsidP="006D13B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Вчителю інформатики Коваль О.М. розмістити наказ на сайті школи.</w:t>
      </w:r>
    </w:p>
    <w:p w:rsidR="006D13B6" w:rsidRPr="008D372A" w:rsidRDefault="006D13B6" w:rsidP="006D13B6">
      <w:pPr>
        <w:pStyle w:val="a3"/>
        <w:shd w:val="clear" w:color="auto" w:fill="FFFFFF"/>
        <w:spacing w:line="360" w:lineRule="auto"/>
        <w:ind w:left="0" w:firstLine="0"/>
        <w:rPr>
          <w:sz w:val="28"/>
          <w:szCs w:val="28"/>
          <w:lang w:eastAsia="uk-UA"/>
        </w:rPr>
      </w:pPr>
    </w:p>
    <w:p w:rsidR="006D13B6" w:rsidRPr="008D372A" w:rsidRDefault="006D13B6" w:rsidP="006D13B6">
      <w:pPr>
        <w:pStyle w:val="a3"/>
        <w:shd w:val="clear" w:color="auto" w:fill="FFFFFF"/>
        <w:spacing w:line="360" w:lineRule="auto"/>
        <w:ind w:left="0" w:firstLine="0"/>
        <w:rPr>
          <w:sz w:val="28"/>
          <w:szCs w:val="28"/>
          <w:lang w:eastAsia="uk-UA"/>
        </w:rPr>
      </w:pPr>
      <w:r w:rsidRPr="008D372A">
        <w:rPr>
          <w:sz w:val="28"/>
          <w:szCs w:val="28"/>
          <w:lang w:eastAsia="uk-UA"/>
        </w:rPr>
        <w:t>Директор                                                      Валентина ДОРОШЕНКО</w:t>
      </w:r>
    </w:p>
    <w:p w:rsidR="006D13B6" w:rsidRPr="008D372A" w:rsidRDefault="006D13B6" w:rsidP="006D13B6">
      <w:pPr>
        <w:pStyle w:val="a3"/>
        <w:shd w:val="clear" w:color="auto" w:fill="FFFFFF"/>
        <w:spacing w:line="360" w:lineRule="auto"/>
        <w:ind w:left="0" w:firstLine="0"/>
        <w:rPr>
          <w:sz w:val="28"/>
          <w:szCs w:val="28"/>
          <w:lang w:eastAsia="uk-UA"/>
        </w:rPr>
      </w:pPr>
    </w:p>
    <w:p w:rsidR="006D13B6" w:rsidRPr="008D372A" w:rsidRDefault="006D13B6" w:rsidP="006D13B6">
      <w:pPr>
        <w:pStyle w:val="a3"/>
        <w:shd w:val="clear" w:color="auto" w:fill="FFFFFF"/>
        <w:spacing w:line="360" w:lineRule="auto"/>
        <w:ind w:left="0" w:firstLine="0"/>
        <w:rPr>
          <w:sz w:val="28"/>
          <w:szCs w:val="28"/>
          <w:lang w:val="uk-UA" w:eastAsia="uk-UA"/>
        </w:rPr>
      </w:pPr>
      <w:r w:rsidRPr="008D372A">
        <w:rPr>
          <w:sz w:val="28"/>
          <w:szCs w:val="28"/>
          <w:lang w:eastAsia="uk-UA"/>
        </w:rPr>
        <w:t xml:space="preserve">З наказом </w:t>
      </w:r>
      <w:proofErr w:type="spellStart"/>
      <w:r w:rsidRPr="008D372A">
        <w:rPr>
          <w:sz w:val="28"/>
          <w:szCs w:val="28"/>
          <w:lang w:eastAsia="uk-UA"/>
        </w:rPr>
        <w:t>ознайомлені</w:t>
      </w:r>
      <w:proofErr w:type="spellEnd"/>
      <w:r w:rsidRPr="008D372A">
        <w:rPr>
          <w:sz w:val="28"/>
          <w:szCs w:val="28"/>
          <w:lang w:eastAsia="uk-UA"/>
        </w:rPr>
        <w:t>:</w:t>
      </w:r>
      <w:r w:rsidRPr="008D372A">
        <w:rPr>
          <w:sz w:val="28"/>
          <w:szCs w:val="28"/>
          <w:lang w:val="uk-UA" w:eastAsia="uk-UA"/>
        </w:rPr>
        <w:t xml:space="preserve"> ___________ Людмила ПОЛІЩУК</w:t>
      </w:r>
    </w:p>
    <w:p w:rsidR="006D13B6" w:rsidRPr="002E6311" w:rsidRDefault="006D13B6" w:rsidP="006D13B6">
      <w:pPr>
        <w:pStyle w:val="a3"/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8D372A">
        <w:rPr>
          <w:rFonts w:eastAsia="Calibri"/>
          <w:sz w:val="28"/>
          <w:szCs w:val="28"/>
          <w:lang w:val="uk-UA"/>
        </w:rPr>
        <w:t xml:space="preserve">                                         </w:t>
      </w:r>
      <w:r>
        <w:rPr>
          <w:rFonts w:eastAsia="Calibri"/>
          <w:sz w:val="28"/>
          <w:szCs w:val="28"/>
          <w:lang w:val="uk-UA"/>
        </w:rPr>
        <w:t>___________ Оксана КОВАЛЬ</w:t>
      </w:r>
    </w:p>
    <w:p w:rsidR="00043211" w:rsidRDefault="00043211">
      <w:bookmarkStart w:id="0" w:name="_GoBack"/>
      <w:bookmarkEnd w:id="0"/>
    </w:p>
    <w:sectPr w:rsidR="0004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D4A39"/>
    <w:multiLevelType w:val="multilevel"/>
    <w:tmpl w:val="B63C9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B6"/>
    <w:rsid w:val="00043211"/>
    <w:rsid w:val="006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25FD5-4A3C-40AB-B931-15EA443B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B6"/>
    <w:pPr>
      <w:ind w:left="119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</cp:revision>
  <dcterms:created xsi:type="dcterms:W3CDTF">2024-04-01T11:28:00Z</dcterms:created>
  <dcterms:modified xsi:type="dcterms:W3CDTF">2024-04-01T11:28:00Z</dcterms:modified>
</cp:coreProperties>
</file>