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35" w:rsidRPr="005B2D35" w:rsidRDefault="00027C75" w:rsidP="005B2D35">
      <w:pPr>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Протокол  №5</w:t>
      </w:r>
    </w:p>
    <w:p w:rsidR="005B2D35" w:rsidRPr="005B2D35" w:rsidRDefault="005B2D35" w:rsidP="005B2D35">
      <w:pPr>
        <w:tabs>
          <w:tab w:val="left" w:pos="6345"/>
        </w:tabs>
        <w:spacing w:line="276" w:lineRule="auto"/>
        <w:jc w:val="center"/>
        <w:rPr>
          <w:rFonts w:ascii="Times New Roman" w:hAnsi="Times New Roman" w:cs="Times New Roman"/>
          <w:sz w:val="24"/>
          <w:szCs w:val="24"/>
          <w:lang w:eastAsia="en-US"/>
        </w:rPr>
      </w:pPr>
      <w:r w:rsidRPr="005B2D35">
        <w:rPr>
          <w:rFonts w:ascii="Times New Roman" w:hAnsi="Times New Roman" w:cs="Times New Roman"/>
          <w:sz w:val="24"/>
          <w:szCs w:val="24"/>
          <w:lang w:eastAsia="en-US"/>
        </w:rPr>
        <w:t>засідання педагогічної ради</w:t>
      </w:r>
    </w:p>
    <w:p w:rsidR="002246E3" w:rsidRPr="002246E3" w:rsidRDefault="005B2D35" w:rsidP="002246E3">
      <w:pPr>
        <w:spacing w:line="276" w:lineRule="auto"/>
        <w:jc w:val="center"/>
        <w:rPr>
          <w:rFonts w:ascii="Times New Roman" w:hAnsi="Times New Roman" w:cs="Times New Roman"/>
          <w:sz w:val="24"/>
          <w:szCs w:val="24"/>
          <w:lang w:eastAsia="en-US"/>
        </w:rPr>
      </w:pPr>
      <w:proofErr w:type="spellStart"/>
      <w:r w:rsidRPr="005B2D35">
        <w:rPr>
          <w:rFonts w:ascii="Times New Roman" w:hAnsi="Times New Roman" w:cs="Times New Roman"/>
          <w:sz w:val="24"/>
          <w:szCs w:val="24"/>
          <w:lang w:eastAsia="en-US"/>
        </w:rPr>
        <w:t>Пужайківського</w:t>
      </w:r>
      <w:proofErr w:type="spellEnd"/>
      <w:r w:rsidRPr="005B2D35">
        <w:rPr>
          <w:rFonts w:ascii="Times New Roman" w:hAnsi="Times New Roman" w:cs="Times New Roman"/>
          <w:sz w:val="24"/>
          <w:szCs w:val="24"/>
          <w:lang w:eastAsia="en-US"/>
        </w:rPr>
        <w:t xml:space="preserve"> ліцею </w:t>
      </w:r>
      <w:proofErr w:type="spellStart"/>
      <w:r w:rsidRPr="005B2D35">
        <w:rPr>
          <w:rFonts w:ascii="Times New Roman" w:hAnsi="Times New Roman" w:cs="Times New Roman"/>
          <w:sz w:val="24"/>
          <w:szCs w:val="24"/>
          <w:lang w:eastAsia="en-US"/>
        </w:rPr>
        <w:t>Піщанської</w:t>
      </w:r>
      <w:proofErr w:type="spellEnd"/>
      <w:r w:rsidRPr="005B2D35">
        <w:rPr>
          <w:rFonts w:ascii="Times New Roman" w:hAnsi="Times New Roman" w:cs="Times New Roman"/>
          <w:sz w:val="24"/>
          <w:szCs w:val="24"/>
          <w:lang w:eastAsia="en-US"/>
        </w:rPr>
        <w:t xml:space="preserve"> </w:t>
      </w:r>
      <w:r w:rsidR="002246E3">
        <w:rPr>
          <w:rFonts w:ascii="Times New Roman" w:hAnsi="Times New Roman" w:cs="Times New Roman"/>
          <w:sz w:val="24"/>
          <w:szCs w:val="24"/>
          <w:lang w:eastAsia="en-US"/>
        </w:rPr>
        <w:t>сільської ради Подільського району</w:t>
      </w:r>
    </w:p>
    <w:p w:rsidR="005B2D35" w:rsidRPr="005B2D35" w:rsidRDefault="00B13086" w:rsidP="002246E3">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027C75" w:rsidRPr="00027C75">
        <w:rPr>
          <w:rFonts w:ascii="Times New Roman" w:hAnsi="Times New Roman" w:cs="Times New Roman"/>
          <w:sz w:val="24"/>
          <w:szCs w:val="24"/>
          <w:lang w:eastAsia="en-US"/>
        </w:rPr>
        <w:t>від 27.</w:t>
      </w:r>
      <w:r w:rsidR="00027C75">
        <w:rPr>
          <w:rFonts w:ascii="Times New Roman" w:hAnsi="Times New Roman" w:cs="Times New Roman"/>
          <w:sz w:val="24"/>
          <w:szCs w:val="24"/>
          <w:lang w:eastAsia="en-US"/>
        </w:rPr>
        <w:t>10</w:t>
      </w:r>
      <w:r w:rsidR="00027C75" w:rsidRPr="00027C75">
        <w:rPr>
          <w:rFonts w:ascii="Times New Roman" w:hAnsi="Times New Roman" w:cs="Times New Roman"/>
          <w:sz w:val="24"/>
          <w:szCs w:val="24"/>
          <w:lang w:eastAsia="en-US"/>
        </w:rPr>
        <w:t>.202</w:t>
      </w:r>
      <w:r w:rsidR="00027C75" w:rsidRPr="005B2D35">
        <w:rPr>
          <w:rFonts w:ascii="Times New Roman" w:hAnsi="Times New Roman" w:cs="Times New Roman"/>
          <w:sz w:val="24"/>
          <w:szCs w:val="24"/>
          <w:lang w:eastAsia="en-US"/>
        </w:rPr>
        <w:t>3</w:t>
      </w:r>
      <w:r w:rsidR="00027C75" w:rsidRPr="00027C75">
        <w:rPr>
          <w:rFonts w:ascii="Times New Roman" w:hAnsi="Times New Roman" w:cs="Times New Roman"/>
          <w:sz w:val="24"/>
          <w:szCs w:val="24"/>
          <w:lang w:eastAsia="en-US"/>
        </w:rPr>
        <w:t xml:space="preserve"> р.</w:t>
      </w:r>
    </w:p>
    <w:p w:rsidR="005B2D35" w:rsidRPr="005B2D35" w:rsidRDefault="009966B1" w:rsidP="00027C75">
      <w:pPr>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Присутні:  29</w:t>
      </w:r>
      <w:r w:rsidR="005B2D35" w:rsidRPr="005B2D35">
        <w:rPr>
          <w:rFonts w:ascii="Times New Roman" w:hAnsi="Times New Roman" w:cs="Times New Roman"/>
          <w:sz w:val="24"/>
          <w:szCs w:val="24"/>
          <w:lang w:eastAsia="en-US"/>
        </w:rPr>
        <w:t xml:space="preserve"> членів педагогічної ради.</w:t>
      </w:r>
      <w:r w:rsidR="005B2D35" w:rsidRPr="005B2D35">
        <w:rPr>
          <w:rFonts w:ascii="Times New Roman" w:hAnsi="Times New Roman" w:cs="Times New Roman"/>
          <w:sz w:val="24"/>
          <w:szCs w:val="24"/>
          <w:lang w:eastAsia="en-US"/>
        </w:rPr>
        <w:tab/>
      </w:r>
    </w:p>
    <w:p w:rsidR="000437F7" w:rsidRPr="005B2D35" w:rsidRDefault="005B2D35" w:rsidP="005B2D35">
      <w:pPr>
        <w:spacing w:line="276" w:lineRule="auto"/>
        <w:jc w:val="both"/>
        <w:rPr>
          <w:rFonts w:ascii="Times New Roman" w:hAnsi="Times New Roman" w:cs="Times New Roman"/>
          <w:sz w:val="24"/>
          <w:szCs w:val="24"/>
          <w:lang w:eastAsia="en-US"/>
        </w:rPr>
      </w:pPr>
      <w:r w:rsidRPr="005B2D35">
        <w:rPr>
          <w:rFonts w:ascii="Times New Roman" w:hAnsi="Times New Roman" w:cs="Times New Roman"/>
          <w:sz w:val="24"/>
          <w:szCs w:val="24"/>
          <w:lang w:eastAsia="en-US"/>
        </w:rPr>
        <w:t>Відсутні : Чабан Л.І.(</w:t>
      </w:r>
      <w:proofErr w:type="spellStart"/>
      <w:r w:rsidRPr="005B2D35">
        <w:rPr>
          <w:rFonts w:ascii="Times New Roman" w:hAnsi="Times New Roman" w:cs="Times New Roman"/>
          <w:sz w:val="24"/>
          <w:szCs w:val="24"/>
          <w:lang w:eastAsia="en-US"/>
        </w:rPr>
        <w:t>п.п</w:t>
      </w:r>
      <w:proofErr w:type="spellEnd"/>
      <w:r w:rsidRPr="005B2D35">
        <w:rPr>
          <w:rFonts w:ascii="Times New Roman" w:hAnsi="Times New Roman" w:cs="Times New Roman"/>
          <w:sz w:val="24"/>
          <w:szCs w:val="24"/>
          <w:lang w:eastAsia="en-US"/>
        </w:rPr>
        <w:t>.), Коломієць</w:t>
      </w:r>
      <w:r w:rsidR="00027C75">
        <w:rPr>
          <w:rFonts w:ascii="Times New Roman" w:hAnsi="Times New Roman" w:cs="Times New Roman"/>
          <w:sz w:val="24"/>
          <w:szCs w:val="24"/>
          <w:lang w:eastAsia="en-US"/>
        </w:rPr>
        <w:t xml:space="preserve"> Л.С., Шевчук О.С.</w:t>
      </w:r>
      <w:r w:rsidR="009966B1">
        <w:rPr>
          <w:rFonts w:ascii="Times New Roman" w:hAnsi="Times New Roman" w:cs="Times New Roman"/>
          <w:sz w:val="24"/>
          <w:szCs w:val="24"/>
          <w:lang w:eastAsia="en-US"/>
        </w:rPr>
        <w:t>(хв.)</w:t>
      </w:r>
      <w:r w:rsidR="00027C75">
        <w:rPr>
          <w:rFonts w:ascii="Times New Roman" w:hAnsi="Times New Roman" w:cs="Times New Roman"/>
          <w:sz w:val="24"/>
          <w:szCs w:val="24"/>
          <w:lang w:eastAsia="en-US"/>
        </w:rPr>
        <w:t>, Сорока І.В.</w:t>
      </w:r>
      <w:r w:rsidR="009966B1">
        <w:rPr>
          <w:rFonts w:ascii="Times New Roman" w:hAnsi="Times New Roman" w:cs="Times New Roman"/>
          <w:sz w:val="24"/>
          <w:szCs w:val="24"/>
          <w:lang w:eastAsia="en-US"/>
        </w:rPr>
        <w:t>(</w:t>
      </w:r>
      <w:proofErr w:type="spellStart"/>
      <w:r w:rsidR="009966B1">
        <w:rPr>
          <w:rFonts w:ascii="Times New Roman" w:hAnsi="Times New Roman" w:cs="Times New Roman"/>
          <w:sz w:val="24"/>
          <w:szCs w:val="24"/>
          <w:lang w:eastAsia="en-US"/>
        </w:rPr>
        <w:t>п.п</w:t>
      </w:r>
      <w:proofErr w:type="spellEnd"/>
      <w:r w:rsidR="009966B1">
        <w:rPr>
          <w:rFonts w:ascii="Times New Roman" w:hAnsi="Times New Roman" w:cs="Times New Roman"/>
          <w:sz w:val="24"/>
          <w:szCs w:val="24"/>
          <w:lang w:eastAsia="en-US"/>
        </w:rPr>
        <w:t>)</w:t>
      </w:r>
      <w:r w:rsidR="00027C75">
        <w:rPr>
          <w:rFonts w:ascii="Times New Roman" w:hAnsi="Times New Roman" w:cs="Times New Roman"/>
          <w:sz w:val="24"/>
          <w:szCs w:val="24"/>
          <w:lang w:eastAsia="en-US"/>
        </w:rPr>
        <w:t xml:space="preserve">, </w:t>
      </w:r>
      <w:proofErr w:type="spellStart"/>
      <w:r w:rsidR="00027C75">
        <w:rPr>
          <w:rFonts w:ascii="Times New Roman" w:hAnsi="Times New Roman" w:cs="Times New Roman"/>
          <w:sz w:val="24"/>
          <w:szCs w:val="24"/>
          <w:lang w:eastAsia="en-US"/>
        </w:rPr>
        <w:t>Алєксєєнко</w:t>
      </w:r>
      <w:proofErr w:type="spellEnd"/>
      <w:r w:rsidR="00027C75">
        <w:rPr>
          <w:rFonts w:ascii="Times New Roman" w:hAnsi="Times New Roman" w:cs="Times New Roman"/>
          <w:sz w:val="24"/>
          <w:szCs w:val="24"/>
          <w:lang w:eastAsia="en-US"/>
        </w:rPr>
        <w:t xml:space="preserve"> К.Т., </w:t>
      </w:r>
      <w:r w:rsidR="009966B1">
        <w:rPr>
          <w:rFonts w:ascii="Times New Roman" w:hAnsi="Times New Roman" w:cs="Times New Roman"/>
          <w:sz w:val="24"/>
          <w:szCs w:val="24"/>
          <w:lang w:eastAsia="en-US"/>
        </w:rPr>
        <w:t xml:space="preserve">Скрипник О.В.(хв.),  </w:t>
      </w:r>
      <w:proofErr w:type="spellStart"/>
      <w:r w:rsidR="009966B1">
        <w:rPr>
          <w:rFonts w:ascii="Times New Roman" w:hAnsi="Times New Roman" w:cs="Times New Roman"/>
          <w:sz w:val="24"/>
          <w:szCs w:val="24"/>
          <w:lang w:eastAsia="en-US"/>
        </w:rPr>
        <w:t>Богонос</w:t>
      </w:r>
      <w:proofErr w:type="spellEnd"/>
      <w:r w:rsidR="009966B1">
        <w:rPr>
          <w:rFonts w:ascii="Times New Roman" w:hAnsi="Times New Roman" w:cs="Times New Roman"/>
          <w:sz w:val="24"/>
          <w:szCs w:val="24"/>
          <w:lang w:eastAsia="en-US"/>
        </w:rPr>
        <w:t xml:space="preserve"> В.М.(</w:t>
      </w:r>
      <w:proofErr w:type="spellStart"/>
      <w:r w:rsidR="009966B1">
        <w:rPr>
          <w:rFonts w:ascii="Times New Roman" w:hAnsi="Times New Roman" w:cs="Times New Roman"/>
          <w:sz w:val="24"/>
          <w:szCs w:val="24"/>
          <w:lang w:eastAsia="en-US"/>
        </w:rPr>
        <w:t>п.п</w:t>
      </w:r>
      <w:proofErr w:type="spellEnd"/>
      <w:r w:rsidR="009966B1">
        <w:rPr>
          <w:rFonts w:ascii="Times New Roman" w:hAnsi="Times New Roman" w:cs="Times New Roman"/>
          <w:sz w:val="24"/>
          <w:szCs w:val="24"/>
          <w:lang w:eastAsia="en-US"/>
        </w:rPr>
        <w:t>).</w:t>
      </w:r>
    </w:p>
    <w:p w:rsidR="005B2D35" w:rsidRPr="005B2D35" w:rsidRDefault="005B2D35" w:rsidP="005B2D35">
      <w:pPr>
        <w:spacing w:line="276" w:lineRule="auto"/>
        <w:jc w:val="both"/>
        <w:rPr>
          <w:rFonts w:ascii="Times New Roman" w:hAnsi="Times New Roman" w:cs="Times New Roman"/>
          <w:sz w:val="24"/>
          <w:szCs w:val="24"/>
          <w:lang w:eastAsia="en-US"/>
        </w:rPr>
      </w:pPr>
    </w:p>
    <w:p w:rsidR="000437F7" w:rsidRPr="005B2D35" w:rsidRDefault="009741E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Порядок денний:</w:t>
      </w:r>
    </w:p>
    <w:p w:rsidR="000437F7" w:rsidRPr="005B2D35" w:rsidRDefault="009741E6">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 Про виконання рішень попередньої педради.</w:t>
      </w:r>
    </w:p>
    <w:p w:rsidR="000437F7" w:rsidRPr="005B2D35" w:rsidRDefault="009741E6">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2. Про хід атестації педагогічних працівників у </w:t>
      </w:r>
      <w:r w:rsidR="005B2D35" w:rsidRPr="005B2D35">
        <w:rPr>
          <w:rFonts w:ascii="Times New Roman" w:eastAsia="Times New Roman" w:hAnsi="Times New Roman" w:cs="Times New Roman"/>
          <w:sz w:val="24"/>
          <w:szCs w:val="24"/>
        </w:rPr>
        <w:t xml:space="preserve"> 2023 </w:t>
      </w:r>
      <w:r w:rsidRPr="005B2D35">
        <w:rPr>
          <w:rFonts w:ascii="Times New Roman" w:eastAsia="Times New Roman" w:hAnsi="Times New Roman" w:cs="Times New Roman"/>
          <w:color w:val="000000"/>
          <w:sz w:val="24"/>
          <w:szCs w:val="24"/>
        </w:rPr>
        <w:t>навчальному році.</w:t>
      </w:r>
    </w:p>
    <w:p w:rsidR="000437F7" w:rsidRPr="005B2D35" w:rsidRDefault="009741E6">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3.Про роль формувального оцінювання у підвищенні рівня навчальних досягнень учнів НУШ.</w:t>
      </w:r>
    </w:p>
    <w:p w:rsidR="000437F7" w:rsidRPr="005B2D35" w:rsidRDefault="009741E6">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4. Про стан адаптації учнів 5 класу до нових умов навчання.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5. Про оцінювання навчальних досягнень учнів 5 класу, які здобувають освіту відповідно до нового Державного стандарту базової середньої освіти.</w:t>
      </w:r>
    </w:p>
    <w:p w:rsidR="000437F7" w:rsidRPr="005B2D35" w:rsidRDefault="009741E6">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6. Про стан організації освітнього процесу в умовах воєнного стану: адаптація до викликів часу.</w:t>
      </w:r>
    </w:p>
    <w:p w:rsidR="005B2D35" w:rsidRPr="005B2D35" w:rsidRDefault="00C62B09">
      <w:pPr>
        <w:pBdr>
          <w:top w:val="nil"/>
          <w:left w:val="nil"/>
          <w:bottom w:val="nil"/>
          <w:right w:val="nil"/>
          <w:between w:val="nil"/>
        </w:pBd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 стан роботи педагогічного колективу щодо подолання о</w:t>
      </w:r>
      <w:r w:rsidR="005B2D35" w:rsidRPr="005B2D35">
        <w:rPr>
          <w:rFonts w:ascii="Times New Roman" w:eastAsia="Times New Roman" w:hAnsi="Times New Roman" w:cs="Times New Roman"/>
          <w:color w:val="000000"/>
          <w:sz w:val="24"/>
          <w:szCs w:val="24"/>
        </w:rPr>
        <w:t>світні</w:t>
      </w:r>
      <w:r>
        <w:rPr>
          <w:rFonts w:ascii="Times New Roman" w:eastAsia="Times New Roman" w:hAnsi="Times New Roman" w:cs="Times New Roman"/>
          <w:color w:val="000000"/>
          <w:sz w:val="24"/>
          <w:szCs w:val="24"/>
        </w:rPr>
        <w:t>х  втрат</w:t>
      </w:r>
      <w:r w:rsidR="005B2D35" w:rsidRPr="005B2D35">
        <w:rPr>
          <w:rFonts w:ascii="Times New Roman" w:eastAsia="Times New Roman" w:hAnsi="Times New Roman" w:cs="Times New Roman"/>
          <w:color w:val="000000"/>
          <w:sz w:val="24"/>
          <w:szCs w:val="24"/>
        </w:rPr>
        <w:t>.</w:t>
      </w:r>
    </w:p>
    <w:p w:rsidR="000437F7" w:rsidRPr="005B2D35" w:rsidRDefault="000437F7">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0437F7" w:rsidRPr="005B2D35" w:rsidRDefault="009741E6">
      <w:pPr>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СЛУХАЛИ:</w:t>
      </w:r>
    </w:p>
    <w:p w:rsidR="000437F7" w:rsidRPr="005B2D35" w:rsidRDefault="00B1308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sz w:val="24"/>
          <w:szCs w:val="24"/>
        </w:rPr>
        <w:t>Дорошенко В.Я., директора закладу</w:t>
      </w:r>
      <w:r w:rsidR="009741E6" w:rsidRPr="005B2D35">
        <w:rPr>
          <w:rFonts w:ascii="Times New Roman" w:eastAsia="Times New Roman" w:hAnsi="Times New Roman" w:cs="Times New Roman"/>
          <w:color w:val="000000"/>
          <w:sz w:val="24"/>
          <w:szCs w:val="24"/>
        </w:rPr>
        <w:t>, яка доповіла, що усі рішення попередньої педагогічної ради виконані.</w:t>
      </w:r>
    </w:p>
    <w:p w:rsidR="000437F7" w:rsidRPr="005B2D35" w:rsidRDefault="000437F7">
      <w:pPr>
        <w:pBdr>
          <w:top w:val="nil"/>
          <w:left w:val="nil"/>
          <w:bottom w:val="nil"/>
          <w:right w:val="nil"/>
          <w:between w:val="nil"/>
        </w:pBdr>
        <w:jc w:val="both"/>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УХВАЛИЛИ: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1.Рішення педагогічної ради, протокол №</w:t>
      </w:r>
      <w:r w:rsidR="009966B1">
        <w:rPr>
          <w:rFonts w:ascii="Times New Roman" w:eastAsia="Times New Roman" w:hAnsi="Times New Roman" w:cs="Times New Roman"/>
          <w:color w:val="000000"/>
          <w:sz w:val="24"/>
          <w:szCs w:val="24"/>
        </w:rPr>
        <w:t>1</w:t>
      </w:r>
      <w:r w:rsidRPr="005B2D35">
        <w:rPr>
          <w:rFonts w:ascii="Times New Roman" w:eastAsia="Times New Roman" w:hAnsi="Times New Roman" w:cs="Times New Roman"/>
          <w:color w:val="000000"/>
          <w:sz w:val="24"/>
          <w:szCs w:val="24"/>
        </w:rPr>
        <w:t xml:space="preserve">   від </w:t>
      </w:r>
      <w:r w:rsidR="009966B1">
        <w:rPr>
          <w:rFonts w:ascii="Times New Roman" w:eastAsia="Times New Roman" w:hAnsi="Times New Roman" w:cs="Times New Roman"/>
          <w:sz w:val="24"/>
          <w:szCs w:val="24"/>
        </w:rPr>
        <w:t xml:space="preserve"> 31.08.2023р. </w:t>
      </w:r>
      <w:r w:rsidRPr="005B2D35">
        <w:rPr>
          <w:rFonts w:ascii="Times New Roman" w:eastAsia="Times New Roman" w:hAnsi="Times New Roman" w:cs="Times New Roman"/>
          <w:color w:val="000000"/>
          <w:sz w:val="24"/>
          <w:szCs w:val="24"/>
        </w:rPr>
        <w:t>вважати виконаними.</w:t>
      </w:r>
    </w:p>
    <w:p w:rsidR="000437F7" w:rsidRPr="005B2D35" w:rsidRDefault="000437F7">
      <w:pPr>
        <w:pBdr>
          <w:top w:val="nil"/>
          <w:left w:val="nil"/>
          <w:bottom w:val="nil"/>
          <w:right w:val="nil"/>
          <w:between w:val="nil"/>
        </w:pBdr>
        <w:jc w:val="both"/>
        <w:rPr>
          <w:rFonts w:ascii="Times New Roman" w:eastAsia="Times New Roman" w:hAnsi="Times New Roman" w:cs="Times New Roman"/>
          <w:color w:val="000000"/>
          <w:sz w:val="24"/>
          <w:szCs w:val="24"/>
        </w:rPr>
      </w:pPr>
    </w:p>
    <w:p w:rsidR="000437F7" w:rsidRPr="005B2D35" w:rsidRDefault="00EE30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 xml:space="preserve">За -  </w:t>
      </w:r>
      <w:r w:rsidR="009966B1">
        <w:rPr>
          <w:rFonts w:ascii="Times New Roman" w:eastAsia="Times New Roman" w:hAnsi="Times New Roman" w:cs="Times New Roman"/>
          <w:color w:val="000000"/>
          <w:sz w:val="24"/>
          <w:szCs w:val="24"/>
        </w:rPr>
        <w:t>29</w:t>
      </w:r>
      <w:r w:rsidR="009741E6" w:rsidRPr="005B2D35">
        <w:rPr>
          <w:rFonts w:ascii="Times New Roman" w:eastAsia="Times New Roman" w:hAnsi="Times New Roman" w:cs="Times New Roman"/>
          <w:color w:val="000000"/>
          <w:sz w:val="24"/>
          <w:szCs w:val="24"/>
        </w:rPr>
        <w:t xml:space="preserve">        Проти -  0      Утримались -   0         </w:t>
      </w:r>
    </w:p>
    <w:p w:rsidR="000437F7" w:rsidRPr="005B2D35" w:rsidRDefault="000437F7">
      <w:pPr>
        <w:pBdr>
          <w:top w:val="nil"/>
          <w:left w:val="nil"/>
          <w:bottom w:val="nil"/>
          <w:right w:val="nil"/>
          <w:between w:val="nil"/>
        </w:pBdr>
        <w:jc w:val="both"/>
        <w:rPr>
          <w:rFonts w:ascii="Times New Roman" w:eastAsia="Times New Roman" w:hAnsi="Times New Roman" w:cs="Times New Roman"/>
          <w:color w:val="000000"/>
          <w:sz w:val="24"/>
          <w:szCs w:val="24"/>
        </w:rPr>
      </w:pPr>
    </w:p>
    <w:p w:rsidR="000437F7" w:rsidRPr="005B2D35" w:rsidRDefault="009741E6">
      <w:pPr>
        <w:numPr>
          <w:ilvl w:val="0"/>
          <w:numId w:val="20"/>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 xml:space="preserve">СЛУХАЛИ: </w:t>
      </w:r>
    </w:p>
    <w:p w:rsidR="000437F7" w:rsidRPr="005B2D35" w:rsidRDefault="00B13086" w:rsidP="00D171E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hAnsi="Times New Roman"/>
          <w:sz w:val="24"/>
          <w:szCs w:val="24"/>
        </w:rPr>
        <w:t>Дорошенко В.Я., директора закладу</w:t>
      </w:r>
      <w:r w:rsidR="009741E6" w:rsidRPr="00D171E7">
        <w:rPr>
          <w:rFonts w:ascii="Times New Roman" w:eastAsia="Times New Roman" w:hAnsi="Times New Roman" w:cs="Times New Roman"/>
          <w:color w:val="000000"/>
          <w:sz w:val="24"/>
          <w:szCs w:val="24"/>
        </w:rPr>
        <w:t>, яка</w:t>
      </w:r>
      <w:r w:rsidR="009741E6" w:rsidRPr="005B2D35">
        <w:rPr>
          <w:rFonts w:ascii="Times New Roman" w:eastAsia="Times New Roman" w:hAnsi="Times New Roman" w:cs="Times New Roman"/>
          <w:color w:val="000000"/>
          <w:sz w:val="24"/>
          <w:szCs w:val="24"/>
        </w:rPr>
        <w:t xml:space="preserve"> доповіла про хід атестації педагогічних працівників у </w:t>
      </w:r>
      <w:r w:rsidR="00155501">
        <w:rPr>
          <w:rFonts w:ascii="Times New Roman" w:eastAsia="Times New Roman" w:hAnsi="Times New Roman" w:cs="Times New Roman"/>
          <w:sz w:val="24"/>
          <w:szCs w:val="24"/>
        </w:rPr>
        <w:t xml:space="preserve"> 2023 </w:t>
      </w:r>
      <w:r w:rsidR="009741E6" w:rsidRPr="005B2D35">
        <w:rPr>
          <w:rFonts w:ascii="Times New Roman" w:eastAsia="Times New Roman" w:hAnsi="Times New Roman" w:cs="Times New Roman"/>
          <w:color w:val="000000"/>
          <w:sz w:val="24"/>
          <w:szCs w:val="24"/>
        </w:rPr>
        <w:t>навчальному році.</w:t>
      </w:r>
      <w:r w:rsidR="00D171E7">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Відповідно</w:t>
      </w:r>
      <w:r>
        <w:rPr>
          <w:rFonts w:ascii="Times New Roman" w:eastAsia="Times New Roman" w:hAnsi="Times New Roman" w:cs="Times New Roman"/>
          <w:color w:val="000000"/>
          <w:sz w:val="24"/>
          <w:szCs w:val="24"/>
        </w:rPr>
        <w:t xml:space="preserve"> до ст. 54 Закону України «Про о</w:t>
      </w:r>
      <w:r w:rsidR="009741E6" w:rsidRPr="005B2D35">
        <w:rPr>
          <w:rFonts w:ascii="Times New Roman" w:eastAsia="Times New Roman" w:hAnsi="Times New Roman" w:cs="Times New Roman"/>
          <w:color w:val="000000"/>
          <w:sz w:val="24"/>
          <w:szCs w:val="24"/>
        </w:rPr>
        <w:t>світу», згідно з вимогами Типового положення про атестацію педагогічних працівників України від 06.10.2010 р. №930, зі змінами і доповненнями, затвердженого наказом Міністерства освіти і науки України від 08.08.2013 р. № 1135,  на підставі рішення атестаційної комісії навч</w:t>
      </w:r>
      <w:r w:rsidR="009966B1">
        <w:rPr>
          <w:rFonts w:ascii="Times New Roman" w:eastAsia="Times New Roman" w:hAnsi="Times New Roman" w:cs="Times New Roman"/>
          <w:color w:val="000000"/>
          <w:sz w:val="24"/>
          <w:szCs w:val="24"/>
        </w:rPr>
        <w:t xml:space="preserve">ального закладу  від </w:t>
      </w:r>
      <w:r w:rsidR="009966B1" w:rsidRPr="00D171E7">
        <w:rPr>
          <w:rFonts w:ascii="Times New Roman" w:eastAsia="Times New Roman" w:hAnsi="Times New Roman" w:cs="Times New Roman"/>
          <w:sz w:val="24"/>
          <w:szCs w:val="24"/>
        </w:rPr>
        <w:t>07.10.</w:t>
      </w:r>
      <w:r w:rsidR="009966B1">
        <w:rPr>
          <w:rFonts w:ascii="Times New Roman" w:eastAsia="Times New Roman" w:hAnsi="Times New Roman" w:cs="Times New Roman"/>
          <w:color w:val="000000"/>
          <w:sz w:val="24"/>
          <w:szCs w:val="24"/>
        </w:rPr>
        <w:t xml:space="preserve"> 2023</w:t>
      </w:r>
      <w:r w:rsidR="009741E6" w:rsidRPr="005B2D35">
        <w:rPr>
          <w:rFonts w:ascii="Times New Roman" w:eastAsia="Times New Roman" w:hAnsi="Times New Roman" w:cs="Times New Roman"/>
          <w:color w:val="000000"/>
          <w:sz w:val="24"/>
          <w:szCs w:val="24"/>
        </w:rPr>
        <w:t xml:space="preserve"> р.  щодо атестації педагогічних працівників ліцею, з метою активізації творчої діяльності вчителів, стимулювання безперервного вдосконалення ними фахової освіти й підвищення рівня професійно</w:t>
      </w:r>
      <w:r>
        <w:rPr>
          <w:rFonts w:ascii="Times New Roman" w:eastAsia="Times New Roman" w:hAnsi="Times New Roman" w:cs="Times New Roman"/>
          <w:color w:val="000000"/>
          <w:sz w:val="24"/>
          <w:szCs w:val="24"/>
        </w:rPr>
        <w:t>ї майстерності, наказом по ліцею</w:t>
      </w:r>
      <w:r w:rsidR="009741E6" w:rsidRPr="005B2D35">
        <w:rPr>
          <w:rFonts w:ascii="Times New Roman" w:eastAsia="Times New Roman" w:hAnsi="Times New Roman" w:cs="Times New Roman"/>
          <w:color w:val="000000"/>
          <w:sz w:val="24"/>
          <w:szCs w:val="24"/>
        </w:rPr>
        <w:t xml:space="preserve"> </w:t>
      </w:r>
      <w:r w:rsidR="009741E6" w:rsidRPr="00D171E7">
        <w:rPr>
          <w:rFonts w:ascii="Times New Roman" w:eastAsia="Times New Roman" w:hAnsi="Times New Roman" w:cs="Times New Roman"/>
          <w:sz w:val="24"/>
          <w:szCs w:val="24"/>
        </w:rPr>
        <w:t>від 07.10.202</w:t>
      </w:r>
      <w:r w:rsidR="009966B1" w:rsidRPr="00D171E7">
        <w:rPr>
          <w:rFonts w:ascii="Times New Roman" w:eastAsia="Times New Roman" w:hAnsi="Times New Roman" w:cs="Times New Roman"/>
          <w:sz w:val="24"/>
          <w:szCs w:val="24"/>
        </w:rPr>
        <w:t xml:space="preserve">3р. </w:t>
      </w:r>
      <w:r w:rsidR="009741E6" w:rsidRPr="00D171E7">
        <w:rPr>
          <w:rFonts w:ascii="Times New Roman" w:eastAsia="Times New Roman" w:hAnsi="Times New Roman" w:cs="Times New Roman"/>
          <w:sz w:val="24"/>
          <w:szCs w:val="24"/>
        </w:rPr>
        <w:t>№ «</w:t>
      </w:r>
      <w:r w:rsidR="009741E6" w:rsidRPr="005B2D35">
        <w:rPr>
          <w:rFonts w:ascii="Times New Roman" w:eastAsia="Times New Roman" w:hAnsi="Times New Roman" w:cs="Times New Roman"/>
          <w:color w:val="000000"/>
          <w:sz w:val="24"/>
          <w:szCs w:val="24"/>
        </w:rPr>
        <w:t xml:space="preserve">Про атестацію педагогічних працівників у </w:t>
      </w:r>
      <w:r w:rsidR="009966B1">
        <w:rPr>
          <w:rFonts w:ascii="Times New Roman" w:eastAsia="Times New Roman" w:hAnsi="Times New Roman" w:cs="Times New Roman"/>
          <w:sz w:val="24"/>
          <w:szCs w:val="24"/>
        </w:rPr>
        <w:t xml:space="preserve"> 2023р. </w:t>
      </w:r>
      <w:r w:rsidR="009741E6" w:rsidRPr="005B2D35">
        <w:rPr>
          <w:rFonts w:ascii="Times New Roman" w:eastAsia="Times New Roman" w:hAnsi="Times New Roman" w:cs="Times New Roman"/>
          <w:color w:val="000000"/>
          <w:sz w:val="24"/>
          <w:szCs w:val="24"/>
        </w:rPr>
        <w:t>році» затверджено:</w:t>
      </w:r>
    </w:p>
    <w:p w:rsidR="000437F7" w:rsidRPr="005B2D35" w:rsidRDefault="009741E6">
      <w:pPr>
        <w:numPr>
          <w:ilvl w:val="0"/>
          <w:numId w:val="13"/>
        </w:numPr>
        <w:pBdr>
          <w:top w:val="nil"/>
          <w:left w:val="nil"/>
          <w:bottom w:val="nil"/>
          <w:right w:val="nil"/>
          <w:between w:val="nil"/>
        </w:pBdr>
        <w:ind w:left="709" w:hanging="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План заходів з організації атестації та графік її проходження педагогічними працівниками ліцею у </w:t>
      </w:r>
      <w:r w:rsidR="009966B1">
        <w:rPr>
          <w:rFonts w:ascii="Times New Roman" w:eastAsia="Times New Roman" w:hAnsi="Times New Roman" w:cs="Times New Roman"/>
          <w:sz w:val="24"/>
          <w:szCs w:val="24"/>
        </w:rPr>
        <w:t>2023- 2024</w:t>
      </w:r>
      <w:r w:rsidRPr="005B2D35">
        <w:rPr>
          <w:rFonts w:ascii="Times New Roman" w:eastAsia="Times New Roman" w:hAnsi="Times New Roman" w:cs="Times New Roman"/>
          <w:color w:val="000000"/>
          <w:sz w:val="24"/>
          <w:szCs w:val="24"/>
        </w:rPr>
        <w:t xml:space="preserve"> році.</w:t>
      </w:r>
    </w:p>
    <w:p w:rsidR="000437F7" w:rsidRPr="005B2D35" w:rsidRDefault="009741E6">
      <w:pPr>
        <w:pBdr>
          <w:top w:val="nil"/>
          <w:left w:val="nil"/>
          <w:bottom w:val="nil"/>
          <w:right w:val="nil"/>
          <w:between w:val="nil"/>
        </w:pBdr>
        <w:ind w:left="709" w:hanging="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2. Провести атестацію таких педагогічних працівників:</w:t>
      </w:r>
    </w:p>
    <w:p w:rsidR="000437F7" w:rsidRPr="005B2D35" w:rsidRDefault="009741E6">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5B2D35">
        <w:rPr>
          <w:rFonts w:ascii="Times New Roman" w:eastAsia="Times New Roman" w:hAnsi="Times New Roman" w:cs="Times New Roman"/>
          <w:sz w:val="24"/>
          <w:szCs w:val="24"/>
        </w:rPr>
        <w:t>-</w:t>
      </w:r>
      <w:r w:rsidR="009E3C49">
        <w:rPr>
          <w:rFonts w:ascii="Times New Roman" w:eastAsia="Times New Roman" w:hAnsi="Times New Roman" w:cs="Times New Roman"/>
          <w:sz w:val="24"/>
          <w:szCs w:val="24"/>
        </w:rPr>
        <w:t>Астрахова</w:t>
      </w:r>
      <w:proofErr w:type="spellEnd"/>
      <w:r w:rsidR="009E3C49">
        <w:rPr>
          <w:rFonts w:ascii="Times New Roman" w:eastAsia="Times New Roman" w:hAnsi="Times New Roman" w:cs="Times New Roman"/>
          <w:sz w:val="24"/>
          <w:szCs w:val="24"/>
        </w:rPr>
        <w:t xml:space="preserve"> Н.В.  соціальний педагог, заступник директора з ВР;</w:t>
      </w:r>
    </w:p>
    <w:p w:rsidR="000437F7" w:rsidRPr="005B2D35" w:rsidRDefault="009741E6">
      <w:pPr>
        <w:pBdr>
          <w:top w:val="nil"/>
          <w:left w:val="nil"/>
          <w:bottom w:val="nil"/>
          <w:right w:val="nil"/>
          <w:between w:val="nil"/>
        </w:pBdr>
        <w:jc w:val="both"/>
        <w:rPr>
          <w:rFonts w:ascii="Times New Roman" w:eastAsia="Times New Roman" w:hAnsi="Times New Roman" w:cs="Times New Roman"/>
          <w:sz w:val="24"/>
          <w:szCs w:val="24"/>
        </w:rPr>
      </w:pPr>
      <w:r w:rsidRPr="005B2D35">
        <w:rPr>
          <w:rFonts w:ascii="Times New Roman" w:eastAsia="Times New Roman" w:hAnsi="Times New Roman" w:cs="Times New Roman"/>
          <w:sz w:val="24"/>
          <w:szCs w:val="24"/>
        </w:rPr>
        <w:t>-</w:t>
      </w:r>
      <w:r w:rsidR="009E3C49">
        <w:rPr>
          <w:rFonts w:ascii="Times New Roman" w:eastAsia="Times New Roman" w:hAnsi="Times New Roman" w:cs="Times New Roman"/>
          <w:sz w:val="24"/>
          <w:szCs w:val="24"/>
        </w:rPr>
        <w:t xml:space="preserve"> Скрипник О.В. вихователь дошкільного підрозділу, логопед;</w:t>
      </w:r>
    </w:p>
    <w:p w:rsidR="009E3C49" w:rsidRPr="005B2D35" w:rsidRDefault="009741E6" w:rsidP="009E3C49">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5B2D35">
        <w:rPr>
          <w:rFonts w:ascii="Times New Roman" w:eastAsia="Times New Roman" w:hAnsi="Times New Roman" w:cs="Times New Roman"/>
          <w:sz w:val="24"/>
          <w:szCs w:val="24"/>
        </w:rPr>
        <w:t>-</w:t>
      </w:r>
      <w:r w:rsidR="009966B1">
        <w:rPr>
          <w:rFonts w:ascii="Times New Roman" w:eastAsia="Times New Roman" w:hAnsi="Times New Roman" w:cs="Times New Roman"/>
          <w:sz w:val="24"/>
          <w:szCs w:val="24"/>
        </w:rPr>
        <w:t>Ч</w:t>
      </w:r>
      <w:r w:rsidR="009E3C49">
        <w:rPr>
          <w:rFonts w:ascii="Times New Roman" w:eastAsia="Times New Roman" w:hAnsi="Times New Roman" w:cs="Times New Roman"/>
          <w:sz w:val="24"/>
          <w:szCs w:val="24"/>
        </w:rPr>
        <w:t>ечельницька</w:t>
      </w:r>
      <w:proofErr w:type="spellEnd"/>
      <w:r w:rsidR="009E3C49">
        <w:rPr>
          <w:rFonts w:ascii="Times New Roman" w:eastAsia="Times New Roman" w:hAnsi="Times New Roman" w:cs="Times New Roman"/>
          <w:sz w:val="24"/>
          <w:szCs w:val="24"/>
        </w:rPr>
        <w:t xml:space="preserve"> Т.М. . вихователь дошкільного підрозділу, логопед.</w:t>
      </w:r>
    </w:p>
    <w:p w:rsidR="000437F7" w:rsidRPr="005B2D35" w:rsidRDefault="000437F7">
      <w:pPr>
        <w:pBdr>
          <w:top w:val="nil"/>
          <w:left w:val="nil"/>
          <w:bottom w:val="nil"/>
          <w:right w:val="nil"/>
          <w:between w:val="nil"/>
        </w:pBdr>
        <w:jc w:val="both"/>
        <w:rPr>
          <w:rFonts w:ascii="Times New Roman" w:eastAsia="Times New Roman" w:hAnsi="Times New Roman" w:cs="Times New Roman"/>
          <w:sz w:val="24"/>
          <w:szCs w:val="24"/>
        </w:rPr>
      </w:pPr>
    </w:p>
    <w:p w:rsidR="000437F7" w:rsidRPr="005B2D35" w:rsidRDefault="000437F7">
      <w:pPr>
        <w:pBdr>
          <w:top w:val="nil"/>
          <w:left w:val="nil"/>
          <w:bottom w:val="nil"/>
          <w:right w:val="nil"/>
          <w:between w:val="nil"/>
        </w:pBdr>
        <w:jc w:val="both"/>
        <w:rPr>
          <w:rFonts w:ascii="Times New Roman" w:eastAsia="Times New Roman" w:hAnsi="Times New Roman" w:cs="Times New Roman"/>
          <w:sz w:val="24"/>
          <w:szCs w:val="24"/>
        </w:rPr>
      </w:pPr>
    </w:p>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sidRPr="005B2D35">
        <w:rPr>
          <w:rFonts w:ascii="Times New Roman" w:eastAsia="Times New Roman" w:hAnsi="Times New Roman" w:cs="Times New Roman"/>
          <w:b/>
          <w:i/>
          <w:color w:val="000000"/>
          <w:sz w:val="24"/>
          <w:szCs w:val="24"/>
          <w:u w:val="single"/>
        </w:rPr>
        <w:t>Заходи по проведенню атестації</w:t>
      </w:r>
    </w:p>
    <w:p w:rsidR="000437F7" w:rsidRPr="005B2D35" w:rsidRDefault="009741E6">
      <w:pPr>
        <w:pBdr>
          <w:top w:val="nil"/>
          <w:left w:val="nil"/>
          <w:bottom w:val="nil"/>
          <w:right w:val="nil"/>
          <w:between w:val="nil"/>
        </w:pBdr>
        <w:jc w:val="center"/>
        <w:rPr>
          <w:rFonts w:ascii="Times New Roman" w:eastAsia="Times New Roman" w:hAnsi="Times New Roman" w:cs="Times New Roman"/>
          <w:b/>
          <w:i/>
          <w:sz w:val="24"/>
          <w:szCs w:val="24"/>
          <w:u w:val="single"/>
        </w:rPr>
      </w:pPr>
      <w:r w:rsidRPr="005B2D35">
        <w:rPr>
          <w:rFonts w:ascii="Times New Roman" w:eastAsia="Times New Roman" w:hAnsi="Times New Roman" w:cs="Times New Roman"/>
          <w:b/>
          <w:i/>
          <w:color w:val="000000"/>
          <w:sz w:val="24"/>
          <w:szCs w:val="24"/>
          <w:u w:val="single"/>
        </w:rPr>
        <w:t xml:space="preserve"> педагогічних працівників </w:t>
      </w:r>
    </w:p>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sidRPr="005B2D35">
        <w:rPr>
          <w:rFonts w:ascii="Times New Roman" w:eastAsia="Times New Roman" w:hAnsi="Times New Roman" w:cs="Times New Roman"/>
          <w:b/>
          <w:i/>
          <w:color w:val="000000"/>
          <w:sz w:val="24"/>
          <w:szCs w:val="24"/>
          <w:u w:val="single"/>
        </w:rPr>
        <w:t xml:space="preserve"> ліцею на </w:t>
      </w:r>
      <w:r w:rsidR="009E3C49">
        <w:rPr>
          <w:rFonts w:ascii="Times New Roman" w:eastAsia="Times New Roman" w:hAnsi="Times New Roman" w:cs="Times New Roman"/>
          <w:sz w:val="24"/>
          <w:szCs w:val="24"/>
        </w:rPr>
        <w:t>_</w:t>
      </w:r>
      <w:r w:rsidR="009E3C49" w:rsidRPr="009E3C49">
        <w:rPr>
          <w:rFonts w:ascii="Times New Roman" w:eastAsia="Times New Roman" w:hAnsi="Times New Roman" w:cs="Times New Roman"/>
          <w:b/>
          <w:sz w:val="24"/>
          <w:szCs w:val="24"/>
        </w:rPr>
        <w:t>2023</w:t>
      </w:r>
      <w:r w:rsidRPr="005B2D35">
        <w:rPr>
          <w:rFonts w:ascii="Times New Roman" w:eastAsia="Times New Roman" w:hAnsi="Times New Roman" w:cs="Times New Roman"/>
          <w:b/>
          <w:i/>
          <w:color w:val="000000"/>
          <w:sz w:val="24"/>
          <w:szCs w:val="24"/>
          <w:u w:val="single"/>
        </w:rPr>
        <w:t xml:space="preserve"> н. р.</w:t>
      </w:r>
    </w:p>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bl>
      <w:tblPr>
        <w:tblStyle w:val="ab"/>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78"/>
        <w:gridCol w:w="1701"/>
        <w:gridCol w:w="1789"/>
        <w:gridCol w:w="1012"/>
      </w:tblGrid>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w:t>
            </w:r>
          </w:p>
        </w:tc>
        <w:tc>
          <w:tcPr>
            <w:tcW w:w="4678"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Скорегувати перспективний план проходження атестації педагогічних працівників </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вересень</w:t>
            </w:r>
          </w:p>
        </w:tc>
        <w:tc>
          <w:tcPr>
            <w:tcW w:w="1789" w:type="dxa"/>
          </w:tcPr>
          <w:p w:rsidR="000437F7" w:rsidRPr="005B2D35" w:rsidRDefault="00B1308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Створити атестаційну комісію, погодити її персональний склад з П</w:t>
            </w:r>
            <w:r w:rsidR="00B13086">
              <w:rPr>
                <w:rFonts w:ascii="Times New Roman" w:eastAsia="Times New Roman" w:hAnsi="Times New Roman" w:cs="Times New Roman"/>
                <w:color w:val="000000"/>
                <w:sz w:val="24"/>
                <w:szCs w:val="24"/>
              </w:rPr>
              <w:t>К та затвердити наказом по ліцею</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До 20.09</w:t>
            </w:r>
          </w:p>
        </w:tc>
        <w:tc>
          <w:tcPr>
            <w:tcW w:w="1789" w:type="dxa"/>
          </w:tcPr>
          <w:p w:rsidR="000437F7" w:rsidRPr="005B2D35" w:rsidRDefault="00B13086">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Адміністрація</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3</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Прийняти заяви від педагогічних працівників по питанню  позачергової атестації, документи про проходження курсової перепідготовки, заяви про відмову від атестації</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До 01.10</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Адміністрація</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4</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Скласти розгорнутий список педагогічних працівників, які підлягають атестації в </w:t>
            </w:r>
            <w:r w:rsidR="009966B1">
              <w:rPr>
                <w:rFonts w:ascii="Times New Roman" w:eastAsia="Times New Roman" w:hAnsi="Times New Roman" w:cs="Times New Roman"/>
                <w:sz w:val="24"/>
                <w:szCs w:val="24"/>
              </w:rPr>
              <w:t>2023</w:t>
            </w:r>
            <w:r w:rsidRPr="005B2D35">
              <w:rPr>
                <w:rFonts w:ascii="Times New Roman" w:eastAsia="Times New Roman" w:hAnsi="Times New Roman" w:cs="Times New Roman"/>
                <w:color w:val="000000"/>
                <w:sz w:val="24"/>
                <w:szCs w:val="24"/>
              </w:rPr>
              <w:t xml:space="preserve"> році</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До 01.10</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5</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Розглянути заяви на проходження атестації, затвердити графік проходження атестації, довести його до відома тих, хто атестується під розписку</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До 10.10</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Адміністрація</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6</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Визначити та затвердити наказом по ліцеї список педагогічних працівників, які підлягають атестації в </w:t>
            </w:r>
            <w:r w:rsidR="009966B1">
              <w:rPr>
                <w:rFonts w:ascii="Times New Roman" w:eastAsia="Times New Roman" w:hAnsi="Times New Roman" w:cs="Times New Roman"/>
                <w:sz w:val="24"/>
                <w:szCs w:val="24"/>
              </w:rPr>
              <w:t xml:space="preserve"> 2023</w:t>
            </w:r>
            <w:r w:rsidRPr="005B2D35">
              <w:rPr>
                <w:rFonts w:ascii="Times New Roman" w:eastAsia="Times New Roman" w:hAnsi="Times New Roman" w:cs="Times New Roman"/>
                <w:color w:val="000000"/>
                <w:sz w:val="24"/>
                <w:szCs w:val="24"/>
              </w:rPr>
              <w:t xml:space="preserve"> році</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До 20.10</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7</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Закріпити вчителів, що атестуються за членами адміністрації, представниками методичних об’єднань, членами атестаційної комісії з метою глибокого та всебічного вивчення їх роботи та підготовки атестаційних матеріалів</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жовтень</w:t>
            </w:r>
          </w:p>
        </w:tc>
        <w:tc>
          <w:tcPr>
            <w:tcW w:w="1789" w:type="dxa"/>
          </w:tcPr>
          <w:p w:rsidR="008261D7"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p>
          <w:p w:rsidR="000437F7" w:rsidRPr="008261D7" w:rsidRDefault="008261D7" w:rsidP="008261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8</w:t>
            </w:r>
          </w:p>
        </w:tc>
        <w:tc>
          <w:tcPr>
            <w:tcW w:w="4678" w:type="dxa"/>
          </w:tcPr>
          <w:p w:rsidR="000437F7" w:rsidRPr="009966B1"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9966B1">
              <w:rPr>
                <w:rFonts w:ascii="Times New Roman" w:eastAsia="Times New Roman" w:hAnsi="Times New Roman" w:cs="Times New Roman"/>
                <w:color w:val="000000"/>
                <w:sz w:val="24"/>
                <w:szCs w:val="24"/>
              </w:rPr>
              <w:t>Оновити матеріали в  куточку атестації педагогічних пр</w:t>
            </w:r>
            <w:r w:rsidR="009966B1">
              <w:rPr>
                <w:rFonts w:ascii="Times New Roman" w:eastAsia="Times New Roman" w:hAnsi="Times New Roman" w:cs="Times New Roman"/>
                <w:color w:val="000000"/>
                <w:sz w:val="24"/>
                <w:szCs w:val="24"/>
              </w:rPr>
              <w:t xml:space="preserve">ацівників </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жовтень</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9</w:t>
            </w:r>
          </w:p>
        </w:tc>
        <w:tc>
          <w:tcPr>
            <w:tcW w:w="4678" w:type="dxa"/>
          </w:tcPr>
          <w:p w:rsidR="000437F7" w:rsidRPr="009966B1"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9966B1">
              <w:rPr>
                <w:rFonts w:ascii="Times New Roman" w:eastAsia="Times New Roman" w:hAnsi="Times New Roman" w:cs="Times New Roman"/>
                <w:color w:val="000000"/>
                <w:sz w:val="24"/>
                <w:szCs w:val="24"/>
              </w:rPr>
              <w:t>Скласти графік проведення відкритих уроків та позакласних заходів для тих, хто атестується</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листопад</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10</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Провести засідання атестаційної комісії по питаннях:</w:t>
            </w:r>
          </w:p>
        </w:tc>
        <w:tc>
          <w:tcPr>
            <w:tcW w:w="1701"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Адміністрація</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678" w:type="dxa"/>
          </w:tcPr>
          <w:p w:rsidR="000437F7" w:rsidRPr="005B2D35" w:rsidRDefault="009741E6">
            <w:pPr>
              <w:numPr>
                <w:ilvl w:val="0"/>
                <w:numId w:val="17"/>
              </w:numPr>
              <w:pBdr>
                <w:top w:val="nil"/>
                <w:left w:val="nil"/>
                <w:bottom w:val="nil"/>
                <w:right w:val="nil"/>
                <w:between w:val="nil"/>
              </w:pBdr>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Затвердження списку педагогічних працівників, які атестуються</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жовтень</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Адміністрація</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678" w:type="dxa"/>
          </w:tcPr>
          <w:p w:rsidR="000437F7" w:rsidRPr="005B2D35" w:rsidRDefault="009741E6">
            <w:pPr>
              <w:numPr>
                <w:ilvl w:val="0"/>
                <w:numId w:val="18"/>
              </w:numPr>
              <w:pBdr>
                <w:top w:val="nil"/>
                <w:left w:val="nil"/>
                <w:bottom w:val="nil"/>
                <w:right w:val="nil"/>
                <w:between w:val="nil"/>
              </w:pBdr>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Аналіз ходу атестації педагогічних працівників та підсумки проведення звітів</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лютий</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Адміністрація</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678" w:type="dxa"/>
          </w:tcPr>
          <w:p w:rsidR="000437F7" w:rsidRPr="005B2D35" w:rsidRDefault="009741E6">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Затвердження матеріалів атестації та порушення клопотання про встановлення вищих кваліфікацій та </w:t>
            </w:r>
            <w:r w:rsidRPr="005B2D35">
              <w:rPr>
                <w:rFonts w:ascii="Times New Roman" w:eastAsia="Times New Roman" w:hAnsi="Times New Roman" w:cs="Times New Roman"/>
                <w:color w:val="000000"/>
                <w:sz w:val="24"/>
                <w:szCs w:val="24"/>
              </w:rPr>
              <w:lastRenderedPageBreak/>
              <w:t>присвоєння педагогічних звань</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березень</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Адміністрація</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11</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Скласти характеристики та оформити атестаційні листи</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лютий</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12</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Ознайомити тих, хто атестується з характеристиками та атестаційними листами під розписку</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березень</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13</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Подати атестаційні матеріали на встановлення вищих кваліфікаційних категорій та присвоєння педагогічних звань до атестаційної комісії ІІ рівня</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квітень</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r w:rsidR="000437F7" w:rsidRPr="005B2D35" w:rsidTr="008261D7">
        <w:tc>
          <w:tcPr>
            <w:tcW w:w="675"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14</w:t>
            </w:r>
          </w:p>
        </w:tc>
        <w:tc>
          <w:tcPr>
            <w:tcW w:w="4678"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Видати наказ  “Про зміну кваліфікаційних категорій педагогічних працівників ліцею”</w:t>
            </w:r>
          </w:p>
        </w:tc>
        <w:tc>
          <w:tcPr>
            <w:tcW w:w="1701" w:type="dxa"/>
          </w:tcPr>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квітень</w:t>
            </w:r>
          </w:p>
        </w:tc>
        <w:tc>
          <w:tcPr>
            <w:tcW w:w="1789" w:type="dxa"/>
          </w:tcPr>
          <w:p w:rsidR="000437F7" w:rsidRPr="005B2D35" w:rsidRDefault="008261D7">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tc>
        <w:tc>
          <w:tcPr>
            <w:tcW w:w="1012" w:type="dxa"/>
          </w:tcPr>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tc>
      </w:tr>
    </w:tbl>
    <w:p w:rsidR="000437F7" w:rsidRPr="005B2D35" w:rsidRDefault="000437F7">
      <w:pPr>
        <w:pBdr>
          <w:top w:val="nil"/>
          <w:left w:val="nil"/>
          <w:bottom w:val="nil"/>
          <w:right w:val="nil"/>
          <w:between w:val="nil"/>
        </w:pBdr>
        <w:jc w:val="center"/>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СПИСОК</w:t>
      </w:r>
    </w:p>
    <w:p w:rsidR="000437F7" w:rsidRDefault="009741E6">
      <w:pPr>
        <w:pBdr>
          <w:top w:val="nil"/>
          <w:left w:val="nil"/>
          <w:bottom w:val="nil"/>
          <w:right w:val="nil"/>
          <w:between w:val="nil"/>
        </w:pBdr>
        <w:jc w:val="center"/>
        <w:rPr>
          <w:rFonts w:ascii="Times New Roman" w:eastAsia="Times New Roman" w:hAnsi="Times New Roman" w:cs="Times New Roman"/>
          <w:b/>
          <w:color w:val="000000"/>
          <w:sz w:val="24"/>
          <w:szCs w:val="24"/>
        </w:rPr>
      </w:pPr>
      <w:r w:rsidRPr="005B2D35">
        <w:rPr>
          <w:rFonts w:ascii="Times New Roman" w:eastAsia="Times New Roman" w:hAnsi="Times New Roman" w:cs="Times New Roman"/>
          <w:b/>
          <w:color w:val="000000"/>
          <w:sz w:val="24"/>
          <w:szCs w:val="24"/>
        </w:rPr>
        <w:t xml:space="preserve">педагогічних </w:t>
      </w:r>
      <w:r w:rsidRPr="00182F05">
        <w:rPr>
          <w:rFonts w:ascii="Times New Roman" w:eastAsia="Times New Roman" w:hAnsi="Times New Roman" w:cs="Times New Roman"/>
          <w:b/>
          <w:color w:val="000000"/>
          <w:sz w:val="24"/>
          <w:szCs w:val="24"/>
        </w:rPr>
        <w:t xml:space="preserve">працівників </w:t>
      </w:r>
      <w:proofErr w:type="spellStart"/>
      <w:r w:rsidR="00182F05" w:rsidRPr="00182F05">
        <w:rPr>
          <w:rFonts w:ascii="Times New Roman" w:eastAsia="Times New Roman" w:hAnsi="Times New Roman" w:cs="Times New Roman"/>
          <w:b/>
          <w:sz w:val="24"/>
          <w:szCs w:val="24"/>
        </w:rPr>
        <w:t>Пужайківсього</w:t>
      </w:r>
      <w:proofErr w:type="spellEnd"/>
      <w:r w:rsidR="008261D7">
        <w:rPr>
          <w:rFonts w:ascii="Times New Roman" w:eastAsia="Times New Roman" w:hAnsi="Times New Roman" w:cs="Times New Roman"/>
          <w:b/>
          <w:sz w:val="24"/>
          <w:szCs w:val="24"/>
        </w:rPr>
        <w:t xml:space="preserve"> </w:t>
      </w:r>
      <w:r w:rsidRPr="005B2D35">
        <w:rPr>
          <w:rFonts w:ascii="Times New Roman" w:eastAsia="Times New Roman" w:hAnsi="Times New Roman" w:cs="Times New Roman"/>
          <w:b/>
          <w:color w:val="000000"/>
          <w:sz w:val="24"/>
          <w:szCs w:val="24"/>
        </w:rPr>
        <w:t xml:space="preserve">ліцею, які атестуються </w:t>
      </w:r>
      <w:r w:rsidRPr="00182F05">
        <w:rPr>
          <w:rFonts w:ascii="Times New Roman" w:eastAsia="Times New Roman" w:hAnsi="Times New Roman" w:cs="Times New Roman"/>
          <w:b/>
          <w:color w:val="000000"/>
          <w:sz w:val="24"/>
          <w:szCs w:val="24"/>
        </w:rPr>
        <w:t xml:space="preserve">в </w:t>
      </w:r>
      <w:r w:rsidR="00182F05" w:rsidRPr="00182F05">
        <w:rPr>
          <w:rFonts w:ascii="Times New Roman" w:eastAsia="Times New Roman" w:hAnsi="Times New Roman" w:cs="Times New Roman"/>
          <w:b/>
          <w:sz w:val="24"/>
          <w:szCs w:val="24"/>
        </w:rPr>
        <w:t xml:space="preserve"> 2023</w:t>
      </w:r>
      <w:r w:rsidRPr="005B2D35">
        <w:rPr>
          <w:rFonts w:ascii="Times New Roman" w:eastAsia="Times New Roman" w:hAnsi="Times New Roman" w:cs="Times New Roman"/>
          <w:b/>
          <w:color w:val="000000"/>
          <w:sz w:val="24"/>
          <w:szCs w:val="24"/>
        </w:rPr>
        <w:t>навчальному році</w:t>
      </w:r>
    </w:p>
    <w:p w:rsidR="00182F05" w:rsidRDefault="00182F05">
      <w:pPr>
        <w:pBdr>
          <w:top w:val="nil"/>
          <w:left w:val="nil"/>
          <w:bottom w:val="nil"/>
          <w:right w:val="nil"/>
          <w:between w:val="nil"/>
        </w:pBdr>
        <w:jc w:val="center"/>
        <w:rPr>
          <w:rFonts w:ascii="Times New Roman" w:eastAsia="Times New Roman" w:hAnsi="Times New Roman" w:cs="Times New Roman"/>
          <w:b/>
          <w:color w:val="000000"/>
          <w:sz w:val="24"/>
          <w:szCs w:val="24"/>
        </w:rPr>
      </w:pPr>
    </w:p>
    <w:p w:rsidR="00182F05" w:rsidRPr="005B2D35" w:rsidRDefault="00182F05" w:rsidP="00182F05">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5B2D35">
        <w:rPr>
          <w:rFonts w:ascii="Times New Roman" w:eastAsia="Times New Roman" w:hAnsi="Times New Roman" w:cs="Times New Roman"/>
          <w:sz w:val="24"/>
          <w:szCs w:val="24"/>
        </w:rPr>
        <w:t>-</w:t>
      </w:r>
      <w:r>
        <w:rPr>
          <w:rFonts w:ascii="Times New Roman" w:eastAsia="Times New Roman" w:hAnsi="Times New Roman" w:cs="Times New Roman"/>
          <w:sz w:val="24"/>
          <w:szCs w:val="24"/>
        </w:rPr>
        <w:t>Астрахова</w:t>
      </w:r>
      <w:proofErr w:type="spellEnd"/>
      <w:r>
        <w:rPr>
          <w:rFonts w:ascii="Times New Roman" w:eastAsia="Times New Roman" w:hAnsi="Times New Roman" w:cs="Times New Roman"/>
          <w:sz w:val="24"/>
          <w:szCs w:val="24"/>
        </w:rPr>
        <w:t xml:space="preserve"> Н.В.  соціальний педагог, заступник директора з ВР;</w:t>
      </w:r>
    </w:p>
    <w:p w:rsidR="00182F05" w:rsidRPr="005B2D35" w:rsidRDefault="00182F05" w:rsidP="00182F05">
      <w:pPr>
        <w:pBdr>
          <w:top w:val="nil"/>
          <w:left w:val="nil"/>
          <w:bottom w:val="nil"/>
          <w:right w:val="nil"/>
          <w:between w:val="nil"/>
        </w:pBdr>
        <w:jc w:val="both"/>
        <w:rPr>
          <w:rFonts w:ascii="Times New Roman" w:eastAsia="Times New Roman" w:hAnsi="Times New Roman" w:cs="Times New Roman"/>
          <w:sz w:val="24"/>
          <w:szCs w:val="24"/>
        </w:rPr>
      </w:pPr>
      <w:r w:rsidRPr="005B2D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Скрипник О.В. вихователь дошкільного підрозділу, логопед;</w:t>
      </w:r>
    </w:p>
    <w:p w:rsidR="00182F05" w:rsidRPr="005B2D35" w:rsidRDefault="00182F05" w:rsidP="00182F05">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5B2D35">
        <w:rPr>
          <w:rFonts w:ascii="Times New Roman" w:eastAsia="Times New Roman" w:hAnsi="Times New Roman" w:cs="Times New Roman"/>
          <w:sz w:val="24"/>
          <w:szCs w:val="24"/>
        </w:rPr>
        <w:t>-</w:t>
      </w:r>
      <w:r w:rsidR="009966B1">
        <w:rPr>
          <w:rFonts w:ascii="Times New Roman" w:eastAsia="Times New Roman" w:hAnsi="Times New Roman" w:cs="Times New Roman"/>
          <w:sz w:val="24"/>
          <w:szCs w:val="24"/>
        </w:rPr>
        <w:t>Ч</w:t>
      </w:r>
      <w:r>
        <w:rPr>
          <w:rFonts w:ascii="Times New Roman" w:eastAsia="Times New Roman" w:hAnsi="Times New Roman" w:cs="Times New Roman"/>
          <w:sz w:val="24"/>
          <w:szCs w:val="24"/>
        </w:rPr>
        <w:t>ечельницька</w:t>
      </w:r>
      <w:proofErr w:type="spellEnd"/>
      <w:r>
        <w:rPr>
          <w:rFonts w:ascii="Times New Roman" w:eastAsia="Times New Roman" w:hAnsi="Times New Roman" w:cs="Times New Roman"/>
          <w:sz w:val="24"/>
          <w:szCs w:val="24"/>
        </w:rPr>
        <w:t xml:space="preserve"> Т.М. . вихователь дошкільного підрозділу, логопед.</w:t>
      </w:r>
    </w:p>
    <w:p w:rsidR="00182F05" w:rsidRPr="005B2D35" w:rsidRDefault="00182F05" w:rsidP="00182F05">
      <w:pPr>
        <w:pBdr>
          <w:top w:val="nil"/>
          <w:left w:val="nil"/>
          <w:bottom w:val="nil"/>
          <w:right w:val="nil"/>
          <w:between w:val="nil"/>
        </w:pBdr>
        <w:jc w:val="both"/>
        <w:rPr>
          <w:rFonts w:ascii="Times New Roman" w:eastAsia="Times New Roman" w:hAnsi="Times New Roman" w:cs="Times New Roman"/>
          <w:sz w:val="24"/>
          <w:szCs w:val="24"/>
        </w:rPr>
      </w:pPr>
    </w:p>
    <w:p w:rsidR="005B2D35" w:rsidRPr="005B2D35" w:rsidRDefault="005B2D35">
      <w:pPr>
        <w:pBdr>
          <w:top w:val="nil"/>
          <w:left w:val="nil"/>
          <w:bottom w:val="nil"/>
          <w:right w:val="nil"/>
          <w:between w:val="nil"/>
        </w:pBdr>
        <w:jc w:val="center"/>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УХВАЛИЛИ: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 Заступнику директора  з навчально-виховної роботи</w:t>
      </w:r>
      <w:r w:rsidR="00182F05">
        <w:rPr>
          <w:rFonts w:ascii="Times New Roman" w:eastAsia="Times New Roman" w:hAnsi="Times New Roman" w:cs="Times New Roman"/>
          <w:color w:val="000000"/>
          <w:sz w:val="24"/>
          <w:szCs w:val="24"/>
        </w:rPr>
        <w:t xml:space="preserve"> Поліщук Л.М.</w:t>
      </w:r>
      <w:r w:rsidRPr="005B2D35">
        <w:rPr>
          <w:rFonts w:ascii="Times New Roman" w:eastAsia="Times New Roman" w:hAnsi="Times New Roman" w:cs="Times New Roman"/>
          <w:color w:val="000000"/>
          <w:sz w:val="24"/>
          <w:szCs w:val="24"/>
        </w:rPr>
        <w:t xml:space="preserve">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1.1. Забезпечити належний контроль за проведенням атестації з метою запобігання формалізму в оцінюванні діяльності педагогічних працівників.</w:t>
      </w:r>
    </w:p>
    <w:p w:rsidR="000437F7" w:rsidRPr="005B2D35" w:rsidRDefault="009741E6">
      <w:pPr>
        <w:pBdr>
          <w:top w:val="nil"/>
          <w:left w:val="nil"/>
          <w:bottom w:val="nil"/>
          <w:right w:val="nil"/>
          <w:between w:val="nil"/>
        </w:pBdr>
        <w:jc w:val="right"/>
        <w:rPr>
          <w:rFonts w:ascii="Times New Roman" w:eastAsia="Times New Roman" w:hAnsi="Times New Roman" w:cs="Times New Roman"/>
          <w:sz w:val="24"/>
          <w:szCs w:val="24"/>
        </w:rPr>
      </w:pPr>
      <w:r w:rsidRPr="005B2D35">
        <w:rPr>
          <w:rFonts w:ascii="Times New Roman" w:eastAsia="Times New Roman" w:hAnsi="Times New Roman" w:cs="Times New Roman"/>
          <w:color w:val="000000"/>
          <w:sz w:val="24"/>
          <w:szCs w:val="24"/>
        </w:rPr>
        <w:t xml:space="preserve">                                                                                   До 24 березня </w:t>
      </w:r>
    </w:p>
    <w:p w:rsidR="000437F7" w:rsidRPr="005B2D35" w:rsidRDefault="009966B1" w:rsidP="009966B1">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741E6" w:rsidRPr="005B2D35">
        <w:rPr>
          <w:rFonts w:ascii="Times New Roman" w:eastAsia="Times New Roman" w:hAnsi="Times New Roman" w:cs="Times New Roman"/>
          <w:color w:val="000000"/>
          <w:sz w:val="24"/>
          <w:szCs w:val="24"/>
        </w:rPr>
        <w:t>Забезпечити проходження планової перепідготовки вчителями, що атестуються.</w:t>
      </w:r>
    </w:p>
    <w:p w:rsidR="000437F7" w:rsidRPr="005B2D35" w:rsidRDefault="009741E6">
      <w:pPr>
        <w:pBdr>
          <w:top w:val="nil"/>
          <w:left w:val="nil"/>
          <w:bottom w:val="nil"/>
          <w:right w:val="nil"/>
          <w:between w:val="nil"/>
        </w:pBdr>
        <w:jc w:val="right"/>
        <w:rPr>
          <w:rFonts w:ascii="Times New Roman" w:eastAsia="Times New Roman" w:hAnsi="Times New Roman" w:cs="Times New Roman"/>
          <w:sz w:val="24"/>
          <w:szCs w:val="24"/>
        </w:rPr>
      </w:pPr>
      <w:r w:rsidRPr="005B2D35">
        <w:rPr>
          <w:rFonts w:ascii="Times New Roman" w:eastAsia="Times New Roman" w:hAnsi="Times New Roman" w:cs="Times New Roman"/>
          <w:color w:val="000000"/>
          <w:sz w:val="24"/>
          <w:szCs w:val="24"/>
        </w:rPr>
        <w:t xml:space="preserve">                                                                                   До 24 березня </w:t>
      </w:r>
    </w:p>
    <w:p w:rsidR="000437F7" w:rsidRPr="005B2D35" w:rsidRDefault="000437F7">
      <w:pPr>
        <w:pBdr>
          <w:top w:val="nil"/>
          <w:left w:val="nil"/>
          <w:bottom w:val="nil"/>
          <w:right w:val="nil"/>
          <w:between w:val="nil"/>
        </w:pBdr>
        <w:jc w:val="right"/>
        <w:rPr>
          <w:rFonts w:ascii="Times New Roman" w:eastAsia="Times New Roman" w:hAnsi="Times New Roman" w:cs="Times New Roman"/>
          <w:sz w:val="24"/>
          <w:szCs w:val="24"/>
        </w:rPr>
      </w:pPr>
    </w:p>
    <w:p w:rsidR="000437F7" w:rsidRPr="005B2D35" w:rsidRDefault="009966B1" w:rsidP="009966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9741E6" w:rsidRPr="005B2D35">
        <w:rPr>
          <w:rFonts w:ascii="Times New Roman" w:eastAsia="Times New Roman" w:hAnsi="Times New Roman" w:cs="Times New Roman"/>
          <w:color w:val="000000"/>
          <w:sz w:val="24"/>
          <w:szCs w:val="24"/>
        </w:rPr>
        <w:t xml:space="preserve">Завершити вивчення досвіду роботи педагогічних працівників, що атестуються, та заповнити атестаційні листи. </w:t>
      </w:r>
    </w:p>
    <w:p w:rsidR="000437F7" w:rsidRPr="005B2D35" w:rsidRDefault="009741E6">
      <w:pPr>
        <w:pBdr>
          <w:top w:val="nil"/>
          <w:left w:val="nil"/>
          <w:bottom w:val="nil"/>
          <w:right w:val="nil"/>
          <w:between w:val="nil"/>
        </w:pBdr>
        <w:ind w:left="1429"/>
        <w:jc w:val="right"/>
        <w:rPr>
          <w:rFonts w:ascii="Times New Roman" w:eastAsia="Times New Roman" w:hAnsi="Times New Roman" w:cs="Times New Roman"/>
          <w:sz w:val="24"/>
          <w:szCs w:val="24"/>
        </w:rPr>
      </w:pPr>
      <w:r w:rsidRPr="005B2D35">
        <w:rPr>
          <w:rFonts w:ascii="Times New Roman" w:eastAsia="Times New Roman" w:hAnsi="Times New Roman" w:cs="Times New Roman"/>
          <w:color w:val="000000"/>
          <w:sz w:val="24"/>
          <w:szCs w:val="24"/>
        </w:rPr>
        <w:t xml:space="preserve">                                                                  До  15 березня </w:t>
      </w:r>
    </w:p>
    <w:p w:rsidR="000437F7" w:rsidRPr="005B2D35" w:rsidRDefault="009741E6" w:rsidP="00182F05">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1.4. Забезпечити своєчасну підготовку необхідних документів на встановлення та підтвердження  кваліфікаційних категорій.</w:t>
      </w:r>
    </w:p>
    <w:p w:rsidR="000437F7" w:rsidRPr="005B2D35" w:rsidRDefault="00D171E7">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 xml:space="preserve">До 24 березня </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 Заступнику голови атестаційної комісії.:</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2.1. Виконувати обов’язки голови у випадку його відсутності.</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2.2.Організувати роботу по створенню необхідних умов для проведення атестації, роз’яснювати педагогічним працівникам її мету та завдання, нести відповідальність за створення позитивної атмосфери у ході атестації.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2.3.Контролювати виконання графіку засідань атестаційної комісії.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2.4.Дбати про соціальний захист, відкритість та колегіальність, гуманне та доброзичливе ставлення до педагогічних працівників, що атестуються.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2.5.Уточнювати інформацію про хід атестації.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2.6.Регулювати режим роботи та координувати роботу членів атестаційної комісії. </w:t>
      </w:r>
    </w:p>
    <w:p w:rsidR="000437F7" w:rsidRPr="005B2D35" w:rsidRDefault="008261D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Жовтень, – Березень</w:t>
      </w:r>
    </w:p>
    <w:p w:rsidR="000437F7" w:rsidRPr="005B2D35" w:rsidRDefault="000437F7">
      <w:pPr>
        <w:pBdr>
          <w:top w:val="nil"/>
          <w:left w:val="nil"/>
          <w:bottom w:val="nil"/>
          <w:right w:val="nil"/>
          <w:between w:val="nil"/>
        </w:pBdr>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rPr>
          <w:rFonts w:ascii="Times New Roman" w:eastAsia="Times New Roman" w:hAnsi="Times New Roman" w:cs="Times New Roman"/>
          <w:sz w:val="24"/>
          <w:szCs w:val="24"/>
        </w:rPr>
      </w:pPr>
      <w:r w:rsidRPr="005B2D35">
        <w:rPr>
          <w:rFonts w:ascii="Times New Roman" w:eastAsia="Times New Roman" w:hAnsi="Times New Roman" w:cs="Times New Roman"/>
          <w:color w:val="000000"/>
          <w:sz w:val="24"/>
          <w:szCs w:val="24"/>
        </w:rPr>
        <w:t>3.Секретарю атестаційної комісії</w:t>
      </w:r>
      <w:r w:rsidRPr="005B2D35">
        <w:rPr>
          <w:rFonts w:ascii="Times New Roman" w:eastAsia="Times New Roman" w:hAnsi="Times New Roman" w:cs="Times New Roman"/>
          <w:sz w:val="24"/>
          <w:szCs w:val="24"/>
        </w:rPr>
        <w:t>:</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3.1. Здійснювати контроль за правильністю оформлення документації, індивідуальних графіків проходження атестації </w:t>
      </w:r>
      <w:proofErr w:type="spellStart"/>
      <w:r w:rsidRPr="005B2D35">
        <w:rPr>
          <w:rFonts w:ascii="Times New Roman" w:eastAsia="Times New Roman" w:hAnsi="Times New Roman" w:cs="Times New Roman"/>
          <w:color w:val="000000"/>
          <w:sz w:val="24"/>
          <w:szCs w:val="24"/>
        </w:rPr>
        <w:t>педпрацівниками</w:t>
      </w:r>
      <w:proofErr w:type="spellEnd"/>
      <w:r w:rsidRPr="005B2D35">
        <w:rPr>
          <w:rFonts w:ascii="Times New Roman" w:eastAsia="Times New Roman" w:hAnsi="Times New Roman" w:cs="Times New Roman"/>
          <w:color w:val="000000"/>
          <w:sz w:val="24"/>
          <w:szCs w:val="24"/>
        </w:rPr>
        <w:t xml:space="preserve">.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3.2. Підготувати проект підсумкового наказу «Про підсумки проведення атестації».</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 xml:space="preserve">3.3. Вести роз’яснювальну роботу щодо заповнення документації.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3.4. Нести відповідальність за оформлення наступних документів: протоколів засідань атестаційної комісії; атестаційних листів; витягів з наказів та протоколів щодо проведення атестації; звітів за різними формами; підготовку атестаційних матеріалів до подання в атестаційну комісію ІІ рівня.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3.5. Запрошувати членів атестаційної комісії та </w:t>
      </w:r>
      <w:proofErr w:type="spellStart"/>
      <w:r w:rsidRPr="005B2D35">
        <w:rPr>
          <w:rFonts w:ascii="Times New Roman" w:eastAsia="Times New Roman" w:hAnsi="Times New Roman" w:cs="Times New Roman"/>
          <w:color w:val="000000"/>
          <w:sz w:val="24"/>
          <w:szCs w:val="24"/>
        </w:rPr>
        <w:t>педпрацівників</w:t>
      </w:r>
      <w:proofErr w:type="spellEnd"/>
      <w:r w:rsidRPr="005B2D35">
        <w:rPr>
          <w:rFonts w:ascii="Times New Roman" w:eastAsia="Times New Roman" w:hAnsi="Times New Roman" w:cs="Times New Roman"/>
          <w:color w:val="000000"/>
          <w:sz w:val="24"/>
          <w:szCs w:val="24"/>
        </w:rPr>
        <w:t xml:space="preserve">, що атестуються, на засідання атестаційної комісії та нести відповідальність за їх присутність.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3.6. Збирати матеріали щодо проведення атестації, методичні </w:t>
      </w:r>
      <w:proofErr w:type="spellStart"/>
      <w:r w:rsidRPr="005B2D35">
        <w:rPr>
          <w:rFonts w:ascii="Times New Roman" w:eastAsia="Times New Roman" w:hAnsi="Times New Roman" w:cs="Times New Roman"/>
          <w:color w:val="000000"/>
          <w:sz w:val="24"/>
          <w:szCs w:val="24"/>
        </w:rPr>
        <w:t>наробки</w:t>
      </w:r>
      <w:proofErr w:type="spellEnd"/>
      <w:r w:rsidRPr="005B2D35">
        <w:rPr>
          <w:rFonts w:ascii="Times New Roman" w:eastAsia="Times New Roman" w:hAnsi="Times New Roman" w:cs="Times New Roman"/>
          <w:color w:val="000000"/>
          <w:sz w:val="24"/>
          <w:szCs w:val="24"/>
        </w:rPr>
        <w:t xml:space="preserve"> та інше педагогічних працівників, які атестуються.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3.7. Вчасно інформувати членів атестаційної комісії та </w:t>
      </w:r>
      <w:proofErr w:type="spellStart"/>
      <w:r w:rsidRPr="005B2D35">
        <w:rPr>
          <w:rFonts w:ascii="Times New Roman" w:eastAsia="Times New Roman" w:hAnsi="Times New Roman" w:cs="Times New Roman"/>
          <w:color w:val="000000"/>
          <w:sz w:val="24"/>
          <w:szCs w:val="24"/>
        </w:rPr>
        <w:t>педпрацівників</w:t>
      </w:r>
      <w:proofErr w:type="spellEnd"/>
      <w:r w:rsidRPr="005B2D35">
        <w:rPr>
          <w:rFonts w:ascii="Times New Roman" w:eastAsia="Times New Roman" w:hAnsi="Times New Roman" w:cs="Times New Roman"/>
          <w:color w:val="000000"/>
          <w:sz w:val="24"/>
          <w:szCs w:val="24"/>
        </w:rPr>
        <w:t xml:space="preserve">, що атестуються, про зміни в Типовому положенні про атестацію та в наказах різних рівнів.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3.8. Приймати участь у підготовці проектів наказів з різних питань атестації педагогічних працівників. </w:t>
      </w:r>
    </w:p>
    <w:p w:rsidR="000437F7" w:rsidRPr="005B2D35" w:rsidRDefault="00EE30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261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Жовтень</w:t>
      </w:r>
      <w:r w:rsidR="009741E6" w:rsidRPr="005B2D35">
        <w:rPr>
          <w:rFonts w:ascii="Times New Roman" w:eastAsia="Times New Roman" w:hAnsi="Times New Roman" w:cs="Times New Roman"/>
          <w:color w:val="000000"/>
          <w:sz w:val="24"/>
          <w:szCs w:val="24"/>
        </w:rPr>
        <w:t xml:space="preserve"> – Березень</w:t>
      </w:r>
    </w:p>
    <w:p w:rsidR="000437F7" w:rsidRPr="005B2D35" w:rsidRDefault="000437F7">
      <w:pPr>
        <w:pBdr>
          <w:top w:val="nil"/>
          <w:left w:val="nil"/>
          <w:bottom w:val="nil"/>
          <w:right w:val="nil"/>
          <w:between w:val="nil"/>
        </w:pBdr>
        <w:rPr>
          <w:rFonts w:ascii="Times New Roman" w:eastAsia="Times New Roman" w:hAnsi="Times New Roman" w:cs="Times New Roman"/>
          <w:color w:val="000000"/>
          <w:sz w:val="24"/>
          <w:szCs w:val="24"/>
        </w:rPr>
      </w:pPr>
    </w:p>
    <w:p w:rsidR="000437F7" w:rsidRPr="005B2D35" w:rsidRDefault="00BB36D8">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За-</w:t>
      </w:r>
      <w:r w:rsidR="009966B1">
        <w:rPr>
          <w:rFonts w:ascii="Times New Roman" w:eastAsia="Times New Roman" w:hAnsi="Times New Roman" w:cs="Times New Roman"/>
          <w:color w:val="000000"/>
          <w:sz w:val="24"/>
          <w:szCs w:val="24"/>
        </w:rPr>
        <w:t>29</w:t>
      </w:r>
      <w:r w:rsidR="009741E6" w:rsidRPr="005B2D35">
        <w:rPr>
          <w:rFonts w:ascii="Times New Roman" w:eastAsia="Times New Roman" w:hAnsi="Times New Roman" w:cs="Times New Roman"/>
          <w:color w:val="000000"/>
          <w:sz w:val="24"/>
          <w:szCs w:val="24"/>
        </w:rPr>
        <w:t xml:space="preserve">                 Проти-0                     Утримались-0</w:t>
      </w:r>
    </w:p>
    <w:p w:rsidR="000437F7" w:rsidRPr="005B2D35" w:rsidRDefault="000437F7">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3.   </w:t>
      </w:r>
      <w:r w:rsidRPr="005B2D35">
        <w:rPr>
          <w:rFonts w:ascii="Times New Roman" w:eastAsia="Times New Roman" w:hAnsi="Times New Roman" w:cs="Times New Roman"/>
          <w:b/>
          <w:color w:val="000000"/>
          <w:sz w:val="24"/>
          <w:szCs w:val="24"/>
        </w:rPr>
        <w:t xml:space="preserve">СЛУХАЛИ: </w:t>
      </w:r>
    </w:p>
    <w:p w:rsidR="000437F7" w:rsidRPr="005B2D35" w:rsidRDefault="009741E6" w:rsidP="00577F81">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sz w:val="24"/>
          <w:szCs w:val="24"/>
        </w:rPr>
        <w:t>Д</w:t>
      </w:r>
      <w:r w:rsidRPr="005B2D35">
        <w:rPr>
          <w:rFonts w:ascii="Times New Roman" w:eastAsia="Times New Roman" w:hAnsi="Times New Roman" w:cs="Times New Roman"/>
          <w:color w:val="000000"/>
          <w:sz w:val="24"/>
          <w:szCs w:val="24"/>
        </w:rPr>
        <w:t>иректора</w:t>
      </w:r>
      <w:r w:rsidR="009966B1">
        <w:rPr>
          <w:rFonts w:ascii="Times New Roman" w:eastAsia="Times New Roman" w:hAnsi="Times New Roman" w:cs="Times New Roman"/>
          <w:color w:val="000000"/>
          <w:sz w:val="24"/>
          <w:szCs w:val="24"/>
        </w:rPr>
        <w:t xml:space="preserve"> Дорошенко В.Я.</w:t>
      </w:r>
      <w:r w:rsidRPr="005B2D35">
        <w:rPr>
          <w:rFonts w:ascii="Times New Roman" w:eastAsia="Times New Roman" w:hAnsi="Times New Roman" w:cs="Times New Roman"/>
          <w:color w:val="000000"/>
          <w:sz w:val="24"/>
          <w:szCs w:val="24"/>
        </w:rPr>
        <w:t>, яка виступила з питанням про роль формувального оцінювання у підвищенні рівня навчальних досягнень учнів НУШ.</w:t>
      </w:r>
      <w:r w:rsidR="00577F81">
        <w:rPr>
          <w:rFonts w:ascii="Times New Roman" w:eastAsia="Times New Roman" w:hAnsi="Times New Roman" w:cs="Times New Roman"/>
          <w:color w:val="000000"/>
          <w:sz w:val="24"/>
          <w:szCs w:val="24"/>
        </w:rPr>
        <w:t xml:space="preserve"> Вона наголосила на тому, що ф</w:t>
      </w:r>
      <w:r w:rsidRPr="005B2D35">
        <w:rPr>
          <w:rFonts w:ascii="Times New Roman" w:eastAsia="Times New Roman" w:hAnsi="Times New Roman" w:cs="Times New Roman"/>
          <w:color w:val="000000"/>
          <w:sz w:val="24"/>
          <w:szCs w:val="24"/>
        </w:rPr>
        <w:t xml:space="preserve">ормувальне оцінювання – це складова </w:t>
      </w:r>
      <w:proofErr w:type="spellStart"/>
      <w:r w:rsidRPr="005B2D35">
        <w:rPr>
          <w:rFonts w:ascii="Times New Roman" w:eastAsia="Times New Roman" w:hAnsi="Times New Roman" w:cs="Times New Roman"/>
          <w:color w:val="000000"/>
          <w:sz w:val="24"/>
          <w:szCs w:val="24"/>
        </w:rPr>
        <w:t>компетентнісно</w:t>
      </w:r>
      <w:proofErr w:type="spellEnd"/>
      <w:r w:rsidRPr="005B2D35">
        <w:rPr>
          <w:rFonts w:ascii="Times New Roman" w:eastAsia="Times New Roman" w:hAnsi="Times New Roman" w:cs="Times New Roman"/>
          <w:color w:val="000000"/>
          <w:sz w:val="24"/>
          <w:szCs w:val="24"/>
        </w:rPr>
        <w:t xml:space="preserve"> й </w:t>
      </w:r>
      <w:proofErr w:type="spellStart"/>
      <w:r w:rsidRPr="005B2D35">
        <w:rPr>
          <w:rFonts w:ascii="Times New Roman" w:eastAsia="Times New Roman" w:hAnsi="Times New Roman" w:cs="Times New Roman"/>
          <w:color w:val="000000"/>
          <w:sz w:val="24"/>
          <w:szCs w:val="24"/>
        </w:rPr>
        <w:t>особистісно</w:t>
      </w:r>
      <w:proofErr w:type="spellEnd"/>
      <w:r w:rsidRPr="005B2D35">
        <w:rPr>
          <w:rFonts w:ascii="Times New Roman" w:eastAsia="Times New Roman" w:hAnsi="Times New Roman" w:cs="Times New Roman"/>
          <w:color w:val="000000"/>
          <w:sz w:val="24"/>
          <w:szCs w:val="24"/>
        </w:rPr>
        <w:t xml:space="preserve"> орієнтованого навчання освітнього процесу, де учні є активними учасниками процесу пізнання, враховуються їхні особистісні цінності й освітні орієнтири в соціа</w:t>
      </w:r>
      <w:r w:rsidR="00951907">
        <w:rPr>
          <w:rFonts w:ascii="Times New Roman" w:eastAsia="Times New Roman" w:hAnsi="Times New Roman" w:cs="Times New Roman"/>
          <w:color w:val="000000"/>
          <w:sz w:val="24"/>
          <w:szCs w:val="24"/>
        </w:rPr>
        <w:t xml:space="preserve">льному контексті.  </w:t>
      </w:r>
      <w:r w:rsidRPr="005B2D35">
        <w:rPr>
          <w:rFonts w:ascii="Times New Roman" w:eastAsia="Times New Roman" w:hAnsi="Times New Roman" w:cs="Times New Roman"/>
          <w:color w:val="000000"/>
          <w:sz w:val="24"/>
          <w:szCs w:val="24"/>
        </w:rPr>
        <w:t xml:space="preserve"> За новим Державним стандартом початкової освіти, «метою початкової освіти є всебічний розвиток дитини, її талантів, здібностей, </w:t>
      </w:r>
      <w:proofErr w:type="spellStart"/>
      <w:r w:rsidRPr="005B2D35">
        <w:rPr>
          <w:rFonts w:ascii="Times New Roman" w:eastAsia="Times New Roman" w:hAnsi="Times New Roman" w:cs="Times New Roman"/>
          <w:color w:val="000000"/>
          <w:sz w:val="24"/>
          <w:szCs w:val="24"/>
        </w:rPr>
        <w:t>компетентностей</w:t>
      </w:r>
      <w:proofErr w:type="spellEnd"/>
      <w:r w:rsidRPr="005B2D35">
        <w:rPr>
          <w:rFonts w:ascii="Times New Roman" w:eastAsia="Times New Roman" w:hAnsi="Times New Roman" w:cs="Times New Roman"/>
          <w:color w:val="000000"/>
          <w:sz w:val="24"/>
          <w:szCs w:val="24"/>
        </w:rPr>
        <w:t xml:space="preserve"> та наскрізних умінь відповідно до вікових та індивідуальних психофізіологічних особливостей, розвиток самостійності, творчості та доброзичливості. Тому об’єктивне визначення рівня сформованості ключових </w:t>
      </w:r>
      <w:proofErr w:type="spellStart"/>
      <w:r w:rsidRPr="005B2D35">
        <w:rPr>
          <w:rFonts w:ascii="Times New Roman" w:eastAsia="Times New Roman" w:hAnsi="Times New Roman" w:cs="Times New Roman"/>
          <w:color w:val="000000"/>
          <w:sz w:val="24"/>
          <w:szCs w:val="24"/>
        </w:rPr>
        <w:t>компетентностей</w:t>
      </w:r>
      <w:proofErr w:type="spellEnd"/>
      <w:r w:rsidRPr="005B2D35">
        <w:rPr>
          <w:rFonts w:ascii="Times New Roman" w:eastAsia="Times New Roman" w:hAnsi="Times New Roman" w:cs="Times New Roman"/>
          <w:color w:val="000000"/>
          <w:sz w:val="24"/>
          <w:szCs w:val="24"/>
        </w:rPr>
        <w:t xml:space="preserve"> є важливим завданням учителя. Сучасне оцінювання – це процес безперервного моніторингу індивідуального розвитку школярів, механізм проведення діагностико-розвивальної діяльності вчителя і учня як повноправних учасників освітнього процесу.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Основними характеристиками формувального оцінювання вчитель вважає:</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-формування</w:t>
      </w:r>
      <w:proofErr w:type="spellEnd"/>
      <w:r w:rsidRPr="005B2D35">
        <w:rPr>
          <w:rFonts w:ascii="Times New Roman" w:eastAsia="Times New Roman" w:hAnsi="Times New Roman" w:cs="Times New Roman"/>
          <w:color w:val="000000"/>
          <w:sz w:val="24"/>
          <w:szCs w:val="24"/>
        </w:rPr>
        <w:t xml:space="preserve"> впевненості в собі, у своїх можливостях;</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-відзначення</w:t>
      </w:r>
      <w:proofErr w:type="spellEnd"/>
      <w:r w:rsidRPr="005B2D35">
        <w:rPr>
          <w:rFonts w:ascii="Times New Roman" w:eastAsia="Times New Roman" w:hAnsi="Times New Roman" w:cs="Times New Roman"/>
          <w:color w:val="000000"/>
          <w:sz w:val="24"/>
          <w:szCs w:val="24"/>
        </w:rPr>
        <w:t xml:space="preserve"> будь-якого успіху;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-акцентування</w:t>
      </w:r>
      <w:proofErr w:type="spellEnd"/>
      <w:r w:rsidRPr="005B2D35">
        <w:rPr>
          <w:rFonts w:ascii="Times New Roman" w:eastAsia="Times New Roman" w:hAnsi="Times New Roman" w:cs="Times New Roman"/>
          <w:color w:val="000000"/>
          <w:sz w:val="24"/>
          <w:szCs w:val="24"/>
        </w:rPr>
        <w:t xml:space="preserve"> уваги на сильних сторонах, а не на помилках;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-діагностування</w:t>
      </w:r>
      <w:proofErr w:type="spellEnd"/>
      <w:r w:rsidRPr="005B2D35">
        <w:rPr>
          <w:rFonts w:ascii="Times New Roman" w:eastAsia="Times New Roman" w:hAnsi="Times New Roman" w:cs="Times New Roman"/>
          <w:color w:val="000000"/>
          <w:sz w:val="24"/>
          <w:szCs w:val="24"/>
        </w:rPr>
        <w:t xml:space="preserve"> досягнень на кожному з етапів навчання;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-адаптування</w:t>
      </w:r>
      <w:proofErr w:type="spellEnd"/>
      <w:r w:rsidRPr="005B2D35">
        <w:rPr>
          <w:rFonts w:ascii="Times New Roman" w:eastAsia="Times New Roman" w:hAnsi="Times New Roman" w:cs="Times New Roman"/>
          <w:color w:val="000000"/>
          <w:sz w:val="24"/>
          <w:szCs w:val="24"/>
        </w:rPr>
        <w:t xml:space="preserve"> освітнього процесу до можливостей дитини;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-запобігання</w:t>
      </w:r>
      <w:proofErr w:type="spellEnd"/>
      <w:r w:rsidRPr="005B2D35">
        <w:rPr>
          <w:rFonts w:ascii="Times New Roman" w:eastAsia="Times New Roman" w:hAnsi="Times New Roman" w:cs="Times New Roman"/>
          <w:color w:val="000000"/>
          <w:sz w:val="24"/>
          <w:szCs w:val="24"/>
        </w:rPr>
        <w:t xml:space="preserve"> виробленню страху помилки;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-виявлення</w:t>
      </w:r>
      <w:proofErr w:type="spellEnd"/>
      <w:r w:rsidRPr="005B2D35">
        <w:rPr>
          <w:rFonts w:ascii="Times New Roman" w:eastAsia="Times New Roman" w:hAnsi="Times New Roman" w:cs="Times New Roman"/>
          <w:color w:val="000000"/>
          <w:sz w:val="24"/>
          <w:szCs w:val="24"/>
        </w:rPr>
        <w:t xml:space="preserve"> проблем і вчасне запобігання їхньому нашаруванню;</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-стимулювання</w:t>
      </w:r>
      <w:proofErr w:type="spellEnd"/>
      <w:r w:rsidRPr="005B2D35">
        <w:rPr>
          <w:rFonts w:ascii="Times New Roman" w:eastAsia="Times New Roman" w:hAnsi="Times New Roman" w:cs="Times New Roman"/>
          <w:color w:val="000000"/>
          <w:sz w:val="24"/>
          <w:szCs w:val="24"/>
        </w:rPr>
        <w:t xml:space="preserve"> бажання вчитися та прагнути максимально можливих результатів.</w:t>
      </w:r>
    </w:p>
    <w:p w:rsidR="000437F7"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Мета формувального оцінювання – це покращення якості навчання, саме тому у початкових класах рекомендується не використовувати бали. </w:t>
      </w:r>
    </w:p>
    <w:p w:rsidR="007A298E" w:rsidRDefault="00577F8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A298E">
        <w:rPr>
          <w:rFonts w:ascii="Times New Roman" w:eastAsia="Times New Roman" w:hAnsi="Times New Roman" w:cs="Times New Roman"/>
          <w:color w:val="000000"/>
          <w:sz w:val="24"/>
          <w:szCs w:val="24"/>
        </w:rPr>
        <w:t xml:space="preserve">      </w:t>
      </w:r>
    </w:p>
    <w:p w:rsidR="00577F81" w:rsidRDefault="007A298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77F81">
        <w:rPr>
          <w:rFonts w:ascii="Times New Roman" w:eastAsia="Times New Roman" w:hAnsi="Times New Roman" w:cs="Times New Roman"/>
          <w:color w:val="000000"/>
          <w:sz w:val="24"/>
          <w:szCs w:val="24"/>
        </w:rPr>
        <w:t xml:space="preserve"> ВИСТУПИЛИ</w:t>
      </w:r>
    </w:p>
    <w:p w:rsidR="00CF4079" w:rsidRDefault="007A298E" w:rsidP="00CF407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Шатайло</w:t>
      </w:r>
      <w:proofErr w:type="spellEnd"/>
      <w:r>
        <w:rPr>
          <w:rFonts w:ascii="Times New Roman" w:eastAsia="Times New Roman" w:hAnsi="Times New Roman" w:cs="Times New Roman"/>
          <w:color w:val="000000"/>
          <w:sz w:val="24"/>
          <w:szCs w:val="24"/>
        </w:rPr>
        <w:t xml:space="preserve"> Т.І</w:t>
      </w:r>
      <w:r w:rsidRPr="007A298E">
        <w:rPr>
          <w:rFonts w:ascii="Times New Roman" w:eastAsia="Times New Roman" w:hAnsi="Times New Roman" w:cs="Times New Roman"/>
          <w:color w:val="000000"/>
          <w:sz w:val="24"/>
          <w:szCs w:val="24"/>
        </w:rPr>
        <w:t xml:space="preserve">., </w:t>
      </w:r>
      <w:r w:rsidRPr="007A298E">
        <w:rPr>
          <w:rFonts w:ascii="Times New Roman" w:hAnsi="Times New Roman" w:cs="Times New Roman"/>
          <w:color w:val="000000"/>
          <w:sz w:val="24"/>
          <w:szCs w:val="24"/>
          <w:shd w:val="clear" w:color="auto" w:fill="FFFFFF"/>
        </w:rPr>
        <w:t> вчитель початкових класів, яка акцентувала увагу на формувальному оцінюванні навчальни</w:t>
      </w:r>
      <w:r>
        <w:rPr>
          <w:rFonts w:ascii="Times New Roman" w:hAnsi="Times New Roman" w:cs="Times New Roman"/>
          <w:color w:val="000000"/>
          <w:sz w:val="24"/>
          <w:szCs w:val="24"/>
          <w:shd w:val="clear" w:color="auto" w:fill="FFFFFF"/>
        </w:rPr>
        <w:t xml:space="preserve">х досягнень учнів, що дає змогу </w:t>
      </w:r>
      <w:r w:rsidRPr="007A298E">
        <w:rPr>
          <w:rFonts w:ascii="Times New Roman" w:hAnsi="Times New Roman" w:cs="Times New Roman"/>
          <w:color w:val="000000"/>
          <w:sz w:val="24"/>
          <w:szCs w:val="24"/>
          <w:shd w:val="clear" w:color="auto" w:fill="FFFFFF"/>
        </w:rPr>
        <w:t xml:space="preserve"> уникнути негативних моментів у навчанні; ін</w:t>
      </w:r>
      <w:r>
        <w:rPr>
          <w:rFonts w:ascii="Times New Roman" w:hAnsi="Times New Roman" w:cs="Times New Roman"/>
          <w:color w:val="000000"/>
          <w:sz w:val="24"/>
          <w:szCs w:val="24"/>
          <w:shd w:val="clear" w:color="auto" w:fill="FFFFFF"/>
        </w:rPr>
        <w:t>дивідуалізувати освітній процес,</w:t>
      </w:r>
      <w:r w:rsidRPr="007A298E">
        <w:rPr>
          <w:rFonts w:ascii="Times New Roman" w:hAnsi="Times New Roman" w:cs="Times New Roman"/>
          <w:color w:val="000000"/>
          <w:sz w:val="24"/>
          <w:szCs w:val="24"/>
          <w:shd w:val="clear" w:color="auto" w:fill="FFFFFF"/>
        </w:rPr>
        <w:t xml:space="preserve"> підвищити навчальну мотивацію й самостійність учнів. Формувальний підхід потребує психологічного </w:t>
      </w:r>
      <w:proofErr w:type="spellStart"/>
      <w:r w:rsidRPr="007A298E">
        <w:rPr>
          <w:rFonts w:ascii="Times New Roman" w:hAnsi="Times New Roman" w:cs="Times New Roman"/>
          <w:color w:val="000000"/>
          <w:sz w:val="24"/>
          <w:szCs w:val="24"/>
          <w:shd w:val="clear" w:color="auto" w:fill="FFFFFF"/>
        </w:rPr>
        <w:t>пере</w:t>
      </w:r>
      <w:r>
        <w:rPr>
          <w:rFonts w:ascii="Times New Roman" w:hAnsi="Times New Roman" w:cs="Times New Roman"/>
          <w:color w:val="000000"/>
          <w:sz w:val="24"/>
          <w:szCs w:val="24"/>
          <w:shd w:val="clear" w:color="auto" w:fill="FFFFFF"/>
        </w:rPr>
        <w:t>на</w:t>
      </w:r>
      <w:r w:rsidRPr="007A298E">
        <w:rPr>
          <w:rFonts w:ascii="Times New Roman" w:hAnsi="Times New Roman" w:cs="Times New Roman"/>
          <w:color w:val="000000"/>
          <w:sz w:val="24"/>
          <w:szCs w:val="24"/>
          <w:shd w:val="clear" w:color="auto" w:fill="FFFFFF"/>
        </w:rPr>
        <w:t>лаштування</w:t>
      </w:r>
      <w:proofErr w:type="spellEnd"/>
      <w:r w:rsidRPr="007A298E">
        <w:rPr>
          <w:rFonts w:ascii="Times New Roman" w:hAnsi="Times New Roman" w:cs="Times New Roman"/>
          <w:color w:val="000000"/>
          <w:sz w:val="24"/>
          <w:szCs w:val="24"/>
          <w:shd w:val="clear" w:color="auto" w:fill="FFFFFF"/>
        </w:rPr>
        <w:t xml:space="preserve"> вчителя, зміни ставлення учнів і їхніх батьків до оцінок. Мета формувального </w:t>
      </w:r>
      <w:proofErr w:type="spellStart"/>
      <w:r w:rsidRPr="007A298E">
        <w:rPr>
          <w:rFonts w:ascii="Times New Roman" w:hAnsi="Times New Roman" w:cs="Times New Roman"/>
          <w:color w:val="000000"/>
          <w:sz w:val="24"/>
          <w:szCs w:val="24"/>
          <w:shd w:val="clear" w:color="auto" w:fill="FFFFFF"/>
        </w:rPr>
        <w:t>оцінювання—</w:t>
      </w:r>
      <w:proofErr w:type="spellEnd"/>
      <w:r w:rsidRPr="007A298E">
        <w:rPr>
          <w:rFonts w:ascii="Times New Roman" w:hAnsi="Times New Roman" w:cs="Times New Roman"/>
          <w:color w:val="000000"/>
          <w:sz w:val="24"/>
          <w:szCs w:val="24"/>
          <w:shd w:val="clear" w:color="auto" w:fill="FFFFFF"/>
        </w:rPr>
        <w:t xml:space="preserve"> корегувати діяльність педагога й учнів під час освітнього процесу, аби поліпшувати навчальні досягнення. </w:t>
      </w:r>
    </w:p>
    <w:p w:rsidR="000437F7" w:rsidRPr="005B2D35" w:rsidRDefault="00CF4079" w:rsidP="00CF407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Вона впевнена , що у</w:t>
      </w:r>
      <w:r w:rsidR="009741E6" w:rsidRPr="005B2D35">
        <w:rPr>
          <w:rFonts w:ascii="Times New Roman" w:eastAsia="Times New Roman" w:hAnsi="Times New Roman" w:cs="Times New Roman"/>
          <w:color w:val="000000"/>
          <w:sz w:val="24"/>
          <w:szCs w:val="24"/>
        </w:rPr>
        <w:t xml:space="preserve"> 1-2 класі передусім застосовується переважно ретроспективне </w:t>
      </w:r>
      <w:proofErr w:type="spellStart"/>
      <w:r w:rsidR="009741E6" w:rsidRPr="005B2D35">
        <w:rPr>
          <w:rFonts w:ascii="Times New Roman" w:eastAsia="Times New Roman" w:hAnsi="Times New Roman" w:cs="Times New Roman"/>
          <w:color w:val="000000"/>
          <w:sz w:val="24"/>
          <w:szCs w:val="24"/>
        </w:rPr>
        <w:t>самооцінювання</w:t>
      </w:r>
      <w:proofErr w:type="spellEnd"/>
      <w:r w:rsidR="009741E6" w:rsidRPr="005B2D35">
        <w:rPr>
          <w:rFonts w:ascii="Times New Roman" w:eastAsia="Times New Roman" w:hAnsi="Times New Roman" w:cs="Times New Roman"/>
          <w:color w:val="000000"/>
          <w:sz w:val="24"/>
          <w:szCs w:val="24"/>
        </w:rPr>
        <w:t xml:space="preserve">,  оскільки учневі ще важко проаналізувати свою діяльність, визначити на основі аналізу шляхи її вдосконалення. У цьому віці тільки закладається здатність до саморегуляції. Але вже в 3 – 4 класах самоаналіз конкретизується, набуває більшої свідомості й систематичності. Поряд з </w:t>
      </w:r>
      <w:proofErr w:type="spellStart"/>
      <w:r w:rsidR="009741E6" w:rsidRPr="005B2D35">
        <w:rPr>
          <w:rFonts w:ascii="Times New Roman" w:eastAsia="Times New Roman" w:hAnsi="Times New Roman" w:cs="Times New Roman"/>
          <w:color w:val="000000"/>
          <w:sz w:val="24"/>
          <w:szCs w:val="24"/>
        </w:rPr>
        <w:t>самооцінюванням</w:t>
      </w:r>
      <w:proofErr w:type="spellEnd"/>
      <w:r w:rsidR="009741E6" w:rsidRPr="005B2D35">
        <w:rPr>
          <w:rFonts w:ascii="Times New Roman" w:eastAsia="Times New Roman" w:hAnsi="Times New Roman" w:cs="Times New Roman"/>
          <w:color w:val="000000"/>
          <w:sz w:val="24"/>
          <w:szCs w:val="24"/>
        </w:rPr>
        <w:t xml:space="preserve">  доречно організовувати і </w:t>
      </w:r>
      <w:proofErr w:type="spellStart"/>
      <w:r w:rsidR="009741E6" w:rsidRPr="005B2D35">
        <w:rPr>
          <w:rFonts w:ascii="Times New Roman" w:eastAsia="Times New Roman" w:hAnsi="Times New Roman" w:cs="Times New Roman"/>
          <w:color w:val="000000"/>
          <w:sz w:val="24"/>
          <w:szCs w:val="24"/>
        </w:rPr>
        <w:t>взаємооцінювання</w:t>
      </w:r>
      <w:proofErr w:type="spellEnd"/>
      <w:r w:rsidR="009741E6" w:rsidRPr="005B2D35">
        <w:rPr>
          <w:rFonts w:ascii="Times New Roman" w:eastAsia="Times New Roman" w:hAnsi="Times New Roman" w:cs="Times New Roman"/>
          <w:color w:val="000000"/>
          <w:sz w:val="24"/>
          <w:szCs w:val="24"/>
        </w:rPr>
        <w:t xml:space="preserve"> учнів. Але воно проводиться не так часто, як </w:t>
      </w:r>
      <w:proofErr w:type="spellStart"/>
      <w:r w:rsidR="009741E6" w:rsidRPr="005B2D35">
        <w:rPr>
          <w:rFonts w:ascii="Times New Roman" w:eastAsia="Times New Roman" w:hAnsi="Times New Roman" w:cs="Times New Roman"/>
          <w:color w:val="000000"/>
          <w:sz w:val="24"/>
          <w:szCs w:val="24"/>
        </w:rPr>
        <w:t>самооцінювання</w:t>
      </w:r>
      <w:proofErr w:type="spellEnd"/>
      <w:r w:rsidR="009741E6" w:rsidRPr="005B2D35">
        <w:rPr>
          <w:rFonts w:ascii="Times New Roman" w:eastAsia="Times New Roman" w:hAnsi="Times New Roman" w:cs="Times New Roman"/>
          <w:color w:val="000000"/>
          <w:sz w:val="24"/>
          <w:szCs w:val="24"/>
        </w:rPr>
        <w:t xml:space="preserve">, щоб уникнути конфліктних  і конфронтаційних ситуацій. Розвиток </w:t>
      </w:r>
      <w:proofErr w:type="spellStart"/>
      <w:r w:rsidR="009741E6" w:rsidRPr="005B2D35">
        <w:rPr>
          <w:rFonts w:ascii="Times New Roman" w:eastAsia="Times New Roman" w:hAnsi="Times New Roman" w:cs="Times New Roman"/>
          <w:color w:val="000000"/>
          <w:sz w:val="24"/>
          <w:szCs w:val="24"/>
        </w:rPr>
        <w:t>самооцінних</w:t>
      </w:r>
      <w:proofErr w:type="spellEnd"/>
      <w:r w:rsidR="009741E6" w:rsidRPr="005B2D35">
        <w:rPr>
          <w:rFonts w:ascii="Times New Roman" w:eastAsia="Times New Roman" w:hAnsi="Times New Roman" w:cs="Times New Roman"/>
          <w:color w:val="000000"/>
          <w:sz w:val="24"/>
          <w:szCs w:val="24"/>
        </w:rPr>
        <w:t xml:space="preserve"> умінь в учнів 1-2 класів потрібно реалізовувати на засадах формування </w:t>
      </w:r>
      <w:proofErr w:type="spellStart"/>
      <w:r w:rsidR="009741E6" w:rsidRPr="005B2D35">
        <w:rPr>
          <w:rFonts w:ascii="Times New Roman" w:eastAsia="Times New Roman" w:hAnsi="Times New Roman" w:cs="Times New Roman"/>
          <w:color w:val="000000"/>
          <w:sz w:val="24"/>
          <w:szCs w:val="24"/>
        </w:rPr>
        <w:t>взаємооцінних</w:t>
      </w:r>
      <w:proofErr w:type="spellEnd"/>
      <w:r w:rsidR="009741E6" w:rsidRPr="005B2D35">
        <w:rPr>
          <w:rFonts w:ascii="Times New Roman" w:eastAsia="Times New Roman" w:hAnsi="Times New Roman" w:cs="Times New Roman"/>
          <w:color w:val="000000"/>
          <w:sz w:val="24"/>
          <w:szCs w:val="24"/>
        </w:rPr>
        <w:t xml:space="preserve"> суджень, зокрема вкрай важливо навчити молодших школярів радитися між собою, толерантно давати одне одному поради. </w:t>
      </w:r>
    </w:p>
    <w:p w:rsidR="000437F7" w:rsidRPr="005B2D35" w:rsidRDefault="00CF4079" w:rsidP="00CF407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5B7215">
        <w:rPr>
          <w:rFonts w:ascii="Times New Roman" w:eastAsia="Times New Roman" w:hAnsi="Times New Roman" w:cs="Times New Roman"/>
          <w:color w:val="000000"/>
          <w:sz w:val="24"/>
          <w:szCs w:val="24"/>
        </w:rPr>
        <w:t>Даліщук</w:t>
      </w:r>
      <w:proofErr w:type="spellEnd"/>
      <w:r w:rsidR="005B7215">
        <w:rPr>
          <w:rFonts w:ascii="Times New Roman" w:eastAsia="Times New Roman" w:hAnsi="Times New Roman" w:cs="Times New Roman"/>
          <w:color w:val="000000"/>
          <w:sz w:val="24"/>
          <w:szCs w:val="24"/>
        </w:rPr>
        <w:t xml:space="preserve"> В.А., </w:t>
      </w:r>
      <w:r w:rsidR="005B7215" w:rsidRPr="007A298E">
        <w:rPr>
          <w:rFonts w:ascii="Times New Roman" w:hAnsi="Times New Roman" w:cs="Times New Roman"/>
          <w:color w:val="000000"/>
          <w:sz w:val="24"/>
          <w:szCs w:val="24"/>
          <w:shd w:val="clear" w:color="auto" w:fill="FFFFFF"/>
        </w:rPr>
        <w:t>вчитель початкових класів</w:t>
      </w:r>
      <w:r w:rsidR="005B7215">
        <w:rPr>
          <w:rFonts w:ascii="Times New Roman" w:hAnsi="Times New Roman" w:cs="Times New Roman"/>
          <w:color w:val="000000"/>
          <w:sz w:val="24"/>
          <w:szCs w:val="24"/>
          <w:shd w:val="clear" w:color="auto" w:fill="FFFFFF"/>
        </w:rPr>
        <w:t>, яка нагадала присутнім, що</w:t>
      </w:r>
      <w:r w:rsidR="005B7215">
        <w:rPr>
          <w:rFonts w:ascii="Times New Roman" w:eastAsia="Times New Roman" w:hAnsi="Times New Roman" w:cs="Times New Roman"/>
          <w:color w:val="000000"/>
          <w:sz w:val="24"/>
          <w:szCs w:val="24"/>
        </w:rPr>
        <w:t xml:space="preserve"> в</w:t>
      </w:r>
      <w:r w:rsidR="009741E6" w:rsidRPr="005B2D35">
        <w:rPr>
          <w:rFonts w:ascii="Times New Roman" w:eastAsia="Times New Roman" w:hAnsi="Times New Roman" w:cs="Times New Roman"/>
          <w:color w:val="000000"/>
          <w:sz w:val="24"/>
          <w:szCs w:val="24"/>
        </w:rPr>
        <w:t xml:space="preserve">ідповідно до наказу МОН України від 13.07.2021 №813 «Про затвердження методичних рекомендацій щодо оцінювання результатів навчання учнів 1-4 класів закладів загальної середньої освіти» у 1-2 класах запроваджено поняття вербальної оцінки (оцінювальне судження) та </w:t>
      </w:r>
      <w:proofErr w:type="spellStart"/>
      <w:r w:rsidR="009741E6" w:rsidRPr="005B2D35">
        <w:rPr>
          <w:rFonts w:ascii="Times New Roman" w:eastAsia="Times New Roman" w:hAnsi="Times New Roman" w:cs="Times New Roman"/>
          <w:color w:val="000000"/>
          <w:sz w:val="24"/>
          <w:szCs w:val="24"/>
        </w:rPr>
        <w:t>рівневої</w:t>
      </w:r>
      <w:proofErr w:type="spellEnd"/>
      <w:r w:rsidR="009741E6" w:rsidRPr="005B2D35">
        <w:rPr>
          <w:rFonts w:ascii="Times New Roman" w:eastAsia="Times New Roman" w:hAnsi="Times New Roman" w:cs="Times New Roman"/>
          <w:color w:val="000000"/>
          <w:sz w:val="24"/>
          <w:szCs w:val="24"/>
        </w:rPr>
        <w:t xml:space="preserve"> оцінки (оцінювальне судження із зазначенням рівня результату) у 3-4 класах. У рекомендаціях наголошено, що оцінка є конфіденційною інформацією, доступною лише для учня/учениці та його/її батьків (або осіб, що їх замінюють).</w:t>
      </w:r>
    </w:p>
    <w:p w:rsidR="000437F7" w:rsidRPr="005B2D35" w:rsidRDefault="005B7215">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Муль</w:t>
      </w:r>
      <w:proofErr w:type="spellEnd"/>
      <w:r>
        <w:rPr>
          <w:rFonts w:ascii="Times New Roman" w:eastAsia="Times New Roman" w:hAnsi="Times New Roman" w:cs="Times New Roman"/>
          <w:color w:val="000000"/>
          <w:sz w:val="24"/>
          <w:szCs w:val="24"/>
        </w:rPr>
        <w:t xml:space="preserve">  Л.В., класний керівник 5 класу, </w:t>
      </w:r>
      <w:r w:rsidR="003F509C">
        <w:rPr>
          <w:rFonts w:ascii="Times New Roman" w:eastAsia="Times New Roman" w:hAnsi="Times New Roman" w:cs="Times New Roman"/>
          <w:color w:val="000000"/>
          <w:sz w:val="24"/>
          <w:szCs w:val="24"/>
        </w:rPr>
        <w:t>яка акцентувала увагу присутніх членів педагогічної ради  на тому, що в</w:t>
      </w:r>
      <w:r w:rsidR="009741E6" w:rsidRPr="005B2D35">
        <w:rPr>
          <w:rFonts w:ascii="Times New Roman" w:eastAsia="Times New Roman" w:hAnsi="Times New Roman" w:cs="Times New Roman"/>
          <w:color w:val="000000"/>
          <w:sz w:val="24"/>
          <w:szCs w:val="24"/>
        </w:rPr>
        <w:t xml:space="preserve">ідповідно до </w:t>
      </w:r>
      <w:proofErr w:type="spellStart"/>
      <w:r w:rsidR="009741E6" w:rsidRPr="005B2D35">
        <w:rPr>
          <w:rFonts w:ascii="Times New Roman" w:eastAsia="Times New Roman" w:hAnsi="Times New Roman" w:cs="Times New Roman"/>
          <w:color w:val="000000"/>
          <w:sz w:val="24"/>
          <w:szCs w:val="24"/>
        </w:rPr>
        <w:t>Концепції</w:t>
      </w:r>
      <w:proofErr w:type="spellEnd"/>
      <w:r w:rsidR="00577F81">
        <w:rPr>
          <w:rFonts w:ascii="Times New Roman" w:eastAsia="Times New Roman" w:hAnsi="Times New Roman" w:cs="Times New Roman"/>
          <w:color w:val="000000"/>
          <w:sz w:val="24"/>
          <w:szCs w:val="24"/>
        </w:rPr>
        <w:t xml:space="preserve"> </w:t>
      </w:r>
      <w:proofErr w:type="spellStart"/>
      <w:r w:rsidR="009741E6" w:rsidRPr="005B2D35">
        <w:rPr>
          <w:rFonts w:ascii="Times New Roman" w:eastAsia="Times New Roman" w:hAnsi="Times New Roman" w:cs="Times New Roman"/>
          <w:color w:val="000000"/>
          <w:sz w:val="24"/>
          <w:szCs w:val="24"/>
        </w:rPr>
        <w:t>реалізації</w:t>
      </w:r>
      <w:proofErr w:type="spellEnd"/>
      <w:r w:rsidR="00577F81">
        <w:rPr>
          <w:rFonts w:ascii="Times New Roman" w:eastAsia="Times New Roman" w:hAnsi="Times New Roman" w:cs="Times New Roman"/>
          <w:color w:val="000000"/>
          <w:sz w:val="24"/>
          <w:szCs w:val="24"/>
        </w:rPr>
        <w:t xml:space="preserve"> </w:t>
      </w:r>
      <w:proofErr w:type="spellStart"/>
      <w:r w:rsidR="009741E6" w:rsidRPr="005B2D35">
        <w:rPr>
          <w:rFonts w:ascii="Times New Roman" w:eastAsia="Times New Roman" w:hAnsi="Times New Roman" w:cs="Times New Roman"/>
          <w:color w:val="000000"/>
          <w:sz w:val="24"/>
          <w:szCs w:val="24"/>
        </w:rPr>
        <w:t>державної</w:t>
      </w:r>
      <w:proofErr w:type="spellEnd"/>
      <w:r w:rsidR="009741E6" w:rsidRPr="005B2D35">
        <w:rPr>
          <w:rFonts w:ascii="Times New Roman" w:eastAsia="Times New Roman" w:hAnsi="Times New Roman" w:cs="Times New Roman"/>
          <w:color w:val="000000"/>
          <w:sz w:val="24"/>
          <w:szCs w:val="24"/>
        </w:rPr>
        <w:t xml:space="preserve"> політики у сфері реформування </w:t>
      </w:r>
      <w:proofErr w:type="spellStart"/>
      <w:r w:rsidR="009741E6" w:rsidRPr="005B2D35">
        <w:rPr>
          <w:rFonts w:ascii="Times New Roman" w:eastAsia="Times New Roman" w:hAnsi="Times New Roman" w:cs="Times New Roman"/>
          <w:color w:val="000000"/>
          <w:sz w:val="24"/>
          <w:szCs w:val="24"/>
        </w:rPr>
        <w:t>загальної</w:t>
      </w:r>
      <w:proofErr w:type="spellEnd"/>
      <w:r w:rsidR="00577F81">
        <w:rPr>
          <w:rFonts w:ascii="Times New Roman" w:eastAsia="Times New Roman" w:hAnsi="Times New Roman" w:cs="Times New Roman"/>
          <w:color w:val="000000"/>
          <w:sz w:val="24"/>
          <w:szCs w:val="24"/>
        </w:rPr>
        <w:t xml:space="preserve"> </w:t>
      </w:r>
      <w:proofErr w:type="spellStart"/>
      <w:r w:rsidR="009741E6" w:rsidRPr="005B2D35">
        <w:rPr>
          <w:rFonts w:ascii="Times New Roman" w:eastAsia="Times New Roman" w:hAnsi="Times New Roman" w:cs="Times New Roman"/>
          <w:color w:val="000000"/>
          <w:sz w:val="24"/>
          <w:szCs w:val="24"/>
        </w:rPr>
        <w:t>середньої</w:t>
      </w:r>
      <w:proofErr w:type="spellEnd"/>
      <w:r w:rsidR="009741E6" w:rsidRPr="005B2D35">
        <w:rPr>
          <w:rFonts w:ascii="Times New Roman" w:eastAsia="Times New Roman" w:hAnsi="Times New Roman" w:cs="Times New Roman"/>
          <w:color w:val="000000"/>
          <w:sz w:val="24"/>
          <w:szCs w:val="24"/>
        </w:rPr>
        <w:t xml:space="preserve"> освіти «Нова </w:t>
      </w:r>
      <w:proofErr w:type="spellStart"/>
      <w:r w:rsidR="009741E6" w:rsidRPr="005B2D35">
        <w:rPr>
          <w:rFonts w:ascii="Times New Roman" w:eastAsia="Times New Roman" w:hAnsi="Times New Roman" w:cs="Times New Roman"/>
          <w:color w:val="000000"/>
          <w:sz w:val="24"/>
          <w:szCs w:val="24"/>
        </w:rPr>
        <w:t>українська</w:t>
      </w:r>
      <w:proofErr w:type="spellEnd"/>
      <w:r w:rsidR="009741E6" w:rsidRPr="005B2D35">
        <w:rPr>
          <w:rFonts w:ascii="Times New Roman" w:eastAsia="Times New Roman" w:hAnsi="Times New Roman" w:cs="Times New Roman"/>
          <w:color w:val="000000"/>
          <w:sz w:val="24"/>
          <w:szCs w:val="24"/>
        </w:rPr>
        <w:t xml:space="preserve"> школа» на період до 2029 року (схваленої розпорядженням Кабінету Міністрів </w:t>
      </w:r>
      <w:proofErr w:type="spellStart"/>
      <w:r w:rsidR="009741E6" w:rsidRPr="005B2D35">
        <w:rPr>
          <w:rFonts w:ascii="Times New Roman" w:eastAsia="Times New Roman" w:hAnsi="Times New Roman" w:cs="Times New Roman"/>
          <w:color w:val="000000"/>
          <w:sz w:val="24"/>
          <w:szCs w:val="24"/>
        </w:rPr>
        <w:t>України</w:t>
      </w:r>
      <w:proofErr w:type="spellEnd"/>
      <w:r w:rsidR="009741E6" w:rsidRPr="005B2D35">
        <w:rPr>
          <w:rFonts w:ascii="Times New Roman" w:eastAsia="Times New Roman" w:hAnsi="Times New Roman" w:cs="Times New Roman"/>
          <w:color w:val="000000"/>
          <w:sz w:val="24"/>
          <w:szCs w:val="24"/>
        </w:rPr>
        <w:t xml:space="preserve"> від 14.12.2016 № 988-р), Державного стандарту базової середньої освіти, затвердженого постановою Кабінету Міністрів </w:t>
      </w:r>
      <w:proofErr w:type="spellStart"/>
      <w:r w:rsidR="009741E6" w:rsidRPr="005B2D35">
        <w:rPr>
          <w:rFonts w:ascii="Times New Roman" w:eastAsia="Times New Roman" w:hAnsi="Times New Roman" w:cs="Times New Roman"/>
          <w:color w:val="000000"/>
          <w:sz w:val="24"/>
          <w:szCs w:val="24"/>
        </w:rPr>
        <w:t>України</w:t>
      </w:r>
      <w:proofErr w:type="spellEnd"/>
      <w:r w:rsidR="009741E6" w:rsidRPr="005B2D35">
        <w:rPr>
          <w:rFonts w:ascii="Times New Roman" w:eastAsia="Times New Roman" w:hAnsi="Times New Roman" w:cs="Times New Roman"/>
          <w:color w:val="000000"/>
          <w:sz w:val="24"/>
          <w:szCs w:val="24"/>
        </w:rPr>
        <w:t xml:space="preserve"> від 30.09.2020 р. № 898 із 1 вересня 2022 року п'ятикласники розпочали навчатися за новим Держстандартом базової середньої освіти за реформою «Нова українська школа».</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Система оцінювання п’ятикласників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5 класу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Дуже вдалими, на думку вчителя, є використання таких форм і методів формувального оцінювання як «Світлофор», «Сигнал рукою», «</w:t>
      </w:r>
      <w:proofErr w:type="spellStart"/>
      <w:r w:rsidRPr="005B2D35">
        <w:rPr>
          <w:rFonts w:ascii="Times New Roman" w:eastAsia="Times New Roman" w:hAnsi="Times New Roman" w:cs="Times New Roman"/>
          <w:color w:val="000000"/>
          <w:sz w:val="24"/>
          <w:szCs w:val="24"/>
        </w:rPr>
        <w:t>Смайлики</w:t>
      </w:r>
      <w:proofErr w:type="spellEnd"/>
      <w:r w:rsidRPr="005B2D35">
        <w:rPr>
          <w:rFonts w:ascii="Times New Roman" w:eastAsia="Times New Roman" w:hAnsi="Times New Roman" w:cs="Times New Roman"/>
          <w:color w:val="000000"/>
          <w:sz w:val="24"/>
          <w:szCs w:val="24"/>
        </w:rPr>
        <w:t>».</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Результат формувального оцінювання - не бал, а рекомендації для учня та батьків щодо того, куди потрібно направляти зусилля, щоб досягти кращого результату. При такому підході не використовуються негативні формулювання типу «не опанував» чи «не може». Їх замінюють фразами на зразок «потребує подальшого вдосконалення у...». Якщо порівняти звичайне і формувальне оцінювання, то помітно, що у формувальному оцінюванні акцент робиться на позитивній динаміці  досягнень дитини</w:t>
      </w:r>
      <w:r w:rsidR="00D91636">
        <w:rPr>
          <w:rFonts w:ascii="Times New Roman" w:eastAsia="Times New Roman" w:hAnsi="Times New Roman" w:cs="Times New Roman"/>
          <w:color w:val="000000"/>
          <w:sz w:val="24"/>
          <w:szCs w:val="24"/>
        </w:rPr>
        <w:t>.</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 Звичайне оцінювання                             Формувальне оцінювання</w:t>
      </w:r>
    </w:p>
    <w:tbl>
      <w:tblPr>
        <w:tblStyle w:val="ad"/>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7"/>
        <w:gridCol w:w="4774"/>
      </w:tblGrid>
      <w:tr w:rsidR="000437F7" w:rsidRPr="005B2D35">
        <w:tc>
          <w:tcPr>
            <w:tcW w:w="4797"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Сфокусоване на результаті</w:t>
            </w:r>
          </w:p>
        </w:tc>
        <w:tc>
          <w:tcPr>
            <w:tcW w:w="4774"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Сфокусоване на процесі</w:t>
            </w:r>
          </w:p>
        </w:tc>
      </w:tr>
      <w:tr w:rsidR="000437F7" w:rsidRPr="005B2D35">
        <w:tc>
          <w:tcPr>
            <w:tcW w:w="4797"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З'являється в кінці курсу (уроку)     </w:t>
            </w:r>
          </w:p>
        </w:tc>
        <w:tc>
          <w:tcPr>
            <w:tcW w:w="4774"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Триває протягом курсу (уроку)</w:t>
            </w:r>
          </w:p>
        </w:tc>
      </w:tr>
      <w:tr w:rsidR="000437F7" w:rsidRPr="005B2D35">
        <w:tc>
          <w:tcPr>
            <w:tcW w:w="4797"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Оцінює результат навчання             </w:t>
            </w:r>
          </w:p>
        </w:tc>
        <w:tc>
          <w:tcPr>
            <w:tcW w:w="4774"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Оцінює процес навчання</w:t>
            </w:r>
          </w:p>
        </w:tc>
      </w:tr>
      <w:tr w:rsidR="000437F7" w:rsidRPr="005B2D35">
        <w:tc>
          <w:tcPr>
            <w:tcW w:w="4797"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Ставить кінцевий бал   </w:t>
            </w:r>
          </w:p>
        </w:tc>
        <w:tc>
          <w:tcPr>
            <w:tcW w:w="4774"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Моніторить</w:t>
            </w:r>
            <w:proofErr w:type="spellEnd"/>
            <w:r w:rsidRPr="005B2D35">
              <w:rPr>
                <w:rFonts w:ascii="Times New Roman" w:eastAsia="Times New Roman" w:hAnsi="Times New Roman" w:cs="Times New Roman"/>
                <w:color w:val="000000"/>
                <w:sz w:val="24"/>
                <w:szCs w:val="24"/>
              </w:rPr>
              <w:t xml:space="preserve"> якість та ефективність навчання</w:t>
            </w:r>
          </w:p>
        </w:tc>
      </w:tr>
      <w:tr w:rsidR="000437F7" w:rsidRPr="005B2D35">
        <w:tc>
          <w:tcPr>
            <w:tcW w:w="4797"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Стандартизоване, відштовхується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загальноприйнятої шкали                 </w:t>
            </w:r>
          </w:p>
        </w:tc>
        <w:tc>
          <w:tcPr>
            <w:tcW w:w="4774"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Індивідуальне, відштовхується від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початкового рівня знань   </w:t>
            </w:r>
          </w:p>
        </w:tc>
      </w:tr>
      <w:tr w:rsidR="000437F7" w:rsidRPr="005B2D35">
        <w:tc>
          <w:tcPr>
            <w:tcW w:w="4797"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Здебільшого показує тільки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недопрацювання</w:t>
            </w:r>
            <w:proofErr w:type="spellEnd"/>
            <w:r w:rsidRPr="005B2D35">
              <w:rPr>
                <w:rFonts w:ascii="Times New Roman" w:eastAsia="Times New Roman" w:hAnsi="Times New Roman" w:cs="Times New Roman"/>
                <w:color w:val="000000"/>
                <w:sz w:val="24"/>
                <w:szCs w:val="24"/>
              </w:rPr>
              <w:t>           </w:t>
            </w:r>
          </w:p>
        </w:tc>
        <w:tc>
          <w:tcPr>
            <w:tcW w:w="4774" w:type="dxa"/>
          </w:tcPr>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Показує і досягнення, і сфери що вимагають додаткової уваги    </w:t>
            </w:r>
          </w:p>
        </w:tc>
      </w:tr>
    </w:tbl>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 xml:space="preserve">Провідна роль у формувальному оцінюванні належить критеріям, за якими воно здійснюється. Вони встановлюються вчителем із поступовим залученням учнів до цього процесу. Орієнтирами для визначення критеріїв є вимоги до обов'язкових результатів навчання та </w:t>
      </w:r>
      <w:proofErr w:type="spellStart"/>
      <w:r w:rsidRPr="005B2D35">
        <w:rPr>
          <w:rFonts w:ascii="Times New Roman" w:eastAsia="Times New Roman" w:hAnsi="Times New Roman" w:cs="Times New Roman"/>
          <w:color w:val="000000"/>
          <w:sz w:val="24"/>
          <w:szCs w:val="24"/>
        </w:rPr>
        <w:t>компетентностей</w:t>
      </w:r>
      <w:proofErr w:type="spellEnd"/>
      <w:r w:rsidRPr="005B2D35">
        <w:rPr>
          <w:rFonts w:ascii="Times New Roman" w:eastAsia="Times New Roman" w:hAnsi="Times New Roman" w:cs="Times New Roman"/>
          <w:color w:val="000000"/>
          <w:sz w:val="24"/>
          <w:szCs w:val="24"/>
        </w:rPr>
        <w:t xml:space="preserve"> учнів, визначених Державним стандартом початкової освіти.</w:t>
      </w:r>
    </w:p>
    <w:p w:rsidR="000437F7" w:rsidRPr="005B2D35" w:rsidRDefault="009741E6" w:rsidP="00951907">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УХВАЛИЛИ:</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1.Вчителям закладу: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1.1.Ознайомитись, на сайті Інституту модернізації змісту освіти, з навчально-методичними посібниками «НУШ Формувальне оцінювання в початковій школі. Теорія і практика» </w:t>
      </w:r>
      <w:proofErr w:type="spellStart"/>
      <w:r w:rsidRPr="005B2D35">
        <w:rPr>
          <w:rFonts w:ascii="Times New Roman" w:eastAsia="Times New Roman" w:hAnsi="Times New Roman" w:cs="Times New Roman"/>
          <w:color w:val="000000"/>
          <w:sz w:val="24"/>
          <w:szCs w:val="24"/>
        </w:rPr>
        <w:t>Ротфорт</w:t>
      </w:r>
      <w:proofErr w:type="spellEnd"/>
      <w:r w:rsidRPr="005B2D35">
        <w:rPr>
          <w:rFonts w:ascii="Times New Roman" w:eastAsia="Times New Roman" w:hAnsi="Times New Roman" w:cs="Times New Roman"/>
          <w:color w:val="000000"/>
          <w:sz w:val="24"/>
          <w:szCs w:val="24"/>
        </w:rPr>
        <w:t xml:space="preserve"> Д.В., </w:t>
      </w:r>
      <w:proofErr w:type="spellStart"/>
      <w:r w:rsidRPr="005B2D35">
        <w:rPr>
          <w:rFonts w:ascii="Times New Roman" w:eastAsia="Times New Roman" w:hAnsi="Times New Roman" w:cs="Times New Roman"/>
          <w:color w:val="000000"/>
          <w:sz w:val="24"/>
          <w:szCs w:val="24"/>
        </w:rPr>
        <w:t>Гезей</w:t>
      </w:r>
      <w:proofErr w:type="spellEnd"/>
      <w:r w:rsidRPr="005B2D35">
        <w:rPr>
          <w:rFonts w:ascii="Times New Roman" w:eastAsia="Times New Roman" w:hAnsi="Times New Roman" w:cs="Times New Roman"/>
          <w:color w:val="000000"/>
          <w:sz w:val="24"/>
          <w:szCs w:val="24"/>
        </w:rPr>
        <w:t xml:space="preserve"> О.М., «Нова українська школа: теорія і практика формувального оцінювання у 1-2 класах закладів загальної середньої освіти», </w:t>
      </w:r>
      <w:proofErr w:type="spellStart"/>
      <w:r w:rsidRPr="005B2D35">
        <w:rPr>
          <w:rFonts w:ascii="Times New Roman" w:eastAsia="Times New Roman" w:hAnsi="Times New Roman" w:cs="Times New Roman"/>
          <w:color w:val="000000"/>
          <w:sz w:val="24"/>
          <w:szCs w:val="24"/>
        </w:rPr>
        <w:t>Фідкевич</w:t>
      </w:r>
      <w:proofErr w:type="spellEnd"/>
      <w:r w:rsidRPr="005B2D35">
        <w:rPr>
          <w:rFonts w:ascii="Times New Roman" w:eastAsia="Times New Roman" w:hAnsi="Times New Roman" w:cs="Times New Roman"/>
          <w:color w:val="000000"/>
          <w:sz w:val="24"/>
          <w:szCs w:val="24"/>
        </w:rPr>
        <w:t xml:space="preserve"> О. Л., </w:t>
      </w:r>
      <w:proofErr w:type="spellStart"/>
      <w:r w:rsidRPr="005B2D35">
        <w:rPr>
          <w:rFonts w:ascii="Times New Roman" w:eastAsia="Times New Roman" w:hAnsi="Times New Roman" w:cs="Times New Roman"/>
          <w:color w:val="000000"/>
          <w:sz w:val="24"/>
          <w:szCs w:val="24"/>
        </w:rPr>
        <w:t>Бакуліна</w:t>
      </w:r>
      <w:proofErr w:type="spellEnd"/>
      <w:r w:rsidRPr="005B2D35">
        <w:rPr>
          <w:rFonts w:ascii="Times New Roman" w:eastAsia="Times New Roman" w:hAnsi="Times New Roman" w:cs="Times New Roman"/>
          <w:color w:val="000000"/>
          <w:sz w:val="24"/>
          <w:szCs w:val="24"/>
        </w:rPr>
        <w:t xml:space="preserve"> Н. В., «Нова українська школа: теорія і практика формувального оцінювання у 3-4 класах закладів загальної середньої освіти», </w:t>
      </w:r>
      <w:proofErr w:type="spellStart"/>
      <w:r w:rsidRPr="005B2D35">
        <w:rPr>
          <w:rFonts w:ascii="Times New Roman" w:eastAsia="Times New Roman" w:hAnsi="Times New Roman" w:cs="Times New Roman"/>
          <w:color w:val="000000"/>
          <w:sz w:val="24"/>
          <w:szCs w:val="24"/>
        </w:rPr>
        <w:t>Фідкевич</w:t>
      </w:r>
      <w:proofErr w:type="spellEnd"/>
      <w:r w:rsidRPr="005B2D35">
        <w:rPr>
          <w:rFonts w:ascii="Times New Roman" w:eastAsia="Times New Roman" w:hAnsi="Times New Roman" w:cs="Times New Roman"/>
          <w:color w:val="000000"/>
          <w:sz w:val="24"/>
          <w:szCs w:val="24"/>
        </w:rPr>
        <w:t xml:space="preserve"> О. Л., </w:t>
      </w:r>
      <w:proofErr w:type="spellStart"/>
      <w:r w:rsidRPr="005B2D35">
        <w:rPr>
          <w:rFonts w:ascii="Times New Roman" w:eastAsia="Times New Roman" w:hAnsi="Times New Roman" w:cs="Times New Roman"/>
          <w:color w:val="000000"/>
          <w:sz w:val="24"/>
          <w:szCs w:val="24"/>
        </w:rPr>
        <w:t>Бакуліна</w:t>
      </w:r>
      <w:proofErr w:type="spellEnd"/>
      <w:r w:rsidRPr="005B2D35">
        <w:rPr>
          <w:rFonts w:ascii="Times New Roman" w:eastAsia="Times New Roman" w:hAnsi="Times New Roman" w:cs="Times New Roman"/>
          <w:color w:val="000000"/>
          <w:sz w:val="24"/>
          <w:szCs w:val="24"/>
        </w:rPr>
        <w:t xml:space="preserve"> Н. В.</w:t>
      </w:r>
    </w:p>
    <w:p w:rsidR="000437F7" w:rsidRPr="005B2D35" w:rsidRDefault="003F509C">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До 01.05</w:t>
      </w:r>
      <w:r w:rsidR="00A63FE2">
        <w:rPr>
          <w:rFonts w:ascii="Times New Roman" w:eastAsia="Times New Roman" w:hAnsi="Times New Roman" w:cs="Times New Roman"/>
          <w:color w:val="000000"/>
          <w:sz w:val="24"/>
          <w:szCs w:val="24"/>
        </w:rPr>
        <w:t>.24</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1.2. Вивчити та впроваджувати кращий досвід колег з методики впровадження формувального оцінювання</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 </w:t>
      </w:r>
      <w:r w:rsidR="003F509C">
        <w:rPr>
          <w:rFonts w:ascii="Times New Roman" w:eastAsia="Times New Roman" w:hAnsi="Times New Roman" w:cs="Times New Roman"/>
          <w:color w:val="000000"/>
          <w:sz w:val="24"/>
          <w:szCs w:val="24"/>
        </w:rPr>
        <w:t xml:space="preserve">                                                                                                                                  </w:t>
      </w:r>
      <w:r w:rsidRPr="005B2D35">
        <w:rPr>
          <w:rFonts w:ascii="Times New Roman" w:eastAsia="Times New Roman" w:hAnsi="Times New Roman" w:cs="Times New Roman"/>
          <w:color w:val="000000"/>
          <w:sz w:val="24"/>
          <w:szCs w:val="24"/>
        </w:rPr>
        <w:t xml:space="preserve"> Постійно</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1.3. Пройти підвищення кваліфікації за навчально-тематичним планом</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програми підвищення кваліфікації педагогічних працівників, які забезпечують здобуття освіти учнями 5-11 (12) класів закладів загальної середньої освіти, відповідно до нових методик згідно з Концепцією «Нова українська школа».</w:t>
      </w:r>
    </w:p>
    <w:p w:rsidR="000437F7" w:rsidRPr="005B2D35" w:rsidRDefault="0009704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До 30.12</w:t>
      </w:r>
      <w:r w:rsidR="00A63FE2">
        <w:rPr>
          <w:rFonts w:ascii="Times New Roman" w:eastAsia="Times New Roman" w:hAnsi="Times New Roman" w:cs="Times New Roman"/>
          <w:color w:val="000000"/>
          <w:sz w:val="24"/>
          <w:szCs w:val="24"/>
        </w:rPr>
        <w:t>.23</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 Психологічні</w:t>
      </w:r>
      <w:r w:rsidR="00D4619A">
        <w:rPr>
          <w:rFonts w:ascii="Times New Roman" w:eastAsia="Times New Roman" w:hAnsi="Times New Roman" w:cs="Times New Roman"/>
          <w:color w:val="000000"/>
          <w:sz w:val="24"/>
          <w:szCs w:val="24"/>
        </w:rPr>
        <w:t>й</w:t>
      </w:r>
      <w:r w:rsidRPr="005B2D35">
        <w:rPr>
          <w:rFonts w:ascii="Times New Roman" w:eastAsia="Times New Roman" w:hAnsi="Times New Roman" w:cs="Times New Roman"/>
          <w:color w:val="000000"/>
          <w:sz w:val="24"/>
          <w:szCs w:val="24"/>
        </w:rPr>
        <w:t xml:space="preserve"> службі закладу: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2.1. Розвивати індивідуальну освітню траєкторію кожного учня.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  </w:t>
      </w:r>
      <w:r w:rsidR="0009704A">
        <w:rPr>
          <w:rFonts w:ascii="Times New Roman" w:eastAsia="Times New Roman" w:hAnsi="Times New Roman" w:cs="Times New Roman"/>
          <w:color w:val="000000"/>
          <w:sz w:val="24"/>
          <w:szCs w:val="24"/>
        </w:rPr>
        <w:t xml:space="preserve">                                                                                                                                  </w:t>
      </w:r>
      <w:r w:rsidRPr="005B2D35">
        <w:rPr>
          <w:rFonts w:ascii="Times New Roman" w:eastAsia="Times New Roman" w:hAnsi="Times New Roman" w:cs="Times New Roman"/>
          <w:color w:val="000000"/>
          <w:sz w:val="24"/>
          <w:szCs w:val="24"/>
        </w:rPr>
        <w:t>Постійно</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2.2. Надавати дієву допомогу усім учасникам освітнього процесу, налагоджувати педагогіку партнерства.</w:t>
      </w:r>
    </w:p>
    <w:p w:rsidR="000437F7" w:rsidRPr="005B2D35" w:rsidRDefault="0009704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Постійно</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2.3. Проводити інформаційну, просвітницьку роботу з учнями, батьками, вчителями.</w:t>
      </w:r>
    </w:p>
    <w:p w:rsidR="000437F7" w:rsidRPr="005B2D35" w:rsidRDefault="009741E6">
      <w:pPr>
        <w:pBdr>
          <w:top w:val="nil"/>
          <w:left w:val="nil"/>
          <w:bottom w:val="nil"/>
          <w:right w:val="nil"/>
          <w:between w:val="nil"/>
        </w:pBdr>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                                                                                                                  </w:t>
      </w:r>
      <w:r w:rsidR="0009704A">
        <w:rPr>
          <w:rFonts w:ascii="Times New Roman" w:eastAsia="Times New Roman" w:hAnsi="Times New Roman" w:cs="Times New Roman"/>
          <w:color w:val="000000"/>
          <w:sz w:val="24"/>
          <w:szCs w:val="24"/>
        </w:rPr>
        <w:t xml:space="preserve">                  </w:t>
      </w:r>
      <w:r w:rsidRPr="005B2D35">
        <w:rPr>
          <w:rFonts w:ascii="Times New Roman" w:eastAsia="Times New Roman" w:hAnsi="Times New Roman" w:cs="Times New Roman"/>
          <w:color w:val="000000"/>
          <w:sz w:val="24"/>
          <w:szCs w:val="24"/>
        </w:rPr>
        <w:t>Постійно</w:t>
      </w:r>
    </w:p>
    <w:p w:rsidR="000437F7" w:rsidRPr="005B2D35" w:rsidRDefault="00BB36D8">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 xml:space="preserve">За </w:t>
      </w:r>
      <w:r w:rsidR="0009704A">
        <w:rPr>
          <w:rFonts w:ascii="Times New Roman" w:eastAsia="Times New Roman" w:hAnsi="Times New Roman" w:cs="Times New Roman"/>
          <w:color w:val="000000"/>
          <w:sz w:val="24"/>
          <w:szCs w:val="24"/>
        </w:rPr>
        <w:t>–</w:t>
      </w:r>
      <w:r w:rsidR="009741E6" w:rsidRPr="005B2D35">
        <w:rPr>
          <w:rFonts w:ascii="Times New Roman" w:eastAsia="Times New Roman" w:hAnsi="Times New Roman" w:cs="Times New Roman"/>
          <w:color w:val="000000"/>
          <w:sz w:val="24"/>
          <w:szCs w:val="24"/>
        </w:rPr>
        <w:t xml:space="preserve"> </w:t>
      </w:r>
      <w:r w:rsidR="0022083E">
        <w:rPr>
          <w:rFonts w:ascii="Times New Roman" w:eastAsia="Times New Roman" w:hAnsi="Times New Roman" w:cs="Times New Roman"/>
          <w:color w:val="000000"/>
          <w:sz w:val="24"/>
          <w:szCs w:val="24"/>
        </w:rPr>
        <w:t>29</w:t>
      </w:r>
      <w:r w:rsidR="0009704A">
        <w:rPr>
          <w:rFonts w:ascii="Times New Roman" w:eastAsia="Times New Roman" w:hAnsi="Times New Roman" w:cs="Times New Roman"/>
          <w:color w:val="000000"/>
          <w:sz w:val="24"/>
          <w:szCs w:val="24"/>
        </w:rPr>
        <w:t xml:space="preserve">         </w:t>
      </w:r>
      <w:proofErr w:type="spellStart"/>
      <w:r w:rsidR="009741E6" w:rsidRPr="005B2D35">
        <w:rPr>
          <w:rFonts w:ascii="Times New Roman" w:eastAsia="Times New Roman" w:hAnsi="Times New Roman" w:cs="Times New Roman"/>
          <w:color w:val="000000"/>
          <w:sz w:val="24"/>
          <w:szCs w:val="24"/>
        </w:rPr>
        <w:t>Проти-</w:t>
      </w:r>
      <w:proofErr w:type="spellEnd"/>
      <w:r w:rsidR="009741E6" w:rsidRPr="005B2D35">
        <w:rPr>
          <w:rFonts w:ascii="Times New Roman" w:eastAsia="Times New Roman" w:hAnsi="Times New Roman" w:cs="Times New Roman"/>
          <w:color w:val="000000"/>
          <w:sz w:val="24"/>
          <w:szCs w:val="24"/>
        </w:rPr>
        <w:t xml:space="preserve"> 0             Утримались-0</w:t>
      </w:r>
    </w:p>
    <w:p w:rsidR="000437F7" w:rsidRPr="005B2D35" w:rsidRDefault="000437F7">
      <w:pPr>
        <w:pBdr>
          <w:top w:val="nil"/>
          <w:left w:val="nil"/>
          <w:bottom w:val="nil"/>
          <w:right w:val="nil"/>
          <w:between w:val="nil"/>
        </w:pBdr>
        <w:rPr>
          <w:rFonts w:ascii="Times New Roman" w:eastAsia="Times New Roman" w:hAnsi="Times New Roman" w:cs="Times New Roman"/>
          <w:color w:val="000000"/>
          <w:sz w:val="24"/>
          <w:szCs w:val="24"/>
        </w:rPr>
      </w:pPr>
    </w:p>
    <w:p w:rsidR="000437F7" w:rsidRPr="005B2D35" w:rsidRDefault="000437F7">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4.   </w:t>
      </w:r>
      <w:r w:rsidRPr="005B2D35">
        <w:rPr>
          <w:rFonts w:ascii="Times New Roman" w:eastAsia="Times New Roman" w:hAnsi="Times New Roman" w:cs="Times New Roman"/>
          <w:b/>
          <w:color w:val="000000"/>
          <w:sz w:val="24"/>
          <w:szCs w:val="24"/>
        </w:rPr>
        <w:t xml:space="preserve">СЛУХАЛИ: </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sz w:val="24"/>
          <w:szCs w:val="24"/>
        </w:rPr>
        <w:t>П</w:t>
      </w:r>
      <w:r w:rsidRPr="005B2D35">
        <w:rPr>
          <w:rFonts w:ascii="Times New Roman" w:eastAsia="Times New Roman" w:hAnsi="Times New Roman" w:cs="Times New Roman"/>
          <w:color w:val="000000"/>
          <w:sz w:val="24"/>
          <w:szCs w:val="24"/>
        </w:rPr>
        <w:t>рактичного психолога</w:t>
      </w:r>
      <w:r w:rsidR="0009704A">
        <w:rPr>
          <w:rFonts w:ascii="Times New Roman" w:eastAsia="Times New Roman" w:hAnsi="Times New Roman" w:cs="Times New Roman"/>
          <w:color w:val="000000"/>
          <w:sz w:val="24"/>
          <w:szCs w:val="24"/>
        </w:rPr>
        <w:t xml:space="preserve"> </w:t>
      </w:r>
      <w:proofErr w:type="spellStart"/>
      <w:r w:rsidR="000E1151">
        <w:rPr>
          <w:rFonts w:ascii="Times New Roman" w:eastAsia="Times New Roman" w:hAnsi="Times New Roman" w:cs="Times New Roman"/>
          <w:color w:val="000000"/>
          <w:sz w:val="24"/>
          <w:szCs w:val="24"/>
        </w:rPr>
        <w:t>Стручковську</w:t>
      </w:r>
      <w:proofErr w:type="spellEnd"/>
      <w:r w:rsidR="000E1151">
        <w:rPr>
          <w:rFonts w:ascii="Times New Roman" w:eastAsia="Times New Roman" w:hAnsi="Times New Roman" w:cs="Times New Roman"/>
          <w:color w:val="000000"/>
          <w:sz w:val="24"/>
          <w:szCs w:val="24"/>
        </w:rPr>
        <w:t xml:space="preserve"> Л.А.</w:t>
      </w:r>
      <w:r w:rsidRPr="005B2D35">
        <w:rPr>
          <w:rFonts w:ascii="Times New Roman" w:eastAsia="Times New Roman" w:hAnsi="Times New Roman" w:cs="Times New Roman"/>
          <w:color w:val="000000"/>
          <w:sz w:val="24"/>
          <w:szCs w:val="24"/>
        </w:rPr>
        <w:t>, яка доповіла про стан адаптації учнів 5 класу до нових умов навчання.</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Під час переходу учнів із початкової до основної школи у них значно зростає нервово-психічне напруження та напруження серцево-судинної системи. Тому в перші дні навчання у п’ятому класі в учнів спостерігається низький рівень працездатності, уваги.</w:t>
      </w:r>
    </w:p>
    <w:p w:rsidR="000437F7" w:rsidRPr="000E1151" w:rsidRDefault="009741E6">
      <w:pPr>
        <w:pBdr>
          <w:top w:val="nil"/>
          <w:left w:val="nil"/>
          <w:bottom w:val="nil"/>
          <w:right w:val="nil"/>
          <w:between w:val="nil"/>
        </w:pBdr>
        <w:ind w:firstLine="709"/>
        <w:jc w:val="both"/>
        <w:rPr>
          <w:rFonts w:ascii="Times New Roman" w:eastAsia="Times New Roman" w:hAnsi="Times New Roman" w:cs="Times New Roman"/>
          <w:color w:val="FF0000"/>
          <w:sz w:val="24"/>
          <w:szCs w:val="24"/>
        </w:rPr>
      </w:pPr>
      <w:r w:rsidRPr="005B2D35">
        <w:rPr>
          <w:rFonts w:ascii="Times New Roman" w:eastAsia="Times New Roman" w:hAnsi="Times New Roman" w:cs="Times New Roman"/>
          <w:color w:val="000000"/>
          <w:sz w:val="24"/>
          <w:szCs w:val="24"/>
        </w:rPr>
        <w:t xml:space="preserve">П’ятикласники адаптуються до нових умов навчання так само складно, як і під час вступу до школи. </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П’ятикласники переходять до кабінетної системи, у них збільшується обсяг і зміст навчальної програми. Все це впливає на емоційний стан школярів. Як допомогти їм швидко адаптуватися до умов навчання?</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Отже, серйозними випробуваннями для психіки учня п’ятого класу є:</w:t>
      </w:r>
    </w:p>
    <w:p w:rsidR="000437F7" w:rsidRPr="005B2D35" w:rsidRDefault="009741E6">
      <w:pPr>
        <w:numPr>
          <w:ilvl w:val="0"/>
          <w:numId w:val="5"/>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різка зміна умов навчання</w:t>
      </w:r>
      <w:r w:rsidR="0009704A">
        <w:rPr>
          <w:rFonts w:ascii="Times New Roman" w:eastAsia="Times New Roman" w:hAnsi="Times New Roman" w:cs="Times New Roman"/>
          <w:color w:val="000000"/>
          <w:sz w:val="24"/>
          <w:szCs w:val="24"/>
        </w:rPr>
        <w:t>;</w:t>
      </w:r>
    </w:p>
    <w:p w:rsidR="000437F7" w:rsidRPr="005B2D35" w:rsidRDefault="009741E6">
      <w:pPr>
        <w:numPr>
          <w:ilvl w:val="0"/>
          <w:numId w:val="5"/>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розмаїтість і якісне ускладнення вимог, що висувають перед учнем різні </w:t>
      </w:r>
      <w:proofErr w:type="spellStart"/>
      <w:r w:rsidRPr="005B2D35">
        <w:rPr>
          <w:rFonts w:ascii="Times New Roman" w:eastAsia="Times New Roman" w:hAnsi="Times New Roman" w:cs="Times New Roman"/>
          <w:color w:val="000000"/>
          <w:sz w:val="24"/>
          <w:szCs w:val="24"/>
        </w:rPr>
        <w:t>вчителі-«предметники</w:t>
      </w:r>
      <w:proofErr w:type="spellEnd"/>
      <w:r w:rsidRPr="005B2D35">
        <w:rPr>
          <w:rFonts w:ascii="Times New Roman" w:eastAsia="Times New Roman" w:hAnsi="Times New Roman" w:cs="Times New Roman"/>
          <w:color w:val="000000"/>
          <w:sz w:val="24"/>
          <w:szCs w:val="24"/>
        </w:rPr>
        <w:t>»</w:t>
      </w:r>
      <w:r w:rsidR="0009704A">
        <w:rPr>
          <w:rFonts w:ascii="Times New Roman" w:eastAsia="Times New Roman" w:hAnsi="Times New Roman" w:cs="Times New Roman"/>
          <w:color w:val="000000"/>
          <w:sz w:val="24"/>
          <w:szCs w:val="24"/>
        </w:rPr>
        <w:t>;</w:t>
      </w:r>
    </w:p>
    <w:p w:rsidR="000437F7" w:rsidRPr="005B2D35" w:rsidRDefault="009741E6">
      <w:pPr>
        <w:numPr>
          <w:ilvl w:val="0"/>
          <w:numId w:val="5"/>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зміна позиції старшого учня у початковій школі на наймолодшого в основній.</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Більшість учнів переживають перехід із початкової школи до основної як важливий крок у своєму житті. Поява декількох учителів</w:t>
      </w:r>
      <w:r w:rsidR="0009704A">
        <w:rPr>
          <w:rFonts w:ascii="Times New Roman" w:eastAsia="Times New Roman" w:hAnsi="Times New Roman" w:cs="Times New Roman"/>
          <w:color w:val="000000"/>
          <w:sz w:val="24"/>
          <w:szCs w:val="24"/>
        </w:rPr>
        <w:t xml:space="preserve"> </w:t>
      </w:r>
      <w:r w:rsidRPr="005B2D35">
        <w:rPr>
          <w:rFonts w:ascii="Times New Roman" w:eastAsia="Times New Roman" w:hAnsi="Times New Roman" w:cs="Times New Roman"/>
          <w:color w:val="000000"/>
          <w:sz w:val="24"/>
          <w:szCs w:val="24"/>
        </w:rPr>
        <w:t>-</w:t>
      </w:r>
      <w:r w:rsidR="0009704A">
        <w:rPr>
          <w:rFonts w:ascii="Times New Roman" w:eastAsia="Times New Roman" w:hAnsi="Times New Roman" w:cs="Times New Roman"/>
          <w:color w:val="000000"/>
          <w:sz w:val="24"/>
          <w:szCs w:val="24"/>
        </w:rPr>
        <w:t xml:space="preserve"> </w:t>
      </w:r>
      <w:r w:rsidRPr="005B2D35">
        <w:rPr>
          <w:rFonts w:ascii="Times New Roman" w:eastAsia="Times New Roman" w:hAnsi="Times New Roman" w:cs="Times New Roman"/>
          <w:color w:val="000000"/>
          <w:sz w:val="24"/>
          <w:szCs w:val="24"/>
        </w:rPr>
        <w:t>«</w:t>
      </w:r>
      <w:proofErr w:type="spellStart"/>
      <w:r w:rsidRPr="005B2D35">
        <w:rPr>
          <w:rFonts w:ascii="Times New Roman" w:eastAsia="Times New Roman" w:hAnsi="Times New Roman" w:cs="Times New Roman"/>
          <w:color w:val="000000"/>
          <w:sz w:val="24"/>
          <w:szCs w:val="24"/>
        </w:rPr>
        <w:t>предметників</w:t>
      </w:r>
      <w:proofErr w:type="spellEnd"/>
      <w:r w:rsidRPr="005B2D35">
        <w:rPr>
          <w:rFonts w:ascii="Times New Roman" w:eastAsia="Times New Roman" w:hAnsi="Times New Roman" w:cs="Times New Roman"/>
          <w:color w:val="000000"/>
          <w:sz w:val="24"/>
          <w:szCs w:val="24"/>
        </w:rPr>
        <w:t>» із різними вимогами, характерами, стилем викладання є для них очевидним показником дорослішання.</w:t>
      </w:r>
    </w:p>
    <w:p w:rsidR="000437F7" w:rsidRPr="00424053"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u w:val="single"/>
        </w:rPr>
      </w:pPr>
      <w:r w:rsidRPr="00424053">
        <w:rPr>
          <w:rFonts w:ascii="Times New Roman" w:eastAsia="Times New Roman" w:hAnsi="Times New Roman" w:cs="Times New Roman"/>
          <w:color w:val="000000"/>
          <w:sz w:val="24"/>
          <w:szCs w:val="24"/>
          <w:u w:val="single"/>
        </w:rPr>
        <w:t>Причини та профілактика шкільної тривожності</w:t>
      </w:r>
      <w:r w:rsidR="000E1151">
        <w:rPr>
          <w:rFonts w:ascii="Times New Roman" w:eastAsia="Times New Roman" w:hAnsi="Times New Roman" w:cs="Times New Roman"/>
          <w:color w:val="000000"/>
          <w:sz w:val="24"/>
          <w:szCs w:val="24"/>
        </w:rPr>
        <w:t>.</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Дехто з учнів п’ятого класу усвідомлює своє нове становище як шанс заново почати шкільне життя, налагодити стосунки з учителями. Ці учні з гордістю розповідають батькам, родичам і друзям про свої успіхи в школі.</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Умови, що змінилися з переходом учнів до основної школи, характеризуються високим рівнем вимог до:</w:t>
      </w:r>
    </w:p>
    <w:p w:rsidR="000437F7" w:rsidRPr="005B2D35" w:rsidRDefault="009741E6">
      <w:pPr>
        <w:numPr>
          <w:ilvl w:val="0"/>
          <w:numId w:val="12"/>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інтелектуального й особистісного розвитку учнів</w:t>
      </w:r>
    </w:p>
    <w:p w:rsidR="000437F7" w:rsidRPr="005B2D35" w:rsidRDefault="009741E6">
      <w:pPr>
        <w:numPr>
          <w:ilvl w:val="0"/>
          <w:numId w:val="12"/>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ступеня сформованості знань, умінь і навичок.</w:t>
      </w:r>
    </w:p>
    <w:p w:rsidR="000437F7" w:rsidRPr="005B2D35" w:rsidRDefault="009741E6">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Після переходу до основної школи в житті учнів відбулися такі зміни:</w:t>
      </w:r>
    </w:p>
    <w:p w:rsidR="000437F7" w:rsidRPr="005B2D35" w:rsidRDefault="009741E6">
      <w:pPr>
        <w:numPr>
          <w:ilvl w:val="0"/>
          <w:numId w:val="21"/>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збільшився обсяг і кількість навчальних предметів</w:t>
      </w:r>
    </w:p>
    <w:p w:rsidR="000437F7" w:rsidRPr="005B2D35" w:rsidRDefault="009741E6">
      <w:pPr>
        <w:numPr>
          <w:ilvl w:val="0"/>
          <w:numId w:val="21"/>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посилилося значення багатопредметного навчання</w:t>
      </w:r>
    </w:p>
    <w:p w:rsidR="000437F7" w:rsidRPr="005B2D35" w:rsidRDefault="009741E6">
      <w:pPr>
        <w:numPr>
          <w:ilvl w:val="0"/>
          <w:numId w:val="21"/>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розширилося коло </w:t>
      </w:r>
      <w:proofErr w:type="spellStart"/>
      <w:r w:rsidRPr="005B2D35">
        <w:rPr>
          <w:rFonts w:ascii="Times New Roman" w:eastAsia="Times New Roman" w:hAnsi="Times New Roman" w:cs="Times New Roman"/>
          <w:color w:val="000000"/>
          <w:sz w:val="24"/>
          <w:szCs w:val="24"/>
        </w:rPr>
        <w:t>вчителів-«предметників</w:t>
      </w:r>
      <w:proofErr w:type="spellEnd"/>
      <w:r w:rsidRPr="005B2D35">
        <w:rPr>
          <w:rFonts w:ascii="Times New Roman" w:eastAsia="Times New Roman" w:hAnsi="Times New Roman" w:cs="Times New Roman"/>
          <w:color w:val="000000"/>
          <w:sz w:val="24"/>
          <w:szCs w:val="24"/>
        </w:rPr>
        <w:t>», з якими учні мають систематично спілкуватися</w:t>
      </w:r>
    </w:p>
    <w:p w:rsidR="000437F7" w:rsidRPr="005B2D35" w:rsidRDefault="009741E6">
      <w:pPr>
        <w:numPr>
          <w:ilvl w:val="0"/>
          <w:numId w:val="21"/>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на зміну першій учительці прийшов класний керівник</w:t>
      </w:r>
    </w:p>
    <w:p w:rsidR="000437F7" w:rsidRPr="005B2D35" w:rsidRDefault="009741E6">
      <w:pPr>
        <w:numPr>
          <w:ilvl w:val="0"/>
          <w:numId w:val="21"/>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відбувся перехід на кабінетну систему навчання.</w:t>
      </w:r>
    </w:p>
    <w:p w:rsidR="000437F7" w:rsidRPr="005B2D35" w:rsidRDefault="000437F7">
      <w:pPr>
        <w:pBdr>
          <w:top w:val="nil"/>
          <w:left w:val="nil"/>
          <w:bottom w:val="nil"/>
          <w:right w:val="nil"/>
          <w:between w:val="nil"/>
        </w:pBdr>
        <w:spacing w:after="160"/>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spacing w:after="160"/>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Для учнів у цей період характерні, зазвичай:</w:t>
      </w:r>
    </w:p>
    <w:p w:rsidR="000437F7" w:rsidRPr="005B2D35" w:rsidRDefault="009741E6">
      <w:pPr>
        <w:numPr>
          <w:ilvl w:val="0"/>
          <w:numId w:val="4"/>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низька організованість</w:t>
      </w:r>
    </w:p>
    <w:p w:rsidR="000437F7" w:rsidRPr="005B2D35" w:rsidRDefault="009741E6">
      <w:pPr>
        <w:numPr>
          <w:ilvl w:val="0"/>
          <w:numId w:val="4"/>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неуважність і недисциплінованість на уроках</w:t>
      </w:r>
    </w:p>
    <w:p w:rsidR="000437F7" w:rsidRPr="005B2D35" w:rsidRDefault="009741E6">
      <w:pPr>
        <w:numPr>
          <w:ilvl w:val="0"/>
          <w:numId w:val="4"/>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зниження інтересу до навчання і його результатів</w:t>
      </w:r>
    </w:p>
    <w:p w:rsidR="000437F7" w:rsidRPr="005B2D35" w:rsidRDefault="009741E6">
      <w:pPr>
        <w:numPr>
          <w:ilvl w:val="0"/>
          <w:numId w:val="4"/>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зниження самооцінки</w:t>
      </w:r>
    </w:p>
    <w:p w:rsidR="000437F7" w:rsidRPr="005B2D35" w:rsidRDefault="009741E6">
      <w:pPr>
        <w:numPr>
          <w:ilvl w:val="0"/>
          <w:numId w:val="4"/>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високий рівень тривожності.</w:t>
      </w:r>
    </w:p>
    <w:p w:rsidR="000437F7" w:rsidRPr="005B2D35" w:rsidRDefault="009741E6">
      <w:pPr>
        <w:pBdr>
          <w:top w:val="nil"/>
          <w:left w:val="nil"/>
          <w:bottom w:val="nil"/>
          <w:right w:val="nil"/>
          <w:between w:val="nil"/>
        </w:pBdr>
        <w:spacing w:after="160"/>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Причини труднощів адаптації</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недосконала система організації освітнього процесу —</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відсутність чітких вимог до учня</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дезорганізованість</w:t>
      </w:r>
      <w:proofErr w:type="spellEnd"/>
      <w:r w:rsidRPr="005B2D35">
        <w:rPr>
          <w:rFonts w:ascii="Times New Roman" w:eastAsia="Times New Roman" w:hAnsi="Times New Roman" w:cs="Times New Roman"/>
          <w:color w:val="000000"/>
          <w:sz w:val="24"/>
          <w:szCs w:val="24"/>
        </w:rPr>
        <w:t xml:space="preserve"> педагогічного та учнівського колективів</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неправильні методи виховання в сім’ї —</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несприймання</w:t>
      </w:r>
      <w:proofErr w:type="spellEnd"/>
      <w:r w:rsidRPr="005B2D35">
        <w:rPr>
          <w:rFonts w:ascii="Times New Roman" w:eastAsia="Times New Roman" w:hAnsi="Times New Roman" w:cs="Times New Roman"/>
          <w:color w:val="000000"/>
          <w:sz w:val="24"/>
          <w:szCs w:val="24"/>
        </w:rPr>
        <w:t xml:space="preserve"> дитини</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відсутність єдиних вимог з боку батьків</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жорстоке ставлення до дитини</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занадто лояльне ставлення до дитини</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особливості розвитку дитини —</w:t>
      </w:r>
    </w:p>
    <w:p w:rsidR="000437F7" w:rsidRPr="005B2D35" w:rsidRDefault="00424053">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сформованість </w:t>
      </w:r>
      <w:proofErr w:type="spellStart"/>
      <w:r w:rsidR="009741E6" w:rsidRPr="005B2D35">
        <w:rPr>
          <w:rFonts w:ascii="Times New Roman" w:eastAsia="Times New Roman" w:hAnsi="Times New Roman" w:cs="Times New Roman"/>
          <w:color w:val="000000"/>
          <w:sz w:val="24"/>
          <w:szCs w:val="24"/>
        </w:rPr>
        <w:t>емоційно­вольової</w:t>
      </w:r>
      <w:proofErr w:type="spellEnd"/>
      <w:r w:rsidR="009741E6" w:rsidRPr="005B2D35">
        <w:rPr>
          <w:rFonts w:ascii="Times New Roman" w:eastAsia="Times New Roman" w:hAnsi="Times New Roman" w:cs="Times New Roman"/>
          <w:color w:val="000000"/>
          <w:sz w:val="24"/>
          <w:szCs w:val="24"/>
        </w:rPr>
        <w:t xml:space="preserve"> сфери</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слабка саморегуляція поведінки</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психофізіологічні особливості дитини —</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слабкий тип нервової системи</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підвищена емоційна чутливість</w:t>
      </w:r>
    </w:p>
    <w:p w:rsidR="000437F7" w:rsidRPr="005B2D35" w:rsidRDefault="009741E6">
      <w:pPr>
        <w:numPr>
          <w:ilvl w:val="0"/>
          <w:numId w:val="6"/>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переважання процесів збудження над процесами гальмування.</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b/>
          <w:color w:val="000000"/>
          <w:sz w:val="24"/>
          <w:szCs w:val="24"/>
        </w:rPr>
        <w:t>Дезадаптація</w:t>
      </w:r>
      <w:proofErr w:type="spellEnd"/>
      <w:r w:rsidRPr="005B2D35">
        <w:rPr>
          <w:rFonts w:ascii="Times New Roman" w:eastAsia="Times New Roman" w:hAnsi="Times New Roman" w:cs="Times New Roman"/>
          <w:b/>
          <w:color w:val="000000"/>
          <w:sz w:val="24"/>
          <w:szCs w:val="24"/>
        </w:rPr>
        <w:t xml:space="preserve"> учнів </w:t>
      </w:r>
      <w:r w:rsidRPr="005B2D35">
        <w:rPr>
          <w:rFonts w:ascii="Times New Roman" w:eastAsia="Times New Roman" w:hAnsi="Times New Roman" w:cs="Times New Roman"/>
          <w:color w:val="000000"/>
          <w:sz w:val="24"/>
          <w:szCs w:val="24"/>
        </w:rPr>
        <w:t>— це порушення процесу пристосування учнів до нових умов навчання, що характеризується зниженням успішності в навчанні, неадекватною поведінкою учнів, заниженням самооцінки, підвищеним рівнем тривожності</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Труднощі в учнів п’ятих класів може спричинити також необхідність на кожному уроці пристосовуватися до своєрідного темпу, особливостей мовлення, стилю викладання </w:t>
      </w:r>
      <w:proofErr w:type="spellStart"/>
      <w:r w:rsidRPr="005B2D35">
        <w:rPr>
          <w:rFonts w:ascii="Times New Roman" w:eastAsia="Times New Roman" w:hAnsi="Times New Roman" w:cs="Times New Roman"/>
          <w:color w:val="000000"/>
          <w:sz w:val="24"/>
          <w:szCs w:val="24"/>
        </w:rPr>
        <w:t>вчителів-«предметників</w:t>
      </w:r>
      <w:proofErr w:type="spellEnd"/>
      <w:r w:rsidRPr="005B2D35">
        <w:rPr>
          <w:rFonts w:ascii="Times New Roman" w:eastAsia="Times New Roman" w:hAnsi="Times New Roman" w:cs="Times New Roman"/>
          <w:color w:val="000000"/>
          <w:sz w:val="24"/>
          <w:szCs w:val="24"/>
        </w:rPr>
        <w:t>». Адже в початковій школі не треба було так часто налаштовуватися на зміни під час перебування на різних уроках.</w:t>
      </w:r>
    </w:p>
    <w:p w:rsidR="000437F7" w:rsidRPr="00424053"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u w:val="single"/>
        </w:rPr>
      </w:pPr>
      <w:r w:rsidRPr="00424053">
        <w:rPr>
          <w:rFonts w:ascii="Times New Roman" w:eastAsia="Times New Roman" w:hAnsi="Times New Roman" w:cs="Times New Roman"/>
          <w:color w:val="000000"/>
          <w:sz w:val="24"/>
          <w:szCs w:val="24"/>
          <w:u w:val="single"/>
        </w:rPr>
        <w:lastRenderedPageBreak/>
        <w:t>«Прогалини» початкової школи.</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Трапляються ситуації, коли, перейшовши до п’ятого класу, учні-відмінники у початковій школі мають середній рівень навчальних досягнень в основній. Це є закономірним результатом розходження цілей, які ставлять перед собою початкова й основна школа. Тому вже у початковій школі потрібно на належному рівні розвивати інтелектуальні здібності учнів, щоб цей процес ефективно продовжувався в основній.</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Несформованість</w:t>
      </w:r>
      <w:proofErr w:type="spellEnd"/>
      <w:r w:rsidRPr="005B2D35">
        <w:rPr>
          <w:rFonts w:ascii="Times New Roman" w:eastAsia="Times New Roman" w:hAnsi="Times New Roman" w:cs="Times New Roman"/>
          <w:color w:val="000000"/>
          <w:sz w:val="24"/>
          <w:szCs w:val="24"/>
        </w:rPr>
        <w:t xml:space="preserve"> понятійного мислення в учнів п’ятих класів також є причиною </w:t>
      </w:r>
      <w:proofErr w:type="spellStart"/>
      <w:r w:rsidRPr="005B2D35">
        <w:rPr>
          <w:rFonts w:ascii="Times New Roman" w:eastAsia="Times New Roman" w:hAnsi="Times New Roman" w:cs="Times New Roman"/>
          <w:color w:val="000000"/>
          <w:sz w:val="24"/>
          <w:szCs w:val="24"/>
        </w:rPr>
        <w:t>дезадаптації</w:t>
      </w:r>
      <w:proofErr w:type="spellEnd"/>
      <w:r w:rsidRPr="005B2D35">
        <w:rPr>
          <w:rFonts w:ascii="Times New Roman" w:eastAsia="Times New Roman" w:hAnsi="Times New Roman" w:cs="Times New Roman"/>
          <w:color w:val="000000"/>
          <w:sz w:val="24"/>
          <w:szCs w:val="24"/>
        </w:rPr>
        <w:t>. Операційна система інтелектуальної діяльності учнів має відповідати операційній системі, що використовують під час викладання предметів. Якщо учні оволодіють понятійним мисленням — вони легко розумітимуть та узагальнюватимуть матеріал, що їм пояснюють на уроках та з яким вони ознайомлюються у підручниках.</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Якщо понятійне мислення в учнів не сформувалося, вони можуть образно уявляти наукові факти та положення, але здебільшого їм доводитиметься заучувати викладену на уроках та в підручниках інформацію. Наявність цього факту не одразу можна помітити під час уроків історії, біології чи географії. Однак щодо математики та фізики — вона очевидна. Гуманітарні науки такі учні можуть деякий час заучувати і як наслідок — отримувати високі бали. Проте на запитання наприкінці параграфа більшість учнів з несформованим понятійним мисленням не зможуть дати зв’язної відповіді. Через це навчання для них стає неповноцінним, а з деяких предметів — неможливим.</w:t>
      </w:r>
    </w:p>
    <w:p w:rsidR="000437F7" w:rsidRDefault="000437F7" w:rsidP="008F2170">
      <w:pPr>
        <w:pBdr>
          <w:top w:val="nil"/>
          <w:left w:val="nil"/>
          <w:bottom w:val="nil"/>
          <w:right w:val="nil"/>
          <w:between w:val="nil"/>
        </w:pBdr>
        <w:jc w:val="both"/>
        <w:rPr>
          <w:rFonts w:ascii="Times New Roman" w:eastAsia="Times New Roman" w:hAnsi="Times New Roman" w:cs="Times New Roman"/>
          <w:color w:val="000000"/>
          <w:sz w:val="24"/>
          <w:szCs w:val="24"/>
        </w:rPr>
      </w:pPr>
    </w:p>
    <w:p w:rsidR="008F2170" w:rsidRDefault="008F2170" w:rsidP="008F217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ВИСТУПИЛИ:</w:t>
      </w:r>
    </w:p>
    <w:p w:rsidR="00703F16" w:rsidRDefault="008F2170" w:rsidP="00703F1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00CB342F">
        <w:rPr>
          <w:rFonts w:ascii="Times New Roman" w:eastAsia="Times New Roman" w:hAnsi="Times New Roman" w:cs="Times New Roman"/>
          <w:color w:val="000000"/>
          <w:sz w:val="24"/>
          <w:szCs w:val="24"/>
        </w:rPr>
        <w:t>Муль</w:t>
      </w:r>
      <w:proofErr w:type="spellEnd"/>
      <w:r w:rsidR="00CB342F">
        <w:rPr>
          <w:rFonts w:ascii="Times New Roman" w:eastAsia="Times New Roman" w:hAnsi="Times New Roman" w:cs="Times New Roman"/>
          <w:color w:val="000000"/>
          <w:sz w:val="24"/>
          <w:szCs w:val="24"/>
        </w:rPr>
        <w:t xml:space="preserve"> Л.В., класний керівник 5 класу, яка стверджує , що, з</w:t>
      </w:r>
      <w:r w:rsidR="009741E6" w:rsidRPr="005B2D35">
        <w:rPr>
          <w:rFonts w:ascii="Times New Roman" w:eastAsia="Times New Roman" w:hAnsi="Times New Roman" w:cs="Times New Roman"/>
          <w:color w:val="000000"/>
          <w:sz w:val="24"/>
          <w:szCs w:val="24"/>
        </w:rPr>
        <w:t xml:space="preserve">асвоюючи зміст уроків, учні мають правильно розуміти всі наукові терміни, якими послуговується </w:t>
      </w:r>
      <w:proofErr w:type="spellStart"/>
      <w:r w:rsidR="009741E6" w:rsidRPr="005B2D35">
        <w:rPr>
          <w:rFonts w:ascii="Times New Roman" w:eastAsia="Times New Roman" w:hAnsi="Times New Roman" w:cs="Times New Roman"/>
          <w:color w:val="000000"/>
          <w:sz w:val="24"/>
          <w:szCs w:val="24"/>
        </w:rPr>
        <w:t>вчитель-«предметник</w:t>
      </w:r>
      <w:proofErr w:type="spellEnd"/>
      <w:r w:rsidR="009741E6" w:rsidRPr="005B2D35">
        <w:rPr>
          <w:rFonts w:ascii="Times New Roman" w:eastAsia="Times New Roman" w:hAnsi="Times New Roman" w:cs="Times New Roman"/>
          <w:color w:val="000000"/>
          <w:sz w:val="24"/>
          <w:szCs w:val="24"/>
        </w:rPr>
        <w:t>», а також ті, що трапляються в текстах підручників.</w:t>
      </w:r>
    </w:p>
    <w:p w:rsidR="000437F7" w:rsidRPr="005B2D35" w:rsidRDefault="00703F16" w:rsidP="00703F1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Вона впевнена ,що </w:t>
      </w:r>
      <w:proofErr w:type="spellStart"/>
      <w:r>
        <w:rPr>
          <w:rFonts w:ascii="Times New Roman" w:eastAsia="Times New Roman" w:hAnsi="Times New Roman" w:cs="Times New Roman"/>
          <w:color w:val="000000"/>
          <w:sz w:val="24"/>
          <w:szCs w:val="24"/>
        </w:rPr>
        <w:t>в</w:t>
      </w:r>
      <w:r w:rsidR="009741E6" w:rsidRPr="005B2D35">
        <w:rPr>
          <w:rFonts w:ascii="Times New Roman" w:eastAsia="Times New Roman" w:hAnsi="Times New Roman" w:cs="Times New Roman"/>
          <w:color w:val="000000"/>
          <w:sz w:val="24"/>
          <w:szCs w:val="24"/>
        </w:rPr>
        <w:t>чителі-«предметники</w:t>
      </w:r>
      <w:proofErr w:type="spellEnd"/>
      <w:r w:rsidR="009741E6" w:rsidRPr="005B2D35">
        <w:rPr>
          <w:rFonts w:ascii="Times New Roman" w:eastAsia="Times New Roman" w:hAnsi="Times New Roman" w:cs="Times New Roman"/>
          <w:color w:val="000000"/>
          <w:sz w:val="24"/>
          <w:szCs w:val="24"/>
        </w:rPr>
        <w:t>» мають:</w:t>
      </w:r>
    </w:p>
    <w:p w:rsidR="000437F7" w:rsidRPr="005B2D35" w:rsidRDefault="009741E6">
      <w:pPr>
        <w:numPr>
          <w:ilvl w:val="0"/>
          <w:numId w:val="16"/>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навчити учнів користуватися різними типами словників</w:t>
      </w:r>
    </w:p>
    <w:p w:rsidR="000437F7" w:rsidRPr="005B2D35" w:rsidRDefault="009741E6">
      <w:pPr>
        <w:numPr>
          <w:ilvl w:val="0"/>
          <w:numId w:val="16"/>
        </w:numPr>
        <w:pBdr>
          <w:top w:val="nil"/>
          <w:left w:val="nil"/>
          <w:bottom w:val="nil"/>
          <w:right w:val="nil"/>
          <w:between w:val="nil"/>
        </w:pBdr>
        <w:spacing w:line="259" w:lineRule="auto"/>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привчити учнів систематично послуговуватися джерелами інформації.</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Водночас важливо роз’яснити учням, що неповне, неточне розуміння лексичного значення слів зумовлює хибне сприйняття чи нерозуміння навчального матеріалу.</w:t>
      </w:r>
    </w:p>
    <w:p w:rsidR="000437F7" w:rsidRPr="005B2D35" w:rsidRDefault="000C1895">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Труднощі, </w:t>
      </w:r>
      <w:r w:rsidR="009741E6" w:rsidRPr="005B2D35">
        <w:rPr>
          <w:rFonts w:ascii="Times New Roman" w:eastAsia="Times New Roman" w:hAnsi="Times New Roman" w:cs="Times New Roman"/>
          <w:color w:val="000000"/>
          <w:sz w:val="24"/>
          <w:szCs w:val="24"/>
        </w:rPr>
        <w:t xml:space="preserve"> виникають в учнів під час переходу до основної школи, </w:t>
      </w:r>
      <w:r>
        <w:rPr>
          <w:rFonts w:ascii="Times New Roman" w:eastAsia="Times New Roman" w:hAnsi="Times New Roman" w:cs="Times New Roman"/>
          <w:color w:val="000000"/>
          <w:sz w:val="24"/>
          <w:szCs w:val="24"/>
        </w:rPr>
        <w:t>т</w:t>
      </w:r>
      <w:r w:rsidR="009741E6" w:rsidRPr="005B2D35">
        <w:rPr>
          <w:rFonts w:ascii="Times New Roman" w:eastAsia="Times New Roman" w:hAnsi="Times New Roman" w:cs="Times New Roman"/>
          <w:color w:val="000000"/>
          <w:sz w:val="24"/>
          <w:szCs w:val="24"/>
        </w:rPr>
        <w:t xml:space="preserve">ому </w:t>
      </w:r>
      <w:proofErr w:type="spellStart"/>
      <w:r w:rsidR="009741E6" w:rsidRPr="005B2D35">
        <w:rPr>
          <w:rFonts w:ascii="Times New Roman" w:eastAsia="Times New Roman" w:hAnsi="Times New Roman" w:cs="Times New Roman"/>
          <w:color w:val="000000"/>
          <w:sz w:val="24"/>
          <w:szCs w:val="24"/>
        </w:rPr>
        <w:t>вчителям-«предметникам</w:t>
      </w:r>
      <w:proofErr w:type="spellEnd"/>
      <w:r w:rsidR="009741E6" w:rsidRPr="005B2D35">
        <w:rPr>
          <w:rFonts w:ascii="Times New Roman" w:eastAsia="Times New Roman" w:hAnsi="Times New Roman" w:cs="Times New Roman"/>
          <w:color w:val="000000"/>
          <w:sz w:val="24"/>
          <w:szCs w:val="24"/>
        </w:rPr>
        <w:t>» потрібно:</w:t>
      </w:r>
    </w:p>
    <w:p w:rsidR="000437F7" w:rsidRPr="005B2D35" w:rsidRDefault="009741E6">
      <w:pPr>
        <w:numPr>
          <w:ilvl w:val="0"/>
          <w:numId w:val="7"/>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застосовувати </w:t>
      </w:r>
      <w:proofErr w:type="spellStart"/>
      <w:r w:rsidRPr="005B2D35">
        <w:rPr>
          <w:rFonts w:ascii="Times New Roman" w:eastAsia="Times New Roman" w:hAnsi="Times New Roman" w:cs="Times New Roman"/>
          <w:color w:val="000000"/>
          <w:sz w:val="24"/>
          <w:szCs w:val="24"/>
        </w:rPr>
        <w:t>особистісно</w:t>
      </w:r>
      <w:proofErr w:type="spellEnd"/>
      <w:r w:rsidRPr="005B2D35">
        <w:rPr>
          <w:rFonts w:ascii="Times New Roman" w:eastAsia="Times New Roman" w:hAnsi="Times New Roman" w:cs="Times New Roman"/>
          <w:color w:val="000000"/>
          <w:sz w:val="24"/>
          <w:szCs w:val="24"/>
        </w:rPr>
        <w:t xml:space="preserve"> орієнтований підхід</w:t>
      </w:r>
    </w:p>
    <w:p w:rsidR="000437F7" w:rsidRPr="005B2D35" w:rsidRDefault="009741E6">
      <w:pPr>
        <w:numPr>
          <w:ilvl w:val="0"/>
          <w:numId w:val="7"/>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спрямовувати свою педагогічну діяльність на розвиток творчої особистості</w:t>
      </w:r>
    </w:p>
    <w:p w:rsidR="000437F7" w:rsidRPr="005B2D35" w:rsidRDefault="009741E6">
      <w:pPr>
        <w:numPr>
          <w:ilvl w:val="0"/>
          <w:numId w:val="7"/>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задовольняти індивідуальні освітні потреби кожного учня.</w:t>
      </w:r>
    </w:p>
    <w:p w:rsidR="00703F16" w:rsidRDefault="00703F16">
      <w:pPr>
        <w:pBdr>
          <w:top w:val="nil"/>
          <w:left w:val="nil"/>
          <w:bottom w:val="nil"/>
          <w:right w:val="nil"/>
          <w:between w:val="nil"/>
        </w:pBdr>
        <w:spacing w:after="160"/>
        <w:rPr>
          <w:rFonts w:ascii="Times New Roman" w:eastAsia="Times New Roman" w:hAnsi="Times New Roman" w:cs="Times New Roman"/>
          <w:color w:val="000000"/>
          <w:sz w:val="24"/>
          <w:szCs w:val="24"/>
        </w:rPr>
      </w:pPr>
    </w:p>
    <w:p w:rsidR="000437F7" w:rsidRPr="005B2D35" w:rsidRDefault="00703F16">
      <w:pPr>
        <w:pBdr>
          <w:top w:val="nil"/>
          <w:left w:val="nil"/>
          <w:bottom w:val="nil"/>
          <w:right w:val="nil"/>
          <w:between w:val="nil"/>
        </w:pBdr>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Шатайло</w:t>
      </w:r>
      <w:proofErr w:type="spellEnd"/>
      <w:r>
        <w:rPr>
          <w:rFonts w:ascii="Times New Roman" w:eastAsia="Times New Roman" w:hAnsi="Times New Roman" w:cs="Times New Roman"/>
          <w:color w:val="000000"/>
          <w:sz w:val="24"/>
          <w:szCs w:val="24"/>
        </w:rPr>
        <w:t xml:space="preserve"> Л.С.,</w:t>
      </w:r>
      <w:r w:rsidRPr="00703F16">
        <w:rPr>
          <w:rFonts w:ascii="Times New Roman" w:hAnsi="Times New Roman" w:cs="Times New Roman"/>
          <w:color w:val="000000"/>
          <w:sz w:val="24"/>
          <w:szCs w:val="24"/>
          <w:shd w:val="clear" w:color="auto" w:fill="FFFFFF"/>
        </w:rPr>
        <w:t xml:space="preserve"> </w:t>
      </w:r>
      <w:r w:rsidRPr="007A298E">
        <w:rPr>
          <w:rFonts w:ascii="Times New Roman" w:hAnsi="Times New Roman" w:cs="Times New Roman"/>
          <w:color w:val="000000"/>
          <w:sz w:val="24"/>
          <w:szCs w:val="24"/>
          <w:shd w:val="clear" w:color="auto" w:fill="FFFFFF"/>
        </w:rPr>
        <w:t>вчитель початкових класів</w:t>
      </w:r>
      <w:r w:rsidRPr="005B2D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AC4A5A">
        <w:rPr>
          <w:rFonts w:ascii="Times New Roman" w:eastAsia="Times New Roman" w:hAnsi="Times New Roman" w:cs="Times New Roman"/>
          <w:color w:val="000000"/>
          <w:sz w:val="24"/>
          <w:szCs w:val="24"/>
        </w:rPr>
        <w:t>яка акцентувала увагу членів педради на тому, що т</w:t>
      </w:r>
      <w:r w:rsidR="009741E6" w:rsidRPr="005B2D35">
        <w:rPr>
          <w:rFonts w:ascii="Times New Roman" w:eastAsia="Times New Roman" w:hAnsi="Times New Roman" w:cs="Times New Roman"/>
          <w:color w:val="000000"/>
          <w:sz w:val="24"/>
          <w:szCs w:val="24"/>
        </w:rPr>
        <w:t>акож труднощі в учнів п’ятих класів можуть спричинити:</w:t>
      </w:r>
    </w:p>
    <w:p w:rsidR="000437F7" w:rsidRPr="005B2D35" w:rsidRDefault="009741E6">
      <w:pPr>
        <w:numPr>
          <w:ilvl w:val="0"/>
          <w:numId w:val="14"/>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недоліки розвитку інтелектуальних здібностей — вищих форм мислення, що не розвинулися в початковій школі</w:t>
      </w:r>
      <w:r w:rsidR="00AC4A5A">
        <w:rPr>
          <w:rFonts w:ascii="Times New Roman" w:eastAsia="Times New Roman" w:hAnsi="Times New Roman" w:cs="Times New Roman"/>
          <w:color w:val="000000"/>
          <w:sz w:val="24"/>
          <w:szCs w:val="24"/>
        </w:rPr>
        <w:t>;</w:t>
      </w:r>
    </w:p>
    <w:p w:rsidR="000437F7" w:rsidRPr="005B2D35" w:rsidRDefault="009741E6">
      <w:pPr>
        <w:numPr>
          <w:ilvl w:val="0"/>
          <w:numId w:val="14"/>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неповноцінність навичок, зокрема навички читання.</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Щоб забезпечити успішну адаптацію учнів п’ятих класів, </w:t>
      </w:r>
      <w:proofErr w:type="spellStart"/>
      <w:r w:rsidRPr="005B2D35">
        <w:rPr>
          <w:rFonts w:ascii="Times New Roman" w:eastAsia="Times New Roman" w:hAnsi="Times New Roman" w:cs="Times New Roman"/>
          <w:color w:val="000000"/>
          <w:sz w:val="24"/>
          <w:szCs w:val="24"/>
        </w:rPr>
        <w:t>учителям-«предметникам</w:t>
      </w:r>
      <w:proofErr w:type="spellEnd"/>
      <w:r w:rsidRPr="005B2D35">
        <w:rPr>
          <w:rFonts w:ascii="Times New Roman" w:eastAsia="Times New Roman" w:hAnsi="Times New Roman" w:cs="Times New Roman"/>
          <w:color w:val="000000"/>
          <w:sz w:val="24"/>
          <w:szCs w:val="24"/>
        </w:rPr>
        <w:t>» і класним керівникам необхідно готуватися до роботи у п’ятому класі заздалегідь.</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З цією метою вони мають відвідувати уроки, виховні заходи у четвертих класах, під час яких звертати особливу увагу на:</w:t>
      </w:r>
    </w:p>
    <w:p w:rsidR="000437F7" w:rsidRPr="005B2D35" w:rsidRDefault="009741E6">
      <w:pPr>
        <w:numPr>
          <w:ilvl w:val="0"/>
          <w:numId w:val="1"/>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спілкування учнів з однолітками</w:t>
      </w:r>
    </w:p>
    <w:p w:rsidR="000437F7" w:rsidRPr="005B2D35" w:rsidRDefault="009741E6">
      <w:pPr>
        <w:numPr>
          <w:ilvl w:val="0"/>
          <w:numId w:val="1"/>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атмосферу під час уроку</w:t>
      </w:r>
    </w:p>
    <w:p w:rsidR="000437F7" w:rsidRPr="005B2D35" w:rsidRDefault="009741E6">
      <w:pPr>
        <w:numPr>
          <w:ilvl w:val="0"/>
          <w:numId w:val="1"/>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рівень підготовленості та самостійності учнів.</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Протягом першого півріччя навчання в п’ятикласників повинне сформуватися так зване почуття дорослості, що проявляється в новій особистісній позиції щодо:</w:t>
      </w:r>
    </w:p>
    <w:p w:rsidR="000437F7" w:rsidRPr="005B2D35" w:rsidRDefault="009741E6">
      <w:pPr>
        <w:numPr>
          <w:ilvl w:val="0"/>
          <w:numId w:val="9"/>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навчальної діяльності</w:t>
      </w:r>
    </w:p>
    <w:p w:rsidR="000437F7" w:rsidRPr="005B2D35" w:rsidRDefault="009741E6">
      <w:pPr>
        <w:numPr>
          <w:ilvl w:val="0"/>
          <w:numId w:val="9"/>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школи й навчальних предметів</w:t>
      </w:r>
    </w:p>
    <w:p w:rsidR="000437F7" w:rsidRPr="005B2D35" w:rsidRDefault="009741E6">
      <w:pPr>
        <w:numPr>
          <w:ilvl w:val="0"/>
          <w:numId w:val="9"/>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однокласників</w:t>
      </w:r>
    </w:p>
    <w:p w:rsidR="000437F7" w:rsidRPr="005B2D35" w:rsidRDefault="009741E6">
      <w:pPr>
        <w:numPr>
          <w:ilvl w:val="0"/>
          <w:numId w:val="9"/>
        </w:numPr>
        <w:pBdr>
          <w:top w:val="nil"/>
          <w:left w:val="nil"/>
          <w:bottom w:val="nil"/>
          <w:right w:val="nil"/>
          <w:between w:val="nil"/>
        </w:pBdr>
        <w:spacing w:line="259" w:lineRule="auto"/>
        <w:rPr>
          <w:rFonts w:ascii="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учителів-«предметників</w:t>
      </w:r>
      <w:proofErr w:type="spellEnd"/>
      <w:r w:rsidRPr="005B2D35">
        <w:rPr>
          <w:rFonts w:ascii="Times New Roman" w:eastAsia="Times New Roman" w:hAnsi="Times New Roman" w:cs="Times New Roman"/>
          <w:color w:val="000000"/>
          <w:sz w:val="24"/>
          <w:szCs w:val="24"/>
        </w:rPr>
        <w:t>»</w:t>
      </w:r>
    </w:p>
    <w:p w:rsidR="000437F7" w:rsidRPr="005B2D35" w:rsidRDefault="009741E6">
      <w:pPr>
        <w:numPr>
          <w:ilvl w:val="0"/>
          <w:numId w:val="9"/>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класного керівника</w:t>
      </w:r>
    </w:p>
    <w:p w:rsidR="00AC4A5A" w:rsidRPr="00424053" w:rsidRDefault="009741E6" w:rsidP="00424053">
      <w:pPr>
        <w:numPr>
          <w:ilvl w:val="0"/>
          <w:numId w:val="9"/>
        </w:numPr>
        <w:pBdr>
          <w:top w:val="nil"/>
          <w:left w:val="nil"/>
          <w:bottom w:val="nil"/>
          <w:right w:val="nil"/>
          <w:between w:val="nil"/>
        </w:pBdr>
        <w:spacing w:line="259" w:lineRule="auto"/>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власного внутрішнього світу.</w:t>
      </w:r>
    </w:p>
    <w:p w:rsidR="000437F7" w:rsidRPr="005B2D35" w:rsidRDefault="00AC4A5A" w:rsidP="00BB36D8">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Лебедин Л.А., асистент учителя,</w:t>
      </w:r>
      <w:r w:rsidR="00664631">
        <w:rPr>
          <w:rFonts w:ascii="Times New Roman" w:eastAsia="Times New Roman" w:hAnsi="Times New Roman" w:cs="Times New Roman"/>
          <w:color w:val="000000"/>
          <w:sz w:val="24"/>
          <w:szCs w:val="24"/>
        </w:rPr>
        <w:t xml:space="preserve">  яка звернула увагу колег на важливості допомоги учням </w:t>
      </w:r>
      <w:r w:rsidR="009741E6" w:rsidRPr="005B2D35">
        <w:rPr>
          <w:rFonts w:ascii="Times New Roman" w:eastAsia="Times New Roman" w:hAnsi="Times New Roman" w:cs="Times New Roman"/>
          <w:color w:val="000000"/>
          <w:sz w:val="24"/>
          <w:szCs w:val="24"/>
        </w:rPr>
        <w:t xml:space="preserve">з особливими освітніми потребами, </w:t>
      </w:r>
      <w:r w:rsidR="00664631">
        <w:rPr>
          <w:rFonts w:ascii="Times New Roman" w:eastAsia="Times New Roman" w:hAnsi="Times New Roman" w:cs="Times New Roman"/>
          <w:color w:val="000000"/>
          <w:sz w:val="24"/>
          <w:szCs w:val="24"/>
        </w:rPr>
        <w:t xml:space="preserve">та зазначила , що у </w:t>
      </w:r>
      <w:r w:rsidR="009741E6" w:rsidRPr="005B2D35">
        <w:rPr>
          <w:rFonts w:ascii="Times New Roman" w:eastAsia="Times New Roman" w:hAnsi="Times New Roman" w:cs="Times New Roman"/>
          <w:color w:val="000000"/>
          <w:sz w:val="24"/>
          <w:szCs w:val="24"/>
        </w:rPr>
        <w:t xml:space="preserve"> період адаптації важливо також забезпечити </w:t>
      </w:r>
      <w:r w:rsidR="00664631">
        <w:rPr>
          <w:rFonts w:ascii="Times New Roman" w:eastAsia="Times New Roman" w:hAnsi="Times New Roman" w:cs="Times New Roman"/>
          <w:color w:val="000000"/>
          <w:sz w:val="24"/>
          <w:szCs w:val="24"/>
        </w:rPr>
        <w:t xml:space="preserve"> таким </w:t>
      </w:r>
      <w:r w:rsidR="009741E6" w:rsidRPr="005B2D35">
        <w:rPr>
          <w:rFonts w:ascii="Times New Roman" w:eastAsia="Times New Roman" w:hAnsi="Times New Roman" w:cs="Times New Roman"/>
          <w:color w:val="000000"/>
          <w:sz w:val="24"/>
          <w:szCs w:val="24"/>
        </w:rPr>
        <w:t>учням спокійну, комфортну обстановку у школі та вдома, в</w:t>
      </w:r>
      <w:r w:rsidR="00BB36D8">
        <w:rPr>
          <w:rFonts w:ascii="Times New Roman" w:eastAsia="Times New Roman" w:hAnsi="Times New Roman" w:cs="Times New Roman"/>
          <w:color w:val="000000"/>
          <w:sz w:val="24"/>
          <w:szCs w:val="24"/>
        </w:rPr>
        <w:t xml:space="preserve">становити чіткий режим дня. Вони </w:t>
      </w:r>
      <w:r w:rsidR="009741E6" w:rsidRPr="005B2D35">
        <w:rPr>
          <w:rFonts w:ascii="Times New Roman" w:eastAsia="Times New Roman" w:hAnsi="Times New Roman" w:cs="Times New Roman"/>
          <w:color w:val="000000"/>
          <w:sz w:val="24"/>
          <w:szCs w:val="24"/>
        </w:rPr>
        <w:t xml:space="preserve"> мають постійно відчувати підтримку і допомогу з боку вчителів та батьків.</w:t>
      </w:r>
      <w:r w:rsidR="00BB36D8">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Надзвичайно важливим завданням педагогів є сформувати дружній учнівський колектив та забезпечити демократичну атмосферу під час освітнього процесу.</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Учителям-«предметникам</w:t>
      </w:r>
      <w:proofErr w:type="spellEnd"/>
      <w:r w:rsidRPr="005B2D35">
        <w:rPr>
          <w:rFonts w:ascii="Times New Roman" w:eastAsia="Times New Roman" w:hAnsi="Times New Roman" w:cs="Times New Roman"/>
          <w:color w:val="000000"/>
          <w:sz w:val="24"/>
          <w:szCs w:val="24"/>
        </w:rPr>
        <w:t>» не слід зловживати надмірною кількістю домашніх завдань, їх необхідно дозувати з урахуванням рівня підготовки учнів, гігієнічних вимог до організації навчання учнів цієї вікової категорії. Також необхідно ретельно стежити за темпом уроку, адже швидкий або, навпаки, занадто повільний темп заважає багатьом учням успішно засвоювати навчальний матеріал.</w:t>
      </w:r>
    </w:p>
    <w:p w:rsidR="000437F7" w:rsidRPr="005B2D35" w:rsidRDefault="009741E6">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Ознаки успішної адаптації п’ятикласника:</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успішне засвоєння навчального матеріалу</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готовність до виконання вимог учителів без попереднього заохочення</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адекватне сприймання оцінок учителя</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активність, уважність, стриманість на уроках</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легке орієнтування у школі та на її подвір’ї</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позитивне оцінювання учнем власних дій і результатів докладених зусиль</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спілкування з однокласниками та учнями старших класів</w:t>
      </w:r>
    </w:p>
    <w:p w:rsidR="000437F7" w:rsidRPr="005B2D35" w:rsidRDefault="009741E6">
      <w:pPr>
        <w:numPr>
          <w:ilvl w:val="0"/>
          <w:numId w:val="10"/>
        </w:numPr>
        <w:pBdr>
          <w:top w:val="nil"/>
          <w:left w:val="nil"/>
          <w:bottom w:val="nil"/>
          <w:right w:val="nil"/>
          <w:between w:val="nil"/>
        </w:pBdr>
        <w:ind w:firstLine="709"/>
        <w:jc w:val="both"/>
        <w:rPr>
          <w:rFonts w:ascii="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рухливість на перервах</w:t>
      </w:r>
    </w:p>
    <w:p w:rsidR="00E5558B" w:rsidRDefault="00E5558B">
      <w:pPr>
        <w:pBdr>
          <w:top w:val="nil"/>
          <w:left w:val="nil"/>
          <w:bottom w:val="nil"/>
          <w:right w:val="nil"/>
          <w:between w:val="nil"/>
        </w:pBdr>
        <w:jc w:val="both"/>
        <w:rPr>
          <w:rFonts w:ascii="Times New Roman" w:eastAsia="Times New Roman" w:hAnsi="Times New Roman" w:cs="Times New Roman"/>
          <w:color w:val="000000"/>
          <w:sz w:val="24"/>
          <w:szCs w:val="24"/>
        </w:rPr>
      </w:pPr>
    </w:p>
    <w:p w:rsidR="000437F7" w:rsidRPr="005B2D35" w:rsidRDefault="00E5558B">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b/>
          <w:color w:val="000000"/>
          <w:sz w:val="24"/>
          <w:szCs w:val="24"/>
        </w:rPr>
        <w:t>УХВАЛИЛИ:</w:t>
      </w:r>
    </w:p>
    <w:p w:rsidR="000437F7" w:rsidRPr="005B2D35" w:rsidRDefault="009741E6">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5B2D35">
        <w:rPr>
          <w:rFonts w:ascii="Times New Roman" w:eastAsia="Times New Roman" w:hAnsi="Times New Roman" w:cs="Times New Roman"/>
          <w:color w:val="000000"/>
          <w:sz w:val="24"/>
          <w:szCs w:val="24"/>
        </w:rPr>
        <w:t>Вчителям-предметникам</w:t>
      </w:r>
      <w:proofErr w:type="spellEnd"/>
      <w:r w:rsidRPr="005B2D35">
        <w:rPr>
          <w:rFonts w:ascii="Times New Roman" w:eastAsia="Times New Roman" w:hAnsi="Times New Roman" w:cs="Times New Roman"/>
          <w:color w:val="000000"/>
          <w:sz w:val="24"/>
          <w:szCs w:val="24"/>
        </w:rPr>
        <w:t xml:space="preserve"> рекомендувати:</w:t>
      </w: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Налагоджувати емоційний контакт з класом, з батьками школярів.</w:t>
      </w: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Стежити за темпом уроку ( зависокий заважає зрозуміти матеріал, занизький викликає нудьгу).</w:t>
      </w: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Дозувати домашні завдання з урахуванням рівня підготовки учнів, гігієнічних вимог віку.</w:t>
      </w: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Продовжувати розвивати та формувати ключові компетентності дітей.</w:t>
      </w: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Фіксувати позитивну динаміку в розвитку кожного учня ( не порівнювати учнів між собою).</w:t>
      </w:r>
    </w:p>
    <w:p w:rsidR="00BB36D8" w:rsidRDefault="009741E6" w:rsidP="00424053">
      <w:pPr>
        <w:pBdr>
          <w:top w:val="nil"/>
          <w:left w:val="nil"/>
          <w:bottom w:val="nil"/>
          <w:right w:val="nil"/>
          <w:between w:val="nil"/>
        </w:pBdr>
        <w:ind w:left="1440"/>
        <w:jc w:val="right"/>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Постійно</w:t>
      </w:r>
    </w:p>
    <w:p w:rsidR="00BB36D8" w:rsidRDefault="00BB36D8" w:rsidP="00BB36D8">
      <w:pPr>
        <w:pBdr>
          <w:top w:val="nil"/>
          <w:left w:val="nil"/>
          <w:bottom w:val="nil"/>
          <w:right w:val="nil"/>
          <w:between w:val="nil"/>
        </w:pBdr>
        <w:ind w:left="1080"/>
        <w:jc w:val="both"/>
        <w:rPr>
          <w:rFonts w:ascii="Times New Roman" w:eastAsia="Times New Roman" w:hAnsi="Times New Roman" w:cs="Times New Roman"/>
          <w:color w:val="000000"/>
          <w:sz w:val="24"/>
          <w:szCs w:val="24"/>
        </w:rPr>
      </w:pPr>
    </w:p>
    <w:p w:rsidR="000437F7" w:rsidRPr="005B2D35" w:rsidRDefault="009741E6">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Класному керівнику</w:t>
      </w:r>
      <w:r w:rsidR="00BB36D8">
        <w:rPr>
          <w:rFonts w:ascii="Times New Roman" w:eastAsia="Times New Roman" w:hAnsi="Times New Roman" w:cs="Times New Roman"/>
          <w:color w:val="000000"/>
          <w:sz w:val="24"/>
          <w:szCs w:val="24"/>
        </w:rPr>
        <w:t xml:space="preserve"> </w:t>
      </w:r>
      <w:proofErr w:type="spellStart"/>
      <w:r w:rsidR="00905376">
        <w:rPr>
          <w:rFonts w:ascii="Times New Roman" w:eastAsia="Times New Roman" w:hAnsi="Times New Roman" w:cs="Times New Roman"/>
          <w:color w:val="000000"/>
          <w:sz w:val="24"/>
          <w:szCs w:val="24"/>
        </w:rPr>
        <w:t>Муль</w:t>
      </w:r>
      <w:proofErr w:type="spellEnd"/>
      <w:r w:rsidR="00905376">
        <w:rPr>
          <w:rFonts w:ascii="Times New Roman" w:eastAsia="Times New Roman" w:hAnsi="Times New Roman" w:cs="Times New Roman"/>
          <w:color w:val="000000"/>
          <w:sz w:val="24"/>
          <w:szCs w:val="24"/>
        </w:rPr>
        <w:t xml:space="preserve"> Л.В.</w:t>
      </w:r>
      <w:r w:rsidRPr="005B2D35">
        <w:rPr>
          <w:rFonts w:ascii="Times New Roman" w:eastAsia="Times New Roman" w:hAnsi="Times New Roman" w:cs="Times New Roman"/>
          <w:color w:val="000000"/>
          <w:sz w:val="24"/>
          <w:szCs w:val="24"/>
        </w:rPr>
        <w:t>:</w:t>
      </w:r>
    </w:p>
    <w:p w:rsidR="000437F7" w:rsidRPr="005B2D35" w:rsidRDefault="000437F7">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Налагоджувати емоційний контакт з класом, з батьками школярів.</w:t>
      </w: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Працювати над тим, щоб ізольовані учні змогли віднайти своє місце у колективі (залучати їх до спільної діяльності, показати їх сильні сторони).</w:t>
      </w:r>
    </w:p>
    <w:p w:rsidR="000437F7" w:rsidRPr="005B2D35" w:rsidRDefault="009741E6">
      <w:pPr>
        <w:pBdr>
          <w:top w:val="nil"/>
          <w:left w:val="nil"/>
          <w:bottom w:val="nil"/>
          <w:right w:val="nil"/>
          <w:between w:val="nil"/>
        </w:pBdr>
        <w:ind w:left="720"/>
        <w:jc w:val="right"/>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Постійно</w:t>
      </w:r>
    </w:p>
    <w:p w:rsidR="000437F7" w:rsidRPr="005B2D35" w:rsidRDefault="009741E6">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Практичному психологу</w:t>
      </w:r>
      <w:r w:rsidR="00BB36D8">
        <w:rPr>
          <w:rFonts w:ascii="Times New Roman" w:eastAsia="Times New Roman" w:hAnsi="Times New Roman" w:cs="Times New Roman"/>
          <w:color w:val="000000"/>
          <w:sz w:val="24"/>
          <w:szCs w:val="24"/>
        </w:rPr>
        <w:t xml:space="preserve"> </w:t>
      </w:r>
      <w:proofErr w:type="spellStart"/>
      <w:r w:rsidR="00905376">
        <w:rPr>
          <w:rFonts w:ascii="Times New Roman" w:eastAsia="Times New Roman" w:hAnsi="Times New Roman" w:cs="Times New Roman"/>
          <w:color w:val="000000"/>
          <w:sz w:val="24"/>
          <w:szCs w:val="24"/>
        </w:rPr>
        <w:t>Стручковській</w:t>
      </w:r>
      <w:proofErr w:type="spellEnd"/>
      <w:r w:rsidR="00905376">
        <w:rPr>
          <w:rFonts w:ascii="Times New Roman" w:eastAsia="Times New Roman" w:hAnsi="Times New Roman" w:cs="Times New Roman"/>
          <w:color w:val="000000"/>
          <w:sz w:val="24"/>
          <w:szCs w:val="24"/>
        </w:rPr>
        <w:t xml:space="preserve"> Л.А</w:t>
      </w:r>
      <w:r w:rsidRPr="005B2D35">
        <w:rPr>
          <w:rFonts w:ascii="Times New Roman" w:eastAsia="Times New Roman" w:hAnsi="Times New Roman" w:cs="Times New Roman"/>
          <w:color w:val="000000"/>
          <w:sz w:val="24"/>
          <w:szCs w:val="24"/>
        </w:rPr>
        <w:t>:</w:t>
      </w:r>
    </w:p>
    <w:p w:rsidR="000437F7" w:rsidRPr="005B2D35" w:rsidRDefault="009741E6">
      <w:pPr>
        <w:numPr>
          <w:ilvl w:val="1"/>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Провести цикл групових </w:t>
      </w:r>
      <w:proofErr w:type="spellStart"/>
      <w:r w:rsidRPr="005B2D35">
        <w:rPr>
          <w:rFonts w:ascii="Times New Roman" w:eastAsia="Times New Roman" w:hAnsi="Times New Roman" w:cs="Times New Roman"/>
          <w:color w:val="000000"/>
          <w:sz w:val="24"/>
          <w:szCs w:val="24"/>
        </w:rPr>
        <w:t>корекційно-розвиткових</w:t>
      </w:r>
      <w:proofErr w:type="spellEnd"/>
      <w:r w:rsidRPr="005B2D35">
        <w:rPr>
          <w:rFonts w:ascii="Times New Roman" w:eastAsia="Times New Roman" w:hAnsi="Times New Roman" w:cs="Times New Roman"/>
          <w:color w:val="000000"/>
          <w:sz w:val="24"/>
          <w:szCs w:val="24"/>
        </w:rPr>
        <w:t xml:space="preserve"> занять для згуртування класу та зниження рівня шкільної тривожності.</w:t>
      </w:r>
    </w:p>
    <w:p w:rsidR="000437F7" w:rsidRPr="005B2D35" w:rsidRDefault="009741E6">
      <w:pPr>
        <w:pBdr>
          <w:top w:val="nil"/>
          <w:left w:val="nil"/>
          <w:bottom w:val="nil"/>
          <w:right w:val="nil"/>
          <w:between w:val="nil"/>
        </w:pBdr>
        <w:ind w:left="1440"/>
        <w:jc w:val="right"/>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Листопад</w:t>
      </w:r>
    </w:p>
    <w:p w:rsidR="000437F7" w:rsidRPr="005B2D35" w:rsidRDefault="000437F7">
      <w:pPr>
        <w:pBdr>
          <w:top w:val="nil"/>
          <w:left w:val="nil"/>
          <w:bottom w:val="nil"/>
          <w:right w:val="nil"/>
          <w:between w:val="nil"/>
        </w:pBdr>
        <w:ind w:left="720"/>
        <w:rPr>
          <w:rFonts w:ascii="Times New Roman" w:eastAsia="Times New Roman" w:hAnsi="Times New Roman" w:cs="Times New Roman"/>
          <w:color w:val="000000"/>
          <w:sz w:val="24"/>
          <w:szCs w:val="24"/>
        </w:rPr>
      </w:pPr>
    </w:p>
    <w:p w:rsidR="000437F7" w:rsidRPr="00905376" w:rsidRDefault="00BB36D8">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w:t>
      </w:r>
      <w:r w:rsidR="009741E6" w:rsidRPr="005B2D35">
        <w:rPr>
          <w:rFonts w:ascii="Times New Roman" w:eastAsia="Times New Roman" w:hAnsi="Times New Roman" w:cs="Times New Roman"/>
          <w:color w:val="000000"/>
          <w:sz w:val="24"/>
          <w:szCs w:val="24"/>
        </w:rPr>
        <w:t>За-</w:t>
      </w:r>
      <w:r w:rsidR="00905376">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 xml:space="preserve"> Проти-0                     Утримались-0</w:t>
      </w:r>
    </w:p>
    <w:p w:rsidR="000437F7" w:rsidRPr="005B2D35" w:rsidRDefault="000437F7">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5.   </w:t>
      </w:r>
      <w:r w:rsidRPr="005B2D35">
        <w:rPr>
          <w:rFonts w:ascii="Times New Roman" w:eastAsia="Times New Roman" w:hAnsi="Times New Roman" w:cs="Times New Roman"/>
          <w:b/>
          <w:color w:val="000000"/>
          <w:sz w:val="24"/>
          <w:szCs w:val="24"/>
        </w:rPr>
        <w:t xml:space="preserve">СЛУХАЛИ: </w:t>
      </w:r>
    </w:p>
    <w:p w:rsidR="000437F7" w:rsidRPr="005B2D35" w:rsidRDefault="00EE30CE">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       </w:t>
      </w:r>
      <w:r w:rsidR="00905376">
        <w:rPr>
          <w:rFonts w:ascii="Times New Roman" w:eastAsia="Times New Roman" w:hAnsi="Times New Roman" w:cs="Times New Roman"/>
          <w:color w:val="000000"/>
          <w:sz w:val="24"/>
          <w:szCs w:val="24"/>
        </w:rPr>
        <w:t>Дорошенко В.Я.</w:t>
      </w:r>
      <w:r w:rsidR="009741E6" w:rsidRPr="005B2D35">
        <w:rPr>
          <w:rFonts w:ascii="Times New Roman" w:eastAsia="Times New Roman" w:hAnsi="Times New Roman" w:cs="Times New Roman"/>
          <w:color w:val="000000"/>
          <w:sz w:val="24"/>
          <w:szCs w:val="24"/>
        </w:rPr>
        <w:t>,</w:t>
      </w:r>
      <w:r w:rsidRPr="00EE30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5B2D35">
        <w:rPr>
          <w:rFonts w:ascii="Times New Roman" w:eastAsia="Times New Roman" w:hAnsi="Times New Roman" w:cs="Times New Roman"/>
          <w:color w:val="000000"/>
          <w:sz w:val="24"/>
          <w:szCs w:val="24"/>
        </w:rPr>
        <w:t>иректора ліцею</w:t>
      </w:r>
      <w:r w:rsidR="009741E6" w:rsidRPr="005B2D35">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highlight w:val="white"/>
        </w:rPr>
        <w:t xml:space="preserve">яка повідомила, що наказом  Міністерства освіти і науки України від 01 квітня 2022 р. №289 затверджені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є формувальне, поточне та підсумкове: тематичне, семестрове, річне. </w:t>
      </w:r>
      <w:r w:rsidR="009741E6" w:rsidRPr="005B2D35">
        <w:rPr>
          <w:rFonts w:ascii="Times New Roman" w:eastAsia="Times New Roman" w:hAnsi="Times New Roman" w:cs="Times New Roman"/>
          <w:b/>
          <w:color w:val="000000"/>
          <w:sz w:val="24"/>
          <w:szCs w:val="24"/>
          <w:highlight w:val="white"/>
        </w:rPr>
        <w:t>За вибором закладу оцінювання може здійснюватися за системою оцінювання, визначеною законодавством, або за власною шкалою</w:t>
      </w:r>
      <w:r w:rsidR="00036CE3">
        <w:rPr>
          <w:rFonts w:ascii="Times New Roman" w:eastAsia="Times New Roman" w:hAnsi="Times New Roman" w:cs="Times New Roman"/>
          <w:color w:val="000000"/>
          <w:sz w:val="24"/>
          <w:szCs w:val="24"/>
          <w:highlight w:val="white"/>
        </w:rPr>
        <w:t>.</w:t>
      </w:r>
      <w:r w:rsidR="009741E6" w:rsidRPr="005B2D35">
        <w:rPr>
          <w:rFonts w:ascii="Times New Roman" w:eastAsia="Times New Roman" w:hAnsi="Times New Roman" w:cs="Times New Roman"/>
          <w:color w:val="000000"/>
          <w:sz w:val="24"/>
          <w:szCs w:val="24"/>
          <w:highlight w:val="white"/>
        </w:rPr>
        <w:t xml:space="preserve"> Семестрове та підсумкове (річне) оцінювання результатів навчання здійснюють за 12-бальною системою (шкалою), а його результати позначають цифрами від 1 до 12. </w:t>
      </w:r>
      <w:r w:rsidR="009741E6" w:rsidRPr="005B2D35">
        <w:rPr>
          <w:rFonts w:ascii="Times New Roman" w:eastAsia="Times New Roman" w:hAnsi="Times New Roman" w:cs="Times New Roman"/>
          <w:b/>
          <w:color w:val="000000"/>
          <w:sz w:val="24"/>
          <w:szCs w:val="24"/>
          <w:highlight w:val="white"/>
        </w:rPr>
        <w:t>За рішенням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r w:rsidR="009741E6" w:rsidRPr="005B2D35">
        <w:rPr>
          <w:rFonts w:ascii="Times New Roman" w:eastAsia="Times New Roman" w:hAnsi="Times New Roman" w:cs="Times New Roman"/>
          <w:color w:val="000000"/>
          <w:sz w:val="24"/>
          <w:szCs w:val="24"/>
          <w:highlight w:val="white"/>
        </w:rPr>
        <w:t>.</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ab/>
        <w:t>Свідоцтво досягнень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w:t>
      </w:r>
      <w:r w:rsidRPr="005B2D35">
        <w:rPr>
          <w:rFonts w:ascii="Times New Roman" w:eastAsia="Times New Roman" w:hAnsi="Times New Roman" w:cs="Times New Roman"/>
          <w:color w:val="000000"/>
          <w:sz w:val="24"/>
          <w:szCs w:val="24"/>
          <w:highlight w:val="white"/>
        </w:rPr>
        <w:tab/>
        <w:t>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у тому числі вербальні характеристики замість позначки.</w:t>
      </w:r>
      <w:r w:rsidRPr="005B2D35">
        <w:rPr>
          <w:rFonts w:ascii="Times New Roman" w:eastAsia="Times New Roman" w:hAnsi="Times New Roman" w:cs="Times New Roman"/>
          <w:color w:val="000000"/>
          <w:sz w:val="24"/>
          <w:szCs w:val="24"/>
          <w:highlight w:val="white"/>
        </w:rPr>
        <w:tab/>
        <w:t>Рекомендується у класних журналах і в Свідоцтві перед виставленням</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або за допомогою виставлення відповідних балів.</w:t>
      </w:r>
    </w:p>
    <w:p w:rsidR="000437F7" w:rsidRPr="005B2D35" w:rsidRDefault="008D785E">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b/>
        <w:t>Рекомендована система</w:t>
      </w:r>
      <w:r w:rsidR="009741E6" w:rsidRPr="005B2D35">
        <w:rPr>
          <w:rFonts w:ascii="Times New Roman" w:eastAsia="Times New Roman" w:hAnsi="Times New Roman" w:cs="Times New Roman"/>
          <w:color w:val="000000"/>
          <w:sz w:val="24"/>
          <w:szCs w:val="24"/>
          <w:highlight w:val="white"/>
        </w:rPr>
        <w:t xml:space="preserve"> оцінювання результатів навчання в освітніх галузях «Мистецтво», «Соціальна та </w:t>
      </w:r>
      <w:proofErr w:type="spellStart"/>
      <w:r w:rsidR="009741E6" w:rsidRPr="005B2D35">
        <w:rPr>
          <w:rFonts w:ascii="Times New Roman" w:eastAsia="Times New Roman" w:hAnsi="Times New Roman" w:cs="Times New Roman"/>
          <w:color w:val="000000"/>
          <w:sz w:val="24"/>
          <w:szCs w:val="24"/>
          <w:highlight w:val="white"/>
        </w:rPr>
        <w:t>здоров’язбережувальна</w:t>
      </w:r>
      <w:proofErr w:type="spellEnd"/>
      <w:r w:rsidR="009741E6" w:rsidRPr="005B2D3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«Фізична культура» здійснюється</w:t>
      </w:r>
      <w:r w:rsidR="009741E6" w:rsidRPr="005B2D35">
        <w:rPr>
          <w:rFonts w:ascii="Times New Roman" w:eastAsia="Times New Roman" w:hAnsi="Times New Roman" w:cs="Times New Roman"/>
          <w:color w:val="000000"/>
          <w:sz w:val="24"/>
          <w:szCs w:val="24"/>
          <w:highlight w:val="white"/>
        </w:rPr>
        <w:t xml:space="preserve"> на позитивному ставленні до кожного учня, і враховувати</w:t>
      </w:r>
      <w:r>
        <w:rPr>
          <w:rFonts w:ascii="Times New Roman" w:eastAsia="Times New Roman" w:hAnsi="Times New Roman" w:cs="Times New Roman"/>
          <w:color w:val="000000"/>
          <w:sz w:val="24"/>
          <w:szCs w:val="24"/>
          <w:highlight w:val="white"/>
        </w:rPr>
        <w:t xml:space="preserve"> повинна</w:t>
      </w:r>
      <w:r w:rsidR="009741E6" w:rsidRPr="005B2D35">
        <w:rPr>
          <w:rFonts w:ascii="Times New Roman" w:eastAsia="Times New Roman" w:hAnsi="Times New Roman" w:cs="Times New Roman"/>
          <w:color w:val="000000"/>
          <w:sz w:val="24"/>
          <w:szCs w:val="24"/>
          <w:highlight w:val="white"/>
        </w:rPr>
        <w:t xml:space="preserve"> не рівень недоліків та прорахунків</w:t>
      </w:r>
      <w:r>
        <w:rPr>
          <w:rFonts w:ascii="Times New Roman" w:eastAsia="Times New Roman" w:hAnsi="Times New Roman" w:cs="Times New Roman"/>
          <w:color w:val="000000"/>
          <w:sz w:val="24"/>
          <w:szCs w:val="24"/>
          <w:highlight w:val="white"/>
        </w:rPr>
        <w:t xml:space="preserve">, </w:t>
      </w:r>
      <w:r w:rsidR="009741E6" w:rsidRPr="005B2D35">
        <w:rPr>
          <w:rFonts w:ascii="Times New Roman" w:eastAsia="Times New Roman" w:hAnsi="Times New Roman" w:cs="Times New Roman"/>
          <w:color w:val="000000"/>
          <w:sz w:val="24"/>
          <w:szCs w:val="24"/>
          <w:highlight w:val="white"/>
        </w:rPr>
        <w:t xml:space="preserve">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w:t>
      </w:r>
      <w:r w:rsidR="009741E6" w:rsidRPr="005B2D35">
        <w:rPr>
          <w:rFonts w:ascii="Times New Roman" w:eastAsia="Times New Roman" w:hAnsi="Times New Roman" w:cs="Times New Roman"/>
          <w:b/>
          <w:color w:val="000000"/>
          <w:sz w:val="24"/>
          <w:szCs w:val="24"/>
          <w:highlight w:val="white"/>
        </w:rPr>
        <w:t xml:space="preserve">За рішенням педагогічної ради заклад освіти може відмовитись від оцінювання навчальних досягнень учнів з предметів освітніх галузей «Мистецтво», «Соціальна та </w:t>
      </w:r>
      <w:proofErr w:type="spellStart"/>
      <w:r w:rsidR="009741E6" w:rsidRPr="005B2D35">
        <w:rPr>
          <w:rFonts w:ascii="Times New Roman" w:eastAsia="Times New Roman" w:hAnsi="Times New Roman" w:cs="Times New Roman"/>
          <w:b/>
          <w:color w:val="000000"/>
          <w:sz w:val="24"/>
          <w:szCs w:val="24"/>
          <w:highlight w:val="white"/>
        </w:rPr>
        <w:t>здоров’язбережувальна</w:t>
      </w:r>
      <w:proofErr w:type="spellEnd"/>
      <w:r w:rsidR="009741E6" w:rsidRPr="005B2D35">
        <w:rPr>
          <w:rFonts w:ascii="Times New Roman" w:eastAsia="Times New Roman" w:hAnsi="Times New Roman" w:cs="Times New Roman"/>
          <w:b/>
          <w:color w:val="000000"/>
          <w:sz w:val="24"/>
          <w:szCs w:val="24"/>
          <w:highlight w:val="white"/>
        </w:rPr>
        <w:t>», «Фізична культура» або визначити власну шкалу о</w:t>
      </w:r>
      <w:r>
        <w:rPr>
          <w:rFonts w:ascii="Times New Roman" w:eastAsia="Times New Roman" w:hAnsi="Times New Roman" w:cs="Times New Roman"/>
          <w:b/>
          <w:color w:val="000000"/>
          <w:sz w:val="24"/>
          <w:szCs w:val="24"/>
          <w:highlight w:val="white"/>
        </w:rPr>
        <w:t>цінювання. З</w:t>
      </w:r>
      <w:r w:rsidR="009741E6" w:rsidRPr="005B2D35">
        <w:rPr>
          <w:rFonts w:ascii="Times New Roman" w:eastAsia="Times New Roman" w:hAnsi="Times New Roman" w:cs="Times New Roman"/>
          <w:b/>
          <w:color w:val="000000"/>
          <w:sz w:val="24"/>
          <w:szCs w:val="24"/>
          <w:highlight w:val="white"/>
        </w:rPr>
        <w:t>аклади освіти мають право на свободу вибору</w:t>
      </w:r>
      <w:r w:rsidR="00EE30CE">
        <w:rPr>
          <w:rFonts w:ascii="Times New Roman" w:eastAsia="Times New Roman" w:hAnsi="Times New Roman" w:cs="Times New Roman"/>
          <w:b/>
          <w:color w:val="000000"/>
          <w:sz w:val="24"/>
          <w:szCs w:val="24"/>
          <w:highlight w:val="white"/>
        </w:rPr>
        <w:t xml:space="preserve"> </w:t>
      </w:r>
      <w:r w:rsidR="009741E6" w:rsidRPr="005B2D35">
        <w:rPr>
          <w:rFonts w:ascii="Times New Roman" w:eastAsia="Times New Roman" w:hAnsi="Times New Roman" w:cs="Times New Roman"/>
          <w:b/>
          <w:color w:val="000000"/>
          <w:sz w:val="24"/>
          <w:szCs w:val="24"/>
          <w:highlight w:val="white"/>
        </w:rPr>
        <w:t>форм, змісту та способів оцінювання за рішенням педагогічної ради.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ab/>
        <w:t xml:space="preserve">Формувальне (поточне формувальне) оцінювання, окрім </w:t>
      </w:r>
      <w:proofErr w:type="spellStart"/>
      <w:r w:rsidRPr="005B2D35">
        <w:rPr>
          <w:rFonts w:ascii="Times New Roman" w:eastAsia="Times New Roman" w:hAnsi="Times New Roman" w:cs="Times New Roman"/>
          <w:color w:val="000000"/>
          <w:sz w:val="24"/>
          <w:szCs w:val="24"/>
          <w:highlight w:val="white"/>
        </w:rPr>
        <w:t>рівневого</w:t>
      </w:r>
      <w:proofErr w:type="spellEnd"/>
      <w:r w:rsidRPr="005B2D35">
        <w:rPr>
          <w:rFonts w:ascii="Times New Roman" w:eastAsia="Times New Roman" w:hAnsi="Times New Roman" w:cs="Times New Roman"/>
          <w:color w:val="000000"/>
          <w:sz w:val="24"/>
          <w:szCs w:val="24"/>
          <w:highlight w:val="white"/>
        </w:rPr>
        <w:t xml:space="preserve"> або бального може здійснюватися у формі </w:t>
      </w:r>
      <w:proofErr w:type="spellStart"/>
      <w:r w:rsidRPr="005B2D35">
        <w:rPr>
          <w:rFonts w:ascii="Times New Roman" w:eastAsia="Times New Roman" w:hAnsi="Times New Roman" w:cs="Times New Roman"/>
          <w:color w:val="000000"/>
          <w:sz w:val="24"/>
          <w:szCs w:val="24"/>
          <w:highlight w:val="white"/>
        </w:rPr>
        <w:t>самооцінювання</w:t>
      </w:r>
      <w:proofErr w:type="spellEnd"/>
      <w:r w:rsidRPr="005B2D35">
        <w:rPr>
          <w:rFonts w:ascii="Times New Roman" w:eastAsia="Times New Roman" w:hAnsi="Times New Roman" w:cs="Times New Roman"/>
          <w:color w:val="000000"/>
          <w:sz w:val="24"/>
          <w:szCs w:val="24"/>
          <w:highlight w:val="white"/>
        </w:rPr>
        <w:t xml:space="preserve">, </w:t>
      </w:r>
      <w:proofErr w:type="spellStart"/>
      <w:r w:rsidRPr="005B2D35">
        <w:rPr>
          <w:rFonts w:ascii="Times New Roman" w:eastAsia="Times New Roman" w:hAnsi="Times New Roman" w:cs="Times New Roman"/>
          <w:color w:val="000000"/>
          <w:sz w:val="24"/>
          <w:szCs w:val="24"/>
          <w:highlight w:val="white"/>
        </w:rPr>
        <w:t>взаємооцінювання</w:t>
      </w:r>
      <w:proofErr w:type="spellEnd"/>
      <w:r w:rsidRPr="005B2D35">
        <w:rPr>
          <w:rFonts w:ascii="Times New Roman" w:eastAsia="Times New Roman" w:hAnsi="Times New Roman" w:cs="Times New Roman"/>
          <w:color w:val="000000"/>
          <w:sz w:val="24"/>
          <w:szCs w:val="24"/>
          <w:highlight w:val="white"/>
        </w:rPr>
        <w:t xml:space="preserve"> учнів, оцінювання вчителем із використанням окремих інструментів (карток, шкал, щоденника спостереження вчителя, </w:t>
      </w:r>
      <w:proofErr w:type="spellStart"/>
      <w:r w:rsidRPr="005B2D35">
        <w:rPr>
          <w:rFonts w:ascii="Times New Roman" w:eastAsia="Times New Roman" w:hAnsi="Times New Roman" w:cs="Times New Roman"/>
          <w:color w:val="000000"/>
          <w:sz w:val="24"/>
          <w:szCs w:val="24"/>
          <w:highlight w:val="white"/>
        </w:rPr>
        <w:t>портфоліо</w:t>
      </w:r>
      <w:proofErr w:type="spellEnd"/>
      <w:r w:rsidRPr="005B2D35">
        <w:rPr>
          <w:rFonts w:ascii="Times New Roman" w:eastAsia="Times New Roman" w:hAnsi="Times New Roman" w:cs="Times New Roman"/>
          <w:color w:val="000000"/>
          <w:sz w:val="24"/>
          <w:szCs w:val="24"/>
          <w:highlight w:val="white"/>
        </w:rPr>
        <w:t xml:space="preserve"> результатів навчальної діяльності учнів тощо).</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ab/>
        <w:t>Основною ланкою в системі контролю у закладах загальної середньої</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 xml:space="preserve">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w:t>
      </w:r>
      <w:r w:rsidRPr="005B2D35">
        <w:rPr>
          <w:rFonts w:ascii="Times New Roman" w:eastAsia="Times New Roman" w:hAnsi="Times New Roman" w:cs="Times New Roman"/>
          <w:color w:val="000000"/>
          <w:sz w:val="24"/>
          <w:szCs w:val="24"/>
          <w:highlight w:val="white"/>
        </w:rPr>
        <w:lastRenderedPageBreak/>
        <w:t>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звертаємо увагу на важливість урахування мотиваційно-стимулюючої функції поточного оцінювання.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ab/>
        <w:t>Тематичне оцінювання пропонується 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враховуються.Поточне та підсумкове оцінювання здійснюють із застосуванням основних форм та способів: усної (індивідуальне, групове та фронтальне опитування);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 xml:space="preserve">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різних видів експериментальних досліджень та навчальних </w:t>
      </w:r>
      <w:proofErr w:type="spellStart"/>
      <w:r w:rsidRPr="005B2D35">
        <w:rPr>
          <w:rFonts w:ascii="Times New Roman" w:eastAsia="Times New Roman" w:hAnsi="Times New Roman" w:cs="Times New Roman"/>
          <w:color w:val="000000"/>
          <w:sz w:val="24"/>
          <w:szCs w:val="24"/>
          <w:highlight w:val="white"/>
        </w:rPr>
        <w:t>проєктів</w:t>
      </w:r>
      <w:proofErr w:type="spellEnd"/>
      <w:r w:rsidRPr="005B2D35">
        <w:rPr>
          <w:rFonts w:ascii="Times New Roman" w:eastAsia="Times New Roman" w:hAnsi="Times New Roman" w:cs="Times New Roman"/>
          <w:color w:val="000000"/>
          <w:sz w:val="24"/>
          <w:szCs w:val="24"/>
          <w:highlight w:val="white"/>
        </w:rPr>
        <w:t>, виготовлення виробів, роботи з біологічними об'єктами, хімічними речовинами тощо).</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ab/>
        <w:t>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w:t>
      </w:r>
      <w:r w:rsidRPr="005B2D35">
        <w:rPr>
          <w:rFonts w:ascii="Times New Roman" w:eastAsia="Times New Roman" w:hAnsi="Times New Roman" w:cs="Times New Roman"/>
          <w:color w:val="000000"/>
          <w:sz w:val="24"/>
          <w:szCs w:val="24"/>
          <w:highlight w:val="white"/>
        </w:rPr>
        <w:tab/>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ab/>
        <w:t>Річне оцінювання здійснюється на підставі загальної оцінки результатів навчання за І та ІІ семестри.</w:t>
      </w:r>
      <w:r w:rsidRPr="005B2D35">
        <w:rPr>
          <w:rFonts w:ascii="Times New Roman" w:eastAsia="Times New Roman" w:hAnsi="Times New Roman" w:cs="Times New Roman"/>
          <w:color w:val="000000"/>
          <w:sz w:val="24"/>
          <w:szCs w:val="24"/>
          <w:highlight w:val="white"/>
        </w:rPr>
        <w:tab/>
        <w:t>Якщо рівень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ab/>
        <w:t xml:space="preserve">Оцінювання навчальних досягнень учнів з особливими освітніми потребами здійснюють відповідно до індивідуальної програми розвитку, щорозробляється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w:t>
      </w:r>
      <w:proofErr w:type="spellStart"/>
      <w:r w:rsidRPr="005B2D35">
        <w:rPr>
          <w:rFonts w:ascii="Times New Roman" w:eastAsia="Times New Roman" w:hAnsi="Times New Roman" w:cs="Times New Roman"/>
          <w:color w:val="000000"/>
          <w:sz w:val="24"/>
          <w:szCs w:val="24"/>
          <w:highlight w:val="white"/>
        </w:rPr>
        <w:t>компетентностей</w:t>
      </w:r>
      <w:proofErr w:type="spellEnd"/>
      <w:r w:rsidRPr="005B2D35">
        <w:rPr>
          <w:rFonts w:ascii="Times New Roman" w:eastAsia="Times New Roman" w:hAnsi="Times New Roman" w:cs="Times New Roman"/>
          <w:color w:val="000000"/>
          <w:sz w:val="24"/>
          <w:szCs w:val="24"/>
          <w:highlight w:val="white"/>
        </w:rPr>
        <w:t xml:space="preserve">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rsidR="000437F7" w:rsidRPr="005B2D35" w:rsidRDefault="00905376">
      <w:pPr>
        <w:pBdr>
          <w:top w:val="nil"/>
          <w:left w:val="nil"/>
          <w:bottom w:val="nil"/>
          <w:right w:val="nil"/>
          <w:between w:val="nil"/>
        </w:pBdr>
        <w:ind w:firstLine="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Ткачова О.В.</w:t>
      </w:r>
      <w:r w:rsidR="009741E6" w:rsidRPr="005B2D35">
        <w:rPr>
          <w:rFonts w:ascii="Times New Roman" w:eastAsia="Times New Roman" w:hAnsi="Times New Roman" w:cs="Times New Roman"/>
          <w:color w:val="000000"/>
          <w:sz w:val="24"/>
          <w:szCs w:val="24"/>
          <w:highlight w:val="white"/>
        </w:rPr>
        <w:t xml:space="preserve"> запропонувала  здійснювати оцінювання за системою, визначеною законодавством, використовуючи бальне оцінювання, наголосивши на потребі адаптаційного періоду, протягом вересня, жовтня, впродовж якого не здійснюватиметься поточне та тематичне оцінювання, у зв’язку із відсутністю бального оцінювання в початковій школі та періодом адаптації учнів до навчання в базовій школі.</w:t>
      </w:r>
      <w:r w:rsidRPr="005B2D35">
        <w:rPr>
          <w:rFonts w:ascii="Times New Roman" w:eastAsia="Times New Roman" w:hAnsi="Times New Roman" w:cs="Times New Roman"/>
          <w:color w:val="000000"/>
          <w:sz w:val="24"/>
          <w:szCs w:val="24"/>
          <w:highlight w:val="white"/>
        </w:rPr>
        <w:t>Також внесла пропозицію, за рішенням педагогічної ради</w:t>
      </w:r>
      <w:r>
        <w:rPr>
          <w:rFonts w:ascii="Times New Roman" w:eastAsia="Times New Roman" w:hAnsi="Times New Roman" w:cs="Times New Roman"/>
          <w:color w:val="000000"/>
          <w:sz w:val="24"/>
          <w:szCs w:val="24"/>
          <w:highlight w:val="white"/>
        </w:rPr>
        <w:t xml:space="preserve"> в жовтні місяці виставляти лише оцінки високого та достатнього рівня, а починаючи з листопада здійснювати оцінювання за 12-ти бальною системою.</w:t>
      </w:r>
    </w:p>
    <w:p w:rsidR="000437F7" w:rsidRPr="005B2D35" w:rsidRDefault="000437F7">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b/>
          <w:color w:val="000000"/>
          <w:sz w:val="24"/>
          <w:szCs w:val="24"/>
          <w:highlight w:val="white"/>
        </w:rPr>
        <w:lastRenderedPageBreak/>
        <w:t>УХВАЛИЛИ: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 xml:space="preserve">1. Внести зміни до рішення </w:t>
      </w:r>
      <w:r w:rsidR="00905376">
        <w:rPr>
          <w:rFonts w:ascii="Times New Roman" w:eastAsia="Times New Roman" w:hAnsi="Times New Roman" w:cs="Times New Roman"/>
          <w:color w:val="000000"/>
          <w:sz w:val="24"/>
          <w:szCs w:val="24"/>
          <w:highlight w:val="white"/>
        </w:rPr>
        <w:t>педагогічної ради від 31.08.2023</w:t>
      </w:r>
      <w:r w:rsidRPr="005B2D35">
        <w:rPr>
          <w:rFonts w:ascii="Times New Roman" w:eastAsia="Times New Roman" w:hAnsi="Times New Roman" w:cs="Times New Roman"/>
          <w:color w:val="000000"/>
          <w:sz w:val="24"/>
          <w:szCs w:val="24"/>
          <w:highlight w:val="white"/>
        </w:rPr>
        <w:t xml:space="preserve"> (протокол №1) та встановити адаптаційний період у 5 класі, впродовж якого не здійснюватиметься поточне та тематичне оцінюв</w:t>
      </w:r>
      <w:r w:rsidR="00905376">
        <w:rPr>
          <w:rFonts w:ascii="Times New Roman" w:eastAsia="Times New Roman" w:hAnsi="Times New Roman" w:cs="Times New Roman"/>
          <w:color w:val="000000"/>
          <w:sz w:val="24"/>
          <w:szCs w:val="24"/>
          <w:highlight w:val="white"/>
        </w:rPr>
        <w:t>ання,  вересень  місяць.</w:t>
      </w:r>
    </w:p>
    <w:p w:rsidR="000437F7" w:rsidRDefault="00905376">
      <w:pPr>
        <w:pBdr>
          <w:top w:val="nil"/>
          <w:left w:val="nil"/>
          <w:bottom w:val="nil"/>
          <w:right w:val="nil"/>
          <w:between w:val="nil"/>
        </w:pBdr>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Вересень – жовтень, 2023</w:t>
      </w:r>
    </w:p>
    <w:p w:rsidR="000437F7" w:rsidRPr="001D754B" w:rsidRDefault="001D754B" w:rsidP="001D754B">
      <w:pPr>
        <w:spacing w:line="276" w:lineRule="auto"/>
        <w:jc w:val="both"/>
        <w:rPr>
          <w:rFonts w:ascii="Times New Roman" w:hAnsi="Times New Roman" w:cs="Times New Roman"/>
          <w:sz w:val="24"/>
          <w:szCs w:val="24"/>
          <w:lang w:eastAsia="en-US"/>
        </w:rPr>
      </w:pPr>
      <w:r w:rsidRPr="001D754B">
        <w:rPr>
          <w:rFonts w:ascii="Times New Roman" w:hAnsi="Times New Roman" w:cs="Times New Roman"/>
          <w:sz w:val="24"/>
          <w:szCs w:val="24"/>
          <w:lang w:eastAsia="en-US"/>
        </w:rPr>
        <w:t xml:space="preserve">2. З 1 листопада2022 р. </w:t>
      </w:r>
      <w:proofErr w:type="spellStart"/>
      <w:r w:rsidRPr="001D754B">
        <w:rPr>
          <w:rFonts w:ascii="Times New Roman" w:hAnsi="Times New Roman" w:cs="Times New Roman"/>
          <w:sz w:val="24"/>
          <w:szCs w:val="24"/>
          <w:lang w:eastAsia="en-US"/>
        </w:rPr>
        <w:t>вчителям-предметникам</w:t>
      </w:r>
      <w:proofErr w:type="spellEnd"/>
      <w:r w:rsidRPr="001D754B">
        <w:rPr>
          <w:rFonts w:ascii="Times New Roman" w:hAnsi="Times New Roman" w:cs="Times New Roman"/>
          <w:sz w:val="24"/>
          <w:szCs w:val="24"/>
          <w:lang w:eastAsia="en-US"/>
        </w:rPr>
        <w:t xml:space="preserve"> здійснювати бальне оцінювання з фіксацією в класному журналі.</w:t>
      </w: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3</w:t>
      </w:r>
      <w:r w:rsidR="009741E6" w:rsidRPr="005B2D35">
        <w:rPr>
          <w:rFonts w:ascii="Times New Roman" w:eastAsia="Times New Roman" w:hAnsi="Times New Roman" w:cs="Times New Roman"/>
          <w:color w:val="000000"/>
          <w:sz w:val="24"/>
          <w:szCs w:val="24"/>
          <w:highlight w:val="white"/>
        </w:rPr>
        <w:t>. Здійс</w:t>
      </w:r>
      <w:r w:rsidR="008D785E">
        <w:rPr>
          <w:rFonts w:ascii="Times New Roman" w:eastAsia="Times New Roman" w:hAnsi="Times New Roman" w:cs="Times New Roman"/>
          <w:color w:val="000000"/>
          <w:sz w:val="24"/>
          <w:szCs w:val="24"/>
          <w:highlight w:val="white"/>
        </w:rPr>
        <w:t>нювати оцінювання у 5 класі 2023/2024</w:t>
      </w:r>
      <w:r w:rsidR="009741E6" w:rsidRPr="005B2D35">
        <w:rPr>
          <w:rFonts w:ascii="Times New Roman" w:eastAsia="Times New Roman" w:hAnsi="Times New Roman" w:cs="Times New Roman"/>
          <w:color w:val="000000"/>
          <w:sz w:val="24"/>
          <w:szCs w:val="24"/>
          <w:highlight w:val="white"/>
        </w:rPr>
        <w:t xml:space="preserve"> </w:t>
      </w:r>
      <w:proofErr w:type="spellStart"/>
      <w:r w:rsidR="009741E6" w:rsidRPr="005B2D35">
        <w:rPr>
          <w:rFonts w:ascii="Times New Roman" w:eastAsia="Times New Roman" w:hAnsi="Times New Roman" w:cs="Times New Roman"/>
          <w:color w:val="000000"/>
          <w:sz w:val="24"/>
          <w:szCs w:val="24"/>
          <w:highlight w:val="white"/>
        </w:rPr>
        <w:t>н.р</w:t>
      </w:r>
      <w:proofErr w:type="spellEnd"/>
      <w:r w:rsidR="00EE30CE">
        <w:rPr>
          <w:rFonts w:ascii="Times New Roman" w:eastAsia="Times New Roman" w:hAnsi="Times New Roman" w:cs="Times New Roman"/>
          <w:color w:val="000000"/>
          <w:sz w:val="24"/>
          <w:szCs w:val="24"/>
        </w:rPr>
        <w:t xml:space="preserve">. </w:t>
      </w:r>
      <w:r w:rsidR="009741E6" w:rsidRPr="005B2D35">
        <w:rPr>
          <w:rFonts w:ascii="Times New Roman" w:eastAsia="Times New Roman" w:hAnsi="Times New Roman" w:cs="Times New Roman"/>
          <w:color w:val="000000"/>
          <w:sz w:val="24"/>
          <w:szCs w:val="24"/>
        </w:rPr>
        <w:t>відповідно до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w:t>
      </w:r>
      <w:r w:rsidR="009741E6" w:rsidRPr="005B2D35">
        <w:rPr>
          <w:rFonts w:ascii="Times New Roman" w:eastAsia="Times New Roman" w:hAnsi="Times New Roman" w:cs="Times New Roman"/>
          <w:color w:val="000000"/>
          <w:sz w:val="24"/>
          <w:szCs w:val="24"/>
          <w:highlight w:val="white"/>
        </w:rPr>
        <w:t xml:space="preserve"> за системою, визначеною законодавством, використовуючи бальне оцінювання</w:t>
      </w:r>
    </w:p>
    <w:p w:rsidR="000437F7" w:rsidRPr="005B2D35" w:rsidRDefault="009741E6">
      <w:pPr>
        <w:pBdr>
          <w:top w:val="nil"/>
          <w:left w:val="nil"/>
          <w:bottom w:val="nil"/>
          <w:right w:val="nil"/>
          <w:between w:val="nil"/>
        </w:pBdr>
        <w:jc w:val="right"/>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 xml:space="preserve">                                                                                                     Постійно</w:t>
      </w: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r w:rsidR="009741E6" w:rsidRPr="005B2D35">
        <w:rPr>
          <w:rFonts w:ascii="Times New Roman" w:eastAsia="Times New Roman" w:hAnsi="Times New Roman" w:cs="Times New Roman"/>
          <w:color w:val="000000"/>
          <w:sz w:val="24"/>
          <w:szCs w:val="24"/>
          <w:highlight w:val="white"/>
        </w:rPr>
        <w:t xml:space="preserve">.Вчителям - </w:t>
      </w:r>
      <w:proofErr w:type="spellStart"/>
      <w:r w:rsidR="009741E6" w:rsidRPr="005B2D35">
        <w:rPr>
          <w:rFonts w:ascii="Times New Roman" w:eastAsia="Times New Roman" w:hAnsi="Times New Roman" w:cs="Times New Roman"/>
          <w:color w:val="000000"/>
          <w:sz w:val="24"/>
          <w:szCs w:val="24"/>
          <w:highlight w:val="white"/>
        </w:rPr>
        <w:t>предметникам</w:t>
      </w:r>
      <w:proofErr w:type="spellEnd"/>
      <w:r w:rsidR="009741E6" w:rsidRPr="005B2D35">
        <w:rPr>
          <w:rFonts w:ascii="Times New Roman" w:eastAsia="Times New Roman" w:hAnsi="Times New Roman" w:cs="Times New Roman"/>
          <w:color w:val="000000"/>
          <w:sz w:val="24"/>
          <w:szCs w:val="24"/>
          <w:highlight w:val="white"/>
        </w:rPr>
        <w:t>:</w:t>
      </w: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r w:rsidR="009741E6" w:rsidRPr="005B2D35">
        <w:rPr>
          <w:rFonts w:ascii="Times New Roman" w:eastAsia="Times New Roman" w:hAnsi="Times New Roman" w:cs="Times New Roman"/>
          <w:color w:val="000000"/>
          <w:sz w:val="24"/>
          <w:szCs w:val="24"/>
          <w:highlight w:val="white"/>
        </w:rPr>
        <w:t>.1. Опрацювати Рекомендації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від 01 квітня 2022 р. №289.</w:t>
      </w:r>
    </w:p>
    <w:p w:rsidR="000437F7" w:rsidRPr="005B2D35" w:rsidRDefault="009741E6">
      <w:pPr>
        <w:pBdr>
          <w:top w:val="nil"/>
          <w:left w:val="nil"/>
          <w:bottom w:val="nil"/>
          <w:right w:val="nil"/>
          <w:between w:val="nil"/>
        </w:pBdr>
        <w:jc w:val="right"/>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 xml:space="preserve">                                                                                   </w:t>
      </w:r>
      <w:r w:rsidR="008D785E">
        <w:rPr>
          <w:rFonts w:ascii="Times New Roman" w:eastAsia="Times New Roman" w:hAnsi="Times New Roman" w:cs="Times New Roman"/>
          <w:color w:val="000000"/>
          <w:sz w:val="24"/>
          <w:szCs w:val="24"/>
          <w:highlight w:val="white"/>
        </w:rPr>
        <w:t xml:space="preserve">                   До 01.09.2023</w:t>
      </w: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r w:rsidR="009741E6" w:rsidRPr="005B2D35">
        <w:rPr>
          <w:rFonts w:ascii="Times New Roman" w:eastAsia="Times New Roman" w:hAnsi="Times New Roman" w:cs="Times New Roman"/>
          <w:color w:val="000000"/>
          <w:sz w:val="24"/>
          <w:szCs w:val="24"/>
          <w:highlight w:val="white"/>
        </w:rPr>
        <w:t>.2. Здійснювати оцінювання відповідно до Рекомендаційщодо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 застосовуючи</w:t>
      </w:r>
      <w:r w:rsidR="008D785E">
        <w:rPr>
          <w:rFonts w:ascii="Times New Roman" w:eastAsia="Times New Roman" w:hAnsi="Times New Roman" w:cs="Times New Roman"/>
          <w:color w:val="000000"/>
          <w:sz w:val="24"/>
          <w:szCs w:val="24"/>
          <w:highlight w:val="white"/>
        </w:rPr>
        <w:t xml:space="preserve"> </w:t>
      </w:r>
      <w:r w:rsidR="009741E6" w:rsidRPr="005B2D35">
        <w:rPr>
          <w:rFonts w:ascii="Times New Roman" w:eastAsia="Times New Roman" w:hAnsi="Times New Roman" w:cs="Times New Roman"/>
          <w:color w:val="000000"/>
          <w:sz w:val="24"/>
          <w:szCs w:val="24"/>
          <w:highlight w:val="white"/>
        </w:rPr>
        <w:t>формувальне, поточне та підсумкове: тематичне, семестрове, річне оцінювання.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sidRPr="005B2D35">
        <w:rPr>
          <w:rFonts w:ascii="Times New Roman" w:eastAsia="Times New Roman" w:hAnsi="Times New Roman" w:cs="Times New Roman"/>
          <w:color w:val="000000"/>
          <w:sz w:val="24"/>
          <w:szCs w:val="24"/>
          <w:highlight w:val="white"/>
        </w:rPr>
        <w:t xml:space="preserve">                                                                                     Протягом навчального року</w:t>
      </w: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w:t>
      </w:r>
      <w:r w:rsidR="009741E6" w:rsidRPr="005B2D35">
        <w:rPr>
          <w:rFonts w:ascii="Times New Roman" w:eastAsia="Times New Roman" w:hAnsi="Times New Roman" w:cs="Times New Roman"/>
          <w:color w:val="000000"/>
          <w:sz w:val="24"/>
          <w:szCs w:val="24"/>
          <w:highlight w:val="white"/>
        </w:rPr>
        <w:t>.3. Заповнювати, разом із класним керівником,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rsidR="000437F7" w:rsidRPr="005B2D35" w:rsidRDefault="00905376">
      <w:pPr>
        <w:pBdr>
          <w:top w:val="nil"/>
          <w:left w:val="nil"/>
          <w:bottom w:val="nil"/>
          <w:right w:val="nil"/>
          <w:between w:val="nil"/>
        </w:pBdr>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До 05.06.2024</w:t>
      </w: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w:t>
      </w:r>
      <w:r w:rsidR="009741E6" w:rsidRPr="005B2D35">
        <w:rPr>
          <w:rFonts w:ascii="Times New Roman" w:eastAsia="Times New Roman" w:hAnsi="Times New Roman" w:cs="Times New Roman"/>
          <w:color w:val="000000"/>
          <w:sz w:val="24"/>
          <w:szCs w:val="24"/>
          <w:highlight w:val="white"/>
        </w:rPr>
        <w:t>.Класному керівнику 5 класу</w:t>
      </w:r>
      <w:r w:rsidR="008D785E">
        <w:rPr>
          <w:rFonts w:ascii="Times New Roman" w:eastAsia="Times New Roman" w:hAnsi="Times New Roman" w:cs="Times New Roman"/>
          <w:color w:val="000000"/>
          <w:sz w:val="24"/>
          <w:szCs w:val="24"/>
          <w:highlight w:val="white"/>
        </w:rPr>
        <w:t xml:space="preserve"> </w:t>
      </w:r>
      <w:proofErr w:type="spellStart"/>
      <w:r w:rsidR="00905376">
        <w:rPr>
          <w:rFonts w:ascii="Times New Roman" w:eastAsia="Times New Roman" w:hAnsi="Times New Roman" w:cs="Times New Roman"/>
          <w:color w:val="000000"/>
          <w:sz w:val="24"/>
          <w:szCs w:val="24"/>
          <w:highlight w:val="white"/>
        </w:rPr>
        <w:t>Муль</w:t>
      </w:r>
      <w:proofErr w:type="spellEnd"/>
      <w:r w:rsidR="00905376">
        <w:rPr>
          <w:rFonts w:ascii="Times New Roman" w:eastAsia="Times New Roman" w:hAnsi="Times New Roman" w:cs="Times New Roman"/>
          <w:color w:val="000000"/>
          <w:sz w:val="24"/>
          <w:szCs w:val="24"/>
          <w:highlight w:val="white"/>
        </w:rPr>
        <w:t xml:space="preserve"> Л.В.</w:t>
      </w:r>
      <w:r w:rsidR="009741E6" w:rsidRPr="005B2D35">
        <w:rPr>
          <w:rFonts w:ascii="Times New Roman" w:eastAsia="Times New Roman" w:hAnsi="Times New Roman" w:cs="Times New Roman"/>
          <w:color w:val="000000"/>
          <w:sz w:val="24"/>
          <w:szCs w:val="24"/>
          <w:highlight w:val="white"/>
        </w:rPr>
        <w:t>:</w:t>
      </w: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w:t>
      </w:r>
      <w:r w:rsidR="009741E6" w:rsidRPr="005B2D35">
        <w:rPr>
          <w:rFonts w:ascii="Times New Roman" w:eastAsia="Times New Roman" w:hAnsi="Times New Roman" w:cs="Times New Roman"/>
          <w:color w:val="000000"/>
          <w:sz w:val="24"/>
          <w:szCs w:val="24"/>
          <w:highlight w:val="white"/>
        </w:rPr>
        <w:t>.1. Ознайомити учнів та батьків із Рекомендаціями щодо оцінювання навчальних досягнень учнів 5-6 класів, які здобувають освіту відповідно до нового Державного стандарту базової середньої освіти,затверджених наказом  Міністерства освіти і науки України від 01 квітня 2022 р. №289.</w:t>
      </w:r>
    </w:p>
    <w:p w:rsidR="000437F7" w:rsidRPr="005B2D35" w:rsidRDefault="000437F7">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rsidR="000437F7" w:rsidRPr="005B2D35" w:rsidRDefault="001D754B">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w:t>
      </w:r>
      <w:r w:rsidR="009741E6" w:rsidRPr="005B2D35">
        <w:rPr>
          <w:rFonts w:ascii="Times New Roman" w:eastAsia="Times New Roman" w:hAnsi="Times New Roman" w:cs="Times New Roman"/>
          <w:color w:val="000000"/>
          <w:sz w:val="24"/>
          <w:szCs w:val="24"/>
          <w:highlight w:val="white"/>
        </w:rPr>
        <w:t xml:space="preserve">.2. Заповнювати, разом з </w:t>
      </w:r>
      <w:proofErr w:type="spellStart"/>
      <w:r w:rsidR="009741E6" w:rsidRPr="005B2D35">
        <w:rPr>
          <w:rFonts w:ascii="Times New Roman" w:eastAsia="Times New Roman" w:hAnsi="Times New Roman" w:cs="Times New Roman"/>
          <w:color w:val="000000"/>
          <w:sz w:val="24"/>
          <w:szCs w:val="24"/>
          <w:highlight w:val="white"/>
        </w:rPr>
        <w:t>вчителями-предметниками</w:t>
      </w:r>
      <w:proofErr w:type="spellEnd"/>
      <w:r w:rsidR="009741E6" w:rsidRPr="005B2D35">
        <w:rPr>
          <w:rFonts w:ascii="Times New Roman" w:eastAsia="Times New Roman" w:hAnsi="Times New Roman" w:cs="Times New Roman"/>
          <w:color w:val="000000"/>
          <w:sz w:val="24"/>
          <w:szCs w:val="24"/>
          <w:highlight w:val="white"/>
        </w:rPr>
        <w:t>, які працюють з класом,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rsidR="000437F7" w:rsidRPr="005B2D35" w:rsidRDefault="00905376">
      <w:pPr>
        <w:pBdr>
          <w:top w:val="nil"/>
          <w:left w:val="nil"/>
          <w:bottom w:val="nil"/>
          <w:right w:val="nil"/>
          <w:between w:val="nil"/>
        </w:pBdr>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До 05.06.2024</w:t>
      </w:r>
    </w:p>
    <w:p w:rsidR="000437F7" w:rsidRPr="005B2D35" w:rsidRDefault="000437F7">
      <w:pPr>
        <w:pBdr>
          <w:top w:val="nil"/>
          <w:left w:val="nil"/>
          <w:bottom w:val="nil"/>
          <w:right w:val="nil"/>
          <w:between w:val="nil"/>
        </w:pBdr>
        <w:jc w:val="both"/>
        <w:rPr>
          <w:rFonts w:ascii="Times New Roman" w:eastAsia="Times New Roman" w:hAnsi="Times New Roman" w:cs="Times New Roman"/>
          <w:color w:val="000000"/>
          <w:sz w:val="24"/>
          <w:szCs w:val="24"/>
          <w:highlight w:val="white"/>
        </w:rPr>
      </w:pPr>
    </w:p>
    <w:p w:rsidR="000437F7" w:rsidRPr="005B2D35" w:rsidRDefault="00EE30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64EE6">
        <w:rPr>
          <w:rFonts w:ascii="Times New Roman" w:eastAsia="Times New Roman" w:hAnsi="Times New Roman" w:cs="Times New Roman"/>
          <w:color w:val="000000"/>
          <w:sz w:val="24"/>
          <w:szCs w:val="24"/>
        </w:rPr>
        <w:t>За -   28                 Проти-1</w:t>
      </w:r>
      <w:r w:rsidR="009741E6" w:rsidRPr="005B2D35">
        <w:rPr>
          <w:rFonts w:ascii="Times New Roman" w:eastAsia="Times New Roman" w:hAnsi="Times New Roman" w:cs="Times New Roman"/>
          <w:color w:val="000000"/>
          <w:sz w:val="24"/>
          <w:szCs w:val="24"/>
        </w:rPr>
        <w:t xml:space="preserve">                     Утримались-0</w:t>
      </w:r>
    </w:p>
    <w:p w:rsidR="000437F7" w:rsidRPr="005B2D35" w:rsidRDefault="000437F7">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spacing w:line="276" w:lineRule="auto"/>
        <w:ind w:left="360"/>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6.   </w:t>
      </w:r>
      <w:r w:rsidRPr="005B2D35">
        <w:rPr>
          <w:rFonts w:ascii="Times New Roman" w:eastAsia="Times New Roman" w:hAnsi="Times New Roman" w:cs="Times New Roman"/>
          <w:b/>
          <w:color w:val="000000"/>
          <w:sz w:val="24"/>
          <w:szCs w:val="24"/>
        </w:rPr>
        <w:t xml:space="preserve">СЛУХАЛИ: </w:t>
      </w:r>
    </w:p>
    <w:p w:rsidR="000437F7" w:rsidRPr="005B2D35" w:rsidRDefault="00902065">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B61BD">
        <w:rPr>
          <w:rFonts w:ascii="Times New Roman" w:eastAsia="Times New Roman" w:hAnsi="Times New Roman" w:cs="Times New Roman"/>
          <w:color w:val="000000"/>
          <w:sz w:val="24"/>
          <w:szCs w:val="24"/>
        </w:rPr>
        <w:t>Поліщук Л.М.</w:t>
      </w:r>
      <w:r w:rsidR="009741E6" w:rsidRPr="005B2D35">
        <w:rPr>
          <w:rFonts w:ascii="Times New Roman" w:eastAsia="Times New Roman" w:hAnsi="Times New Roman" w:cs="Times New Roman"/>
          <w:color w:val="000000"/>
          <w:sz w:val="24"/>
          <w:szCs w:val="24"/>
        </w:rPr>
        <w:t>, заступника директора з навчально-виховної роботи, яка виступила з питанням про стан організації освітнього процесу в умовах воєнного стану: адаптація до викликів часу.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Відповідно до Указу Президента У</w:t>
      </w:r>
      <w:bookmarkStart w:id="0" w:name="_GoBack"/>
      <w:bookmarkEnd w:id="0"/>
      <w:r w:rsidRPr="005B2D35">
        <w:rPr>
          <w:rFonts w:ascii="Times New Roman" w:eastAsia="Times New Roman" w:hAnsi="Times New Roman" w:cs="Times New Roman"/>
          <w:color w:val="000000"/>
          <w:sz w:val="24"/>
          <w:szCs w:val="24"/>
        </w:rPr>
        <w:t xml:space="preserve">країни «Про введення воєнного стану в Україні», затвердженого Законом №2102-IX від 24.02.2022 (із змінами, внесеними згідно з Указами Президента №133/2022, від 14.03.2022 №259/2022, від 18.04.2022  №341/2022 від 17.05.2022, № 573/2022 від 12.08.2022) освіта в Україні та в нашому закладі реалізується в умовах воєнного стану, а освітній процес організовується відповідно до сучасних </w:t>
      </w:r>
      <w:r w:rsidRPr="005B2D35">
        <w:rPr>
          <w:rFonts w:ascii="Times New Roman" w:eastAsia="Times New Roman" w:hAnsi="Times New Roman" w:cs="Times New Roman"/>
          <w:color w:val="000000"/>
          <w:sz w:val="24"/>
          <w:szCs w:val="24"/>
        </w:rPr>
        <w:lastRenderedPageBreak/>
        <w:t xml:space="preserve">викликів. </w:t>
      </w:r>
      <w:r w:rsidRPr="005B2D35">
        <w:rPr>
          <w:rFonts w:ascii="Times New Roman" w:eastAsia="Times New Roman" w:hAnsi="Times New Roman" w:cs="Times New Roman"/>
          <w:color w:val="000000"/>
          <w:sz w:val="24"/>
          <w:szCs w:val="24"/>
        </w:rPr>
        <w:tab/>
        <w:t xml:space="preserve">Адміністрацією закладу, засновником зроблено акцент на створення максимально безпечних умов для всіх учасників освітнього процесу,  забезпечення всім дітям, незалежно від їхнього місцеперебування, безперервного та рівного доступу до навчання з урахуванням </w:t>
      </w:r>
      <w:proofErr w:type="spellStart"/>
      <w:r w:rsidRPr="005B2D35">
        <w:rPr>
          <w:rFonts w:ascii="Times New Roman" w:eastAsia="Times New Roman" w:hAnsi="Times New Roman" w:cs="Times New Roman"/>
          <w:color w:val="000000"/>
          <w:sz w:val="24"/>
          <w:szCs w:val="24"/>
        </w:rPr>
        <w:t>безпекової</w:t>
      </w:r>
      <w:proofErr w:type="spellEnd"/>
      <w:r w:rsidRPr="005B2D35">
        <w:rPr>
          <w:rFonts w:ascii="Times New Roman" w:eastAsia="Times New Roman" w:hAnsi="Times New Roman" w:cs="Times New Roman"/>
          <w:color w:val="000000"/>
          <w:sz w:val="24"/>
          <w:szCs w:val="24"/>
        </w:rPr>
        <w:t xml:space="preserve"> ситуації,  організацію психологічної, методичної й інформаційної підтримки всіх учасників освітнього процесу,  збереження мережі закладу та складу працівників,  створення умов для підвищення фахового рівня педагогічних працівників із </w:t>
      </w:r>
      <w:proofErr w:type="spellStart"/>
      <w:r w:rsidRPr="005B2D35">
        <w:rPr>
          <w:rFonts w:ascii="Times New Roman" w:eastAsia="Times New Roman" w:hAnsi="Times New Roman" w:cs="Times New Roman"/>
          <w:color w:val="000000"/>
          <w:sz w:val="24"/>
          <w:szCs w:val="24"/>
        </w:rPr>
        <w:t>проєкцією</w:t>
      </w:r>
      <w:proofErr w:type="spellEnd"/>
      <w:r w:rsidRPr="005B2D35">
        <w:rPr>
          <w:rFonts w:ascii="Times New Roman" w:eastAsia="Times New Roman" w:hAnsi="Times New Roman" w:cs="Times New Roman"/>
          <w:color w:val="000000"/>
          <w:sz w:val="24"/>
          <w:szCs w:val="24"/>
        </w:rPr>
        <w:t xml:space="preserve"> на нинішні обставини, налагодження ефективної комунікації між учасниками освітнього процесу.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r>
      <w:r w:rsidR="006B61BD">
        <w:rPr>
          <w:rFonts w:ascii="Times New Roman" w:eastAsia="Times New Roman" w:hAnsi="Times New Roman" w:cs="Times New Roman"/>
          <w:color w:val="000000"/>
          <w:sz w:val="24"/>
          <w:szCs w:val="24"/>
        </w:rPr>
        <w:t xml:space="preserve">Відповідно </w:t>
      </w:r>
      <w:r w:rsidRPr="005B2D35">
        <w:rPr>
          <w:rFonts w:ascii="Times New Roman" w:eastAsia="Times New Roman" w:hAnsi="Times New Roman" w:cs="Times New Roman"/>
          <w:color w:val="000000"/>
          <w:sz w:val="24"/>
          <w:szCs w:val="24"/>
        </w:rPr>
        <w:t>наказу МОН від 01.04.2022 року №290 «Про затвердження методичних рекомендацій щодо окремих питань завершення 2021/2022 навчального року», листа МОН України від 30 червня 2022 року №1/7322-22 «Про організацію 2022-2023 навчального року», листа МОН України від 11 липня 2022 року №1/7707-22 «Про підготовку закладів освіти до нового навчального року та опалювального сезону в умовах воєнного стану», листа МОН України від 25.04.2022 № 1/4444-22 "Про оплату праці працівників закладів освіти", листа МОН України від 16.04.2022 № 1/4202-22 "Щодо зарахування до 1-го класу закладів загальної середньої освіти", листа МОН №1/3737-22 від 29.03.2022 "Про забезпечення психологічного супроводу учасників освітнього процесу в умовах воєнного стану в Україні", листа МОН №1/3370-22 від 06.03.2022 "Про оплату праці працівників закладів освіти під ч</w:t>
      </w:r>
      <w:r w:rsidR="008D785E">
        <w:rPr>
          <w:rFonts w:ascii="Times New Roman" w:eastAsia="Times New Roman" w:hAnsi="Times New Roman" w:cs="Times New Roman"/>
          <w:color w:val="000000"/>
          <w:sz w:val="24"/>
          <w:szCs w:val="24"/>
        </w:rPr>
        <w:t>а</w:t>
      </w:r>
      <w:r w:rsidRPr="005B2D35">
        <w:rPr>
          <w:rFonts w:ascii="Times New Roman" w:eastAsia="Times New Roman" w:hAnsi="Times New Roman" w:cs="Times New Roman"/>
          <w:color w:val="000000"/>
          <w:sz w:val="24"/>
          <w:szCs w:val="24"/>
        </w:rPr>
        <w:t>с призупинення навчання", листа МОН №1/3454-22 від 15.03.2022 "Про перенесення атестації педагогічних працівників у 2022 році", листа МОН №1/3475-22 від 17.03.2022 "Про зарахування до закладів дошкільної дітей із числа внутрішньо переміщених осіб",  листа МОН №1/9-766 від 12.12.2019 "Щодо комунікації з дітьми дошкільного віку з родин учасників ООС/АТО, внутрішньо переміщених осіб та організації взаємодії з їхніми батьками"</w:t>
      </w:r>
      <w:r w:rsidRPr="005B2D35">
        <w:rPr>
          <w:rFonts w:ascii="Times New Roman" w:hAnsi="Times New Roman" w:cs="Times New Roman"/>
          <w:color w:val="000000"/>
          <w:sz w:val="24"/>
          <w:szCs w:val="24"/>
        </w:rPr>
        <w:t xml:space="preserve">, </w:t>
      </w:r>
      <w:r w:rsidRPr="005B2D35">
        <w:rPr>
          <w:rFonts w:ascii="Times New Roman" w:eastAsia="Times New Roman" w:hAnsi="Times New Roman" w:cs="Times New Roman"/>
          <w:color w:val="000000"/>
          <w:sz w:val="24"/>
          <w:szCs w:val="24"/>
        </w:rPr>
        <w:t xml:space="preserve">листа МОН України </w:t>
      </w:r>
      <w:r w:rsidRPr="002C7340">
        <w:rPr>
          <w:rFonts w:ascii="Times New Roman" w:eastAsia="Times New Roman" w:hAnsi="Times New Roman" w:cs="Times New Roman"/>
          <w:sz w:val="24"/>
          <w:szCs w:val="24"/>
        </w:rPr>
        <w:t xml:space="preserve">від </w:t>
      </w:r>
      <w:r w:rsidR="002C7340" w:rsidRPr="002C7340">
        <w:rPr>
          <w:rFonts w:ascii="Times New Roman" w:eastAsia="Times New Roman" w:hAnsi="Times New Roman" w:cs="Times New Roman"/>
          <w:sz w:val="24"/>
          <w:szCs w:val="24"/>
        </w:rPr>
        <w:t>12.09.2023 №1/13749-23</w:t>
      </w:r>
      <w:r w:rsidRPr="00064EE6">
        <w:rPr>
          <w:rFonts w:ascii="Times New Roman" w:eastAsia="Times New Roman" w:hAnsi="Times New Roman" w:cs="Times New Roman"/>
          <w:color w:val="FF0000"/>
          <w:sz w:val="24"/>
          <w:szCs w:val="24"/>
        </w:rPr>
        <w:t xml:space="preserve"> </w:t>
      </w:r>
      <w:r w:rsidRPr="005B2D35">
        <w:rPr>
          <w:rFonts w:ascii="Times New Roman" w:eastAsia="Times New Roman" w:hAnsi="Times New Roman" w:cs="Times New Roman"/>
          <w:color w:val="000000"/>
          <w:sz w:val="24"/>
          <w:szCs w:val="24"/>
        </w:rPr>
        <w:t>«Інструктивно-методичні рекомендації щодо організації освітнього процесу і викладання навчальних предметів у закладах з</w:t>
      </w:r>
      <w:r w:rsidR="00064EE6">
        <w:rPr>
          <w:rFonts w:ascii="Times New Roman" w:eastAsia="Times New Roman" w:hAnsi="Times New Roman" w:cs="Times New Roman"/>
          <w:color w:val="000000"/>
          <w:sz w:val="24"/>
          <w:szCs w:val="24"/>
        </w:rPr>
        <w:t>агальної середньої освіти у 2023/2024</w:t>
      </w:r>
      <w:r w:rsidRPr="005B2D35">
        <w:rPr>
          <w:rFonts w:ascii="Times New Roman" w:eastAsia="Times New Roman" w:hAnsi="Times New Roman" w:cs="Times New Roman"/>
          <w:color w:val="000000"/>
          <w:sz w:val="24"/>
          <w:szCs w:val="24"/>
        </w:rPr>
        <w:t xml:space="preserve"> навчальному році», повноважень місцевих органів влади</w:t>
      </w:r>
      <w:r w:rsidR="00064EE6">
        <w:rPr>
          <w:rFonts w:ascii="Times New Roman" w:eastAsia="Times New Roman" w:hAnsi="Times New Roman" w:cs="Times New Roman"/>
          <w:color w:val="000000"/>
          <w:sz w:val="24"/>
          <w:szCs w:val="24"/>
        </w:rPr>
        <w:t xml:space="preserve"> та розпорядчих актів відділу</w:t>
      </w:r>
      <w:r w:rsidRPr="005B2D35">
        <w:rPr>
          <w:rFonts w:ascii="Times New Roman" w:eastAsia="Times New Roman" w:hAnsi="Times New Roman" w:cs="Times New Roman"/>
          <w:color w:val="000000"/>
          <w:sz w:val="24"/>
          <w:szCs w:val="24"/>
        </w:rPr>
        <w:t xml:space="preserve"> освіти.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Важливим організаційним завданням було створення максимально безпечних умов для всіх учасників освітнього процесу, адже головним пріоритетом є життя і здоров’я кожного учасника освітнього процесу, а найважливішою метою нашої діяльності в умовах війни є перетворення нашого закладу освіти на територію безпеки.  Саме тому проведено </w:t>
      </w:r>
      <w:proofErr w:type="spellStart"/>
      <w:r w:rsidRPr="005B2D35">
        <w:rPr>
          <w:rFonts w:ascii="Times New Roman" w:eastAsia="Times New Roman" w:hAnsi="Times New Roman" w:cs="Times New Roman"/>
          <w:color w:val="000000"/>
          <w:sz w:val="24"/>
          <w:szCs w:val="24"/>
        </w:rPr>
        <w:t>реконстукцію</w:t>
      </w:r>
      <w:proofErr w:type="spellEnd"/>
      <w:r w:rsidRPr="005B2D35">
        <w:rPr>
          <w:rFonts w:ascii="Times New Roman" w:eastAsia="Times New Roman" w:hAnsi="Times New Roman" w:cs="Times New Roman"/>
          <w:color w:val="000000"/>
          <w:sz w:val="24"/>
          <w:szCs w:val="24"/>
        </w:rPr>
        <w:t xml:space="preserve"> та обладнання найпростішого укриття - споруди подвійного використання, перевірку закладу, укриття  та територій фахівцями Державної служби України з надзвичайних ситуацій (ДСНС) закладів освіти та прилеглих територій на наявність вибухових предметів, готовності  системи оповіщення, приведення евакуаційних шляхів у відповідність із нормами законодавства, створення запасів матеріалів, обладнання, інструменту, води та медичних засобів у закладі, проведенні тренувань при оголошенні сигналу повітряної тривоги, навчань з мінної безпеки, наданні медичної допомоги, затверджені інструкцій, алгоритмів дій при сигналах оповіщення.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Найбільш оптимальною та безпечною формою організації освітнього процесу в умовах воєнного </w:t>
      </w:r>
      <w:proofErr w:type="spellStart"/>
      <w:r w:rsidRPr="005B2D35">
        <w:rPr>
          <w:rFonts w:ascii="Times New Roman" w:eastAsia="Times New Roman" w:hAnsi="Times New Roman" w:cs="Times New Roman"/>
          <w:color w:val="000000"/>
          <w:sz w:val="24"/>
          <w:szCs w:val="24"/>
        </w:rPr>
        <w:t>стану-</w:t>
      </w:r>
      <w:proofErr w:type="spellEnd"/>
      <w:r w:rsidRPr="005B2D35">
        <w:rPr>
          <w:rFonts w:ascii="Times New Roman" w:eastAsia="Times New Roman" w:hAnsi="Times New Roman" w:cs="Times New Roman"/>
          <w:color w:val="000000"/>
          <w:sz w:val="24"/>
          <w:szCs w:val="24"/>
        </w:rPr>
        <w:t xml:space="preserve"> є дистанційний формат навчання. Але враховуючи </w:t>
      </w:r>
      <w:proofErr w:type="spellStart"/>
      <w:r w:rsidRPr="005B2D35">
        <w:rPr>
          <w:rFonts w:ascii="Times New Roman" w:eastAsia="Times New Roman" w:hAnsi="Times New Roman" w:cs="Times New Roman"/>
          <w:color w:val="000000"/>
          <w:sz w:val="24"/>
          <w:szCs w:val="24"/>
        </w:rPr>
        <w:t>безпекову</w:t>
      </w:r>
      <w:proofErr w:type="spellEnd"/>
      <w:r w:rsidRPr="005B2D35">
        <w:rPr>
          <w:rFonts w:ascii="Times New Roman" w:eastAsia="Times New Roman" w:hAnsi="Times New Roman" w:cs="Times New Roman"/>
          <w:color w:val="000000"/>
          <w:sz w:val="24"/>
          <w:szCs w:val="24"/>
        </w:rPr>
        <w:t xml:space="preserve"> ситуацію та бажання батьків, у нашом</w:t>
      </w:r>
      <w:r w:rsidR="00052FF5">
        <w:rPr>
          <w:rFonts w:ascii="Times New Roman" w:eastAsia="Times New Roman" w:hAnsi="Times New Roman" w:cs="Times New Roman"/>
          <w:color w:val="000000"/>
          <w:sz w:val="24"/>
          <w:szCs w:val="24"/>
        </w:rPr>
        <w:t>у закладі, запроваджено о</w:t>
      </w:r>
      <w:r w:rsidR="006D0299">
        <w:rPr>
          <w:rFonts w:ascii="Times New Roman" w:eastAsia="Times New Roman" w:hAnsi="Times New Roman" w:cs="Times New Roman"/>
          <w:color w:val="000000"/>
          <w:sz w:val="24"/>
          <w:szCs w:val="24"/>
        </w:rPr>
        <w:t>чний</w:t>
      </w:r>
      <w:r w:rsidRPr="005B2D35">
        <w:rPr>
          <w:rFonts w:ascii="Times New Roman" w:eastAsia="Times New Roman" w:hAnsi="Times New Roman" w:cs="Times New Roman"/>
          <w:color w:val="000000"/>
          <w:sz w:val="24"/>
          <w:szCs w:val="24"/>
        </w:rPr>
        <w:t xml:space="preserve"> формат навчання. Корисними стали напрацьовані під час пандемії </w:t>
      </w:r>
      <w:proofErr w:type="spellStart"/>
      <w:r w:rsidRPr="005B2D35">
        <w:rPr>
          <w:rFonts w:ascii="Times New Roman" w:eastAsia="Times New Roman" w:hAnsi="Times New Roman" w:cs="Times New Roman"/>
          <w:color w:val="000000"/>
          <w:sz w:val="24"/>
          <w:szCs w:val="24"/>
        </w:rPr>
        <w:t>коронавірусу</w:t>
      </w:r>
      <w:proofErr w:type="spellEnd"/>
      <w:r w:rsidRPr="005B2D35">
        <w:rPr>
          <w:rFonts w:ascii="Times New Roman" w:eastAsia="Times New Roman" w:hAnsi="Times New Roman" w:cs="Times New Roman"/>
          <w:color w:val="000000"/>
          <w:sz w:val="24"/>
          <w:szCs w:val="24"/>
        </w:rPr>
        <w:t xml:space="preserve"> модель дистанційного навчання у синхронному й асинхронному режимах.</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 В умовах війни варто оптимізувати навчальне навантаження. Розклад занять в умовах війни є гнучким та регулюється залежно від сигналів оповіщення про небезпеку. Вчителі корегують календарні плани,  чергуючи лекційне і практичне вивчення тем, створюючи для дітей комфортну, довірливу обстановку.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Оскільки освітній процес, частково, здійснюється  із застосуванням технологій дистанційного навчання, вчителі постійно повторюють з дітьми правила роботи в </w:t>
      </w:r>
      <w:proofErr w:type="spellStart"/>
      <w:r w:rsidRPr="005B2D35">
        <w:rPr>
          <w:rFonts w:ascii="Times New Roman" w:eastAsia="Times New Roman" w:hAnsi="Times New Roman" w:cs="Times New Roman"/>
          <w:color w:val="000000"/>
          <w:sz w:val="24"/>
          <w:szCs w:val="24"/>
        </w:rPr>
        <w:t>інтернеті</w:t>
      </w:r>
      <w:proofErr w:type="spellEnd"/>
      <w:r w:rsidRPr="005B2D35">
        <w:rPr>
          <w:rFonts w:ascii="Times New Roman" w:eastAsia="Times New Roman" w:hAnsi="Times New Roman" w:cs="Times New Roman"/>
          <w:color w:val="000000"/>
          <w:sz w:val="24"/>
          <w:szCs w:val="24"/>
        </w:rPr>
        <w:t xml:space="preserve">, з </w:t>
      </w:r>
      <w:proofErr w:type="spellStart"/>
      <w:r w:rsidRPr="005B2D35">
        <w:rPr>
          <w:rFonts w:ascii="Times New Roman" w:eastAsia="Times New Roman" w:hAnsi="Times New Roman" w:cs="Times New Roman"/>
          <w:color w:val="000000"/>
          <w:sz w:val="24"/>
          <w:szCs w:val="24"/>
        </w:rPr>
        <w:t>онлайн-платформами</w:t>
      </w:r>
      <w:proofErr w:type="spellEnd"/>
      <w:r w:rsidRPr="005B2D35">
        <w:rPr>
          <w:rFonts w:ascii="Times New Roman" w:eastAsia="Times New Roman" w:hAnsi="Times New Roman" w:cs="Times New Roman"/>
          <w:color w:val="000000"/>
          <w:sz w:val="24"/>
          <w:szCs w:val="24"/>
        </w:rPr>
        <w:t>, взаємодії у хмарних сервісах, інструменти спільної роботи з документами та засоби групової діяльності й комунікації.</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ab/>
        <w:t xml:space="preserve">Оскільки використання групових, колективних форм роботи є ускладненим в умовах дистанційного навчання, варто робити акцент на дискусійних, партнерських варіантах і формах актуалізації опорних знань та закріплення теоретичного матеріалу, що сприятимуть розвитку актуальних соціальної та громадянської ключових </w:t>
      </w:r>
      <w:proofErr w:type="spellStart"/>
      <w:r w:rsidRPr="005B2D35">
        <w:rPr>
          <w:rFonts w:ascii="Times New Roman" w:eastAsia="Times New Roman" w:hAnsi="Times New Roman" w:cs="Times New Roman"/>
          <w:color w:val="000000"/>
          <w:sz w:val="24"/>
          <w:szCs w:val="24"/>
        </w:rPr>
        <w:t>компетентностей</w:t>
      </w:r>
      <w:proofErr w:type="spellEnd"/>
      <w:r w:rsidRPr="005B2D35">
        <w:rPr>
          <w:rFonts w:ascii="Times New Roman" w:eastAsia="Times New Roman" w:hAnsi="Times New Roman" w:cs="Times New Roman"/>
          <w:color w:val="000000"/>
          <w:sz w:val="24"/>
          <w:szCs w:val="24"/>
        </w:rPr>
        <w:t xml:space="preserve">. Тому під час </w:t>
      </w:r>
      <w:proofErr w:type="spellStart"/>
      <w:r w:rsidRPr="005B2D35">
        <w:rPr>
          <w:rFonts w:ascii="Times New Roman" w:eastAsia="Times New Roman" w:hAnsi="Times New Roman" w:cs="Times New Roman"/>
          <w:color w:val="000000"/>
          <w:sz w:val="24"/>
          <w:szCs w:val="24"/>
        </w:rPr>
        <w:t>онлайн-навчання</w:t>
      </w:r>
      <w:proofErr w:type="spellEnd"/>
      <w:r w:rsidRPr="005B2D35">
        <w:rPr>
          <w:rFonts w:ascii="Times New Roman" w:eastAsia="Times New Roman" w:hAnsi="Times New Roman" w:cs="Times New Roman"/>
          <w:color w:val="000000"/>
          <w:sz w:val="24"/>
          <w:szCs w:val="24"/>
        </w:rPr>
        <w:t xml:space="preserve"> педагоги проводять консультації з дітьми, бесіди, інтерактивні ігри.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Обираючи методи роботи, важливо пам’ятати, що діти обмежені в ресурсах, не всі мають належне технічне забезпечення, постійний доступ до </w:t>
      </w:r>
      <w:proofErr w:type="spellStart"/>
      <w:r w:rsidRPr="005B2D35">
        <w:rPr>
          <w:rFonts w:ascii="Times New Roman" w:eastAsia="Times New Roman" w:hAnsi="Times New Roman" w:cs="Times New Roman"/>
          <w:color w:val="000000"/>
          <w:sz w:val="24"/>
          <w:szCs w:val="24"/>
        </w:rPr>
        <w:t>інтернету</w:t>
      </w:r>
      <w:proofErr w:type="spellEnd"/>
      <w:r w:rsidRPr="005B2D35">
        <w:rPr>
          <w:rFonts w:ascii="Times New Roman" w:eastAsia="Times New Roman" w:hAnsi="Times New Roman" w:cs="Times New Roman"/>
          <w:color w:val="000000"/>
          <w:sz w:val="24"/>
          <w:szCs w:val="24"/>
        </w:rPr>
        <w:t xml:space="preserve"> та контроль з боку батьків. Тому потрібно враховувати ці умови при наданні зворотного зв’язку, оцінюванні учнів. Практичну частину програм: досліди, </w:t>
      </w:r>
      <w:proofErr w:type="spellStart"/>
      <w:r w:rsidRPr="005B2D35">
        <w:rPr>
          <w:rFonts w:ascii="Times New Roman" w:eastAsia="Times New Roman" w:hAnsi="Times New Roman" w:cs="Times New Roman"/>
          <w:color w:val="000000"/>
          <w:sz w:val="24"/>
          <w:szCs w:val="24"/>
        </w:rPr>
        <w:t>проєкти</w:t>
      </w:r>
      <w:proofErr w:type="spellEnd"/>
      <w:r w:rsidRPr="005B2D35">
        <w:rPr>
          <w:rFonts w:ascii="Times New Roman" w:eastAsia="Times New Roman" w:hAnsi="Times New Roman" w:cs="Times New Roman"/>
          <w:color w:val="000000"/>
          <w:sz w:val="24"/>
          <w:szCs w:val="24"/>
        </w:rPr>
        <w:t>, творчі завдання варто застосовувати обережно, враховуючи наявність в учнів необхідного обладнання. Домашні завдання, що передбачають виконання навчальних завдань із предметів, варто звести до мінімуму. Потрібно індивідуально підходити до кожної дитини, враховуючи ситуації, емоційний стан та потреби.</w:t>
      </w:r>
    </w:p>
    <w:p w:rsidR="000437F7" w:rsidRPr="005B2D35" w:rsidRDefault="006D029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К</w:t>
      </w:r>
      <w:r w:rsidR="009741E6" w:rsidRPr="005B2D35">
        <w:rPr>
          <w:rFonts w:ascii="Times New Roman" w:eastAsia="Times New Roman" w:hAnsi="Times New Roman" w:cs="Times New Roman"/>
          <w:color w:val="000000"/>
          <w:sz w:val="24"/>
          <w:szCs w:val="24"/>
        </w:rPr>
        <w:t xml:space="preserve">ористуючись педагогічною автономією, кожен вчитель може виділити теми, без яких неможливе розуміння змісту предмета в наступних класах та, відповідно, перерозподілити години. Практичну частину навчальних програм (експериментальні, практичні, лабораторні роботи тощо) можна розділити на дві частини: віртуальну (маючи відповідний контент, вчитель може проводити з учнями </w:t>
      </w:r>
      <w:proofErr w:type="spellStart"/>
      <w:r w:rsidR="009741E6" w:rsidRPr="005B2D35">
        <w:rPr>
          <w:rFonts w:ascii="Times New Roman" w:eastAsia="Times New Roman" w:hAnsi="Times New Roman" w:cs="Times New Roman"/>
          <w:color w:val="000000"/>
          <w:sz w:val="24"/>
          <w:szCs w:val="24"/>
        </w:rPr>
        <w:t>онлайн-заняття</w:t>
      </w:r>
      <w:proofErr w:type="spellEnd"/>
      <w:r w:rsidR="009741E6" w:rsidRPr="005B2D35">
        <w:rPr>
          <w:rFonts w:ascii="Times New Roman" w:eastAsia="Times New Roman" w:hAnsi="Times New Roman" w:cs="Times New Roman"/>
          <w:color w:val="000000"/>
          <w:sz w:val="24"/>
          <w:szCs w:val="24"/>
        </w:rPr>
        <w:t xml:space="preserve"> або давати як самостійну роботу вдома); домашню (в такому випадку можна використовувати підручні матеріали, що є в кожної дитини вдома, вчителеві ж важливо створити для учнів чіткі алгоритми з обов’язковими настановами з безпеки життєдіяльності). Під час планування уроків  в синхронному режимі доцільно використати такі заняття для консультацій, обговорень найбільш складних питань, проведення віртуальних експериментів, лабораторних, практичних робіт, розв’язування задач. Застосування технології «перевернутий урок» буде корисним для опанування учнями навчального матеріалу в асинхронному режимі. Для посилення формування стійкого інтересу учнів до наук, навичок розв’язування проблем, застосування отриманих знань в реальному житті. Учням можна запропонувати завдання творчого, дослідницького характеру, ця робота може бути організована в рамках самостійної дослідницької та </w:t>
      </w:r>
      <w:proofErr w:type="spellStart"/>
      <w:r w:rsidR="009741E6" w:rsidRPr="005B2D35">
        <w:rPr>
          <w:rFonts w:ascii="Times New Roman" w:eastAsia="Times New Roman" w:hAnsi="Times New Roman" w:cs="Times New Roman"/>
          <w:color w:val="000000"/>
          <w:sz w:val="24"/>
          <w:szCs w:val="24"/>
        </w:rPr>
        <w:t>проєктної</w:t>
      </w:r>
      <w:proofErr w:type="spellEnd"/>
      <w:r w:rsidR="009741E6" w:rsidRPr="005B2D35">
        <w:rPr>
          <w:rFonts w:ascii="Times New Roman" w:eastAsia="Times New Roman" w:hAnsi="Times New Roman" w:cs="Times New Roman"/>
          <w:color w:val="000000"/>
          <w:sz w:val="24"/>
          <w:szCs w:val="24"/>
        </w:rPr>
        <w:t xml:space="preserve"> діяльності з </w:t>
      </w:r>
      <w:proofErr w:type="spellStart"/>
      <w:r w:rsidR="009741E6" w:rsidRPr="005B2D35">
        <w:rPr>
          <w:rFonts w:ascii="Times New Roman" w:eastAsia="Times New Roman" w:hAnsi="Times New Roman" w:cs="Times New Roman"/>
          <w:color w:val="000000"/>
          <w:sz w:val="24"/>
          <w:szCs w:val="24"/>
        </w:rPr>
        <w:t>онлайн-обговоренням</w:t>
      </w:r>
      <w:proofErr w:type="spellEnd"/>
      <w:r w:rsidR="009741E6" w:rsidRPr="005B2D35">
        <w:rPr>
          <w:rFonts w:ascii="Times New Roman" w:eastAsia="Times New Roman" w:hAnsi="Times New Roman" w:cs="Times New Roman"/>
          <w:color w:val="000000"/>
          <w:sz w:val="24"/>
          <w:szCs w:val="24"/>
        </w:rPr>
        <w:t xml:space="preserve"> результатів.</w:t>
      </w:r>
    </w:p>
    <w:p w:rsidR="000437F7" w:rsidRPr="005B2D35" w:rsidRDefault="009741E6" w:rsidP="006D0299">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Особливого значення наразі набуває робота з формування навичок критичного мислення в учнів. Індивідуальний пошук інформації може призвести до накопичення неправдивих відомостей. Вчитель має зорієнтувати учнів як вирізняти офіційні джерела інформації, постійно сумніватися,  уміти перевіряти інформацію, щоб розпізнавати </w:t>
      </w:r>
      <w:proofErr w:type="spellStart"/>
      <w:r w:rsidRPr="005B2D35">
        <w:rPr>
          <w:rFonts w:ascii="Times New Roman" w:eastAsia="Times New Roman" w:hAnsi="Times New Roman" w:cs="Times New Roman"/>
          <w:color w:val="000000"/>
          <w:sz w:val="24"/>
          <w:szCs w:val="24"/>
        </w:rPr>
        <w:t>фейки</w:t>
      </w:r>
      <w:proofErr w:type="spellEnd"/>
      <w:r w:rsidRPr="005B2D35">
        <w:rPr>
          <w:rFonts w:ascii="Times New Roman" w:eastAsia="Times New Roman" w:hAnsi="Times New Roman" w:cs="Times New Roman"/>
          <w:color w:val="000000"/>
          <w:sz w:val="24"/>
          <w:szCs w:val="24"/>
        </w:rPr>
        <w:t xml:space="preserve">, аналізувати різні точки зору, розрізняти переконливі аргументи та прояви маніпуляції. Такі вправи педагогам варто використовувати на кожному уроці, застосовуючи технологію розвінчування міфів, </w:t>
      </w:r>
      <w:proofErr w:type="spellStart"/>
      <w:r w:rsidRPr="005B2D35">
        <w:rPr>
          <w:rFonts w:ascii="Times New Roman" w:eastAsia="Times New Roman" w:hAnsi="Times New Roman" w:cs="Times New Roman"/>
          <w:color w:val="000000"/>
          <w:sz w:val="24"/>
          <w:szCs w:val="24"/>
        </w:rPr>
        <w:t>фейків</w:t>
      </w:r>
      <w:proofErr w:type="spellEnd"/>
      <w:r w:rsidRPr="005B2D35">
        <w:rPr>
          <w:rFonts w:ascii="Times New Roman" w:eastAsia="Times New Roman" w:hAnsi="Times New Roman" w:cs="Times New Roman"/>
          <w:color w:val="000000"/>
          <w:sz w:val="24"/>
          <w:szCs w:val="24"/>
        </w:rPr>
        <w:t xml:space="preserve">.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 xml:space="preserve">Цінним під час кризових ситуацій залишається спілкування з учнями, батьками, колегами. Саме комунікація сприяє, що учні, батьки завжди мають інформацію щодо організації освітнього процесу дітей. Із метою налагодження комунікації між учасниками освітнього процесу створені учнівські, батьківські, педагогічні групи, чати.  Постійно оновлюється інформація на сайті закладу на сторінках у соціальних мережах. Організовуються, враховуючи </w:t>
      </w:r>
      <w:proofErr w:type="spellStart"/>
      <w:r w:rsidRPr="005B2D35">
        <w:rPr>
          <w:rFonts w:ascii="Times New Roman" w:eastAsia="Times New Roman" w:hAnsi="Times New Roman" w:cs="Times New Roman"/>
          <w:color w:val="000000"/>
          <w:sz w:val="24"/>
          <w:szCs w:val="24"/>
        </w:rPr>
        <w:t>безпекову</w:t>
      </w:r>
      <w:proofErr w:type="spellEnd"/>
      <w:r w:rsidRPr="005B2D35">
        <w:rPr>
          <w:rFonts w:ascii="Times New Roman" w:eastAsia="Times New Roman" w:hAnsi="Times New Roman" w:cs="Times New Roman"/>
          <w:color w:val="000000"/>
          <w:sz w:val="24"/>
          <w:szCs w:val="24"/>
        </w:rPr>
        <w:t xml:space="preserve"> ситуацію он</w:t>
      </w:r>
      <w:r w:rsidR="002C7340">
        <w:rPr>
          <w:rFonts w:ascii="Times New Roman" w:eastAsia="Times New Roman" w:hAnsi="Times New Roman" w:cs="Times New Roman"/>
          <w:color w:val="000000"/>
          <w:sz w:val="24"/>
          <w:szCs w:val="24"/>
        </w:rPr>
        <w:t>-</w:t>
      </w:r>
      <w:r w:rsidRPr="005B2D35">
        <w:rPr>
          <w:rFonts w:ascii="Times New Roman" w:eastAsia="Times New Roman" w:hAnsi="Times New Roman" w:cs="Times New Roman"/>
          <w:color w:val="000000"/>
          <w:sz w:val="24"/>
          <w:szCs w:val="24"/>
        </w:rPr>
        <w:t xml:space="preserve">лайн зустрічі, індивідуальні зустрічі. Батьки можуть долучитися до </w:t>
      </w:r>
      <w:proofErr w:type="spellStart"/>
      <w:r w:rsidRPr="005B2D35">
        <w:rPr>
          <w:rFonts w:ascii="Times New Roman" w:eastAsia="Times New Roman" w:hAnsi="Times New Roman" w:cs="Times New Roman"/>
          <w:color w:val="000000"/>
          <w:sz w:val="24"/>
          <w:szCs w:val="24"/>
        </w:rPr>
        <w:t>онлайн-уроків</w:t>
      </w:r>
      <w:proofErr w:type="spellEnd"/>
      <w:r w:rsidRPr="005B2D35">
        <w:rPr>
          <w:rFonts w:ascii="Times New Roman" w:eastAsia="Times New Roman" w:hAnsi="Times New Roman" w:cs="Times New Roman"/>
          <w:color w:val="000000"/>
          <w:sz w:val="24"/>
          <w:szCs w:val="24"/>
        </w:rPr>
        <w:t>, Після цього вони матимуть змогу оговорити всі питання з вчителем з внесенням зауважень та пропозицій. Найбільш важливим є можливість поцікавитися справами учнів, їх настроєм, відзначити їх успіхи,  захопити дітей, подарувати їм натхнення, розвеселити та хоч на годинку перемкнути від тих обставин, у яких ми всі зараз перебуваємо.</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В умовах воєнного стану зазнає змін і організація роботи з кадрами, зокрема підвищення кваліфікації, інформаційна й методична підтримка педагогів. Незважаючи на складний час, усі педагогічні працівники пройшли курси підвищення кваліфікації.</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lastRenderedPageBreak/>
        <w:tab/>
        <w:t>Не зайвим буде нагадати вчителям про турботу про себе. Пам’ятайте: для того, щоб надавати допомогу іншим, необхідно відновлювати свій власний ресурс, задовольняти свої базові потреби та адаптуватися до викликів часу.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ab/>
        <w:t>Заступник директора</w:t>
      </w:r>
      <w:r w:rsidR="006D0299">
        <w:rPr>
          <w:rFonts w:ascii="Times New Roman" w:eastAsia="Times New Roman" w:hAnsi="Times New Roman" w:cs="Times New Roman"/>
          <w:color w:val="000000"/>
          <w:sz w:val="24"/>
          <w:szCs w:val="24"/>
        </w:rPr>
        <w:t xml:space="preserve"> з НВР Поліщук Л.М.</w:t>
      </w:r>
      <w:r w:rsidRPr="005B2D35">
        <w:rPr>
          <w:rFonts w:ascii="Times New Roman" w:eastAsia="Times New Roman" w:hAnsi="Times New Roman" w:cs="Times New Roman"/>
          <w:color w:val="000000"/>
          <w:sz w:val="24"/>
          <w:szCs w:val="24"/>
        </w:rPr>
        <w:t xml:space="preserve"> запропонувала педагогічним працівникам ознайомитись та доповнити чек-лист «Освіта у воєнний час», який допоможе ефективно організувати освітню діяльність, встановити співпрацю з учнями в умовах правового режиму воєнного стану.</w:t>
      </w:r>
    </w:p>
    <w:p w:rsidR="000437F7" w:rsidRPr="005B2D35" w:rsidRDefault="000437F7">
      <w:pPr>
        <w:pBdr>
          <w:top w:val="nil"/>
          <w:left w:val="nil"/>
          <w:bottom w:val="nil"/>
          <w:right w:val="nil"/>
          <w:between w:val="nil"/>
        </w:pBdr>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jc w:val="center"/>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Чек лист « Освіта у воєнний час»</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i/>
          <w:color w:val="000000"/>
          <w:sz w:val="24"/>
          <w:szCs w:val="24"/>
        </w:rPr>
        <w:t xml:space="preserve">Як спланувати </w:t>
      </w:r>
      <w:proofErr w:type="spellStart"/>
      <w:r w:rsidRPr="005B2D35">
        <w:rPr>
          <w:rFonts w:ascii="Times New Roman" w:eastAsia="Times New Roman" w:hAnsi="Times New Roman" w:cs="Times New Roman"/>
          <w:i/>
          <w:color w:val="000000"/>
          <w:sz w:val="24"/>
          <w:szCs w:val="24"/>
        </w:rPr>
        <w:t>онлайн-урок</w:t>
      </w:r>
      <w:proofErr w:type="spellEnd"/>
      <w:r w:rsidRPr="005B2D35">
        <w:rPr>
          <w:rFonts w:ascii="Times New Roman" w:eastAsia="Times New Roman" w:hAnsi="Times New Roman" w:cs="Times New Roman"/>
          <w:i/>
          <w:color w:val="000000"/>
          <w:sz w:val="24"/>
          <w:szCs w:val="24"/>
        </w:rPr>
        <w:t>?</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 Прорахуйте всі етапи та моменти дистанційного навчання. Ментальна мапа дистанційного навчання, вибір платформи, час та графік </w:t>
      </w:r>
      <w:proofErr w:type="spellStart"/>
      <w:r w:rsidRPr="005B2D35">
        <w:rPr>
          <w:rFonts w:ascii="Times New Roman" w:eastAsia="Times New Roman" w:hAnsi="Times New Roman" w:cs="Times New Roman"/>
          <w:color w:val="000000"/>
          <w:sz w:val="24"/>
          <w:szCs w:val="24"/>
        </w:rPr>
        <w:t>онлайн-уроків</w:t>
      </w:r>
      <w:proofErr w:type="spellEnd"/>
      <w:r w:rsidRPr="005B2D35">
        <w:rPr>
          <w:rFonts w:ascii="Times New Roman" w:eastAsia="Times New Roman" w:hAnsi="Times New Roman" w:cs="Times New Roman"/>
          <w:color w:val="000000"/>
          <w:sz w:val="24"/>
          <w:szCs w:val="24"/>
        </w:rPr>
        <w:t xml:space="preserve">, форми роботи,  процес зворотного зв’язку - усе це не просто елементи, а система, яка добре працює, якщо продумана наперед. Тож не пошкодуйте часу і розберіться, як ви можете організувати  ефективне дистанційне навчання учнів в умовах війни. </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 Не уникайте розмов про війну. Обговорюйте ситуацію, що склалася, акцентуйте увагу на позитивних моментах, відзначайте навіть маленькі успіхи, перемоги. Так ви зможете зменшити напругу та встановити довіру з учнями.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 Додайте безпрограшний елемент. Подумайте про так би мовити ударні моменти, цікаві ігри, які привертають увагу учнів до заняття та спрацьовують найбільш ефективно. Вправи, які учні виконують у режимі реального часу, усні відповіді школярів, короткі відповіді в </w:t>
      </w:r>
      <w:proofErr w:type="spellStart"/>
      <w:r w:rsidRPr="005B2D35">
        <w:rPr>
          <w:rFonts w:ascii="Times New Roman" w:eastAsia="Times New Roman" w:hAnsi="Times New Roman" w:cs="Times New Roman"/>
          <w:color w:val="000000"/>
          <w:sz w:val="24"/>
          <w:szCs w:val="24"/>
        </w:rPr>
        <w:t>чаті</w:t>
      </w:r>
      <w:proofErr w:type="spellEnd"/>
      <w:r w:rsidRPr="005B2D35">
        <w:rPr>
          <w:rFonts w:ascii="Times New Roman" w:eastAsia="Times New Roman" w:hAnsi="Times New Roman" w:cs="Times New Roman"/>
          <w:color w:val="000000"/>
          <w:sz w:val="24"/>
          <w:szCs w:val="24"/>
        </w:rPr>
        <w:t xml:space="preserve"> - ось те, що найкраще працює в дистанційному навчанні.</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 Забезпечте збалансованість </w:t>
      </w:r>
      <w:proofErr w:type="spellStart"/>
      <w:r w:rsidRPr="005B2D35">
        <w:rPr>
          <w:rFonts w:ascii="Times New Roman" w:eastAsia="Times New Roman" w:hAnsi="Times New Roman" w:cs="Times New Roman"/>
          <w:color w:val="000000"/>
          <w:sz w:val="24"/>
          <w:szCs w:val="24"/>
        </w:rPr>
        <w:t>онлайн-уроку</w:t>
      </w:r>
      <w:proofErr w:type="spellEnd"/>
      <w:r w:rsidRPr="005B2D35">
        <w:rPr>
          <w:rFonts w:ascii="Times New Roman" w:eastAsia="Times New Roman" w:hAnsi="Times New Roman" w:cs="Times New Roman"/>
          <w:color w:val="000000"/>
          <w:sz w:val="24"/>
          <w:szCs w:val="24"/>
        </w:rPr>
        <w:t>. Не варто перевантажувати заняття ані інформацією, ані веселощами: усього має бути в міру. Зробіть акцент на вирішенні потреб та запитів учнів. У межах кожного уроку і теми варто мати кілька опцій та пропонувати їх дітям. Особливо це важливо в умовах війни, коли щоденний стрес і так надто великий.</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 Домашні завдання. Доцільність та обсяг домашніх завдань визначайте індивідуально, зважаючи на психоемоційний стан учнів, але не перевантажуйте дітей.</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i/>
          <w:color w:val="000000"/>
          <w:sz w:val="24"/>
          <w:szCs w:val="24"/>
        </w:rPr>
        <w:t>Які платформи використати?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Всеукраїнська школа </w:t>
      </w:r>
      <w:proofErr w:type="spellStart"/>
      <w:r w:rsidRPr="005B2D35">
        <w:rPr>
          <w:rFonts w:ascii="Times New Roman" w:eastAsia="Times New Roman" w:hAnsi="Times New Roman" w:cs="Times New Roman"/>
          <w:color w:val="000000"/>
          <w:sz w:val="24"/>
          <w:szCs w:val="24"/>
        </w:rPr>
        <w:t>онлайн</w:t>
      </w:r>
      <w:proofErr w:type="spellEnd"/>
      <w:r w:rsidRPr="005B2D35">
        <w:rPr>
          <w:rFonts w:ascii="Times New Roman" w:eastAsia="Times New Roman" w:hAnsi="Times New Roman" w:cs="Times New Roman"/>
          <w:color w:val="000000"/>
          <w:sz w:val="24"/>
          <w:szCs w:val="24"/>
        </w:rPr>
        <w:t xml:space="preserve">. Щоб зробити навчання ще доступнішим, кожен учень і вчитель зможуть завантажити на свій </w:t>
      </w:r>
      <w:proofErr w:type="spellStart"/>
      <w:r w:rsidRPr="005B2D35">
        <w:rPr>
          <w:rFonts w:ascii="Times New Roman" w:eastAsia="Times New Roman" w:hAnsi="Times New Roman" w:cs="Times New Roman"/>
          <w:color w:val="000000"/>
          <w:sz w:val="24"/>
          <w:szCs w:val="24"/>
        </w:rPr>
        <w:t>смартфон</w:t>
      </w:r>
      <w:proofErr w:type="spellEnd"/>
      <w:r w:rsidRPr="005B2D35">
        <w:rPr>
          <w:rFonts w:ascii="Times New Roman" w:eastAsia="Times New Roman" w:hAnsi="Times New Roman" w:cs="Times New Roman"/>
          <w:color w:val="000000"/>
          <w:sz w:val="24"/>
          <w:szCs w:val="24"/>
        </w:rPr>
        <w:t xml:space="preserve"> чи планшет мобільний додаток «Всеукраїнська школа </w:t>
      </w:r>
      <w:proofErr w:type="spellStart"/>
      <w:r w:rsidRPr="005B2D35">
        <w:rPr>
          <w:rFonts w:ascii="Times New Roman" w:eastAsia="Times New Roman" w:hAnsi="Times New Roman" w:cs="Times New Roman"/>
          <w:color w:val="000000"/>
          <w:sz w:val="24"/>
          <w:szCs w:val="24"/>
        </w:rPr>
        <w:t>онлайн</w:t>
      </w:r>
      <w:proofErr w:type="spellEnd"/>
      <w:r w:rsidRPr="005B2D35">
        <w:rPr>
          <w:rFonts w:ascii="Times New Roman" w:eastAsia="Times New Roman" w:hAnsi="Times New Roman" w:cs="Times New Roman"/>
          <w:color w:val="000000"/>
          <w:sz w:val="24"/>
          <w:szCs w:val="24"/>
        </w:rPr>
        <w:t xml:space="preserve">». Тож користуючись ВШО в мобільному додатку, учні суттєво оптимізують </w:t>
      </w:r>
      <w:proofErr w:type="spellStart"/>
      <w:r w:rsidRPr="005B2D35">
        <w:rPr>
          <w:rFonts w:ascii="Times New Roman" w:eastAsia="Times New Roman" w:hAnsi="Times New Roman" w:cs="Times New Roman"/>
          <w:color w:val="000000"/>
          <w:sz w:val="24"/>
          <w:szCs w:val="24"/>
        </w:rPr>
        <w:t>трафік</w:t>
      </w:r>
      <w:proofErr w:type="spellEnd"/>
      <w:r w:rsidRPr="005B2D35">
        <w:rPr>
          <w:rFonts w:ascii="Times New Roman" w:eastAsia="Times New Roman" w:hAnsi="Times New Roman" w:cs="Times New Roman"/>
          <w:color w:val="000000"/>
          <w:sz w:val="24"/>
          <w:szCs w:val="24"/>
        </w:rPr>
        <w:t xml:space="preserve"> мобільного </w:t>
      </w:r>
      <w:proofErr w:type="spellStart"/>
      <w:r w:rsidRPr="005B2D35">
        <w:rPr>
          <w:rFonts w:ascii="Times New Roman" w:eastAsia="Times New Roman" w:hAnsi="Times New Roman" w:cs="Times New Roman"/>
          <w:color w:val="000000"/>
          <w:sz w:val="24"/>
          <w:szCs w:val="24"/>
        </w:rPr>
        <w:t>інтернету</w:t>
      </w:r>
      <w:proofErr w:type="spellEnd"/>
      <w:r w:rsidRPr="005B2D35">
        <w:rPr>
          <w:rFonts w:ascii="Times New Roman" w:eastAsia="Times New Roman" w:hAnsi="Times New Roman" w:cs="Times New Roman"/>
          <w:color w:val="000000"/>
          <w:sz w:val="24"/>
          <w:szCs w:val="24"/>
        </w:rPr>
        <w:t>. Ще один плюс додатка ВШО — зручний інтерфейс.</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proofErr w:type="spellStart"/>
      <w:r w:rsidRPr="005B2D35">
        <w:rPr>
          <w:rFonts w:ascii="Times New Roman" w:eastAsia="Cambria Math" w:hAnsi="Times New Roman" w:cs="Times New Roman"/>
          <w:color w:val="000000"/>
          <w:sz w:val="24"/>
          <w:szCs w:val="24"/>
        </w:rPr>
        <w:t>Ютуб</w:t>
      </w:r>
      <w:proofErr w:type="spellEnd"/>
      <w:r w:rsidRPr="005B2D35">
        <w:rPr>
          <w:rFonts w:ascii="Times New Roman" w:eastAsia="Cambria Math" w:hAnsi="Times New Roman" w:cs="Times New Roman"/>
          <w:color w:val="000000"/>
          <w:sz w:val="24"/>
          <w:szCs w:val="24"/>
        </w:rPr>
        <w:t xml:space="preserve">, </w:t>
      </w:r>
      <w:proofErr w:type="spellStart"/>
      <w:r w:rsidRPr="005B2D35">
        <w:rPr>
          <w:rFonts w:ascii="Times New Roman" w:eastAsia="Times New Roman" w:hAnsi="Times New Roman" w:cs="Times New Roman"/>
          <w:color w:val="000000"/>
          <w:sz w:val="24"/>
          <w:szCs w:val="24"/>
        </w:rPr>
        <w:t>мейл</w:t>
      </w:r>
      <w:proofErr w:type="spellEnd"/>
      <w:r w:rsidRPr="005B2D35">
        <w:rPr>
          <w:rFonts w:ascii="Times New Roman" w:eastAsia="Times New Roman" w:hAnsi="Times New Roman" w:cs="Times New Roman"/>
          <w:color w:val="000000"/>
          <w:sz w:val="24"/>
          <w:szCs w:val="24"/>
        </w:rPr>
        <w:t xml:space="preserve">, </w:t>
      </w:r>
      <w:proofErr w:type="spellStart"/>
      <w:r w:rsidRPr="005B2D35">
        <w:rPr>
          <w:rFonts w:ascii="Times New Roman" w:eastAsia="Times New Roman" w:hAnsi="Times New Roman" w:cs="Times New Roman"/>
          <w:color w:val="000000"/>
          <w:sz w:val="24"/>
          <w:szCs w:val="24"/>
        </w:rPr>
        <w:t>Viber</w:t>
      </w:r>
      <w:proofErr w:type="spellEnd"/>
      <w:r w:rsidRPr="005B2D35">
        <w:rPr>
          <w:rFonts w:ascii="Times New Roman" w:eastAsia="Times New Roman" w:hAnsi="Times New Roman" w:cs="Times New Roman"/>
          <w:color w:val="000000"/>
          <w:sz w:val="24"/>
          <w:szCs w:val="24"/>
        </w:rPr>
        <w:t xml:space="preserve">, власний сайт, </w:t>
      </w:r>
      <w:proofErr w:type="spellStart"/>
      <w:r w:rsidRPr="005B2D35">
        <w:rPr>
          <w:rFonts w:ascii="Times New Roman" w:eastAsia="Times New Roman" w:hAnsi="Times New Roman" w:cs="Times New Roman"/>
          <w:color w:val="000000"/>
          <w:sz w:val="24"/>
          <w:szCs w:val="24"/>
        </w:rPr>
        <w:t>блог</w:t>
      </w:r>
      <w:proofErr w:type="spellEnd"/>
      <w:r w:rsidRPr="005B2D35">
        <w:rPr>
          <w:rFonts w:ascii="Times New Roman" w:eastAsia="Times New Roman" w:hAnsi="Times New Roman" w:cs="Times New Roman"/>
          <w:color w:val="000000"/>
          <w:sz w:val="24"/>
          <w:szCs w:val="24"/>
        </w:rPr>
        <w:t xml:space="preserve">, сторінка у </w:t>
      </w:r>
      <w:proofErr w:type="gramStart"/>
      <w:r w:rsidRPr="005B2D35">
        <w:rPr>
          <w:rFonts w:ascii="Times New Roman" w:eastAsia="Times New Roman" w:hAnsi="Times New Roman" w:cs="Times New Roman"/>
          <w:color w:val="000000"/>
          <w:sz w:val="24"/>
          <w:szCs w:val="24"/>
        </w:rPr>
        <w:t>соц</w:t>
      </w:r>
      <w:proofErr w:type="gramEnd"/>
      <w:r w:rsidRPr="005B2D35">
        <w:rPr>
          <w:rFonts w:ascii="Times New Roman" w:eastAsia="Times New Roman" w:hAnsi="Times New Roman" w:cs="Times New Roman"/>
          <w:color w:val="000000"/>
          <w:sz w:val="24"/>
          <w:szCs w:val="24"/>
        </w:rPr>
        <w:t xml:space="preserve">іальній мережі - все можна використати для поширення освітніх матеріалів. Опрацюйте разом з учнями на </w:t>
      </w:r>
      <w:proofErr w:type="spellStart"/>
      <w:r w:rsidRPr="005B2D35">
        <w:rPr>
          <w:rFonts w:ascii="Times New Roman" w:eastAsia="Times New Roman" w:hAnsi="Times New Roman" w:cs="Times New Roman"/>
          <w:color w:val="000000"/>
          <w:sz w:val="24"/>
          <w:szCs w:val="24"/>
        </w:rPr>
        <w:t>відеоконференціях</w:t>
      </w:r>
      <w:proofErr w:type="spellEnd"/>
      <w:r w:rsidRPr="005B2D35">
        <w:rPr>
          <w:rFonts w:ascii="Times New Roman" w:eastAsia="Times New Roman" w:hAnsi="Times New Roman" w:cs="Times New Roman"/>
          <w:color w:val="000000"/>
          <w:sz w:val="24"/>
          <w:szCs w:val="24"/>
        </w:rPr>
        <w:t xml:space="preserve"> через </w:t>
      </w:r>
      <w:proofErr w:type="spellStart"/>
      <w:r w:rsidRPr="005B2D35">
        <w:rPr>
          <w:rFonts w:ascii="Times New Roman" w:eastAsia="Times New Roman" w:hAnsi="Times New Roman" w:cs="Times New Roman"/>
          <w:color w:val="000000"/>
          <w:sz w:val="24"/>
          <w:szCs w:val="24"/>
        </w:rPr>
        <w:t>Zoom</w:t>
      </w:r>
      <w:proofErr w:type="spellEnd"/>
      <w:r w:rsidRPr="005B2D35">
        <w:rPr>
          <w:rFonts w:ascii="Times New Roman" w:eastAsia="Times New Roman" w:hAnsi="Times New Roman" w:cs="Times New Roman"/>
          <w:color w:val="000000"/>
          <w:sz w:val="24"/>
          <w:szCs w:val="24"/>
        </w:rPr>
        <w:t xml:space="preserve"> чи </w:t>
      </w:r>
      <w:proofErr w:type="spellStart"/>
      <w:r w:rsidRPr="005B2D35">
        <w:rPr>
          <w:rFonts w:ascii="Times New Roman" w:eastAsia="Times New Roman" w:hAnsi="Times New Roman" w:cs="Times New Roman"/>
          <w:color w:val="000000"/>
          <w:sz w:val="24"/>
          <w:szCs w:val="24"/>
        </w:rPr>
        <w:t>GoogleMeet</w:t>
      </w:r>
      <w:proofErr w:type="spellEnd"/>
      <w:r w:rsidRPr="005B2D35">
        <w:rPr>
          <w:rFonts w:ascii="Times New Roman" w:eastAsia="Times New Roman" w:hAnsi="Times New Roman" w:cs="Times New Roman"/>
          <w:color w:val="000000"/>
          <w:sz w:val="24"/>
          <w:szCs w:val="24"/>
        </w:rPr>
        <w:t>.</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learningapps.org - це система готових вправ з </w:t>
      </w:r>
      <w:proofErr w:type="gramStart"/>
      <w:r w:rsidRPr="005B2D35">
        <w:rPr>
          <w:rFonts w:ascii="Times New Roman" w:eastAsia="Times New Roman" w:hAnsi="Times New Roman" w:cs="Times New Roman"/>
          <w:color w:val="000000"/>
          <w:sz w:val="24"/>
          <w:szCs w:val="24"/>
        </w:rPr>
        <w:t>р</w:t>
      </w:r>
      <w:proofErr w:type="gramEnd"/>
      <w:r w:rsidRPr="005B2D35">
        <w:rPr>
          <w:rFonts w:ascii="Times New Roman" w:eastAsia="Times New Roman" w:hAnsi="Times New Roman" w:cs="Times New Roman"/>
          <w:color w:val="000000"/>
          <w:sz w:val="24"/>
          <w:szCs w:val="24"/>
        </w:rPr>
        <w:t xml:space="preserve">ізних предметів, та ще й з можливістю автоматичної перевірки системою. Створіть папку класу, залийте туди вправи — вже наявні там чи створені вами. І можете </w:t>
      </w:r>
      <w:proofErr w:type="spellStart"/>
      <w:r w:rsidRPr="005B2D35">
        <w:rPr>
          <w:rFonts w:ascii="Times New Roman" w:eastAsia="Times New Roman" w:hAnsi="Times New Roman" w:cs="Times New Roman"/>
          <w:color w:val="000000"/>
          <w:sz w:val="24"/>
          <w:szCs w:val="24"/>
        </w:rPr>
        <w:t>моніторити</w:t>
      </w:r>
      <w:proofErr w:type="spellEnd"/>
      <w:r w:rsidRPr="005B2D35">
        <w:rPr>
          <w:rFonts w:ascii="Times New Roman" w:eastAsia="Times New Roman" w:hAnsi="Times New Roman" w:cs="Times New Roman"/>
          <w:color w:val="000000"/>
          <w:sz w:val="24"/>
          <w:szCs w:val="24"/>
        </w:rPr>
        <w:t xml:space="preserve"> виконання цих вправ.</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i/>
          <w:color w:val="000000"/>
          <w:sz w:val="24"/>
          <w:szCs w:val="24"/>
        </w:rPr>
        <w:t>За допомогою чого перевірити знання учнів</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proofErr w:type="spellStart"/>
      <w:r w:rsidRPr="005B2D35">
        <w:rPr>
          <w:rFonts w:ascii="Times New Roman" w:eastAsia="Times New Roman" w:hAnsi="Times New Roman" w:cs="Times New Roman"/>
          <w:color w:val="000000"/>
          <w:sz w:val="24"/>
          <w:szCs w:val="24"/>
        </w:rPr>
        <w:t>ClassTime</w:t>
      </w:r>
      <w:proofErr w:type="spellEnd"/>
      <w:r w:rsidRPr="005B2D35">
        <w:rPr>
          <w:rFonts w:ascii="Times New Roman" w:eastAsia="Times New Roman" w:hAnsi="Times New Roman" w:cs="Times New Roman"/>
          <w:color w:val="000000"/>
          <w:sz w:val="24"/>
          <w:szCs w:val="24"/>
        </w:rPr>
        <w:t xml:space="preserve"> Цей тестовий сервіс - безкоштовний. Вчитель може використати 9 абсолютно різних і нестандартних типів запитань. Є відкриті запитання, запитання на встановлення відповідності, можливість дати розлогу відповідь. На закріплення знань учням можна давати контрольний тест через цю ж платформу. Також можете створити опитування і надати доступ до нього дітям.</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proofErr w:type="spellStart"/>
      <w:r w:rsidRPr="005B2D35">
        <w:rPr>
          <w:rFonts w:ascii="Times New Roman" w:eastAsia="Times New Roman" w:hAnsi="Times New Roman" w:cs="Times New Roman"/>
          <w:color w:val="000000"/>
          <w:sz w:val="24"/>
          <w:szCs w:val="24"/>
        </w:rPr>
        <w:t>GoogleForms</w:t>
      </w:r>
      <w:proofErr w:type="spellEnd"/>
      <w:r w:rsidRPr="005B2D35">
        <w:rPr>
          <w:rFonts w:ascii="Times New Roman" w:eastAsia="Times New Roman" w:hAnsi="Times New Roman" w:cs="Times New Roman"/>
          <w:color w:val="000000"/>
          <w:sz w:val="24"/>
          <w:szCs w:val="24"/>
        </w:rPr>
        <w:t xml:space="preserve"> (</w:t>
      </w:r>
      <w:proofErr w:type="spellStart"/>
      <w:r w:rsidRPr="005B2D35">
        <w:rPr>
          <w:rFonts w:ascii="Times New Roman" w:eastAsia="Times New Roman" w:hAnsi="Times New Roman" w:cs="Times New Roman"/>
          <w:color w:val="000000"/>
          <w:sz w:val="24"/>
          <w:szCs w:val="24"/>
        </w:rPr>
        <w:t>Гугл</w:t>
      </w:r>
      <w:proofErr w:type="spellEnd"/>
      <w:r w:rsidRPr="005B2D35">
        <w:rPr>
          <w:rFonts w:ascii="Times New Roman" w:eastAsia="Times New Roman" w:hAnsi="Times New Roman" w:cs="Times New Roman"/>
          <w:color w:val="000000"/>
          <w:sz w:val="24"/>
          <w:szCs w:val="24"/>
        </w:rPr>
        <w:t xml:space="preserve"> Форми) – це безкоштовний </w:t>
      </w:r>
      <w:proofErr w:type="spellStart"/>
      <w:r w:rsidRPr="005B2D35">
        <w:rPr>
          <w:rFonts w:ascii="Times New Roman" w:eastAsia="Times New Roman" w:hAnsi="Times New Roman" w:cs="Times New Roman"/>
          <w:color w:val="000000"/>
          <w:sz w:val="24"/>
          <w:szCs w:val="24"/>
        </w:rPr>
        <w:t>онлайн-сервіс</w:t>
      </w:r>
      <w:proofErr w:type="spellEnd"/>
      <w:r w:rsidRPr="005B2D35">
        <w:rPr>
          <w:rFonts w:ascii="Times New Roman" w:eastAsia="Times New Roman" w:hAnsi="Times New Roman" w:cs="Times New Roman"/>
          <w:color w:val="000000"/>
          <w:sz w:val="24"/>
          <w:szCs w:val="24"/>
        </w:rPr>
        <w:t xml:space="preserve"> для збирання інформації за допомогою опитувань, тесті</w:t>
      </w:r>
      <w:proofErr w:type="gramStart"/>
      <w:r w:rsidRPr="005B2D35">
        <w:rPr>
          <w:rFonts w:ascii="Times New Roman" w:eastAsia="Times New Roman" w:hAnsi="Times New Roman" w:cs="Times New Roman"/>
          <w:color w:val="000000"/>
          <w:sz w:val="24"/>
          <w:szCs w:val="24"/>
        </w:rPr>
        <w:t>в</w:t>
      </w:r>
      <w:proofErr w:type="gramEnd"/>
      <w:r w:rsidRPr="005B2D35">
        <w:rPr>
          <w:rFonts w:ascii="Times New Roman" w:eastAsia="Times New Roman" w:hAnsi="Times New Roman" w:cs="Times New Roman"/>
          <w:color w:val="000000"/>
          <w:sz w:val="24"/>
          <w:szCs w:val="24"/>
        </w:rPr>
        <w:t xml:space="preserve"> та отримання зворотного зв’язку. Вся інформація, яка вноситься респондентами, автоматично потрапляє до </w:t>
      </w:r>
      <w:proofErr w:type="spellStart"/>
      <w:r w:rsidRPr="005B2D35">
        <w:rPr>
          <w:rFonts w:ascii="Times New Roman" w:eastAsia="Times New Roman" w:hAnsi="Times New Roman" w:cs="Times New Roman"/>
          <w:color w:val="000000"/>
          <w:sz w:val="24"/>
          <w:szCs w:val="24"/>
        </w:rPr>
        <w:t>Google</w:t>
      </w:r>
      <w:proofErr w:type="spellEnd"/>
      <w:r w:rsidRPr="005B2D35">
        <w:rPr>
          <w:rFonts w:ascii="Times New Roman" w:eastAsia="Times New Roman" w:hAnsi="Times New Roman" w:cs="Times New Roman"/>
          <w:color w:val="000000"/>
          <w:sz w:val="24"/>
          <w:szCs w:val="24"/>
        </w:rPr>
        <w:t xml:space="preserve"> Таблиць і завдяки такій функції можна швидко проаналізувати дані, оцінити учнів з мінімальними витратами часу </w:t>
      </w:r>
      <w:r w:rsidRPr="005B2D35">
        <w:rPr>
          <w:rFonts w:ascii="Times New Roman" w:eastAsia="Times New Roman" w:hAnsi="Times New Roman" w:cs="Times New Roman"/>
          <w:color w:val="000000"/>
          <w:sz w:val="24"/>
          <w:szCs w:val="24"/>
        </w:rPr>
        <w:lastRenderedPageBreak/>
        <w:t xml:space="preserve">і зусиль. Для того, щоб почати використовувати </w:t>
      </w:r>
      <w:proofErr w:type="spellStart"/>
      <w:r w:rsidRPr="005B2D35">
        <w:rPr>
          <w:rFonts w:ascii="Times New Roman" w:eastAsia="Times New Roman" w:hAnsi="Times New Roman" w:cs="Times New Roman"/>
          <w:color w:val="000000"/>
          <w:sz w:val="24"/>
          <w:szCs w:val="24"/>
        </w:rPr>
        <w:t>GoogleForms</w:t>
      </w:r>
      <w:proofErr w:type="spellEnd"/>
      <w:r w:rsidRPr="005B2D35">
        <w:rPr>
          <w:rFonts w:ascii="Times New Roman" w:eastAsia="Times New Roman" w:hAnsi="Times New Roman" w:cs="Times New Roman"/>
          <w:color w:val="000000"/>
          <w:sz w:val="24"/>
          <w:szCs w:val="24"/>
        </w:rPr>
        <w:t xml:space="preserve"> потрібно лише виконати вхід до облікового запису </w:t>
      </w:r>
      <w:proofErr w:type="spellStart"/>
      <w:r w:rsidRPr="005B2D35">
        <w:rPr>
          <w:rFonts w:ascii="Times New Roman" w:eastAsia="Times New Roman" w:hAnsi="Times New Roman" w:cs="Times New Roman"/>
          <w:color w:val="000000"/>
          <w:sz w:val="24"/>
          <w:szCs w:val="24"/>
        </w:rPr>
        <w:t>Google</w:t>
      </w:r>
      <w:proofErr w:type="spellEnd"/>
      <w:r w:rsidRPr="005B2D35">
        <w:rPr>
          <w:rFonts w:ascii="Times New Roman" w:eastAsia="Times New Roman" w:hAnsi="Times New Roman" w:cs="Times New Roman"/>
          <w:color w:val="000000"/>
          <w:sz w:val="24"/>
          <w:szCs w:val="24"/>
        </w:rPr>
        <w:t>.</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proofErr w:type="spellStart"/>
      <w:r w:rsidRPr="005B2D35">
        <w:rPr>
          <w:rFonts w:ascii="Times New Roman" w:eastAsia="Times New Roman" w:hAnsi="Times New Roman" w:cs="Times New Roman"/>
          <w:color w:val="000000"/>
          <w:sz w:val="24"/>
          <w:szCs w:val="24"/>
        </w:rPr>
        <w:t>Онлайн</w:t>
      </w:r>
      <w:proofErr w:type="spellEnd"/>
      <w:r w:rsidRPr="005B2D35">
        <w:rPr>
          <w:rFonts w:ascii="Times New Roman" w:eastAsia="Times New Roman" w:hAnsi="Times New Roman" w:cs="Times New Roman"/>
          <w:color w:val="000000"/>
          <w:sz w:val="24"/>
          <w:szCs w:val="24"/>
        </w:rPr>
        <w:t xml:space="preserve"> тести</w:t>
      </w:r>
      <w:proofErr w:type="gramStart"/>
      <w:r w:rsidRPr="005B2D35">
        <w:rPr>
          <w:rFonts w:ascii="Times New Roman" w:eastAsia="Times New Roman" w:hAnsi="Times New Roman" w:cs="Times New Roman"/>
          <w:color w:val="000000"/>
          <w:sz w:val="24"/>
          <w:szCs w:val="24"/>
        </w:rPr>
        <w:t xml:space="preserve"> Н</w:t>
      </w:r>
      <w:proofErr w:type="gramEnd"/>
      <w:r w:rsidRPr="005B2D35">
        <w:rPr>
          <w:rFonts w:ascii="Times New Roman" w:eastAsia="Times New Roman" w:hAnsi="Times New Roman" w:cs="Times New Roman"/>
          <w:color w:val="000000"/>
          <w:sz w:val="24"/>
          <w:szCs w:val="24"/>
        </w:rPr>
        <w:t>а урок, інтерактивні завдання для контролю знань та засвоєння вивченого матеріалу. Обирай для себе тест, або скористайся кодом, який надав учитель для виконання домашнього завдання.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i/>
          <w:color w:val="000000"/>
          <w:sz w:val="24"/>
          <w:szCs w:val="24"/>
        </w:rPr>
        <w:t>Як знизити тривожність учнів?</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Пролийте </w:t>
      </w:r>
      <w:proofErr w:type="gramStart"/>
      <w:r w:rsidRPr="005B2D35">
        <w:rPr>
          <w:rFonts w:ascii="Times New Roman" w:eastAsia="Times New Roman" w:hAnsi="Times New Roman" w:cs="Times New Roman"/>
          <w:color w:val="000000"/>
          <w:sz w:val="24"/>
          <w:szCs w:val="24"/>
        </w:rPr>
        <w:t>св</w:t>
      </w:r>
      <w:proofErr w:type="gramEnd"/>
      <w:r w:rsidRPr="005B2D35">
        <w:rPr>
          <w:rFonts w:ascii="Times New Roman" w:eastAsia="Times New Roman" w:hAnsi="Times New Roman" w:cs="Times New Roman"/>
          <w:color w:val="000000"/>
          <w:sz w:val="24"/>
          <w:szCs w:val="24"/>
        </w:rPr>
        <w:t>ітло на жорстокість. Обговоріть з дітьми їхні страхи та почуття. Зараз це надзвичайно важливо, а замовчування точно не призведе ні до чого хорошого. Дайте ім’я страху, а якщо є можливість — намалюйте його. Візуалізація страху — один з найефективніших методів боротьби з ним.</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Зупиніть відчуття безпорадності. За можливості залучайте дітей до </w:t>
      </w:r>
      <w:proofErr w:type="gramStart"/>
      <w:r w:rsidRPr="005B2D35">
        <w:rPr>
          <w:rFonts w:ascii="Times New Roman" w:eastAsia="Times New Roman" w:hAnsi="Times New Roman" w:cs="Times New Roman"/>
          <w:color w:val="000000"/>
          <w:sz w:val="24"/>
          <w:szCs w:val="24"/>
        </w:rPr>
        <w:t>р</w:t>
      </w:r>
      <w:proofErr w:type="gramEnd"/>
      <w:r w:rsidRPr="005B2D35">
        <w:rPr>
          <w:rFonts w:ascii="Times New Roman" w:eastAsia="Times New Roman" w:hAnsi="Times New Roman" w:cs="Times New Roman"/>
          <w:color w:val="000000"/>
          <w:sz w:val="24"/>
          <w:szCs w:val="24"/>
        </w:rPr>
        <w:t xml:space="preserve">ізних ініціатив та допомоги іншим. Долучайте їх до </w:t>
      </w:r>
      <w:proofErr w:type="spellStart"/>
      <w:r w:rsidRPr="005B2D35">
        <w:rPr>
          <w:rFonts w:ascii="Times New Roman" w:eastAsia="Times New Roman" w:hAnsi="Times New Roman" w:cs="Times New Roman"/>
          <w:color w:val="000000"/>
          <w:sz w:val="24"/>
          <w:szCs w:val="24"/>
        </w:rPr>
        <w:t>кіберініціатив</w:t>
      </w:r>
      <w:proofErr w:type="spellEnd"/>
      <w:r w:rsidRPr="005B2D35">
        <w:rPr>
          <w:rFonts w:ascii="Times New Roman" w:eastAsia="Times New Roman" w:hAnsi="Times New Roman" w:cs="Times New Roman"/>
          <w:color w:val="000000"/>
          <w:sz w:val="24"/>
          <w:szCs w:val="24"/>
        </w:rPr>
        <w:t xml:space="preserve">. Деякі з них навіть розроблені у формі гри. Навіть зйомка відео в </w:t>
      </w:r>
      <w:proofErr w:type="spellStart"/>
      <w:r w:rsidRPr="005B2D35">
        <w:rPr>
          <w:rFonts w:ascii="Times New Roman" w:eastAsia="Times New Roman" w:hAnsi="Times New Roman" w:cs="Times New Roman"/>
          <w:color w:val="000000"/>
          <w:sz w:val="24"/>
          <w:szCs w:val="24"/>
        </w:rPr>
        <w:t>ТіkТоk</w:t>
      </w:r>
      <w:proofErr w:type="spellEnd"/>
      <w:r w:rsidRPr="005B2D35">
        <w:rPr>
          <w:rFonts w:ascii="Times New Roman" w:eastAsia="Times New Roman" w:hAnsi="Times New Roman" w:cs="Times New Roman"/>
          <w:color w:val="000000"/>
          <w:sz w:val="24"/>
          <w:szCs w:val="24"/>
        </w:rPr>
        <w:t xml:space="preserve"> — вже великий внесок. Або пост у </w:t>
      </w:r>
      <w:proofErr w:type="spellStart"/>
      <w:r w:rsidRPr="005B2D35">
        <w:rPr>
          <w:rFonts w:ascii="Times New Roman" w:eastAsia="Times New Roman" w:hAnsi="Times New Roman" w:cs="Times New Roman"/>
          <w:color w:val="000000"/>
          <w:sz w:val="24"/>
          <w:szCs w:val="24"/>
        </w:rPr>
        <w:t>соцмережах</w:t>
      </w:r>
      <w:proofErr w:type="spellEnd"/>
      <w:r w:rsidRPr="005B2D35">
        <w:rPr>
          <w:rFonts w:ascii="Times New Roman" w:eastAsia="Times New Roman" w:hAnsi="Times New Roman" w:cs="Times New Roman"/>
          <w:color w:val="000000"/>
          <w:sz w:val="24"/>
          <w:szCs w:val="24"/>
        </w:rPr>
        <w:t>. Дія завжди ефективніша в боротьбі з тривожністю за бездіяльність, а будь-яку дію завжди можна зробити елементом уроку.</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Розробіть плани про безпеку. Як поводитися під час повітряної тривоги? А під час артилерійського обстрілу? Що таке зелений коридор і як правильно ним користуватися? Що таке речі першої необхідності? Що робити, якщо загубилися? Пояснюйте все це дітям. І будуйте плани поведінки в ризикових ситуаціях. Діти — це маленькі дорослі. Залишати їх непоінформованими — погана ідея.</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Збудуйте машину часу. Запропонуйте своїм учням (або своїм дітям) збудувати чи уявити машину часу. Ця машина здатна перенести вас у різні історичні епохи. Щойно опинитеся там, проаналізуйте разом з дітьми, з якими труднощами стикалися люди під час війни. Спробуйте порівняти ваше становище зі становищем та умовами, в яких жили люди в ті часи.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i/>
          <w:color w:val="000000"/>
          <w:sz w:val="24"/>
          <w:szCs w:val="24"/>
        </w:rPr>
        <w:t>Як надихнути учнів у цей непростий час</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Розповідайте дітям про героїв сучасності. ЗСУ, волонтери, звичайні люди, які роблять неможливе — розповідайте ці історії учням. Надихати можна і героїчною історією українського народу. Шукайте героїв та героїнь як у фольклорі, так і в сучасних реаліях. Легенди про вкрадений танк та збитий банкою помідорів </w:t>
      </w:r>
      <w:proofErr w:type="spellStart"/>
      <w:r w:rsidRPr="005B2D35">
        <w:rPr>
          <w:rFonts w:ascii="Times New Roman" w:eastAsia="Times New Roman" w:hAnsi="Times New Roman" w:cs="Times New Roman"/>
          <w:color w:val="000000"/>
          <w:sz w:val="24"/>
          <w:szCs w:val="24"/>
        </w:rPr>
        <w:t>дрон</w:t>
      </w:r>
      <w:proofErr w:type="spellEnd"/>
      <w:r w:rsidRPr="005B2D35">
        <w:rPr>
          <w:rFonts w:ascii="Times New Roman" w:eastAsia="Times New Roman" w:hAnsi="Times New Roman" w:cs="Times New Roman"/>
          <w:color w:val="000000"/>
          <w:sz w:val="24"/>
          <w:szCs w:val="24"/>
        </w:rPr>
        <w:t xml:space="preserve"> це просто </w:t>
      </w:r>
      <w:proofErr w:type="spellStart"/>
      <w:r w:rsidRPr="005B2D35">
        <w:rPr>
          <w:rFonts w:ascii="Times New Roman" w:eastAsia="Times New Roman" w:hAnsi="Times New Roman" w:cs="Times New Roman"/>
          <w:color w:val="000000"/>
          <w:sz w:val="24"/>
          <w:szCs w:val="24"/>
        </w:rPr>
        <w:t>musthave</w:t>
      </w:r>
      <w:proofErr w:type="spellEnd"/>
      <w:r w:rsidRPr="005B2D35">
        <w:rPr>
          <w:rFonts w:ascii="Times New Roman" w:eastAsia="Times New Roman" w:hAnsi="Times New Roman" w:cs="Times New Roman"/>
          <w:color w:val="000000"/>
          <w:sz w:val="24"/>
          <w:szCs w:val="24"/>
        </w:rPr>
        <w:t>.</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Times New Roman" w:hAnsi="Times New Roman" w:cs="Times New Roman"/>
          <w:color w:val="000000"/>
          <w:sz w:val="24"/>
          <w:szCs w:val="24"/>
        </w:rPr>
        <w:t xml:space="preserve"> Зверніться до творчості Тараса Шевченка. Зараз він як ніколи актуальний. І акцентуйте, що «на оновленій землі </w:t>
      </w:r>
      <w:proofErr w:type="spellStart"/>
      <w:r w:rsidRPr="005B2D35">
        <w:rPr>
          <w:rFonts w:ascii="Times New Roman" w:eastAsia="Times New Roman" w:hAnsi="Times New Roman" w:cs="Times New Roman"/>
          <w:color w:val="000000"/>
          <w:sz w:val="24"/>
          <w:szCs w:val="24"/>
        </w:rPr>
        <w:t>врага</w:t>
      </w:r>
      <w:proofErr w:type="spellEnd"/>
      <w:r w:rsidRPr="005B2D35">
        <w:rPr>
          <w:rFonts w:ascii="Times New Roman" w:eastAsia="Times New Roman" w:hAnsi="Times New Roman" w:cs="Times New Roman"/>
          <w:color w:val="000000"/>
          <w:sz w:val="24"/>
          <w:szCs w:val="24"/>
        </w:rPr>
        <w:t xml:space="preserve"> не буде супостата» і «поборемо». Бо це правда.</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MS Mincho" w:eastAsia="MS Mincho" w:hAnsi="MS Mincho" w:cs="MS Mincho" w:hint="eastAsia"/>
          <w:color w:val="000000"/>
          <w:sz w:val="24"/>
          <w:szCs w:val="24"/>
        </w:rPr>
        <w:t>▶</w:t>
      </w:r>
      <w:r w:rsidRPr="005B2D35">
        <w:rPr>
          <w:rFonts w:ascii="Times New Roman" w:eastAsia="Cambria Math" w:hAnsi="Times New Roman" w:cs="Times New Roman"/>
          <w:color w:val="000000"/>
          <w:sz w:val="24"/>
          <w:szCs w:val="24"/>
        </w:rPr>
        <w:t xml:space="preserve"> П</w:t>
      </w:r>
      <w:r w:rsidRPr="005B2D35">
        <w:rPr>
          <w:rFonts w:ascii="Times New Roman" w:eastAsia="Times New Roman" w:hAnsi="Times New Roman" w:cs="Times New Roman"/>
          <w:color w:val="000000"/>
          <w:sz w:val="24"/>
          <w:szCs w:val="24"/>
        </w:rPr>
        <w:t xml:space="preserve">оказуйте власний приклад. «Дорослий» дорослий у цій ситуації — найкраща опора для дитини. </w:t>
      </w:r>
    </w:p>
    <w:p w:rsidR="000437F7" w:rsidRPr="005B2D35" w:rsidRDefault="000437F7">
      <w:pPr>
        <w:pBdr>
          <w:top w:val="nil"/>
          <w:left w:val="nil"/>
          <w:bottom w:val="nil"/>
          <w:right w:val="nil"/>
          <w:between w:val="nil"/>
        </w:pBdr>
        <w:jc w:val="both"/>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b/>
          <w:color w:val="000000"/>
          <w:sz w:val="24"/>
          <w:szCs w:val="24"/>
        </w:rPr>
        <w:t>УХВАЛИЛИ:</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 Педагогічним працівникам:</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gjdgxs" w:colFirst="0" w:colLast="0"/>
      <w:bookmarkEnd w:id="1"/>
      <w:r w:rsidRPr="005B2D35">
        <w:rPr>
          <w:rFonts w:ascii="Times New Roman" w:eastAsia="Times New Roman" w:hAnsi="Times New Roman" w:cs="Times New Roman"/>
          <w:color w:val="000000"/>
          <w:sz w:val="24"/>
          <w:szCs w:val="24"/>
        </w:rPr>
        <w:t>1.1. Опрацювати порадник для вчителів «Активності для у</w:t>
      </w:r>
      <w:r w:rsidR="002C7340">
        <w:rPr>
          <w:rFonts w:ascii="Times New Roman" w:eastAsia="Times New Roman" w:hAnsi="Times New Roman" w:cs="Times New Roman"/>
          <w:color w:val="000000"/>
          <w:sz w:val="24"/>
          <w:szCs w:val="24"/>
        </w:rPr>
        <w:t xml:space="preserve">чнів та учениць у бомбосховищах </w:t>
      </w:r>
      <w:r w:rsidRPr="005B2D35">
        <w:rPr>
          <w:rFonts w:ascii="Times New Roman" w:eastAsia="Times New Roman" w:hAnsi="Times New Roman" w:cs="Times New Roman"/>
          <w:color w:val="000000"/>
          <w:sz w:val="24"/>
          <w:szCs w:val="24"/>
        </w:rPr>
        <w:t>шкіл»</w:t>
      </w:r>
      <w:r w:rsidR="002C7340">
        <w:rPr>
          <w:rFonts w:ascii="Times New Roman" w:eastAsia="Times New Roman" w:hAnsi="Times New Roman" w:cs="Times New Roman"/>
          <w:color w:val="000000"/>
          <w:sz w:val="24"/>
          <w:szCs w:val="24"/>
        </w:rPr>
        <w:t xml:space="preserve"> </w:t>
      </w:r>
      <w:hyperlink r:id="rId7">
        <w:r w:rsidRPr="005B2D35">
          <w:rPr>
            <w:rFonts w:ascii="Times New Roman" w:eastAsia="Times New Roman" w:hAnsi="Times New Roman" w:cs="Times New Roman"/>
            <w:color w:val="0563C1"/>
            <w:sz w:val="24"/>
            <w:szCs w:val="24"/>
            <w:u w:val="single"/>
          </w:rPr>
          <w:t>https://znayshov.com/News/Details/navchalno-metodychni_posibnyky_dlia_pedahohichnykh_pratsivnykiv/1</w:t>
        </w:r>
      </w:hyperlink>
    </w:p>
    <w:p w:rsidR="000437F7" w:rsidRPr="005B2D35" w:rsidRDefault="00E4032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C73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 10.11.2023</w:t>
      </w:r>
    </w:p>
    <w:p w:rsidR="00976ED6" w:rsidRDefault="00976ED6">
      <w:pPr>
        <w:pBdr>
          <w:top w:val="nil"/>
          <w:left w:val="nil"/>
          <w:bottom w:val="nil"/>
          <w:right w:val="nil"/>
          <w:between w:val="nil"/>
        </w:pBdr>
        <w:jc w:val="both"/>
        <w:rPr>
          <w:rFonts w:ascii="Times New Roman" w:eastAsia="Times New Roman" w:hAnsi="Times New Roman" w:cs="Times New Roman"/>
          <w:color w:val="000000"/>
          <w:sz w:val="24"/>
          <w:szCs w:val="24"/>
        </w:rPr>
      </w:pP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1.3. Скористатися Чек листом «Освіта у воєнний час».</w:t>
      </w:r>
    </w:p>
    <w:p w:rsidR="000437F7" w:rsidRPr="005B2D35" w:rsidRDefault="00E4032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76ED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Із 31.10.2023</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 Класним керівникам:</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2.1. Кон</w:t>
      </w:r>
      <w:r w:rsidR="00976ED6">
        <w:rPr>
          <w:rFonts w:ascii="Times New Roman" w:eastAsia="Times New Roman" w:hAnsi="Times New Roman" w:cs="Times New Roman"/>
          <w:color w:val="000000"/>
          <w:sz w:val="24"/>
          <w:szCs w:val="24"/>
        </w:rPr>
        <w:t xml:space="preserve">тролювати присутність на уроці </w:t>
      </w:r>
      <w:r w:rsidRPr="005B2D35">
        <w:rPr>
          <w:rFonts w:ascii="Times New Roman" w:eastAsia="Times New Roman" w:hAnsi="Times New Roman" w:cs="Times New Roman"/>
          <w:color w:val="000000"/>
          <w:sz w:val="24"/>
          <w:szCs w:val="24"/>
        </w:rPr>
        <w:t>надання зворотного зв’язку учням, якщо навчання проходить дистанційно.</w:t>
      </w:r>
    </w:p>
    <w:p w:rsidR="000437F7" w:rsidRPr="005B2D35" w:rsidRDefault="009741E6">
      <w:p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 xml:space="preserve">  </w:t>
      </w:r>
      <w:r w:rsidR="00976ED6">
        <w:rPr>
          <w:rFonts w:ascii="Times New Roman" w:eastAsia="Times New Roman" w:hAnsi="Times New Roman" w:cs="Times New Roman"/>
          <w:color w:val="000000"/>
          <w:sz w:val="24"/>
          <w:szCs w:val="24"/>
        </w:rPr>
        <w:t xml:space="preserve">                                                                                                                              </w:t>
      </w:r>
      <w:r w:rsidRPr="005B2D35">
        <w:rPr>
          <w:rFonts w:ascii="Times New Roman" w:eastAsia="Times New Roman" w:hAnsi="Times New Roman" w:cs="Times New Roman"/>
          <w:color w:val="000000"/>
          <w:sz w:val="24"/>
          <w:szCs w:val="24"/>
        </w:rPr>
        <w:t>Постійно</w:t>
      </w:r>
    </w:p>
    <w:p w:rsidR="000437F7" w:rsidRPr="005B2D35" w:rsidRDefault="009741E6">
      <w:pPr>
        <w:numPr>
          <w:ilvl w:val="0"/>
          <w:numId w:val="19"/>
        </w:numPr>
        <w:pBdr>
          <w:top w:val="nil"/>
          <w:left w:val="nil"/>
          <w:bottom w:val="nil"/>
          <w:right w:val="nil"/>
          <w:between w:val="nil"/>
        </w:pBdr>
        <w:jc w:val="both"/>
        <w:rPr>
          <w:rFonts w:ascii="Times New Roman" w:eastAsia="Times New Roman" w:hAnsi="Times New Roman" w:cs="Times New Roman"/>
          <w:color w:val="000000"/>
          <w:sz w:val="24"/>
          <w:szCs w:val="24"/>
        </w:rPr>
      </w:pPr>
      <w:r w:rsidRPr="005B2D35">
        <w:rPr>
          <w:rFonts w:ascii="Times New Roman" w:eastAsia="Times New Roman" w:hAnsi="Times New Roman" w:cs="Times New Roman"/>
          <w:color w:val="000000"/>
          <w:sz w:val="24"/>
          <w:szCs w:val="24"/>
        </w:rPr>
        <w:t>Пр</w:t>
      </w:r>
      <w:r w:rsidR="00E40327">
        <w:rPr>
          <w:rFonts w:ascii="Times New Roman" w:eastAsia="Times New Roman" w:hAnsi="Times New Roman" w:cs="Times New Roman"/>
          <w:color w:val="000000"/>
          <w:sz w:val="24"/>
          <w:szCs w:val="24"/>
        </w:rPr>
        <w:t xml:space="preserve">актичному психологу </w:t>
      </w:r>
      <w:proofErr w:type="spellStart"/>
      <w:r w:rsidR="00E40327">
        <w:rPr>
          <w:rFonts w:ascii="Times New Roman" w:eastAsia="Times New Roman" w:hAnsi="Times New Roman" w:cs="Times New Roman"/>
          <w:color w:val="000000"/>
          <w:sz w:val="24"/>
          <w:szCs w:val="24"/>
        </w:rPr>
        <w:t>Стручковській</w:t>
      </w:r>
      <w:proofErr w:type="spellEnd"/>
      <w:r w:rsidR="00E40327">
        <w:rPr>
          <w:rFonts w:ascii="Times New Roman" w:eastAsia="Times New Roman" w:hAnsi="Times New Roman" w:cs="Times New Roman"/>
          <w:color w:val="000000"/>
          <w:sz w:val="24"/>
          <w:szCs w:val="24"/>
        </w:rPr>
        <w:t xml:space="preserve"> Л.А.</w:t>
      </w:r>
    </w:p>
    <w:p w:rsidR="000437F7" w:rsidRPr="005B2D35" w:rsidRDefault="009741E6">
      <w:pPr>
        <w:numPr>
          <w:ilvl w:val="1"/>
          <w:numId w:val="19"/>
        </w:numPr>
        <w:pBdr>
          <w:top w:val="nil"/>
          <w:left w:val="nil"/>
          <w:bottom w:val="nil"/>
          <w:right w:val="nil"/>
          <w:between w:val="nil"/>
        </w:pBdr>
        <w:jc w:val="both"/>
        <w:rPr>
          <w:rFonts w:ascii="Times New Roman" w:eastAsia="Times New Roman" w:hAnsi="Times New Roman" w:cs="Times New Roman"/>
          <w:color w:val="000000"/>
          <w:sz w:val="24"/>
          <w:szCs w:val="24"/>
        </w:rPr>
      </w:pPr>
      <w:bookmarkStart w:id="2" w:name="_heading=h.30j0zll" w:colFirst="0" w:colLast="0"/>
      <w:bookmarkEnd w:id="2"/>
      <w:r w:rsidRPr="005B2D35">
        <w:rPr>
          <w:rFonts w:ascii="Times New Roman" w:eastAsia="Times New Roman" w:hAnsi="Times New Roman" w:cs="Times New Roman"/>
          <w:color w:val="000000"/>
          <w:sz w:val="24"/>
          <w:szCs w:val="24"/>
        </w:rPr>
        <w:t xml:space="preserve">Опрацювати корисні поради щодо навчання, надання психологічної підтримки дітям та батькам під час війни за покликанням </w:t>
      </w:r>
      <w:hyperlink r:id="rId8">
        <w:r w:rsidRPr="005B2D35">
          <w:rPr>
            <w:rFonts w:ascii="Times New Roman" w:eastAsia="Times New Roman" w:hAnsi="Times New Roman" w:cs="Times New Roman"/>
            <w:color w:val="0563C1"/>
            <w:sz w:val="24"/>
            <w:szCs w:val="24"/>
            <w:u w:val="single"/>
          </w:rPr>
          <w:t>https://osvitanow.org/</w:t>
        </w:r>
      </w:hyperlink>
    </w:p>
    <w:p w:rsidR="000437F7" w:rsidRPr="005B2D35" w:rsidRDefault="00E4032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2C734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До 10.11.2023</w:t>
      </w:r>
    </w:p>
    <w:p w:rsidR="003457ED" w:rsidRDefault="00E5558B" w:rsidP="005B2D35">
      <w:pPr>
        <w:pBdr>
          <w:top w:val="nil"/>
          <w:left w:val="nil"/>
          <w:bottom w:val="nil"/>
          <w:right w:val="nil"/>
          <w:between w:val="nil"/>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w:t>
      </w:r>
      <w:proofErr w:type="spellEnd"/>
      <w:r>
        <w:rPr>
          <w:rFonts w:ascii="Times New Roman" w:eastAsia="Times New Roman" w:hAnsi="Times New Roman" w:cs="Times New Roman"/>
          <w:color w:val="000000"/>
          <w:sz w:val="24"/>
          <w:szCs w:val="24"/>
        </w:rPr>
        <w:t xml:space="preserve">   29</w:t>
      </w:r>
      <w:r w:rsidR="009741E6" w:rsidRPr="005B2D35">
        <w:rPr>
          <w:rFonts w:ascii="Times New Roman" w:eastAsia="Times New Roman" w:hAnsi="Times New Roman" w:cs="Times New Roman"/>
          <w:color w:val="000000"/>
          <w:sz w:val="24"/>
          <w:szCs w:val="24"/>
        </w:rPr>
        <w:t xml:space="preserve">                 Проти-0                     Утримались-0</w:t>
      </w:r>
      <w:r w:rsidR="003457ED" w:rsidRPr="003457ED">
        <w:rPr>
          <w:rFonts w:ascii="Times New Roman" w:eastAsia="Times New Roman" w:hAnsi="Times New Roman" w:cs="Times New Roman"/>
          <w:color w:val="000000"/>
          <w:sz w:val="24"/>
          <w:szCs w:val="24"/>
        </w:rPr>
        <w:t xml:space="preserve">      </w:t>
      </w:r>
      <w:r w:rsidR="003457ED" w:rsidRPr="003457ED">
        <w:rPr>
          <w:rFonts w:ascii="Times New Roman" w:hAnsi="Times New Roman" w:cs="Times New Roman"/>
          <w:sz w:val="24"/>
          <w:szCs w:val="24"/>
        </w:rPr>
        <w:t>     </w:t>
      </w:r>
    </w:p>
    <w:p w:rsidR="003457ED" w:rsidRDefault="003457ED" w:rsidP="005B2D35">
      <w:pPr>
        <w:pBdr>
          <w:top w:val="nil"/>
          <w:left w:val="nil"/>
          <w:bottom w:val="nil"/>
          <w:right w:val="nil"/>
          <w:between w:val="nil"/>
        </w:pBdr>
        <w:jc w:val="both"/>
        <w:rPr>
          <w:rFonts w:ascii="Times New Roman" w:hAnsi="Times New Roman" w:cs="Times New Roman"/>
          <w:sz w:val="24"/>
          <w:szCs w:val="24"/>
        </w:rPr>
      </w:pPr>
    </w:p>
    <w:p w:rsidR="003457ED" w:rsidRDefault="003457ED" w:rsidP="005B2D35">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 7. СЛУХАЛИ:</w:t>
      </w:r>
    </w:p>
    <w:p w:rsidR="00473F4D" w:rsidRPr="00473F4D" w:rsidRDefault="003457ED" w:rsidP="00473F4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Поліщук Л.М., </w:t>
      </w:r>
      <w:r w:rsidRPr="003457ED">
        <w:rPr>
          <w:rFonts w:ascii="Times New Roman" w:hAnsi="Times New Roman" w:cs="Times New Roman"/>
          <w:sz w:val="24"/>
          <w:szCs w:val="24"/>
        </w:rPr>
        <w:t>заступник</w:t>
      </w:r>
      <w:r>
        <w:rPr>
          <w:rFonts w:ascii="Times New Roman" w:hAnsi="Times New Roman" w:cs="Times New Roman"/>
          <w:sz w:val="24"/>
          <w:szCs w:val="24"/>
        </w:rPr>
        <w:t>а</w:t>
      </w:r>
      <w:r w:rsidRPr="003457ED">
        <w:rPr>
          <w:rFonts w:ascii="Times New Roman" w:hAnsi="Times New Roman" w:cs="Times New Roman"/>
          <w:sz w:val="24"/>
          <w:szCs w:val="24"/>
        </w:rPr>
        <w:t xml:space="preserve"> директора</w:t>
      </w:r>
      <w:r>
        <w:rPr>
          <w:rFonts w:ascii="Times New Roman" w:hAnsi="Times New Roman" w:cs="Times New Roman"/>
          <w:sz w:val="24"/>
          <w:szCs w:val="24"/>
        </w:rPr>
        <w:t xml:space="preserve"> ліцею</w:t>
      </w:r>
      <w:r w:rsidRPr="003457ED">
        <w:rPr>
          <w:rFonts w:ascii="Times New Roman" w:hAnsi="Times New Roman" w:cs="Times New Roman"/>
          <w:sz w:val="24"/>
          <w:szCs w:val="24"/>
        </w:rPr>
        <w:t xml:space="preserve"> з навчально-виховної роботи</w:t>
      </w:r>
      <w:r>
        <w:rPr>
          <w:rFonts w:ascii="Times New Roman" w:hAnsi="Times New Roman" w:cs="Times New Roman"/>
          <w:sz w:val="24"/>
          <w:szCs w:val="24"/>
        </w:rPr>
        <w:t xml:space="preserve">, </w:t>
      </w:r>
      <w:r w:rsidRPr="003457ED">
        <w:t xml:space="preserve"> </w:t>
      </w:r>
      <w:r>
        <w:rPr>
          <w:rFonts w:ascii="Times New Roman" w:hAnsi="Times New Roman" w:cs="Times New Roman"/>
          <w:sz w:val="24"/>
          <w:szCs w:val="24"/>
        </w:rPr>
        <w:t>яка наголосила на тому, що в</w:t>
      </w:r>
      <w:r w:rsidRPr="003457ED">
        <w:rPr>
          <w:rFonts w:ascii="Times New Roman" w:hAnsi="Times New Roman" w:cs="Times New Roman"/>
          <w:sz w:val="24"/>
          <w:szCs w:val="24"/>
        </w:rPr>
        <w:t xml:space="preserve">ідновлення освітнього процесу в школах </w:t>
      </w:r>
      <w:proofErr w:type="spellStart"/>
      <w:r w:rsidRPr="003457ED">
        <w:rPr>
          <w:rFonts w:ascii="Times New Roman" w:hAnsi="Times New Roman" w:cs="Times New Roman"/>
          <w:sz w:val="24"/>
          <w:szCs w:val="24"/>
        </w:rPr>
        <w:t>офлайн</w:t>
      </w:r>
      <w:proofErr w:type="spellEnd"/>
      <w:r w:rsidRPr="003457ED">
        <w:rPr>
          <w:rFonts w:ascii="Times New Roman" w:hAnsi="Times New Roman" w:cs="Times New Roman"/>
          <w:sz w:val="24"/>
          <w:szCs w:val="24"/>
        </w:rPr>
        <w:t xml:space="preserve"> чи у змішаному режимі в умовах війни надзвичайно важливе. Навчання є процесом, який дає учням певну підтримку, відчуття стабільності та безпеки. Разом з тим збереження навчання дітей є гарантією сталого розвитку нашої країни. Тому сьогодні, попри складні умови, важливо підтримувати та намагатися підвищувати якість освіти.</w:t>
      </w:r>
      <w:r w:rsidR="00BC63CF">
        <w:rPr>
          <w:rFonts w:ascii="Times New Roman" w:hAnsi="Times New Roman" w:cs="Times New Roman"/>
          <w:sz w:val="24"/>
          <w:szCs w:val="24"/>
        </w:rPr>
        <w:t xml:space="preserve"> Людмила Миколаївна </w:t>
      </w:r>
      <w:r w:rsidRPr="003457ED">
        <w:rPr>
          <w:rFonts w:ascii="Times New Roman" w:hAnsi="Times New Roman" w:cs="Times New Roman"/>
          <w:sz w:val="24"/>
          <w:szCs w:val="24"/>
        </w:rPr>
        <w:t xml:space="preserve"> ознайомила присутніх з результатами моніторингового дослідження якості організації освітнього процесу під час війни, з результатами тестування учнів та дослідженнями якості</w:t>
      </w:r>
      <w:r w:rsidR="00BC63CF">
        <w:rPr>
          <w:rFonts w:ascii="Times New Roman" w:hAnsi="Times New Roman" w:cs="Times New Roman"/>
          <w:sz w:val="24"/>
          <w:szCs w:val="24"/>
        </w:rPr>
        <w:t xml:space="preserve"> освіти. </w:t>
      </w:r>
      <w:proofErr w:type="spellStart"/>
      <w:r w:rsidR="00BC63CF">
        <w:rPr>
          <w:rFonts w:ascii="Times New Roman" w:hAnsi="Times New Roman" w:cs="Times New Roman"/>
          <w:sz w:val="24"/>
          <w:szCs w:val="24"/>
        </w:rPr>
        <w:t>Вчителі-предметники</w:t>
      </w:r>
      <w:proofErr w:type="spellEnd"/>
      <w:r w:rsidR="00BC63CF">
        <w:rPr>
          <w:rFonts w:ascii="Times New Roman" w:hAnsi="Times New Roman" w:cs="Times New Roman"/>
          <w:sz w:val="24"/>
          <w:szCs w:val="24"/>
        </w:rPr>
        <w:t xml:space="preserve"> </w:t>
      </w:r>
      <w:r w:rsidRPr="003457ED">
        <w:rPr>
          <w:rFonts w:ascii="Times New Roman" w:hAnsi="Times New Roman" w:cs="Times New Roman"/>
          <w:sz w:val="24"/>
          <w:szCs w:val="24"/>
        </w:rPr>
        <w:t xml:space="preserve"> поділилися своїми напрацюваннями щодо подолання освітніх втрат. Соціальний педа</w:t>
      </w:r>
      <w:r w:rsidR="00BC63CF">
        <w:rPr>
          <w:rFonts w:ascii="Times New Roman" w:hAnsi="Times New Roman" w:cs="Times New Roman"/>
          <w:sz w:val="24"/>
          <w:szCs w:val="24"/>
        </w:rPr>
        <w:t xml:space="preserve">гог </w:t>
      </w:r>
      <w:proofErr w:type="spellStart"/>
      <w:r w:rsidR="00BC63CF">
        <w:rPr>
          <w:rFonts w:ascii="Times New Roman" w:hAnsi="Times New Roman" w:cs="Times New Roman"/>
          <w:sz w:val="24"/>
          <w:szCs w:val="24"/>
        </w:rPr>
        <w:t>Астрахова</w:t>
      </w:r>
      <w:proofErr w:type="spellEnd"/>
      <w:r w:rsidR="00BC63CF">
        <w:rPr>
          <w:rFonts w:ascii="Times New Roman" w:hAnsi="Times New Roman" w:cs="Times New Roman"/>
          <w:sz w:val="24"/>
          <w:szCs w:val="24"/>
        </w:rPr>
        <w:t xml:space="preserve"> Н.В.</w:t>
      </w:r>
      <w:r w:rsidRPr="003457ED">
        <w:rPr>
          <w:rFonts w:ascii="Times New Roman" w:hAnsi="Times New Roman" w:cs="Times New Roman"/>
          <w:sz w:val="24"/>
          <w:szCs w:val="24"/>
        </w:rPr>
        <w:t xml:space="preserve"> розповіла про вплив освітніх втрат на психічний стан і розвиток осо</w:t>
      </w:r>
      <w:r w:rsidR="00BC63CF">
        <w:rPr>
          <w:rFonts w:ascii="Times New Roman" w:hAnsi="Times New Roman" w:cs="Times New Roman"/>
          <w:sz w:val="24"/>
          <w:szCs w:val="24"/>
        </w:rPr>
        <w:t xml:space="preserve">бистості. </w:t>
      </w:r>
      <w:r w:rsidR="00730478">
        <w:rPr>
          <w:rFonts w:ascii="Times New Roman" w:hAnsi="Times New Roman" w:cs="Times New Roman"/>
          <w:sz w:val="24"/>
          <w:szCs w:val="24"/>
        </w:rPr>
        <w:t>Заступник</w:t>
      </w:r>
      <w:r w:rsidRPr="003457ED">
        <w:rPr>
          <w:rFonts w:ascii="Times New Roman" w:hAnsi="Times New Roman" w:cs="Times New Roman"/>
          <w:sz w:val="24"/>
          <w:szCs w:val="24"/>
        </w:rPr>
        <w:t xml:space="preserve"> директора з навч</w:t>
      </w:r>
      <w:r w:rsidR="00BC63CF">
        <w:rPr>
          <w:rFonts w:ascii="Times New Roman" w:hAnsi="Times New Roman" w:cs="Times New Roman"/>
          <w:sz w:val="24"/>
          <w:szCs w:val="24"/>
        </w:rPr>
        <w:t xml:space="preserve">ально-виховної роботи </w:t>
      </w:r>
      <w:r w:rsidR="00730478">
        <w:rPr>
          <w:rFonts w:ascii="Times New Roman" w:hAnsi="Times New Roman" w:cs="Times New Roman"/>
          <w:sz w:val="24"/>
          <w:szCs w:val="24"/>
        </w:rPr>
        <w:t>продемонструвала приклади закордонного</w:t>
      </w:r>
      <w:r w:rsidRPr="003457ED">
        <w:rPr>
          <w:rFonts w:ascii="Times New Roman" w:hAnsi="Times New Roman" w:cs="Times New Roman"/>
          <w:sz w:val="24"/>
          <w:szCs w:val="24"/>
        </w:rPr>
        <w:t xml:space="preserve"> досвід</w:t>
      </w:r>
      <w:r w:rsidR="00730478">
        <w:rPr>
          <w:rFonts w:ascii="Times New Roman" w:hAnsi="Times New Roman" w:cs="Times New Roman"/>
          <w:sz w:val="24"/>
          <w:szCs w:val="24"/>
        </w:rPr>
        <w:t>у</w:t>
      </w:r>
      <w:r w:rsidRPr="003457ED">
        <w:rPr>
          <w:rFonts w:ascii="Times New Roman" w:hAnsi="Times New Roman" w:cs="Times New Roman"/>
          <w:sz w:val="24"/>
          <w:szCs w:val="24"/>
        </w:rPr>
        <w:t xml:space="preserve"> надолуження прогалин у</w:t>
      </w:r>
      <w:r w:rsidR="00730478">
        <w:rPr>
          <w:rFonts w:ascii="Times New Roman" w:hAnsi="Times New Roman" w:cs="Times New Roman"/>
          <w:sz w:val="24"/>
          <w:szCs w:val="24"/>
        </w:rPr>
        <w:t xml:space="preserve"> знаннях, презентувала</w:t>
      </w:r>
      <w:r w:rsidR="00730478" w:rsidRPr="00A63FE2">
        <w:rPr>
          <w:rFonts w:ascii="Times New Roman" w:hAnsi="Times New Roman" w:cs="Times New Roman"/>
          <w:sz w:val="24"/>
          <w:szCs w:val="24"/>
        </w:rPr>
        <w:t xml:space="preserve"> </w:t>
      </w:r>
      <w:r w:rsidRPr="00A63FE2">
        <w:rPr>
          <w:rFonts w:ascii="Times New Roman" w:hAnsi="Times New Roman" w:cs="Times New Roman"/>
          <w:sz w:val="24"/>
          <w:szCs w:val="24"/>
        </w:rPr>
        <w:t> </w:t>
      </w:r>
      <w:hyperlink r:id="rId9" w:history="1">
        <w:r w:rsidRPr="00A63FE2">
          <w:rPr>
            <w:rStyle w:val="af"/>
            <w:rFonts w:ascii="Times New Roman" w:hAnsi="Times New Roman" w:cs="Times New Roman"/>
            <w:color w:val="auto"/>
            <w:sz w:val="24"/>
            <w:szCs w:val="24"/>
          </w:rPr>
          <w:t>поради</w:t>
        </w:r>
      </w:hyperlink>
      <w:r w:rsidRPr="003457ED">
        <w:rPr>
          <w:rFonts w:ascii="Times New Roman" w:hAnsi="Times New Roman" w:cs="Times New Roman"/>
          <w:sz w:val="24"/>
          <w:szCs w:val="24"/>
        </w:rPr>
        <w:t xml:space="preserve"> для вчителів, підготовлені Державною службою якості освіти у співпраці з експертами </w:t>
      </w:r>
      <w:proofErr w:type="spellStart"/>
      <w:r w:rsidRPr="003457ED">
        <w:rPr>
          <w:rFonts w:ascii="Times New Roman" w:hAnsi="Times New Roman" w:cs="Times New Roman"/>
          <w:sz w:val="24"/>
          <w:szCs w:val="24"/>
        </w:rPr>
        <w:t>проєкту</w:t>
      </w:r>
      <w:proofErr w:type="spellEnd"/>
      <w:r w:rsidRPr="003457ED">
        <w:rPr>
          <w:rFonts w:ascii="Times New Roman" w:hAnsi="Times New Roman" w:cs="Times New Roman"/>
          <w:sz w:val="24"/>
          <w:szCs w:val="24"/>
        </w:rPr>
        <w:t xml:space="preserve"> «Супровід урядових реформ в Україні» (</w:t>
      </w:r>
      <w:proofErr w:type="spellStart"/>
      <w:r w:rsidRPr="003457ED">
        <w:rPr>
          <w:rFonts w:ascii="Times New Roman" w:hAnsi="Times New Roman" w:cs="Times New Roman"/>
          <w:sz w:val="24"/>
          <w:szCs w:val="24"/>
        </w:rPr>
        <w:t>SURGe</w:t>
      </w:r>
      <w:proofErr w:type="spellEnd"/>
      <w:r w:rsidRPr="003457ED">
        <w:rPr>
          <w:rFonts w:ascii="Times New Roman" w:hAnsi="Times New Roman" w:cs="Times New Roman"/>
          <w:sz w:val="24"/>
          <w:szCs w:val="24"/>
        </w:rPr>
        <w:t>),  як діагностувати та компенсувати навчальні втрати в умовах війн</w:t>
      </w:r>
      <w:r w:rsidR="005D20BF">
        <w:rPr>
          <w:rFonts w:ascii="Times New Roman" w:hAnsi="Times New Roman" w:cs="Times New Roman"/>
          <w:sz w:val="24"/>
          <w:szCs w:val="24"/>
        </w:rPr>
        <w:t xml:space="preserve">и. </w:t>
      </w:r>
    </w:p>
    <w:p w:rsidR="00976ED6" w:rsidRDefault="00976ED6" w:rsidP="005B2D35">
      <w:pPr>
        <w:pBdr>
          <w:top w:val="nil"/>
          <w:left w:val="nil"/>
          <w:bottom w:val="nil"/>
          <w:right w:val="nil"/>
          <w:between w:val="nil"/>
        </w:pBdr>
        <w:jc w:val="both"/>
        <w:rPr>
          <w:rFonts w:ascii="Times New Roman" w:eastAsia="Times New Roman" w:hAnsi="Times New Roman" w:cs="Times New Roman"/>
          <w:color w:val="000000"/>
          <w:sz w:val="24"/>
          <w:szCs w:val="24"/>
        </w:rPr>
      </w:pPr>
    </w:p>
    <w:p w:rsidR="00976ED6" w:rsidRDefault="00976ED6" w:rsidP="003457E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30478" w:rsidRDefault="00730478" w:rsidP="003457E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ВИСТУПИЛИ: </w:t>
      </w:r>
    </w:p>
    <w:p w:rsidR="00730478" w:rsidRDefault="00730478" w:rsidP="003457ED">
      <w:pPr>
        <w:pBdr>
          <w:top w:val="nil"/>
          <w:left w:val="nil"/>
          <w:bottom w:val="nil"/>
          <w:right w:val="nil"/>
          <w:between w:val="nil"/>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hAnsi="Times New Roman" w:cs="Times New Roman"/>
          <w:sz w:val="24"/>
          <w:szCs w:val="24"/>
        </w:rPr>
        <w:t>Астрахова</w:t>
      </w:r>
      <w:proofErr w:type="spellEnd"/>
      <w:r>
        <w:rPr>
          <w:rFonts w:ascii="Times New Roman" w:hAnsi="Times New Roman" w:cs="Times New Roman"/>
          <w:sz w:val="24"/>
          <w:szCs w:val="24"/>
        </w:rPr>
        <w:t xml:space="preserve"> Н.В., </w:t>
      </w:r>
      <w:r>
        <w:rPr>
          <w:rFonts w:ascii="Times New Roman" w:eastAsia="Times New Roman" w:hAnsi="Times New Roman" w:cs="Times New Roman"/>
          <w:color w:val="000000"/>
          <w:sz w:val="24"/>
          <w:szCs w:val="24"/>
        </w:rPr>
        <w:t>с</w:t>
      </w:r>
      <w:r w:rsidRPr="003457ED">
        <w:rPr>
          <w:rFonts w:ascii="Times New Roman" w:hAnsi="Times New Roman" w:cs="Times New Roman"/>
          <w:sz w:val="24"/>
          <w:szCs w:val="24"/>
        </w:rPr>
        <w:t>оціальний педа</w:t>
      </w:r>
      <w:r>
        <w:rPr>
          <w:rFonts w:ascii="Times New Roman" w:hAnsi="Times New Roman" w:cs="Times New Roman"/>
          <w:sz w:val="24"/>
          <w:szCs w:val="24"/>
        </w:rPr>
        <w:t xml:space="preserve">гог,  яка </w:t>
      </w:r>
      <w:r>
        <w:rPr>
          <w:rFonts w:ascii="Times New Roman" w:eastAsia="Times New Roman" w:hAnsi="Times New Roman" w:cs="Times New Roman"/>
          <w:color w:val="000000"/>
          <w:sz w:val="24"/>
          <w:szCs w:val="24"/>
        </w:rPr>
        <w:t xml:space="preserve"> </w:t>
      </w:r>
      <w:r w:rsidR="00473F4D" w:rsidRPr="003457ED">
        <w:rPr>
          <w:rFonts w:ascii="Times New Roman" w:hAnsi="Times New Roman" w:cs="Times New Roman"/>
          <w:sz w:val="24"/>
          <w:szCs w:val="24"/>
        </w:rPr>
        <w:t>розповіла про вплив освітніх втрат на психічний стан і розвиток осо</w:t>
      </w:r>
      <w:r w:rsidR="00473F4D">
        <w:rPr>
          <w:rFonts w:ascii="Times New Roman" w:hAnsi="Times New Roman" w:cs="Times New Roman"/>
          <w:sz w:val="24"/>
          <w:szCs w:val="24"/>
        </w:rPr>
        <w:t>бистості учнів, та наголосила на тому , що</w:t>
      </w:r>
      <w:r w:rsidR="005D20BF">
        <w:rPr>
          <w:rFonts w:ascii="Times New Roman" w:hAnsi="Times New Roman" w:cs="Times New Roman"/>
          <w:sz w:val="24"/>
          <w:szCs w:val="24"/>
        </w:rPr>
        <w:t xml:space="preserve"> ідеальної  стратегії компенсації навчальних втрат не існує: кожен обраний шлях матиме свої переваги та недоліки. Тому вибір стратегії  та прийняття рішення щодо кожного учня</w:t>
      </w:r>
      <w:r w:rsidR="00EC7F8C">
        <w:rPr>
          <w:rFonts w:ascii="Times New Roman" w:hAnsi="Times New Roman" w:cs="Times New Roman"/>
          <w:sz w:val="24"/>
          <w:szCs w:val="24"/>
        </w:rPr>
        <w:t xml:space="preserve"> має прийматися індивідуально.</w:t>
      </w:r>
      <w:r w:rsidR="005D20BF">
        <w:rPr>
          <w:rFonts w:ascii="Times New Roman" w:hAnsi="Times New Roman" w:cs="Times New Roman"/>
          <w:sz w:val="24"/>
          <w:szCs w:val="24"/>
        </w:rPr>
        <w:t xml:space="preserve"> </w:t>
      </w:r>
      <w:r w:rsidR="00473F4D">
        <w:rPr>
          <w:rFonts w:ascii="Times New Roman" w:hAnsi="Times New Roman" w:cs="Times New Roman"/>
          <w:sz w:val="24"/>
          <w:szCs w:val="24"/>
        </w:rPr>
        <w:t xml:space="preserve"> </w:t>
      </w:r>
    </w:p>
    <w:p w:rsidR="00EC7F8C" w:rsidRDefault="00EC7F8C" w:rsidP="003457ED">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   </w:t>
      </w:r>
    </w:p>
    <w:p w:rsidR="00EC7F8C" w:rsidRDefault="00EC7F8C" w:rsidP="003457ED">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   УХВАЛИЛИ:</w:t>
      </w:r>
    </w:p>
    <w:p w:rsidR="0067609D" w:rsidRDefault="0067609D" w:rsidP="0067609D">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1. Розробити та затвердити заходи щ</w:t>
      </w:r>
      <w:r w:rsidR="00EC7F8C" w:rsidRPr="0067609D">
        <w:rPr>
          <w:rFonts w:ascii="Times New Roman" w:hAnsi="Times New Roman" w:cs="Times New Roman"/>
          <w:sz w:val="24"/>
          <w:szCs w:val="24"/>
        </w:rPr>
        <w:t xml:space="preserve">одо усунення прогалин/освітніх втрат у засвоєнні знань здобувачами освіти за минулий </w:t>
      </w:r>
      <w:r>
        <w:rPr>
          <w:rFonts w:ascii="Times New Roman" w:hAnsi="Times New Roman" w:cs="Times New Roman"/>
          <w:sz w:val="24"/>
          <w:szCs w:val="24"/>
        </w:rPr>
        <w:t xml:space="preserve">навчальний рік. </w:t>
      </w:r>
      <w:r w:rsidR="00EC7F8C" w:rsidRPr="0067609D">
        <w:rPr>
          <w:rFonts w:ascii="Times New Roman" w:hAnsi="Times New Roman" w:cs="Times New Roman"/>
          <w:sz w:val="24"/>
          <w:szCs w:val="24"/>
        </w:rPr>
        <w:t xml:space="preserve"> </w:t>
      </w:r>
    </w:p>
    <w:p w:rsidR="00EC7F8C" w:rsidRDefault="0067609D" w:rsidP="0067609D">
      <w:pPr>
        <w:pBdr>
          <w:top w:val="nil"/>
          <w:left w:val="nil"/>
          <w:bottom w:val="nil"/>
          <w:right w:val="nil"/>
          <w:between w:val="nil"/>
        </w:pBdr>
        <w:jc w:val="both"/>
        <w:rPr>
          <w:rFonts w:ascii="Times New Roman" w:hAnsi="Times New Roman" w:cs="Times New Roman"/>
          <w:sz w:val="24"/>
          <w:szCs w:val="24"/>
        </w:rPr>
      </w:pPr>
      <w:r>
        <w:rPr>
          <w:rFonts w:ascii="Times New Roman" w:hAnsi="Times New Roman" w:cs="Times New Roman"/>
          <w:sz w:val="24"/>
          <w:szCs w:val="24"/>
        </w:rPr>
        <w:t xml:space="preserve">2. </w:t>
      </w:r>
      <w:r w:rsidR="00EC7F8C" w:rsidRPr="0067609D">
        <w:rPr>
          <w:rFonts w:ascii="Times New Roman" w:hAnsi="Times New Roman" w:cs="Times New Roman"/>
          <w:sz w:val="24"/>
          <w:szCs w:val="24"/>
        </w:rPr>
        <w:t>Продовжити моніторинг якості та результативності освітнього процесу, приділивши особливу увагу стартовому</w:t>
      </w:r>
      <w:r w:rsidR="00A63FE2">
        <w:rPr>
          <w:rFonts w:ascii="Times New Roman" w:hAnsi="Times New Roman" w:cs="Times New Roman"/>
          <w:sz w:val="24"/>
          <w:szCs w:val="24"/>
        </w:rPr>
        <w:t xml:space="preserve"> (вхідному) контролю, з метою з</w:t>
      </w:r>
      <w:r w:rsidR="00EC7F8C" w:rsidRPr="0067609D">
        <w:rPr>
          <w:rFonts w:ascii="Times New Roman" w:hAnsi="Times New Roman" w:cs="Times New Roman"/>
          <w:sz w:val="24"/>
          <w:szCs w:val="24"/>
        </w:rPr>
        <w:t xml:space="preserve">’ясування рівня засвоєння навчального матеріалу в умовах дистанційного навчання та корекції часу на повторення раніше вивченого матеріалу під час дистанційного навчання в умовах воєнного стану в Україні </w:t>
      </w:r>
      <w:r>
        <w:rPr>
          <w:rFonts w:ascii="Times New Roman" w:hAnsi="Times New Roman" w:cs="Times New Roman"/>
          <w:sz w:val="24"/>
          <w:szCs w:val="24"/>
        </w:rPr>
        <w:t>протягом 2023/2024 н. р.</w:t>
      </w:r>
    </w:p>
    <w:p w:rsidR="00E5558B" w:rsidRDefault="00E5558B" w:rsidP="00E5558B">
      <w:pPr>
        <w:pBdr>
          <w:top w:val="nil"/>
          <w:left w:val="nil"/>
          <w:bottom w:val="nil"/>
          <w:right w:val="nil"/>
          <w:between w:val="nil"/>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w:t>
      </w:r>
      <w:proofErr w:type="spellEnd"/>
      <w:r>
        <w:rPr>
          <w:rFonts w:ascii="Times New Roman" w:eastAsia="Times New Roman" w:hAnsi="Times New Roman" w:cs="Times New Roman"/>
          <w:color w:val="000000"/>
          <w:sz w:val="24"/>
          <w:szCs w:val="24"/>
        </w:rPr>
        <w:t xml:space="preserve">   29</w:t>
      </w:r>
      <w:r w:rsidRPr="005B2D35">
        <w:rPr>
          <w:rFonts w:ascii="Times New Roman" w:eastAsia="Times New Roman" w:hAnsi="Times New Roman" w:cs="Times New Roman"/>
          <w:color w:val="000000"/>
          <w:sz w:val="24"/>
          <w:szCs w:val="24"/>
        </w:rPr>
        <w:t xml:space="preserve">                 Проти-0                     Утримались-0</w:t>
      </w:r>
      <w:r w:rsidRPr="003457ED">
        <w:rPr>
          <w:rFonts w:ascii="Times New Roman" w:eastAsia="Times New Roman" w:hAnsi="Times New Roman" w:cs="Times New Roman"/>
          <w:color w:val="000000"/>
          <w:sz w:val="24"/>
          <w:szCs w:val="24"/>
        </w:rPr>
        <w:t xml:space="preserve">      </w:t>
      </w:r>
      <w:r w:rsidRPr="003457ED">
        <w:rPr>
          <w:rFonts w:ascii="Times New Roman" w:hAnsi="Times New Roman" w:cs="Times New Roman"/>
          <w:sz w:val="24"/>
          <w:szCs w:val="24"/>
        </w:rPr>
        <w:t>     </w:t>
      </w:r>
    </w:p>
    <w:p w:rsidR="00E5558B" w:rsidRDefault="00E5558B" w:rsidP="00E5558B">
      <w:pPr>
        <w:pBdr>
          <w:top w:val="nil"/>
          <w:left w:val="nil"/>
          <w:bottom w:val="nil"/>
          <w:right w:val="nil"/>
          <w:between w:val="nil"/>
        </w:pBdr>
        <w:jc w:val="both"/>
        <w:rPr>
          <w:rFonts w:ascii="Times New Roman" w:hAnsi="Times New Roman" w:cs="Times New Roman"/>
          <w:sz w:val="24"/>
          <w:szCs w:val="24"/>
        </w:rPr>
      </w:pPr>
    </w:p>
    <w:p w:rsidR="00E5558B" w:rsidRPr="0067609D" w:rsidRDefault="00E5558B" w:rsidP="0067609D">
      <w:pPr>
        <w:pBdr>
          <w:top w:val="nil"/>
          <w:left w:val="nil"/>
          <w:bottom w:val="nil"/>
          <w:right w:val="nil"/>
          <w:between w:val="nil"/>
        </w:pBdr>
        <w:jc w:val="both"/>
        <w:rPr>
          <w:rFonts w:ascii="Times New Roman" w:hAnsi="Times New Roman" w:cs="Times New Roman"/>
          <w:sz w:val="24"/>
          <w:szCs w:val="24"/>
        </w:rPr>
      </w:pPr>
    </w:p>
    <w:p w:rsidR="00EC7F8C" w:rsidRPr="00473F4D" w:rsidRDefault="00EC7F8C" w:rsidP="003457ED">
      <w:pPr>
        <w:pBdr>
          <w:top w:val="nil"/>
          <w:left w:val="nil"/>
          <w:bottom w:val="nil"/>
          <w:right w:val="nil"/>
          <w:between w:val="nil"/>
        </w:pBdr>
        <w:jc w:val="both"/>
        <w:rPr>
          <w:rFonts w:ascii="Times New Roman" w:eastAsia="Times New Roman" w:hAnsi="Times New Roman" w:cs="Times New Roman"/>
          <w:color w:val="000000"/>
          <w:sz w:val="24"/>
          <w:szCs w:val="24"/>
        </w:rPr>
      </w:pPr>
    </w:p>
    <w:p w:rsidR="00976ED6" w:rsidRPr="005B2D35" w:rsidRDefault="00976ED6" w:rsidP="005B2D35">
      <w:pPr>
        <w:pBdr>
          <w:top w:val="nil"/>
          <w:left w:val="nil"/>
          <w:bottom w:val="nil"/>
          <w:right w:val="nil"/>
          <w:between w:val="nil"/>
        </w:pBdr>
        <w:jc w:val="both"/>
        <w:rPr>
          <w:rFonts w:ascii="Times New Roman" w:eastAsia="Times New Roman" w:hAnsi="Times New Roman" w:cs="Times New Roman"/>
          <w:color w:val="000000"/>
          <w:sz w:val="24"/>
          <w:szCs w:val="24"/>
        </w:rPr>
      </w:pPr>
    </w:p>
    <w:p w:rsidR="005B2D35" w:rsidRPr="005B2D35" w:rsidRDefault="005B2D35">
      <w:pPr>
        <w:pBdr>
          <w:top w:val="nil"/>
          <w:left w:val="nil"/>
          <w:bottom w:val="nil"/>
          <w:right w:val="nil"/>
          <w:between w:val="nil"/>
        </w:pBdr>
        <w:rPr>
          <w:rFonts w:ascii="Times New Roman" w:eastAsia="Times New Roman" w:hAnsi="Times New Roman" w:cs="Times New Roman"/>
          <w:color w:val="000000"/>
          <w:sz w:val="24"/>
          <w:szCs w:val="24"/>
        </w:rPr>
      </w:pPr>
    </w:p>
    <w:p w:rsidR="005B2D35" w:rsidRPr="005B2D35" w:rsidRDefault="005B2D35">
      <w:pPr>
        <w:pBdr>
          <w:top w:val="nil"/>
          <w:left w:val="nil"/>
          <w:bottom w:val="nil"/>
          <w:right w:val="nil"/>
          <w:between w:val="nil"/>
        </w:pBdr>
        <w:rPr>
          <w:rFonts w:ascii="Times New Roman" w:eastAsia="Times New Roman" w:hAnsi="Times New Roman" w:cs="Times New Roman"/>
          <w:color w:val="000000"/>
          <w:sz w:val="24"/>
          <w:szCs w:val="24"/>
        </w:rPr>
      </w:pPr>
    </w:p>
    <w:p w:rsidR="005B2D35" w:rsidRPr="005B2D35" w:rsidRDefault="0067609D" w:rsidP="005B2D35">
      <w:pPr>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B2D35" w:rsidRPr="005B2D35">
        <w:rPr>
          <w:rFonts w:ascii="Times New Roman" w:hAnsi="Times New Roman" w:cs="Times New Roman"/>
          <w:sz w:val="24"/>
          <w:szCs w:val="24"/>
          <w:lang w:eastAsia="en-US"/>
        </w:rPr>
        <w:t>Голова                       ____________              Валентина ДОРОШЕНКО</w:t>
      </w:r>
    </w:p>
    <w:p w:rsidR="005B2D35" w:rsidRPr="005B2D35" w:rsidRDefault="005B2D35" w:rsidP="005B2D35">
      <w:pPr>
        <w:spacing w:line="276" w:lineRule="auto"/>
        <w:jc w:val="both"/>
        <w:rPr>
          <w:rFonts w:ascii="Times New Roman" w:hAnsi="Times New Roman" w:cs="Times New Roman"/>
          <w:sz w:val="24"/>
          <w:szCs w:val="24"/>
          <w:lang w:eastAsia="en-US"/>
        </w:rPr>
      </w:pPr>
    </w:p>
    <w:p w:rsidR="005B2D35" w:rsidRPr="005B2D35" w:rsidRDefault="005B2D35" w:rsidP="005B2D35">
      <w:pPr>
        <w:spacing w:line="276" w:lineRule="auto"/>
        <w:jc w:val="both"/>
        <w:rPr>
          <w:rFonts w:ascii="Times New Roman" w:hAnsi="Times New Roman" w:cs="Times New Roman"/>
          <w:sz w:val="24"/>
          <w:szCs w:val="24"/>
          <w:lang w:eastAsia="en-US"/>
        </w:rPr>
      </w:pPr>
      <w:r w:rsidRPr="005B2D35">
        <w:rPr>
          <w:rFonts w:ascii="Times New Roman" w:hAnsi="Times New Roman" w:cs="Times New Roman"/>
          <w:sz w:val="24"/>
          <w:szCs w:val="24"/>
          <w:lang w:eastAsia="en-US"/>
        </w:rPr>
        <w:t xml:space="preserve">        </w:t>
      </w:r>
      <w:r w:rsidR="0067609D">
        <w:rPr>
          <w:rFonts w:ascii="Times New Roman" w:hAnsi="Times New Roman" w:cs="Times New Roman"/>
          <w:sz w:val="24"/>
          <w:szCs w:val="24"/>
          <w:lang w:eastAsia="en-US"/>
        </w:rPr>
        <w:t xml:space="preserve">            </w:t>
      </w:r>
      <w:r w:rsidRPr="005B2D35">
        <w:rPr>
          <w:rFonts w:ascii="Times New Roman" w:hAnsi="Times New Roman" w:cs="Times New Roman"/>
          <w:sz w:val="24"/>
          <w:szCs w:val="24"/>
          <w:lang w:eastAsia="en-US"/>
        </w:rPr>
        <w:t xml:space="preserve">  Секретар                   ____________               Галина ДАНИЛЮК                </w:t>
      </w:r>
    </w:p>
    <w:p w:rsidR="005B2D35" w:rsidRDefault="005B2D35">
      <w:pPr>
        <w:pBdr>
          <w:top w:val="nil"/>
          <w:left w:val="nil"/>
          <w:bottom w:val="nil"/>
          <w:right w:val="nil"/>
          <w:between w:val="nil"/>
        </w:pBdr>
        <w:rPr>
          <w:rFonts w:ascii="Times New Roman" w:eastAsia="Times New Roman" w:hAnsi="Times New Roman" w:cs="Times New Roman"/>
          <w:color w:val="000000"/>
          <w:sz w:val="28"/>
          <w:szCs w:val="28"/>
        </w:rPr>
      </w:pPr>
    </w:p>
    <w:sectPr w:rsidR="005B2D35" w:rsidSect="001121B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C4F"/>
    <w:multiLevelType w:val="multilevel"/>
    <w:tmpl w:val="B3DEFA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02BF0DCE"/>
    <w:multiLevelType w:val="multilevel"/>
    <w:tmpl w:val="A99083BE"/>
    <w:lvl w:ilvl="0">
      <w:start w:val="1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33C3DDB"/>
    <w:multiLevelType w:val="multilevel"/>
    <w:tmpl w:val="56CC4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3734752"/>
    <w:multiLevelType w:val="multilevel"/>
    <w:tmpl w:val="A74807F8"/>
    <w:lvl w:ilvl="0">
      <w:start w:val="1"/>
      <w:numFmt w:val="decimal"/>
      <w:lvlText w:val="%1."/>
      <w:lvlJc w:val="left"/>
      <w:pPr>
        <w:ind w:left="1080" w:hanging="36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108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2160" w:hanging="1440"/>
      </w:pPr>
      <w:rPr>
        <w:vertAlign w:val="baseline"/>
      </w:rPr>
    </w:lvl>
    <w:lvl w:ilvl="6">
      <w:start w:val="1"/>
      <w:numFmt w:val="decimal"/>
      <w:lvlText w:val="%1.%2.%3.%4.%5.%6.%7."/>
      <w:lvlJc w:val="left"/>
      <w:pPr>
        <w:ind w:left="2520" w:hanging="1800"/>
      </w:pPr>
      <w:rPr>
        <w:vertAlign w:val="baseline"/>
      </w:rPr>
    </w:lvl>
    <w:lvl w:ilvl="7">
      <w:start w:val="1"/>
      <w:numFmt w:val="decimal"/>
      <w:lvlText w:val="%1.%2.%3.%4.%5.%6.%7.%8."/>
      <w:lvlJc w:val="left"/>
      <w:pPr>
        <w:ind w:left="2520" w:hanging="1800"/>
      </w:pPr>
      <w:rPr>
        <w:vertAlign w:val="baseline"/>
      </w:rPr>
    </w:lvl>
    <w:lvl w:ilvl="8">
      <w:start w:val="1"/>
      <w:numFmt w:val="decimal"/>
      <w:lvlText w:val="%1.%2.%3.%4.%5.%6.%7.%8.%9."/>
      <w:lvlJc w:val="left"/>
      <w:pPr>
        <w:ind w:left="2880" w:hanging="2160"/>
      </w:pPr>
      <w:rPr>
        <w:vertAlign w:val="baseline"/>
      </w:rPr>
    </w:lvl>
  </w:abstractNum>
  <w:abstractNum w:abstractNumId="4">
    <w:nsid w:val="17F54DBD"/>
    <w:multiLevelType w:val="multilevel"/>
    <w:tmpl w:val="2C88E5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2DE443D"/>
    <w:multiLevelType w:val="multilevel"/>
    <w:tmpl w:val="4C20B7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6584A8C"/>
    <w:multiLevelType w:val="multilevel"/>
    <w:tmpl w:val="1C86AD72"/>
    <w:lvl w:ilvl="0">
      <w:start w:val="1"/>
      <w:numFmt w:val="decimal"/>
      <w:lvlText w:val="%1."/>
      <w:lvlJc w:val="left"/>
      <w:pPr>
        <w:ind w:left="1069" w:hanging="360"/>
      </w:pPr>
      <w:rPr>
        <w:vertAlign w:val="baseline"/>
      </w:rPr>
    </w:lvl>
    <w:lvl w:ilvl="1">
      <w:start w:val="2"/>
      <w:numFmt w:val="decimal"/>
      <w:lvlText w:val="%1.%2."/>
      <w:lvlJc w:val="left"/>
      <w:pPr>
        <w:ind w:left="1429" w:hanging="720"/>
      </w:pPr>
      <w:rPr>
        <w:vertAlign w:val="baseline"/>
      </w:rPr>
    </w:lvl>
    <w:lvl w:ilvl="2">
      <w:start w:val="1"/>
      <w:numFmt w:val="decimal"/>
      <w:lvlText w:val="%1.%2.%3."/>
      <w:lvlJc w:val="left"/>
      <w:pPr>
        <w:ind w:left="1429" w:hanging="720"/>
      </w:pPr>
      <w:rPr>
        <w:vertAlign w:val="baseline"/>
      </w:rPr>
    </w:lvl>
    <w:lvl w:ilvl="3">
      <w:start w:val="1"/>
      <w:numFmt w:val="decimal"/>
      <w:lvlText w:val="%1.%2.%3.%4."/>
      <w:lvlJc w:val="left"/>
      <w:pPr>
        <w:ind w:left="1789" w:hanging="1080"/>
      </w:pPr>
      <w:rPr>
        <w:vertAlign w:val="baseline"/>
      </w:rPr>
    </w:lvl>
    <w:lvl w:ilvl="4">
      <w:start w:val="1"/>
      <w:numFmt w:val="decimal"/>
      <w:lvlText w:val="%1.%2.%3.%4.%5."/>
      <w:lvlJc w:val="left"/>
      <w:pPr>
        <w:ind w:left="1789" w:hanging="1080"/>
      </w:pPr>
      <w:rPr>
        <w:vertAlign w:val="baseline"/>
      </w:rPr>
    </w:lvl>
    <w:lvl w:ilvl="5">
      <w:start w:val="1"/>
      <w:numFmt w:val="decimal"/>
      <w:lvlText w:val="%1.%2.%3.%4.%5.%6."/>
      <w:lvlJc w:val="left"/>
      <w:pPr>
        <w:ind w:left="2149" w:hanging="1440"/>
      </w:pPr>
      <w:rPr>
        <w:vertAlign w:val="baseline"/>
      </w:rPr>
    </w:lvl>
    <w:lvl w:ilvl="6">
      <w:start w:val="1"/>
      <w:numFmt w:val="decimal"/>
      <w:lvlText w:val="%1.%2.%3.%4.%5.%6.%7."/>
      <w:lvlJc w:val="left"/>
      <w:pPr>
        <w:ind w:left="2509" w:hanging="1800"/>
      </w:pPr>
      <w:rPr>
        <w:vertAlign w:val="baseline"/>
      </w:rPr>
    </w:lvl>
    <w:lvl w:ilvl="7">
      <w:start w:val="1"/>
      <w:numFmt w:val="decimal"/>
      <w:lvlText w:val="%1.%2.%3.%4.%5.%6.%7.%8."/>
      <w:lvlJc w:val="left"/>
      <w:pPr>
        <w:ind w:left="2509" w:hanging="1800"/>
      </w:pPr>
      <w:rPr>
        <w:vertAlign w:val="baseline"/>
      </w:rPr>
    </w:lvl>
    <w:lvl w:ilvl="8">
      <w:start w:val="1"/>
      <w:numFmt w:val="decimal"/>
      <w:lvlText w:val="%1.%2.%3.%4.%5.%6.%7.%8.%9."/>
      <w:lvlJc w:val="left"/>
      <w:pPr>
        <w:ind w:left="2869" w:hanging="2160"/>
      </w:pPr>
      <w:rPr>
        <w:vertAlign w:val="baseline"/>
      </w:rPr>
    </w:lvl>
  </w:abstractNum>
  <w:abstractNum w:abstractNumId="7">
    <w:nsid w:val="27CB5CA7"/>
    <w:multiLevelType w:val="hybridMultilevel"/>
    <w:tmpl w:val="B74692EE"/>
    <w:lvl w:ilvl="0" w:tplc="D23CCD7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A1347F3"/>
    <w:multiLevelType w:val="multilevel"/>
    <w:tmpl w:val="D2A8FF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35B6EB4"/>
    <w:multiLevelType w:val="multilevel"/>
    <w:tmpl w:val="9BC2CB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3C4273BC"/>
    <w:multiLevelType w:val="multilevel"/>
    <w:tmpl w:val="803AB5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42DC36EC"/>
    <w:multiLevelType w:val="multilevel"/>
    <w:tmpl w:val="7B7A856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D09205F"/>
    <w:multiLevelType w:val="multilevel"/>
    <w:tmpl w:val="452617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502D078D"/>
    <w:multiLevelType w:val="multilevel"/>
    <w:tmpl w:val="995AAA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5BB502DA"/>
    <w:multiLevelType w:val="multilevel"/>
    <w:tmpl w:val="12FA4AFA"/>
    <w:lvl w:ilvl="0">
      <w:start w:val="3"/>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5">
    <w:nsid w:val="5DC64291"/>
    <w:multiLevelType w:val="multilevel"/>
    <w:tmpl w:val="CCE4CA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65552C94"/>
    <w:multiLevelType w:val="multilevel"/>
    <w:tmpl w:val="E3966D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5DD2AFA"/>
    <w:multiLevelType w:val="multilevel"/>
    <w:tmpl w:val="C532C6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6652282F"/>
    <w:multiLevelType w:val="multilevel"/>
    <w:tmpl w:val="BBA064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6BE338E7"/>
    <w:multiLevelType w:val="multilevel"/>
    <w:tmpl w:val="4F027AA8"/>
    <w:lvl w:ilvl="0">
      <w:start w:val="3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16A4C12"/>
    <w:multiLevelType w:val="multilevel"/>
    <w:tmpl w:val="447A5A7C"/>
    <w:lvl w:ilvl="0">
      <w:start w:val="7"/>
      <w:numFmt w:val="decimal"/>
      <w:lvlText w:val="%1"/>
      <w:lvlJc w:val="left"/>
      <w:pPr>
        <w:ind w:left="678" w:hanging="360"/>
      </w:pPr>
      <w:rPr>
        <w:vertAlign w:val="baseline"/>
      </w:rPr>
    </w:lvl>
    <w:lvl w:ilvl="1">
      <w:start w:val="1"/>
      <w:numFmt w:val="lowerLetter"/>
      <w:lvlText w:val="%2."/>
      <w:lvlJc w:val="left"/>
      <w:pPr>
        <w:ind w:left="1398" w:hanging="360"/>
      </w:pPr>
      <w:rPr>
        <w:vertAlign w:val="baseline"/>
      </w:rPr>
    </w:lvl>
    <w:lvl w:ilvl="2">
      <w:start w:val="1"/>
      <w:numFmt w:val="lowerRoman"/>
      <w:lvlText w:val="%3."/>
      <w:lvlJc w:val="right"/>
      <w:pPr>
        <w:ind w:left="2118" w:hanging="180"/>
      </w:pPr>
      <w:rPr>
        <w:vertAlign w:val="baseline"/>
      </w:rPr>
    </w:lvl>
    <w:lvl w:ilvl="3">
      <w:start w:val="1"/>
      <w:numFmt w:val="decimal"/>
      <w:lvlText w:val="%4."/>
      <w:lvlJc w:val="left"/>
      <w:pPr>
        <w:ind w:left="2838" w:hanging="360"/>
      </w:pPr>
      <w:rPr>
        <w:vertAlign w:val="baseline"/>
      </w:rPr>
    </w:lvl>
    <w:lvl w:ilvl="4">
      <w:start w:val="1"/>
      <w:numFmt w:val="lowerLetter"/>
      <w:lvlText w:val="%5."/>
      <w:lvlJc w:val="left"/>
      <w:pPr>
        <w:ind w:left="3558" w:hanging="360"/>
      </w:pPr>
      <w:rPr>
        <w:vertAlign w:val="baseline"/>
      </w:rPr>
    </w:lvl>
    <w:lvl w:ilvl="5">
      <w:start w:val="1"/>
      <w:numFmt w:val="lowerRoman"/>
      <w:lvlText w:val="%6."/>
      <w:lvlJc w:val="right"/>
      <w:pPr>
        <w:ind w:left="4278" w:hanging="180"/>
      </w:pPr>
      <w:rPr>
        <w:vertAlign w:val="baseline"/>
      </w:rPr>
    </w:lvl>
    <w:lvl w:ilvl="6">
      <w:start w:val="1"/>
      <w:numFmt w:val="decimal"/>
      <w:lvlText w:val="%7."/>
      <w:lvlJc w:val="left"/>
      <w:pPr>
        <w:ind w:left="4998" w:hanging="360"/>
      </w:pPr>
      <w:rPr>
        <w:vertAlign w:val="baseline"/>
      </w:rPr>
    </w:lvl>
    <w:lvl w:ilvl="7">
      <w:start w:val="1"/>
      <w:numFmt w:val="lowerLetter"/>
      <w:lvlText w:val="%8."/>
      <w:lvlJc w:val="left"/>
      <w:pPr>
        <w:ind w:left="5718" w:hanging="360"/>
      </w:pPr>
      <w:rPr>
        <w:vertAlign w:val="baseline"/>
      </w:rPr>
    </w:lvl>
    <w:lvl w:ilvl="8">
      <w:start w:val="1"/>
      <w:numFmt w:val="lowerRoman"/>
      <w:lvlText w:val="%9."/>
      <w:lvlJc w:val="right"/>
      <w:pPr>
        <w:ind w:left="6438" w:hanging="180"/>
      </w:pPr>
      <w:rPr>
        <w:vertAlign w:val="baseline"/>
      </w:rPr>
    </w:lvl>
  </w:abstractNum>
  <w:abstractNum w:abstractNumId="21">
    <w:nsid w:val="717E31D4"/>
    <w:multiLevelType w:val="multilevel"/>
    <w:tmpl w:val="B7442C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19"/>
  </w:num>
  <w:num w:numId="3">
    <w:abstractNumId w:val="1"/>
  </w:num>
  <w:num w:numId="4">
    <w:abstractNumId w:val="12"/>
  </w:num>
  <w:num w:numId="5">
    <w:abstractNumId w:val="10"/>
  </w:num>
  <w:num w:numId="6">
    <w:abstractNumId w:val="16"/>
  </w:num>
  <w:num w:numId="7">
    <w:abstractNumId w:val="18"/>
  </w:num>
  <w:num w:numId="8">
    <w:abstractNumId w:val="20"/>
  </w:num>
  <w:num w:numId="9">
    <w:abstractNumId w:val="21"/>
  </w:num>
  <w:num w:numId="10">
    <w:abstractNumId w:val="13"/>
  </w:num>
  <w:num w:numId="11">
    <w:abstractNumId w:val="3"/>
  </w:num>
  <w:num w:numId="12">
    <w:abstractNumId w:val="0"/>
  </w:num>
  <w:num w:numId="13">
    <w:abstractNumId w:val="6"/>
  </w:num>
  <w:num w:numId="14">
    <w:abstractNumId w:val="9"/>
  </w:num>
  <w:num w:numId="15">
    <w:abstractNumId w:val="11"/>
  </w:num>
  <w:num w:numId="16">
    <w:abstractNumId w:val="8"/>
  </w:num>
  <w:num w:numId="17">
    <w:abstractNumId w:val="17"/>
  </w:num>
  <w:num w:numId="18">
    <w:abstractNumId w:val="4"/>
  </w:num>
  <w:num w:numId="19">
    <w:abstractNumId w:val="14"/>
  </w:num>
  <w:num w:numId="20">
    <w:abstractNumId w:val="15"/>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compat>
    <w:compatSetting w:name="compatibilityMode" w:uri="http://schemas.microsoft.com/office/word" w:val="12"/>
  </w:compat>
  <w:rsids>
    <w:rsidRoot w:val="000437F7"/>
    <w:rsid w:val="00027C75"/>
    <w:rsid w:val="00036CE3"/>
    <w:rsid w:val="000437F7"/>
    <w:rsid w:val="00052FF5"/>
    <w:rsid w:val="00064EE6"/>
    <w:rsid w:val="0009704A"/>
    <w:rsid w:val="000C1895"/>
    <w:rsid w:val="000E1151"/>
    <w:rsid w:val="001121B1"/>
    <w:rsid w:val="00155501"/>
    <w:rsid w:val="00182F05"/>
    <w:rsid w:val="001D754B"/>
    <w:rsid w:val="0022083E"/>
    <w:rsid w:val="002246E3"/>
    <w:rsid w:val="002C7340"/>
    <w:rsid w:val="003457ED"/>
    <w:rsid w:val="003F509C"/>
    <w:rsid w:val="00424053"/>
    <w:rsid w:val="00454CC8"/>
    <w:rsid w:val="00473F4D"/>
    <w:rsid w:val="00577F81"/>
    <w:rsid w:val="005B2D35"/>
    <w:rsid w:val="005B7215"/>
    <w:rsid w:val="005D20BF"/>
    <w:rsid w:val="00664631"/>
    <w:rsid w:val="0067609D"/>
    <w:rsid w:val="006B61BD"/>
    <w:rsid w:val="006D0299"/>
    <w:rsid w:val="00703F16"/>
    <w:rsid w:val="00730478"/>
    <w:rsid w:val="007A298E"/>
    <w:rsid w:val="008261D7"/>
    <w:rsid w:val="008D785E"/>
    <w:rsid w:val="008F2170"/>
    <w:rsid w:val="00902065"/>
    <w:rsid w:val="00905376"/>
    <w:rsid w:val="00951907"/>
    <w:rsid w:val="009741E6"/>
    <w:rsid w:val="00976ED6"/>
    <w:rsid w:val="009966B1"/>
    <w:rsid w:val="009E3C49"/>
    <w:rsid w:val="00A63FE2"/>
    <w:rsid w:val="00AC4A5A"/>
    <w:rsid w:val="00B13086"/>
    <w:rsid w:val="00BB36D8"/>
    <w:rsid w:val="00BC63CF"/>
    <w:rsid w:val="00C62B09"/>
    <w:rsid w:val="00CB342F"/>
    <w:rsid w:val="00CF4079"/>
    <w:rsid w:val="00CF74E4"/>
    <w:rsid w:val="00D171E7"/>
    <w:rsid w:val="00D4619A"/>
    <w:rsid w:val="00D91636"/>
    <w:rsid w:val="00E40327"/>
    <w:rsid w:val="00E5558B"/>
    <w:rsid w:val="00EC7F8C"/>
    <w:rsid w:val="00EE3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21B1"/>
  </w:style>
  <w:style w:type="paragraph" w:styleId="1">
    <w:name w:val="heading 1"/>
    <w:basedOn w:val="a"/>
    <w:next w:val="a"/>
    <w:rsid w:val="001121B1"/>
    <w:pPr>
      <w:keepNext/>
      <w:keepLines/>
      <w:spacing w:before="480" w:after="120"/>
      <w:outlineLvl w:val="0"/>
    </w:pPr>
    <w:rPr>
      <w:b/>
      <w:sz w:val="48"/>
      <w:szCs w:val="48"/>
    </w:rPr>
  </w:style>
  <w:style w:type="paragraph" w:styleId="2">
    <w:name w:val="heading 2"/>
    <w:basedOn w:val="a"/>
    <w:next w:val="a"/>
    <w:rsid w:val="001121B1"/>
    <w:pPr>
      <w:keepNext/>
      <w:keepLines/>
      <w:spacing w:before="360" w:after="80"/>
      <w:outlineLvl w:val="1"/>
    </w:pPr>
    <w:rPr>
      <w:b/>
      <w:sz w:val="36"/>
      <w:szCs w:val="36"/>
    </w:rPr>
  </w:style>
  <w:style w:type="paragraph" w:styleId="3">
    <w:name w:val="heading 3"/>
    <w:basedOn w:val="a"/>
    <w:next w:val="a"/>
    <w:rsid w:val="001121B1"/>
    <w:pPr>
      <w:keepNext/>
      <w:keepLines/>
      <w:spacing w:before="280" w:after="80"/>
      <w:outlineLvl w:val="2"/>
    </w:pPr>
    <w:rPr>
      <w:b/>
      <w:sz w:val="28"/>
      <w:szCs w:val="28"/>
    </w:rPr>
  </w:style>
  <w:style w:type="paragraph" w:styleId="4">
    <w:name w:val="heading 4"/>
    <w:basedOn w:val="a"/>
    <w:next w:val="a"/>
    <w:rsid w:val="001121B1"/>
    <w:pPr>
      <w:keepNext/>
      <w:keepLines/>
      <w:spacing w:before="240" w:after="40"/>
      <w:outlineLvl w:val="3"/>
    </w:pPr>
    <w:rPr>
      <w:b/>
      <w:sz w:val="24"/>
      <w:szCs w:val="24"/>
    </w:rPr>
  </w:style>
  <w:style w:type="paragraph" w:styleId="5">
    <w:name w:val="heading 5"/>
    <w:basedOn w:val="a"/>
    <w:next w:val="a"/>
    <w:rsid w:val="001121B1"/>
    <w:pPr>
      <w:keepNext/>
      <w:keepLines/>
      <w:spacing w:before="220" w:after="40"/>
      <w:outlineLvl w:val="4"/>
    </w:pPr>
    <w:rPr>
      <w:b/>
      <w:sz w:val="22"/>
      <w:szCs w:val="22"/>
    </w:rPr>
  </w:style>
  <w:style w:type="paragraph" w:styleId="6">
    <w:name w:val="heading 6"/>
    <w:basedOn w:val="a"/>
    <w:next w:val="a"/>
    <w:rsid w:val="001121B1"/>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121B1"/>
    <w:tblPr>
      <w:tblCellMar>
        <w:top w:w="0" w:type="dxa"/>
        <w:left w:w="0" w:type="dxa"/>
        <w:bottom w:w="0" w:type="dxa"/>
        <w:right w:w="0" w:type="dxa"/>
      </w:tblCellMar>
    </w:tblPr>
  </w:style>
  <w:style w:type="paragraph" w:styleId="a3">
    <w:name w:val="Title"/>
    <w:basedOn w:val="a"/>
    <w:next w:val="a"/>
    <w:rsid w:val="001121B1"/>
    <w:pPr>
      <w:keepNext/>
      <w:keepLines/>
      <w:spacing w:before="480" w:after="120"/>
    </w:pPr>
    <w:rPr>
      <w:b/>
      <w:sz w:val="72"/>
      <w:szCs w:val="72"/>
    </w:rPr>
  </w:style>
  <w:style w:type="table" w:customStyle="1" w:styleId="TableNormal0">
    <w:name w:val="Table Normal"/>
    <w:rsid w:val="001121B1"/>
    <w:tblPr>
      <w:tblCellMar>
        <w:top w:w="0" w:type="dxa"/>
        <w:left w:w="0" w:type="dxa"/>
        <w:bottom w:w="0" w:type="dxa"/>
        <w:right w:w="0" w:type="dxa"/>
      </w:tblCellMar>
    </w:tblPr>
  </w:style>
  <w:style w:type="table" w:customStyle="1" w:styleId="TableNormal1">
    <w:name w:val="Table Normal"/>
    <w:rsid w:val="001121B1"/>
    <w:tblPr>
      <w:tblCellMar>
        <w:top w:w="0" w:type="dxa"/>
        <w:left w:w="0" w:type="dxa"/>
        <w:bottom w:w="0" w:type="dxa"/>
        <w:right w:w="0" w:type="dxa"/>
      </w:tblCellMar>
    </w:tblPr>
  </w:style>
  <w:style w:type="paragraph" w:styleId="a4">
    <w:name w:val="Subtitle"/>
    <w:basedOn w:val="a"/>
    <w:next w:val="a"/>
    <w:rsid w:val="001121B1"/>
    <w:pPr>
      <w:keepNext/>
      <w:keepLines/>
      <w:spacing w:before="360" w:after="80"/>
    </w:pPr>
    <w:rPr>
      <w:rFonts w:ascii="Georgia" w:eastAsia="Georgia" w:hAnsi="Georgia" w:cs="Georgia"/>
      <w:i/>
      <w:color w:val="666666"/>
      <w:sz w:val="48"/>
      <w:szCs w:val="48"/>
    </w:rPr>
  </w:style>
  <w:style w:type="table" w:customStyle="1" w:styleId="a5">
    <w:basedOn w:val="TableNormal1"/>
    <w:rsid w:val="001121B1"/>
    <w:tblPr>
      <w:tblStyleRowBandSize w:val="1"/>
      <w:tblStyleColBandSize w:val="1"/>
      <w:tblCellMar>
        <w:top w:w="0" w:type="dxa"/>
        <w:left w:w="108" w:type="dxa"/>
        <w:bottom w:w="0" w:type="dxa"/>
        <w:right w:w="108" w:type="dxa"/>
      </w:tblCellMar>
    </w:tblPr>
  </w:style>
  <w:style w:type="table" w:customStyle="1" w:styleId="a6">
    <w:basedOn w:val="TableNormal1"/>
    <w:rsid w:val="001121B1"/>
    <w:tblPr>
      <w:tblStyleRowBandSize w:val="1"/>
      <w:tblStyleColBandSize w:val="1"/>
      <w:tblCellMar>
        <w:top w:w="0" w:type="dxa"/>
        <w:left w:w="108" w:type="dxa"/>
        <w:bottom w:w="0" w:type="dxa"/>
        <w:right w:w="108" w:type="dxa"/>
      </w:tblCellMar>
    </w:tblPr>
  </w:style>
  <w:style w:type="table" w:customStyle="1" w:styleId="a7">
    <w:basedOn w:val="TableNormal1"/>
    <w:rsid w:val="001121B1"/>
    <w:tblPr>
      <w:tblStyleRowBandSize w:val="1"/>
      <w:tblStyleColBandSize w:val="1"/>
      <w:tblCellMar>
        <w:top w:w="0" w:type="dxa"/>
        <w:left w:w="108" w:type="dxa"/>
        <w:bottom w:w="0" w:type="dxa"/>
        <w:right w:w="108" w:type="dxa"/>
      </w:tblCellMar>
    </w:tblPr>
  </w:style>
  <w:style w:type="table" w:customStyle="1" w:styleId="a8">
    <w:basedOn w:val="TableNormal1"/>
    <w:rsid w:val="001121B1"/>
    <w:tblPr>
      <w:tblStyleRowBandSize w:val="1"/>
      <w:tblStyleColBandSize w:val="1"/>
      <w:tblCellMar>
        <w:top w:w="0" w:type="dxa"/>
        <w:left w:w="108" w:type="dxa"/>
        <w:bottom w:w="0" w:type="dxa"/>
        <w:right w:w="108" w:type="dxa"/>
      </w:tblCellMar>
    </w:tblPr>
  </w:style>
  <w:style w:type="table" w:customStyle="1" w:styleId="a9">
    <w:basedOn w:val="TableNormal1"/>
    <w:rsid w:val="001121B1"/>
    <w:tblPr>
      <w:tblStyleRowBandSize w:val="1"/>
      <w:tblStyleColBandSize w:val="1"/>
      <w:tblCellMar>
        <w:top w:w="0" w:type="dxa"/>
        <w:left w:w="108" w:type="dxa"/>
        <w:bottom w:w="0" w:type="dxa"/>
        <w:right w:w="108" w:type="dxa"/>
      </w:tblCellMar>
    </w:tblPr>
  </w:style>
  <w:style w:type="table" w:customStyle="1" w:styleId="aa">
    <w:basedOn w:val="TableNormal1"/>
    <w:rsid w:val="001121B1"/>
    <w:tblPr>
      <w:tblStyleRowBandSize w:val="1"/>
      <w:tblStyleColBandSize w:val="1"/>
      <w:tblCellMar>
        <w:top w:w="0" w:type="dxa"/>
        <w:left w:w="108" w:type="dxa"/>
        <w:bottom w:w="0" w:type="dxa"/>
        <w:right w:w="108" w:type="dxa"/>
      </w:tblCellMar>
    </w:tblPr>
  </w:style>
  <w:style w:type="table" w:customStyle="1" w:styleId="ab">
    <w:basedOn w:val="TableNormal1"/>
    <w:rsid w:val="001121B1"/>
    <w:tblPr>
      <w:tblStyleRowBandSize w:val="1"/>
      <w:tblStyleColBandSize w:val="1"/>
      <w:tblCellMar>
        <w:top w:w="0" w:type="dxa"/>
        <w:left w:w="108" w:type="dxa"/>
        <w:bottom w:w="0" w:type="dxa"/>
        <w:right w:w="108" w:type="dxa"/>
      </w:tblCellMar>
    </w:tblPr>
  </w:style>
  <w:style w:type="table" w:customStyle="1" w:styleId="ac">
    <w:basedOn w:val="TableNormal1"/>
    <w:rsid w:val="001121B1"/>
    <w:tblPr>
      <w:tblStyleRowBandSize w:val="1"/>
      <w:tblStyleColBandSize w:val="1"/>
      <w:tblCellMar>
        <w:top w:w="0" w:type="dxa"/>
        <w:left w:w="108" w:type="dxa"/>
        <w:bottom w:w="0" w:type="dxa"/>
        <w:right w:w="108" w:type="dxa"/>
      </w:tblCellMar>
    </w:tblPr>
  </w:style>
  <w:style w:type="table" w:customStyle="1" w:styleId="ad">
    <w:basedOn w:val="TableNormal1"/>
    <w:rsid w:val="001121B1"/>
    <w:tblPr>
      <w:tblStyleRowBandSize w:val="1"/>
      <w:tblStyleColBandSize w:val="1"/>
      <w:tblCellMar>
        <w:top w:w="0" w:type="dxa"/>
        <w:left w:w="108" w:type="dxa"/>
        <w:bottom w:w="0" w:type="dxa"/>
        <w:right w:w="108" w:type="dxa"/>
      </w:tblCellMar>
    </w:tblPr>
  </w:style>
  <w:style w:type="paragraph" w:styleId="ae">
    <w:name w:val="Normal (Web)"/>
    <w:basedOn w:val="a"/>
    <w:uiPriority w:val="99"/>
    <w:semiHidden/>
    <w:unhideWhenUsed/>
    <w:rsid w:val="00976ED6"/>
    <w:pPr>
      <w:spacing w:before="100" w:beforeAutospacing="1" w:after="100" w:afterAutospacing="1"/>
    </w:pPr>
    <w:rPr>
      <w:rFonts w:ascii="Times New Roman" w:eastAsia="Times New Roman" w:hAnsi="Times New Roman" w:cs="Times New Roman"/>
      <w:sz w:val="24"/>
      <w:szCs w:val="24"/>
      <w:lang w:eastAsia="uk-UA"/>
    </w:rPr>
  </w:style>
  <w:style w:type="character" w:styleId="af">
    <w:name w:val="Hyperlink"/>
    <w:basedOn w:val="a0"/>
    <w:uiPriority w:val="99"/>
    <w:semiHidden/>
    <w:unhideWhenUsed/>
    <w:rsid w:val="00976ED6"/>
    <w:rPr>
      <w:color w:val="0000FF"/>
      <w:u w:val="single"/>
    </w:rPr>
  </w:style>
  <w:style w:type="paragraph" w:styleId="af0">
    <w:name w:val="List Paragraph"/>
    <w:basedOn w:val="a"/>
    <w:uiPriority w:val="34"/>
    <w:qFormat/>
    <w:rsid w:val="006760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0" w:type="dxa"/>
        <w:left w:w="108" w:type="dxa"/>
        <w:bottom w:w="0" w:type="dxa"/>
        <w:right w:w="108" w:type="dxa"/>
      </w:tblCellMar>
    </w:tblPr>
  </w:style>
  <w:style w:type="table" w:customStyle="1" w:styleId="a6">
    <w:basedOn w:val="TableNormal1"/>
    <w:tblPr>
      <w:tblStyleRowBandSize w:val="1"/>
      <w:tblStyleColBandSize w:val="1"/>
      <w:tblCellMar>
        <w:top w:w="0" w:type="dxa"/>
        <w:left w:w="108" w:type="dxa"/>
        <w:bottom w:w="0" w:type="dxa"/>
        <w:right w:w="108" w:type="dxa"/>
      </w:tblCellMar>
    </w:tblPr>
  </w:style>
  <w:style w:type="table" w:customStyle="1" w:styleId="a7">
    <w:basedOn w:val="TableNormal1"/>
    <w:tblPr>
      <w:tblStyleRowBandSize w:val="1"/>
      <w:tblStyleColBandSize w:val="1"/>
      <w:tblCellMar>
        <w:top w:w="0" w:type="dxa"/>
        <w:left w:w="108" w:type="dxa"/>
        <w:bottom w:w="0" w:type="dxa"/>
        <w:right w:w="108" w:type="dxa"/>
      </w:tblCellMar>
    </w:tblPr>
  </w:style>
  <w:style w:type="table" w:customStyle="1" w:styleId="a8">
    <w:basedOn w:val="TableNormal1"/>
    <w:tblPr>
      <w:tblStyleRowBandSize w:val="1"/>
      <w:tblStyleColBandSize w:val="1"/>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08" w:type="dxa"/>
        <w:bottom w:w="0" w:type="dxa"/>
        <w:right w:w="108" w:type="dxa"/>
      </w:tblCellMar>
    </w:tblPr>
  </w:style>
  <w:style w:type="table" w:customStyle="1" w:styleId="aa">
    <w:basedOn w:val="TableNormal1"/>
    <w:tblPr>
      <w:tblStyleRowBandSize w:val="1"/>
      <w:tblStyleColBandSize w:val="1"/>
      <w:tblCellMar>
        <w:top w:w="0" w:type="dxa"/>
        <w:left w:w="108" w:type="dxa"/>
        <w:bottom w:w="0" w:type="dxa"/>
        <w:right w:w="108" w:type="dxa"/>
      </w:tblCellMar>
    </w:tblPr>
  </w:style>
  <w:style w:type="table" w:customStyle="1" w:styleId="ab">
    <w:basedOn w:val="TableNormal1"/>
    <w:tblPr>
      <w:tblStyleRowBandSize w:val="1"/>
      <w:tblStyleColBandSize w:val="1"/>
      <w:tblCellMar>
        <w:top w:w="0" w:type="dxa"/>
        <w:left w:w="108" w:type="dxa"/>
        <w:bottom w:w="0" w:type="dxa"/>
        <w:right w:w="108" w:type="dxa"/>
      </w:tblCellMar>
    </w:tblPr>
  </w:style>
  <w:style w:type="table" w:customStyle="1" w:styleId="ac">
    <w:basedOn w:val="TableNormal1"/>
    <w:tblPr>
      <w:tblStyleRowBandSize w:val="1"/>
      <w:tblStyleColBandSize w:val="1"/>
      <w:tblCellMar>
        <w:top w:w="0" w:type="dxa"/>
        <w:left w:w="108" w:type="dxa"/>
        <w:bottom w:w="0" w:type="dxa"/>
        <w:right w:w="108" w:type="dxa"/>
      </w:tblCellMar>
    </w:tblPr>
  </w:style>
  <w:style w:type="table" w:customStyle="1" w:styleId="ad">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4952">
      <w:bodyDiv w:val="1"/>
      <w:marLeft w:val="0"/>
      <w:marRight w:val="0"/>
      <w:marTop w:val="0"/>
      <w:marBottom w:val="0"/>
      <w:divBdr>
        <w:top w:val="none" w:sz="0" w:space="0" w:color="auto"/>
        <w:left w:val="none" w:sz="0" w:space="0" w:color="auto"/>
        <w:bottom w:val="none" w:sz="0" w:space="0" w:color="auto"/>
        <w:right w:val="none" w:sz="0" w:space="0" w:color="auto"/>
      </w:divBdr>
    </w:div>
    <w:div w:id="474644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now.org/" TargetMode="External"/><Relationship Id="rId3" Type="http://schemas.openxmlformats.org/officeDocument/2006/relationships/styles" Target="styles.xml"/><Relationship Id="rId7" Type="http://schemas.openxmlformats.org/officeDocument/2006/relationships/hyperlink" Target="https://znayshov.com/News/Details/navchalno-metodychni_posibnyky_dlia_pedahohichnykh_pratsivnykiv/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qe.gov.ua/navchalni-vtrati-v-umovakh-viyni-yak-uc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qD6sRkFv4n1HXmUFdOw5j+FKOw==">CgMxLjAyCGguZ2pkZ3hzMgloLjMwajB6bGw4AHIhMTdtWV9KYXc2TDZKQUtJU0NGT0F2aTZqZDlOOTBoYm9t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8092</Words>
  <Characters>46131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cp:lastModifiedBy>
  <cp:revision>14</cp:revision>
  <dcterms:created xsi:type="dcterms:W3CDTF">2023-11-01T20:00:00Z</dcterms:created>
  <dcterms:modified xsi:type="dcterms:W3CDTF">2024-01-04T10:11:00Z</dcterms:modified>
</cp:coreProperties>
</file>