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19" w:rsidRPr="001A2C5A" w:rsidRDefault="00033519" w:rsidP="00033519">
      <w:pPr>
        <w:spacing w:after="120" w:line="240" w:lineRule="auto"/>
        <w:ind w:left="5670" w:firstLine="0"/>
        <w:jc w:val="left"/>
        <w:rPr>
          <w:b/>
          <w:bCs/>
          <w:iCs/>
          <w:lang w:val="uk-UA"/>
        </w:rPr>
      </w:pPr>
      <w:r w:rsidRPr="001A2C5A">
        <w:rPr>
          <w:b/>
          <w:bCs/>
          <w:iCs/>
          <w:lang w:val="uk-UA"/>
        </w:rPr>
        <w:t>ЗАТВЕРДЖЕНО</w:t>
      </w:r>
    </w:p>
    <w:p w:rsidR="00033519" w:rsidRDefault="00033519" w:rsidP="00033519">
      <w:pPr>
        <w:spacing w:after="120" w:line="240" w:lineRule="auto"/>
        <w:ind w:left="5670" w:firstLine="0"/>
        <w:jc w:val="left"/>
        <w:rPr>
          <w:rFonts w:eastAsia="Times New Roman" w:cs="Times New Roman"/>
          <w:b/>
          <w:color w:val="000000" w:themeColor="text1"/>
          <w:szCs w:val="24"/>
          <w:lang w:val="uk-UA" w:eastAsia="ru-RU"/>
        </w:rPr>
      </w:pPr>
      <w:r>
        <w:rPr>
          <w:rFonts w:eastAsia="Times New Roman" w:cs="Times New Roman"/>
          <w:b/>
          <w:color w:val="000000" w:themeColor="text1"/>
          <w:szCs w:val="24"/>
          <w:lang w:val="uk-UA" w:eastAsia="ru-RU"/>
        </w:rPr>
        <w:t>Протокол засідання батьківського комітету</w:t>
      </w:r>
    </w:p>
    <w:p w:rsidR="00033519" w:rsidRPr="00C55008" w:rsidRDefault="00033519" w:rsidP="00033519">
      <w:pPr>
        <w:spacing w:after="120" w:line="240" w:lineRule="auto"/>
        <w:ind w:left="5670" w:firstLine="0"/>
        <w:jc w:val="left"/>
        <w:rPr>
          <w:bCs/>
          <w:iCs/>
          <w:lang w:val="uk-UA"/>
        </w:rPr>
      </w:pPr>
      <w:r>
        <w:rPr>
          <w:rFonts w:eastAsia="Times New Roman" w:cs="Times New Roman"/>
          <w:b/>
          <w:color w:val="000000" w:themeColor="text1"/>
          <w:szCs w:val="24"/>
          <w:lang w:val="uk-UA" w:eastAsia="ru-RU"/>
        </w:rPr>
        <w:t xml:space="preserve"> </w:t>
      </w:r>
      <w:r w:rsidRPr="00C55008">
        <w:rPr>
          <w:bCs/>
          <w:iCs/>
          <w:lang w:val="uk-UA"/>
        </w:rPr>
        <w:t>ОЗ «Пужайківський ЗЗСО-ЗДО»</w:t>
      </w:r>
    </w:p>
    <w:p w:rsidR="00033519" w:rsidRPr="001A2C5A" w:rsidRDefault="00033519" w:rsidP="00033519">
      <w:pPr>
        <w:spacing w:line="240" w:lineRule="auto"/>
        <w:ind w:left="5670" w:firstLine="0"/>
        <w:rPr>
          <w:b/>
          <w:bCs/>
          <w:iCs/>
          <w:lang w:val="uk-UA"/>
        </w:rPr>
      </w:pPr>
      <w:r w:rsidRPr="001A2C5A">
        <w:rPr>
          <w:b/>
          <w:bCs/>
          <w:iCs/>
          <w:lang w:val="uk-UA"/>
        </w:rPr>
        <w:t xml:space="preserve">від </w:t>
      </w:r>
      <w:r>
        <w:rPr>
          <w:b/>
          <w:bCs/>
          <w:iCs/>
          <w:lang w:val="uk-UA"/>
        </w:rPr>
        <w:t>___________</w:t>
      </w:r>
      <w:r w:rsidRPr="001A2C5A">
        <w:rPr>
          <w:b/>
          <w:bCs/>
          <w:iCs/>
          <w:lang w:val="uk-UA"/>
        </w:rPr>
        <w:t xml:space="preserve"> № ___</w:t>
      </w:r>
    </w:p>
    <w:p w:rsidR="00033519" w:rsidRPr="001A2C5A" w:rsidRDefault="00033519" w:rsidP="00033519">
      <w:pPr>
        <w:ind w:firstLine="0"/>
        <w:jc w:val="center"/>
        <w:rPr>
          <w:b/>
          <w:bCs/>
          <w:i/>
          <w:iCs/>
          <w:lang w:val="uk-UA"/>
        </w:rPr>
      </w:pPr>
    </w:p>
    <w:p w:rsidR="00033519" w:rsidRDefault="00033519" w:rsidP="00033519">
      <w:pPr>
        <w:spacing w:after="120" w:line="240" w:lineRule="auto"/>
        <w:ind w:left="5670" w:firstLine="0"/>
        <w:jc w:val="left"/>
        <w:rPr>
          <w:bCs/>
          <w:iCs/>
          <w:lang w:val="uk-UA"/>
        </w:rPr>
      </w:pPr>
      <w:r w:rsidRPr="00DC315E">
        <w:rPr>
          <w:bCs/>
          <w:iCs/>
          <w:lang w:val="uk-UA"/>
        </w:rPr>
        <w:t xml:space="preserve">Введено в дію наказом </w:t>
      </w:r>
    </w:p>
    <w:p w:rsidR="00033519" w:rsidRPr="00C55008" w:rsidRDefault="00033519" w:rsidP="00033519">
      <w:pPr>
        <w:spacing w:after="120" w:line="240" w:lineRule="auto"/>
        <w:ind w:left="5670" w:firstLine="0"/>
        <w:jc w:val="left"/>
        <w:rPr>
          <w:bCs/>
          <w:iCs/>
          <w:lang w:val="uk-UA"/>
        </w:rPr>
      </w:pPr>
      <w:r w:rsidRPr="00C55008">
        <w:rPr>
          <w:bCs/>
          <w:iCs/>
          <w:lang w:val="uk-UA"/>
        </w:rPr>
        <w:t>ОЗ «Пужайківський ЗЗСО-ЗДО»</w:t>
      </w:r>
    </w:p>
    <w:p w:rsidR="00033519" w:rsidRPr="00DC315E" w:rsidRDefault="00033519" w:rsidP="00033519">
      <w:pPr>
        <w:ind w:left="5670" w:firstLine="0"/>
        <w:jc w:val="left"/>
        <w:rPr>
          <w:bCs/>
          <w:iCs/>
          <w:lang w:val="uk-UA"/>
        </w:rPr>
      </w:pPr>
      <w:r w:rsidRPr="00DC315E">
        <w:rPr>
          <w:bCs/>
          <w:iCs/>
          <w:lang w:val="uk-UA"/>
        </w:rPr>
        <w:t>від ________ № ____</w:t>
      </w:r>
    </w:p>
    <w:p w:rsidR="00033519" w:rsidRPr="001A2C5A" w:rsidRDefault="00033519" w:rsidP="00033519">
      <w:pPr>
        <w:ind w:firstLine="0"/>
        <w:jc w:val="center"/>
        <w:rPr>
          <w:b/>
          <w:bCs/>
          <w:i/>
          <w:iCs/>
          <w:lang w:val="uk-UA"/>
        </w:rPr>
      </w:pPr>
    </w:p>
    <w:p w:rsidR="00033519" w:rsidRPr="001A2C5A" w:rsidRDefault="00033519" w:rsidP="00033519">
      <w:pPr>
        <w:ind w:firstLine="0"/>
        <w:jc w:val="center"/>
        <w:rPr>
          <w:b/>
          <w:bCs/>
          <w:i/>
          <w:iCs/>
          <w:lang w:val="uk-UA"/>
        </w:rPr>
      </w:pPr>
    </w:p>
    <w:p w:rsidR="00033519" w:rsidRPr="001A2C5A" w:rsidRDefault="00033519" w:rsidP="00033519">
      <w:pPr>
        <w:ind w:firstLine="0"/>
        <w:jc w:val="center"/>
        <w:rPr>
          <w:b/>
          <w:bCs/>
          <w:i/>
          <w:iCs/>
          <w:lang w:val="uk-UA"/>
        </w:rPr>
      </w:pPr>
      <w:bookmarkStart w:id="0" w:name="_GoBack"/>
      <w:bookmarkEnd w:id="0"/>
    </w:p>
    <w:p w:rsidR="00033519" w:rsidRPr="001A2C5A" w:rsidRDefault="00033519" w:rsidP="00033519">
      <w:pPr>
        <w:ind w:firstLine="0"/>
        <w:jc w:val="center"/>
        <w:rPr>
          <w:b/>
          <w:bCs/>
          <w:i/>
          <w:iCs/>
          <w:lang w:val="uk-UA"/>
        </w:rPr>
      </w:pPr>
    </w:p>
    <w:p w:rsidR="00033519" w:rsidRPr="001A2C5A" w:rsidRDefault="00033519" w:rsidP="00033519">
      <w:pPr>
        <w:ind w:firstLine="0"/>
        <w:jc w:val="center"/>
        <w:rPr>
          <w:b/>
          <w:bCs/>
          <w:i/>
          <w:iCs/>
          <w:lang w:val="uk-UA"/>
        </w:rPr>
      </w:pPr>
    </w:p>
    <w:p w:rsidR="00033519" w:rsidRPr="001A2C5A" w:rsidRDefault="00033519" w:rsidP="00033519">
      <w:pPr>
        <w:ind w:firstLine="0"/>
        <w:jc w:val="center"/>
        <w:rPr>
          <w:b/>
          <w:bCs/>
          <w:i/>
          <w:iCs/>
          <w:lang w:val="uk-UA"/>
        </w:rPr>
      </w:pPr>
    </w:p>
    <w:p w:rsidR="00033519" w:rsidRPr="001A2C5A" w:rsidRDefault="00033519" w:rsidP="00033519">
      <w:pPr>
        <w:ind w:firstLine="0"/>
        <w:jc w:val="center"/>
        <w:rPr>
          <w:b/>
          <w:bCs/>
          <w:i/>
          <w:iCs/>
          <w:lang w:val="uk-UA"/>
        </w:rPr>
      </w:pPr>
    </w:p>
    <w:p w:rsidR="00033519" w:rsidRPr="001A2C5A" w:rsidRDefault="00033519" w:rsidP="00033519">
      <w:pPr>
        <w:ind w:firstLine="0"/>
        <w:jc w:val="center"/>
        <w:rPr>
          <w:b/>
          <w:bCs/>
          <w:i/>
          <w:iCs/>
          <w:sz w:val="40"/>
          <w:lang w:val="uk-UA"/>
        </w:rPr>
      </w:pPr>
      <w:r w:rsidRPr="001A2C5A">
        <w:rPr>
          <w:b/>
          <w:bCs/>
          <w:i/>
          <w:iCs/>
          <w:sz w:val="40"/>
          <w:lang w:val="uk-UA"/>
        </w:rPr>
        <w:t>ПОЛОЖЕННЯ</w:t>
      </w:r>
    </w:p>
    <w:p w:rsidR="00033519" w:rsidRPr="001A2C5A" w:rsidRDefault="00033519" w:rsidP="00033519">
      <w:pPr>
        <w:ind w:firstLine="0"/>
        <w:jc w:val="center"/>
        <w:rPr>
          <w:b/>
          <w:bCs/>
          <w:i/>
          <w:iCs/>
          <w:lang w:val="uk-UA"/>
        </w:rPr>
      </w:pPr>
      <w:r w:rsidRPr="001A2C5A">
        <w:rPr>
          <w:b/>
          <w:bCs/>
          <w:i/>
          <w:iCs/>
          <w:sz w:val="40"/>
          <w:lang w:val="uk-UA"/>
        </w:rPr>
        <w:t xml:space="preserve">про </w:t>
      </w:r>
      <w:r>
        <w:rPr>
          <w:b/>
          <w:bCs/>
          <w:i/>
          <w:iCs/>
          <w:sz w:val="40"/>
          <w:lang w:val="uk-UA"/>
        </w:rPr>
        <w:t>батьківський комітет</w:t>
      </w:r>
    </w:p>
    <w:p w:rsidR="00033519" w:rsidRPr="00C55008" w:rsidRDefault="00033519" w:rsidP="00033519">
      <w:pPr>
        <w:ind w:firstLine="0"/>
        <w:jc w:val="center"/>
        <w:rPr>
          <w:b/>
          <w:bCs/>
          <w:i/>
          <w:iCs/>
          <w:sz w:val="36"/>
          <w:szCs w:val="36"/>
          <w:lang w:val="uk-UA"/>
        </w:rPr>
      </w:pPr>
      <w:r>
        <w:rPr>
          <w:b/>
          <w:bCs/>
          <w:i/>
          <w:iCs/>
          <w:sz w:val="36"/>
          <w:szCs w:val="36"/>
          <w:lang w:val="uk-UA"/>
        </w:rPr>
        <w:t>Опорного закладу</w:t>
      </w:r>
      <w:r w:rsidRPr="00C55008">
        <w:rPr>
          <w:b/>
          <w:bCs/>
          <w:i/>
          <w:iCs/>
          <w:sz w:val="36"/>
          <w:szCs w:val="36"/>
          <w:lang w:val="uk-UA"/>
        </w:rPr>
        <w:t xml:space="preserve"> «Пужайківський заклад загальної середньої освіти – заклад дошкільної освіти»</w:t>
      </w:r>
    </w:p>
    <w:p w:rsidR="00033519" w:rsidRPr="001A2C5A" w:rsidRDefault="00033519" w:rsidP="00033519">
      <w:pPr>
        <w:ind w:firstLine="0"/>
        <w:jc w:val="center"/>
        <w:rPr>
          <w:b/>
          <w:bCs/>
          <w:i/>
          <w:iCs/>
          <w:color w:val="FF0000"/>
          <w:lang w:val="uk-UA"/>
        </w:rPr>
      </w:pPr>
    </w:p>
    <w:p w:rsidR="00033519" w:rsidRPr="001A2C5A" w:rsidRDefault="00033519" w:rsidP="00033519">
      <w:pPr>
        <w:ind w:firstLine="0"/>
        <w:jc w:val="center"/>
        <w:rPr>
          <w:b/>
          <w:bCs/>
          <w:i/>
          <w:iCs/>
          <w:color w:val="FF0000"/>
          <w:lang w:val="uk-UA"/>
        </w:rPr>
      </w:pPr>
    </w:p>
    <w:p w:rsidR="00033519" w:rsidRPr="001A2C5A" w:rsidRDefault="00033519" w:rsidP="00033519">
      <w:pPr>
        <w:ind w:firstLine="0"/>
        <w:jc w:val="center"/>
        <w:rPr>
          <w:b/>
          <w:bCs/>
          <w:i/>
          <w:iCs/>
          <w:color w:val="FF0000"/>
          <w:lang w:val="uk-UA"/>
        </w:rPr>
      </w:pPr>
    </w:p>
    <w:p w:rsidR="00033519" w:rsidRPr="001A2C5A" w:rsidRDefault="00033519" w:rsidP="00033519">
      <w:pPr>
        <w:ind w:firstLine="0"/>
        <w:jc w:val="center"/>
        <w:rPr>
          <w:b/>
          <w:bCs/>
          <w:i/>
          <w:iCs/>
          <w:color w:val="FF0000"/>
          <w:lang w:val="uk-UA"/>
        </w:rPr>
      </w:pPr>
    </w:p>
    <w:p w:rsidR="00033519" w:rsidRPr="001A2C5A" w:rsidRDefault="00033519" w:rsidP="00033519">
      <w:pPr>
        <w:ind w:firstLine="0"/>
        <w:jc w:val="center"/>
        <w:rPr>
          <w:b/>
          <w:bCs/>
          <w:i/>
          <w:iCs/>
          <w:color w:val="FF0000"/>
          <w:lang w:val="uk-UA"/>
        </w:rPr>
      </w:pPr>
    </w:p>
    <w:p w:rsidR="00033519" w:rsidRPr="001A2C5A" w:rsidRDefault="00033519" w:rsidP="00033519">
      <w:pPr>
        <w:ind w:firstLine="0"/>
        <w:jc w:val="center"/>
        <w:rPr>
          <w:b/>
          <w:bCs/>
          <w:i/>
          <w:iCs/>
          <w:color w:val="FF0000"/>
          <w:lang w:val="uk-UA"/>
        </w:rPr>
      </w:pPr>
    </w:p>
    <w:p w:rsidR="00033519" w:rsidRPr="001A2C5A" w:rsidRDefault="00033519" w:rsidP="00033519">
      <w:pPr>
        <w:ind w:firstLine="0"/>
        <w:jc w:val="center"/>
        <w:rPr>
          <w:b/>
          <w:bCs/>
          <w:i/>
          <w:iCs/>
          <w:color w:val="FF0000"/>
          <w:lang w:val="uk-UA"/>
        </w:rPr>
      </w:pPr>
    </w:p>
    <w:p w:rsidR="00033519" w:rsidRPr="001A2C5A" w:rsidRDefault="00033519" w:rsidP="00033519">
      <w:pPr>
        <w:ind w:firstLine="0"/>
        <w:rPr>
          <w:b/>
          <w:bCs/>
          <w:i/>
          <w:iCs/>
          <w:color w:val="FF0000"/>
          <w:lang w:val="uk-UA"/>
        </w:rPr>
      </w:pPr>
    </w:p>
    <w:p w:rsidR="00033519" w:rsidRPr="000A0343" w:rsidRDefault="00033519" w:rsidP="00033519">
      <w:pPr>
        <w:spacing w:line="240" w:lineRule="auto"/>
        <w:ind w:firstLine="0"/>
        <w:jc w:val="center"/>
        <w:rPr>
          <w:rFonts w:eastAsia="Times New Roman" w:cs="Times New Roman"/>
          <w:sz w:val="32"/>
          <w:szCs w:val="36"/>
          <w:lang w:val="uk-UA"/>
        </w:rPr>
      </w:pPr>
      <w:r w:rsidRPr="000A0343">
        <w:rPr>
          <w:rFonts w:eastAsia="Times New Roman" w:cs="Times New Roman"/>
          <w:sz w:val="32"/>
          <w:szCs w:val="36"/>
          <w:lang w:val="uk-UA"/>
        </w:rPr>
        <w:t>2021</w:t>
      </w:r>
    </w:p>
    <w:p w:rsidR="00033519" w:rsidRPr="001A2C5A" w:rsidRDefault="00033519" w:rsidP="00033519">
      <w:pPr>
        <w:spacing w:after="120" w:line="240" w:lineRule="auto"/>
        <w:jc w:val="center"/>
        <w:rPr>
          <w:rFonts w:cs="Times New Roman"/>
          <w:b/>
          <w:szCs w:val="28"/>
          <w:lang w:val="uk-UA"/>
        </w:rPr>
      </w:pPr>
      <w:r w:rsidRPr="001A2C5A">
        <w:rPr>
          <w:rFonts w:cs="Times New Roman"/>
          <w:b/>
          <w:szCs w:val="28"/>
          <w:lang w:val="uk-UA"/>
        </w:rPr>
        <w:lastRenderedPageBreak/>
        <w:t>І.</w:t>
      </w:r>
      <w:r w:rsidRPr="001A2C5A">
        <w:rPr>
          <w:rFonts w:cs="Times New Roman"/>
          <w:b/>
          <w:szCs w:val="28"/>
        </w:rPr>
        <w:t> </w:t>
      </w:r>
      <w:r w:rsidRPr="001A2C5A">
        <w:rPr>
          <w:rFonts w:cs="Times New Roman"/>
          <w:b/>
          <w:szCs w:val="28"/>
          <w:lang w:val="uk-UA"/>
        </w:rPr>
        <w:t>ЗАГАЛЬНІ ПОЛОЖЕННЯ</w:t>
      </w:r>
    </w:p>
    <w:p w:rsidR="00033519" w:rsidRPr="00843674" w:rsidRDefault="00033519" w:rsidP="00033519">
      <w:pPr>
        <w:ind w:firstLine="0"/>
        <w:rPr>
          <w:bCs/>
          <w:iCs/>
          <w:szCs w:val="28"/>
          <w:lang w:val="uk-UA"/>
        </w:rPr>
      </w:pPr>
      <w:r w:rsidRPr="004A41C2">
        <w:rPr>
          <w:rFonts w:eastAsia="Times New Roman" w:cs="Times New Roman"/>
          <w:szCs w:val="28"/>
          <w:lang w:val="uk-UA" w:eastAsia="uk-UA"/>
        </w:rPr>
        <w:t xml:space="preserve">1.1. Це Положення визначає </w:t>
      </w:r>
      <w:r>
        <w:rPr>
          <w:rFonts w:eastAsia="Times New Roman" w:cs="Times New Roman"/>
          <w:szCs w:val="28"/>
          <w:lang w:val="uk-UA" w:eastAsia="uk-UA"/>
        </w:rPr>
        <w:t>правові</w:t>
      </w:r>
      <w:r w:rsidRPr="004A41C2">
        <w:rPr>
          <w:rFonts w:eastAsia="Times New Roman" w:cs="Times New Roman"/>
          <w:szCs w:val="28"/>
          <w:lang w:val="uk-UA" w:eastAsia="uk-UA"/>
        </w:rPr>
        <w:t xml:space="preserve"> </w:t>
      </w:r>
      <w:r>
        <w:rPr>
          <w:rFonts w:eastAsia="Times New Roman" w:cs="Times New Roman"/>
          <w:szCs w:val="28"/>
          <w:lang w:val="uk-UA" w:eastAsia="uk-UA"/>
        </w:rPr>
        <w:t>та організаційні</w:t>
      </w:r>
      <w:r w:rsidRPr="004A41C2">
        <w:rPr>
          <w:rFonts w:eastAsia="Times New Roman" w:cs="Times New Roman"/>
          <w:szCs w:val="28"/>
          <w:lang w:val="uk-UA" w:eastAsia="uk-UA"/>
        </w:rPr>
        <w:t xml:space="preserve"> засади діяльності </w:t>
      </w:r>
      <w:r>
        <w:rPr>
          <w:rFonts w:eastAsia="Times New Roman" w:cs="Times New Roman"/>
          <w:szCs w:val="28"/>
          <w:lang w:val="uk-UA" w:eastAsia="uk-UA"/>
        </w:rPr>
        <w:t xml:space="preserve">батьківського самоврядування </w:t>
      </w:r>
      <w:r w:rsidRPr="007D3B6A">
        <w:rPr>
          <w:lang w:val="uk-UA"/>
        </w:rPr>
        <w:t xml:space="preserve">у державно-громадській системі управління </w:t>
      </w:r>
      <w:r w:rsidRPr="001B759F">
        <w:rPr>
          <w:bCs/>
          <w:iCs/>
          <w:szCs w:val="28"/>
          <w:lang w:val="uk-UA"/>
        </w:rPr>
        <w:t>Опорного закладу «Пужайківський заклад загальної середньої освіти – заклад дошкільної освіти»</w:t>
      </w:r>
      <w:r w:rsidRPr="004A41C2">
        <w:rPr>
          <w:rFonts w:eastAsia="Times New Roman" w:cs="Times New Roman"/>
          <w:szCs w:val="28"/>
          <w:lang w:val="uk-UA" w:eastAsia="uk-UA"/>
        </w:rPr>
        <w:t xml:space="preserve"> (далі – заклад).</w:t>
      </w:r>
    </w:p>
    <w:p w:rsidR="00033519" w:rsidRPr="00C44A14" w:rsidRDefault="00033519" w:rsidP="00033519">
      <w:pPr>
        <w:spacing w:after="120" w:line="240" w:lineRule="auto"/>
        <w:rPr>
          <w:rFonts w:eastAsia="Times New Roman" w:cs="Times New Roman"/>
          <w:szCs w:val="28"/>
          <w:lang w:val="uk-UA"/>
        </w:rPr>
      </w:pPr>
      <w:r w:rsidRPr="004A41C2">
        <w:rPr>
          <w:rFonts w:eastAsia="Times New Roman" w:cs="Times New Roman"/>
          <w:szCs w:val="28"/>
          <w:lang w:val="uk-UA"/>
        </w:rPr>
        <w:t xml:space="preserve">1.2. Батьківський комітет є органом громадського самоврядування закладу, </w:t>
      </w:r>
      <w:r>
        <w:rPr>
          <w:rFonts w:eastAsia="Times New Roman" w:cs="Times New Roman"/>
          <w:szCs w:val="28"/>
          <w:lang w:val="uk-UA"/>
        </w:rPr>
        <w:t xml:space="preserve">який створюється і діє </w:t>
      </w:r>
      <w:r w:rsidRPr="00C44A14">
        <w:rPr>
          <w:rFonts w:eastAsia="Times New Roman" w:cs="Times New Roman"/>
          <w:szCs w:val="28"/>
          <w:lang w:val="uk-UA"/>
        </w:rPr>
        <w:t xml:space="preserve">з метою захисту прав та інтересів учнів, організації їх дозвілля та оздоровлення, громадського нагляду (контролю) в межах </w:t>
      </w:r>
      <w:r>
        <w:rPr>
          <w:rFonts w:eastAsia="Times New Roman" w:cs="Times New Roman"/>
          <w:szCs w:val="28"/>
          <w:lang w:val="uk-UA"/>
        </w:rPr>
        <w:t>законодавчо визначених повноважень</w:t>
      </w:r>
      <w:r w:rsidRPr="00C44A14">
        <w:rPr>
          <w:rFonts w:eastAsia="Times New Roman" w:cs="Times New Roman"/>
          <w:szCs w:val="28"/>
          <w:lang w:val="uk-UA"/>
        </w:rPr>
        <w:t>.</w:t>
      </w:r>
    </w:p>
    <w:p w:rsidR="00033519" w:rsidRPr="004A41C2" w:rsidRDefault="00033519" w:rsidP="00033519">
      <w:pPr>
        <w:shd w:val="clear" w:color="auto" w:fill="FFFFFF"/>
        <w:spacing w:after="120" w:line="240" w:lineRule="auto"/>
        <w:rPr>
          <w:rFonts w:eastAsia="Times New Roman" w:cs="Times New Roman"/>
          <w:color w:val="000000" w:themeColor="text1"/>
          <w:szCs w:val="24"/>
          <w:lang w:val="uk-UA" w:eastAsia="ru-RU"/>
        </w:rPr>
      </w:pPr>
      <w:bookmarkStart w:id="1" w:name="n412"/>
      <w:bookmarkStart w:id="2" w:name="n675"/>
      <w:bookmarkEnd w:id="1"/>
      <w:bookmarkEnd w:id="2"/>
      <w:r w:rsidRPr="004A41C2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1.3. У своїй діяльності </w:t>
      </w:r>
      <w:r>
        <w:rPr>
          <w:rFonts w:eastAsia="Times New Roman" w:cs="Times New Roman"/>
          <w:color w:val="000000" w:themeColor="text1"/>
          <w:szCs w:val="24"/>
          <w:lang w:val="uk-UA" w:eastAsia="ru-RU"/>
        </w:rPr>
        <w:t>батьківський комітет</w:t>
      </w:r>
      <w:r w:rsidRPr="004A41C2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 керу</w:t>
      </w:r>
      <w:r>
        <w:rPr>
          <w:rFonts w:eastAsia="Times New Roman" w:cs="Times New Roman"/>
          <w:color w:val="000000" w:themeColor="text1"/>
          <w:szCs w:val="24"/>
          <w:lang w:val="uk-UA" w:eastAsia="ru-RU"/>
        </w:rPr>
        <w:t>є</w:t>
      </w:r>
      <w:r w:rsidRPr="004A41C2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ться </w:t>
      </w:r>
      <w:r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Конституцією України, </w:t>
      </w:r>
      <w:r w:rsidRPr="004A41C2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Законами України «Про освіту», «Про повну загальну середню освіту», </w:t>
      </w:r>
      <w:r>
        <w:rPr>
          <w:rFonts w:eastAsia="Times New Roman" w:cs="Times New Roman"/>
          <w:color w:val="000000" w:themeColor="text1"/>
          <w:szCs w:val="24"/>
          <w:lang w:val="uk-UA" w:eastAsia="ru-RU"/>
        </w:rPr>
        <w:t>«Про об</w:t>
      </w:r>
      <w:r w:rsidRPr="00C44A14">
        <w:rPr>
          <w:rFonts w:eastAsia="Times New Roman" w:cs="Times New Roman"/>
          <w:color w:val="000000" w:themeColor="text1"/>
          <w:szCs w:val="24"/>
          <w:lang w:eastAsia="ru-RU"/>
        </w:rPr>
        <w:t>’</w:t>
      </w:r>
      <w:r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єднання громадян», «Про охорону дитинства», </w:t>
      </w:r>
      <w:r w:rsidRPr="004A41C2">
        <w:rPr>
          <w:rFonts w:eastAsia="Times New Roman" w:cs="Times New Roman"/>
          <w:szCs w:val="28"/>
          <w:lang w:val="uk-UA" w:eastAsia="ru-RU"/>
        </w:rPr>
        <w:t xml:space="preserve">іншими нормативно-правовими </w:t>
      </w:r>
      <w:r>
        <w:rPr>
          <w:rFonts w:eastAsia="Times New Roman" w:cs="Times New Roman"/>
          <w:szCs w:val="28"/>
          <w:lang w:val="uk-UA" w:eastAsia="ru-RU"/>
        </w:rPr>
        <w:t>актами</w:t>
      </w:r>
      <w:r w:rsidRPr="004A41C2">
        <w:rPr>
          <w:rFonts w:eastAsia="Times New Roman" w:cs="Times New Roman"/>
          <w:szCs w:val="28"/>
          <w:lang w:val="uk-UA" w:eastAsia="ru-RU"/>
        </w:rPr>
        <w:t xml:space="preserve">, </w:t>
      </w:r>
      <w:r w:rsidRPr="004A41C2">
        <w:rPr>
          <w:rFonts w:eastAsia="Times New Roman" w:cs="Times New Roman"/>
          <w:color w:val="000000" w:themeColor="text1"/>
          <w:szCs w:val="24"/>
          <w:lang w:val="uk-UA" w:eastAsia="ru-RU"/>
        </w:rPr>
        <w:t>Статутом закладу та цим Положенням.</w:t>
      </w:r>
    </w:p>
    <w:p w:rsidR="00033519" w:rsidRPr="007D3B6A" w:rsidRDefault="00033519" w:rsidP="00033519">
      <w:pPr>
        <w:spacing w:after="120" w:line="240" w:lineRule="auto"/>
        <w:rPr>
          <w:lang w:val="uk-UA"/>
        </w:rPr>
      </w:pPr>
      <w:r>
        <w:rPr>
          <w:lang w:val="uk-UA"/>
        </w:rPr>
        <w:t>1.4. Батьківський к</w:t>
      </w:r>
      <w:r w:rsidRPr="007D3B6A">
        <w:rPr>
          <w:lang w:val="uk-UA"/>
        </w:rPr>
        <w:t>омітет</w:t>
      </w:r>
      <w:r>
        <w:rPr>
          <w:lang w:val="uk-UA"/>
        </w:rPr>
        <w:t xml:space="preserve"> </w:t>
      </w:r>
      <w:r w:rsidRPr="007D3B6A">
        <w:rPr>
          <w:lang w:val="uk-UA"/>
        </w:rPr>
        <w:t xml:space="preserve">є </w:t>
      </w:r>
      <w:r>
        <w:rPr>
          <w:lang w:val="uk-UA"/>
        </w:rPr>
        <w:t>до</w:t>
      </w:r>
      <w:r w:rsidRPr="007D3B6A">
        <w:rPr>
          <w:lang w:val="uk-UA"/>
        </w:rPr>
        <w:t xml:space="preserve">бровільним громадським формуванням, створеним на основі єдності інтересів батьків щодо реалізації прав та обов'язків своїх дітей під час їх навчання у закладі. </w:t>
      </w:r>
    </w:p>
    <w:p w:rsidR="00033519" w:rsidRDefault="00033519" w:rsidP="00033519">
      <w:pPr>
        <w:spacing w:after="120" w:line="240" w:lineRule="auto"/>
        <w:rPr>
          <w:lang w:val="uk-UA"/>
        </w:rPr>
      </w:pPr>
      <w:r>
        <w:rPr>
          <w:rFonts w:eastAsia="Times New Roman" w:cs="Times New Roman"/>
          <w:color w:val="000000" w:themeColor="text1"/>
          <w:szCs w:val="24"/>
          <w:lang w:val="uk-UA" w:eastAsia="ru-RU"/>
        </w:rPr>
        <w:t>1.5. </w:t>
      </w:r>
      <w:r w:rsidRPr="007D3B6A">
        <w:rPr>
          <w:lang w:val="uk-UA"/>
        </w:rPr>
        <w:t xml:space="preserve">Рішення про </w:t>
      </w:r>
      <w:r>
        <w:rPr>
          <w:lang w:val="uk-UA"/>
        </w:rPr>
        <w:t>створення</w:t>
      </w:r>
      <w:r w:rsidRPr="007D3B6A">
        <w:rPr>
          <w:lang w:val="uk-UA"/>
        </w:rPr>
        <w:t xml:space="preserve"> </w:t>
      </w:r>
      <w:r>
        <w:rPr>
          <w:lang w:val="uk-UA"/>
        </w:rPr>
        <w:t>б</w:t>
      </w:r>
      <w:r w:rsidRPr="007D3B6A">
        <w:rPr>
          <w:lang w:val="uk-UA"/>
        </w:rPr>
        <w:t xml:space="preserve">атьківських комітетів </w:t>
      </w:r>
      <w:r>
        <w:rPr>
          <w:lang w:val="uk-UA"/>
        </w:rPr>
        <w:t xml:space="preserve">окремих </w:t>
      </w:r>
      <w:r w:rsidRPr="007D3B6A">
        <w:rPr>
          <w:lang w:val="uk-UA"/>
        </w:rPr>
        <w:t xml:space="preserve">класів </w:t>
      </w:r>
      <w:r>
        <w:rPr>
          <w:lang w:val="uk-UA"/>
        </w:rPr>
        <w:t xml:space="preserve">і </w:t>
      </w:r>
      <w:r w:rsidRPr="007D3B6A">
        <w:rPr>
          <w:lang w:val="uk-UA"/>
        </w:rPr>
        <w:t xml:space="preserve">закладу </w:t>
      </w:r>
      <w:r>
        <w:rPr>
          <w:lang w:val="uk-UA"/>
        </w:rPr>
        <w:t>в цілому</w:t>
      </w:r>
      <w:r w:rsidRPr="007D3B6A">
        <w:rPr>
          <w:lang w:val="uk-UA"/>
        </w:rPr>
        <w:t xml:space="preserve"> приймаються на </w:t>
      </w:r>
      <w:r>
        <w:rPr>
          <w:lang w:val="uk-UA"/>
        </w:rPr>
        <w:t>батьківських</w:t>
      </w:r>
      <w:r w:rsidRPr="007D3B6A">
        <w:rPr>
          <w:lang w:val="uk-UA"/>
        </w:rPr>
        <w:t xml:space="preserve"> зборах відповідних класів </w:t>
      </w:r>
      <w:r>
        <w:rPr>
          <w:lang w:val="uk-UA"/>
        </w:rPr>
        <w:t>і загальних батьківських зборах</w:t>
      </w:r>
      <w:r w:rsidRPr="007D3B6A">
        <w:rPr>
          <w:lang w:val="uk-UA"/>
        </w:rPr>
        <w:t xml:space="preserve"> закладу</w:t>
      </w:r>
      <w:r>
        <w:rPr>
          <w:lang w:val="uk-UA"/>
        </w:rPr>
        <w:t xml:space="preserve"> відповідно</w:t>
      </w:r>
      <w:r w:rsidRPr="007D3B6A">
        <w:rPr>
          <w:lang w:val="uk-UA"/>
        </w:rPr>
        <w:t xml:space="preserve">. </w:t>
      </w:r>
    </w:p>
    <w:p w:rsidR="00033519" w:rsidRPr="004A41C2" w:rsidRDefault="00033519" w:rsidP="00033519">
      <w:pPr>
        <w:spacing w:after="120" w:line="240" w:lineRule="auto"/>
        <w:rPr>
          <w:rFonts w:eastAsia="Times New Roman" w:cs="Times New Roman"/>
          <w:color w:val="000000" w:themeColor="text1"/>
          <w:szCs w:val="24"/>
          <w:lang w:val="uk-UA" w:eastAsia="ru-RU"/>
        </w:rPr>
      </w:pPr>
      <w:r>
        <w:rPr>
          <w:lang w:val="uk-UA"/>
        </w:rPr>
        <w:t>1.6. </w:t>
      </w:r>
      <w:r w:rsidRPr="004A41C2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Положення </w:t>
      </w:r>
      <w:r>
        <w:rPr>
          <w:rFonts w:eastAsia="Times New Roman" w:cs="Times New Roman"/>
          <w:color w:val="000000" w:themeColor="text1"/>
          <w:szCs w:val="24"/>
          <w:lang w:val="uk-UA" w:eastAsia="ru-RU"/>
        </w:rPr>
        <w:t>про батьківський комітет</w:t>
      </w:r>
      <w:r w:rsidRPr="004A41C2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 </w:t>
      </w:r>
      <w:r>
        <w:rPr>
          <w:rFonts w:eastAsia="Times New Roman" w:cs="Times New Roman"/>
          <w:color w:val="000000" w:themeColor="text1"/>
          <w:szCs w:val="24"/>
          <w:lang w:val="uk-UA" w:eastAsia="ru-RU"/>
        </w:rPr>
        <w:t>закладу приймається</w:t>
      </w:r>
      <w:r w:rsidRPr="004A41C2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 на </w:t>
      </w:r>
      <w:r>
        <w:rPr>
          <w:rFonts w:eastAsia="Times New Roman" w:cs="Times New Roman"/>
          <w:color w:val="000000" w:themeColor="text1"/>
          <w:szCs w:val="24"/>
          <w:lang w:val="uk-UA" w:eastAsia="ru-RU"/>
        </w:rPr>
        <w:t>загальних зборах батьківського комітету</w:t>
      </w:r>
      <w:r>
        <w:rPr>
          <w:lang w:val="uk-UA"/>
        </w:rPr>
        <w:t xml:space="preserve"> </w:t>
      </w:r>
      <w:r w:rsidRPr="004A41C2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та вводиться в дію наказом </w:t>
      </w:r>
      <w:r>
        <w:rPr>
          <w:rFonts w:eastAsia="Times New Roman" w:cs="Times New Roman"/>
          <w:color w:val="000000" w:themeColor="text1"/>
          <w:szCs w:val="24"/>
          <w:lang w:val="uk-UA" w:eastAsia="ru-RU"/>
        </w:rPr>
        <w:t>закладу</w:t>
      </w:r>
      <w:r w:rsidRPr="004A41C2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. Зміни та доповнення </w:t>
      </w:r>
      <w:r>
        <w:rPr>
          <w:rFonts w:eastAsia="Times New Roman" w:cs="Times New Roman"/>
          <w:color w:val="000000" w:themeColor="text1"/>
          <w:szCs w:val="24"/>
          <w:lang w:val="uk-UA" w:eastAsia="ru-RU"/>
        </w:rPr>
        <w:t>до П</w:t>
      </w:r>
      <w:r w:rsidRPr="004A41C2">
        <w:rPr>
          <w:rFonts w:eastAsia="Times New Roman" w:cs="Times New Roman"/>
          <w:color w:val="000000" w:themeColor="text1"/>
          <w:szCs w:val="24"/>
          <w:lang w:val="uk-UA" w:eastAsia="ru-RU"/>
        </w:rPr>
        <w:t>оложення вносяться в такому ж порядку.</w:t>
      </w:r>
    </w:p>
    <w:p w:rsidR="00033519" w:rsidRPr="007D3B6A" w:rsidRDefault="00033519" w:rsidP="00033519">
      <w:pPr>
        <w:spacing w:after="120" w:line="240" w:lineRule="auto"/>
        <w:rPr>
          <w:lang w:val="uk-UA"/>
        </w:rPr>
      </w:pPr>
      <w:r w:rsidRPr="007D3B6A">
        <w:rPr>
          <w:lang w:val="uk-UA"/>
        </w:rPr>
        <w:t>1.7.</w:t>
      </w:r>
      <w:r>
        <w:rPr>
          <w:lang w:val="uk-UA"/>
        </w:rPr>
        <w:t> На підставі</w:t>
      </w:r>
      <w:r w:rsidRPr="007D3B6A">
        <w:rPr>
          <w:lang w:val="uk-UA"/>
        </w:rPr>
        <w:t xml:space="preserve"> </w:t>
      </w:r>
      <w:r>
        <w:rPr>
          <w:lang w:val="uk-UA"/>
        </w:rPr>
        <w:t>П</w:t>
      </w:r>
      <w:r w:rsidRPr="007D3B6A">
        <w:rPr>
          <w:lang w:val="uk-UA"/>
        </w:rPr>
        <w:t>оложення про батьківськ</w:t>
      </w:r>
      <w:r>
        <w:rPr>
          <w:lang w:val="uk-UA"/>
        </w:rPr>
        <w:t>ий комітет закладу</w:t>
      </w:r>
      <w:r w:rsidRPr="007D3B6A">
        <w:rPr>
          <w:lang w:val="uk-UA"/>
        </w:rPr>
        <w:t xml:space="preserve"> розробля</w:t>
      </w:r>
      <w:r>
        <w:rPr>
          <w:lang w:val="uk-UA"/>
        </w:rPr>
        <w:t>ються індивідуальні</w:t>
      </w:r>
      <w:r w:rsidRPr="007D3B6A">
        <w:rPr>
          <w:lang w:val="uk-UA"/>
        </w:rPr>
        <w:t xml:space="preserve"> положення про батьківські комітети </w:t>
      </w:r>
      <w:r>
        <w:rPr>
          <w:lang w:val="uk-UA"/>
        </w:rPr>
        <w:t>класів</w:t>
      </w:r>
      <w:r w:rsidRPr="007D3B6A">
        <w:rPr>
          <w:lang w:val="uk-UA"/>
        </w:rPr>
        <w:t xml:space="preserve">. </w:t>
      </w:r>
    </w:p>
    <w:p w:rsidR="00033519" w:rsidRPr="003F1CDF" w:rsidRDefault="00033519" w:rsidP="00033519">
      <w:pPr>
        <w:spacing w:after="120" w:line="240" w:lineRule="auto"/>
        <w:rPr>
          <w:lang w:val="uk-UA"/>
        </w:rPr>
      </w:pPr>
      <w:r>
        <w:rPr>
          <w:lang w:val="uk-UA"/>
        </w:rPr>
        <w:t>1.8. Батьківський комітет</w:t>
      </w:r>
      <w:r w:rsidRPr="003F1CDF">
        <w:rPr>
          <w:lang w:val="uk-UA"/>
        </w:rPr>
        <w:t xml:space="preserve"> ді</w:t>
      </w:r>
      <w:r>
        <w:rPr>
          <w:lang w:val="uk-UA"/>
        </w:rPr>
        <w:t>є</w:t>
      </w:r>
      <w:r w:rsidRPr="003F1CDF">
        <w:rPr>
          <w:lang w:val="uk-UA"/>
        </w:rPr>
        <w:t xml:space="preserve"> на </w:t>
      </w:r>
      <w:r w:rsidRPr="003F1CDF">
        <w:rPr>
          <w:b/>
          <w:lang w:val="uk-UA"/>
        </w:rPr>
        <w:t>засадах</w:t>
      </w:r>
      <w:r w:rsidRPr="003F1CDF">
        <w:rPr>
          <w:lang w:val="uk-UA"/>
        </w:rPr>
        <w:t>:</w:t>
      </w:r>
    </w:p>
    <w:p w:rsidR="00033519" w:rsidRPr="003F1CDF" w:rsidRDefault="00033519" w:rsidP="00033519">
      <w:pPr>
        <w:spacing w:line="240" w:lineRule="auto"/>
        <w:rPr>
          <w:lang w:val="uk-UA"/>
        </w:rPr>
      </w:pPr>
      <w:r w:rsidRPr="003F1CDF">
        <w:rPr>
          <w:lang w:val="uk-UA"/>
        </w:rPr>
        <w:t>1) верховенства права;</w:t>
      </w:r>
    </w:p>
    <w:p w:rsidR="00033519" w:rsidRPr="003F1CDF" w:rsidRDefault="00033519" w:rsidP="00033519">
      <w:pPr>
        <w:spacing w:line="240" w:lineRule="auto"/>
        <w:rPr>
          <w:lang w:val="uk-UA"/>
        </w:rPr>
      </w:pPr>
      <w:r w:rsidRPr="003F1CDF">
        <w:rPr>
          <w:lang w:val="uk-UA"/>
        </w:rPr>
        <w:t xml:space="preserve">2) пріоритету прав і свобод </w:t>
      </w:r>
      <w:r>
        <w:rPr>
          <w:lang w:val="uk-UA"/>
        </w:rPr>
        <w:t>дитини</w:t>
      </w:r>
      <w:r w:rsidRPr="003F1CDF">
        <w:rPr>
          <w:lang w:val="uk-UA"/>
        </w:rPr>
        <w:t>;</w:t>
      </w:r>
    </w:p>
    <w:p w:rsidR="00033519" w:rsidRPr="003F1CDF" w:rsidRDefault="00033519" w:rsidP="00033519">
      <w:pPr>
        <w:spacing w:line="240" w:lineRule="auto"/>
        <w:rPr>
          <w:lang w:val="uk-UA"/>
        </w:rPr>
      </w:pPr>
      <w:r w:rsidRPr="003F1CDF">
        <w:rPr>
          <w:lang w:val="uk-UA"/>
        </w:rPr>
        <w:t>3) взаємної поваги та партнерства;</w:t>
      </w:r>
    </w:p>
    <w:p w:rsidR="00033519" w:rsidRPr="003F1CDF" w:rsidRDefault="00033519" w:rsidP="00033519">
      <w:pPr>
        <w:spacing w:line="240" w:lineRule="auto"/>
        <w:rPr>
          <w:lang w:val="uk-UA"/>
        </w:rPr>
      </w:pPr>
      <w:r w:rsidRPr="003F1CDF">
        <w:rPr>
          <w:lang w:val="uk-UA"/>
        </w:rPr>
        <w:t>4) прозорості та інформаційної відкритості;</w:t>
      </w:r>
    </w:p>
    <w:p w:rsidR="00033519" w:rsidRPr="003F1CDF" w:rsidRDefault="00033519" w:rsidP="00033519">
      <w:pPr>
        <w:spacing w:line="240" w:lineRule="auto"/>
        <w:rPr>
          <w:lang w:val="uk-UA"/>
        </w:rPr>
      </w:pPr>
      <w:r>
        <w:rPr>
          <w:lang w:val="uk-UA"/>
        </w:rPr>
        <w:t>5</w:t>
      </w:r>
      <w:r w:rsidRPr="003F1CDF">
        <w:rPr>
          <w:lang w:val="uk-UA"/>
        </w:rPr>
        <w:t>) взаємної відповідальності сторін;</w:t>
      </w:r>
    </w:p>
    <w:p w:rsidR="00033519" w:rsidRPr="003F1CDF" w:rsidRDefault="00033519" w:rsidP="00033519">
      <w:pPr>
        <w:spacing w:line="240" w:lineRule="auto"/>
        <w:rPr>
          <w:lang w:val="uk-UA"/>
        </w:rPr>
      </w:pPr>
      <w:r>
        <w:rPr>
          <w:lang w:val="uk-UA"/>
        </w:rPr>
        <w:t>6</w:t>
      </w:r>
      <w:r w:rsidRPr="003F1CDF">
        <w:rPr>
          <w:lang w:val="uk-UA"/>
        </w:rPr>
        <w:t>) колегіальності ухвалення рішень;</w:t>
      </w:r>
    </w:p>
    <w:p w:rsidR="00033519" w:rsidRDefault="00033519" w:rsidP="00033519">
      <w:pPr>
        <w:spacing w:line="240" w:lineRule="auto"/>
        <w:rPr>
          <w:lang w:val="uk-UA"/>
        </w:rPr>
      </w:pPr>
      <w:r>
        <w:rPr>
          <w:lang w:val="uk-UA"/>
        </w:rPr>
        <w:t>7</w:t>
      </w:r>
      <w:r w:rsidRPr="003F1CDF">
        <w:rPr>
          <w:lang w:val="uk-UA"/>
        </w:rPr>
        <w:t>) </w:t>
      </w:r>
      <w:r>
        <w:rPr>
          <w:lang w:val="uk-UA"/>
        </w:rPr>
        <w:t xml:space="preserve">виборності, </w:t>
      </w:r>
      <w:r w:rsidRPr="003F1CDF">
        <w:rPr>
          <w:lang w:val="uk-UA"/>
        </w:rPr>
        <w:t>добровільності і рівноправності членства</w:t>
      </w:r>
      <w:r>
        <w:rPr>
          <w:lang w:val="uk-UA"/>
        </w:rPr>
        <w:t>;</w:t>
      </w:r>
    </w:p>
    <w:p w:rsidR="00033519" w:rsidRPr="009A67D8" w:rsidRDefault="00033519" w:rsidP="00033519">
      <w:pPr>
        <w:spacing w:line="240" w:lineRule="auto"/>
        <w:rPr>
          <w:lang w:val="uk-UA"/>
        </w:rPr>
      </w:pPr>
      <w:r w:rsidRPr="009A67D8">
        <w:rPr>
          <w:lang w:val="uk-UA"/>
        </w:rPr>
        <w:t>8) організаційн</w:t>
      </w:r>
      <w:r>
        <w:rPr>
          <w:lang w:val="uk-UA"/>
        </w:rPr>
        <w:t>ої</w:t>
      </w:r>
      <w:r w:rsidRPr="009A67D8">
        <w:rPr>
          <w:lang w:val="uk-UA"/>
        </w:rPr>
        <w:t xml:space="preserve"> самостійн</w:t>
      </w:r>
      <w:r>
        <w:rPr>
          <w:lang w:val="uk-UA"/>
        </w:rPr>
        <w:t>ості</w:t>
      </w:r>
      <w:r w:rsidRPr="009A67D8">
        <w:rPr>
          <w:lang w:val="uk-UA"/>
        </w:rPr>
        <w:t xml:space="preserve"> в межах повноважень, визначених </w:t>
      </w:r>
      <w:r>
        <w:rPr>
          <w:lang w:val="uk-UA"/>
        </w:rPr>
        <w:t xml:space="preserve">чинним законодавством України, Статутом закладу та </w:t>
      </w:r>
      <w:r w:rsidRPr="009A67D8">
        <w:rPr>
          <w:lang w:val="uk-UA"/>
        </w:rPr>
        <w:t xml:space="preserve">цим </w:t>
      </w:r>
      <w:r>
        <w:rPr>
          <w:lang w:val="uk-UA"/>
        </w:rPr>
        <w:t>П</w:t>
      </w:r>
      <w:r w:rsidRPr="009A67D8">
        <w:rPr>
          <w:lang w:val="uk-UA"/>
        </w:rPr>
        <w:t xml:space="preserve">оложенням. </w:t>
      </w:r>
    </w:p>
    <w:p w:rsidR="00033519" w:rsidRPr="009A67D8" w:rsidRDefault="00033519" w:rsidP="00033519">
      <w:pPr>
        <w:spacing w:after="120" w:line="240" w:lineRule="auto"/>
        <w:rPr>
          <w:rFonts w:eastAsia="Times New Roman" w:cs="Times New Roman"/>
          <w:szCs w:val="24"/>
          <w:lang w:val="uk-UA" w:eastAsia="ru-RU"/>
        </w:rPr>
      </w:pPr>
    </w:p>
    <w:p w:rsidR="00033519" w:rsidRPr="008930EA" w:rsidRDefault="00033519" w:rsidP="00033519">
      <w:pPr>
        <w:spacing w:after="120" w:line="240" w:lineRule="auto"/>
        <w:ind w:firstLine="0"/>
        <w:jc w:val="center"/>
        <w:rPr>
          <w:lang w:val="uk-UA"/>
        </w:rPr>
      </w:pPr>
      <w:r w:rsidRPr="001A2C5A">
        <w:rPr>
          <w:b/>
          <w:lang w:val="uk-UA"/>
        </w:rPr>
        <w:t>ІІ. </w:t>
      </w:r>
      <w:r>
        <w:rPr>
          <w:b/>
          <w:lang w:val="uk-UA"/>
        </w:rPr>
        <w:t xml:space="preserve">ЗАВДАННЯ ТА </w:t>
      </w:r>
      <w:r w:rsidRPr="001A2C5A">
        <w:rPr>
          <w:b/>
          <w:lang w:val="uk-UA"/>
        </w:rPr>
        <w:t xml:space="preserve">ПОВНОВАЖЕННЯ </w:t>
      </w:r>
      <w:r>
        <w:rPr>
          <w:b/>
          <w:lang w:val="uk-UA"/>
        </w:rPr>
        <w:t>БАТЬКІВСЬКОГО КОМІТЕТУ</w:t>
      </w:r>
    </w:p>
    <w:p w:rsidR="00033519" w:rsidRPr="001A2C5A" w:rsidRDefault="00033519" w:rsidP="00033519">
      <w:pPr>
        <w:shd w:val="clear" w:color="auto" w:fill="FFFFFF"/>
        <w:spacing w:after="120" w:line="240" w:lineRule="auto"/>
        <w:rPr>
          <w:rFonts w:eastAsia="Times New Roman" w:cs="Times New Roman"/>
          <w:color w:val="000000" w:themeColor="text1"/>
          <w:szCs w:val="24"/>
          <w:lang w:val="uk-UA" w:eastAsia="ru-RU"/>
        </w:rPr>
      </w:pPr>
      <w:r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2.1. Основними </w:t>
      </w:r>
      <w:r w:rsidRPr="00144419">
        <w:rPr>
          <w:rFonts w:eastAsia="Times New Roman" w:cs="Times New Roman"/>
          <w:b/>
          <w:color w:val="000000" w:themeColor="text1"/>
          <w:szCs w:val="24"/>
          <w:lang w:val="uk-UA" w:eastAsia="ru-RU"/>
        </w:rPr>
        <w:t>завданнями</w:t>
      </w:r>
      <w:r>
        <w:rPr>
          <w:rFonts w:eastAsia="Times New Roman" w:cs="Times New Roman"/>
          <w:b/>
          <w:color w:val="000000" w:themeColor="text1"/>
          <w:szCs w:val="24"/>
          <w:lang w:val="uk-UA" w:eastAsia="ru-RU"/>
        </w:rPr>
        <w:t xml:space="preserve"> </w:t>
      </w:r>
      <w:r>
        <w:rPr>
          <w:rFonts w:eastAsia="Times New Roman" w:cs="Times New Roman"/>
          <w:color w:val="000000" w:themeColor="text1"/>
          <w:szCs w:val="24"/>
          <w:lang w:val="uk-UA" w:eastAsia="ru-RU"/>
        </w:rPr>
        <w:t>б</w:t>
      </w:r>
      <w:r w:rsidRPr="00EC2746">
        <w:rPr>
          <w:rFonts w:eastAsia="Times New Roman" w:cs="Times New Roman"/>
          <w:color w:val="000000" w:themeColor="text1"/>
          <w:szCs w:val="24"/>
          <w:lang w:val="uk-UA" w:eastAsia="ru-RU"/>
        </w:rPr>
        <w:t>атьківського комітету</w:t>
      </w:r>
      <w:r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 є</w:t>
      </w:r>
      <w:r w:rsidRPr="00332C1C">
        <w:rPr>
          <w:lang w:val="uk-UA"/>
        </w:rPr>
        <w:t xml:space="preserve"> </w:t>
      </w:r>
      <w:r w:rsidRPr="007D3B6A">
        <w:rPr>
          <w:lang w:val="uk-UA"/>
        </w:rPr>
        <w:t>сприяння створенню умов для</w:t>
      </w:r>
      <w:r>
        <w:rPr>
          <w:rFonts w:eastAsia="Times New Roman" w:cs="Times New Roman"/>
          <w:color w:val="000000" w:themeColor="text1"/>
          <w:szCs w:val="24"/>
          <w:lang w:val="uk-UA" w:eastAsia="ru-RU"/>
        </w:rPr>
        <w:t>:</w:t>
      </w:r>
    </w:p>
    <w:p w:rsidR="00033519" w:rsidRPr="001A2C5A" w:rsidRDefault="00033519" w:rsidP="00033519">
      <w:pPr>
        <w:spacing w:after="120" w:line="240" w:lineRule="auto"/>
        <w:rPr>
          <w:lang w:val="uk-UA"/>
        </w:rPr>
      </w:pPr>
      <w:bookmarkStart w:id="3" w:name="n676"/>
      <w:bookmarkEnd w:id="3"/>
      <w:r>
        <w:rPr>
          <w:lang w:val="uk-UA"/>
        </w:rPr>
        <w:lastRenderedPageBreak/>
        <w:t>1) </w:t>
      </w:r>
      <w:r w:rsidRPr="007D3B6A">
        <w:rPr>
          <w:lang w:val="uk-UA"/>
        </w:rPr>
        <w:t>формування та розвитку особистості учня та його громадянської позиції, становленню учнівського самоврядування</w:t>
      </w:r>
      <w:r w:rsidRPr="001A2C5A">
        <w:rPr>
          <w:lang w:val="uk-UA"/>
        </w:rPr>
        <w:t>;</w:t>
      </w:r>
    </w:p>
    <w:p w:rsidR="00033519" w:rsidRDefault="00033519" w:rsidP="00033519">
      <w:pPr>
        <w:spacing w:after="120" w:line="240" w:lineRule="auto"/>
        <w:rPr>
          <w:lang w:val="uk-UA"/>
        </w:rPr>
      </w:pPr>
      <w:r>
        <w:rPr>
          <w:lang w:val="uk-UA"/>
        </w:rPr>
        <w:t>2) </w:t>
      </w:r>
      <w:r w:rsidRPr="00332C1C">
        <w:rPr>
          <w:lang w:val="uk-UA"/>
        </w:rPr>
        <w:t xml:space="preserve">виховання </w:t>
      </w:r>
      <w:r>
        <w:rPr>
          <w:lang w:val="uk-UA"/>
        </w:rPr>
        <w:t xml:space="preserve">в учнів </w:t>
      </w:r>
      <w:r w:rsidRPr="00EC1324">
        <w:rPr>
          <w:lang w:val="uk-UA"/>
        </w:rPr>
        <w:t>поваг</w:t>
      </w:r>
      <w:r>
        <w:rPr>
          <w:lang w:val="uk-UA"/>
        </w:rPr>
        <w:t>и</w:t>
      </w:r>
      <w:r w:rsidRPr="00EC1324">
        <w:rPr>
          <w:lang w:val="uk-UA"/>
        </w:rPr>
        <w:t xml:space="preserve"> до державної мови та державних символів України, національних, історичних, культурних цінностей України, дбайлив</w:t>
      </w:r>
      <w:r>
        <w:rPr>
          <w:lang w:val="uk-UA"/>
        </w:rPr>
        <w:t>ого</w:t>
      </w:r>
      <w:r w:rsidRPr="00EC1324">
        <w:rPr>
          <w:lang w:val="uk-UA"/>
        </w:rPr>
        <w:t xml:space="preserve"> ставлення до історико-культурного надбання України</w:t>
      </w:r>
      <w:r>
        <w:rPr>
          <w:lang w:val="uk-UA"/>
        </w:rPr>
        <w:t>;</w:t>
      </w:r>
    </w:p>
    <w:p w:rsidR="00033519" w:rsidRPr="005F3152" w:rsidRDefault="00033519" w:rsidP="00033519">
      <w:pPr>
        <w:tabs>
          <w:tab w:val="left" w:pos="709"/>
          <w:tab w:val="left" w:pos="851"/>
        </w:tabs>
        <w:spacing w:after="120" w:line="240" w:lineRule="auto"/>
        <w:rPr>
          <w:rFonts w:eastAsia="Times New Roman" w:cs="Times New Roman"/>
          <w:color w:val="000000" w:themeColor="text1"/>
          <w:szCs w:val="24"/>
          <w:lang w:val="uk-UA" w:eastAsia="uk-UA"/>
        </w:rPr>
      </w:pPr>
      <w:r>
        <w:rPr>
          <w:rFonts w:eastAsia="Times New Roman" w:cs="Times New Roman"/>
          <w:color w:val="000000" w:themeColor="text1"/>
          <w:szCs w:val="24"/>
          <w:lang w:val="uk-UA" w:eastAsia="uk-UA"/>
        </w:rPr>
        <w:t>3) </w:t>
      </w:r>
      <w:r w:rsidRPr="00332C1C">
        <w:rPr>
          <w:lang w:val="uk-UA"/>
        </w:rPr>
        <w:t>формування усвідомленої потреби в дотриманні</w:t>
      </w:r>
      <w:r>
        <w:rPr>
          <w:lang w:val="uk-UA"/>
        </w:rPr>
        <w:t xml:space="preserve"> законодавства У</w:t>
      </w:r>
      <w:r w:rsidRPr="00332C1C">
        <w:rPr>
          <w:lang w:val="uk-UA"/>
        </w:rPr>
        <w:t xml:space="preserve">країни, нетерпимості до </w:t>
      </w:r>
      <w:r>
        <w:rPr>
          <w:lang w:val="uk-UA"/>
        </w:rPr>
        <w:t>його</w:t>
      </w:r>
      <w:r w:rsidRPr="00332C1C">
        <w:rPr>
          <w:lang w:val="uk-UA"/>
        </w:rPr>
        <w:t xml:space="preserve"> порушення</w:t>
      </w:r>
      <w:r w:rsidRPr="005F3152">
        <w:rPr>
          <w:rFonts w:eastAsia="Times New Roman" w:cs="Times New Roman"/>
          <w:color w:val="000000" w:themeColor="text1"/>
          <w:szCs w:val="24"/>
          <w:lang w:val="uk-UA" w:eastAsia="uk-UA"/>
        </w:rPr>
        <w:t>;</w:t>
      </w:r>
    </w:p>
    <w:p w:rsidR="00033519" w:rsidRPr="001A2C5A" w:rsidRDefault="00033519" w:rsidP="00033519">
      <w:pPr>
        <w:spacing w:after="120" w:line="240" w:lineRule="auto"/>
        <w:rPr>
          <w:lang w:val="uk-UA"/>
        </w:rPr>
      </w:pPr>
      <w:r>
        <w:rPr>
          <w:lang w:val="uk-UA"/>
        </w:rPr>
        <w:t>4) </w:t>
      </w:r>
      <w:r w:rsidRPr="00332C1C">
        <w:rPr>
          <w:lang w:val="uk-UA"/>
        </w:rPr>
        <w:t>формування поваги до прав і свобод людини, нетерпимості до приниження її честі та гідності, фізичного або психологічного насильства, а також до дискримінації за будь-якими ознаками</w:t>
      </w:r>
      <w:r w:rsidRPr="00D01B6F">
        <w:rPr>
          <w:lang w:val="uk-UA"/>
        </w:rPr>
        <w:t>;</w:t>
      </w:r>
    </w:p>
    <w:p w:rsidR="00033519" w:rsidRPr="005F3152" w:rsidRDefault="00033519" w:rsidP="00033519">
      <w:pPr>
        <w:tabs>
          <w:tab w:val="left" w:pos="709"/>
          <w:tab w:val="left" w:pos="851"/>
        </w:tabs>
        <w:spacing w:after="120" w:line="240" w:lineRule="auto"/>
        <w:rPr>
          <w:rFonts w:eastAsia="Times New Roman" w:cs="Times New Roman"/>
          <w:color w:val="000000" w:themeColor="text1"/>
          <w:szCs w:val="24"/>
          <w:lang w:val="uk-UA" w:eastAsia="uk-UA"/>
        </w:rPr>
      </w:pPr>
      <w:r>
        <w:rPr>
          <w:lang w:val="uk-UA"/>
        </w:rPr>
        <w:t>5) </w:t>
      </w:r>
      <w:r w:rsidRPr="00332C1C">
        <w:rPr>
          <w:lang w:val="uk-UA"/>
        </w:rPr>
        <w:t>формування громадянської культури та культури демократії</w:t>
      </w:r>
      <w:r w:rsidRPr="005F3152">
        <w:rPr>
          <w:rFonts w:eastAsia="Times New Roman" w:cs="Times New Roman"/>
          <w:color w:val="000000" w:themeColor="text1"/>
          <w:szCs w:val="24"/>
          <w:lang w:val="uk-UA" w:eastAsia="uk-UA"/>
        </w:rPr>
        <w:t>;</w:t>
      </w:r>
    </w:p>
    <w:p w:rsidR="00033519" w:rsidRDefault="00033519" w:rsidP="00033519">
      <w:pPr>
        <w:spacing w:after="120" w:line="240" w:lineRule="auto"/>
        <w:rPr>
          <w:lang w:val="uk-UA"/>
        </w:rPr>
      </w:pPr>
      <w:r>
        <w:rPr>
          <w:lang w:val="uk-UA"/>
        </w:rPr>
        <w:t>6) </w:t>
      </w:r>
      <w:r w:rsidRPr="00332C1C">
        <w:rPr>
          <w:lang w:val="uk-UA"/>
        </w:rPr>
        <w:t>формування культури здорового способу життя, екологічної культури і дбайливого ставлення до довкілля</w:t>
      </w:r>
      <w:r w:rsidRPr="001A2C5A">
        <w:rPr>
          <w:lang w:val="uk-UA"/>
        </w:rPr>
        <w:t>;</w:t>
      </w:r>
    </w:p>
    <w:p w:rsidR="00033519" w:rsidRPr="001A2C5A" w:rsidRDefault="00033519" w:rsidP="00033519">
      <w:pPr>
        <w:spacing w:after="120" w:line="240" w:lineRule="auto"/>
        <w:rPr>
          <w:lang w:val="uk-UA"/>
        </w:rPr>
      </w:pPr>
      <w:r>
        <w:rPr>
          <w:lang w:val="uk-UA"/>
        </w:rPr>
        <w:t>7) </w:t>
      </w:r>
      <w:r w:rsidRPr="007D3B6A">
        <w:rPr>
          <w:lang w:val="uk-UA"/>
        </w:rPr>
        <w:t xml:space="preserve">здобуття учнями </w:t>
      </w:r>
      <w:r>
        <w:rPr>
          <w:lang w:val="uk-UA"/>
        </w:rPr>
        <w:t>о</w:t>
      </w:r>
      <w:r w:rsidRPr="007D3B6A">
        <w:rPr>
          <w:lang w:val="uk-UA"/>
        </w:rPr>
        <w:t>бов'язкової загальної середньої освіти, розвитку їх природних здібностей та підтримки обдарованої молоді</w:t>
      </w:r>
      <w:r>
        <w:rPr>
          <w:lang w:val="uk-UA"/>
        </w:rPr>
        <w:t>;</w:t>
      </w:r>
    </w:p>
    <w:p w:rsidR="00033519" w:rsidRDefault="00033519" w:rsidP="00033519">
      <w:pPr>
        <w:tabs>
          <w:tab w:val="left" w:pos="709"/>
          <w:tab w:val="left" w:pos="851"/>
        </w:tabs>
        <w:spacing w:after="120" w:line="240" w:lineRule="auto"/>
        <w:rPr>
          <w:lang w:val="uk-UA"/>
        </w:rPr>
      </w:pPr>
      <w:r>
        <w:rPr>
          <w:rFonts w:eastAsia="Times New Roman" w:cs="Times New Roman"/>
          <w:color w:val="000000" w:themeColor="text1"/>
          <w:szCs w:val="24"/>
          <w:lang w:val="uk-UA" w:eastAsia="uk-UA"/>
        </w:rPr>
        <w:t>8) </w:t>
      </w:r>
      <w:r w:rsidRPr="00EC1324">
        <w:rPr>
          <w:lang w:val="uk-UA"/>
        </w:rPr>
        <w:t>вихов</w:t>
      </w:r>
      <w:r>
        <w:rPr>
          <w:lang w:val="uk-UA"/>
        </w:rPr>
        <w:t>ання</w:t>
      </w:r>
      <w:r w:rsidRPr="00EC1324">
        <w:rPr>
          <w:lang w:val="uk-UA"/>
        </w:rPr>
        <w:t xml:space="preserve"> у дітей поваг</w:t>
      </w:r>
      <w:r>
        <w:rPr>
          <w:lang w:val="uk-UA"/>
        </w:rPr>
        <w:t>и</w:t>
      </w:r>
      <w:r w:rsidRPr="00EC1324">
        <w:rPr>
          <w:lang w:val="uk-UA"/>
        </w:rPr>
        <w:t xml:space="preserve"> до гідності, прав, свобод і законних інтересів людини, законів та етичних норм, відповідальне ставлення до власного здоров’я, здоров’я оточуючих і довкілля</w:t>
      </w:r>
      <w:r>
        <w:rPr>
          <w:lang w:val="uk-UA"/>
        </w:rPr>
        <w:t>;</w:t>
      </w:r>
    </w:p>
    <w:p w:rsidR="00033519" w:rsidRPr="007D3B6A" w:rsidRDefault="00033519" w:rsidP="00033519">
      <w:pPr>
        <w:tabs>
          <w:tab w:val="left" w:pos="709"/>
          <w:tab w:val="left" w:pos="851"/>
        </w:tabs>
        <w:spacing w:after="120" w:line="240" w:lineRule="auto"/>
        <w:rPr>
          <w:lang w:val="uk-UA"/>
        </w:rPr>
      </w:pPr>
      <w:r>
        <w:rPr>
          <w:lang w:val="uk-UA"/>
        </w:rPr>
        <w:t>9) </w:t>
      </w:r>
      <w:bookmarkStart w:id="4" w:name="n98"/>
      <w:bookmarkStart w:id="5" w:name="o30"/>
      <w:bookmarkStart w:id="6" w:name="o31"/>
      <w:bookmarkStart w:id="7" w:name="o32"/>
      <w:bookmarkStart w:id="8" w:name="o33"/>
      <w:bookmarkEnd w:id="4"/>
      <w:bookmarkEnd w:id="5"/>
      <w:bookmarkEnd w:id="6"/>
      <w:bookmarkEnd w:id="7"/>
      <w:bookmarkEnd w:id="8"/>
      <w:r w:rsidRPr="007D3B6A">
        <w:rPr>
          <w:lang w:val="uk-UA"/>
        </w:rPr>
        <w:t>залучення батьківсько</w:t>
      </w:r>
      <w:r>
        <w:rPr>
          <w:lang w:val="uk-UA"/>
        </w:rPr>
        <w:t>го самоврядування</w:t>
      </w:r>
      <w:r w:rsidRPr="007D3B6A">
        <w:rPr>
          <w:lang w:val="uk-UA"/>
        </w:rPr>
        <w:t xml:space="preserve"> до професійної орієнтації учнів, позакласної та позашкільної роботи;</w:t>
      </w:r>
    </w:p>
    <w:p w:rsidR="00033519" w:rsidRDefault="00033519" w:rsidP="00033519">
      <w:pPr>
        <w:spacing w:after="120" w:line="240" w:lineRule="auto"/>
        <w:rPr>
          <w:lang w:val="uk-UA"/>
        </w:rPr>
      </w:pPr>
      <w:bookmarkStart w:id="9" w:name="o34"/>
      <w:bookmarkEnd w:id="9"/>
      <w:r>
        <w:rPr>
          <w:lang w:val="uk-UA"/>
        </w:rPr>
        <w:t>10) </w:t>
      </w:r>
      <w:r>
        <w:rPr>
          <w:rFonts w:eastAsia="Times New Roman" w:cs="Times New Roman"/>
          <w:color w:val="000000" w:themeColor="text1"/>
          <w:szCs w:val="24"/>
          <w:lang w:val="uk-UA" w:eastAsia="ru-RU"/>
        </w:rPr>
        <w:t>о</w:t>
      </w:r>
      <w:r w:rsidRPr="004A41C2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рганізація роботи з учнями </w:t>
      </w:r>
      <w:r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та їх </w:t>
      </w:r>
      <w:r w:rsidRPr="004A41C2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батьками (законними представниками) </w:t>
      </w:r>
      <w:r>
        <w:rPr>
          <w:rFonts w:eastAsia="Times New Roman" w:cs="Times New Roman"/>
          <w:color w:val="000000" w:themeColor="text1"/>
          <w:szCs w:val="24"/>
          <w:lang w:val="uk-UA" w:eastAsia="ru-RU"/>
        </w:rPr>
        <w:t>щодо</w:t>
      </w:r>
      <w:r w:rsidRPr="004A41C2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 роз'яснення їхніх прав та обов'язків, значення всебічного виховання дитини в родині</w:t>
      </w:r>
      <w:r>
        <w:rPr>
          <w:rFonts w:eastAsia="Times New Roman" w:cs="Times New Roman"/>
          <w:color w:val="000000" w:themeColor="text1"/>
          <w:szCs w:val="24"/>
          <w:lang w:val="uk-UA" w:eastAsia="ru-RU"/>
        </w:rPr>
        <w:t>;</w:t>
      </w:r>
    </w:p>
    <w:p w:rsidR="00033519" w:rsidRDefault="00033519" w:rsidP="00033519">
      <w:pPr>
        <w:spacing w:after="120" w:line="240" w:lineRule="auto"/>
        <w:rPr>
          <w:lang w:val="uk-UA"/>
        </w:rPr>
      </w:pPr>
      <w:r>
        <w:rPr>
          <w:lang w:val="uk-UA"/>
        </w:rPr>
        <w:t>11) </w:t>
      </w:r>
      <w:r w:rsidRPr="00EC1324">
        <w:rPr>
          <w:lang w:val="uk-UA"/>
        </w:rPr>
        <w:t>формува</w:t>
      </w:r>
      <w:r>
        <w:rPr>
          <w:lang w:val="uk-UA"/>
        </w:rPr>
        <w:t>ння</w:t>
      </w:r>
      <w:r w:rsidRPr="00EC1324">
        <w:rPr>
          <w:lang w:val="uk-UA"/>
        </w:rPr>
        <w:t xml:space="preserve"> у д</w:t>
      </w:r>
      <w:r>
        <w:rPr>
          <w:lang w:val="uk-UA"/>
        </w:rPr>
        <w:t>ітей</w:t>
      </w:r>
      <w:r w:rsidRPr="00EC1324">
        <w:rPr>
          <w:lang w:val="uk-UA"/>
        </w:rPr>
        <w:t xml:space="preserve"> культур</w:t>
      </w:r>
      <w:r>
        <w:rPr>
          <w:lang w:val="uk-UA"/>
        </w:rPr>
        <w:t>и</w:t>
      </w:r>
      <w:r w:rsidRPr="00EC1324">
        <w:rPr>
          <w:lang w:val="uk-UA"/>
        </w:rPr>
        <w:t xml:space="preserve"> діалогу, культур</w:t>
      </w:r>
      <w:r>
        <w:rPr>
          <w:lang w:val="uk-UA"/>
        </w:rPr>
        <w:t>и</w:t>
      </w:r>
      <w:r w:rsidRPr="00EC1324">
        <w:rPr>
          <w:lang w:val="uk-UA"/>
        </w:rPr>
        <w:t xml:space="preserve"> життя у взаєморозумінні, мирі та злагоді між усіма народами, етнічними, національними, релігійними групами, представниками різних політичних і релігійних поглядів та культурних традицій, різного соціального походження, сімейного та майнового стану</w:t>
      </w:r>
      <w:r>
        <w:rPr>
          <w:lang w:val="uk-UA"/>
        </w:rPr>
        <w:t>;</w:t>
      </w:r>
      <w:r w:rsidRPr="007D3B6A">
        <w:rPr>
          <w:lang w:val="uk-UA"/>
        </w:rPr>
        <w:t xml:space="preserve"> </w:t>
      </w:r>
    </w:p>
    <w:p w:rsidR="00033519" w:rsidRDefault="00033519" w:rsidP="00033519">
      <w:pPr>
        <w:spacing w:after="120" w:line="240" w:lineRule="auto"/>
        <w:rPr>
          <w:lang w:val="uk-UA"/>
        </w:rPr>
      </w:pPr>
      <w:r>
        <w:rPr>
          <w:lang w:val="uk-UA"/>
        </w:rPr>
        <w:t>12) </w:t>
      </w:r>
      <w:r w:rsidRPr="007D3B6A">
        <w:rPr>
          <w:lang w:val="uk-UA"/>
        </w:rPr>
        <w:t>організації роботи вирішення питань розвитку матеріально-технічно</w:t>
      </w:r>
      <w:r>
        <w:rPr>
          <w:lang w:val="uk-UA"/>
        </w:rPr>
        <w:t>го</w:t>
      </w:r>
      <w:r w:rsidRPr="007D3B6A">
        <w:rPr>
          <w:lang w:val="uk-UA"/>
        </w:rPr>
        <w:t xml:space="preserve"> </w:t>
      </w:r>
      <w:r>
        <w:rPr>
          <w:lang w:val="uk-UA"/>
        </w:rPr>
        <w:t>стану</w:t>
      </w:r>
      <w:r w:rsidRPr="007D3B6A">
        <w:rPr>
          <w:lang w:val="uk-UA"/>
        </w:rPr>
        <w:t xml:space="preserve"> закладу</w:t>
      </w:r>
      <w:r>
        <w:rPr>
          <w:lang w:val="uk-UA"/>
        </w:rPr>
        <w:t>;</w:t>
      </w:r>
    </w:p>
    <w:p w:rsidR="00033519" w:rsidRPr="00EC1324" w:rsidRDefault="00033519" w:rsidP="00033519">
      <w:pPr>
        <w:spacing w:after="120" w:line="240" w:lineRule="auto"/>
        <w:rPr>
          <w:lang w:val="uk-UA"/>
        </w:rPr>
      </w:pPr>
      <w:bookmarkStart w:id="10" w:name="n816"/>
      <w:bookmarkStart w:id="11" w:name="n817"/>
      <w:bookmarkStart w:id="12" w:name="n818"/>
      <w:bookmarkStart w:id="13" w:name="n822"/>
      <w:bookmarkEnd w:id="10"/>
      <w:bookmarkEnd w:id="11"/>
      <w:bookmarkEnd w:id="12"/>
      <w:bookmarkEnd w:id="13"/>
      <w:r>
        <w:rPr>
          <w:lang w:val="uk-UA"/>
        </w:rPr>
        <w:t>13) </w:t>
      </w:r>
      <w:r w:rsidRPr="00EC1324">
        <w:rPr>
          <w:lang w:val="uk-UA"/>
        </w:rPr>
        <w:t>дотрим</w:t>
      </w:r>
      <w:r>
        <w:rPr>
          <w:lang w:val="uk-UA"/>
        </w:rPr>
        <w:t>ання</w:t>
      </w:r>
      <w:r w:rsidRPr="00EC1324">
        <w:rPr>
          <w:lang w:val="uk-UA"/>
        </w:rPr>
        <w:t xml:space="preserve"> установчих документів, правил внутрішнього розпорядку закладу, а також умов договору про надання освітніх послуг (за наявності);</w:t>
      </w:r>
    </w:p>
    <w:p w:rsidR="00033519" w:rsidRPr="00EC1324" w:rsidRDefault="00033519" w:rsidP="00033519">
      <w:pPr>
        <w:spacing w:after="120" w:line="240" w:lineRule="auto"/>
        <w:rPr>
          <w:lang w:val="uk-UA"/>
        </w:rPr>
      </w:pPr>
      <w:bookmarkStart w:id="14" w:name="n2167"/>
      <w:bookmarkEnd w:id="14"/>
      <w:r>
        <w:rPr>
          <w:lang w:val="uk-UA"/>
        </w:rPr>
        <w:t>14) </w:t>
      </w:r>
      <w:r w:rsidRPr="00EC1324">
        <w:rPr>
          <w:lang w:val="uk-UA"/>
        </w:rPr>
        <w:t>сприя</w:t>
      </w:r>
      <w:r>
        <w:rPr>
          <w:lang w:val="uk-UA"/>
        </w:rPr>
        <w:t>ння</w:t>
      </w:r>
      <w:r w:rsidRPr="00EC1324">
        <w:rPr>
          <w:lang w:val="uk-UA"/>
        </w:rPr>
        <w:t xml:space="preserve"> керівництву закладу у проведенні розслідування щодо випадків </w:t>
      </w:r>
      <w:proofErr w:type="spellStart"/>
      <w:r w:rsidRPr="00EC1324">
        <w:rPr>
          <w:lang w:val="uk-UA"/>
        </w:rPr>
        <w:t>булінгу</w:t>
      </w:r>
      <w:proofErr w:type="spellEnd"/>
      <w:r w:rsidRPr="00EC1324">
        <w:rPr>
          <w:lang w:val="uk-UA"/>
        </w:rPr>
        <w:t xml:space="preserve"> (цькування)</w:t>
      </w:r>
      <w:bookmarkStart w:id="15" w:name="n2169"/>
      <w:bookmarkStart w:id="16" w:name="n2168"/>
      <w:bookmarkEnd w:id="15"/>
      <w:bookmarkEnd w:id="16"/>
      <w:r w:rsidRPr="00EC1324">
        <w:rPr>
          <w:lang w:val="uk-UA"/>
        </w:rPr>
        <w:t>.</w:t>
      </w:r>
    </w:p>
    <w:p w:rsidR="00033519" w:rsidRPr="00934152" w:rsidRDefault="00033519" w:rsidP="00033519">
      <w:pPr>
        <w:spacing w:after="120" w:line="240" w:lineRule="auto"/>
        <w:rPr>
          <w:lang w:val="uk-UA"/>
        </w:rPr>
      </w:pPr>
      <w:r w:rsidRPr="00031B1D">
        <w:rPr>
          <w:lang w:val="uk-UA"/>
        </w:rPr>
        <w:t>2.2. </w:t>
      </w:r>
      <w:r>
        <w:rPr>
          <w:lang w:val="uk-UA"/>
        </w:rPr>
        <w:t xml:space="preserve">Батьківський комітет має наступні </w:t>
      </w:r>
      <w:r w:rsidRPr="00144419">
        <w:rPr>
          <w:b/>
          <w:lang w:val="uk-UA"/>
        </w:rPr>
        <w:t>повноваження</w:t>
      </w:r>
      <w:r w:rsidRPr="00934152">
        <w:rPr>
          <w:lang w:val="uk-UA"/>
        </w:rPr>
        <w:t>:</w:t>
      </w:r>
    </w:p>
    <w:p w:rsidR="00033519" w:rsidRDefault="00033519" w:rsidP="00033519">
      <w:pPr>
        <w:spacing w:after="120" w:line="240" w:lineRule="auto"/>
        <w:rPr>
          <w:lang w:val="uk-UA"/>
        </w:rPr>
      </w:pPr>
      <w:r>
        <w:rPr>
          <w:lang w:val="uk-UA"/>
        </w:rPr>
        <w:t>1) к</w:t>
      </w:r>
      <w:r w:rsidRPr="004A41C2">
        <w:rPr>
          <w:rFonts w:eastAsia="Times New Roman" w:cs="Times New Roman"/>
          <w:color w:val="000000" w:themeColor="text1"/>
          <w:szCs w:val="24"/>
          <w:lang w:val="uk-UA" w:eastAsia="ru-RU"/>
        </w:rPr>
        <w:t>оординує діяльність класних батьківських комітетів</w:t>
      </w:r>
      <w:r>
        <w:rPr>
          <w:lang w:val="uk-UA"/>
        </w:rPr>
        <w:t>;</w:t>
      </w:r>
    </w:p>
    <w:p w:rsidR="00033519" w:rsidRPr="001A2C5A" w:rsidRDefault="00033519" w:rsidP="00033519">
      <w:pPr>
        <w:spacing w:after="120" w:line="240" w:lineRule="auto"/>
        <w:rPr>
          <w:lang w:val="uk-UA"/>
        </w:rPr>
      </w:pPr>
      <w:r>
        <w:rPr>
          <w:lang w:val="uk-UA"/>
        </w:rPr>
        <w:t>2) </w:t>
      </w:r>
      <w:r>
        <w:rPr>
          <w:rFonts w:eastAsia="Times New Roman" w:cs="Times New Roman"/>
          <w:color w:val="000000" w:themeColor="text1"/>
          <w:szCs w:val="24"/>
          <w:lang w:val="uk-UA" w:eastAsia="ru-RU"/>
        </w:rPr>
        <w:t>с</w:t>
      </w:r>
      <w:r w:rsidRPr="004A41C2">
        <w:rPr>
          <w:rFonts w:eastAsia="Times New Roman" w:cs="Times New Roman"/>
          <w:color w:val="000000" w:themeColor="text1"/>
          <w:szCs w:val="24"/>
          <w:lang w:val="uk-UA" w:eastAsia="ru-RU"/>
        </w:rPr>
        <w:t>прияє у проведенні загальношкільних заходів</w:t>
      </w:r>
      <w:r>
        <w:rPr>
          <w:lang w:val="uk-UA"/>
        </w:rPr>
        <w:t>;</w:t>
      </w:r>
    </w:p>
    <w:p w:rsidR="00033519" w:rsidRPr="00A57052" w:rsidRDefault="00033519" w:rsidP="00033519">
      <w:pPr>
        <w:spacing w:after="120" w:line="240" w:lineRule="auto"/>
        <w:rPr>
          <w:lang w:val="uk-UA"/>
        </w:rPr>
      </w:pPr>
      <w:r>
        <w:rPr>
          <w:lang w:val="uk-UA"/>
        </w:rPr>
        <w:t xml:space="preserve">3) може брати </w:t>
      </w:r>
      <w:r w:rsidRPr="004A41C2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участь у підготовці </w:t>
      </w:r>
      <w:r>
        <w:rPr>
          <w:rFonts w:eastAsia="Times New Roman" w:cs="Times New Roman"/>
          <w:color w:val="000000" w:themeColor="text1"/>
          <w:szCs w:val="24"/>
          <w:lang w:val="uk-UA" w:eastAsia="ru-RU"/>
        </w:rPr>
        <w:t>закладу</w:t>
      </w:r>
      <w:r w:rsidRPr="004A41C2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 до нового навчального року</w:t>
      </w:r>
      <w:r>
        <w:rPr>
          <w:lang w:val="uk-UA"/>
        </w:rPr>
        <w:t>;</w:t>
      </w:r>
    </w:p>
    <w:p w:rsidR="00033519" w:rsidRPr="00A57052" w:rsidRDefault="00033519" w:rsidP="00033519">
      <w:pPr>
        <w:spacing w:after="120" w:line="240" w:lineRule="auto"/>
        <w:rPr>
          <w:lang w:val="uk-UA"/>
        </w:rPr>
      </w:pPr>
      <w:r>
        <w:rPr>
          <w:lang w:val="uk-UA"/>
        </w:rPr>
        <w:lastRenderedPageBreak/>
        <w:t>4) </w:t>
      </w:r>
      <w:r>
        <w:rPr>
          <w:rFonts w:eastAsia="Times New Roman" w:cs="Times New Roman"/>
          <w:color w:val="000000" w:themeColor="text1"/>
          <w:szCs w:val="24"/>
          <w:lang w:val="uk-UA" w:eastAsia="ru-RU"/>
        </w:rPr>
        <w:t>с</w:t>
      </w:r>
      <w:r w:rsidRPr="004A41C2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прияє забезпеченню оптимальних умов для організації освітнього процесу (надає допомогу у придбанні підручників, у підготовці наочного методичного </w:t>
      </w:r>
      <w:r>
        <w:rPr>
          <w:rFonts w:eastAsia="Times New Roman" w:cs="Times New Roman"/>
          <w:color w:val="000000" w:themeColor="text1"/>
          <w:szCs w:val="24"/>
          <w:lang w:val="uk-UA" w:eastAsia="ru-RU"/>
        </w:rPr>
        <w:t>оснащення</w:t>
      </w:r>
      <w:r w:rsidRPr="004A41C2">
        <w:rPr>
          <w:rFonts w:eastAsia="Times New Roman" w:cs="Times New Roman"/>
          <w:color w:val="000000" w:themeColor="text1"/>
          <w:szCs w:val="24"/>
          <w:lang w:val="uk-UA" w:eastAsia="ru-RU"/>
        </w:rPr>
        <w:t>)</w:t>
      </w:r>
      <w:r>
        <w:rPr>
          <w:lang w:val="uk-UA"/>
        </w:rPr>
        <w:t>;</w:t>
      </w:r>
      <w:r w:rsidRPr="00031B1D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 </w:t>
      </w:r>
    </w:p>
    <w:p w:rsidR="00033519" w:rsidRPr="00156517" w:rsidRDefault="00033519" w:rsidP="00033519">
      <w:pPr>
        <w:spacing w:after="120" w:line="240" w:lineRule="auto"/>
        <w:rPr>
          <w:szCs w:val="28"/>
          <w:lang w:val="uk-UA"/>
        </w:rPr>
      </w:pPr>
      <w:r>
        <w:rPr>
          <w:szCs w:val="28"/>
          <w:lang w:val="uk-UA"/>
        </w:rPr>
        <w:t>5) спільно з керівництвом та медичним працівником закладу сприяє ф</w:t>
      </w:r>
      <w:r w:rsidRPr="00E238B7">
        <w:rPr>
          <w:szCs w:val="28"/>
          <w:lang w:val="uk-UA"/>
        </w:rPr>
        <w:t>ормуванн</w:t>
      </w:r>
      <w:r>
        <w:rPr>
          <w:szCs w:val="28"/>
          <w:lang w:val="uk-UA"/>
        </w:rPr>
        <w:t>ю</w:t>
      </w:r>
      <w:r w:rsidRPr="00E238B7">
        <w:rPr>
          <w:szCs w:val="28"/>
          <w:lang w:val="uk-UA"/>
        </w:rPr>
        <w:t xml:space="preserve"> гігієнічних знань, умінь і навичок учнів, засад здорового способу життя у рамках освітнього процесу відповідно до державних стандартів освіти</w:t>
      </w:r>
      <w:r w:rsidRPr="00156517">
        <w:rPr>
          <w:szCs w:val="28"/>
          <w:lang w:val="uk-UA"/>
        </w:rPr>
        <w:t>;</w:t>
      </w:r>
    </w:p>
    <w:p w:rsidR="00033519" w:rsidRPr="005F3152" w:rsidRDefault="00033519" w:rsidP="00033519">
      <w:pPr>
        <w:tabs>
          <w:tab w:val="left" w:pos="709"/>
          <w:tab w:val="left" w:pos="851"/>
        </w:tabs>
        <w:spacing w:after="120" w:line="240" w:lineRule="auto"/>
        <w:rPr>
          <w:rFonts w:eastAsia="Times New Roman" w:cs="Times New Roman"/>
          <w:color w:val="000000" w:themeColor="text1"/>
          <w:szCs w:val="28"/>
          <w:lang w:val="uk-UA" w:eastAsia="uk-UA"/>
        </w:rPr>
      </w:pPr>
      <w:r>
        <w:rPr>
          <w:rFonts w:eastAsia="Times New Roman" w:cs="Times New Roman"/>
          <w:color w:val="000000" w:themeColor="text1"/>
          <w:szCs w:val="28"/>
          <w:lang w:val="uk-UA" w:eastAsia="uk-UA"/>
        </w:rPr>
        <w:t>6) </w:t>
      </w:r>
      <w:r>
        <w:rPr>
          <w:rFonts w:eastAsia="Times New Roman" w:cs="Times New Roman"/>
          <w:color w:val="000000" w:themeColor="text1"/>
          <w:szCs w:val="24"/>
          <w:lang w:val="uk-UA" w:eastAsia="ru-RU"/>
        </w:rPr>
        <w:t>н</w:t>
      </w:r>
      <w:r w:rsidRPr="004A41C2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адає допомогу керівництву </w:t>
      </w:r>
      <w:r>
        <w:rPr>
          <w:rFonts w:eastAsia="Times New Roman" w:cs="Times New Roman"/>
          <w:color w:val="000000" w:themeColor="text1"/>
          <w:szCs w:val="24"/>
          <w:lang w:val="uk-UA" w:eastAsia="ru-RU"/>
        </w:rPr>
        <w:t>закладу</w:t>
      </w:r>
      <w:r w:rsidRPr="004A41C2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 в організації та проведенні загальношкільних батьківських зборів</w:t>
      </w:r>
      <w:r w:rsidRPr="005F3152">
        <w:rPr>
          <w:rFonts w:eastAsia="Times New Roman" w:cs="Times New Roman"/>
          <w:color w:val="000000" w:themeColor="text1"/>
          <w:szCs w:val="28"/>
          <w:lang w:val="uk-UA" w:eastAsia="uk-UA"/>
        </w:rPr>
        <w:t>;</w:t>
      </w:r>
    </w:p>
    <w:p w:rsidR="00033519" w:rsidRDefault="00033519" w:rsidP="00033519">
      <w:pPr>
        <w:tabs>
          <w:tab w:val="left" w:pos="709"/>
          <w:tab w:val="left" w:pos="851"/>
        </w:tabs>
        <w:spacing w:after="120" w:line="240" w:lineRule="auto"/>
        <w:rPr>
          <w:rFonts w:eastAsia="Times New Roman" w:cs="Times New Roman"/>
          <w:color w:val="000000" w:themeColor="text1"/>
          <w:szCs w:val="28"/>
          <w:lang w:val="uk-UA" w:eastAsia="uk-UA"/>
        </w:rPr>
      </w:pPr>
      <w:r>
        <w:rPr>
          <w:rFonts w:eastAsia="Times New Roman" w:cs="Times New Roman"/>
          <w:color w:val="000000" w:themeColor="text1"/>
          <w:szCs w:val="28"/>
          <w:lang w:val="uk-UA" w:eastAsia="uk-UA"/>
        </w:rPr>
        <w:t>7) о</w:t>
      </w:r>
      <w:r w:rsidRPr="004A41C2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бговорює локальні акти </w:t>
      </w:r>
      <w:r>
        <w:rPr>
          <w:rFonts w:eastAsia="Times New Roman" w:cs="Times New Roman"/>
          <w:color w:val="000000" w:themeColor="text1"/>
          <w:szCs w:val="24"/>
          <w:lang w:val="uk-UA" w:eastAsia="ru-RU"/>
        </w:rPr>
        <w:t>закладу</w:t>
      </w:r>
      <w:r w:rsidRPr="004A41C2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 з питань, що входять у компетенцію комітету</w:t>
      </w:r>
      <w:r>
        <w:rPr>
          <w:rFonts w:eastAsia="Times New Roman" w:cs="Times New Roman"/>
          <w:color w:val="000000" w:themeColor="text1"/>
          <w:szCs w:val="24"/>
          <w:lang w:val="uk-UA" w:eastAsia="ru-RU"/>
        </w:rPr>
        <w:t>;</w:t>
      </w:r>
    </w:p>
    <w:p w:rsidR="00033519" w:rsidRPr="005F3152" w:rsidRDefault="00033519" w:rsidP="00033519">
      <w:pPr>
        <w:tabs>
          <w:tab w:val="left" w:pos="709"/>
          <w:tab w:val="left" w:pos="851"/>
        </w:tabs>
        <w:spacing w:after="120" w:line="240" w:lineRule="auto"/>
        <w:rPr>
          <w:rFonts w:eastAsia="Times New Roman" w:cs="Times New Roman"/>
          <w:color w:val="000000" w:themeColor="text1"/>
          <w:szCs w:val="28"/>
          <w:lang w:val="uk-UA" w:eastAsia="uk-UA"/>
        </w:rPr>
      </w:pPr>
      <w:r>
        <w:rPr>
          <w:rFonts w:eastAsia="Times New Roman" w:cs="Times New Roman"/>
          <w:color w:val="000000" w:themeColor="text1"/>
          <w:szCs w:val="28"/>
          <w:lang w:val="uk-UA" w:eastAsia="uk-UA"/>
        </w:rPr>
        <w:t>8) </w:t>
      </w:r>
      <w:r>
        <w:rPr>
          <w:rFonts w:eastAsia="Times New Roman" w:cs="Times New Roman"/>
          <w:color w:val="000000" w:themeColor="text1"/>
          <w:szCs w:val="24"/>
          <w:lang w:val="uk-UA" w:eastAsia="ru-RU"/>
        </w:rPr>
        <w:t>б</w:t>
      </w:r>
      <w:r w:rsidRPr="004A41C2">
        <w:rPr>
          <w:rFonts w:eastAsia="Times New Roman" w:cs="Times New Roman"/>
          <w:color w:val="000000" w:themeColor="text1"/>
          <w:szCs w:val="24"/>
          <w:lang w:val="uk-UA" w:eastAsia="ru-RU"/>
        </w:rPr>
        <w:t>ере участь в організації безпечних умов здійснення освітнього процесу, виконання санітарно-гігієнічних правил і норм</w:t>
      </w:r>
      <w:r w:rsidRPr="005F3152">
        <w:rPr>
          <w:rFonts w:eastAsia="Times New Roman" w:cs="Times New Roman"/>
          <w:color w:val="000000" w:themeColor="text1"/>
          <w:szCs w:val="28"/>
          <w:lang w:val="uk-UA" w:eastAsia="uk-UA"/>
        </w:rPr>
        <w:t>;</w:t>
      </w:r>
    </w:p>
    <w:p w:rsidR="00033519" w:rsidRPr="005F3152" w:rsidRDefault="00033519" w:rsidP="00033519">
      <w:pPr>
        <w:tabs>
          <w:tab w:val="left" w:pos="709"/>
          <w:tab w:val="left" w:pos="851"/>
        </w:tabs>
        <w:spacing w:after="120" w:line="240" w:lineRule="auto"/>
        <w:rPr>
          <w:rFonts w:eastAsia="Times New Roman" w:cs="Times New Roman"/>
          <w:color w:val="000000" w:themeColor="text1"/>
          <w:szCs w:val="28"/>
          <w:lang w:val="uk-UA" w:eastAsia="uk-UA"/>
        </w:rPr>
      </w:pPr>
      <w:r>
        <w:rPr>
          <w:rFonts w:eastAsia="Times New Roman" w:cs="Times New Roman"/>
          <w:color w:val="000000" w:themeColor="text1"/>
          <w:szCs w:val="28"/>
          <w:lang w:val="uk-UA" w:eastAsia="uk-UA"/>
        </w:rPr>
        <w:t>9) </w:t>
      </w:r>
      <w:r>
        <w:rPr>
          <w:rFonts w:eastAsia="Times New Roman" w:cs="Times New Roman"/>
          <w:color w:val="000000" w:themeColor="text1"/>
          <w:szCs w:val="24"/>
          <w:lang w:val="uk-UA" w:eastAsia="ru-RU"/>
        </w:rPr>
        <w:t>в</w:t>
      </w:r>
      <w:r w:rsidRPr="004A41C2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заємодіє з громадськими організаціями </w:t>
      </w:r>
      <w:r>
        <w:rPr>
          <w:rFonts w:eastAsia="Times New Roman" w:cs="Times New Roman"/>
          <w:color w:val="000000" w:themeColor="text1"/>
          <w:szCs w:val="24"/>
          <w:lang w:val="uk-UA" w:eastAsia="ru-RU"/>
        </w:rPr>
        <w:t>та органами самоврядування з питань діяльності закладу в межах визначених повноважень</w:t>
      </w:r>
      <w:r w:rsidRPr="005F3152">
        <w:rPr>
          <w:rFonts w:eastAsia="Times New Roman" w:cs="Times New Roman"/>
          <w:color w:val="000000" w:themeColor="text1"/>
          <w:szCs w:val="28"/>
          <w:lang w:val="uk-UA" w:eastAsia="uk-UA"/>
        </w:rPr>
        <w:t>;</w:t>
      </w:r>
    </w:p>
    <w:p w:rsidR="00033519" w:rsidRPr="005F3152" w:rsidRDefault="00033519" w:rsidP="00033519">
      <w:pPr>
        <w:tabs>
          <w:tab w:val="left" w:pos="709"/>
          <w:tab w:val="left" w:pos="851"/>
        </w:tabs>
        <w:spacing w:after="120" w:line="240" w:lineRule="auto"/>
        <w:rPr>
          <w:rFonts w:eastAsia="Times New Roman" w:cs="Times New Roman"/>
          <w:color w:val="000000" w:themeColor="text1"/>
          <w:szCs w:val="28"/>
          <w:lang w:val="uk-UA" w:eastAsia="uk-UA"/>
        </w:rPr>
      </w:pPr>
      <w:r>
        <w:rPr>
          <w:rFonts w:eastAsia="Times New Roman" w:cs="Times New Roman"/>
          <w:color w:val="000000" w:themeColor="text1"/>
          <w:szCs w:val="28"/>
          <w:lang w:val="uk-UA" w:eastAsia="uk-UA"/>
        </w:rPr>
        <w:t>10) </w:t>
      </w:r>
      <w:r>
        <w:rPr>
          <w:rFonts w:eastAsia="Times New Roman" w:cs="Times New Roman"/>
          <w:color w:val="000000" w:themeColor="text1"/>
          <w:szCs w:val="24"/>
          <w:lang w:val="uk-UA" w:eastAsia="ru-RU"/>
        </w:rPr>
        <w:t>в</w:t>
      </w:r>
      <w:r w:rsidRPr="004A41C2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заємодіє з педагогічним колективом </w:t>
      </w:r>
      <w:r>
        <w:rPr>
          <w:rFonts w:eastAsia="Times New Roman" w:cs="Times New Roman"/>
          <w:color w:val="000000" w:themeColor="text1"/>
          <w:szCs w:val="24"/>
          <w:lang w:val="uk-UA" w:eastAsia="ru-RU"/>
        </w:rPr>
        <w:t>закладу</w:t>
      </w:r>
      <w:r w:rsidRPr="004A41C2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 з питань профілактики правопорушень серед неповнолітніх</w:t>
      </w:r>
      <w:r w:rsidRPr="005F3152">
        <w:rPr>
          <w:rFonts w:eastAsia="Times New Roman" w:cs="Times New Roman"/>
          <w:color w:val="000000" w:themeColor="text1"/>
          <w:szCs w:val="28"/>
          <w:lang w:val="uk-UA" w:eastAsia="uk-UA"/>
        </w:rPr>
        <w:t>;</w:t>
      </w:r>
    </w:p>
    <w:p w:rsidR="00033519" w:rsidRDefault="00033519" w:rsidP="00033519">
      <w:pPr>
        <w:tabs>
          <w:tab w:val="left" w:pos="709"/>
          <w:tab w:val="left" w:pos="851"/>
        </w:tabs>
        <w:spacing w:after="120" w:line="240" w:lineRule="auto"/>
        <w:rPr>
          <w:rFonts w:eastAsia="Times New Roman" w:cs="Times New Roman"/>
          <w:color w:val="000000" w:themeColor="text1"/>
          <w:szCs w:val="28"/>
          <w:lang w:val="uk-UA" w:eastAsia="uk-UA"/>
        </w:rPr>
      </w:pPr>
      <w:r>
        <w:rPr>
          <w:rFonts w:eastAsia="Times New Roman" w:cs="Times New Roman"/>
          <w:color w:val="000000" w:themeColor="text1"/>
          <w:szCs w:val="28"/>
          <w:lang w:val="uk-UA" w:eastAsia="uk-UA"/>
        </w:rPr>
        <w:t>11) обирає делегатів до Загальних зборів (конференції) колективу закладу;</w:t>
      </w:r>
    </w:p>
    <w:p w:rsidR="00033519" w:rsidRPr="005716EB" w:rsidRDefault="00033519" w:rsidP="00033519">
      <w:pPr>
        <w:tabs>
          <w:tab w:val="left" w:pos="709"/>
          <w:tab w:val="left" w:pos="851"/>
        </w:tabs>
        <w:spacing w:after="120" w:line="240" w:lineRule="auto"/>
        <w:rPr>
          <w:rFonts w:eastAsia="Times New Roman" w:cs="Times New Roman"/>
          <w:color w:val="000000" w:themeColor="text1"/>
          <w:szCs w:val="28"/>
          <w:lang w:val="uk-UA" w:eastAsia="uk-UA"/>
        </w:rPr>
      </w:pPr>
      <w:r>
        <w:rPr>
          <w:rFonts w:eastAsia="Times New Roman" w:cs="Times New Roman"/>
          <w:color w:val="000000" w:themeColor="text1"/>
          <w:szCs w:val="28"/>
          <w:lang w:val="uk-UA" w:eastAsia="uk-UA"/>
        </w:rPr>
        <w:t>12) </w:t>
      </w:r>
      <w:r w:rsidRPr="005716EB">
        <w:rPr>
          <w:rFonts w:eastAsia="Times New Roman" w:cs="Times New Roman"/>
          <w:color w:val="000000" w:themeColor="text1"/>
          <w:szCs w:val="28"/>
          <w:lang w:val="uk-UA" w:eastAsia="uk-UA"/>
        </w:rPr>
        <w:t>може розглядати будь-які питання і приймати рішення, крім тих, що належать до компетенції інших органів управління чи органів громадського самоврядування закладу.</w:t>
      </w:r>
    </w:p>
    <w:p w:rsidR="00033519" w:rsidRDefault="00033519" w:rsidP="00033519">
      <w:pPr>
        <w:tabs>
          <w:tab w:val="left" w:pos="709"/>
          <w:tab w:val="left" w:pos="851"/>
        </w:tabs>
        <w:spacing w:after="120" w:line="240" w:lineRule="auto"/>
        <w:rPr>
          <w:rFonts w:eastAsia="Times New Roman" w:cs="Times New Roman"/>
          <w:color w:val="000000" w:themeColor="text1"/>
          <w:szCs w:val="28"/>
          <w:lang w:val="uk-UA" w:eastAsia="uk-UA"/>
        </w:rPr>
      </w:pPr>
      <w:r>
        <w:rPr>
          <w:rFonts w:eastAsia="Times New Roman" w:cs="Times New Roman"/>
          <w:color w:val="000000" w:themeColor="text1"/>
          <w:szCs w:val="28"/>
          <w:lang w:val="uk-UA" w:eastAsia="uk-UA"/>
        </w:rPr>
        <w:t>2.3. Батьківський комітет має право:</w:t>
      </w:r>
    </w:p>
    <w:p w:rsidR="00033519" w:rsidRPr="0064352E" w:rsidRDefault="00033519" w:rsidP="00033519">
      <w:pPr>
        <w:tabs>
          <w:tab w:val="left" w:pos="709"/>
          <w:tab w:val="left" w:pos="851"/>
        </w:tabs>
        <w:spacing w:after="120" w:line="240" w:lineRule="auto"/>
        <w:rPr>
          <w:rFonts w:eastAsia="Times New Roman" w:cs="Times New Roman"/>
          <w:color w:val="000000" w:themeColor="text1"/>
          <w:szCs w:val="28"/>
          <w:lang w:val="uk-UA" w:eastAsia="uk-UA"/>
        </w:rPr>
      </w:pPr>
      <w:r>
        <w:rPr>
          <w:rFonts w:eastAsia="Times New Roman" w:cs="Times New Roman"/>
          <w:color w:val="000000" w:themeColor="text1"/>
          <w:szCs w:val="28"/>
          <w:lang w:val="uk-UA" w:eastAsia="uk-UA"/>
        </w:rPr>
        <w:t>1</w:t>
      </w:r>
      <w:r w:rsidRPr="0064352E"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) захищати відповідно до законодавства права та законні інтереси 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>учнів</w:t>
      </w:r>
      <w:r w:rsidRPr="0064352E">
        <w:rPr>
          <w:rFonts w:eastAsia="Times New Roman" w:cs="Times New Roman"/>
          <w:color w:val="000000" w:themeColor="text1"/>
          <w:szCs w:val="28"/>
          <w:lang w:val="uk-UA" w:eastAsia="uk-UA"/>
        </w:rPr>
        <w:t>;</w:t>
      </w:r>
    </w:p>
    <w:p w:rsidR="00033519" w:rsidRPr="0064352E" w:rsidRDefault="00033519" w:rsidP="00033519">
      <w:pPr>
        <w:tabs>
          <w:tab w:val="left" w:pos="709"/>
          <w:tab w:val="left" w:pos="851"/>
        </w:tabs>
        <w:spacing w:after="120" w:line="240" w:lineRule="auto"/>
        <w:rPr>
          <w:rFonts w:eastAsia="Times New Roman" w:cs="Times New Roman"/>
          <w:color w:val="000000" w:themeColor="text1"/>
          <w:szCs w:val="28"/>
          <w:lang w:val="uk-UA" w:eastAsia="uk-UA"/>
        </w:rPr>
      </w:pPr>
      <w:bookmarkStart w:id="17" w:name="n807"/>
      <w:bookmarkEnd w:id="17"/>
      <w:r>
        <w:rPr>
          <w:rFonts w:eastAsia="Times New Roman" w:cs="Times New Roman"/>
          <w:color w:val="000000" w:themeColor="text1"/>
          <w:szCs w:val="28"/>
          <w:lang w:val="uk-UA" w:eastAsia="uk-UA"/>
        </w:rPr>
        <w:t>2) </w:t>
      </w:r>
      <w:r w:rsidRPr="0064352E">
        <w:rPr>
          <w:rFonts w:eastAsia="Times New Roman" w:cs="Times New Roman"/>
          <w:color w:val="000000" w:themeColor="text1"/>
          <w:szCs w:val="28"/>
          <w:lang w:val="uk-UA" w:eastAsia="uk-UA"/>
        </w:rPr>
        <w:t>звертатися до заклад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>у</w:t>
      </w:r>
      <w:r w:rsidRPr="0064352E"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, 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місцевого </w:t>
      </w:r>
      <w:r w:rsidRPr="0064352E">
        <w:rPr>
          <w:rFonts w:eastAsia="Times New Roman" w:cs="Times New Roman"/>
          <w:color w:val="000000" w:themeColor="text1"/>
          <w:szCs w:val="28"/>
          <w:lang w:val="uk-UA" w:eastAsia="uk-UA"/>
        </w:rPr>
        <w:t>орган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>у</w:t>
      </w:r>
      <w:r w:rsidRPr="0064352E"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 управління освітою з питань освіти;</w:t>
      </w:r>
    </w:p>
    <w:p w:rsidR="00033519" w:rsidRPr="0064352E" w:rsidRDefault="00033519" w:rsidP="00033519">
      <w:pPr>
        <w:tabs>
          <w:tab w:val="left" w:pos="709"/>
          <w:tab w:val="left" w:pos="851"/>
        </w:tabs>
        <w:spacing w:after="120" w:line="240" w:lineRule="auto"/>
        <w:rPr>
          <w:rFonts w:eastAsia="Times New Roman" w:cs="Times New Roman"/>
          <w:color w:val="000000" w:themeColor="text1"/>
          <w:szCs w:val="28"/>
          <w:lang w:val="uk-UA" w:eastAsia="uk-UA"/>
        </w:rPr>
      </w:pPr>
      <w:bookmarkStart w:id="18" w:name="n808"/>
      <w:bookmarkEnd w:id="18"/>
      <w:r>
        <w:rPr>
          <w:rFonts w:eastAsia="Times New Roman" w:cs="Times New Roman"/>
          <w:color w:val="000000" w:themeColor="text1"/>
          <w:szCs w:val="28"/>
          <w:lang w:val="uk-UA" w:eastAsia="uk-UA"/>
        </w:rPr>
        <w:t>3) </w:t>
      </w:r>
      <w:bookmarkStart w:id="19" w:name="n809"/>
      <w:bookmarkEnd w:id="19"/>
      <w:r w:rsidRPr="0064352E">
        <w:rPr>
          <w:rFonts w:eastAsia="Times New Roman" w:cs="Times New Roman"/>
          <w:color w:val="000000" w:themeColor="text1"/>
          <w:szCs w:val="28"/>
          <w:lang w:val="uk-UA" w:eastAsia="uk-UA"/>
        </w:rPr>
        <w:t>брати участь у громадському самоврядуванні закладу;</w:t>
      </w:r>
    </w:p>
    <w:p w:rsidR="00033519" w:rsidRPr="0064352E" w:rsidRDefault="00033519" w:rsidP="00033519">
      <w:pPr>
        <w:tabs>
          <w:tab w:val="left" w:pos="709"/>
          <w:tab w:val="left" w:pos="851"/>
        </w:tabs>
        <w:spacing w:after="120" w:line="240" w:lineRule="auto"/>
        <w:rPr>
          <w:rFonts w:eastAsia="Times New Roman" w:cs="Times New Roman"/>
          <w:color w:val="000000" w:themeColor="text1"/>
          <w:szCs w:val="28"/>
          <w:lang w:val="uk-UA" w:eastAsia="uk-UA"/>
        </w:rPr>
      </w:pPr>
      <w:bookmarkStart w:id="20" w:name="n810"/>
      <w:bookmarkEnd w:id="20"/>
      <w:r>
        <w:rPr>
          <w:rFonts w:eastAsia="Times New Roman" w:cs="Times New Roman"/>
          <w:color w:val="000000" w:themeColor="text1"/>
          <w:szCs w:val="28"/>
          <w:lang w:val="uk-UA" w:eastAsia="uk-UA"/>
        </w:rPr>
        <w:t>4) </w:t>
      </w:r>
      <w:r w:rsidRPr="0064352E">
        <w:rPr>
          <w:rFonts w:eastAsia="Times New Roman" w:cs="Times New Roman"/>
          <w:color w:val="000000" w:themeColor="text1"/>
          <w:szCs w:val="28"/>
          <w:lang w:val="uk-UA" w:eastAsia="uk-UA"/>
        </w:rPr>
        <w:t>завчасно отримувати інформацію про всі заплановані у закладі та позапланові педагогічні, психологічні, медичні, соціологічні заходи, дослідження, обстеження, педагогічні експерименти;</w:t>
      </w:r>
    </w:p>
    <w:p w:rsidR="00033519" w:rsidRPr="0064352E" w:rsidRDefault="00033519" w:rsidP="00033519">
      <w:pPr>
        <w:tabs>
          <w:tab w:val="left" w:pos="709"/>
          <w:tab w:val="left" w:pos="851"/>
        </w:tabs>
        <w:spacing w:after="120" w:line="240" w:lineRule="auto"/>
        <w:rPr>
          <w:rFonts w:eastAsia="Times New Roman" w:cs="Times New Roman"/>
          <w:color w:val="000000" w:themeColor="text1"/>
          <w:szCs w:val="28"/>
          <w:lang w:val="uk-UA" w:eastAsia="uk-UA"/>
        </w:rPr>
      </w:pPr>
      <w:bookmarkStart w:id="21" w:name="n811"/>
      <w:bookmarkStart w:id="22" w:name="n812"/>
      <w:bookmarkEnd w:id="21"/>
      <w:bookmarkEnd w:id="22"/>
      <w:r>
        <w:rPr>
          <w:rFonts w:eastAsia="Times New Roman" w:cs="Times New Roman"/>
          <w:color w:val="000000" w:themeColor="text1"/>
          <w:szCs w:val="28"/>
          <w:lang w:val="uk-UA" w:eastAsia="uk-UA"/>
        </w:rPr>
        <w:t>5) </w:t>
      </w:r>
      <w:r w:rsidRPr="0064352E"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отримувати інформацію про діяльність закладу, у тому числі щодо надання соціальних та психолого-педагогічних послуг особам, які постраждали від </w:t>
      </w:r>
      <w:proofErr w:type="spellStart"/>
      <w:r w:rsidRPr="0064352E">
        <w:rPr>
          <w:rFonts w:eastAsia="Times New Roman" w:cs="Times New Roman"/>
          <w:color w:val="000000" w:themeColor="text1"/>
          <w:szCs w:val="28"/>
          <w:lang w:val="uk-UA" w:eastAsia="uk-UA"/>
        </w:rPr>
        <w:t>булінгу</w:t>
      </w:r>
      <w:proofErr w:type="spellEnd"/>
      <w:r w:rsidRPr="0064352E"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 (цькування), стали його свідками або вчинили </w:t>
      </w:r>
      <w:proofErr w:type="spellStart"/>
      <w:r w:rsidRPr="0064352E">
        <w:rPr>
          <w:rFonts w:eastAsia="Times New Roman" w:cs="Times New Roman"/>
          <w:color w:val="000000" w:themeColor="text1"/>
          <w:szCs w:val="28"/>
          <w:lang w:val="uk-UA" w:eastAsia="uk-UA"/>
        </w:rPr>
        <w:t>булінг</w:t>
      </w:r>
      <w:proofErr w:type="spellEnd"/>
      <w:r w:rsidRPr="0064352E"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 (цькування), про результати оцінювання якості освіти у закладі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 т</w:t>
      </w:r>
      <w:r w:rsidRPr="0064352E">
        <w:rPr>
          <w:rFonts w:eastAsia="Times New Roman" w:cs="Times New Roman"/>
          <w:color w:val="000000" w:themeColor="text1"/>
          <w:szCs w:val="28"/>
          <w:lang w:val="uk-UA" w:eastAsia="uk-UA"/>
        </w:rPr>
        <w:t>а його освітньої діяльності;</w:t>
      </w:r>
    </w:p>
    <w:p w:rsidR="00033519" w:rsidRDefault="00033519" w:rsidP="00033519">
      <w:pPr>
        <w:tabs>
          <w:tab w:val="left" w:pos="709"/>
          <w:tab w:val="left" w:pos="851"/>
        </w:tabs>
        <w:spacing w:after="120" w:line="240" w:lineRule="auto"/>
        <w:rPr>
          <w:rFonts w:eastAsia="Times New Roman" w:cs="Times New Roman"/>
          <w:color w:val="000000" w:themeColor="text1"/>
          <w:szCs w:val="28"/>
          <w:lang w:val="uk-UA" w:eastAsia="uk-UA"/>
        </w:rPr>
      </w:pPr>
      <w:bookmarkStart w:id="23" w:name="n2161"/>
      <w:bookmarkStart w:id="24" w:name="n2163"/>
      <w:bookmarkStart w:id="25" w:name="n2164"/>
      <w:bookmarkEnd w:id="23"/>
      <w:bookmarkEnd w:id="24"/>
      <w:bookmarkEnd w:id="25"/>
      <w:r>
        <w:rPr>
          <w:rFonts w:eastAsia="Times New Roman" w:cs="Times New Roman"/>
          <w:color w:val="000000" w:themeColor="text1"/>
          <w:szCs w:val="28"/>
          <w:lang w:val="uk-UA" w:eastAsia="uk-UA"/>
        </w:rPr>
        <w:t>6) </w:t>
      </w:r>
      <w:r w:rsidRPr="0064352E"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вимагати повного та неупередженого розслідування випадків </w:t>
      </w:r>
      <w:proofErr w:type="spellStart"/>
      <w:r w:rsidRPr="0064352E">
        <w:rPr>
          <w:rFonts w:eastAsia="Times New Roman" w:cs="Times New Roman"/>
          <w:color w:val="000000" w:themeColor="text1"/>
          <w:szCs w:val="28"/>
          <w:lang w:val="uk-UA" w:eastAsia="uk-UA"/>
        </w:rPr>
        <w:t>булінгу</w:t>
      </w:r>
      <w:proofErr w:type="spellEnd"/>
      <w:r w:rsidRPr="0064352E"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 (цькування) стосовно 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>учнів;</w:t>
      </w:r>
    </w:p>
    <w:p w:rsidR="00033519" w:rsidRPr="003A3F8C" w:rsidRDefault="00033519" w:rsidP="00033519">
      <w:pPr>
        <w:tabs>
          <w:tab w:val="left" w:pos="709"/>
          <w:tab w:val="left" w:pos="851"/>
        </w:tabs>
        <w:spacing w:after="120" w:line="240" w:lineRule="auto"/>
        <w:rPr>
          <w:rFonts w:eastAsia="Times New Roman" w:cs="Times New Roman"/>
          <w:color w:val="000000" w:themeColor="text1"/>
          <w:szCs w:val="28"/>
          <w:lang w:val="uk-UA" w:eastAsia="uk-UA"/>
        </w:rPr>
      </w:pPr>
      <w:r>
        <w:rPr>
          <w:rFonts w:eastAsia="Times New Roman" w:cs="Times New Roman"/>
          <w:color w:val="000000" w:themeColor="text1"/>
          <w:szCs w:val="28"/>
          <w:lang w:val="uk-UA" w:eastAsia="uk-UA"/>
        </w:rPr>
        <w:t>7) в</w:t>
      </w:r>
      <w:r w:rsidRPr="003A3F8C"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носити пропозиції керівництву та іншим органам самоврядування 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>закладу</w:t>
      </w:r>
      <w:r w:rsidRPr="003A3F8C"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 й одержувати інформацію про результати їх розгляду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>;</w:t>
      </w:r>
    </w:p>
    <w:p w:rsidR="00033519" w:rsidRPr="003A3F8C" w:rsidRDefault="00033519" w:rsidP="00033519">
      <w:pPr>
        <w:tabs>
          <w:tab w:val="left" w:pos="709"/>
          <w:tab w:val="left" w:pos="851"/>
        </w:tabs>
        <w:spacing w:after="120" w:line="240" w:lineRule="auto"/>
        <w:rPr>
          <w:rFonts w:eastAsia="Times New Roman" w:cs="Times New Roman"/>
          <w:color w:val="000000" w:themeColor="text1"/>
          <w:szCs w:val="28"/>
          <w:lang w:val="uk-UA" w:eastAsia="uk-UA"/>
        </w:rPr>
      </w:pPr>
      <w:r>
        <w:rPr>
          <w:rFonts w:eastAsia="Times New Roman" w:cs="Times New Roman"/>
          <w:color w:val="000000" w:themeColor="text1"/>
          <w:szCs w:val="28"/>
          <w:lang w:val="uk-UA" w:eastAsia="uk-UA"/>
        </w:rPr>
        <w:t>8) б</w:t>
      </w:r>
      <w:r w:rsidRPr="003A3F8C"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рати участь в обговоренні локальних актів 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>закладу;</w:t>
      </w:r>
    </w:p>
    <w:p w:rsidR="00033519" w:rsidRDefault="00033519" w:rsidP="00033519">
      <w:pPr>
        <w:tabs>
          <w:tab w:val="left" w:pos="709"/>
          <w:tab w:val="left" w:pos="851"/>
        </w:tabs>
        <w:spacing w:after="120" w:line="240" w:lineRule="auto"/>
        <w:rPr>
          <w:rFonts w:eastAsia="Times New Roman" w:cs="Times New Roman"/>
          <w:color w:val="000000" w:themeColor="text1"/>
          <w:szCs w:val="28"/>
          <w:lang w:val="uk-UA" w:eastAsia="uk-UA"/>
        </w:rPr>
      </w:pPr>
      <w:r>
        <w:rPr>
          <w:rFonts w:eastAsia="Times New Roman" w:cs="Times New Roman"/>
          <w:color w:val="000000" w:themeColor="text1"/>
          <w:szCs w:val="28"/>
          <w:lang w:val="uk-UA" w:eastAsia="uk-UA"/>
        </w:rPr>
        <w:lastRenderedPageBreak/>
        <w:t>9) з</w:t>
      </w:r>
      <w:r w:rsidRPr="003A3F8C">
        <w:rPr>
          <w:rFonts w:eastAsia="Times New Roman" w:cs="Times New Roman"/>
          <w:color w:val="000000" w:themeColor="text1"/>
          <w:szCs w:val="28"/>
          <w:lang w:val="uk-UA" w:eastAsia="uk-UA"/>
        </w:rPr>
        <w:t>аохочувати батьків (законних представників) учнів за активну роботу в комітеті, надання допомоги у проведенні загальношкільних заходів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>;</w:t>
      </w:r>
    </w:p>
    <w:p w:rsidR="00033519" w:rsidRPr="00C82224" w:rsidRDefault="00033519" w:rsidP="00033519">
      <w:pPr>
        <w:tabs>
          <w:tab w:val="left" w:pos="709"/>
          <w:tab w:val="left" w:pos="851"/>
        </w:tabs>
        <w:spacing w:after="120" w:line="240" w:lineRule="auto"/>
        <w:rPr>
          <w:rFonts w:eastAsia="Times New Roman" w:cs="Times New Roman"/>
          <w:color w:val="000000" w:themeColor="text1"/>
          <w:szCs w:val="28"/>
          <w:lang w:val="uk-UA" w:eastAsia="uk-UA"/>
        </w:rPr>
      </w:pPr>
      <w:r>
        <w:rPr>
          <w:rFonts w:eastAsia="Times New Roman" w:cs="Times New Roman"/>
          <w:color w:val="000000" w:themeColor="text1"/>
          <w:szCs w:val="28"/>
          <w:lang w:val="uk-UA" w:eastAsia="uk-UA"/>
        </w:rPr>
        <w:t>10) </w:t>
      </w:r>
      <w:r w:rsidRPr="00C82224">
        <w:rPr>
          <w:rFonts w:eastAsia="Times New Roman" w:cs="Times New Roman"/>
          <w:color w:val="000000" w:themeColor="text1"/>
          <w:szCs w:val="28"/>
          <w:lang w:val="uk-UA" w:eastAsia="uk-UA"/>
        </w:rPr>
        <w:t>створювати благодійні фонди відповідно до чинного законодавства, у т.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> </w:t>
      </w:r>
      <w:r w:rsidRPr="00C82224"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ч. контролювати надходження і розподіл 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>коштів</w:t>
      </w:r>
      <w:r w:rsidRPr="00C82224">
        <w:rPr>
          <w:rFonts w:eastAsia="Times New Roman" w:cs="Times New Roman"/>
          <w:color w:val="000000" w:themeColor="text1"/>
          <w:szCs w:val="28"/>
          <w:lang w:val="uk-UA" w:eastAsia="uk-UA"/>
        </w:rPr>
        <w:t>, брати участь у вирішенні інших питань, передбачених статутом цих фондів;</w:t>
      </w:r>
    </w:p>
    <w:p w:rsidR="00033519" w:rsidRDefault="00033519" w:rsidP="00033519">
      <w:pPr>
        <w:tabs>
          <w:tab w:val="left" w:pos="709"/>
          <w:tab w:val="left" w:pos="851"/>
        </w:tabs>
        <w:spacing w:after="120" w:line="240" w:lineRule="auto"/>
        <w:rPr>
          <w:rFonts w:eastAsia="Times New Roman" w:cs="Times New Roman"/>
          <w:color w:val="000000" w:themeColor="text1"/>
          <w:szCs w:val="28"/>
          <w:lang w:val="uk-UA" w:eastAsia="uk-UA"/>
        </w:rPr>
      </w:pPr>
      <w:bookmarkStart w:id="26" w:name="o72"/>
      <w:bookmarkEnd w:id="26"/>
      <w:r>
        <w:rPr>
          <w:rFonts w:eastAsia="Times New Roman" w:cs="Times New Roman"/>
          <w:color w:val="000000" w:themeColor="text1"/>
          <w:szCs w:val="28"/>
          <w:lang w:val="uk-UA" w:eastAsia="uk-UA"/>
        </w:rPr>
        <w:t>11) </w:t>
      </w:r>
      <w:r w:rsidRPr="00C82224">
        <w:rPr>
          <w:rFonts w:eastAsia="Times New Roman" w:cs="Times New Roman"/>
          <w:color w:val="000000" w:themeColor="text1"/>
          <w:szCs w:val="28"/>
          <w:lang w:val="uk-UA" w:eastAsia="uk-UA"/>
        </w:rPr>
        <w:t>надавати пропозиції щодо матеріальної допомоги учням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>;</w:t>
      </w:r>
    </w:p>
    <w:p w:rsidR="00033519" w:rsidRPr="00C82224" w:rsidRDefault="00033519" w:rsidP="00033519">
      <w:pPr>
        <w:tabs>
          <w:tab w:val="left" w:pos="709"/>
          <w:tab w:val="left" w:pos="851"/>
        </w:tabs>
        <w:spacing w:after="120" w:line="240" w:lineRule="auto"/>
        <w:rPr>
          <w:rFonts w:eastAsia="Times New Roman" w:cs="Times New Roman"/>
          <w:color w:val="000000" w:themeColor="text1"/>
          <w:szCs w:val="28"/>
          <w:lang w:val="uk-UA" w:eastAsia="uk-UA"/>
        </w:rPr>
      </w:pPr>
      <w:bookmarkStart w:id="27" w:name="o73"/>
      <w:bookmarkEnd w:id="27"/>
      <w:r>
        <w:rPr>
          <w:rFonts w:eastAsia="Times New Roman" w:cs="Times New Roman"/>
          <w:color w:val="000000" w:themeColor="text1"/>
          <w:szCs w:val="28"/>
          <w:lang w:val="uk-UA" w:eastAsia="uk-UA"/>
        </w:rPr>
        <w:t>12) </w:t>
      </w:r>
      <w:r w:rsidRPr="00C82224"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сприяти покращенню 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організації </w:t>
      </w:r>
      <w:r w:rsidRPr="00C82224">
        <w:rPr>
          <w:rFonts w:eastAsia="Times New Roman" w:cs="Times New Roman"/>
          <w:color w:val="000000" w:themeColor="text1"/>
          <w:szCs w:val="28"/>
          <w:lang w:val="uk-UA" w:eastAsia="uk-UA"/>
        </w:rPr>
        <w:t>харчування учнів;</w:t>
      </w:r>
    </w:p>
    <w:p w:rsidR="00033519" w:rsidRPr="00C82224" w:rsidRDefault="00033519" w:rsidP="00033519">
      <w:pPr>
        <w:tabs>
          <w:tab w:val="left" w:pos="709"/>
          <w:tab w:val="left" w:pos="851"/>
        </w:tabs>
        <w:spacing w:after="120" w:line="240" w:lineRule="auto"/>
        <w:rPr>
          <w:rFonts w:eastAsia="Times New Roman" w:cs="Times New Roman"/>
          <w:color w:val="000000" w:themeColor="text1"/>
          <w:szCs w:val="28"/>
          <w:lang w:val="uk-UA" w:eastAsia="uk-UA"/>
        </w:rPr>
      </w:pPr>
      <w:bookmarkStart w:id="28" w:name="o74"/>
      <w:bookmarkEnd w:id="28"/>
      <w:r>
        <w:rPr>
          <w:rFonts w:eastAsia="Times New Roman" w:cs="Times New Roman"/>
          <w:color w:val="000000" w:themeColor="text1"/>
          <w:szCs w:val="28"/>
          <w:lang w:val="uk-UA" w:eastAsia="uk-UA"/>
        </w:rPr>
        <w:t>13) </w:t>
      </w:r>
      <w:r w:rsidRPr="00C82224">
        <w:rPr>
          <w:rFonts w:eastAsia="Times New Roman" w:cs="Times New Roman"/>
          <w:color w:val="000000" w:themeColor="text1"/>
          <w:szCs w:val="28"/>
          <w:lang w:val="uk-UA" w:eastAsia="uk-UA"/>
        </w:rPr>
        <w:t>сприяти дотриманню санітарн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>их норм і вимог</w:t>
      </w:r>
      <w:r w:rsidRPr="00C82224"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діяльності </w:t>
      </w:r>
      <w:r w:rsidRPr="00C82224">
        <w:rPr>
          <w:rFonts w:eastAsia="Times New Roman" w:cs="Times New Roman"/>
          <w:color w:val="000000" w:themeColor="text1"/>
          <w:szCs w:val="28"/>
          <w:lang w:val="uk-UA" w:eastAsia="uk-UA"/>
        </w:rPr>
        <w:t>закладу;</w:t>
      </w:r>
    </w:p>
    <w:p w:rsidR="00033519" w:rsidRPr="00C82224" w:rsidRDefault="00033519" w:rsidP="00033519">
      <w:pPr>
        <w:tabs>
          <w:tab w:val="left" w:pos="709"/>
          <w:tab w:val="left" w:pos="851"/>
        </w:tabs>
        <w:spacing w:after="120" w:line="240" w:lineRule="auto"/>
        <w:rPr>
          <w:rFonts w:eastAsia="Times New Roman" w:cs="Times New Roman"/>
          <w:color w:val="000000" w:themeColor="text1"/>
          <w:szCs w:val="28"/>
          <w:lang w:val="uk-UA" w:eastAsia="uk-UA"/>
        </w:rPr>
      </w:pPr>
      <w:bookmarkStart w:id="29" w:name="o75"/>
      <w:bookmarkEnd w:id="29"/>
      <w:r>
        <w:rPr>
          <w:rFonts w:eastAsia="Times New Roman" w:cs="Times New Roman"/>
          <w:color w:val="000000" w:themeColor="text1"/>
          <w:szCs w:val="28"/>
          <w:lang w:val="uk-UA" w:eastAsia="uk-UA"/>
        </w:rPr>
        <w:t>14) </w:t>
      </w:r>
      <w:r w:rsidRPr="00C82224"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брати участь 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>у</w:t>
      </w:r>
      <w:r w:rsidRPr="00C82224"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 прийнятті рішень стосовно організації оздоровлення учнів;</w:t>
      </w:r>
    </w:p>
    <w:p w:rsidR="00033519" w:rsidRPr="00C82224" w:rsidRDefault="00033519" w:rsidP="00033519">
      <w:pPr>
        <w:tabs>
          <w:tab w:val="left" w:pos="709"/>
          <w:tab w:val="left" w:pos="851"/>
        </w:tabs>
        <w:spacing w:after="120" w:line="240" w:lineRule="auto"/>
        <w:rPr>
          <w:rFonts w:eastAsia="Times New Roman" w:cs="Times New Roman"/>
          <w:color w:val="000000" w:themeColor="text1"/>
          <w:szCs w:val="28"/>
          <w:lang w:val="uk-UA" w:eastAsia="uk-UA"/>
        </w:rPr>
      </w:pPr>
      <w:bookmarkStart w:id="30" w:name="o76"/>
      <w:bookmarkEnd w:id="30"/>
      <w:r>
        <w:rPr>
          <w:rFonts w:eastAsia="Times New Roman" w:cs="Times New Roman"/>
          <w:color w:val="000000" w:themeColor="text1"/>
          <w:szCs w:val="28"/>
          <w:lang w:val="uk-UA" w:eastAsia="uk-UA"/>
        </w:rPr>
        <w:t>15) </w:t>
      </w:r>
      <w:bookmarkStart w:id="31" w:name="o77"/>
      <w:bookmarkEnd w:id="31"/>
      <w:r>
        <w:rPr>
          <w:rFonts w:eastAsia="Times New Roman" w:cs="Times New Roman"/>
          <w:color w:val="000000" w:themeColor="text1"/>
          <w:szCs w:val="28"/>
          <w:lang w:val="uk-UA" w:eastAsia="uk-UA"/>
        </w:rPr>
        <w:t>с</w:t>
      </w:r>
      <w:r w:rsidRPr="00C82224">
        <w:rPr>
          <w:rFonts w:eastAsia="Times New Roman" w:cs="Times New Roman"/>
          <w:color w:val="000000" w:themeColor="text1"/>
          <w:szCs w:val="28"/>
          <w:lang w:val="uk-UA" w:eastAsia="uk-UA"/>
        </w:rPr>
        <w:t>прияти організації інноваційної та експериментальної діяльності закладу;</w:t>
      </w:r>
    </w:p>
    <w:p w:rsidR="00033519" w:rsidRPr="00C82224" w:rsidRDefault="00033519" w:rsidP="00033519">
      <w:pPr>
        <w:tabs>
          <w:tab w:val="left" w:pos="709"/>
          <w:tab w:val="left" w:pos="851"/>
        </w:tabs>
        <w:spacing w:after="120" w:line="240" w:lineRule="auto"/>
        <w:rPr>
          <w:rFonts w:eastAsia="Times New Roman" w:cs="Times New Roman"/>
          <w:color w:val="000000" w:themeColor="text1"/>
          <w:szCs w:val="28"/>
          <w:lang w:val="uk-UA" w:eastAsia="uk-UA"/>
        </w:rPr>
      </w:pPr>
      <w:bookmarkStart w:id="32" w:name="o78"/>
      <w:bookmarkEnd w:id="32"/>
      <w:r>
        <w:rPr>
          <w:rFonts w:eastAsia="Times New Roman" w:cs="Times New Roman"/>
          <w:color w:val="000000" w:themeColor="text1"/>
          <w:szCs w:val="28"/>
          <w:lang w:val="uk-UA" w:eastAsia="uk-UA"/>
        </w:rPr>
        <w:t>16) </w:t>
      </w:r>
      <w:r w:rsidRPr="00C82224">
        <w:rPr>
          <w:rFonts w:eastAsia="Times New Roman" w:cs="Times New Roman"/>
          <w:color w:val="000000" w:themeColor="text1"/>
          <w:szCs w:val="28"/>
          <w:lang w:val="uk-UA" w:eastAsia="uk-UA"/>
        </w:rPr>
        <w:t>звертатися до відповідних органів управління освітою, органів громадського самоврядування з питаннями, пов'язаними з навчанням і вихованням дітей;</w:t>
      </w:r>
    </w:p>
    <w:p w:rsidR="00033519" w:rsidRPr="00C82224" w:rsidRDefault="00033519" w:rsidP="00033519">
      <w:pPr>
        <w:tabs>
          <w:tab w:val="left" w:pos="709"/>
          <w:tab w:val="left" w:pos="851"/>
        </w:tabs>
        <w:spacing w:after="120" w:line="240" w:lineRule="auto"/>
        <w:rPr>
          <w:rFonts w:eastAsia="Times New Roman" w:cs="Times New Roman"/>
          <w:color w:val="000000" w:themeColor="text1"/>
          <w:szCs w:val="28"/>
          <w:lang w:val="uk-UA" w:eastAsia="uk-UA"/>
        </w:rPr>
      </w:pPr>
      <w:bookmarkStart w:id="33" w:name="o79"/>
      <w:bookmarkEnd w:id="33"/>
      <w:r>
        <w:rPr>
          <w:rFonts w:eastAsia="Times New Roman" w:cs="Times New Roman"/>
          <w:color w:val="000000" w:themeColor="text1"/>
          <w:szCs w:val="28"/>
          <w:lang w:val="uk-UA" w:eastAsia="uk-UA"/>
        </w:rPr>
        <w:t>17) </w:t>
      </w:r>
      <w:r w:rsidRPr="00C82224"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бути відзначеними грамотами та іншими формами морального та матеріального заохочення. </w:t>
      </w:r>
    </w:p>
    <w:p w:rsidR="00033519" w:rsidRPr="003A3F8C" w:rsidRDefault="00033519" w:rsidP="00033519">
      <w:pPr>
        <w:tabs>
          <w:tab w:val="left" w:pos="709"/>
          <w:tab w:val="left" w:pos="851"/>
        </w:tabs>
        <w:spacing w:after="120" w:line="240" w:lineRule="auto"/>
        <w:rPr>
          <w:rFonts w:eastAsia="Times New Roman" w:cs="Times New Roman"/>
          <w:color w:val="000000" w:themeColor="text1"/>
          <w:szCs w:val="28"/>
          <w:lang w:val="uk-UA" w:eastAsia="uk-UA"/>
        </w:rPr>
      </w:pPr>
    </w:p>
    <w:p w:rsidR="00033519" w:rsidRPr="00020868" w:rsidRDefault="00033519" w:rsidP="00033519">
      <w:pPr>
        <w:tabs>
          <w:tab w:val="left" w:pos="709"/>
          <w:tab w:val="left" w:pos="851"/>
        </w:tabs>
        <w:spacing w:after="120" w:line="240" w:lineRule="auto"/>
        <w:ind w:firstLine="0"/>
        <w:jc w:val="center"/>
        <w:rPr>
          <w:rFonts w:eastAsia="Times New Roman" w:cs="Times New Roman"/>
          <w:b/>
          <w:color w:val="000000" w:themeColor="text1"/>
          <w:szCs w:val="28"/>
          <w:lang w:val="uk-UA" w:eastAsia="uk-UA"/>
        </w:rPr>
      </w:pPr>
      <w:r w:rsidRPr="00020868">
        <w:rPr>
          <w:rFonts w:eastAsia="Times New Roman" w:cs="Times New Roman"/>
          <w:b/>
          <w:color w:val="000000" w:themeColor="text1"/>
          <w:szCs w:val="28"/>
          <w:lang w:val="uk-UA" w:eastAsia="uk-UA"/>
        </w:rPr>
        <w:t>ІІІ. ОРГАНІЗАЦІЯ ДІЯЛЬНОСТІ БАТЬКІВСЬКОГО КОМІТЕТУ</w:t>
      </w:r>
    </w:p>
    <w:p w:rsidR="00033519" w:rsidRPr="000A0343" w:rsidRDefault="00033519" w:rsidP="00033519">
      <w:pPr>
        <w:spacing w:after="120" w:line="240" w:lineRule="auto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color w:val="000000" w:themeColor="text1"/>
          <w:szCs w:val="24"/>
          <w:lang w:val="uk-UA" w:eastAsia="ru-RU"/>
        </w:rPr>
        <w:t>3.1. </w:t>
      </w:r>
      <w:r w:rsidRPr="004A41C2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До складу </w:t>
      </w:r>
      <w:r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батьківського </w:t>
      </w:r>
      <w:r w:rsidRPr="004A41C2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комітету входять </w:t>
      </w:r>
      <w:r>
        <w:rPr>
          <w:rFonts w:eastAsia="Times New Roman" w:cs="Times New Roman"/>
          <w:color w:val="000000" w:themeColor="text1"/>
          <w:szCs w:val="24"/>
          <w:lang w:val="uk-UA" w:eastAsia="ru-RU"/>
        </w:rPr>
        <w:t>голови батьківських комітетів</w:t>
      </w:r>
      <w:r w:rsidRPr="004A41C2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 по одному від кожного </w:t>
      </w:r>
      <w:r w:rsidRPr="000A0343">
        <w:rPr>
          <w:rFonts w:eastAsia="Times New Roman" w:cs="Times New Roman"/>
          <w:szCs w:val="24"/>
          <w:lang w:val="uk-UA" w:eastAsia="ru-RU"/>
        </w:rPr>
        <w:t>класу (у залежності від кількості класів у закладі можуть входити по одному представнику від паралелі, по два представники від класу і т. п.).</w:t>
      </w:r>
    </w:p>
    <w:p w:rsidR="00033519" w:rsidRDefault="00033519" w:rsidP="00033519">
      <w:pPr>
        <w:spacing w:after="120" w:line="240" w:lineRule="auto"/>
        <w:rPr>
          <w:rFonts w:eastAsia="Times New Roman" w:cs="Times New Roman"/>
          <w:color w:val="000000" w:themeColor="text1"/>
          <w:szCs w:val="28"/>
          <w:lang w:val="uk-UA" w:eastAsia="uk-UA"/>
        </w:rPr>
      </w:pPr>
      <w:r>
        <w:rPr>
          <w:rFonts w:eastAsia="Times New Roman" w:cs="Times New Roman"/>
          <w:color w:val="000000" w:themeColor="text1"/>
          <w:szCs w:val="28"/>
          <w:lang w:val="uk-UA" w:eastAsia="uk-UA"/>
        </w:rPr>
        <w:t>Г</w:t>
      </w:r>
      <w:r w:rsidRPr="00020868"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олова та заступник голови 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батьківського комітету </w:t>
      </w:r>
      <w:r w:rsidRPr="00020868"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обираються </w:t>
      </w:r>
      <w:r w:rsidRPr="004A41C2">
        <w:rPr>
          <w:rFonts w:eastAsia="Times New Roman" w:cs="Times New Roman"/>
          <w:color w:val="000000" w:themeColor="text1"/>
          <w:szCs w:val="24"/>
          <w:lang w:val="uk-UA" w:eastAsia="ru-RU"/>
        </w:rPr>
        <w:t>щорічно</w:t>
      </w:r>
      <w:r w:rsidRPr="00020868"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 на 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перших </w:t>
      </w:r>
      <w:r w:rsidRPr="00020868"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зборах 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>із числа голів батьківських комітетів класів</w:t>
      </w:r>
      <w:r w:rsidRPr="00020868"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 на початку навчального року.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 </w:t>
      </w:r>
    </w:p>
    <w:p w:rsidR="00033519" w:rsidRPr="004A41C2" w:rsidRDefault="00033519" w:rsidP="00033519">
      <w:pPr>
        <w:spacing w:after="120" w:line="240" w:lineRule="auto"/>
        <w:rPr>
          <w:rFonts w:eastAsia="Times New Roman" w:cs="Times New Roman"/>
          <w:color w:val="000000" w:themeColor="text1"/>
          <w:szCs w:val="24"/>
          <w:lang w:val="uk-UA" w:eastAsia="ru-RU"/>
        </w:rPr>
      </w:pPr>
      <w:r w:rsidRPr="00B511E7">
        <w:rPr>
          <w:rFonts w:eastAsia="Times New Roman" w:cs="Times New Roman"/>
          <w:color w:val="000000" w:themeColor="text1"/>
          <w:szCs w:val="28"/>
          <w:lang w:val="uk-UA" w:eastAsia="uk-UA"/>
        </w:rPr>
        <w:t>Голова комітету може бути присутнім (з наступним інформуванням комітету) на окремих засіданнях педагогічної ради, інших органів самоврядування з питань, що відносяться до компетенції комітету.</w:t>
      </w:r>
    </w:p>
    <w:p w:rsidR="00033519" w:rsidRPr="004A41C2" w:rsidRDefault="00033519" w:rsidP="00033519">
      <w:pPr>
        <w:spacing w:after="120" w:line="240" w:lineRule="auto"/>
        <w:rPr>
          <w:rFonts w:eastAsia="Times New Roman" w:cs="Times New Roman"/>
          <w:color w:val="000000" w:themeColor="text1"/>
          <w:szCs w:val="24"/>
          <w:lang w:val="uk-UA" w:eastAsia="ru-RU"/>
        </w:rPr>
      </w:pPr>
      <w:r>
        <w:rPr>
          <w:rFonts w:eastAsia="Times New Roman" w:cs="Times New Roman"/>
          <w:color w:val="000000" w:themeColor="text1"/>
          <w:szCs w:val="24"/>
          <w:lang w:val="uk-UA" w:eastAsia="ru-RU"/>
        </w:rPr>
        <w:t>3.2. </w:t>
      </w:r>
      <w:r w:rsidRPr="004A41C2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Чисельний склад </w:t>
      </w:r>
      <w:r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батьківського </w:t>
      </w:r>
      <w:r w:rsidRPr="004A41C2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комітету </w:t>
      </w:r>
      <w:r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батьки </w:t>
      </w:r>
      <w:r w:rsidRPr="004A41C2">
        <w:rPr>
          <w:rFonts w:eastAsia="Times New Roman" w:cs="Times New Roman"/>
          <w:color w:val="000000" w:themeColor="text1"/>
          <w:szCs w:val="24"/>
          <w:lang w:val="uk-UA" w:eastAsia="ru-RU"/>
        </w:rPr>
        <w:t>визнача</w:t>
      </w:r>
      <w:r>
        <w:rPr>
          <w:rFonts w:eastAsia="Times New Roman" w:cs="Times New Roman"/>
          <w:color w:val="000000" w:themeColor="text1"/>
          <w:szCs w:val="24"/>
          <w:lang w:val="uk-UA" w:eastAsia="ru-RU"/>
        </w:rPr>
        <w:t>ють</w:t>
      </w:r>
      <w:r w:rsidRPr="004A41C2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 самостійно.</w:t>
      </w:r>
    </w:p>
    <w:p w:rsidR="00033519" w:rsidRPr="000A0343" w:rsidRDefault="00033519" w:rsidP="00033519">
      <w:pPr>
        <w:spacing w:after="120" w:line="240" w:lineRule="auto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color w:val="000000" w:themeColor="text1"/>
          <w:szCs w:val="24"/>
          <w:lang w:val="uk-UA" w:eastAsia="ru-RU"/>
        </w:rPr>
        <w:t>3.3. </w:t>
      </w:r>
      <w:r w:rsidRPr="004A41C2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Зі свого складу </w:t>
      </w:r>
      <w:r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батьківський </w:t>
      </w:r>
      <w:r w:rsidRPr="004A41C2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комітет обирає голову </w:t>
      </w:r>
      <w:r w:rsidRPr="000A0343">
        <w:rPr>
          <w:rFonts w:eastAsia="Times New Roman" w:cs="Times New Roman"/>
          <w:szCs w:val="24"/>
          <w:lang w:val="uk-UA" w:eastAsia="ru-RU"/>
        </w:rPr>
        <w:t>(у залежності від чисельного складу можуть обиратися заступники голови, секретар).</w:t>
      </w:r>
    </w:p>
    <w:p w:rsidR="00033519" w:rsidRPr="004A41C2" w:rsidRDefault="00033519" w:rsidP="00033519">
      <w:pPr>
        <w:spacing w:after="120" w:line="240" w:lineRule="auto"/>
        <w:rPr>
          <w:rFonts w:eastAsia="Times New Roman" w:cs="Times New Roman"/>
          <w:color w:val="000000" w:themeColor="text1"/>
          <w:szCs w:val="24"/>
          <w:lang w:val="uk-UA" w:eastAsia="ru-RU"/>
        </w:rPr>
      </w:pPr>
      <w:r>
        <w:rPr>
          <w:rFonts w:eastAsia="Times New Roman" w:cs="Times New Roman"/>
          <w:color w:val="000000" w:themeColor="text1"/>
          <w:szCs w:val="24"/>
          <w:lang w:val="uk-UA" w:eastAsia="ru-RU"/>
        </w:rPr>
        <w:t>3.4. </w:t>
      </w:r>
      <w:r w:rsidRPr="004A41C2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Про свою роботу </w:t>
      </w:r>
      <w:r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батьківський </w:t>
      </w:r>
      <w:r w:rsidRPr="004A41C2">
        <w:rPr>
          <w:rFonts w:eastAsia="Times New Roman" w:cs="Times New Roman"/>
          <w:color w:val="000000" w:themeColor="text1"/>
          <w:szCs w:val="24"/>
          <w:lang w:val="uk-UA" w:eastAsia="ru-RU"/>
        </w:rPr>
        <w:t>комітет звітує перед загальношкільними батьківськими зборами не рідше двох разів на рік.</w:t>
      </w:r>
    </w:p>
    <w:p w:rsidR="00033519" w:rsidRPr="004A41C2" w:rsidRDefault="00033519" w:rsidP="00033519">
      <w:pPr>
        <w:spacing w:after="120" w:line="240" w:lineRule="auto"/>
        <w:rPr>
          <w:rFonts w:eastAsia="Times New Roman" w:cs="Times New Roman"/>
          <w:color w:val="000000" w:themeColor="text1"/>
          <w:szCs w:val="24"/>
          <w:lang w:val="uk-UA" w:eastAsia="ru-RU"/>
        </w:rPr>
      </w:pPr>
      <w:r>
        <w:rPr>
          <w:rFonts w:eastAsia="Times New Roman" w:cs="Times New Roman"/>
          <w:color w:val="000000" w:themeColor="text1"/>
          <w:szCs w:val="24"/>
          <w:lang w:val="uk-UA" w:eastAsia="ru-RU"/>
        </w:rPr>
        <w:t>3.5. Батьківський к</w:t>
      </w:r>
      <w:r w:rsidRPr="004A41C2">
        <w:rPr>
          <w:rFonts w:eastAsia="Times New Roman" w:cs="Times New Roman"/>
          <w:color w:val="000000" w:themeColor="text1"/>
          <w:szCs w:val="24"/>
          <w:lang w:val="uk-UA" w:eastAsia="ru-RU"/>
        </w:rPr>
        <w:t>омітет правомочний виносити рішення при наявності на засіданні не менше половини свого складу. Рішення приймаються простою більшістю голосів</w:t>
      </w:r>
      <w:r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 шляхом відкритого голосування</w:t>
      </w:r>
      <w:r w:rsidRPr="004A41C2">
        <w:rPr>
          <w:rFonts w:eastAsia="Times New Roman" w:cs="Times New Roman"/>
          <w:color w:val="000000" w:themeColor="text1"/>
          <w:szCs w:val="24"/>
          <w:lang w:val="uk-UA" w:eastAsia="ru-RU"/>
        </w:rPr>
        <w:t>.</w:t>
      </w:r>
    </w:p>
    <w:p w:rsidR="00033519" w:rsidRPr="00020868" w:rsidRDefault="00033519" w:rsidP="00033519">
      <w:pPr>
        <w:tabs>
          <w:tab w:val="left" w:pos="709"/>
          <w:tab w:val="left" w:pos="851"/>
        </w:tabs>
        <w:spacing w:after="120" w:line="240" w:lineRule="auto"/>
        <w:rPr>
          <w:rFonts w:eastAsia="Times New Roman" w:cs="Times New Roman"/>
          <w:color w:val="000000" w:themeColor="text1"/>
          <w:szCs w:val="28"/>
          <w:lang w:val="uk-UA" w:eastAsia="uk-UA"/>
        </w:rPr>
      </w:pPr>
      <w:bookmarkStart w:id="34" w:name="o50"/>
      <w:bookmarkStart w:id="35" w:name="o51"/>
      <w:bookmarkEnd w:id="34"/>
      <w:bookmarkEnd w:id="35"/>
      <w:r>
        <w:rPr>
          <w:rFonts w:eastAsia="Times New Roman" w:cs="Times New Roman"/>
          <w:color w:val="000000" w:themeColor="text1"/>
          <w:szCs w:val="28"/>
          <w:lang w:val="uk-UA" w:eastAsia="uk-UA"/>
        </w:rPr>
        <w:lastRenderedPageBreak/>
        <w:t>3.6. </w:t>
      </w:r>
      <w:r w:rsidRPr="00020868">
        <w:rPr>
          <w:rFonts w:eastAsia="Times New Roman" w:cs="Times New Roman"/>
          <w:color w:val="000000" w:themeColor="text1"/>
          <w:szCs w:val="28"/>
          <w:lang w:val="uk-UA" w:eastAsia="uk-UA"/>
        </w:rPr>
        <w:t>У разі неможливості проведення загальних зборів батьків закладу, питання, що потребують розгляду загальними зборами, можуть виноситься на обговорення зборів батьків класів, яких стосуються ці питання. У такому випадку рішення приймається з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 у</w:t>
      </w:r>
      <w:r w:rsidRPr="00020868"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рахуванням рішень зборів батьків класів згідно з протоколами засідань батьківських комітетів класів. </w:t>
      </w:r>
    </w:p>
    <w:p w:rsidR="00033519" w:rsidRPr="00020868" w:rsidRDefault="00033519" w:rsidP="00033519">
      <w:pPr>
        <w:tabs>
          <w:tab w:val="left" w:pos="709"/>
          <w:tab w:val="left" w:pos="851"/>
        </w:tabs>
        <w:spacing w:after="120" w:line="240" w:lineRule="auto"/>
        <w:rPr>
          <w:rFonts w:eastAsia="Times New Roman" w:cs="Times New Roman"/>
          <w:color w:val="000000" w:themeColor="text1"/>
          <w:szCs w:val="28"/>
          <w:lang w:val="uk-UA" w:eastAsia="uk-UA"/>
        </w:rPr>
      </w:pPr>
      <w:bookmarkStart w:id="36" w:name="o52"/>
      <w:bookmarkEnd w:id="36"/>
      <w:r w:rsidRPr="00020868">
        <w:rPr>
          <w:rFonts w:eastAsia="Times New Roman" w:cs="Times New Roman"/>
          <w:color w:val="000000" w:themeColor="text1"/>
          <w:szCs w:val="28"/>
          <w:lang w:val="uk-UA" w:eastAsia="uk-UA"/>
        </w:rPr>
        <w:t>3.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>7. </w:t>
      </w:r>
      <w:r w:rsidRPr="00020868"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Рішення зборів батьків, 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батьківських </w:t>
      </w:r>
      <w:r w:rsidRPr="00020868"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комітетів доводиться до відома батьків, керівництва закладу, а, за необхідності, відповідного органу управління освітою у 10-денний термін. </w:t>
      </w:r>
    </w:p>
    <w:p w:rsidR="00033519" w:rsidRPr="00020868" w:rsidRDefault="00033519" w:rsidP="00033519">
      <w:pPr>
        <w:tabs>
          <w:tab w:val="left" w:pos="709"/>
          <w:tab w:val="left" w:pos="851"/>
        </w:tabs>
        <w:spacing w:after="120" w:line="240" w:lineRule="auto"/>
        <w:rPr>
          <w:rFonts w:eastAsia="Times New Roman" w:cs="Times New Roman"/>
          <w:color w:val="000000" w:themeColor="text1"/>
          <w:szCs w:val="28"/>
          <w:lang w:val="uk-UA" w:eastAsia="uk-UA"/>
        </w:rPr>
      </w:pPr>
      <w:bookmarkStart w:id="37" w:name="o53"/>
      <w:bookmarkEnd w:id="37"/>
      <w:r w:rsidRPr="00020868">
        <w:rPr>
          <w:rFonts w:eastAsia="Times New Roman" w:cs="Times New Roman"/>
          <w:color w:val="000000" w:themeColor="text1"/>
          <w:szCs w:val="28"/>
          <w:lang w:val="uk-UA" w:eastAsia="uk-UA"/>
        </w:rPr>
        <w:t>3.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>8. </w:t>
      </w:r>
      <w:r w:rsidRPr="00020868"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У випадку, коли член 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батьківського </w:t>
      </w:r>
      <w:r w:rsidRPr="00020868"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комітету достроково складає свої повноваження, вибори нового члена відбуваються на батьківських зборах. </w:t>
      </w:r>
    </w:p>
    <w:p w:rsidR="00033519" w:rsidRDefault="00033519" w:rsidP="00033519">
      <w:pPr>
        <w:tabs>
          <w:tab w:val="left" w:pos="709"/>
          <w:tab w:val="left" w:pos="851"/>
        </w:tabs>
        <w:spacing w:after="120" w:line="240" w:lineRule="auto"/>
        <w:rPr>
          <w:rFonts w:eastAsia="Times New Roman" w:cs="Times New Roman"/>
          <w:color w:val="000000" w:themeColor="text1"/>
          <w:szCs w:val="28"/>
          <w:lang w:val="uk-UA" w:eastAsia="uk-UA"/>
        </w:rPr>
      </w:pPr>
      <w:bookmarkStart w:id="38" w:name="o55"/>
      <w:bookmarkStart w:id="39" w:name="o56"/>
      <w:bookmarkEnd w:id="38"/>
      <w:bookmarkEnd w:id="39"/>
      <w:r w:rsidRPr="00020868">
        <w:rPr>
          <w:rFonts w:eastAsia="Times New Roman" w:cs="Times New Roman"/>
          <w:color w:val="000000" w:themeColor="text1"/>
          <w:szCs w:val="28"/>
          <w:lang w:val="uk-UA" w:eastAsia="uk-UA"/>
        </w:rPr>
        <w:t>3.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>9. Батьківський к</w:t>
      </w:r>
      <w:r w:rsidRPr="00020868">
        <w:rPr>
          <w:rFonts w:eastAsia="Times New Roman" w:cs="Times New Roman"/>
          <w:color w:val="000000" w:themeColor="text1"/>
          <w:szCs w:val="28"/>
          <w:lang w:val="uk-UA" w:eastAsia="uk-UA"/>
        </w:rPr>
        <w:t>омітет плану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>є</w:t>
      </w:r>
      <w:r w:rsidRPr="00020868"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 свою роботу на підставі 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Річного </w:t>
      </w:r>
      <w:r w:rsidRPr="00020868"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плану роботи закладу, рішень зборів батьків, рекомендацій 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>керівника</w:t>
      </w:r>
      <w:r w:rsidRPr="00020868">
        <w:rPr>
          <w:rFonts w:eastAsia="Times New Roman" w:cs="Times New Roman"/>
          <w:color w:val="000000" w:themeColor="text1"/>
          <w:szCs w:val="28"/>
          <w:lang w:val="uk-UA" w:eastAsia="uk-UA"/>
        </w:rPr>
        <w:t>, класн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их </w:t>
      </w:r>
      <w:r w:rsidRPr="00020868">
        <w:rPr>
          <w:rFonts w:eastAsia="Times New Roman" w:cs="Times New Roman"/>
          <w:color w:val="000000" w:themeColor="text1"/>
          <w:szCs w:val="28"/>
          <w:lang w:val="uk-UA" w:eastAsia="uk-UA"/>
        </w:rPr>
        <w:t>керівник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>ів</w:t>
      </w:r>
      <w:r w:rsidRPr="00020868"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, органів учнівського самоврядування, громадськості. </w:t>
      </w:r>
    </w:p>
    <w:p w:rsidR="00033519" w:rsidRPr="00020868" w:rsidRDefault="00033519" w:rsidP="00033519">
      <w:pPr>
        <w:tabs>
          <w:tab w:val="left" w:pos="709"/>
          <w:tab w:val="left" w:pos="851"/>
        </w:tabs>
        <w:spacing w:after="120" w:line="240" w:lineRule="auto"/>
        <w:rPr>
          <w:rFonts w:eastAsia="Times New Roman" w:cs="Times New Roman"/>
          <w:color w:val="000000" w:themeColor="text1"/>
          <w:szCs w:val="28"/>
          <w:lang w:val="uk-UA" w:eastAsia="uk-UA"/>
        </w:rPr>
      </w:pPr>
      <w:r w:rsidRPr="00020868"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План роботи має вільну форму і затверджується головою 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батьківського </w:t>
      </w:r>
      <w:r w:rsidRPr="00020868">
        <w:rPr>
          <w:rFonts w:eastAsia="Times New Roman" w:cs="Times New Roman"/>
          <w:color w:val="000000" w:themeColor="text1"/>
          <w:szCs w:val="28"/>
          <w:lang w:val="uk-UA" w:eastAsia="uk-UA"/>
        </w:rPr>
        <w:t>комітету.</w:t>
      </w:r>
    </w:p>
    <w:p w:rsidR="00033519" w:rsidRPr="00020868" w:rsidRDefault="00033519" w:rsidP="00033519">
      <w:pPr>
        <w:tabs>
          <w:tab w:val="left" w:pos="709"/>
          <w:tab w:val="left" w:pos="851"/>
        </w:tabs>
        <w:spacing w:after="120" w:line="240" w:lineRule="auto"/>
        <w:rPr>
          <w:rFonts w:eastAsia="Times New Roman" w:cs="Times New Roman"/>
          <w:color w:val="000000" w:themeColor="text1"/>
          <w:szCs w:val="28"/>
          <w:lang w:val="uk-UA" w:eastAsia="uk-UA"/>
        </w:rPr>
      </w:pPr>
      <w:bookmarkStart w:id="40" w:name="o57"/>
      <w:bookmarkStart w:id="41" w:name="o59"/>
      <w:bookmarkEnd w:id="40"/>
      <w:bookmarkEnd w:id="41"/>
      <w:r w:rsidRPr="00020868">
        <w:rPr>
          <w:rFonts w:eastAsia="Times New Roman" w:cs="Times New Roman"/>
          <w:color w:val="000000" w:themeColor="text1"/>
          <w:szCs w:val="28"/>
          <w:lang w:val="uk-UA" w:eastAsia="uk-UA"/>
        </w:rPr>
        <w:t>3.1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>0. Батьківський к</w:t>
      </w:r>
      <w:r w:rsidRPr="00020868">
        <w:rPr>
          <w:rFonts w:eastAsia="Times New Roman" w:cs="Times New Roman"/>
          <w:color w:val="000000" w:themeColor="text1"/>
          <w:szCs w:val="28"/>
          <w:lang w:val="uk-UA" w:eastAsia="uk-UA"/>
        </w:rPr>
        <w:t>омітет звіту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>є</w:t>
      </w:r>
      <w:r w:rsidRPr="00020868"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 про свою роботу перед зборами батьків один раз на рік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> – </w:t>
      </w:r>
      <w:r w:rsidRPr="00020868"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в день виборів нового складу комітетів. </w:t>
      </w:r>
    </w:p>
    <w:p w:rsidR="00033519" w:rsidRPr="00020868" w:rsidRDefault="00033519" w:rsidP="00033519">
      <w:pPr>
        <w:tabs>
          <w:tab w:val="left" w:pos="709"/>
          <w:tab w:val="left" w:pos="851"/>
        </w:tabs>
        <w:spacing w:after="120" w:line="240" w:lineRule="auto"/>
        <w:rPr>
          <w:rFonts w:eastAsia="Times New Roman" w:cs="Times New Roman"/>
          <w:color w:val="000000" w:themeColor="text1"/>
          <w:szCs w:val="28"/>
          <w:lang w:val="uk-UA" w:eastAsia="uk-UA"/>
        </w:rPr>
      </w:pPr>
      <w:bookmarkStart w:id="42" w:name="o60"/>
      <w:bookmarkEnd w:id="42"/>
      <w:r w:rsidRPr="00020868">
        <w:rPr>
          <w:rFonts w:eastAsia="Times New Roman" w:cs="Times New Roman"/>
          <w:color w:val="000000" w:themeColor="text1"/>
          <w:szCs w:val="28"/>
          <w:lang w:val="uk-UA" w:eastAsia="uk-UA"/>
        </w:rPr>
        <w:t>3.1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>1</w:t>
      </w:r>
      <w:r w:rsidRPr="00020868">
        <w:rPr>
          <w:rFonts w:eastAsia="Times New Roman" w:cs="Times New Roman"/>
          <w:color w:val="000000" w:themeColor="text1"/>
          <w:szCs w:val="28"/>
          <w:lang w:val="uk-UA" w:eastAsia="uk-UA"/>
        </w:rPr>
        <w:t>.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>Батьківський к</w:t>
      </w:r>
      <w:r w:rsidRPr="00020868">
        <w:rPr>
          <w:rFonts w:eastAsia="Times New Roman" w:cs="Times New Roman"/>
          <w:color w:val="000000" w:themeColor="text1"/>
          <w:szCs w:val="28"/>
          <w:lang w:val="uk-UA" w:eastAsia="uk-UA"/>
        </w:rPr>
        <w:t>омітет вед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>е</w:t>
      </w:r>
      <w:r w:rsidRPr="00020868"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 протоколи своїх засідань і зборів, що зберігаються у голови комітету і за актом передаються новому складу 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батьківського </w:t>
      </w:r>
      <w:r w:rsidRPr="00020868">
        <w:rPr>
          <w:rFonts w:eastAsia="Times New Roman" w:cs="Times New Roman"/>
          <w:color w:val="000000" w:themeColor="text1"/>
          <w:szCs w:val="28"/>
          <w:lang w:val="uk-UA" w:eastAsia="uk-UA"/>
        </w:rPr>
        <w:t>комітет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>у</w:t>
      </w:r>
      <w:r w:rsidRPr="00020868">
        <w:rPr>
          <w:rFonts w:eastAsia="Times New Roman" w:cs="Times New Roman"/>
          <w:color w:val="000000" w:themeColor="text1"/>
          <w:szCs w:val="28"/>
          <w:lang w:val="uk-UA" w:eastAsia="uk-UA"/>
        </w:rPr>
        <w:t>.</w:t>
      </w:r>
    </w:p>
    <w:p w:rsidR="00033519" w:rsidRPr="00B511E7" w:rsidRDefault="00033519" w:rsidP="00033519">
      <w:pPr>
        <w:tabs>
          <w:tab w:val="left" w:pos="709"/>
          <w:tab w:val="left" w:pos="851"/>
        </w:tabs>
        <w:spacing w:after="120" w:line="240" w:lineRule="auto"/>
        <w:rPr>
          <w:rFonts w:eastAsia="Times New Roman" w:cs="Times New Roman"/>
          <w:color w:val="000000" w:themeColor="text1"/>
          <w:szCs w:val="28"/>
          <w:lang w:val="uk-UA" w:eastAsia="uk-UA"/>
        </w:rPr>
      </w:pPr>
      <w:bookmarkStart w:id="43" w:name="o61"/>
      <w:bookmarkEnd w:id="43"/>
      <w:r w:rsidRPr="00B511E7"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Працівники 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та </w:t>
      </w:r>
      <w:r w:rsidRPr="00E84565">
        <w:rPr>
          <w:rFonts w:eastAsia="Times New Roman" w:cs="Times New Roman"/>
          <w:color w:val="000000" w:themeColor="text1"/>
          <w:szCs w:val="28"/>
          <w:lang w:val="uk-UA" w:eastAsia="uk-UA"/>
        </w:rPr>
        <w:t>представники іншого органу громадського самоврядування закладу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 </w:t>
      </w:r>
      <w:r w:rsidRPr="00B511E7"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не мають права втручатися в діяльність 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>б</w:t>
      </w:r>
      <w:r w:rsidRPr="00B511E7"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атьківського 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>комітету</w:t>
      </w:r>
      <w:r w:rsidRPr="00B511E7"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, а також збирати чи зберігати протоколи 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його </w:t>
      </w:r>
      <w:r w:rsidRPr="00B511E7">
        <w:rPr>
          <w:rFonts w:eastAsia="Times New Roman" w:cs="Times New Roman"/>
          <w:color w:val="000000" w:themeColor="text1"/>
          <w:szCs w:val="28"/>
          <w:lang w:val="uk-UA" w:eastAsia="uk-UA"/>
        </w:rPr>
        <w:t>засідань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>, якщо інше не визначено чинним законодавством.</w:t>
      </w:r>
    </w:p>
    <w:p w:rsidR="00033519" w:rsidRPr="00E33650" w:rsidRDefault="00033519" w:rsidP="00033519">
      <w:pPr>
        <w:tabs>
          <w:tab w:val="left" w:pos="709"/>
          <w:tab w:val="left" w:pos="851"/>
        </w:tabs>
        <w:spacing w:after="120" w:line="240" w:lineRule="auto"/>
        <w:rPr>
          <w:rFonts w:eastAsia="Times New Roman" w:cs="Times New Roman"/>
          <w:color w:val="000000" w:themeColor="text1"/>
          <w:szCs w:val="28"/>
          <w:lang w:val="uk-UA" w:eastAsia="uk-UA"/>
        </w:rPr>
      </w:pPr>
      <w:r w:rsidRPr="00E33650">
        <w:rPr>
          <w:rFonts w:eastAsia="Times New Roman" w:cs="Times New Roman"/>
          <w:color w:val="000000" w:themeColor="text1"/>
          <w:szCs w:val="28"/>
          <w:lang w:val="uk-UA" w:eastAsia="uk-UA"/>
        </w:rPr>
        <w:t>3.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>12. </w:t>
      </w:r>
      <w:r w:rsidRPr="00E33650">
        <w:rPr>
          <w:rFonts w:eastAsia="Times New Roman" w:cs="Times New Roman"/>
          <w:color w:val="000000" w:themeColor="text1"/>
          <w:szCs w:val="28"/>
          <w:lang w:val="uk-UA" w:eastAsia="uk-UA"/>
        </w:rPr>
        <w:t>Батьк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>івський комітет може</w:t>
      </w:r>
      <w:r w:rsidRPr="00E33650"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 розглядати будь-які питання і приймати рішення, крім тих, що належать до компетенції інших органів управління чи органів громадського самоврядування закладу.</w:t>
      </w:r>
    </w:p>
    <w:p w:rsidR="00033519" w:rsidRPr="00E33650" w:rsidRDefault="00033519" w:rsidP="00033519">
      <w:pPr>
        <w:tabs>
          <w:tab w:val="left" w:pos="709"/>
          <w:tab w:val="left" w:pos="851"/>
        </w:tabs>
        <w:spacing w:after="120" w:line="240" w:lineRule="auto"/>
        <w:rPr>
          <w:rFonts w:eastAsia="Times New Roman" w:cs="Times New Roman"/>
          <w:color w:val="000000" w:themeColor="text1"/>
          <w:szCs w:val="28"/>
          <w:lang w:val="uk-UA" w:eastAsia="uk-UA"/>
        </w:rPr>
      </w:pPr>
      <w:bookmarkStart w:id="44" w:name="n414"/>
      <w:bookmarkEnd w:id="44"/>
      <w:r>
        <w:rPr>
          <w:rFonts w:eastAsia="Times New Roman" w:cs="Times New Roman"/>
          <w:color w:val="000000" w:themeColor="text1"/>
          <w:szCs w:val="28"/>
          <w:lang w:val="uk-UA" w:eastAsia="uk-UA"/>
        </w:rPr>
        <w:t>3.13. </w:t>
      </w:r>
      <w:r w:rsidRPr="00E33650"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Рішення 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>б</w:t>
      </w:r>
      <w:r w:rsidRPr="00E33650"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атьківського 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>комітету</w:t>
      </w:r>
      <w:r w:rsidRPr="00E33650"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 викону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>ю</w:t>
      </w:r>
      <w:r w:rsidRPr="00E33650">
        <w:rPr>
          <w:rFonts w:eastAsia="Times New Roman" w:cs="Times New Roman"/>
          <w:color w:val="000000" w:themeColor="text1"/>
          <w:szCs w:val="28"/>
          <w:lang w:val="uk-UA" w:eastAsia="uk-UA"/>
        </w:rPr>
        <w:t>ться батьками виключно на добровільних засадах.</w:t>
      </w:r>
    </w:p>
    <w:p w:rsidR="00033519" w:rsidRPr="00E33650" w:rsidRDefault="00033519" w:rsidP="00033519">
      <w:pPr>
        <w:tabs>
          <w:tab w:val="left" w:pos="709"/>
          <w:tab w:val="left" w:pos="851"/>
        </w:tabs>
        <w:spacing w:after="120" w:line="240" w:lineRule="auto"/>
        <w:rPr>
          <w:rFonts w:eastAsia="Times New Roman" w:cs="Times New Roman"/>
          <w:color w:val="000000" w:themeColor="text1"/>
          <w:szCs w:val="28"/>
          <w:lang w:val="uk-UA" w:eastAsia="uk-UA"/>
        </w:rPr>
      </w:pPr>
      <w:bookmarkStart w:id="45" w:name="n415"/>
      <w:bookmarkEnd w:id="45"/>
      <w:r w:rsidRPr="00E33650"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Рішення 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>б</w:t>
      </w:r>
      <w:r w:rsidRPr="00E33650"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атьківського </w:t>
      </w:r>
      <w:r>
        <w:rPr>
          <w:rFonts w:eastAsia="Times New Roman" w:cs="Times New Roman"/>
          <w:color w:val="000000" w:themeColor="text1"/>
          <w:szCs w:val="28"/>
          <w:lang w:val="uk-UA" w:eastAsia="uk-UA"/>
        </w:rPr>
        <w:t>комітету</w:t>
      </w:r>
      <w:r w:rsidRPr="00E33650">
        <w:rPr>
          <w:rFonts w:eastAsia="Times New Roman" w:cs="Times New Roman"/>
          <w:color w:val="000000" w:themeColor="text1"/>
          <w:szCs w:val="28"/>
          <w:lang w:val="uk-UA" w:eastAsia="uk-UA"/>
        </w:rPr>
        <w:t xml:space="preserve"> з питань організації освітнього процесу та/або діяльності закладу можуть бути реалізовані виключно за рішенням керівника закладу, якщо таке рішення не суперечить законодавству.</w:t>
      </w:r>
    </w:p>
    <w:p w:rsidR="00033519" w:rsidRPr="00E33650" w:rsidRDefault="00033519" w:rsidP="00033519">
      <w:pPr>
        <w:tabs>
          <w:tab w:val="left" w:pos="709"/>
          <w:tab w:val="left" w:pos="851"/>
        </w:tabs>
        <w:spacing w:after="120" w:line="240" w:lineRule="auto"/>
        <w:rPr>
          <w:rFonts w:eastAsia="Times New Roman" w:cs="Times New Roman"/>
          <w:color w:val="000000" w:themeColor="text1"/>
          <w:szCs w:val="28"/>
          <w:lang w:val="uk-UA" w:eastAsia="uk-UA"/>
        </w:rPr>
      </w:pPr>
      <w:bookmarkStart w:id="46" w:name="n416"/>
      <w:bookmarkEnd w:id="46"/>
      <w:r w:rsidRPr="00E33650">
        <w:rPr>
          <w:rFonts w:eastAsia="Times New Roman" w:cs="Times New Roman"/>
          <w:color w:val="000000" w:themeColor="text1"/>
          <w:szCs w:val="28"/>
          <w:lang w:val="uk-UA" w:eastAsia="uk-UA"/>
        </w:rPr>
        <w:t>Рішення, заходи та форми батьківського самоврядування не повинні призводити до надання іншим учасникам освітнього процесу привілеїв чи обмежень за будь-якою ознакою, порушувати їхні права та/або законні інтереси, а також не можуть бути підставою для прийняття управлінських рішень, що не відповідають законодавству.</w:t>
      </w:r>
    </w:p>
    <w:p w:rsidR="00033519" w:rsidRDefault="00033519" w:rsidP="00033519">
      <w:pPr>
        <w:spacing w:after="120" w:line="240" w:lineRule="auto"/>
        <w:rPr>
          <w:rFonts w:eastAsia="Times New Roman" w:cs="Times New Roman"/>
          <w:b/>
          <w:bCs/>
          <w:color w:val="000000" w:themeColor="text1"/>
          <w:szCs w:val="24"/>
          <w:lang w:val="uk-UA" w:eastAsia="ru-RU"/>
        </w:rPr>
      </w:pPr>
    </w:p>
    <w:p w:rsidR="00033519" w:rsidRPr="004A41C2" w:rsidRDefault="00033519" w:rsidP="00033519">
      <w:pPr>
        <w:spacing w:after="120" w:line="240" w:lineRule="auto"/>
        <w:ind w:firstLine="0"/>
        <w:jc w:val="center"/>
        <w:rPr>
          <w:rFonts w:eastAsia="Times New Roman" w:cs="Times New Roman"/>
          <w:color w:val="000000" w:themeColor="text1"/>
          <w:szCs w:val="24"/>
          <w:lang w:val="uk-UA" w:eastAsia="ru-RU"/>
        </w:rPr>
      </w:pPr>
      <w:r>
        <w:rPr>
          <w:rFonts w:eastAsia="Times New Roman" w:cs="Times New Roman"/>
          <w:b/>
          <w:bCs/>
          <w:color w:val="000000" w:themeColor="text1"/>
          <w:szCs w:val="24"/>
          <w:lang w:val="en-US" w:eastAsia="ru-RU"/>
        </w:rPr>
        <w:t>IV</w:t>
      </w:r>
      <w:r w:rsidRPr="00AB37FC">
        <w:rPr>
          <w:rFonts w:eastAsia="Times New Roman" w:cs="Times New Roman"/>
          <w:b/>
          <w:bCs/>
          <w:color w:val="000000" w:themeColor="text1"/>
          <w:szCs w:val="24"/>
          <w:lang w:val="uk-UA" w:eastAsia="ru-RU"/>
        </w:rPr>
        <w:t>.</w:t>
      </w:r>
      <w:r>
        <w:rPr>
          <w:rFonts w:eastAsia="Times New Roman" w:cs="Times New Roman"/>
          <w:b/>
          <w:bCs/>
          <w:color w:val="000000" w:themeColor="text1"/>
          <w:szCs w:val="24"/>
          <w:lang w:val="en-US" w:eastAsia="ru-RU"/>
        </w:rPr>
        <w:t> </w:t>
      </w:r>
      <w:r w:rsidRPr="004A41C2">
        <w:rPr>
          <w:rFonts w:eastAsia="Times New Roman" w:cs="Times New Roman"/>
          <w:b/>
          <w:bCs/>
          <w:color w:val="000000" w:themeColor="text1"/>
          <w:szCs w:val="24"/>
          <w:lang w:val="uk-UA" w:eastAsia="ru-RU"/>
        </w:rPr>
        <w:t xml:space="preserve">ВІДПОВІДАЛЬНІСТЬ </w:t>
      </w:r>
      <w:r>
        <w:rPr>
          <w:rFonts w:eastAsia="Times New Roman" w:cs="Times New Roman"/>
          <w:b/>
          <w:bCs/>
          <w:color w:val="000000" w:themeColor="text1"/>
          <w:szCs w:val="24"/>
          <w:lang w:val="uk-UA" w:eastAsia="ru-RU"/>
        </w:rPr>
        <w:t>Б</w:t>
      </w:r>
      <w:r w:rsidRPr="004A41C2">
        <w:rPr>
          <w:rFonts w:eastAsia="Times New Roman" w:cs="Times New Roman"/>
          <w:b/>
          <w:bCs/>
          <w:color w:val="000000" w:themeColor="text1"/>
          <w:szCs w:val="24"/>
          <w:lang w:val="uk-UA" w:eastAsia="ru-RU"/>
        </w:rPr>
        <w:t>АТЬКІВСЬКОГО КОМІТЕТУ</w:t>
      </w:r>
    </w:p>
    <w:p w:rsidR="00033519" w:rsidRPr="004A41C2" w:rsidRDefault="00033519" w:rsidP="00033519">
      <w:pPr>
        <w:spacing w:after="120" w:line="240" w:lineRule="auto"/>
        <w:rPr>
          <w:rFonts w:eastAsia="Times New Roman" w:cs="Times New Roman"/>
          <w:color w:val="000000" w:themeColor="text1"/>
          <w:szCs w:val="24"/>
          <w:lang w:val="uk-UA" w:eastAsia="ru-RU"/>
        </w:rPr>
      </w:pPr>
      <w:r>
        <w:rPr>
          <w:rFonts w:eastAsia="Times New Roman" w:cs="Times New Roman"/>
          <w:color w:val="000000" w:themeColor="text1"/>
          <w:szCs w:val="24"/>
          <w:lang w:val="uk-UA" w:eastAsia="ru-RU"/>
        </w:rPr>
        <w:t>Батьківський к</w:t>
      </w:r>
      <w:r w:rsidRPr="004A41C2">
        <w:rPr>
          <w:rFonts w:eastAsia="Times New Roman" w:cs="Times New Roman"/>
          <w:color w:val="000000" w:themeColor="text1"/>
          <w:szCs w:val="24"/>
          <w:lang w:val="uk-UA" w:eastAsia="ru-RU"/>
        </w:rPr>
        <w:t>омітет відповідає за:</w:t>
      </w:r>
    </w:p>
    <w:p w:rsidR="00033519" w:rsidRPr="004A41C2" w:rsidRDefault="00033519" w:rsidP="00033519">
      <w:pPr>
        <w:spacing w:after="120" w:line="240" w:lineRule="auto"/>
        <w:rPr>
          <w:rFonts w:eastAsia="Times New Roman" w:cs="Times New Roman"/>
          <w:color w:val="000000" w:themeColor="text1"/>
          <w:szCs w:val="24"/>
          <w:lang w:val="uk-UA" w:eastAsia="ru-RU"/>
        </w:rPr>
      </w:pPr>
      <w:r>
        <w:rPr>
          <w:rFonts w:eastAsia="Times New Roman" w:cs="Times New Roman"/>
          <w:color w:val="000000" w:themeColor="text1"/>
          <w:szCs w:val="24"/>
          <w:lang w:val="uk-UA" w:eastAsia="ru-RU"/>
        </w:rPr>
        <w:lastRenderedPageBreak/>
        <w:t>4.1. </w:t>
      </w:r>
      <w:r w:rsidRPr="004A41C2">
        <w:rPr>
          <w:rFonts w:eastAsia="Times New Roman" w:cs="Times New Roman"/>
          <w:color w:val="000000" w:themeColor="text1"/>
          <w:szCs w:val="24"/>
          <w:lang w:val="uk-UA" w:eastAsia="ru-RU"/>
        </w:rPr>
        <w:t>Виконання плану роботи</w:t>
      </w:r>
      <w:r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 батьківського комітету</w:t>
      </w:r>
      <w:r w:rsidRPr="004A41C2">
        <w:rPr>
          <w:rFonts w:eastAsia="Times New Roman" w:cs="Times New Roman"/>
          <w:color w:val="000000" w:themeColor="text1"/>
          <w:szCs w:val="24"/>
          <w:lang w:val="uk-UA" w:eastAsia="ru-RU"/>
        </w:rPr>
        <w:t>.</w:t>
      </w:r>
    </w:p>
    <w:p w:rsidR="00033519" w:rsidRPr="004A41C2" w:rsidRDefault="00033519" w:rsidP="00033519">
      <w:pPr>
        <w:spacing w:after="120" w:line="240" w:lineRule="auto"/>
        <w:rPr>
          <w:rFonts w:eastAsia="Times New Roman" w:cs="Times New Roman"/>
          <w:color w:val="000000" w:themeColor="text1"/>
          <w:szCs w:val="24"/>
          <w:lang w:val="uk-UA" w:eastAsia="ru-RU"/>
        </w:rPr>
      </w:pPr>
      <w:r>
        <w:rPr>
          <w:rFonts w:eastAsia="Times New Roman" w:cs="Times New Roman"/>
          <w:color w:val="000000" w:themeColor="text1"/>
          <w:szCs w:val="24"/>
          <w:lang w:val="uk-UA" w:eastAsia="ru-RU"/>
        </w:rPr>
        <w:t>4.2. </w:t>
      </w:r>
      <w:r w:rsidRPr="004A41C2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Виконання рішень, рекомендацій </w:t>
      </w:r>
      <w:r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батьківського </w:t>
      </w:r>
      <w:r w:rsidRPr="004A41C2">
        <w:rPr>
          <w:rFonts w:eastAsia="Times New Roman" w:cs="Times New Roman"/>
          <w:color w:val="000000" w:themeColor="text1"/>
          <w:szCs w:val="24"/>
          <w:lang w:val="uk-UA" w:eastAsia="ru-RU"/>
        </w:rPr>
        <w:t>комітету.</w:t>
      </w:r>
    </w:p>
    <w:p w:rsidR="00033519" w:rsidRPr="004A41C2" w:rsidRDefault="00033519" w:rsidP="00033519">
      <w:pPr>
        <w:spacing w:after="120" w:line="240" w:lineRule="auto"/>
        <w:rPr>
          <w:rFonts w:eastAsia="Times New Roman" w:cs="Times New Roman"/>
          <w:color w:val="000000" w:themeColor="text1"/>
          <w:szCs w:val="24"/>
          <w:lang w:val="uk-UA" w:eastAsia="ru-RU"/>
        </w:rPr>
      </w:pPr>
      <w:r>
        <w:rPr>
          <w:rFonts w:eastAsia="Times New Roman" w:cs="Times New Roman"/>
          <w:color w:val="000000" w:themeColor="text1"/>
          <w:szCs w:val="24"/>
          <w:lang w:val="uk-UA" w:eastAsia="ru-RU"/>
        </w:rPr>
        <w:t>4.3.Ефективну взаємодію</w:t>
      </w:r>
      <w:r w:rsidRPr="004A41C2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 </w:t>
      </w:r>
      <w:r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з </w:t>
      </w:r>
      <w:r w:rsidRPr="004A41C2"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керівництвом </w:t>
      </w:r>
      <w:r>
        <w:rPr>
          <w:rFonts w:eastAsia="Times New Roman" w:cs="Times New Roman"/>
          <w:color w:val="000000" w:themeColor="text1"/>
          <w:szCs w:val="24"/>
          <w:lang w:val="uk-UA" w:eastAsia="ru-RU"/>
        </w:rPr>
        <w:t xml:space="preserve">закладу з питань навчання та </w:t>
      </w:r>
      <w:r w:rsidRPr="004A41C2">
        <w:rPr>
          <w:rFonts w:eastAsia="Times New Roman" w:cs="Times New Roman"/>
          <w:color w:val="000000" w:themeColor="text1"/>
          <w:szCs w:val="24"/>
          <w:lang w:val="uk-UA" w:eastAsia="ru-RU"/>
        </w:rPr>
        <w:t>виховання учнів.</w:t>
      </w:r>
    </w:p>
    <w:p w:rsidR="00033519" w:rsidRPr="004A41C2" w:rsidRDefault="00033519" w:rsidP="00033519">
      <w:pPr>
        <w:spacing w:after="120" w:line="240" w:lineRule="auto"/>
        <w:rPr>
          <w:rFonts w:eastAsia="Times New Roman" w:cs="Times New Roman"/>
          <w:color w:val="000000" w:themeColor="text1"/>
          <w:szCs w:val="24"/>
          <w:lang w:val="uk-UA" w:eastAsia="ru-RU"/>
        </w:rPr>
      </w:pPr>
      <w:r>
        <w:rPr>
          <w:rFonts w:eastAsia="Times New Roman" w:cs="Times New Roman"/>
          <w:color w:val="000000" w:themeColor="text1"/>
          <w:szCs w:val="24"/>
          <w:lang w:val="uk-UA" w:eastAsia="ru-RU"/>
        </w:rPr>
        <w:t>4.4. </w:t>
      </w:r>
      <w:r w:rsidRPr="004A41C2">
        <w:rPr>
          <w:rFonts w:eastAsia="Times New Roman" w:cs="Times New Roman"/>
          <w:color w:val="000000" w:themeColor="text1"/>
          <w:szCs w:val="24"/>
          <w:lang w:val="uk-UA" w:eastAsia="ru-RU"/>
        </w:rPr>
        <w:t>Прийняття рішень відповідно до діючого законодавства.</w:t>
      </w:r>
    </w:p>
    <w:p w:rsidR="00033519" w:rsidRDefault="00033519" w:rsidP="00033519">
      <w:pPr>
        <w:spacing w:after="120" w:line="240" w:lineRule="auto"/>
        <w:rPr>
          <w:rFonts w:eastAsia="Times New Roman" w:cs="Times New Roman"/>
          <w:color w:val="000000" w:themeColor="text1"/>
          <w:szCs w:val="24"/>
          <w:lang w:val="uk-UA" w:eastAsia="ru-RU"/>
        </w:rPr>
      </w:pPr>
      <w:r>
        <w:rPr>
          <w:rFonts w:eastAsia="Times New Roman" w:cs="Times New Roman"/>
          <w:color w:val="000000" w:themeColor="text1"/>
          <w:szCs w:val="24"/>
          <w:lang w:val="uk-UA" w:eastAsia="ru-RU"/>
        </w:rPr>
        <w:t>4.5. </w:t>
      </w:r>
      <w:r w:rsidRPr="004A41C2">
        <w:rPr>
          <w:rFonts w:eastAsia="Times New Roman" w:cs="Times New Roman"/>
          <w:color w:val="000000" w:themeColor="text1"/>
          <w:szCs w:val="24"/>
          <w:lang w:val="uk-UA" w:eastAsia="ru-RU"/>
        </w:rPr>
        <w:t>Бездіяльність окремих членів комітету чи всього комітету</w:t>
      </w:r>
      <w:r>
        <w:rPr>
          <w:rFonts w:eastAsia="Times New Roman" w:cs="Times New Roman"/>
          <w:color w:val="000000" w:themeColor="text1"/>
          <w:szCs w:val="24"/>
          <w:lang w:val="uk-UA" w:eastAsia="ru-RU"/>
        </w:rPr>
        <w:t>, членство яких може бути відкликане</w:t>
      </w:r>
      <w:r w:rsidRPr="004A41C2">
        <w:rPr>
          <w:rFonts w:eastAsia="Times New Roman" w:cs="Times New Roman"/>
          <w:color w:val="000000" w:themeColor="text1"/>
          <w:szCs w:val="24"/>
          <w:lang w:val="uk-UA" w:eastAsia="ru-RU"/>
        </w:rPr>
        <w:t>.</w:t>
      </w:r>
    </w:p>
    <w:p w:rsidR="00033519" w:rsidRDefault="00033519" w:rsidP="00033519">
      <w:pPr>
        <w:spacing w:after="120" w:line="240" w:lineRule="auto"/>
        <w:rPr>
          <w:rFonts w:eastAsia="Times New Roman" w:cs="Times New Roman"/>
          <w:color w:val="000000" w:themeColor="text1"/>
          <w:szCs w:val="24"/>
          <w:lang w:val="uk-UA" w:eastAsia="ru-RU"/>
        </w:rPr>
      </w:pPr>
    </w:p>
    <w:p w:rsidR="00E54645" w:rsidRPr="00033519" w:rsidRDefault="00E54645">
      <w:pPr>
        <w:rPr>
          <w:lang w:val="uk-UA"/>
        </w:rPr>
      </w:pPr>
    </w:p>
    <w:sectPr w:rsidR="00E54645" w:rsidRPr="00033519" w:rsidSect="007D3B6A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519"/>
    <w:rsid w:val="00033519"/>
    <w:rsid w:val="0010304F"/>
    <w:rsid w:val="004747CE"/>
    <w:rsid w:val="00C32AD6"/>
    <w:rsid w:val="00C643A8"/>
    <w:rsid w:val="00E5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19"/>
    <w:pPr>
      <w:widowControl/>
      <w:autoSpaceDE/>
      <w:autoSpaceDN/>
      <w:spacing w:line="360" w:lineRule="auto"/>
      <w:ind w:firstLine="709"/>
      <w:jc w:val="both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32AD6"/>
    <w:pPr>
      <w:widowControl w:val="0"/>
      <w:autoSpaceDE w:val="0"/>
      <w:autoSpaceDN w:val="0"/>
      <w:spacing w:line="240" w:lineRule="auto"/>
      <w:ind w:left="119" w:firstLine="710"/>
    </w:pPr>
    <w:rPr>
      <w:rFonts w:eastAsia="Times New Roman" w:cs="Times New Roman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C32AD6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C32AD6"/>
    <w:pPr>
      <w:widowControl w:val="0"/>
      <w:autoSpaceDE w:val="0"/>
      <w:autoSpaceDN w:val="0"/>
      <w:spacing w:line="240" w:lineRule="auto"/>
      <w:ind w:left="119" w:firstLine="710"/>
    </w:pPr>
    <w:rPr>
      <w:rFonts w:eastAsia="Times New Roman" w:cs="Times New Roman"/>
      <w:sz w:val="22"/>
      <w:lang w:val="uk-UA"/>
    </w:rPr>
  </w:style>
  <w:style w:type="paragraph" w:customStyle="1" w:styleId="Heading1">
    <w:name w:val="Heading 1"/>
    <w:basedOn w:val="a"/>
    <w:uiPriority w:val="1"/>
    <w:qFormat/>
    <w:rsid w:val="00C32AD6"/>
    <w:pPr>
      <w:widowControl w:val="0"/>
      <w:autoSpaceDE w:val="0"/>
      <w:autoSpaceDN w:val="0"/>
      <w:spacing w:line="240" w:lineRule="auto"/>
      <w:ind w:left="119" w:firstLine="0"/>
      <w:jc w:val="left"/>
      <w:outlineLvl w:val="1"/>
    </w:pPr>
    <w:rPr>
      <w:rFonts w:eastAsia="Times New Roman" w:cs="Times New Roman"/>
      <w:b/>
      <w:bCs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C32AD6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 w:val="2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1732</Words>
  <Characters>9877</Characters>
  <Application>Microsoft Office Word</Application>
  <DocSecurity>0</DocSecurity>
  <Lines>82</Lines>
  <Paragraphs>23</Paragraphs>
  <ScaleCrop>false</ScaleCrop>
  <Company>Home</Company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Секретар</cp:lastModifiedBy>
  <cp:revision>1</cp:revision>
  <dcterms:created xsi:type="dcterms:W3CDTF">2022-02-22T10:00:00Z</dcterms:created>
  <dcterms:modified xsi:type="dcterms:W3CDTF">2022-02-22T10:00:00Z</dcterms:modified>
</cp:coreProperties>
</file>