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EF" w:rsidRPr="00F66BD4" w:rsidRDefault="00A91BEF" w:rsidP="00DC42C3">
      <w:pPr>
        <w:widowControl w:val="0"/>
        <w:spacing w:after="0" w:line="240" w:lineRule="auto"/>
        <w:jc w:val="right"/>
        <w:rPr>
          <w:rFonts w:ascii="Times New Roman" w:eastAsia="Microsoft Sans Serif" w:hAnsi="Times New Roman" w:cs="Microsoft Sans Serif"/>
          <w:b/>
          <w:sz w:val="24"/>
          <w:szCs w:val="24"/>
          <w:lang w:bidi="en-US"/>
        </w:rPr>
      </w:pPr>
      <w:r>
        <w:rPr>
          <w:rFonts w:ascii="Times New Roman" w:eastAsia="Microsoft Sans Serif" w:hAnsi="Times New Roman" w:cs="Microsoft Sans Serif"/>
          <w:b/>
          <w:sz w:val="24"/>
          <w:szCs w:val="24"/>
          <w:lang w:bidi="en-US"/>
        </w:rPr>
        <w:t>ЗАТВЕРДЖЕНО</w:t>
      </w:r>
    </w:p>
    <w:p w:rsidR="00A91BEF" w:rsidRDefault="00A91BEF" w:rsidP="00DC42C3">
      <w:pPr>
        <w:widowControl w:val="0"/>
        <w:shd w:val="clear" w:color="auto" w:fill="FFFFFF"/>
        <w:spacing w:after="0" w:line="240" w:lineRule="auto"/>
        <w:ind w:left="-108"/>
        <w:jc w:val="right"/>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 xml:space="preserve">Директор </w:t>
      </w:r>
      <w:r w:rsidRPr="00F66BD4">
        <w:rPr>
          <w:rFonts w:ascii="Times New Roman" w:eastAsia="Microsoft Sans Serif" w:hAnsi="Times New Roman" w:cs="Microsoft Sans Serif"/>
          <w:sz w:val="24"/>
          <w:szCs w:val="24"/>
          <w:lang w:bidi="en-US"/>
        </w:rPr>
        <w:t xml:space="preserve"> </w:t>
      </w:r>
      <w:r w:rsidRPr="00F66BD4">
        <w:rPr>
          <w:rFonts w:ascii="Times New Roman" w:eastAsia="Microsoft Sans Serif" w:hAnsi="Times New Roman" w:cs="Microsoft Sans Serif"/>
          <w:bCs/>
          <w:sz w:val="24"/>
          <w:szCs w:val="24"/>
          <w:lang w:bidi="en-US"/>
        </w:rPr>
        <w:t xml:space="preserve">Путиловецького </w:t>
      </w:r>
      <w:r w:rsidRPr="00F66BD4">
        <w:rPr>
          <w:rFonts w:ascii="Times New Roman" w:eastAsia="Microsoft Sans Serif" w:hAnsi="Times New Roman" w:cs="Microsoft Sans Serif"/>
          <w:sz w:val="24"/>
          <w:szCs w:val="24"/>
          <w:lang w:bidi="en-US"/>
        </w:rPr>
        <w:t xml:space="preserve">  НВК     </w:t>
      </w:r>
    </w:p>
    <w:p w:rsidR="00A91BEF" w:rsidRPr="00F66BD4" w:rsidRDefault="00A91BEF" w:rsidP="00DC42C3">
      <w:pPr>
        <w:widowControl w:val="0"/>
        <w:shd w:val="clear" w:color="auto" w:fill="FFFFFF"/>
        <w:spacing w:after="0" w:line="240" w:lineRule="auto"/>
        <w:ind w:left="-108"/>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 xml:space="preserve">                                                                                          </w:t>
      </w:r>
      <w:r w:rsidRPr="00F66BD4">
        <w:rPr>
          <w:rFonts w:ascii="Times New Roman" w:eastAsia="Microsoft Sans Serif" w:hAnsi="Times New Roman" w:cs="Microsoft Sans Serif"/>
          <w:sz w:val="24"/>
          <w:szCs w:val="24"/>
          <w:lang w:bidi="en-US"/>
        </w:rPr>
        <w:t xml:space="preserve"> «  ДНЗ-ЗНЗ І-ІІІ ступенів»</w:t>
      </w:r>
    </w:p>
    <w:p w:rsidR="00A91BEF" w:rsidRPr="00F66BD4" w:rsidRDefault="0041554A" w:rsidP="00DC42C3">
      <w:pPr>
        <w:widowControl w:val="0"/>
        <w:shd w:val="clear" w:color="auto" w:fill="FFFFFF"/>
        <w:spacing w:after="0" w:line="240" w:lineRule="auto"/>
        <w:ind w:left="-108"/>
        <w:jc w:val="right"/>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Наказ  №  27</w:t>
      </w:r>
      <w:r w:rsidR="00A91BEF">
        <w:rPr>
          <w:rFonts w:ascii="Times New Roman" w:eastAsia="Microsoft Sans Serif" w:hAnsi="Times New Roman" w:cs="Microsoft Sans Serif"/>
          <w:sz w:val="24"/>
          <w:szCs w:val="24"/>
          <w:lang w:bidi="en-US"/>
        </w:rPr>
        <w:t xml:space="preserve">  </w:t>
      </w:r>
      <w:r w:rsidR="00A91BEF" w:rsidRPr="00F66BD4">
        <w:rPr>
          <w:rFonts w:ascii="Times New Roman" w:eastAsia="Microsoft Sans Serif" w:hAnsi="Times New Roman" w:cs="Microsoft Sans Serif"/>
          <w:sz w:val="24"/>
          <w:szCs w:val="24"/>
          <w:lang w:bidi="en-US"/>
        </w:rPr>
        <w:t xml:space="preserve"> від </w:t>
      </w:r>
      <w:r>
        <w:rPr>
          <w:rFonts w:ascii="Times New Roman" w:eastAsia="Microsoft Sans Serif" w:hAnsi="Times New Roman" w:cs="Microsoft Sans Serif"/>
          <w:sz w:val="24"/>
          <w:szCs w:val="24"/>
          <w:lang w:bidi="en-US"/>
        </w:rPr>
        <w:t xml:space="preserve"> 30</w:t>
      </w:r>
      <w:r w:rsidR="00A91BEF">
        <w:rPr>
          <w:rFonts w:ascii="Times New Roman" w:eastAsia="Microsoft Sans Serif" w:hAnsi="Times New Roman" w:cs="Microsoft Sans Serif"/>
          <w:sz w:val="24"/>
          <w:szCs w:val="24"/>
          <w:lang w:bidi="en-US"/>
        </w:rPr>
        <w:t xml:space="preserve"> </w:t>
      </w:r>
      <w:r w:rsidR="00A91BEF" w:rsidRPr="005E26B0">
        <w:rPr>
          <w:rFonts w:ascii="Times New Roman" w:eastAsia="Microsoft Sans Serif" w:hAnsi="Times New Roman" w:cs="Microsoft Sans Serif"/>
          <w:sz w:val="24"/>
          <w:szCs w:val="24"/>
          <w:lang w:bidi="en-US"/>
        </w:rPr>
        <w:t>.</w:t>
      </w:r>
      <w:r>
        <w:rPr>
          <w:rFonts w:ascii="Times New Roman" w:eastAsia="Microsoft Sans Serif" w:hAnsi="Times New Roman" w:cs="Microsoft Sans Serif"/>
          <w:sz w:val="24"/>
          <w:szCs w:val="24"/>
          <w:lang w:bidi="en-US"/>
        </w:rPr>
        <w:t>08</w:t>
      </w:r>
      <w:r w:rsidR="008D4B57">
        <w:rPr>
          <w:rFonts w:ascii="Times New Roman" w:eastAsia="Microsoft Sans Serif" w:hAnsi="Times New Roman" w:cs="Microsoft Sans Serif"/>
          <w:sz w:val="24"/>
          <w:szCs w:val="24"/>
          <w:lang w:bidi="en-US"/>
        </w:rPr>
        <w:t xml:space="preserve"> . 2021</w:t>
      </w:r>
    </w:p>
    <w:p w:rsidR="00A91BEF" w:rsidRPr="00F66BD4" w:rsidRDefault="00A91BEF" w:rsidP="00DC42C3">
      <w:pPr>
        <w:widowControl w:val="0"/>
        <w:shd w:val="clear" w:color="auto" w:fill="FFFFFF"/>
        <w:spacing w:after="0" w:line="240" w:lineRule="auto"/>
        <w:ind w:left="-108"/>
        <w:jc w:val="right"/>
        <w:rPr>
          <w:rFonts w:ascii="Times New Roman" w:eastAsia="Microsoft Sans Serif" w:hAnsi="Times New Roman" w:cs="Microsoft Sans Serif"/>
          <w:sz w:val="24"/>
          <w:szCs w:val="24"/>
          <w:lang w:bidi="en-US"/>
        </w:rPr>
      </w:pPr>
    </w:p>
    <w:p w:rsidR="00A91BEF" w:rsidRPr="00F66BD4" w:rsidRDefault="00A91BEF" w:rsidP="00DC42C3">
      <w:pPr>
        <w:widowControl w:val="0"/>
        <w:shd w:val="clear" w:color="auto" w:fill="FFFFFF"/>
        <w:spacing w:after="0" w:line="240" w:lineRule="auto"/>
        <w:ind w:left="-108"/>
        <w:jc w:val="right"/>
        <w:rPr>
          <w:rFonts w:ascii="Times New Roman" w:eastAsia="Microsoft Sans Serif" w:hAnsi="Times New Roman" w:cs="Microsoft Sans Serif"/>
          <w:sz w:val="24"/>
          <w:szCs w:val="24"/>
          <w:lang w:bidi="en-US"/>
        </w:rPr>
      </w:pPr>
      <w:r w:rsidRPr="00F66BD4">
        <w:rPr>
          <w:rFonts w:ascii="Times New Roman" w:eastAsia="Microsoft Sans Serif" w:hAnsi="Times New Roman" w:cs="Microsoft Sans Serif"/>
          <w:sz w:val="24"/>
          <w:szCs w:val="24"/>
          <w:lang w:bidi="en-US"/>
        </w:rPr>
        <w:t xml:space="preserve">________________ </w:t>
      </w:r>
      <w:r>
        <w:rPr>
          <w:rFonts w:ascii="Times New Roman" w:eastAsia="Microsoft Sans Serif" w:hAnsi="Times New Roman" w:cs="Microsoft Sans Serif"/>
          <w:sz w:val="24"/>
          <w:szCs w:val="24"/>
          <w:lang w:bidi="en-US"/>
        </w:rPr>
        <w:t>П.В.Килівник</w:t>
      </w:r>
    </w:p>
    <w:p w:rsidR="00A91BEF" w:rsidRPr="005E26B0" w:rsidRDefault="00A91BEF" w:rsidP="00CF1640">
      <w:pPr>
        <w:spacing w:after="0" w:line="360" w:lineRule="auto"/>
        <w:ind w:right="85"/>
        <w:rPr>
          <w:rFonts w:ascii="Times New Roman" w:eastAsia="Calibri" w:hAnsi="Times New Roman" w:cs="Times New Roman"/>
          <w:b/>
          <w:bCs/>
          <w:sz w:val="72"/>
          <w:szCs w:val="28"/>
        </w:rPr>
      </w:pPr>
    </w:p>
    <w:p w:rsidR="008D37F5" w:rsidRDefault="008D37F5" w:rsidP="008D37F5">
      <w:pPr>
        <w:spacing w:after="0" w:line="360" w:lineRule="auto"/>
        <w:ind w:right="85"/>
        <w:jc w:val="center"/>
        <w:rPr>
          <w:rFonts w:ascii="Times New Roman" w:eastAsia="Calibri" w:hAnsi="Times New Roman" w:cs="Times New Roman"/>
          <w:b/>
          <w:bCs/>
          <w:sz w:val="72"/>
          <w:szCs w:val="28"/>
        </w:rPr>
      </w:pPr>
      <w:r w:rsidRPr="005E26B0">
        <w:rPr>
          <w:rFonts w:ascii="Times New Roman" w:eastAsia="Calibri" w:hAnsi="Times New Roman" w:cs="Times New Roman"/>
          <w:b/>
          <w:bCs/>
          <w:sz w:val="72"/>
          <w:szCs w:val="28"/>
        </w:rPr>
        <w:t xml:space="preserve">Освітня програма </w:t>
      </w:r>
    </w:p>
    <w:p w:rsidR="001258F1" w:rsidRPr="00CF1640" w:rsidRDefault="001258F1" w:rsidP="00342FDB">
      <w:pPr>
        <w:spacing w:after="0" w:line="360" w:lineRule="auto"/>
        <w:ind w:right="85"/>
        <w:jc w:val="center"/>
        <w:rPr>
          <w:rFonts w:ascii="Times New Roman" w:eastAsia="Calibri" w:hAnsi="Times New Roman" w:cs="Times New Roman"/>
          <w:b/>
          <w:bCs/>
          <w:sz w:val="56"/>
          <w:szCs w:val="56"/>
        </w:rPr>
      </w:pPr>
      <w:r>
        <w:rPr>
          <w:rFonts w:ascii="Times New Roman" w:eastAsia="Calibri" w:hAnsi="Times New Roman" w:cs="Times New Roman"/>
          <w:b/>
          <w:bCs/>
          <w:sz w:val="56"/>
          <w:szCs w:val="56"/>
        </w:rPr>
        <w:t xml:space="preserve">Путиловецького </w:t>
      </w:r>
      <w:r w:rsidR="00342FDB">
        <w:rPr>
          <w:rFonts w:ascii="Times New Roman" w:eastAsia="Calibri" w:hAnsi="Times New Roman" w:cs="Times New Roman"/>
          <w:b/>
          <w:bCs/>
          <w:sz w:val="56"/>
          <w:szCs w:val="56"/>
        </w:rPr>
        <w:t>ліцею</w:t>
      </w:r>
    </w:p>
    <w:p w:rsidR="008D37F5" w:rsidRPr="005E26B0" w:rsidRDefault="00DC42C3" w:rsidP="008D37F5">
      <w:pPr>
        <w:spacing w:after="0" w:line="360" w:lineRule="auto"/>
        <w:ind w:right="85"/>
        <w:jc w:val="center"/>
        <w:rPr>
          <w:rFonts w:ascii="Times New Roman" w:eastAsia="Calibri" w:hAnsi="Times New Roman" w:cs="Times New Roman"/>
          <w:b/>
          <w:bCs/>
          <w:sz w:val="72"/>
          <w:szCs w:val="28"/>
        </w:rPr>
      </w:pPr>
      <w:r>
        <w:rPr>
          <w:rFonts w:ascii="Times New Roman" w:eastAsia="Calibri" w:hAnsi="Times New Roman" w:cs="Times New Roman"/>
          <w:b/>
          <w:bCs/>
          <w:sz w:val="72"/>
          <w:szCs w:val="28"/>
        </w:rPr>
        <w:t>на 202</w:t>
      </w:r>
      <w:r w:rsidR="00342FDB">
        <w:rPr>
          <w:rFonts w:ascii="Times New Roman" w:eastAsia="Calibri" w:hAnsi="Times New Roman" w:cs="Times New Roman"/>
          <w:b/>
          <w:bCs/>
          <w:sz w:val="72"/>
          <w:szCs w:val="28"/>
        </w:rPr>
        <w:t>2</w:t>
      </w:r>
      <w:r>
        <w:rPr>
          <w:rFonts w:ascii="Times New Roman" w:eastAsia="Calibri" w:hAnsi="Times New Roman" w:cs="Times New Roman"/>
          <w:b/>
          <w:bCs/>
          <w:sz w:val="72"/>
          <w:szCs w:val="28"/>
        </w:rPr>
        <w:t>/202</w:t>
      </w:r>
      <w:r w:rsidR="00342FDB">
        <w:rPr>
          <w:rFonts w:ascii="Times New Roman" w:eastAsia="Calibri" w:hAnsi="Times New Roman" w:cs="Times New Roman"/>
          <w:b/>
          <w:bCs/>
          <w:sz w:val="72"/>
          <w:szCs w:val="28"/>
        </w:rPr>
        <w:t>3</w:t>
      </w:r>
      <w:r w:rsidR="008D37F5" w:rsidRPr="005E26B0">
        <w:rPr>
          <w:rFonts w:ascii="Times New Roman" w:eastAsia="Calibri" w:hAnsi="Times New Roman" w:cs="Times New Roman"/>
          <w:b/>
          <w:bCs/>
          <w:sz w:val="72"/>
          <w:szCs w:val="28"/>
        </w:rPr>
        <w:t xml:space="preserve"> навчальний рік</w:t>
      </w:r>
    </w:p>
    <w:p w:rsidR="008D37F5" w:rsidRPr="005E26B0" w:rsidRDefault="008D37F5" w:rsidP="008D37F5">
      <w:pPr>
        <w:spacing w:after="0" w:line="360" w:lineRule="auto"/>
        <w:ind w:right="85"/>
        <w:jc w:val="center"/>
        <w:rPr>
          <w:rFonts w:ascii="Times New Roman" w:eastAsia="Calibri" w:hAnsi="Times New Roman" w:cs="Times New Roman"/>
          <w:b/>
          <w:bCs/>
          <w:sz w:val="40"/>
          <w:szCs w:val="28"/>
        </w:rPr>
      </w:pPr>
    </w:p>
    <w:p w:rsidR="008D37F5" w:rsidRPr="005E26B0" w:rsidRDefault="008D37F5" w:rsidP="008D37F5">
      <w:pPr>
        <w:spacing w:after="0" w:line="360" w:lineRule="auto"/>
        <w:ind w:right="85"/>
        <w:jc w:val="center"/>
        <w:rPr>
          <w:rFonts w:ascii="Times New Roman" w:eastAsia="Calibri" w:hAnsi="Times New Roman" w:cs="Times New Roman"/>
          <w:b/>
          <w:bCs/>
          <w:sz w:val="48"/>
          <w:szCs w:val="28"/>
        </w:rPr>
      </w:pPr>
      <w:r w:rsidRPr="005E26B0">
        <w:rPr>
          <w:rFonts w:ascii="Times New Roman" w:eastAsia="Calibri" w:hAnsi="Times New Roman" w:cs="Times New Roman"/>
          <w:b/>
          <w:sz w:val="48"/>
          <w:szCs w:val="28"/>
        </w:rPr>
        <w:t xml:space="preserve"> </w:t>
      </w:r>
    </w:p>
    <w:p w:rsidR="008D37F5" w:rsidRPr="005E26B0" w:rsidRDefault="008D37F5" w:rsidP="008D37F5">
      <w:pPr>
        <w:spacing w:after="0" w:line="360" w:lineRule="auto"/>
        <w:ind w:right="85"/>
        <w:jc w:val="center"/>
        <w:rPr>
          <w:rFonts w:ascii="Times New Roman" w:eastAsia="Calibri" w:hAnsi="Times New Roman" w:cs="Times New Roman"/>
          <w:b/>
          <w:bCs/>
          <w:sz w:val="28"/>
          <w:szCs w:val="28"/>
        </w:rPr>
      </w:pPr>
    </w:p>
    <w:p w:rsidR="008D37F5" w:rsidRPr="005E26B0" w:rsidRDefault="008D37F5" w:rsidP="008D37F5">
      <w:pPr>
        <w:spacing w:after="0" w:line="360" w:lineRule="auto"/>
        <w:ind w:right="85"/>
        <w:jc w:val="center"/>
        <w:rPr>
          <w:rFonts w:ascii="Times New Roman" w:eastAsia="Calibri" w:hAnsi="Times New Roman" w:cs="Times New Roman"/>
          <w:bCs/>
          <w:sz w:val="28"/>
          <w:szCs w:val="28"/>
        </w:rPr>
      </w:pPr>
    </w:p>
    <w:p w:rsidR="008D37F5" w:rsidRDefault="008D37F5" w:rsidP="008D37F5">
      <w:pPr>
        <w:spacing w:after="0" w:line="360" w:lineRule="auto"/>
        <w:ind w:right="85"/>
        <w:rPr>
          <w:rFonts w:ascii="Times New Roman" w:eastAsia="Calibri" w:hAnsi="Times New Roman" w:cs="Times New Roman"/>
          <w:bCs/>
          <w:sz w:val="28"/>
          <w:szCs w:val="28"/>
        </w:rPr>
      </w:pPr>
    </w:p>
    <w:p w:rsidR="00DC42C3" w:rsidRDefault="00DC42C3" w:rsidP="008D37F5">
      <w:pPr>
        <w:spacing w:after="0" w:line="360" w:lineRule="auto"/>
        <w:ind w:right="85"/>
        <w:rPr>
          <w:rFonts w:ascii="Times New Roman" w:eastAsia="Calibri" w:hAnsi="Times New Roman" w:cs="Times New Roman"/>
          <w:bCs/>
          <w:sz w:val="28"/>
          <w:szCs w:val="28"/>
        </w:rPr>
      </w:pPr>
    </w:p>
    <w:p w:rsidR="00DC42C3" w:rsidRDefault="00DC42C3" w:rsidP="008D37F5">
      <w:pPr>
        <w:spacing w:after="0" w:line="360" w:lineRule="auto"/>
        <w:ind w:right="85"/>
        <w:rPr>
          <w:rFonts w:ascii="Times New Roman" w:eastAsia="Calibri" w:hAnsi="Times New Roman" w:cs="Times New Roman"/>
          <w:bCs/>
          <w:sz w:val="28"/>
          <w:szCs w:val="28"/>
        </w:rPr>
      </w:pPr>
    </w:p>
    <w:p w:rsidR="00DC42C3" w:rsidRPr="005E26B0" w:rsidRDefault="00DC42C3" w:rsidP="008D37F5">
      <w:pPr>
        <w:spacing w:after="0" w:line="360" w:lineRule="auto"/>
        <w:ind w:right="85"/>
        <w:rPr>
          <w:rFonts w:ascii="Times New Roman" w:eastAsia="Calibri" w:hAnsi="Times New Roman" w:cs="Times New Roman"/>
          <w:bCs/>
          <w:sz w:val="28"/>
          <w:szCs w:val="28"/>
        </w:rPr>
      </w:pPr>
    </w:p>
    <w:p w:rsidR="008D37F5" w:rsidRDefault="008D37F5" w:rsidP="00DC42C3">
      <w:pPr>
        <w:spacing w:after="0" w:line="240" w:lineRule="auto"/>
        <w:ind w:right="85"/>
        <w:jc w:val="center"/>
        <w:rPr>
          <w:rFonts w:ascii="Times New Roman" w:eastAsia="Calibri" w:hAnsi="Times New Roman" w:cs="Times New Roman"/>
          <w:bCs/>
          <w:sz w:val="28"/>
          <w:szCs w:val="28"/>
        </w:rPr>
      </w:pPr>
    </w:p>
    <w:p w:rsidR="00C104AE" w:rsidRPr="00F66BD4" w:rsidRDefault="008627E9" w:rsidP="00DC42C3">
      <w:pPr>
        <w:widowControl w:val="0"/>
        <w:spacing w:line="240" w:lineRule="auto"/>
        <w:ind w:left="-108" w:right="85"/>
        <w:jc w:val="center"/>
        <w:rPr>
          <w:rFonts w:ascii="Times New Roman" w:eastAsia="Microsoft Sans Serif" w:hAnsi="Times New Roman" w:cs="Microsoft Sans Serif"/>
          <w:b/>
          <w:bCs/>
          <w:sz w:val="24"/>
          <w:szCs w:val="24"/>
          <w:lang w:bidi="en-US"/>
        </w:rPr>
      </w:pPr>
      <w:r>
        <w:rPr>
          <w:rFonts w:ascii="Times New Roman" w:eastAsia="Microsoft Sans Serif" w:hAnsi="Times New Roman" w:cs="Microsoft Sans Serif"/>
          <w:b/>
          <w:bCs/>
          <w:sz w:val="24"/>
          <w:szCs w:val="24"/>
          <w:lang w:bidi="en-US"/>
        </w:rPr>
        <w:t xml:space="preserve">                           </w:t>
      </w:r>
      <w:r w:rsidR="00C104AE" w:rsidRPr="00F66BD4">
        <w:rPr>
          <w:rFonts w:ascii="Times New Roman" w:eastAsia="Microsoft Sans Serif" w:hAnsi="Times New Roman" w:cs="Microsoft Sans Serif"/>
          <w:b/>
          <w:bCs/>
          <w:sz w:val="24"/>
          <w:szCs w:val="24"/>
          <w:lang w:bidi="en-US"/>
        </w:rPr>
        <w:t>СХВАЛЕНО</w:t>
      </w:r>
    </w:p>
    <w:p w:rsidR="00C104AE" w:rsidRDefault="008627E9" w:rsidP="00DC42C3">
      <w:pPr>
        <w:widowControl w:val="0"/>
        <w:shd w:val="clear" w:color="auto" w:fill="FFFFFF"/>
        <w:spacing w:line="240" w:lineRule="auto"/>
        <w:ind w:left="-108"/>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bCs/>
          <w:sz w:val="24"/>
          <w:szCs w:val="24"/>
          <w:lang w:bidi="en-US"/>
        </w:rPr>
        <w:t xml:space="preserve">                                                                       </w:t>
      </w:r>
      <w:r w:rsidR="00C104AE" w:rsidRPr="00F66BD4">
        <w:rPr>
          <w:rFonts w:ascii="Times New Roman" w:eastAsia="Microsoft Sans Serif" w:hAnsi="Times New Roman" w:cs="Microsoft Sans Serif"/>
          <w:bCs/>
          <w:sz w:val="24"/>
          <w:szCs w:val="24"/>
          <w:lang w:bidi="en-US"/>
        </w:rPr>
        <w:t>Пе</w:t>
      </w:r>
      <w:r w:rsidR="00C104AE">
        <w:rPr>
          <w:rFonts w:ascii="Times New Roman" w:eastAsia="Microsoft Sans Serif" w:hAnsi="Times New Roman" w:cs="Microsoft Sans Serif"/>
          <w:bCs/>
          <w:sz w:val="24"/>
          <w:szCs w:val="24"/>
          <w:lang w:bidi="en-US"/>
        </w:rPr>
        <w:t>дагогічною радою Путилове</w:t>
      </w:r>
      <w:r>
        <w:rPr>
          <w:rFonts w:ascii="Times New Roman" w:eastAsia="Microsoft Sans Serif" w:hAnsi="Times New Roman" w:cs="Microsoft Sans Serif"/>
          <w:bCs/>
          <w:sz w:val="24"/>
          <w:szCs w:val="24"/>
          <w:lang w:bidi="en-US"/>
        </w:rPr>
        <w:t xml:space="preserve">цького </w:t>
      </w:r>
      <w:r w:rsidR="00342FDB">
        <w:rPr>
          <w:rFonts w:ascii="Times New Roman" w:eastAsia="Microsoft Sans Serif" w:hAnsi="Times New Roman" w:cs="Microsoft Sans Serif"/>
          <w:sz w:val="24"/>
          <w:szCs w:val="24"/>
          <w:lang w:bidi="en-US"/>
        </w:rPr>
        <w:t>ліцею</w:t>
      </w:r>
    </w:p>
    <w:p w:rsidR="00C104AE" w:rsidRPr="00F66BD4" w:rsidRDefault="008627E9" w:rsidP="00DC42C3">
      <w:pPr>
        <w:widowControl w:val="0"/>
        <w:shd w:val="clear" w:color="auto" w:fill="FFFFFF"/>
        <w:spacing w:line="240" w:lineRule="auto"/>
        <w:ind w:left="-108"/>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 xml:space="preserve">                                             </w:t>
      </w:r>
      <w:r w:rsidR="00C104AE" w:rsidRPr="005E26B0">
        <w:rPr>
          <w:rFonts w:ascii="Times New Roman" w:eastAsia="Microsoft Sans Serif" w:hAnsi="Times New Roman" w:cs="Microsoft Sans Serif"/>
          <w:sz w:val="24"/>
          <w:szCs w:val="24"/>
          <w:lang w:bidi="en-US"/>
        </w:rPr>
        <w:t>Протокол № 1</w:t>
      </w:r>
      <w:r w:rsidR="0041554A">
        <w:rPr>
          <w:rFonts w:ascii="Times New Roman" w:eastAsia="Microsoft Sans Serif" w:hAnsi="Times New Roman" w:cs="Microsoft Sans Serif"/>
          <w:sz w:val="24"/>
          <w:szCs w:val="24"/>
          <w:lang w:bidi="en-US"/>
        </w:rPr>
        <w:t xml:space="preserve"> від 31</w:t>
      </w:r>
      <w:r w:rsidR="00C104AE" w:rsidRPr="005E26B0">
        <w:rPr>
          <w:rFonts w:ascii="Times New Roman" w:eastAsia="Microsoft Sans Serif" w:hAnsi="Times New Roman" w:cs="Microsoft Sans Serif"/>
          <w:sz w:val="24"/>
          <w:szCs w:val="24"/>
          <w:lang w:bidi="en-US"/>
        </w:rPr>
        <w:t>.08</w:t>
      </w:r>
      <w:r w:rsidR="0041554A">
        <w:rPr>
          <w:rFonts w:ascii="Times New Roman" w:eastAsia="Microsoft Sans Serif" w:hAnsi="Times New Roman" w:cs="Microsoft Sans Serif"/>
          <w:sz w:val="24"/>
          <w:szCs w:val="24"/>
          <w:lang w:bidi="en-US"/>
        </w:rPr>
        <w:t>.202</w:t>
      </w:r>
      <w:r w:rsidR="00342FDB">
        <w:rPr>
          <w:rFonts w:ascii="Times New Roman" w:eastAsia="Microsoft Sans Serif" w:hAnsi="Times New Roman" w:cs="Microsoft Sans Serif"/>
          <w:sz w:val="24"/>
          <w:szCs w:val="24"/>
          <w:lang w:bidi="en-US"/>
        </w:rPr>
        <w:t>2</w:t>
      </w:r>
    </w:p>
    <w:p w:rsidR="002F53EC" w:rsidRDefault="002F53EC" w:rsidP="008627E9">
      <w:pPr>
        <w:spacing w:after="0" w:line="360" w:lineRule="auto"/>
        <w:rPr>
          <w:rFonts w:ascii="Times New Roman" w:eastAsia="Calibri" w:hAnsi="Times New Roman" w:cs="Times New Roman"/>
          <w:b/>
          <w:sz w:val="28"/>
          <w:szCs w:val="28"/>
        </w:rPr>
      </w:pPr>
    </w:p>
    <w:p w:rsidR="00DC42C3" w:rsidRDefault="00DC42C3" w:rsidP="008D37F5">
      <w:pPr>
        <w:spacing w:after="0" w:line="360" w:lineRule="auto"/>
        <w:jc w:val="center"/>
        <w:rPr>
          <w:rFonts w:ascii="Times New Roman" w:eastAsia="Calibri" w:hAnsi="Times New Roman" w:cs="Times New Roman"/>
          <w:b/>
          <w:sz w:val="28"/>
          <w:szCs w:val="28"/>
        </w:rPr>
      </w:pPr>
    </w:p>
    <w:p w:rsidR="00342FDB" w:rsidRDefault="00342FD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8D37F5" w:rsidRPr="005E26B0" w:rsidRDefault="008D37F5" w:rsidP="008D37F5">
      <w:pPr>
        <w:spacing w:after="0" w:line="360" w:lineRule="auto"/>
        <w:jc w:val="center"/>
        <w:rPr>
          <w:rFonts w:ascii="Times New Roman" w:eastAsia="Calibri" w:hAnsi="Times New Roman" w:cs="Times New Roman"/>
          <w:b/>
          <w:sz w:val="28"/>
          <w:szCs w:val="28"/>
        </w:rPr>
      </w:pPr>
      <w:r w:rsidRPr="005E26B0">
        <w:rPr>
          <w:rFonts w:ascii="Times New Roman" w:eastAsia="Calibri" w:hAnsi="Times New Roman" w:cs="Times New Roman"/>
          <w:b/>
          <w:sz w:val="28"/>
          <w:szCs w:val="28"/>
        </w:rPr>
        <w:lastRenderedPageBreak/>
        <w:t>ЗМІСТ</w:t>
      </w:r>
    </w:p>
    <w:p w:rsidR="008D37F5" w:rsidRPr="005E26B0" w:rsidRDefault="008D37F5" w:rsidP="00E45689">
      <w:pPr>
        <w:spacing w:after="0" w:line="360" w:lineRule="auto"/>
        <w:rPr>
          <w:rFonts w:ascii="Times New Roman" w:eastAsia="Calibri" w:hAnsi="Times New Roman" w:cs="Times New Roman"/>
          <w:b/>
          <w:sz w:val="28"/>
          <w:szCs w:val="28"/>
        </w:rPr>
      </w:pPr>
    </w:p>
    <w:p w:rsidR="008D37F5" w:rsidRPr="005E26B0" w:rsidRDefault="008D37F5" w:rsidP="00E45689">
      <w:pPr>
        <w:spacing w:after="0" w:line="360" w:lineRule="auto"/>
        <w:rPr>
          <w:rFonts w:ascii="Times New Roman" w:eastAsia="Calibri" w:hAnsi="Times New Roman" w:cs="Times New Roman"/>
          <w:b/>
          <w:sz w:val="28"/>
          <w:szCs w:val="28"/>
        </w:rPr>
      </w:pPr>
      <w:r w:rsidRPr="005E26B0">
        <w:rPr>
          <w:rFonts w:ascii="Times New Roman" w:eastAsia="Calibri" w:hAnsi="Times New Roman" w:cs="Times New Roman"/>
          <w:b/>
          <w:sz w:val="28"/>
          <w:szCs w:val="28"/>
        </w:rPr>
        <w:t>РОЗДІЛ І . Загальні положення освітньої програми.</w:t>
      </w:r>
    </w:p>
    <w:p w:rsidR="008D37F5" w:rsidRPr="005E26B0" w:rsidRDefault="008D37F5" w:rsidP="00E45689">
      <w:pPr>
        <w:spacing w:after="0" w:line="360" w:lineRule="auto"/>
        <w:rPr>
          <w:rFonts w:ascii="Times New Roman" w:eastAsia="Calibri" w:hAnsi="Times New Roman" w:cs="Times New Roman"/>
          <w:sz w:val="28"/>
          <w:szCs w:val="28"/>
        </w:rPr>
      </w:pPr>
      <w:r w:rsidRPr="005E26B0">
        <w:rPr>
          <w:rFonts w:ascii="Times New Roman" w:eastAsia="Calibri" w:hAnsi="Times New Roman" w:cs="Times New Roman"/>
          <w:sz w:val="28"/>
          <w:szCs w:val="28"/>
        </w:rPr>
        <w:t>1.1. Призначення школи та засіб його реалізації</w:t>
      </w:r>
      <w:r w:rsidRPr="005E26B0">
        <w:rPr>
          <w:rFonts w:ascii="Times New Roman" w:eastAsia="Calibri" w:hAnsi="Times New Roman" w:cs="Times New Roman"/>
          <w:sz w:val="28"/>
          <w:szCs w:val="28"/>
        </w:rPr>
        <w:tab/>
      </w:r>
    </w:p>
    <w:p w:rsidR="008D37F5" w:rsidRPr="005E26B0" w:rsidRDefault="008D37F5" w:rsidP="00E45689">
      <w:pPr>
        <w:spacing w:after="0" w:line="360" w:lineRule="auto"/>
        <w:rPr>
          <w:rFonts w:ascii="Times New Roman" w:eastAsia="Calibri" w:hAnsi="Times New Roman" w:cs="Times New Roman"/>
          <w:sz w:val="28"/>
          <w:szCs w:val="28"/>
        </w:rPr>
      </w:pPr>
      <w:r w:rsidRPr="005E26B0">
        <w:rPr>
          <w:rFonts w:ascii="Times New Roman" w:eastAsia="Calibri" w:hAnsi="Times New Roman" w:cs="Times New Roman"/>
          <w:sz w:val="28"/>
          <w:szCs w:val="28"/>
        </w:rPr>
        <w:t>1. 2. Навчальний план та його обґрунтування</w:t>
      </w:r>
      <w:r w:rsidRPr="005E26B0">
        <w:rPr>
          <w:rFonts w:ascii="Times New Roman" w:eastAsia="Calibri" w:hAnsi="Times New Roman" w:cs="Times New Roman"/>
          <w:sz w:val="28"/>
          <w:szCs w:val="28"/>
        </w:rPr>
        <w:tab/>
      </w:r>
    </w:p>
    <w:p w:rsidR="008D37F5" w:rsidRPr="005E26B0" w:rsidRDefault="008D37F5" w:rsidP="00E45689">
      <w:pPr>
        <w:spacing w:after="0" w:line="360" w:lineRule="auto"/>
        <w:rPr>
          <w:rFonts w:ascii="Times New Roman" w:eastAsia="Calibri" w:hAnsi="Times New Roman" w:cs="Times New Roman"/>
          <w:sz w:val="28"/>
          <w:szCs w:val="28"/>
        </w:rPr>
      </w:pPr>
      <w:r w:rsidRPr="005E26B0">
        <w:rPr>
          <w:rFonts w:ascii="Times New Roman" w:eastAsia="Calibri" w:hAnsi="Times New Roman" w:cs="Times New Roman"/>
          <w:sz w:val="28"/>
          <w:szCs w:val="28"/>
        </w:rPr>
        <w:t>1.3.  Цілі та задачі освітнього процесу школи</w:t>
      </w:r>
      <w:r w:rsidRPr="005E26B0">
        <w:rPr>
          <w:rFonts w:ascii="Times New Roman" w:eastAsia="Calibri" w:hAnsi="Times New Roman" w:cs="Times New Roman"/>
          <w:sz w:val="28"/>
          <w:szCs w:val="28"/>
        </w:rPr>
        <w:tab/>
      </w:r>
    </w:p>
    <w:p w:rsidR="008D37F5" w:rsidRPr="005E26B0" w:rsidRDefault="008D37F5" w:rsidP="00E45689">
      <w:pPr>
        <w:spacing w:after="0" w:line="360" w:lineRule="auto"/>
        <w:rPr>
          <w:rFonts w:ascii="Times New Roman" w:eastAsia="Calibri" w:hAnsi="Times New Roman" w:cs="Times New Roman"/>
          <w:sz w:val="28"/>
          <w:szCs w:val="28"/>
        </w:rPr>
      </w:pPr>
      <w:r w:rsidRPr="005E26B0">
        <w:rPr>
          <w:rFonts w:ascii="Times New Roman" w:eastAsia="Calibri" w:hAnsi="Times New Roman" w:cs="Times New Roman"/>
          <w:sz w:val="28"/>
          <w:szCs w:val="28"/>
        </w:rPr>
        <w:t>1.4.Опис «моделі» випускника школи</w:t>
      </w:r>
    </w:p>
    <w:p w:rsidR="008D37F5" w:rsidRPr="005E26B0" w:rsidRDefault="008D37F5" w:rsidP="00E45689">
      <w:pPr>
        <w:spacing w:after="0" w:line="360" w:lineRule="auto"/>
        <w:rPr>
          <w:rFonts w:ascii="Times New Roman" w:eastAsia="Calibri" w:hAnsi="Times New Roman" w:cs="Times New Roman"/>
          <w:sz w:val="28"/>
          <w:szCs w:val="28"/>
        </w:rPr>
      </w:pPr>
    </w:p>
    <w:p w:rsidR="008D37F5" w:rsidRPr="005E26B0" w:rsidRDefault="008D37F5" w:rsidP="00E45689">
      <w:pPr>
        <w:widowControl w:val="0"/>
        <w:spacing w:after="0" w:line="360" w:lineRule="auto"/>
        <w:rPr>
          <w:rFonts w:ascii="Times New Roman" w:eastAsia="Times New Roman" w:hAnsi="Times New Roman" w:cs="Times New Roman"/>
          <w:bCs/>
          <w:color w:val="000000"/>
          <w:sz w:val="28"/>
          <w:szCs w:val="28"/>
          <w:bdr w:val="none" w:sz="0" w:space="0" w:color="auto" w:frame="1"/>
          <w:lang w:eastAsia="uk-UA" w:bidi="en-US"/>
        </w:rPr>
      </w:pPr>
      <w:r w:rsidRPr="005E26B0">
        <w:rPr>
          <w:rFonts w:ascii="Times New Roman" w:eastAsia="Calibri" w:hAnsi="Times New Roman" w:cs="Times New Roman"/>
          <w:b/>
          <w:sz w:val="28"/>
          <w:szCs w:val="28"/>
        </w:rPr>
        <w:t xml:space="preserve">Розділ ІІ. </w:t>
      </w:r>
      <w:r w:rsidRPr="005E26B0">
        <w:rPr>
          <w:rFonts w:ascii="Times New Roman" w:eastAsia="Times New Roman" w:hAnsi="Times New Roman" w:cs="Times New Roman"/>
          <w:b/>
          <w:bCs/>
          <w:color w:val="000000"/>
          <w:sz w:val="28"/>
          <w:szCs w:val="28"/>
          <w:bdr w:val="none" w:sz="0" w:space="0" w:color="auto" w:frame="1"/>
          <w:lang w:eastAsia="uk-UA" w:bidi="en-US"/>
        </w:rPr>
        <w:t>Особливості організації освітнього процесу</w:t>
      </w:r>
      <w:r w:rsidR="00624A02" w:rsidRPr="005E26B0">
        <w:rPr>
          <w:rFonts w:ascii="Times New Roman" w:eastAsia="Times New Roman" w:hAnsi="Times New Roman" w:cs="Times New Roman"/>
          <w:b/>
          <w:bCs/>
          <w:color w:val="000000"/>
          <w:sz w:val="28"/>
          <w:szCs w:val="28"/>
          <w:bdr w:val="none" w:sz="0" w:space="0" w:color="auto" w:frame="1"/>
          <w:lang w:eastAsia="uk-UA" w:bidi="en-US"/>
        </w:rPr>
        <w:t>.</w:t>
      </w:r>
      <w:r w:rsidRPr="005E26B0">
        <w:rPr>
          <w:rFonts w:ascii="Times New Roman" w:eastAsia="Times New Roman" w:hAnsi="Times New Roman" w:cs="Times New Roman"/>
          <w:b/>
          <w:bCs/>
          <w:color w:val="000000"/>
          <w:sz w:val="28"/>
          <w:szCs w:val="28"/>
          <w:bdr w:val="none" w:sz="0" w:space="0" w:color="auto" w:frame="1"/>
          <w:lang w:eastAsia="uk-UA" w:bidi="en-US"/>
        </w:rPr>
        <w:t xml:space="preserve"> </w:t>
      </w:r>
    </w:p>
    <w:p w:rsidR="008D37F5" w:rsidRPr="005E26B0" w:rsidRDefault="008D37F5" w:rsidP="00E45689">
      <w:pPr>
        <w:widowControl w:val="0"/>
        <w:spacing w:after="0" w:line="360" w:lineRule="auto"/>
        <w:rPr>
          <w:rFonts w:ascii="Times New Roman" w:eastAsia="Times New Roman" w:hAnsi="Times New Roman" w:cs="Times New Roman"/>
          <w:bCs/>
          <w:color w:val="000000"/>
          <w:sz w:val="28"/>
          <w:szCs w:val="28"/>
          <w:bdr w:val="none" w:sz="0" w:space="0" w:color="auto" w:frame="1"/>
          <w:lang w:eastAsia="uk-UA" w:bidi="en-US"/>
        </w:rPr>
      </w:pPr>
      <w:r w:rsidRPr="005E26B0">
        <w:rPr>
          <w:rFonts w:ascii="Times New Roman" w:eastAsia="Calibri" w:hAnsi="Times New Roman" w:cs="Times New Roman"/>
          <w:sz w:val="28"/>
          <w:szCs w:val="28"/>
        </w:rPr>
        <w:t xml:space="preserve">2.1. </w:t>
      </w:r>
      <w:r w:rsidRPr="005E26B0">
        <w:rPr>
          <w:rFonts w:ascii="Times New Roman" w:eastAsia="Times New Roman" w:hAnsi="Times New Roman" w:cs="Times New Roman"/>
          <w:bCs/>
          <w:color w:val="000000"/>
          <w:sz w:val="28"/>
          <w:szCs w:val="28"/>
          <w:bdr w:val="none" w:sz="0" w:space="0" w:color="auto" w:frame="1"/>
          <w:lang w:eastAsia="uk-UA" w:bidi="en-US"/>
        </w:rPr>
        <w:t>Структура навчального року та режим роботи закладу</w:t>
      </w:r>
    </w:p>
    <w:p w:rsidR="00624A02" w:rsidRPr="005E26B0" w:rsidRDefault="008D37F5" w:rsidP="00E45689">
      <w:pPr>
        <w:widowControl w:val="0"/>
        <w:spacing w:after="0" w:line="360" w:lineRule="auto"/>
        <w:rPr>
          <w:rFonts w:ascii="Times New Roman" w:eastAsia="Times New Roman" w:hAnsi="Times New Roman" w:cs="Times New Roman"/>
          <w:bCs/>
          <w:color w:val="000000"/>
          <w:sz w:val="28"/>
          <w:szCs w:val="28"/>
          <w:bdr w:val="none" w:sz="0" w:space="0" w:color="auto" w:frame="1"/>
          <w:lang w:eastAsia="uk-UA" w:bidi="en-US"/>
        </w:rPr>
      </w:pPr>
      <w:r w:rsidRPr="005E26B0">
        <w:rPr>
          <w:rFonts w:ascii="Times New Roman" w:eastAsia="Times New Roman" w:hAnsi="Times New Roman" w:cs="Times New Roman"/>
          <w:bCs/>
          <w:color w:val="000000"/>
          <w:sz w:val="28"/>
          <w:szCs w:val="28"/>
          <w:bdr w:val="none" w:sz="0" w:space="0" w:color="auto" w:frame="1"/>
          <w:lang w:eastAsia="uk-UA" w:bidi="en-US"/>
        </w:rPr>
        <w:t>2.2. Застосування педагогічних технологій в освітньому процесі</w:t>
      </w:r>
    </w:p>
    <w:p w:rsidR="008D37F5" w:rsidRPr="005E26B0" w:rsidRDefault="008D37F5" w:rsidP="00E45689">
      <w:pPr>
        <w:widowControl w:val="0"/>
        <w:spacing w:after="0" w:line="360" w:lineRule="auto"/>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bCs/>
          <w:color w:val="000000"/>
          <w:sz w:val="28"/>
          <w:szCs w:val="28"/>
          <w:bdr w:val="none" w:sz="0" w:space="0" w:color="auto" w:frame="1"/>
          <w:lang w:eastAsia="uk-UA" w:bidi="en-US"/>
        </w:rPr>
        <w:t>2.3.</w:t>
      </w:r>
      <w:r w:rsidRPr="005E26B0">
        <w:rPr>
          <w:rFonts w:ascii="Times New Roman" w:eastAsia="Times New Roman" w:hAnsi="Times New Roman" w:cs="Times New Roman"/>
          <w:color w:val="000000"/>
          <w:sz w:val="28"/>
          <w:szCs w:val="28"/>
          <w:lang w:eastAsia="uk-UA" w:bidi="en-US"/>
        </w:rPr>
        <w:t xml:space="preserve"> </w:t>
      </w:r>
      <w:r w:rsidRPr="005E26B0">
        <w:rPr>
          <w:rFonts w:ascii="Times New Roman" w:eastAsia="Times New Roman" w:hAnsi="Times New Roman" w:cs="Times New Roman"/>
          <w:bCs/>
          <w:color w:val="000000"/>
          <w:sz w:val="28"/>
          <w:szCs w:val="28"/>
          <w:bdr w:val="none" w:sz="0" w:space="0" w:color="auto" w:frame="1"/>
          <w:lang w:eastAsia="uk-UA" w:bidi="en-US"/>
        </w:rPr>
        <w:t>Показники реалізації освітньої програми</w:t>
      </w:r>
    </w:p>
    <w:p w:rsidR="008D37F5" w:rsidRPr="005E26B0" w:rsidRDefault="008D37F5" w:rsidP="00E45689">
      <w:pPr>
        <w:spacing w:after="0" w:line="360" w:lineRule="auto"/>
        <w:rPr>
          <w:rFonts w:ascii="Times New Roman" w:eastAsia="Calibri" w:hAnsi="Times New Roman" w:cs="Times New Roman"/>
          <w:sz w:val="28"/>
          <w:szCs w:val="28"/>
        </w:rPr>
      </w:pPr>
      <w:r w:rsidRPr="005E26B0">
        <w:rPr>
          <w:rFonts w:ascii="Times New Roman" w:eastAsia="Calibri" w:hAnsi="Times New Roman" w:cs="Times New Roman"/>
          <w:sz w:val="28"/>
          <w:szCs w:val="28"/>
        </w:rPr>
        <w:t>2.4. Виховання та позаурочна діяльність</w:t>
      </w:r>
    </w:p>
    <w:p w:rsidR="008D37F5" w:rsidRPr="005E26B0" w:rsidRDefault="008D37F5" w:rsidP="008D37F5">
      <w:pPr>
        <w:spacing w:after="0" w:line="360" w:lineRule="auto"/>
        <w:rPr>
          <w:rFonts w:ascii="Times New Roman" w:eastAsia="Calibri" w:hAnsi="Times New Roman" w:cs="Times New Roman"/>
          <w:sz w:val="28"/>
          <w:szCs w:val="28"/>
        </w:rPr>
      </w:pPr>
    </w:p>
    <w:p w:rsidR="008D37F5" w:rsidRPr="005E26B0" w:rsidRDefault="008D37F5" w:rsidP="008D37F5">
      <w:pPr>
        <w:spacing w:after="0" w:line="360" w:lineRule="auto"/>
        <w:rPr>
          <w:rFonts w:ascii="Times New Roman" w:eastAsia="Calibri" w:hAnsi="Times New Roman" w:cs="Times New Roman"/>
          <w:b/>
          <w:sz w:val="28"/>
          <w:szCs w:val="28"/>
        </w:rPr>
      </w:pPr>
      <w:r w:rsidRPr="005E26B0">
        <w:rPr>
          <w:rFonts w:ascii="Times New Roman" w:eastAsia="Calibri" w:hAnsi="Times New Roman" w:cs="Times New Roman"/>
          <w:b/>
          <w:sz w:val="28"/>
          <w:szCs w:val="28"/>
        </w:rPr>
        <w:tab/>
      </w:r>
    </w:p>
    <w:p w:rsidR="008D37F5" w:rsidRPr="005E26B0" w:rsidRDefault="008D37F5" w:rsidP="008D37F5">
      <w:pPr>
        <w:spacing w:after="0" w:line="360" w:lineRule="auto"/>
        <w:ind w:right="85"/>
        <w:jc w:val="center"/>
        <w:rPr>
          <w:rFonts w:ascii="Times New Roman" w:eastAsia="Calibri" w:hAnsi="Times New Roman" w:cs="Times New Roman"/>
          <w:bCs/>
          <w:sz w:val="28"/>
          <w:szCs w:val="28"/>
        </w:rPr>
      </w:pPr>
    </w:p>
    <w:p w:rsidR="008D37F5" w:rsidRPr="005E26B0" w:rsidRDefault="008D37F5" w:rsidP="008D37F5">
      <w:pPr>
        <w:spacing w:after="0" w:line="360" w:lineRule="auto"/>
        <w:ind w:right="85"/>
        <w:jc w:val="center"/>
        <w:rPr>
          <w:rFonts w:ascii="Times New Roman" w:eastAsia="Calibri" w:hAnsi="Times New Roman" w:cs="Times New Roman"/>
          <w:bCs/>
          <w:sz w:val="28"/>
          <w:szCs w:val="28"/>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725352" w:rsidRPr="005E26B0" w:rsidRDefault="00725352"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725352" w:rsidRPr="005E26B0" w:rsidRDefault="00725352"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725352" w:rsidRPr="005E26B0" w:rsidRDefault="00725352"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725352" w:rsidRPr="005E26B0" w:rsidRDefault="00725352"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725352" w:rsidRPr="005E26B0" w:rsidRDefault="00725352" w:rsidP="008D37F5">
      <w:pPr>
        <w:widowControl w:val="0"/>
        <w:spacing w:after="0" w:line="360" w:lineRule="auto"/>
        <w:jc w:val="both"/>
        <w:rPr>
          <w:rFonts w:ascii="Times New Roman" w:eastAsia="Times New Roman" w:hAnsi="Times New Roman" w:cs="Times New Roman"/>
          <w:b/>
          <w:bCs/>
          <w:color w:val="000000"/>
          <w:sz w:val="28"/>
          <w:szCs w:val="28"/>
          <w:bdr w:val="none" w:sz="0" w:space="0" w:color="auto" w:frame="1"/>
          <w:lang w:eastAsia="uk-UA" w:bidi="en-US"/>
        </w:rPr>
      </w:pPr>
    </w:p>
    <w:p w:rsidR="00624A02" w:rsidRPr="005E26B0" w:rsidRDefault="00624A02" w:rsidP="008D37F5">
      <w:pPr>
        <w:widowControl w:val="0"/>
        <w:spacing w:after="0" w:line="360" w:lineRule="auto"/>
        <w:ind w:firstLine="708"/>
        <w:jc w:val="both"/>
        <w:rPr>
          <w:rFonts w:ascii="Times New Roman" w:eastAsia="Calibri" w:hAnsi="Times New Roman" w:cs="Times New Roman"/>
          <w:b/>
          <w:sz w:val="28"/>
          <w:szCs w:val="28"/>
        </w:rPr>
      </w:pP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Calibri" w:hAnsi="Times New Roman" w:cs="Times New Roman"/>
          <w:b/>
          <w:sz w:val="28"/>
          <w:szCs w:val="28"/>
        </w:rPr>
        <w:lastRenderedPageBreak/>
        <w:t>РОЗДІЛ І . ЗАГАЛЬНІ ПОЛОЖЕННЯ ОСВІТНЬОЇ ПРОГРАМИ</w:t>
      </w:r>
    </w:p>
    <w:p w:rsidR="008D37F5" w:rsidRPr="005E26B0" w:rsidRDefault="008D37F5" w:rsidP="008D37F5">
      <w:pPr>
        <w:widowControl w:val="0"/>
        <w:spacing w:after="0" w:line="360" w:lineRule="auto"/>
        <w:ind w:firstLine="708"/>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b/>
          <w:bCs/>
          <w:color w:val="000000"/>
          <w:sz w:val="28"/>
          <w:szCs w:val="28"/>
          <w:bdr w:val="none" w:sz="0" w:space="0" w:color="auto" w:frame="1"/>
          <w:lang w:eastAsia="uk-UA" w:bidi="en-US"/>
        </w:rPr>
        <w:t>1.1. Призначення школи та засіб його реалізації</w:t>
      </w:r>
    </w:p>
    <w:p w:rsidR="008D37F5" w:rsidRPr="005E26B0" w:rsidRDefault="008D37F5" w:rsidP="008D37F5">
      <w:pPr>
        <w:widowControl w:val="0"/>
        <w:autoSpaceDE w:val="0"/>
        <w:autoSpaceDN w:val="0"/>
        <w:adjustRightInd w:val="0"/>
        <w:spacing w:after="0" w:line="360" w:lineRule="auto"/>
        <w:ind w:firstLine="709"/>
        <w:jc w:val="both"/>
        <w:rPr>
          <w:rFonts w:ascii="Times New Roman" w:eastAsia="Microsoft Sans Serif" w:hAnsi="Times New Roman" w:cs="Times New Roman"/>
          <w:color w:val="000000"/>
          <w:sz w:val="28"/>
          <w:szCs w:val="28"/>
          <w:lang w:bidi="en-US"/>
        </w:rPr>
      </w:pPr>
      <w:proofErr w:type="spellStart"/>
      <w:r w:rsidRPr="005E26B0">
        <w:rPr>
          <w:rFonts w:ascii="Times New Roman" w:eastAsia="Microsoft Sans Serif" w:hAnsi="Times New Roman" w:cs="Times New Roman"/>
          <w:color w:val="000000"/>
          <w:sz w:val="28"/>
          <w:szCs w:val="28"/>
          <w:lang w:bidi="en-US"/>
        </w:rPr>
        <w:t>Путилов</w:t>
      </w:r>
      <w:r w:rsidR="00342FDB">
        <w:rPr>
          <w:rFonts w:ascii="Times New Roman" w:eastAsia="Microsoft Sans Serif" w:hAnsi="Times New Roman" w:cs="Times New Roman"/>
          <w:color w:val="000000"/>
          <w:sz w:val="28"/>
          <w:szCs w:val="28"/>
          <w:lang w:bidi="en-US"/>
        </w:rPr>
        <w:t>ицький</w:t>
      </w:r>
      <w:proofErr w:type="spellEnd"/>
      <w:r w:rsidR="00342FDB">
        <w:rPr>
          <w:rFonts w:ascii="Times New Roman" w:eastAsia="Microsoft Sans Serif" w:hAnsi="Times New Roman" w:cs="Times New Roman"/>
          <w:color w:val="000000"/>
          <w:sz w:val="28"/>
          <w:szCs w:val="28"/>
          <w:lang w:bidi="en-US"/>
        </w:rPr>
        <w:t xml:space="preserve"> ліцей </w:t>
      </w:r>
      <w:proofErr w:type="spellStart"/>
      <w:r w:rsidR="00EE255D">
        <w:rPr>
          <w:rFonts w:ascii="Times New Roman CYR" w:eastAsia="Microsoft Sans Serif" w:hAnsi="Times New Roman CYR" w:cs="Times New Roman CYR"/>
          <w:color w:val="000000"/>
          <w:sz w:val="28"/>
          <w:szCs w:val="28"/>
          <w:lang w:bidi="en-US"/>
        </w:rPr>
        <w:t>Лугинської</w:t>
      </w:r>
      <w:proofErr w:type="spellEnd"/>
      <w:r w:rsidR="00EE255D">
        <w:rPr>
          <w:rFonts w:ascii="Times New Roman CYR" w:eastAsia="Microsoft Sans Serif" w:hAnsi="Times New Roman CYR" w:cs="Times New Roman CYR"/>
          <w:color w:val="000000"/>
          <w:sz w:val="28"/>
          <w:szCs w:val="28"/>
          <w:lang w:bidi="en-US"/>
        </w:rPr>
        <w:t xml:space="preserve"> селищної ради </w:t>
      </w:r>
      <w:proofErr w:type="spellStart"/>
      <w:r w:rsidR="00EE255D">
        <w:rPr>
          <w:rFonts w:ascii="Times New Roman CYR" w:eastAsia="Microsoft Sans Serif" w:hAnsi="Times New Roman CYR" w:cs="Times New Roman CYR"/>
          <w:color w:val="000000"/>
          <w:sz w:val="28"/>
          <w:szCs w:val="28"/>
          <w:lang w:bidi="en-US"/>
        </w:rPr>
        <w:t>Коросте</w:t>
      </w:r>
      <w:r w:rsidRPr="005E26B0">
        <w:rPr>
          <w:rFonts w:ascii="Times New Roman CYR" w:eastAsia="Microsoft Sans Serif" w:hAnsi="Times New Roman CYR" w:cs="Times New Roman CYR"/>
          <w:color w:val="000000"/>
          <w:sz w:val="28"/>
          <w:szCs w:val="28"/>
          <w:lang w:bidi="en-US"/>
        </w:rPr>
        <w:t>нського</w:t>
      </w:r>
      <w:proofErr w:type="spellEnd"/>
      <w:r w:rsidRPr="005E26B0">
        <w:rPr>
          <w:rFonts w:ascii="Times New Roman CYR" w:eastAsia="Microsoft Sans Serif" w:hAnsi="Times New Roman CYR" w:cs="Times New Roman CYR"/>
          <w:color w:val="000000"/>
          <w:sz w:val="28"/>
          <w:szCs w:val="28"/>
          <w:lang w:bidi="en-US"/>
        </w:rPr>
        <w:t xml:space="preserve"> району Житомирської області знаходиться у комунальній власності </w:t>
      </w:r>
      <w:r w:rsidRPr="005E26B0">
        <w:rPr>
          <w:rFonts w:ascii="Times New Roman" w:eastAsia="Microsoft Sans Serif" w:hAnsi="Times New Roman" w:cs="Times New Roman"/>
          <w:color w:val="000000"/>
          <w:sz w:val="28"/>
          <w:szCs w:val="28"/>
          <w:lang w:bidi="en-US"/>
        </w:rPr>
        <w:t xml:space="preserve">територіальної громади сіл, селищ </w:t>
      </w:r>
      <w:proofErr w:type="spellStart"/>
      <w:r w:rsidRPr="005E26B0">
        <w:rPr>
          <w:rFonts w:ascii="Times New Roman" w:eastAsia="Microsoft Sans Serif" w:hAnsi="Times New Roman" w:cs="Times New Roman"/>
          <w:color w:val="000000"/>
          <w:sz w:val="28"/>
          <w:szCs w:val="28"/>
          <w:lang w:bidi="en-US"/>
        </w:rPr>
        <w:t>Лугинської</w:t>
      </w:r>
      <w:proofErr w:type="spellEnd"/>
      <w:r w:rsidRPr="005E26B0">
        <w:rPr>
          <w:rFonts w:ascii="Times New Roman" w:eastAsia="Microsoft Sans Serif" w:hAnsi="Times New Roman" w:cs="Times New Roman"/>
          <w:color w:val="000000"/>
          <w:sz w:val="28"/>
          <w:szCs w:val="28"/>
          <w:lang w:bidi="en-US"/>
        </w:rPr>
        <w:t xml:space="preserve"> селищної ради на підставі рішення </w:t>
      </w:r>
      <w:r w:rsidR="00BD6783">
        <w:rPr>
          <w:rFonts w:ascii="Times New Roman" w:eastAsia="Microsoft Sans Serif" w:hAnsi="Times New Roman" w:cs="Times New Roman"/>
          <w:color w:val="000000"/>
          <w:sz w:val="28"/>
          <w:szCs w:val="28"/>
          <w:lang w:bidi="en-US"/>
        </w:rPr>
        <w:t>17</w:t>
      </w:r>
      <w:r w:rsidRPr="005E26B0">
        <w:rPr>
          <w:rFonts w:ascii="Times New Roman" w:eastAsia="Microsoft Sans Serif" w:hAnsi="Times New Roman" w:cs="Times New Roman"/>
          <w:color w:val="000000"/>
          <w:sz w:val="28"/>
          <w:szCs w:val="28"/>
          <w:lang w:bidi="en-US"/>
        </w:rPr>
        <w:t xml:space="preserve"> сесії </w:t>
      </w:r>
      <w:proofErr w:type="spellStart"/>
      <w:r w:rsidRPr="005E26B0">
        <w:rPr>
          <w:rFonts w:ascii="Times New Roman" w:eastAsia="Microsoft Sans Serif" w:hAnsi="Times New Roman" w:cs="Times New Roman"/>
          <w:color w:val="000000"/>
          <w:sz w:val="28"/>
          <w:szCs w:val="28"/>
          <w:lang w:bidi="en-US"/>
        </w:rPr>
        <w:t>Лугинської</w:t>
      </w:r>
      <w:proofErr w:type="spellEnd"/>
      <w:r w:rsidRPr="005E26B0">
        <w:rPr>
          <w:rFonts w:ascii="Times New Roman" w:eastAsia="Microsoft Sans Serif" w:hAnsi="Times New Roman" w:cs="Times New Roman"/>
          <w:color w:val="000000"/>
          <w:sz w:val="28"/>
          <w:szCs w:val="28"/>
          <w:lang w:bidi="en-US"/>
        </w:rPr>
        <w:t xml:space="preserve"> селищної ради </w:t>
      </w:r>
      <w:r w:rsidR="00BD6783">
        <w:rPr>
          <w:rFonts w:ascii="Times New Roman" w:eastAsia="Microsoft Sans Serif" w:hAnsi="Times New Roman" w:cs="Times New Roman"/>
          <w:color w:val="000000"/>
          <w:sz w:val="28"/>
          <w:szCs w:val="28"/>
          <w:lang w:bidi="en-US"/>
        </w:rPr>
        <w:t>во</w:t>
      </w:r>
      <w:r w:rsidRPr="005E26B0">
        <w:rPr>
          <w:rFonts w:ascii="Times New Roman" w:eastAsia="Microsoft Sans Serif" w:hAnsi="Times New Roman" w:cs="Times New Roman"/>
          <w:color w:val="000000"/>
          <w:sz w:val="28"/>
          <w:szCs w:val="28"/>
          <w:lang w:bidi="en-US"/>
        </w:rPr>
        <w:t>сьмого скликання №</w:t>
      </w:r>
      <w:r w:rsidR="00121D27">
        <w:rPr>
          <w:rFonts w:ascii="Times New Roman" w:eastAsia="Microsoft Sans Serif" w:hAnsi="Times New Roman" w:cs="Times New Roman"/>
          <w:color w:val="000000"/>
          <w:sz w:val="28"/>
          <w:szCs w:val="28"/>
          <w:lang w:bidi="en-US"/>
        </w:rPr>
        <w:t>888</w:t>
      </w:r>
      <w:r w:rsidRPr="005E26B0">
        <w:rPr>
          <w:rFonts w:ascii="Times New Roman" w:eastAsia="Microsoft Sans Serif" w:hAnsi="Times New Roman" w:cs="Times New Roman"/>
          <w:color w:val="000000"/>
          <w:sz w:val="28"/>
          <w:szCs w:val="28"/>
          <w:lang w:bidi="en-US"/>
        </w:rPr>
        <w:t xml:space="preserve"> від 3</w:t>
      </w:r>
      <w:r w:rsidR="00121D27">
        <w:rPr>
          <w:rFonts w:ascii="Times New Roman" w:eastAsia="Microsoft Sans Serif" w:hAnsi="Times New Roman" w:cs="Times New Roman"/>
          <w:color w:val="000000"/>
          <w:sz w:val="28"/>
          <w:szCs w:val="28"/>
          <w:lang w:bidi="en-US"/>
        </w:rPr>
        <w:t>1</w:t>
      </w:r>
      <w:r w:rsidRPr="005E26B0">
        <w:rPr>
          <w:rFonts w:ascii="Times New Roman" w:eastAsia="Microsoft Sans Serif" w:hAnsi="Times New Roman" w:cs="Times New Roman"/>
          <w:color w:val="000000"/>
          <w:sz w:val="28"/>
          <w:szCs w:val="28"/>
          <w:lang w:bidi="en-US"/>
        </w:rPr>
        <w:t>.0</w:t>
      </w:r>
      <w:r w:rsidR="00121D27">
        <w:rPr>
          <w:rFonts w:ascii="Times New Roman" w:eastAsia="Microsoft Sans Serif" w:hAnsi="Times New Roman" w:cs="Times New Roman"/>
          <w:color w:val="000000"/>
          <w:sz w:val="28"/>
          <w:szCs w:val="28"/>
          <w:lang w:bidi="en-US"/>
        </w:rPr>
        <w:t>5</w:t>
      </w:r>
      <w:r w:rsidRPr="005E26B0">
        <w:rPr>
          <w:rFonts w:ascii="Times New Roman" w:eastAsia="Microsoft Sans Serif" w:hAnsi="Times New Roman" w:cs="Times New Roman"/>
          <w:color w:val="000000"/>
          <w:sz w:val="28"/>
          <w:szCs w:val="28"/>
          <w:lang w:bidi="en-US"/>
        </w:rPr>
        <w:t>.20</w:t>
      </w:r>
      <w:r w:rsidR="00121D27">
        <w:rPr>
          <w:rFonts w:ascii="Times New Roman" w:eastAsia="Microsoft Sans Serif" w:hAnsi="Times New Roman" w:cs="Times New Roman"/>
          <w:color w:val="000000"/>
          <w:sz w:val="28"/>
          <w:szCs w:val="28"/>
          <w:lang w:bidi="en-US"/>
        </w:rPr>
        <w:t>22</w:t>
      </w:r>
      <w:r w:rsidRPr="005E26B0">
        <w:rPr>
          <w:rFonts w:ascii="Times New Roman" w:eastAsia="Microsoft Sans Serif" w:hAnsi="Times New Roman" w:cs="Times New Roman"/>
          <w:color w:val="000000"/>
          <w:sz w:val="28"/>
          <w:szCs w:val="28"/>
          <w:lang w:bidi="en-US"/>
        </w:rPr>
        <w:t>.</w:t>
      </w:r>
    </w:p>
    <w:p w:rsidR="008D37F5" w:rsidRPr="005E26B0" w:rsidRDefault="008D37F5" w:rsidP="008D37F5">
      <w:pPr>
        <w:widowControl w:val="0"/>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 xml:space="preserve">       Територія обслуговування закладу включає </w:t>
      </w:r>
      <w:proofErr w:type="spellStart"/>
      <w:r w:rsidRPr="005E26B0">
        <w:rPr>
          <w:rFonts w:ascii="Times New Roman" w:eastAsia="Times New Roman" w:hAnsi="Times New Roman" w:cs="Times New Roman"/>
          <w:color w:val="000000"/>
          <w:sz w:val="28"/>
          <w:szCs w:val="28"/>
          <w:lang w:eastAsia="uk-UA" w:bidi="en-US"/>
        </w:rPr>
        <w:t>с.Путиловичі</w:t>
      </w:r>
      <w:proofErr w:type="spellEnd"/>
      <w:r w:rsidRPr="005E26B0">
        <w:rPr>
          <w:rFonts w:ascii="Times New Roman" w:eastAsia="Times New Roman" w:hAnsi="Times New Roman" w:cs="Times New Roman"/>
          <w:color w:val="000000"/>
          <w:sz w:val="28"/>
          <w:szCs w:val="28"/>
          <w:lang w:eastAsia="uk-UA" w:bidi="en-US"/>
        </w:rPr>
        <w:t xml:space="preserve">, </w:t>
      </w:r>
      <w:proofErr w:type="spellStart"/>
      <w:r w:rsidRPr="005E26B0">
        <w:rPr>
          <w:rFonts w:ascii="Times New Roman" w:eastAsia="Times New Roman" w:hAnsi="Times New Roman" w:cs="Times New Roman"/>
          <w:color w:val="000000"/>
          <w:sz w:val="28"/>
          <w:szCs w:val="28"/>
          <w:lang w:eastAsia="uk-UA" w:bidi="en-US"/>
        </w:rPr>
        <w:t>с.Нові</w:t>
      </w:r>
      <w:proofErr w:type="spellEnd"/>
      <w:r w:rsidRPr="005E26B0">
        <w:rPr>
          <w:rFonts w:ascii="Times New Roman" w:eastAsia="Times New Roman" w:hAnsi="Times New Roman" w:cs="Times New Roman"/>
          <w:color w:val="000000"/>
          <w:sz w:val="28"/>
          <w:szCs w:val="28"/>
          <w:lang w:eastAsia="uk-UA" w:bidi="en-US"/>
        </w:rPr>
        <w:t xml:space="preserve"> Новаки</w:t>
      </w:r>
      <w:r w:rsidR="00121D27">
        <w:rPr>
          <w:rFonts w:ascii="Times New Roman" w:eastAsia="Times New Roman" w:hAnsi="Times New Roman" w:cs="Times New Roman"/>
          <w:color w:val="000000"/>
          <w:sz w:val="28"/>
          <w:szCs w:val="28"/>
          <w:lang w:eastAsia="uk-UA" w:bidi="en-US"/>
        </w:rPr>
        <w:t xml:space="preserve">, с. Великий </w:t>
      </w:r>
      <w:proofErr w:type="spellStart"/>
      <w:r w:rsidR="00121D27">
        <w:rPr>
          <w:rFonts w:ascii="Times New Roman" w:eastAsia="Times New Roman" w:hAnsi="Times New Roman" w:cs="Times New Roman"/>
          <w:color w:val="000000"/>
          <w:sz w:val="28"/>
          <w:szCs w:val="28"/>
          <w:lang w:eastAsia="uk-UA" w:bidi="en-US"/>
        </w:rPr>
        <w:t>Дивлин</w:t>
      </w:r>
      <w:proofErr w:type="spellEnd"/>
      <w:r w:rsidRPr="005E26B0">
        <w:rPr>
          <w:rFonts w:ascii="Times New Roman" w:eastAsia="Times New Roman" w:hAnsi="Times New Roman" w:cs="Times New Roman"/>
          <w:color w:val="000000"/>
          <w:sz w:val="28"/>
          <w:szCs w:val="28"/>
          <w:lang w:eastAsia="uk-UA" w:bidi="en-US"/>
        </w:rPr>
        <w:t>.</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Times New Roman CYR" w:eastAsia="Microsoft Sans Serif" w:hAnsi="Times New Roman CYR" w:cs="Times New Roman CYR"/>
          <w:b/>
          <w:color w:val="000000"/>
          <w:sz w:val="28"/>
          <w:szCs w:val="28"/>
          <w:lang w:bidi="en-US"/>
        </w:rPr>
        <w:t xml:space="preserve"> Головною метою </w:t>
      </w:r>
      <w:r w:rsidR="00BD6783">
        <w:rPr>
          <w:rFonts w:ascii="Times New Roman CYR" w:eastAsia="Microsoft Sans Serif" w:hAnsi="Times New Roman CYR" w:cs="Times New Roman CYR"/>
          <w:b/>
          <w:color w:val="000000"/>
          <w:sz w:val="28"/>
          <w:szCs w:val="28"/>
          <w:lang w:bidi="en-US"/>
        </w:rPr>
        <w:t>ліцею</w:t>
      </w:r>
      <w:r w:rsidRPr="005E26B0">
        <w:rPr>
          <w:rFonts w:ascii="Times New Roman CYR" w:eastAsia="Microsoft Sans Serif" w:hAnsi="Times New Roman CYR" w:cs="Times New Roman CYR"/>
          <w:color w:val="000000"/>
          <w:sz w:val="28"/>
          <w:szCs w:val="28"/>
          <w:lang w:bidi="en-US"/>
        </w:rPr>
        <w:t xml:space="preserve"> є забезпечення реалізації права громадян на здобуття дошкільної та загальної середньої освіти.</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b/>
          <w:color w:val="000000"/>
          <w:sz w:val="28"/>
          <w:szCs w:val="28"/>
          <w:lang w:bidi="en-US"/>
        </w:rPr>
      </w:pPr>
      <w:r w:rsidRPr="005E26B0">
        <w:rPr>
          <w:rFonts w:ascii="Times New Roman CYR" w:eastAsia="Microsoft Sans Serif" w:hAnsi="Times New Roman CYR" w:cs="Times New Roman CYR"/>
          <w:b/>
          <w:color w:val="000000"/>
          <w:sz w:val="28"/>
          <w:szCs w:val="28"/>
          <w:lang w:bidi="en-US"/>
        </w:rPr>
        <w:t xml:space="preserve"> Основними завданнями </w:t>
      </w:r>
      <w:r w:rsidR="00BD6783">
        <w:rPr>
          <w:rFonts w:ascii="Times New Roman CYR" w:eastAsia="Microsoft Sans Serif" w:hAnsi="Times New Roman CYR" w:cs="Times New Roman CYR"/>
          <w:b/>
          <w:color w:val="000000"/>
          <w:sz w:val="28"/>
          <w:szCs w:val="28"/>
          <w:lang w:bidi="en-US"/>
        </w:rPr>
        <w:t>ліцею</w:t>
      </w:r>
      <w:r w:rsidRPr="005E26B0">
        <w:rPr>
          <w:rFonts w:ascii="Times New Roman CYR" w:eastAsia="Microsoft Sans Serif" w:hAnsi="Times New Roman CYR" w:cs="Times New Roman CYR"/>
          <w:b/>
          <w:color w:val="000000"/>
          <w:sz w:val="28"/>
          <w:szCs w:val="28"/>
          <w:lang w:bidi="en-US"/>
        </w:rPr>
        <w:t xml:space="preserve"> є:</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забезпечення умов для реалізації права громадян на дошкільну та загальну середню освіту;</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створення умов для різнобічного розвитку дитини дошкільного віку, здобувача освіти, формування гармонійної особистості, збереження та зміцнення фізичного і психічного здоров'я;</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виховання громадянина України;</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інших народів і націй;</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формування і розвиток соціально зрілої, творчої особистості з усвідомленою громадянською позицією, почуття національної самосвідомості, особистості, підготовленої до професійного самовизначення;</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виховання у здобувачів освіти,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розвиток особистості здобувача освіти , вихованця, його здібностей і обдарувань, наукового світогляду;</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реалізація права здобувачів освіти, вихованців на вільне формування політичних і світоглядних переконань;</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lastRenderedPageBreak/>
        <w:t xml:space="preserve">- </w:t>
      </w:r>
      <w:r w:rsidRPr="005E26B0">
        <w:rPr>
          <w:rFonts w:ascii="Times New Roman CYR" w:eastAsia="Microsoft Sans Serif" w:hAnsi="Times New Roman CYR" w:cs="Times New Roman CYR"/>
          <w:color w:val="000000"/>
          <w:sz w:val="28"/>
          <w:szCs w:val="28"/>
          <w:lang w:bidi="en-US"/>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 вихованців;</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створення умов для оволодіння системою наукових знань про природу, людину, суспільство;</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Microsoft Sans Serif" w:eastAsia="Microsoft Sans Serif" w:hAnsi="Microsoft Sans Serif" w:cs="Microsoft Sans Serif"/>
          <w:color w:val="000000"/>
          <w:sz w:val="28"/>
          <w:szCs w:val="28"/>
          <w:lang w:bidi="en-US"/>
        </w:rPr>
        <w:t xml:space="preserve">- </w:t>
      </w:r>
      <w:r w:rsidRPr="005E26B0">
        <w:rPr>
          <w:rFonts w:ascii="Times New Roman CYR" w:eastAsia="Microsoft Sans Serif" w:hAnsi="Times New Roman CYR" w:cs="Times New Roman CYR"/>
          <w:color w:val="000000"/>
          <w:sz w:val="28"/>
          <w:szCs w:val="28"/>
          <w:lang w:bidi="en-US"/>
        </w:rPr>
        <w:t>підготовка молоді до самовдосконалення, професійного самовизначення, подальшої освіти і трудової діяльності.</w:t>
      </w:r>
    </w:p>
    <w:p w:rsidR="008D37F5" w:rsidRPr="005E26B0" w:rsidRDefault="00BD6783"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Pr>
          <w:rFonts w:ascii="Times New Roman CYR" w:eastAsia="Microsoft Sans Serif" w:hAnsi="Times New Roman CYR" w:cs="Times New Roman CYR"/>
          <w:color w:val="000000"/>
          <w:sz w:val="28"/>
          <w:szCs w:val="28"/>
          <w:lang w:bidi="en-US"/>
        </w:rPr>
        <w:t>Ліцей</w:t>
      </w:r>
      <w:r w:rsidR="008D37F5" w:rsidRPr="005E26B0">
        <w:rPr>
          <w:rFonts w:ascii="Times New Roman CYR" w:eastAsia="Microsoft Sans Serif" w:hAnsi="Times New Roman CYR" w:cs="Times New Roman CYR"/>
          <w:color w:val="000000"/>
          <w:sz w:val="28"/>
          <w:szCs w:val="28"/>
          <w:lang w:bidi="en-US"/>
        </w:rPr>
        <w:t xml:space="preserve"> у своїй діяльності керується Конституцією України, Законами України </w:t>
      </w:r>
      <w:r w:rsidR="008D37F5" w:rsidRPr="005E26B0">
        <w:rPr>
          <w:rFonts w:ascii="Microsoft Sans Serif" w:eastAsia="Microsoft Sans Serif" w:hAnsi="Microsoft Sans Serif" w:cs="Microsoft Sans Serif"/>
          <w:color w:val="000000"/>
          <w:sz w:val="28"/>
          <w:szCs w:val="28"/>
          <w:lang w:bidi="en-US"/>
        </w:rPr>
        <w:t>«</w:t>
      </w:r>
      <w:r w:rsidR="008D37F5" w:rsidRPr="005E26B0">
        <w:rPr>
          <w:rFonts w:ascii="Times New Roman CYR" w:eastAsia="Microsoft Sans Serif" w:hAnsi="Times New Roman CYR" w:cs="Times New Roman CYR"/>
          <w:color w:val="000000"/>
          <w:sz w:val="28"/>
          <w:szCs w:val="28"/>
          <w:lang w:bidi="en-US"/>
        </w:rPr>
        <w:t>Про освіту</w:t>
      </w:r>
      <w:r w:rsidR="008D37F5" w:rsidRPr="005E26B0">
        <w:rPr>
          <w:rFonts w:ascii="Microsoft Sans Serif" w:eastAsia="Microsoft Sans Serif" w:hAnsi="Microsoft Sans Serif" w:cs="Microsoft Sans Serif"/>
          <w:color w:val="000000"/>
          <w:sz w:val="28"/>
          <w:szCs w:val="28"/>
          <w:lang w:bidi="en-US"/>
        </w:rPr>
        <w:t>», «</w:t>
      </w:r>
      <w:r w:rsidR="008D37F5" w:rsidRPr="005E26B0">
        <w:rPr>
          <w:rFonts w:ascii="Times New Roman CYR" w:eastAsia="Microsoft Sans Serif" w:hAnsi="Times New Roman CYR" w:cs="Times New Roman CYR"/>
          <w:color w:val="000000"/>
          <w:sz w:val="28"/>
          <w:szCs w:val="28"/>
          <w:lang w:bidi="en-US"/>
        </w:rPr>
        <w:t>Про загальну середню освіту</w:t>
      </w:r>
      <w:r w:rsidR="008D37F5" w:rsidRPr="005E26B0">
        <w:rPr>
          <w:rFonts w:ascii="Microsoft Sans Serif" w:eastAsia="Microsoft Sans Serif" w:hAnsi="Microsoft Sans Serif" w:cs="Microsoft Sans Serif"/>
          <w:color w:val="000000"/>
          <w:sz w:val="28"/>
          <w:szCs w:val="28"/>
          <w:lang w:bidi="en-US"/>
        </w:rPr>
        <w:t>», «</w:t>
      </w:r>
      <w:r w:rsidR="008D37F5" w:rsidRPr="005E26B0">
        <w:rPr>
          <w:rFonts w:ascii="Times New Roman CYR" w:eastAsia="Microsoft Sans Serif" w:hAnsi="Times New Roman CYR" w:cs="Times New Roman CYR"/>
          <w:color w:val="000000"/>
          <w:sz w:val="28"/>
          <w:szCs w:val="28"/>
          <w:lang w:bidi="en-US"/>
        </w:rPr>
        <w:t>Про дошкільну освіту</w:t>
      </w:r>
      <w:r w:rsidR="008D37F5" w:rsidRPr="005E26B0">
        <w:rPr>
          <w:rFonts w:ascii="Microsoft Sans Serif" w:eastAsia="Microsoft Sans Serif" w:hAnsi="Microsoft Sans Serif" w:cs="Microsoft Sans Serif"/>
          <w:color w:val="000000"/>
          <w:sz w:val="28"/>
          <w:szCs w:val="28"/>
          <w:lang w:bidi="en-US"/>
        </w:rPr>
        <w:t xml:space="preserve">», </w:t>
      </w:r>
      <w:r w:rsidR="008D37F5" w:rsidRPr="005E26B0">
        <w:rPr>
          <w:rFonts w:ascii="Times New Roman CYR" w:eastAsia="Microsoft Sans Serif" w:hAnsi="Times New Roman CYR" w:cs="Times New Roman CYR"/>
          <w:color w:val="000000"/>
          <w:sz w:val="28"/>
          <w:szCs w:val="28"/>
          <w:lang w:bidi="en-US"/>
        </w:rPr>
        <w:t xml:space="preserve">Положенням про загальноосвітній навчальний заклад, Положенням про дошкільний заклад України, Положенням про навчально-виховний комплекс </w:t>
      </w:r>
      <w:r w:rsidR="008D37F5" w:rsidRPr="005E26B0">
        <w:rPr>
          <w:rFonts w:ascii="Microsoft Sans Serif" w:eastAsia="Microsoft Sans Serif" w:hAnsi="Microsoft Sans Serif" w:cs="Microsoft Sans Serif"/>
          <w:color w:val="000000"/>
          <w:sz w:val="28"/>
          <w:szCs w:val="28"/>
          <w:lang w:bidi="en-US"/>
        </w:rPr>
        <w:t>«</w:t>
      </w:r>
      <w:r w:rsidR="008D37F5" w:rsidRPr="005E26B0">
        <w:rPr>
          <w:rFonts w:ascii="Times New Roman CYR" w:eastAsia="Microsoft Sans Serif" w:hAnsi="Times New Roman CYR" w:cs="Times New Roman CYR"/>
          <w:color w:val="000000"/>
          <w:sz w:val="28"/>
          <w:szCs w:val="28"/>
          <w:lang w:bidi="en-US"/>
        </w:rPr>
        <w:t>дошкільний навчальний заклад - загальноосвітній навчальний заклад</w:t>
      </w:r>
      <w:r w:rsidR="008D37F5" w:rsidRPr="005E26B0">
        <w:rPr>
          <w:rFonts w:ascii="Microsoft Sans Serif" w:eastAsia="Microsoft Sans Serif" w:hAnsi="Microsoft Sans Serif" w:cs="Microsoft Sans Serif"/>
          <w:color w:val="000000"/>
          <w:sz w:val="28"/>
          <w:szCs w:val="28"/>
          <w:lang w:bidi="en-US"/>
        </w:rPr>
        <w:t xml:space="preserve">», </w:t>
      </w:r>
      <w:r w:rsidR="008D37F5" w:rsidRPr="005E26B0">
        <w:rPr>
          <w:rFonts w:ascii="Times New Roman CYR" w:eastAsia="Microsoft Sans Serif" w:hAnsi="Times New Roman CYR" w:cs="Times New Roman CYR"/>
          <w:color w:val="000000"/>
          <w:sz w:val="28"/>
          <w:szCs w:val="28"/>
          <w:lang w:bidi="en-US"/>
        </w:rPr>
        <w:t>іншими нормативно-правовими актами, власним Статутом.</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Times New Roman" w:eastAsia="Calibri" w:hAnsi="Times New Roman" w:cs="Times New Roman"/>
          <w:b/>
          <w:sz w:val="28"/>
          <w:szCs w:val="28"/>
          <w:lang w:eastAsia="uk-UA" w:bidi="uk-UA"/>
        </w:rPr>
        <w:t>Мова викладання українська.</w:t>
      </w:r>
    </w:p>
    <w:p w:rsidR="00AA0D33" w:rsidRDefault="00121D27"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b/>
          <w:color w:val="000000"/>
          <w:sz w:val="28"/>
          <w:szCs w:val="28"/>
          <w:lang w:bidi="en-US"/>
        </w:rPr>
      </w:pPr>
      <w:r>
        <w:rPr>
          <w:rFonts w:ascii="Times New Roman CYR" w:eastAsia="Microsoft Sans Serif" w:hAnsi="Times New Roman CYR" w:cs="Times New Roman CYR"/>
          <w:b/>
          <w:color w:val="000000"/>
          <w:sz w:val="28"/>
          <w:szCs w:val="28"/>
          <w:lang w:bidi="en-US"/>
        </w:rPr>
        <w:t>Ліцей</w:t>
      </w:r>
      <w:r w:rsidR="008D37F5" w:rsidRPr="005E26B0">
        <w:rPr>
          <w:rFonts w:ascii="Times New Roman CYR" w:eastAsia="Microsoft Sans Serif" w:hAnsi="Times New Roman CYR" w:cs="Times New Roman CYR"/>
          <w:b/>
          <w:color w:val="000000"/>
          <w:sz w:val="28"/>
          <w:szCs w:val="28"/>
          <w:lang w:bidi="en-US"/>
        </w:rPr>
        <w:t xml:space="preserve"> складається з</w:t>
      </w:r>
      <w:r w:rsidR="00AA0D33">
        <w:rPr>
          <w:rFonts w:ascii="Times New Roman CYR" w:eastAsia="Microsoft Sans Serif" w:hAnsi="Times New Roman CYR" w:cs="Times New Roman CYR"/>
          <w:b/>
          <w:color w:val="000000"/>
          <w:sz w:val="28"/>
          <w:szCs w:val="28"/>
          <w:lang w:bidi="en-US"/>
        </w:rPr>
        <w:t xml:space="preserve"> :</w:t>
      </w:r>
    </w:p>
    <w:p w:rsidR="008D37F5" w:rsidRPr="005E26B0" w:rsidRDefault="008D37F5" w:rsidP="008D37F5">
      <w:pPr>
        <w:widowControl w:val="0"/>
        <w:spacing w:after="0" w:line="360" w:lineRule="auto"/>
        <w:ind w:left="1416"/>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I ступінь - початкова загальна освіта;</w:t>
      </w:r>
    </w:p>
    <w:p w:rsidR="008D37F5" w:rsidRPr="005E26B0" w:rsidRDefault="008D37F5" w:rsidP="008D37F5">
      <w:pPr>
        <w:widowControl w:val="0"/>
        <w:spacing w:after="0" w:line="360" w:lineRule="auto"/>
        <w:ind w:left="1416"/>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II ступінь - основна загальна освіта;</w:t>
      </w:r>
    </w:p>
    <w:p w:rsidR="008D37F5" w:rsidRPr="005E26B0" w:rsidRDefault="008D37F5" w:rsidP="008D37F5">
      <w:pPr>
        <w:widowControl w:val="0"/>
        <w:spacing w:after="0" w:line="360" w:lineRule="auto"/>
        <w:ind w:left="1416"/>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 xml:space="preserve">III ступінь - середня (повна) загальна освіта </w:t>
      </w:r>
    </w:p>
    <w:p w:rsidR="00AA0D33" w:rsidRDefault="00AA0D33" w:rsidP="008D37F5">
      <w:pPr>
        <w:spacing w:after="0" w:line="360" w:lineRule="auto"/>
        <w:ind w:left="720"/>
        <w:jc w:val="center"/>
        <w:rPr>
          <w:rFonts w:ascii="Times New Roman" w:eastAsia="Microsoft Sans Serif" w:hAnsi="Times New Roman" w:cs="Times New Roman"/>
          <w:b/>
          <w:color w:val="000000"/>
          <w:sz w:val="28"/>
          <w:szCs w:val="28"/>
          <w:lang w:bidi="en-US"/>
        </w:rPr>
      </w:pPr>
    </w:p>
    <w:p w:rsidR="008D37F5" w:rsidRPr="005E26B0" w:rsidRDefault="008D37F5" w:rsidP="008D37F5">
      <w:pPr>
        <w:spacing w:after="0" w:line="360" w:lineRule="auto"/>
        <w:ind w:left="720"/>
        <w:jc w:val="center"/>
        <w:rPr>
          <w:rFonts w:ascii="Times New Roman" w:eastAsia="Microsoft Sans Serif" w:hAnsi="Times New Roman" w:cs="Times New Roman"/>
          <w:b/>
          <w:color w:val="000000"/>
          <w:sz w:val="28"/>
          <w:szCs w:val="28"/>
          <w:lang w:bidi="en-US"/>
        </w:rPr>
      </w:pPr>
      <w:r w:rsidRPr="005E26B0">
        <w:rPr>
          <w:rFonts w:ascii="Times New Roman" w:eastAsia="Microsoft Sans Serif" w:hAnsi="Times New Roman" w:cs="Times New Roman"/>
          <w:b/>
          <w:color w:val="000000"/>
          <w:sz w:val="28"/>
          <w:szCs w:val="28"/>
          <w:lang w:bidi="en-US"/>
        </w:rPr>
        <w:t>Середня освіта</w:t>
      </w:r>
    </w:p>
    <w:p w:rsidR="008D37F5" w:rsidRPr="005E26B0" w:rsidRDefault="008D37F5" w:rsidP="008D37F5">
      <w:pPr>
        <w:widowControl w:val="0"/>
        <w:autoSpaceDE w:val="0"/>
        <w:autoSpaceDN w:val="0"/>
        <w:adjustRightInd w:val="0"/>
        <w:spacing w:after="0" w:line="360" w:lineRule="auto"/>
        <w:ind w:firstLine="709"/>
        <w:jc w:val="both"/>
        <w:rPr>
          <w:rFonts w:ascii="Times New Roman CYR" w:eastAsia="Microsoft Sans Serif" w:hAnsi="Times New Roman CYR" w:cs="Times New Roman CYR"/>
          <w:color w:val="000000"/>
          <w:sz w:val="28"/>
          <w:szCs w:val="28"/>
          <w:lang w:bidi="en-US"/>
        </w:rPr>
      </w:pPr>
      <w:r w:rsidRPr="005E26B0">
        <w:rPr>
          <w:rFonts w:ascii="Times New Roman CYR" w:eastAsia="Microsoft Sans Serif" w:hAnsi="Times New Roman CYR" w:cs="Times New Roman CYR"/>
          <w:color w:val="000000"/>
          <w:sz w:val="28"/>
          <w:szCs w:val="28"/>
          <w:lang w:bidi="en-US"/>
        </w:rPr>
        <w:t xml:space="preserve">Заклад загальної середньої освіти І - ІІІ ступенів забезпечує відповідний рівень загальноосвітньої підготовки здобувачів освіти згідно з вимогами Державного стандарту загальної середньої освіти.    </w:t>
      </w:r>
    </w:p>
    <w:p w:rsidR="008D37F5" w:rsidRPr="005E26B0" w:rsidRDefault="002F1632"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color w:val="000000"/>
          <w:sz w:val="28"/>
          <w:szCs w:val="28"/>
          <w:lang w:eastAsia="uk-UA" w:bidi="en-US"/>
        </w:rPr>
        <w:t>Зарахування здобувачів освіти</w:t>
      </w:r>
      <w:r w:rsidR="008D37F5" w:rsidRPr="005E26B0">
        <w:rPr>
          <w:rFonts w:ascii="Times New Roman" w:eastAsia="Times New Roman" w:hAnsi="Times New Roman" w:cs="Times New Roman"/>
          <w:color w:val="000000"/>
          <w:sz w:val="28"/>
          <w:szCs w:val="28"/>
          <w:lang w:eastAsia="uk-UA" w:bidi="en-US"/>
        </w:rPr>
        <w:t xml:space="preserve"> до всіх класів здійснюється без проведення конкурсу і, як правило, відповідно до території обслуговування.</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Основним засобом реалізації призначення загальноосвітнього навчального закладу є засвоєння здобувачами освіти  обов'язкового мінімуму змісту загальноосвітніх програм. Додатковими засобами є:</w:t>
      </w:r>
    </w:p>
    <w:p w:rsidR="008D37F5" w:rsidRPr="005E26B0" w:rsidRDefault="008D37F5" w:rsidP="008D37F5">
      <w:pPr>
        <w:widowControl w:val="0"/>
        <w:numPr>
          <w:ilvl w:val="0"/>
          <w:numId w:val="9"/>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 xml:space="preserve">уведення в навчальний план  курсів за вибором і факультативних курсів, що сприяють  загальнокультурному розвитку особистості та формують </w:t>
      </w:r>
      <w:r w:rsidRPr="005E26B0">
        <w:rPr>
          <w:rFonts w:ascii="Times New Roman" w:eastAsia="Times New Roman" w:hAnsi="Times New Roman" w:cs="Times New Roman"/>
          <w:color w:val="000000"/>
          <w:sz w:val="28"/>
          <w:szCs w:val="28"/>
          <w:lang w:eastAsia="uk-UA" w:bidi="en-US"/>
        </w:rPr>
        <w:lastRenderedPageBreak/>
        <w:t xml:space="preserve">гуманістичний світогляд; </w:t>
      </w:r>
    </w:p>
    <w:p w:rsidR="008D37F5" w:rsidRPr="005E26B0" w:rsidRDefault="00EB4C9E" w:rsidP="008D37F5">
      <w:pPr>
        <w:widowControl w:val="0"/>
        <w:numPr>
          <w:ilvl w:val="0"/>
          <w:numId w:val="9"/>
        </w:numPr>
        <w:spacing w:after="0" w:line="360" w:lineRule="auto"/>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color w:val="000000"/>
          <w:sz w:val="28"/>
          <w:szCs w:val="28"/>
          <w:lang w:eastAsia="uk-UA" w:bidi="en-US"/>
        </w:rPr>
        <w:t>надання здобувачам</w:t>
      </w:r>
      <w:r w:rsidR="002F1632">
        <w:rPr>
          <w:rFonts w:ascii="Times New Roman" w:eastAsia="Times New Roman" w:hAnsi="Times New Roman" w:cs="Times New Roman"/>
          <w:color w:val="000000"/>
          <w:sz w:val="28"/>
          <w:szCs w:val="28"/>
          <w:lang w:eastAsia="uk-UA" w:bidi="en-US"/>
        </w:rPr>
        <w:t xml:space="preserve"> освіти</w:t>
      </w:r>
      <w:r w:rsidR="008D37F5" w:rsidRPr="005E26B0">
        <w:rPr>
          <w:rFonts w:ascii="Times New Roman" w:eastAsia="Times New Roman" w:hAnsi="Times New Roman" w:cs="Times New Roman"/>
          <w:color w:val="000000"/>
          <w:sz w:val="28"/>
          <w:szCs w:val="28"/>
          <w:lang w:eastAsia="uk-UA" w:bidi="en-US"/>
        </w:rPr>
        <w:t xml:space="preserve"> можливості спробувати себе в різних видах діяльності (інтелектуальної, трудової, художньо-естетичної тощо) у мережі конкурсів,акцій, спортивних секцій та учнівських об’єднань, змагань;</w:t>
      </w:r>
    </w:p>
    <w:p w:rsidR="008D37F5" w:rsidRPr="005E26B0" w:rsidRDefault="008D37F5" w:rsidP="008D37F5">
      <w:pPr>
        <w:spacing w:line="360" w:lineRule="auto"/>
        <w:ind w:left="720"/>
        <w:contextualSpacing/>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sz w:val="28"/>
          <w:szCs w:val="28"/>
          <w:lang w:eastAsia="uk-UA"/>
        </w:rPr>
        <w:t>Освітня програма складена</w:t>
      </w:r>
      <w:r w:rsidRPr="005E26B0">
        <w:rPr>
          <w:rFonts w:ascii="Times New Roman" w:eastAsia="Times New Roman" w:hAnsi="Times New Roman" w:cs="Times New Roman"/>
          <w:sz w:val="28"/>
          <w:szCs w:val="28"/>
          <w:lang w:eastAsia="uk-UA"/>
        </w:rPr>
        <w:t>:</w:t>
      </w:r>
    </w:p>
    <w:p w:rsidR="008D37F5" w:rsidRPr="005E26B0" w:rsidRDefault="008D37F5" w:rsidP="008D37F5">
      <w:pPr>
        <w:spacing w:line="360" w:lineRule="auto"/>
        <w:ind w:left="720"/>
        <w:contextualSpacing/>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sz w:val="14"/>
          <w:szCs w:val="14"/>
          <w:lang w:eastAsia="uk-UA"/>
        </w:rPr>
        <w:t>     </w:t>
      </w:r>
      <w:r w:rsidRPr="005E26B0">
        <w:rPr>
          <w:rFonts w:ascii="Times New Roman" w:eastAsia="Times New Roman" w:hAnsi="Times New Roman" w:cs="Times New Roman"/>
          <w:sz w:val="24"/>
          <w:szCs w:val="24"/>
          <w:lang w:eastAsia="uk-UA"/>
        </w:rPr>
        <w:t> </w:t>
      </w:r>
      <w:r w:rsidRPr="005E26B0">
        <w:rPr>
          <w:rFonts w:ascii="Times New Roman" w:eastAsia="Times New Roman" w:hAnsi="Times New Roman" w:cs="Times New Roman"/>
          <w:b/>
          <w:bCs/>
          <w:sz w:val="28"/>
          <w:szCs w:val="28"/>
          <w:lang w:eastAsia="uk-UA"/>
        </w:rPr>
        <w:t>для початкової</w:t>
      </w:r>
      <w:r w:rsidR="00EB4C9E">
        <w:rPr>
          <w:rFonts w:ascii="Times New Roman" w:eastAsia="Times New Roman" w:hAnsi="Times New Roman" w:cs="Times New Roman"/>
          <w:b/>
          <w:bCs/>
          <w:sz w:val="28"/>
          <w:szCs w:val="28"/>
          <w:lang w:eastAsia="uk-UA"/>
        </w:rPr>
        <w:t xml:space="preserve"> загальної освіти</w:t>
      </w:r>
      <w:r w:rsidRPr="005E26B0">
        <w:rPr>
          <w:rFonts w:ascii="Times New Roman" w:eastAsia="Times New Roman" w:hAnsi="Times New Roman" w:cs="Times New Roman"/>
          <w:b/>
          <w:bCs/>
          <w:sz w:val="28"/>
          <w:szCs w:val="28"/>
          <w:lang w:eastAsia="uk-UA"/>
        </w:rPr>
        <w:t>:</w:t>
      </w:r>
    </w:p>
    <w:p w:rsidR="008D37F5" w:rsidRPr="005E26B0" w:rsidRDefault="008D37F5" w:rsidP="008D37F5">
      <w:pPr>
        <w:widowControl w:val="0"/>
        <w:numPr>
          <w:ilvl w:val="0"/>
          <w:numId w:val="9"/>
        </w:numPr>
        <w:spacing w:after="0" w:line="360" w:lineRule="auto"/>
        <w:contextualSpacing/>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для 1-2  клас</w:t>
      </w:r>
      <w:r w:rsidR="003D5BAA">
        <w:rPr>
          <w:rFonts w:ascii="Times New Roman" w:eastAsia="Times New Roman" w:hAnsi="Times New Roman" w:cs="Times New Roman"/>
          <w:b/>
          <w:bCs/>
          <w:sz w:val="28"/>
          <w:szCs w:val="28"/>
          <w:lang w:eastAsia="uk-UA"/>
        </w:rPr>
        <w:t>ів</w:t>
      </w:r>
      <w:r w:rsidRPr="005E26B0">
        <w:rPr>
          <w:rFonts w:ascii="Times New Roman" w:eastAsia="Times New Roman" w:hAnsi="Times New Roman" w:cs="Times New Roman"/>
          <w:sz w:val="24"/>
          <w:szCs w:val="24"/>
          <w:lang w:eastAsia="uk-UA"/>
        </w:rPr>
        <w:t> </w:t>
      </w:r>
      <w:r w:rsidRPr="005E26B0">
        <w:rPr>
          <w:rFonts w:ascii="Times New Roman" w:eastAsia="Times New Roman" w:hAnsi="Times New Roman" w:cs="Times New Roman"/>
          <w:sz w:val="28"/>
          <w:szCs w:val="28"/>
          <w:lang w:eastAsia="uk-UA"/>
        </w:rPr>
        <w:t xml:space="preserve">– </w:t>
      </w:r>
      <w:r w:rsidR="00EB4C9E">
        <w:rPr>
          <w:rFonts w:ascii="Times New Roman" w:eastAsia="Times New Roman" w:hAnsi="Times New Roman" w:cs="Times New Roman"/>
          <w:sz w:val="28"/>
          <w:szCs w:val="28"/>
          <w:lang w:eastAsia="uk-UA"/>
        </w:rPr>
        <w:t>за Типовою освітньою  програмою , затвердженою наказом МОН України від 08.10.2019</w:t>
      </w:r>
      <w:r w:rsidRPr="005E26B0">
        <w:rPr>
          <w:rFonts w:ascii="Times New Roman" w:eastAsia="Times New Roman" w:hAnsi="Times New Roman" w:cs="Times New Roman"/>
          <w:sz w:val="28"/>
          <w:szCs w:val="28"/>
          <w:lang w:eastAsia="uk-UA"/>
        </w:rPr>
        <w:t xml:space="preserve"> № </w:t>
      </w:r>
      <w:r w:rsidR="00EB4C9E">
        <w:rPr>
          <w:rFonts w:ascii="Times New Roman" w:eastAsia="Times New Roman" w:hAnsi="Times New Roman" w:cs="Times New Roman"/>
          <w:sz w:val="28"/>
          <w:szCs w:val="28"/>
          <w:lang w:eastAsia="uk-UA"/>
        </w:rPr>
        <w:t>1272</w:t>
      </w:r>
    </w:p>
    <w:p w:rsidR="003D5BAA" w:rsidRPr="00470D0B" w:rsidRDefault="003D5BAA" w:rsidP="003D5BAA">
      <w:pPr>
        <w:widowControl w:val="0"/>
        <w:numPr>
          <w:ilvl w:val="0"/>
          <w:numId w:val="9"/>
        </w:numPr>
        <w:spacing w:after="0" w:line="36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для 3</w:t>
      </w:r>
      <w:r w:rsidR="0078540F">
        <w:rPr>
          <w:rFonts w:ascii="Times New Roman" w:eastAsia="Times New Roman" w:hAnsi="Times New Roman" w:cs="Times New Roman"/>
          <w:b/>
          <w:bCs/>
          <w:sz w:val="28"/>
          <w:szCs w:val="28"/>
          <w:lang w:eastAsia="uk-UA"/>
        </w:rPr>
        <w:t>-4 класів</w:t>
      </w:r>
      <w:r w:rsidR="00201B3A">
        <w:rPr>
          <w:rFonts w:ascii="Times New Roman" w:eastAsia="Times New Roman" w:hAnsi="Times New Roman" w:cs="Times New Roman"/>
          <w:b/>
          <w:bCs/>
          <w:sz w:val="28"/>
          <w:szCs w:val="28"/>
          <w:lang w:eastAsia="uk-UA"/>
        </w:rPr>
        <w:t xml:space="preserve"> </w:t>
      </w:r>
      <w:r w:rsidR="008D37F5" w:rsidRPr="005E26B0">
        <w:rPr>
          <w:rFonts w:ascii="Times New Roman" w:eastAsia="Times New Roman" w:hAnsi="Times New Roman" w:cs="Times New Roman"/>
          <w:sz w:val="24"/>
          <w:szCs w:val="24"/>
          <w:lang w:eastAsia="uk-UA"/>
        </w:rPr>
        <w:t> </w:t>
      </w:r>
      <w:r w:rsidR="008D37F5" w:rsidRPr="005E26B0">
        <w:rPr>
          <w:rFonts w:ascii="Times New Roman" w:eastAsia="Times New Roman" w:hAnsi="Times New Roman" w:cs="Times New Roman"/>
          <w:sz w:val="28"/>
          <w:szCs w:val="28"/>
          <w:lang w:eastAsia="uk-UA"/>
        </w:rPr>
        <w:t>–</w:t>
      </w:r>
      <w:r w:rsidR="008D37F5" w:rsidRPr="005E26B0">
        <w:rPr>
          <w:rFonts w:ascii="Times New Roman" w:eastAsia="Times New Roman" w:hAnsi="Times New Roman" w:cs="Times New Roman"/>
          <w:sz w:val="24"/>
          <w:szCs w:val="24"/>
          <w:lang w:eastAsia="uk-UA"/>
        </w:rPr>
        <w:t> </w:t>
      </w:r>
      <w:r w:rsidR="008D37F5" w:rsidRPr="005E26B0">
        <w:rPr>
          <w:rFonts w:ascii="Times New Roman" w:eastAsia="Times New Roman" w:hAnsi="Times New Roman" w:cs="Microsoft Sans Serif"/>
          <w:color w:val="000000"/>
          <w:sz w:val="14"/>
          <w:szCs w:val="14"/>
          <w:lang w:eastAsia="uk-UA" w:bidi="en-US"/>
        </w:rPr>
        <w:t>   </w:t>
      </w:r>
      <w:r>
        <w:rPr>
          <w:rFonts w:ascii="Times New Roman" w:eastAsia="Times New Roman" w:hAnsi="Times New Roman" w:cs="Times New Roman"/>
          <w:sz w:val="28"/>
          <w:szCs w:val="28"/>
          <w:lang w:eastAsia="uk-UA"/>
        </w:rPr>
        <w:t>за Типовою освітньою  програмою , затвердженою наказом МОН України від 08.10.2019</w:t>
      </w:r>
      <w:r w:rsidRPr="005E26B0">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1273</w:t>
      </w:r>
    </w:p>
    <w:p w:rsidR="008D37F5" w:rsidRPr="005E26B0" w:rsidRDefault="008D37F5" w:rsidP="006D4479">
      <w:pPr>
        <w:widowControl w:val="0"/>
        <w:spacing w:after="0" w:line="360" w:lineRule="auto"/>
        <w:ind w:left="720"/>
        <w:contextualSpacing/>
        <w:jc w:val="both"/>
        <w:rPr>
          <w:rFonts w:ascii="Times New Roman" w:eastAsia="Times New Roman" w:hAnsi="Times New Roman" w:cs="Microsoft Sans Serif"/>
          <w:color w:val="000000"/>
          <w:sz w:val="24"/>
          <w:szCs w:val="24"/>
          <w:lang w:eastAsia="uk-UA" w:bidi="en-US"/>
        </w:rPr>
      </w:pPr>
      <w:r w:rsidRPr="005E26B0">
        <w:rPr>
          <w:rFonts w:ascii="Times New Roman" w:eastAsia="Times New Roman" w:hAnsi="Times New Roman" w:cs="Microsoft Sans Serif"/>
          <w:color w:val="000000"/>
          <w:sz w:val="14"/>
          <w:szCs w:val="14"/>
          <w:lang w:eastAsia="uk-UA" w:bidi="en-US"/>
        </w:rPr>
        <w:t>     </w:t>
      </w:r>
      <w:r w:rsidRPr="005E26B0">
        <w:rPr>
          <w:rFonts w:ascii="Times New Roman" w:eastAsia="Times New Roman" w:hAnsi="Times New Roman" w:cs="Microsoft Sans Serif"/>
          <w:color w:val="000000"/>
          <w:sz w:val="24"/>
          <w:szCs w:val="24"/>
          <w:lang w:eastAsia="uk-UA" w:bidi="en-US"/>
        </w:rPr>
        <w:t> </w:t>
      </w:r>
      <w:r w:rsidRPr="005E26B0">
        <w:rPr>
          <w:rFonts w:ascii="Times New Roman" w:eastAsia="Times New Roman" w:hAnsi="Times New Roman" w:cs="Microsoft Sans Serif"/>
          <w:b/>
          <w:bCs/>
          <w:color w:val="000000"/>
          <w:sz w:val="28"/>
          <w:szCs w:val="28"/>
          <w:lang w:eastAsia="uk-UA" w:bidi="en-US"/>
        </w:rPr>
        <w:t xml:space="preserve">для основної </w:t>
      </w:r>
      <w:r w:rsidR="00470D0B">
        <w:rPr>
          <w:rFonts w:ascii="Times New Roman" w:eastAsia="Times New Roman" w:hAnsi="Times New Roman" w:cs="Microsoft Sans Serif"/>
          <w:b/>
          <w:bCs/>
          <w:color w:val="000000"/>
          <w:sz w:val="28"/>
          <w:szCs w:val="28"/>
          <w:lang w:eastAsia="uk-UA" w:bidi="en-US"/>
        </w:rPr>
        <w:t>загальної освіти</w:t>
      </w:r>
      <w:r w:rsidRPr="005E26B0">
        <w:rPr>
          <w:rFonts w:ascii="Times New Roman" w:eastAsia="Times New Roman" w:hAnsi="Times New Roman" w:cs="Microsoft Sans Serif"/>
          <w:b/>
          <w:bCs/>
          <w:color w:val="000000"/>
          <w:sz w:val="28"/>
          <w:szCs w:val="28"/>
          <w:lang w:eastAsia="uk-UA" w:bidi="en-US"/>
        </w:rPr>
        <w:t>:</w:t>
      </w:r>
    </w:p>
    <w:p w:rsidR="008D37F5" w:rsidRPr="00D8623F" w:rsidRDefault="00201B3A" w:rsidP="00D8623F">
      <w:pPr>
        <w:widowControl w:val="0"/>
        <w:numPr>
          <w:ilvl w:val="0"/>
          <w:numId w:val="44"/>
        </w:numPr>
        <w:spacing w:after="0" w:line="360" w:lineRule="auto"/>
        <w:ind w:left="720"/>
        <w:contextualSpacing/>
        <w:jc w:val="both"/>
        <w:rPr>
          <w:rFonts w:ascii="Times New Roman" w:eastAsia="Times New Roman" w:hAnsi="Times New Roman" w:cs="Times New Roman"/>
          <w:sz w:val="24"/>
          <w:szCs w:val="24"/>
          <w:lang w:eastAsia="uk-UA"/>
        </w:rPr>
      </w:pPr>
      <w:r w:rsidRPr="00D8623F">
        <w:rPr>
          <w:rFonts w:ascii="Times New Roman" w:eastAsia="Times New Roman" w:hAnsi="Times New Roman" w:cs="Times New Roman"/>
          <w:b/>
          <w:bCs/>
          <w:sz w:val="28"/>
          <w:szCs w:val="28"/>
          <w:lang w:eastAsia="uk-UA"/>
        </w:rPr>
        <w:t xml:space="preserve">для 5-9-х класів </w:t>
      </w:r>
      <w:r w:rsidR="008D37F5" w:rsidRPr="00D8623F">
        <w:rPr>
          <w:rFonts w:ascii="Times New Roman" w:eastAsia="Times New Roman" w:hAnsi="Times New Roman" w:cs="Times New Roman"/>
          <w:sz w:val="24"/>
          <w:szCs w:val="24"/>
          <w:lang w:eastAsia="uk-UA"/>
        </w:rPr>
        <w:t> </w:t>
      </w:r>
      <w:r w:rsidR="008D37F5" w:rsidRPr="00D8623F">
        <w:rPr>
          <w:rFonts w:ascii="Times New Roman" w:eastAsia="Times New Roman" w:hAnsi="Times New Roman" w:cs="Times New Roman"/>
          <w:sz w:val="28"/>
          <w:szCs w:val="28"/>
          <w:lang w:eastAsia="uk-UA"/>
        </w:rPr>
        <w:t>–</w:t>
      </w:r>
      <w:r w:rsidR="008D37F5" w:rsidRPr="00D8623F">
        <w:rPr>
          <w:rFonts w:ascii="Times New Roman" w:eastAsia="Times New Roman" w:hAnsi="Times New Roman" w:cs="Times New Roman"/>
          <w:sz w:val="24"/>
          <w:szCs w:val="24"/>
          <w:lang w:eastAsia="uk-UA"/>
        </w:rPr>
        <w:t> </w:t>
      </w:r>
      <w:r w:rsidR="00F85736" w:rsidRPr="00D8623F">
        <w:rPr>
          <w:rFonts w:ascii="Times New Roman" w:eastAsia="Times New Roman" w:hAnsi="Times New Roman" w:cs="Times New Roman"/>
          <w:sz w:val="28"/>
          <w:szCs w:val="28"/>
          <w:lang w:eastAsia="uk-UA"/>
        </w:rPr>
        <w:t>за Типовими  освітніми</w:t>
      </w:r>
      <w:r w:rsidR="008D37F5" w:rsidRPr="00D8623F">
        <w:rPr>
          <w:rFonts w:ascii="Times New Roman" w:eastAsia="Times New Roman" w:hAnsi="Times New Roman" w:cs="Times New Roman"/>
          <w:sz w:val="28"/>
          <w:szCs w:val="28"/>
          <w:lang w:eastAsia="uk-UA"/>
        </w:rPr>
        <w:t xml:space="preserve"> програма</w:t>
      </w:r>
      <w:r w:rsidR="00F85736" w:rsidRPr="00D8623F">
        <w:rPr>
          <w:rFonts w:ascii="Times New Roman" w:eastAsia="Times New Roman" w:hAnsi="Times New Roman" w:cs="Times New Roman"/>
          <w:sz w:val="28"/>
          <w:szCs w:val="28"/>
          <w:lang w:eastAsia="uk-UA"/>
        </w:rPr>
        <w:t>ми</w:t>
      </w:r>
      <w:r w:rsidR="00D8623F">
        <w:rPr>
          <w:rFonts w:ascii="Times New Roman" w:eastAsia="Times New Roman" w:hAnsi="Times New Roman" w:cs="Times New Roman"/>
          <w:sz w:val="28"/>
          <w:szCs w:val="28"/>
          <w:lang w:eastAsia="uk-UA"/>
        </w:rPr>
        <w:t>,</w:t>
      </w:r>
      <w:r w:rsidR="00F85736" w:rsidRPr="00D8623F">
        <w:rPr>
          <w:rFonts w:ascii="Times New Roman" w:eastAsia="Times New Roman" w:hAnsi="Times New Roman" w:cs="Times New Roman"/>
          <w:sz w:val="28"/>
          <w:szCs w:val="28"/>
          <w:lang w:eastAsia="uk-UA"/>
        </w:rPr>
        <w:t xml:space="preserve"> </w:t>
      </w:r>
      <w:r w:rsidR="008D37F5" w:rsidRPr="00D8623F">
        <w:rPr>
          <w:rFonts w:ascii="Times New Roman" w:eastAsia="Times New Roman" w:hAnsi="Times New Roman" w:cs="Times New Roman"/>
          <w:sz w:val="28"/>
          <w:szCs w:val="28"/>
          <w:lang w:eastAsia="uk-UA"/>
        </w:rPr>
        <w:t xml:space="preserve">  </w:t>
      </w:r>
      <w:r w:rsidR="00D8623F">
        <w:rPr>
          <w:rFonts w:ascii="Times New Roman" w:eastAsia="Times New Roman" w:hAnsi="Times New Roman" w:cs="Times New Roman"/>
          <w:sz w:val="28"/>
          <w:szCs w:val="28"/>
          <w:lang w:eastAsia="uk-UA"/>
        </w:rPr>
        <w:t>затвердженими</w:t>
      </w:r>
      <w:r w:rsidR="008D37F5" w:rsidRPr="00D8623F">
        <w:rPr>
          <w:rFonts w:ascii="Times New Roman" w:eastAsia="Times New Roman" w:hAnsi="Times New Roman" w:cs="Times New Roman"/>
          <w:sz w:val="28"/>
          <w:szCs w:val="28"/>
          <w:lang w:eastAsia="uk-UA"/>
        </w:rPr>
        <w:t xml:space="preserve"> наказом МОН України від</w:t>
      </w:r>
      <w:r w:rsidR="00D8623F">
        <w:rPr>
          <w:rFonts w:ascii="Times New Roman" w:eastAsia="Times New Roman" w:hAnsi="Times New Roman" w:cs="Times New Roman"/>
          <w:sz w:val="24"/>
          <w:szCs w:val="24"/>
          <w:lang w:eastAsia="uk-UA"/>
        </w:rPr>
        <w:t xml:space="preserve"> </w:t>
      </w:r>
      <w:r w:rsidR="008D37F5" w:rsidRPr="00D8623F">
        <w:rPr>
          <w:rFonts w:ascii="Times New Roman" w:eastAsia="Times New Roman" w:hAnsi="Times New Roman" w:cs="Times New Roman"/>
          <w:sz w:val="28"/>
          <w:szCs w:val="28"/>
          <w:lang w:eastAsia="uk-UA"/>
        </w:rPr>
        <w:t>20.04.2018 № 405</w:t>
      </w:r>
      <w:r w:rsidR="008D37F5" w:rsidRPr="00D8623F">
        <w:rPr>
          <w:rFonts w:ascii="Times New Roman" w:eastAsia="Times New Roman" w:hAnsi="Times New Roman" w:cs="Times New Roman"/>
          <w:sz w:val="24"/>
          <w:szCs w:val="24"/>
          <w:lang w:eastAsia="uk-UA"/>
        </w:rPr>
        <w:t> </w:t>
      </w:r>
      <w:r w:rsidR="00D8623F" w:rsidRPr="00D8623F">
        <w:rPr>
          <w:rFonts w:ascii="Times New Roman" w:eastAsia="Times New Roman" w:hAnsi="Times New Roman" w:cs="Times New Roman"/>
          <w:sz w:val="28"/>
          <w:szCs w:val="28"/>
          <w:lang w:eastAsia="uk-UA"/>
        </w:rPr>
        <w:t>(таблиця 1)</w:t>
      </w:r>
      <w:r w:rsidR="008D37F5" w:rsidRPr="00D8623F">
        <w:rPr>
          <w:rFonts w:ascii="Times New Roman" w:eastAsia="Times New Roman" w:hAnsi="Times New Roman" w:cs="Times New Roman"/>
          <w:sz w:val="28"/>
          <w:szCs w:val="28"/>
          <w:lang w:eastAsia="uk-UA"/>
        </w:rPr>
        <w:t xml:space="preserve"> </w:t>
      </w:r>
    </w:p>
    <w:p w:rsidR="008D37F5" w:rsidRPr="006D4479" w:rsidRDefault="008D37F5" w:rsidP="006D4479">
      <w:pPr>
        <w:spacing w:line="360" w:lineRule="auto"/>
        <w:ind w:left="360"/>
        <w:contextualSpacing/>
        <w:jc w:val="both"/>
        <w:rPr>
          <w:rFonts w:ascii="Times New Roman" w:eastAsia="Times New Roman" w:hAnsi="Times New Roman" w:cs="Times New Roman"/>
          <w:sz w:val="24"/>
          <w:szCs w:val="24"/>
          <w:lang w:eastAsia="uk-UA"/>
        </w:rPr>
      </w:pPr>
    </w:p>
    <w:p w:rsidR="008D37F5" w:rsidRPr="005E26B0" w:rsidRDefault="008D37F5" w:rsidP="008D37F5">
      <w:pPr>
        <w:spacing w:line="360" w:lineRule="auto"/>
        <w:contextualSpacing/>
        <w:jc w:val="both"/>
        <w:rPr>
          <w:rFonts w:ascii="Times New Roman" w:eastAsia="Times New Roman" w:hAnsi="Times New Roman" w:cs="Times New Roman"/>
          <w:b/>
          <w:sz w:val="28"/>
          <w:szCs w:val="28"/>
          <w:lang w:eastAsia="uk-UA"/>
        </w:rPr>
      </w:pPr>
      <w:r w:rsidRPr="005E26B0">
        <w:rPr>
          <w:rFonts w:ascii="Times New Roman" w:eastAsia="Times New Roman" w:hAnsi="Times New Roman" w:cs="Times New Roman"/>
          <w:b/>
          <w:sz w:val="28"/>
          <w:szCs w:val="28"/>
          <w:lang w:eastAsia="uk-UA"/>
        </w:rPr>
        <w:t xml:space="preserve">    </w:t>
      </w:r>
      <w:r w:rsidR="00E01F55">
        <w:rPr>
          <w:rFonts w:ascii="Times New Roman" w:eastAsia="Times New Roman" w:hAnsi="Times New Roman" w:cs="Times New Roman"/>
          <w:b/>
          <w:sz w:val="28"/>
          <w:szCs w:val="28"/>
          <w:lang w:eastAsia="uk-UA"/>
        </w:rPr>
        <w:t xml:space="preserve">         </w:t>
      </w:r>
      <w:r w:rsidRPr="005E26B0">
        <w:rPr>
          <w:rFonts w:ascii="Times New Roman" w:eastAsia="Times New Roman" w:hAnsi="Times New Roman" w:cs="Times New Roman"/>
          <w:b/>
          <w:sz w:val="28"/>
          <w:szCs w:val="28"/>
          <w:lang w:eastAsia="uk-UA"/>
        </w:rPr>
        <w:t xml:space="preserve">для </w:t>
      </w:r>
      <w:r w:rsidR="006D4479">
        <w:rPr>
          <w:rFonts w:ascii="Times New Roman" w:eastAsia="Times New Roman" w:hAnsi="Times New Roman" w:cs="Times New Roman"/>
          <w:b/>
          <w:sz w:val="28"/>
          <w:szCs w:val="28"/>
          <w:lang w:eastAsia="uk-UA"/>
        </w:rPr>
        <w:t>середньої (повної) загальної освіти</w:t>
      </w:r>
      <w:r w:rsidRPr="005E26B0">
        <w:rPr>
          <w:rFonts w:ascii="Times New Roman" w:eastAsia="Times New Roman" w:hAnsi="Times New Roman" w:cs="Times New Roman"/>
          <w:b/>
          <w:sz w:val="28"/>
          <w:szCs w:val="28"/>
          <w:lang w:eastAsia="uk-UA"/>
        </w:rPr>
        <w:t>:</w:t>
      </w:r>
    </w:p>
    <w:p w:rsidR="008D37F5" w:rsidRPr="005E26B0" w:rsidRDefault="008D37F5" w:rsidP="00E01F55">
      <w:pPr>
        <w:widowControl w:val="0"/>
        <w:numPr>
          <w:ilvl w:val="0"/>
          <w:numId w:val="43"/>
        </w:numPr>
        <w:spacing w:after="0" w:line="360" w:lineRule="auto"/>
        <w:ind w:left="426" w:firstLine="0"/>
        <w:contextualSpacing/>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sz w:val="28"/>
          <w:szCs w:val="28"/>
          <w:lang w:eastAsia="uk-UA"/>
        </w:rPr>
        <w:t>для 10-11 –х класів</w:t>
      </w:r>
      <w:r w:rsidRPr="005E26B0">
        <w:rPr>
          <w:rFonts w:ascii="Times New Roman" w:eastAsia="Times New Roman" w:hAnsi="Times New Roman" w:cs="Times New Roman"/>
          <w:sz w:val="28"/>
          <w:szCs w:val="28"/>
          <w:lang w:eastAsia="uk-UA"/>
        </w:rPr>
        <w:t xml:space="preserve"> – </w:t>
      </w:r>
      <w:r w:rsidR="00E01F55">
        <w:rPr>
          <w:rFonts w:ascii="Times New Roman" w:eastAsia="Times New Roman" w:hAnsi="Times New Roman" w:cs="Times New Roman"/>
          <w:sz w:val="28"/>
          <w:szCs w:val="28"/>
          <w:lang w:eastAsia="uk-UA"/>
        </w:rPr>
        <w:t>за Типовими освітніми</w:t>
      </w:r>
      <w:r w:rsidR="00587C2C">
        <w:rPr>
          <w:rFonts w:ascii="Times New Roman" w:eastAsia="Times New Roman" w:hAnsi="Times New Roman" w:cs="Times New Roman"/>
          <w:sz w:val="28"/>
          <w:szCs w:val="28"/>
          <w:lang w:eastAsia="uk-UA"/>
        </w:rPr>
        <w:t xml:space="preserve"> програм</w:t>
      </w:r>
      <w:r w:rsidR="00E01F55">
        <w:rPr>
          <w:rFonts w:ascii="Times New Roman" w:eastAsia="Times New Roman" w:hAnsi="Times New Roman" w:cs="Times New Roman"/>
          <w:sz w:val="28"/>
          <w:szCs w:val="28"/>
          <w:lang w:eastAsia="uk-UA"/>
        </w:rPr>
        <w:t>а</w:t>
      </w:r>
      <w:r w:rsidR="00587C2C">
        <w:rPr>
          <w:rFonts w:ascii="Times New Roman" w:eastAsia="Times New Roman" w:hAnsi="Times New Roman" w:cs="Times New Roman"/>
          <w:sz w:val="28"/>
          <w:szCs w:val="28"/>
          <w:lang w:eastAsia="uk-UA"/>
        </w:rPr>
        <w:t>ми</w:t>
      </w:r>
      <w:r w:rsidR="00E01F55">
        <w:rPr>
          <w:rFonts w:ascii="Times New Roman" w:eastAsia="Times New Roman" w:hAnsi="Times New Roman" w:cs="Times New Roman"/>
          <w:sz w:val="28"/>
          <w:szCs w:val="28"/>
          <w:lang w:eastAsia="uk-UA"/>
        </w:rPr>
        <w:t>, затвердженими</w:t>
      </w:r>
      <w:r w:rsidRPr="005E26B0">
        <w:rPr>
          <w:rFonts w:ascii="Times New Roman" w:eastAsia="Times New Roman" w:hAnsi="Times New Roman" w:cs="Times New Roman"/>
          <w:sz w:val="28"/>
          <w:szCs w:val="28"/>
          <w:lang w:eastAsia="uk-UA"/>
        </w:rPr>
        <w:t xml:space="preserve"> МОН</w:t>
      </w:r>
      <w:r w:rsidR="00587C2C">
        <w:rPr>
          <w:rFonts w:ascii="Times New Roman" w:eastAsia="Times New Roman" w:hAnsi="Times New Roman" w:cs="Times New Roman"/>
          <w:sz w:val="28"/>
          <w:szCs w:val="28"/>
          <w:lang w:eastAsia="uk-UA"/>
        </w:rPr>
        <w:t xml:space="preserve"> України від 20.04.2018 № 408 (</w:t>
      </w:r>
      <w:r w:rsidRPr="005E26B0">
        <w:rPr>
          <w:rFonts w:ascii="Times New Roman" w:eastAsia="Times New Roman" w:hAnsi="Times New Roman" w:cs="Times New Roman"/>
          <w:sz w:val="28"/>
          <w:szCs w:val="28"/>
          <w:lang w:eastAsia="uk-UA"/>
        </w:rPr>
        <w:t xml:space="preserve"> </w:t>
      </w:r>
      <w:r w:rsidR="00587C2C">
        <w:rPr>
          <w:rFonts w:ascii="Times New Roman" w:eastAsia="Times New Roman" w:hAnsi="Times New Roman" w:cs="Times New Roman"/>
          <w:sz w:val="28"/>
          <w:szCs w:val="28"/>
          <w:lang w:eastAsia="uk-UA"/>
        </w:rPr>
        <w:t>т</w:t>
      </w:r>
      <w:r w:rsidRPr="005E26B0">
        <w:rPr>
          <w:rFonts w:ascii="Times New Roman" w:eastAsia="Times New Roman" w:hAnsi="Times New Roman" w:cs="Times New Roman"/>
          <w:sz w:val="28"/>
          <w:szCs w:val="28"/>
          <w:lang w:eastAsia="uk-UA"/>
        </w:rPr>
        <w:t>аблиц</w:t>
      </w:r>
      <w:r w:rsidR="00587C2C">
        <w:rPr>
          <w:rFonts w:ascii="Times New Roman" w:eastAsia="Times New Roman" w:hAnsi="Times New Roman" w:cs="Times New Roman"/>
          <w:sz w:val="28"/>
          <w:szCs w:val="28"/>
          <w:lang w:eastAsia="uk-UA"/>
        </w:rPr>
        <w:t>я</w:t>
      </w:r>
      <w:r w:rsidRPr="005E26B0">
        <w:rPr>
          <w:rFonts w:ascii="Times New Roman" w:eastAsia="Times New Roman" w:hAnsi="Times New Roman" w:cs="Times New Roman"/>
          <w:sz w:val="28"/>
          <w:szCs w:val="28"/>
          <w:lang w:eastAsia="uk-UA"/>
        </w:rPr>
        <w:t xml:space="preserve"> 2</w:t>
      </w:r>
      <w:r w:rsidR="00587C2C">
        <w:rPr>
          <w:rFonts w:ascii="Times New Roman" w:eastAsia="Times New Roman" w:hAnsi="Times New Roman" w:cs="Times New Roman"/>
          <w:sz w:val="28"/>
          <w:szCs w:val="28"/>
          <w:lang w:eastAsia="uk-UA"/>
        </w:rPr>
        <w:t>)</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sz w:val="28"/>
          <w:szCs w:val="28"/>
          <w:lang w:eastAsia="uk-UA" w:bidi="en-US"/>
        </w:rPr>
      </w:pPr>
      <w:r w:rsidRPr="005E26B0">
        <w:rPr>
          <w:rFonts w:ascii="Times New Roman" w:eastAsia="Times New Roman" w:hAnsi="Times New Roman" w:cs="Times New Roman"/>
          <w:sz w:val="28"/>
          <w:szCs w:val="28"/>
          <w:lang w:eastAsia="uk-UA" w:bidi="en-US"/>
        </w:rPr>
        <w:t>Робочий навчальний план охоплює інваріантну складову, сформовану на державному рівні, та варіативну складову, в якій передбачені додаткові години на предмети та курси за вибором, факультативи. Години варіативної складової робочого навчального плану, що використовуються на вивчення курсів, реалізуються навчальними програмами, які мають гриф Міністерства освіти і науки України.</w:t>
      </w:r>
    </w:p>
    <w:p w:rsidR="008D37F5" w:rsidRPr="005E26B0" w:rsidRDefault="008D37F5" w:rsidP="008D37F5">
      <w:pPr>
        <w:widowControl w:val="0"/>
        <w:numPr>
          <w:ilvl w:val="0"/>
          <w:numId w:val="45"/>
        </w:numPr>
        <w:tabs>
          <w:tab w:val="left" w:pos="482"/>
        </w:tabs>
        <w:autoSpaceDE w:val="0"/>
        <w:autoSpaceDN w:val="0"/>
        <w:adjustRightInd w:val="0"/>
        <w:spacing w:after="0" w:line="360" w:lineRule="auto"/>
        <w:jc w:val="both"/>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клас - 1 год. – українська мова і літературне читання    </w:t>
      </w:r>
    </w:p>
    <w:p w:rsidR="008D37F5" w:rsidRPr="005E26B0" w:rsidRDefault="008D37F5" w:rsidP="008D37F5">
      <w:pPr>
        <w:tabs>
          <w:tab w:val="left" w:pos="482"/>
        </w:tabs>
        <w:autoSpaceDE w:val="0"/>
        <w:autoSpaceDN w:val="0"/>
        <w:adjustRightInd w:val="0"/>
        <w:spacing w:after="0" w:line="360" w:lineRule="auto"/>
        <w:ind w:left="1410"/>
        <w:jc w:val="both"/>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 додаткова )                   </w:t>
      </w:r>
    </w:p>
    <w:p w:rsidR="008D37F5" w:rsidRPr="005E26B0" w:rsidRDefault="001302D5" w:rsidP="008D37F5">
      <w:pPr>
        <w:tabs>
          <w:tab w:val="left" w:pos="482"/>
        </w:tabs>
        <w:autoSpaceDE w:val="0"/>
        <w:autoSpaceDN w:val="0"/>
        <w:adjustRightInd w:val="0"/>
        <w:spacing w:after="0" w:line="360" w:lineRule="auto"/>
        <w:ind w:firstLine="720"/>
        <w:jc w:val="both"/>
        <w:rPr>
          <w:rFonts w:ascii="Times New Roman" w:eastAsia="Times New Roman" w:hAnsi="Times New Roman" w:cs="Times New Roman"/>
          <w:spacing w:val="10"/>
          <w:sz w:val="28"/>
          <w:szCs w:val="28"/>
          <w:lang w:eastAsia="uk-UA"/>
        </w:rPr>
      </w:pPr>
      <w:r>
        <w:rPr>
          <w:rFonts w:ascii="Times New Roman" w:eastAsia="Times New Roman" w:hAnsi="Times New Roman" w:cs="Times New Roman"/>
          <w:spacing w:val="10"/>
          <w:sz w:val="28"/>
          <w:szCs w:val="28"/>
          <w:lang w:eastAsia="uk-UA"/>
        </w:rPr>
        <w:t xml:space="preserve"> </w:t>
      </w:r>
      <w:r w:rsidR="008D37F5" w:rsidRPr="005E26B0">
        <w:rPr>
          <w:rFonts w:ascii="Times New Roman" w:eastAsia="Times New Roman" w:hAnsi="Times New Roman" w:cs="Times New Roman"/>
          <w:spacing w:val="10"/>
          <w:sz w:val="28"/>
          <w:szCs w:val="28"/>
          <w:lang w:eastAsia="uk-UA"/>
        </w:rPr>
        <w:t>2</w:t>
      </w:r>
      <w:r w:rsidR="008D37F5" w:rsidRPr="005E26B0">
        <w:rPr>
          <w:rFonts w:ascii="Times New Roman" w:eastAsia="Times New Roman" w:hAnsi="Times New Roman" w:cs="Times New Roman"/>
          <w:spacing w:val="10"/>
          <w:sz w:val="28"/>
          <w:szCs w:val="28"/>
          <w:lang w:eastAsia="uk-UA"/>
        </w:rPr>
        <w:tab/>
        <w:t xml:space="preserve">клас -   1 год. – українська мова і літературне читання    </w:t>
      </w:r>
    </w:p>
    <w:p w:rsidR="008D37F5" w:rsidRPr="005E26B0" w:rsidRDefault="008D37F5" w:rsidP="008D37F5">
      <w:pPr>
        <w:tabs>
          <w:tab w:val="left" w:pos="482"/>
        </w:tabs>
        <w:autoSpaceDE w:val="0"/>
        <w:autoSpaceDN w:val="0"/>
        <w:adjustRightInd w:val="0"/>
        <w:spacing w:after="0" w:line="360" w:lineRule="auto"/>
        <w:ind w:firstLine="720"/>
        <w:jc w:val="both"/>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        ( додаткова ) </w:t>
      </w:r>
    </w:p>
    <w:p w:rsidR="008D37F5" w:rsidRPr="005E26B0" w:rsidRDefault="00943959" w:rsidP="008D37F5">
      <w:pPr>
        <w:autoSpaceDE w:val="0"/>
        <w:autoSpaceDN w:val="0"/>
        <w:adjustRightInd w:val="0"/>
        <w:spacing w:after="0" w:line="360" w:lineRule="auto"/>
        <w:rPr>
          <w:rFonts w:ascii="Times New Roman" w:eastAsia="Times New Roman" w:hAnsi="Times New Roman" w:cs="Times New Roman"/>
          <w:spacing w:val="10"/>
          <w:sz w:val="28"/>
          <w:szCs w:val="28"/>
          <w:lang w:eastAsia="uk-UA"/>
        </w:rPr>
      </w:pPr>
      <w:r>
        <w:rPr>
          <w:rFonts w:ascii="Times New Roman" w:eastAsia="Times New Roman" w:hAnsi="Times New Roman" w:cs="Times New Roman"/>
          <w:sz w:val="28"/>
          <w:szCs w:val="28"/>
          <w:lang w:eastAsia="uk-UA"/>
        </w:rPr>
        <w:t xml:space="preserve">           </w:t>
      </w:r>
      <w:r w:rsidR="00561DA8">
        <w:rPr>
          <w:rFonts w:ascii="Times New Roman" w:eastAsia="Times New Roman" w:hAnsi="Times New Roman" w:cs="Times New Roman"/>
          <w:spacing w:val="10"/>
          <w:sz w:val="28"/>
          <w:szCs w:val="28"/>
          <w:lang w:eastAsia="uk-UA"/>
        </w:rPr>
        <w:t xml:space="preserve">3   клас -   </w:t>
      </w:r>
      <w:r w:rsidR="008D37F5" w:rsidRPr="005E26B0">
        <w:rPr>
          <w:rFonts w:ascii="Times New Roman" w:eastAsia="Times New Roman" w:hAnsi="Times New Roman" w:cs="Times New Roman"/>
          <w:spacing w:val="10"/>
          <w:sz w:val="28"/>
          <w:szCs w:val="28"/>
          <w:lang w:eastAsia="uk-UA"/>
        </w:rPr>
        <w:t>1 год.</w:t>
      </w:r>
      <w:r w:rsidR="00561DA8">
        <w:rPr>
          <w:rFonts w:ascii="Times New Roman" w:eastAsia="Times New Roman" w:hAnsi="Times New Roman" w:cs="Times New Roman"/>
          <w:spacing w:val="10"/>
          <w:sz w:val="28"/>
          <w:szCs w:val="28"/>
          <w:lang w:eastAsia="uk-UA"/>
        </w:rPr>
        <w:t xml:space="preserve"> - українська мова та літературне читання</w:t>
      </w:r>
      <w:r w:rsidR="008D37F5" w:rsidRPr="005E26B0">
        <w:rPr>
          <w:rFonts w:ascii="Times New Roman" w:eastAsia="Times New Roman" w:hAnsi="Times New Roman" w:cs="Times New Roman"/>
          <w:spacing w:val="10"/>
          <w:sz w:val="28"/>
          <w:szCs w:val="28"/>
          <w:lang w:eastAsia="uk-UA"/>
        </w:rPr>
        <w:t xml:space="preserve">(додаткова) </w:t>
      </w:r>
    </w:p>
    <w:p w:rsidR="008D37F5" w:rsidRPr="005E26B0" w:rsidRDefault="001302D5" w:rsidP="008D37F5">
      <w:pPr>
        <w:autoSpaceDE w:val="0"/>
        <w:autoSpaceDN w:val="0"/>
        <w:adjustRightInd w:val="0"/>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43959">
        <w:rPr>
          <w:rFonts w:ascii="Times New Roman" w:eastAsia="Times New Roman" w:hAnsi="Times New Roman" w:cs="Times New Roman"/>
          <w:sz w:val="28"/>
          <w:szCs w:val="28"/>
          <w:lang w:eastAsia="uk-UA"/>
        </w:rPr>
        <w:t xml:space="preserve"> </w:t>
      </w:r>
      <w:r w:rsidR="008D37F5" w:rsidRPr="005E26B0">
        <w:rPr>
          <w:rFonts w:ascii="Times New Roman" w:eastAsia="Times New Roman" w:hAnsi="Times New Roman" w:cs="Times New Roman"/>
          <w:sz w:val="28"/>
          <w:szCs w:val="28"/>
          <w:lang w:eastAsia="uk-UA"/>
        </w:rPr>
        <w:t>4      клас –    1 год. - українська мова та літерат</w:t>
      </w:r>
      <w:r w:rsidR="00561DA8">
        <w:rPr>
          <w:rFonts w:ascii="Times New Roman" w:eastAsia="Times New Roman" w:hAnsi="Times New Roman" w:cs="Times New Roman"/>
          <w:sz w:val="28"/>
          <w:szCs w:val="28"/>
          <w:lang w:eastAsia="uk-UA"/>
        </w:rPr>
        <w:t>урне читання</w:t>
      </w:r>
      <w:r w:rsidR="008D37F5" w:rsidRPr="005E26B0">
        <w:rPr>
          <w:rFonts w:ascii="Times New Roman" w:eastAsia="Times New Roman" w:hAnsi="Times New Roman" w:cs="Times New Roman"/>
          <w:sz w:val="28"/>
          <w:szCs w:val="28"/>
          <w:lang w:eastAsia="uk-UA"/>
        </w:rPr>
        <w:t xml:space="preserve">  (додаткова)</w:t>
      </w:r>
    </w:p>
    <w:p w:rsidR="008D37F5" w:rsidRPr="005E26B0" w:rsidRDefault="008D37F5" w:rsidP="008D37F5">
      <w:pPr>
        <w:autoSpaceDE w:val="0"/>
        <w:autoSpaceDN w:val="0"/>
        <w:adjustRightInd w:val="0"/>
        <w:spacing w:after="0" w:line="360" w:lineRule="auto"/>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5      клас –   1 год. – історія ( додаткова ) </w:t>
      </w:r>
    </w:p>
    <w:p w:rsidR="008D37F5" w:rsidRPr="005E26B0" w:rsidRDefault="00725352" w:rsidP="008D37F5">
      <w:pPr>
        <w:autoSpaceDE w:val="0"/>
        <w:autoSpaceDN w:val="0"/>
        <w:adjustRightInd w:val="0"/>
        <w:spacing w:after="0" w:line="360" w:lineRule="auto"/>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lastRenderedPageBreak/>
        <w:t xml:space="preserve">    </w:t>
      </w:r>
      <w:r w:rsidR="00943959">
        <w:rPr>
          <w:rFonts w:ascii="Times New Roman" w:eastAsia="Times New Roman" w:hAnsi="Times New Roman" w:cs="Times New Roman"/>
          <w:sz w:val="28"/>
          <w:szCs w:val="28"/>
          <w:lang w:eastAsia="uk-UA"/>
        </w:rPr>
        <w:t xml:space="preserve">     </w:t>
      </w:r>
      <w:r w:rsidR="008D37F5" w:rsidRPr="005E26B0">
        <w:rPr>
          <w:rFonts w:ascii="Times New Roman" w:eastAsia="Times New Roman" w:hAnsi="Times New Roman" w:cs="Times New Roman"/>
          <w:sz w:val="28"/>
          <w:szCs w:val="28"/>
          <w:lang w:eastAsia="uk-UA"/>
        </w:rPr>
        <w:t xml:space="preserve">  7      клас –     0 ,5 год. – історія рідного краю (курс за вибором) за              програмою  «Історія рідного краю» (укладач Н.Г.</w:t>
      </w:r>
      <w:proofErr w:type="spellStart"/>
      <w:r w:rsidR="008D37F5" w:rsidRPr="005E26B0">
        <w:rPr>
          <w:rFonts w:ascii="Times New Roman" w:eastAsia="Times New Roman" w:hAnsi="Times New Roman" w:cs="Times New Roman"/>
          <w:sz w:val="28"/>
          <w:szCs w:val="28"/>
          <w:lang w:eastAsia="uk-UA"/>
        </w:rPr>
        <w:t>Сірик</w:t>
      </w:r>
      <w:proofErr w:type="spellEnd"/>
      <w:r w:rsidR="008D37F5" w:rsidRPr="005E26B0">
        <w:rPr>
          <w:rFonts w:ascii="Times New Roman" w:eastAsia="Times New Roman" w:hAnsi="Times New Roman" w:cs="Times New Roman"/>
          <w:sz w:val="28"/>
          <w:szCs w:val="28"/>
          <w:lang w:eastAsia="uk-UA"/>
        </w:rPr>
        <w:t>) для 7-8 класів, схваленою рішенням методичної ради Житомирського ОІППО від 04.10.2006 протокол №5/1.</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8      клас –    1 год. – креслення  ( факультатив ) за програмою з креслення для 8 класу, рекомендованою МОН (лист МОН від 19.11.2013 №1/11-17679)</w:t>
      </w:r>
    </w:p>
    <w:p w:rsidR="008D37F5" w:rsidRPr="005E26B0" w:rsidRDefault="008D37F5" w:rsidP="008D37F5">
      <w:pPr>
        <w:autoSpaceDE w:val="0"/>
        <w:autoSpaceDN w:val="0"/>
        <w:adjustRightInd w:val="0"/>
        <w:spacing w:after="0" w:line="360" w:lineRule="auto"/>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0,5 год. – історія рідного краю (курс за вибором) за                    програмою  «Історія рідного краю» (укладач Н.Г.</w:t>
      </w:r>
      <w:proofErr w:type="spellStart"/>
      <w:r w:rsidRPr="005E26B0">
        <w:rPr>
          <w:rFonts w:ascii="Times New Roman" w:eastAsia="Times New Roman" w:hAnsi="Times New Roman" w:cs="Times New Roman"/>
          <w:sz w:val="28"/>
          <w:szCs w:val="28"/>
          <w:lang w:eastAsia="uk-UA"/>
        </w:rPr>
        <w:t>Сірик</w:t>
      </w:r>
      <w:proofErr w:type="spellEnd"/>
      <w:r w:rsidRPr="005E26B0">
        <w:rPr>
          <w:rFonts w:ascii="Times New Roman" w:eastAsia="Times New Roman" w:hAnsi="Times New Roman" w:cs="Times New Roman"/>
          <w:sz w:val="28"/>
          <w:szCs w:val="28"/>
          <w:lang w:eastAsia="uk-UA"/>
        </w:rPr>
        <w:t>) для 7-8 класів, схваленою рішенням методичної ради Житомирського ОІППО від 04.10.2006 протокол №5/1.</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9       клас –   1 год. – історія (додаткова)</w:t>
      </w:r>
    </w:p>
    <w:p w:rsidR="008D37F5" w:rsidRPr="005E26B0" w:rsidRDefault="008D37F5" w:rsidP="008D37F5">
      <w:pPr>
        <w:autoSpaceDE w:val="0"/>
        <w:autoSpaceDN w:val="0"/>
        <w:adjustRightInd w:val="0"/>
        <w:spacing w:after="0" w:line="360" w:lineRule="auto"/>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0,5 год. – історія рідного краю (курс за вибором) ) за                програмою  «Історія рідного краю» (укладач Н.Г.</w:t>
      </w:r>
      <w:proofErr w:type="spellStart"/>
      <w:r w:rsidRPr="005E26B0">
        <w:rPr>
          <w:rFonts w:ascii="Times New Roman" w:eastAsia="Times New Roman" w:hAnsi="Times New Roman" w:cs="Times New Roman"/>
          <w:sz w:val="28"/>
          <w:szCs w:val="28"/>
          <w:lang w:eastAsia="uk-UA"/>
        </w:rPr>
        <w:t>Сірик</w:t>
      </w:r>
      <w:proofErr w:type="spellEnd"/>
      <w:r w:rsidRPr="005E26B0">
        <w:rPr>
          <w:rFonts w:ascii="Times New Roman" w:eastAsia="Times New Roman" w:hAnsi="Times New Roman" w:cs="Times New Roman"/>
          <w:sz w:val="28"/>
          <w:szCs w:val="28"/>
          <w:lang w:eastAsia="uk-UA"/>
        </w:rPr>
        <w:t>) для 9 класу, схваленою рішенням методичної ради Житомирського ОІППО від 28.12.2007 протокол №7</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10     клас –   1 год. – фінансова грамотність (курс за вибором) за програмою для 10 класу, рекомендованою МОН (лист №1/11-4963 від 27.05 2019).</w:t>
      </w:r>
    </w:p>
    <w:p w:rsidR="008D37F5" w:rsidRPr="005E26B0" w:rsidRDefault="008D37F5" w:rsidP="00125527">
      <w:pPr>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0,5 год. – історія рідного краю (курс за вибором) за                програмою  «Історія рідного краю» (укладач Н.Г.</w:t>
      </w:r>
      <w:proofErr w:type="spellStart"/>
      <w:r w:rsidRPr="005E26B0">
        <w:rPr>
          <w:rFonts w:ascii="Times New Roman" w:eastAsia="Times New Roman" w:hAnsi="Times New Roman" w:cs="Times New Roman"/>
          <w:sz w:val="28"/>
          <w:szCs w:val="28"/>
          <w:lang w:eastAsia="uk-UA"/>
        </w:rPr>
        <w:t>Сірик</w:t>
      </w:r>
      <w:proofErr w:type="spellEnd"/>
      <w:r w:rsidRPr="005E26B0">
        <w:rPr>
          <w:rFonts w:ascii="Times New Roman" w:eastAsia="Times New Roman" w:hAnsi="Times New Roman" w:cs="Times New Roman"/>
          <w:sz w:val="28"/>
          <w:szCs w:val="28"/>
          <w:lang w:eastAsia="uk-UA"/>
        </w:rPr>
        <w:t>) для 10 класу, схваленою рішенням методичної ради Житомирського ОІППО від 30.12.2008 протокол №5/4.1.</w:t>
      </w:r>
    </w:p>
    <w:p w:rsidR="00E710FF" w:rsidRDefault="008D37F5" w:rsidP="008D37F5">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ab/>
        <w:t>1,5 год. – інформатика (курс за вибором) за програмою з інформатики (рівень стандарту) для 10-11 класів загальноосвітніх шкіл, затвердженою наказом МОН №1407 від 23.10.2017.</w:t>
      </w:r>
    </w:p>
    <w:p w:rsidR="00E710FF" w:rsidRDefault="00E710FF" w:rsidP="008D37F5">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E26B0">
        <w:rPr>
          <w:rFonts w:ascii="Times New Roman" w:eastAsia="Times New Roman" w:hAnsi="Times New Roman" w:cs="Times New Roman"/>
          <w:sz w:val="28"/>
          <w:szCs w:val="28"/>
          <w:lang w:eastAsia="uk-UA"/>
        </w:rPr>
        <w:t>1 год. – історія (додаткова)</w:t>
      </w:r>
    </w:p>
    <w:p w:rsidR="00125527" w:rsidRPr="005E26B0" w:rsidRDefault="00125527" w:rsidP="008D37F5">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 год. – математика  (додаткова)</w:t>
      </w:r>
    </w:p>
    <w:p w:rsidR="008D37F5" w:rsidRPr="005E26B0" w:rsidRDefault="008D37F5" w:rsidP="00E710FF">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11     клас -   1,5 год. – технології </w:t>
      </w:r>
      <w:r w:rsidR="00E710FF" w:rsidRPr="005E26B0">
        <w:rPr>
          <w:rFonts w:ascii="Times New Roman" w:eastAsia="Times New Roman" w:hAnsi="Times New Roman" w:cs="Times New Roman"/>
          <w:sz w:val="28"/>
          <w:szCs w:val="28"/>
          <w:lang w:eastAsia="uk-UA"/>
        </w:rPr>
        <w:t>(комбінат)</w:t>
      </w:r>
      <w:r w:rsidRPr="005E26B0">
        <w:rPr>
          <w:rFonts w:ascii="Times New Roman" w:eastAsia="Times New Roman" w:hAnsi="Times New Roman" w:cs="Times New Roman"/>
          <w:sz w:val="28"/>
          <w:szCs w:val="28"/>
          <w:lang w:eastAsia="uk-UA"/>
        </w:rPr>
        <w:br/>
        <w:t xml:space="preserve">                                1,5 год. – інформатика (курс за вибором) за програмою з інформатики (рівень стандарту) для 10-11 класів загальноосвітніх шкіл, затвердженою наказом МОН №1407 від 23.10.2017.</w:t>
      </w:r>
    </w:p>
    <w:p w:rsidR="00E33C15" w:rsidRDefault="008D37F5" w:rsidP="008D37F5">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1 год. – математика (додаткова)</w:t>
      </w:r>
    </w:p>
    <w:p w:rsidR="008D37F5" w:rsidRPr="005E26B0" w:rsidRDefault="008D37F5" w:rsidP="008D37F5">
      <w:pPr>
        <w:tabs>
          <w:tab w:val="left" w:pos="2295"/>
        </w:tabs>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w:t>
      </w:r>
      <w:r w:rsidR="00E33C15" w:rsidRPr="005E26B0">
        <w:rPr>
          <w:rFonts w:ascii="Times New Roman" w:eastAsia="Times New Roman" w:hAnsi="Times New Roman" w:cs="Times New Roman"/>
          <w:sz w:val="28"/>
          <w:szCs w:val="28"/>
          <w:lang w:eastAsia="uk-UA"/>
        </w:rPr>
        <w:t>1 год. – історія (додаткова)</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lastRenderedPageBreak/>
        <w:t xml:space="preserve">                      0,5 год. – історія рідного краю (курс за вибором) за                 програмою  «Історія рідного краю» (укладач Н.Г.</w:t>
      </w:r>
      <w:proofErr w:type="spellStart"/>
      <w:r w:rsidRPr="005E26B0">
        <w:rPr>
          <w:rFonts w:ascii="Times New Roman" w:eastAsia="Times New Roman" w:hAnsi="Times New Roman" w:cs="Times New Roman"/>
          <w:sz w:val="28"/>
          <w:szCs w:val="28"/>
          <w:lang w:eastAsia="uk-UA"/>
        </w:rPr>
        <w:t>Сірик</w:t>
      </w:r>
      <w:proofErr w:type="spellEnd"/>
      <w:r w:rsidRPr="005E26B0">
        <w:rPr>
          <w:rFonts w:ascii="Times New Roman" w:eastAsia="Times New Roman" w:hAnsi="Times New Roman" w:cs="Times New Roman"/>
          <w:sz w:val="28"/>
          <w:szCs w:val="28"/>
          <w:lang w:eastAsia="uk-UA"/>
        </w:rPr>
        <w:t>) для 11 класу, схваленою рішенням методичної ради Житомирського ОІППО від 12.10.2009 протокол №6.</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Профільна </w:t>
      </w:r>
      <w:r w:rsidR="00E33C15">
        <w:rPr>
          <w:rFonts w:ascii="Times New Roman" w:eastAsia="Times New Roman" w:hAnsi="Times New Roman" w:cs="Times New Roman"/>
          <w:spacing w:val="10"/>
          <w:sz w:val="28"/>
          <w:szCs w:val="28"/>
          <w:lang w:eastAsia="uk-UA"/>
        </w:rPr>
        <w:t>підготовка здобувачів освіти 1</w:t>
      </w:r>
      <w:r w:rsidR="00AA0D33">
        <w:rPr>
          <w:rFonts w:ascii="Times New Roman" w:eastAsia="Times New Roman" w:hAnsi="Times New Roman" w:cs="Times New Roman"/>
          <w:spacing w:val="10"/>
          <w:sz w:val="28"/>
          <w:szCs w:val="28"/>
          <w:lang w:eastAsia="uk-UA"/>
        </w:rPr>
        <w:t xml:space="preserve">0 </w:t>
      </w:r>
      <w:r w:rsidR="00E33C15">
        <w:rPr>
          <w:rFonts w:ascii="Times New Roman" w:eastAsia="Times New Roman" w:hAnsi="Times New Roman" w:cs="Times New Roman"/>
          <w:spacing w:val="10"/>
          <w:sz w:val="28"/>
          <w:szCs w:val="28"/>
          <w:lang w:eastAsia="uk-UA"/>
        </w:rPr>
        <w:t>класу</w:t>
      </w:r>
      <w:r w:rsidRPr="005E26B0">
        <w:rPr>
          <w:rFonts w:ascii="Times New Roman" w:eastAsia="Times New Roman" w:hAnsi="Times New Roman" w:cs="Times New Roman"/>
          <w:spacing w:val="10"/>
          <w:sz w:val="28"/>
          <w:szCs w:val="28"/>
          <w:lang w:eastAsia="uk-UA"/>
        </w:rPr>
        <w:t xml:space="preserve">  здійснюєт</w:t>
      </w:r>
      <w:r w:rsidR="00244795">
        <w:rPr>
          <w:rFonts w:ascii="Times New Roman" w:eastAsia="Times New Roman" w:hAnsi="Times New Roman" w:cs="Times New Roman"/>
          <w:spacing w:val="10"/>
          <w:sz w:val="28"/>
          <w:szCs w:val="28"/>
          <w:lang w:eastAsia="uk-UA"/>
        </w:rPr>
        <w:t xml:space="preserve">ься на базі </w:t>
      </w:r>
      <w:proofErr w:type="spellStart"/>
      <w:r w:rsidR="00244795">
        <w:rPr>
          <w:rFonts w:ascii="Times New Roman" w:eastAsia="Times New Roman" w:hAnsi="Times New Roman" w:cs="Times New Roman"/>
          <w:spacing w:val="10"/>
          <w:sz w:val="28"/>
          <w:szCs w:val="28"/>
          <w:lang w:eastAsia="uk-UA"/>
        </w:rPr>
        <w:t>Кремненського</w:t>
      </w:r>
      <w:proofErr w:type="spellEnd"/>
      <w:r w:rsidR="00244795">
        <w:rPr>
          <w:rFonts w:ascii="Times New Roman" w:eastAsia="Times New Roman" w:hAnsi="Times New Roman" w:cs="Times New Roman"/>
          <w:spacing w:val="10"/>
          <w:sz w:val="28"/>
          <w:szCs w:val="28"/>
          <w:lang w:eastAsia="uk-UA"/>
        </w:rPr>
        <w:t xml:space="preserve"> МНВК  </w:t>
      </w:r>
      <w:r w:rsidRPr="005E26B0">
        <w:rPr>
          <w:rFonts w:ascii="Times New Roman" w:eastAsia="Times New Roman" w:hAnsi="Times New Roman" w:cs="Times New Roman"/>
          <w:spacing w:val="10"/>
          <w:sz w:val="28"/>
          <w:szCs w:val="28"/>
          <w:lang w:eastAsia="uk-UA"/>
        </w:rPr>
        <w:t>1</w:t>
      </w:r>
      <w:r w:rsidR="00AA0D33">
        <w:rPr>
          <w:rFonts w:ascii="Times New Roman" w:eastAsia="Times New Roman" w:hAnsi="Times New Roman" w:cs="Times New Roman"/>
          <w:spacing w:val="10"/>
          <w:sz w:val="28"/>
          <w:szCs w:val="28"/>
          <w:lang w:eastAsia="uk-UA"/>
        </w:rPr>
        <w:t>0</w:t>
      </w:r>
      <w:r w:rsidRPr="005E26B0">
        <w:rPr>
          <w:rFonts w:ascii="Times New Roman" w:eastAsia="Times New Roman" w:hAnsi="Times New Roman" w:cs="Times New Roman"/>
          <w:spacing w:val="10"/>
          <w:sz w:val="28"/>
          <w:szCs w:val="28"/>
          <w:lang w:eastAsia="uk-UA"/>
        </w:rPr>
        <w:t xml:space="preserve"> клас –</w:t>
      </w:r>
      <w:r w:rsidR="00E710FF">
        <w:rPr>
          <w:rFonts w:ascii="Times New Roman" w:eastAsia="Times New Roman" w:hAnsi="Times New Roman" w:cs="Times New Roman"/>
          <w:spacing w:val="10"/>
          <w:sz w:val="28"/>
          <w:szCs w:val="28"/>
          <w:lang w:eastAsia="uk-UA"/>
        </w:rPr>
        <w:t xml:space="preserve"> 1,5 год. варіативна частина + 1</w:t>
      </w:r>
      <w:r w:rsidRPr="005E26B0">
        <w:rPr>
          <w:rFonts w:ascii="Times New Roman" w:eastAsia="Times New Roman" w:hAnsi="Times New Roman" w:cs="Times New Roman"/>
          <w:spacing w:val="10"/>
          <w:sz w:val="28"/>
          <w:szCs w:val="28"/>
          <w:lang w:eastAsia="uk-UA"/>
        </w:rPr>
        <w:t>,5 год. інваріантна частина навчального плану.</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spacing w:val="10"/>
          <w:sz w:val="28"/>
          <w:szCs w:val="28"/>
          <w:lang w:eastAsia="ru-RU"/>
        </w:rPr>
        <w:t>Додаткові години на предмети варіативної складової, курси за вибором та факультативи визначалися  у межах гранично допустимого навчального навантаження з урахуванням інтересів та потреб здобувачів освіти , а також рівня навчально-методичного та кадрового забезпечення закладу.</w:t>
      </w:r>
    </w:p>
    <w:p w:rsidR="008D37F5" w:rsidRPr="005E26B0" w:rsidRDefault="008D37F5" w:rsidP="008D37F5">
      <w:pPr>
        <w:autoSpaceDE w:val="0"/>
        <w:autoSpaceDN w:val="0"/>
        <w:adjustRightInd w:val="0"/>
        <w:spacing w:after="0" w:line="360" w:lineRule="auto"/>
        <w:ind w:firstLine="720"/>
        <w:jc w:val="both"/>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Гранично допустиме навчальне навантаження здобувачів  освіти  встановлено відповідно до вимог Державних санітарних правил і норм влаштування загальноосвітніх навчальних закладів та організації навчально-виховного процесу.</w:t>
      </w:r>
    </w:p>
    <w:p w:rsidR="008D37F5" w:rsidRPr="005E26B0" w:rsidRDefault="008D37F5" w:rsidP="008D37F5">
      <w:pPr>
        <w:autoSpaceDE w:val="0"/>
        <w:autoSpaceDN w:val="0"/>
        <w:adjustRightInd w:val="0"/>
        <w:spacing w:after="0" w:line="360" w:lineRule="auto"/>
        <w:ind w:firstLine="720"/>
        <w:jc w:val="both"/>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 Відповідно до Постанови Кабінету Міністрів України від 14.01. 2004 г. №24 </w:t>
      </w:r>
      <w:r w:rsidRPr="005E26B0">
        <w:rPr>
          <w:rFonts w:ascii="Times New Roman" w:eastAsia="Times New Roman" w:hAnsi="Times New Roman" w:cs="Times New Roman"/>
          <w:b/>
          <w:bCs/>
          <w:sz w:val="28"/>
          <w:szCs w:val="28"/>
          <w:lang w:eastAsia="uk-UA"/>
        </w:rPr>
        <w:t xml:space="preserve">"Про </w:t>
      </w:r>
      <w:r w:rsidRPr="005E26B0">
        <w:rPr>
          <w:rFonts w:ascii="Times New Roman" w:eastAsia="Times New Roman" w:hAnsi="Times New Roman" w:cs="Times New Roman"/>
          <w:b/>
          <w:spacing w:val="10"/>
          <w:sz w:val="28"/>
          <w:szCs w:val="28"/>
          <w:lang w:eastAsia="uk-UA"/>
        </w:rPr>
        <w:t>затвердження Державного стандарту базової і повної загальної середньої освіти</w:t>
      </w:r>
      <w:r w:rsidRPr="005E26B0">
        <w:rPr>
          <w:rFonts w:ascii="Times New Roman" w:eastAsia="Times New Roman" w:hAnsi="Times New Roman" w:cs="Times New Roman"/>
          <w:spacing w:val="10"/>
          <w:sz w:val="28"/>
          <w:szCs w:val="28"/>
          <w:lang w:eastAsia="uk-UA"/>
        </w:rPr>
        <w:t>»  години фізичної культури не враховані при визначенні гранично допустимого навантаження.</w:t>
      </w:r>
      <w:r w:rsidRPr="005E26B0">
        <w:rPr>
          <w:rFonts w:ascii="Times New Roman" w:eastAsia="Times New Roman" w:hAnsi="Times New Roman" w:cs="Times New Roman"/>
          <w:sz w:val="28"/>
          <w:szCs w:val="28"/>
          <w:lang w:eastAsia="uk-UA"/>
        </w:rPr>
        <w:t xml:space="preserve"> </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Тривалість  уроків - 1 клас - 35 хв.; 2 - 4 клас и - 40 хв.; 5-11 класи - 45 хв. Між уроками регламе</w:t>
      </w:r>
      <w:r w:rsidR="00770655">
        <w:rPr>
          <w:rFonts w:ascii="Times New Roman" w:eastAsia="Times New Roman" w:hAnsi="Times New Roman" w:cs="Times New Roman"/>
          <w:spacing w:val="10"/>
          <w:sz w:val="28"/>
          <w:szCs w:val="28"/>
          <w:lang w:eastAsia="uk-UA"/>
        </w:rPr>
        <w:t>нтовано час для відпочинку здобувачів освіти</w:t>
      </w:r>
      <w:r w:rsidRPr="005E26B0">
        <w:rPr>
          <w:rFonts w:ascii="Times New Roman" w:eastAsia="Times New Roman" w:hAnsi="Times New Roman" w:cs="Times New Roman"/>
          <w:spacing w:val="10"/>
          <w:sz w:val="28"/>
          <w:szCs w:val="28"/>
          <w:lang w:eastAsia="uk-UA"/>
        </w:rPr>
        <w:t xml:space="preserve"> (перерви). Між І і 2, 2 і 3, 5 і 6, 6 і 7 уроками тривалістю 10 хвилин; між 3 і 4 – 20 хв., між 4 і 5 - 30 хвилин.</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Відповідно до статті 16 Закону України "Про загальну середню освіту" 20</w:t>
      </w:r>
      <w:r w:rsidR="000C07D0">
        <w:rPr>
          <w:rFonts w:ascii="Times New Roman" w:eastAsia="Times New Roman" w:hAnsi="Times New Roman" w:cs="Times New Roman"/>
          <w:spacing w:val="10"/>
          <w:sz w:val="28"/>
          <w:szCs w:val="28"/>
          <w:lang w:eastAsia="uk-UA"/>
        </w:rPr>
        <w:t>2</w:t>
      </w:r>
      <w:r w:rsidR="00087C33">
        <w:rPr>
          <w:rFonts w:ascii="Times New Roman" w:eastAsia="Times New Roman" w:hAnsi="Times New Roman" w:cs="Times New Roman"/>
          <w:spacing w:val="10"/>
          <w:sz w:val="28"/>
          <w:szCs w:val="28"/>
          <w:lang w:eastAsia="uk-UA"/>
        </w:rPr>
        <w:t>2</w:t>
      </w:r>
      <w:r w:rsidR="000C07D0">
        <w:rPr>
          <w:rFonts w:ascii="Times New Roman" w:eastAsia="Times New Roman" w:hAnsi="Times New Roman" w:cs="Times New Roman"/>
          <w:spacing w:val="10"/>
          <w:sz w:val="28"/>
          <w:szCs w:val="28"/>
          <w:lang w:eastAsia="uk-UA"/>
        </w:rPr>
        <w:t>/202</w:t>
      </w:r>
      <w:r w:rsidR="00087C33">
        <w:rPr>
          <w:rFonts w:ascii="Times New Roman" w:eastAsia="Times New Roman" w:hAnsi="Times New Roman" w:cs="Times New Roman"/>
          <w:spacing w:val="10"/>
          <w:sz w:val="28"/>
          <w:szCs w:val="28"/>
          <w:lang w:eastAsia="uk-UA"/>
        </w:rPr>
        <w:t>3</w:t>
      </w:r>
      <w:r w:rsidRPr="005E26B0">
        <w:rPr>
          <w:rFonts w:ascii="Times New Roman" w:eastAsia="Times New Roman" w:hAnsi="Times New Roman" w:cs="Times New Roman"/>
          <w:spacing w:val="10"/>
          <w:sz w:val="28"/>
          <w:szCs w:val="28"/>
          <w:lang w:eastAsia="uk-UA"/>
        </w:rPr>
        <w:t xml:space="preserve"> </w:t>
      </w:r>
      <w:r w:rsidR="00770655">
        <w:rPr>
          <w:rFonts w:ascii="Times New Roman" w:eastAsia="Times New Roman" w:hAnsi="Times New Roman" w:cs="Times New Roman"/>
          <w:spacing w:val="10"/>
          <w:sz w:val="28"/>
          <w:szCs w:val="28"/>
          <w:lang w:eastAsia="uk-UA"/>
        </w:rPr>
        <w:t>навчальний рік розпочинається  1</w:t>
      </w:r>
      <w:r w:rsidRPr="005E26B0">
        <w:rPr>
          <w:rFonts w:ascii="Times New Roman" w:eastAsia="Times New Roman" w:hAnsi="Times New Roman" w:cs="Times New Roman"/>
          <w:spacing w:val="10"/>
          <w:sz w:val="28"/>
          <w:szCs w:val="28"/>
          <w:lang w:eastAsia="uk-UA"/>
        </w:rPr>
        <w:t xml:space="preserve"> вересня святом - День знань.</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Навчальні заняття організовуються за семест</w:t>
      </w:r>
      <w:r w:rsidR="00770655">
        <w:rPr>
          <w:rFonts w:ascii="Times New Roman" w:eastAsia="Times New Roman" w:hAnsi="Times New Roman" w:cs="Times New Roman"/>
          <w:spacing w:val="10"/>
          <w:sz w:val="28"/>
          <w:szCs w:val="28"/>
          <w:lang w:eastAsia="uk-UA"/>
        </w:rPr>
        <w:t>ровою системою: 1 семестр - з 1</w:t>
      </w:r>
      <w:r w:rsidRPr="005E26B0">
        <w:rPr>
          <w:rFonts w:ascii="Times New Roman" w:eastAsia="Times New Roman" w:hAnsi="Times New Roman" w:cs="Times New Roman"/>
          <w:spacing w:val="10"/>
          <w:sz w:val="28"/>
          <w:szCs w:val="28"/>
          <w:lang w:eastAsia="uk-UA"/>
        </w:rPr>
        <w:t xml:space="preserve">вересня </w:t>
      </w:r>
      <w:r w:rsidR="00770655">
        <w:rPr>
          <w:rFonts w:ascii="Times New Roman" w:eastAsia="Times New Roman" w:hAnsi="Times New Roman" w:cs="Times New Roman"/>
          <w:spacing w:val="10"/>
          <w:sz w:val="28"/>
          <w:szCs w:val="28"/>
          <w:lang w:eastAsia="uk-UA"/>
        </w:rPr>
        <w:t>по 2</w:t>
      </w:r>
      <w:r w:rsidR="00087C33">
        <w:rPr>
          <w:rFonts w:ascii="Times New Roman" w:eastAsia="Times New Roman" w:hAnsi="Times New Roman" w:cs="Times New Roman"/>
          <w:spacing w:val="10"/>
          <w:sz w:val="28"/>
          <w:szCs w:val="28"/>
          <w:lang w:eastAsia="uk-UA"/>
        </w:rPr>
        <w:t>3</w:t>
      </w:r>
      <w:r w:rsidR="00770655">
        <w:rPr>
          <w:rFonts w:ascii="Times New Roman" w:eastAsia="Times New Roman" w:hAnsi="Times New Roman" w:cs="Times New Roman"/>
          <w:spacing w:val="10"/>
          <w:sz w:val="28"/>
          <w:szCs w:val="28"/>
          <w:lang w:eastAsia="uk-UA"/>
        </w:rPr>
        <w:t xml:space="preserve">  грудня</w:t>
      </w:r>
      <w:r w:rsidR="000C07D0">
        <w:rPr>
          <w:rFonts w:ascii="Times New Roman" w:eastAsia="Times New Roman" w:hAnsi="Times New Roman" w:cs="Times New Roman"/>
          <w:spacing w:val="10"/>
          <w:sz w:val="28"/>
          <w:szCs w:val="28"/>
          <w:lang w:eastAsia="uk-UA"/>
        </w:rPr>
        <w:t xml:space="preserve"> 202</w:t>
      </w:r>
      <w:r w:rsidR="00087C33">
        <w:rPr>
          <w:rFonts w:ascii="Times New Roman" w:eastAsia="Times New Roman" w:hAnsi="Times New Roman" w:cs="Times New Roman"/>
          <w:spacing w:val="10"/>
          <w:sz w:val="28"/>
          <w:szCs w:val="28"/>
          <w:lang w:eastAsia="uk-UA"/>
        </w:rPr>
        <w:t>2</w:t>
      </w:r>
      <w:r w:rsidR="00C57D43">
        <w:rPr>
          <w:rFonts w:ascii="Times New Roman" w:eastAsia="Times New Roman" w:hAnsi="Times New Roman" w:cs="Times New Roman"/>
          <w:spacing w:val="10"/>
          <w:sz w:val="28"/>
          <w:szCs w:val="28"/>
          <w:lang w:eastAsia="uk-UA"/>
        </w:rPr>
        <w:t xml:space="preserve"> року</w:t>
      </w:r>
      <w:r w:rsidR="000C07D0">
        <w:rPr>
          <w:rFonts w:ascii="Times New Roman" w:eastAsia="Times New Roman" w:hAnsi="Times New Roman" w:cs="Times New Roman"/>
          <w:spacing w:val="10"/>
          <w:sz w:val="28"/>
          <w:szCs w:val="28"/>
          <w:lang w:eastAsia="uk-UA"/>
        </w:rPr>
        <w:t xml:space="preserve">. ІІ семестр - з </w:t>
      </w:r>
      <w:r w:rsidR="00087C33">
        <w:rPr>
          <w:rFonts w:ascii="Times New Roman" w:eastAsia="Times New Roman" w:hAnsi="Times New Roman" w:cs="Times New Roman"/>
          <w:spacing w:val="10"/>
          <w:sz w:val="28"/>
          <w:szCs w:val="28"/>
          <w:lang w:eastAsia="uk-UA"/>
        </w:rPr>
        <w:t>9</w:t>
      </w:r>
      <w:r w:rsidR="000C07D0">
        <w:rPr>
          <w:rFonts w:ascii="Times New Roman" w:eastAsia="Times New Roman" w:hAnsi="Times New Roman" w:cs="Times New Roman"/>
          <w:spacing w:val="10"/>
          <w:sz w:val="28"/>
          <w:szCs w:val="28"/>
          <w:lang w:eastAsia="uk-UA"/>
        </w:rPr>
        <w:t xml:space="preserve"> січня по 31</w:t>
      </w:r>
      <w:r w:rsidRPr="005E26B0">
        <w:rPr>
          <w:rFonts w:ascii="Times New Roman" w:eastAsia="Times New Roman" w:hAnsi="Times New Roman" w:cs="Times New Roman"/>
          <w:spacing w:val="10"/>
          <w:sz w:val="28"/>
          <w:szCs w:val="28"/>
          <w:lang w:eastAsia="uk-UA"/>
        </w:rPr>
        <w:t xml:space="preserve"> травня</w:t>
      </w:r>
      <w:r w:rsidR="000C07D0">
        <w:rPr>
          <w:rFonts w:ascii="Times New Roman" w:eastAsia="Times New Roman" w:hAnsi="Times New Roman" w:cs="Times New Roman"/>
          <w:spacing w:val="10"/>
          <w:sz w:val="28"/>
          <w:szCs w:val="28"/>
          <w:lang w:eastAsia="uk-UA"/>
        </w:rPr>
        <w:t xml:space="preserve"> 202</w:t>
      </w:r>
      <w:r w:rsidR="00087C33">
        <w:rPr>
          <w:rFonts w:ascii="Times New Roman" w:eastAsia="Times New Roman" w:hAnsi="Times New Roman" w:cs="Times New Roman"/>
          <w:spacing w:val="10"/>
          <w:sz w:val="28"/>
          <w:szCs w:val="28"/>
          <w:lang w:eastAsia="uk-UA"/>
        </w:rPr>
        <w:t>3</w:t>
      </w:r>
      <w:r w:rsidR="00C57D43">
        <w:rPr>
          <w:rFonts w:ascii="Times New Roman" w:eastAsia="Times New Roman" w:hAnsi="Times New Roman" w:cs="Times New Roman"/>
          <w:spacing w:val="10"/>
          <w:sz w:val="28"/>
          <w:szCs w:val="28"/>
          <w:lang w:eastAsia="uk-UA"/>
        </w:rPr>
        <w:t xml:space="preserve"> року</w:t>
      </w:r>
      <w:r w:rsidRPr="005E26B0">
        <w:rPr>
          <w:rFonts w:ascii="Times New Roman" w:eastAsia="Times New Roman" w:hAnsi="Times New Roman" w:cs="Times New Roman"/>
          <w:spacing w:val="10"/>
          <w:sz w:val="28"/>
          <w:szCs w:val="28"/>
          <w:lang w:eastAsia="uk-UA"/>
        </w:rPr>
        <w:t>.</w:t>
      </w:r>
    </w:p>
    <w:p w:rsidR="008D37F5" w:rsidRPr="005E26B0"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t xml:space="preserve"> Протягом навчального року для здобувачів освіти організовуються канікули - не менше  30 календарних днів.</w:t>
      </w:r>
    </w:p>
    <w:p w:rsidR="008D37F5" w:rsidRDefault="008D37F5" w:rsidP="008D37F5">
      <w:pPr>
        <w:autoSpaceDE w:val="0"/>
        <w:autoSpaceDN w:val="0"/>
        <w:adjustRightInd w:val="0"/>
        <w:spacing w:after="0" w:line="360" w:lineRule="auto"/>
        <w:ind w:firstLine="720"/>
        <w:rPr>
          <w:rFonts w:ascii="Times New Roman" w:eastAsia="Times New Roman" w:hAnsi="Times New Roman" w:cs="Times New Roman"/>
          <w:spacing w:val="10"/>
          <w:sz w:val="28"/>
          <w:szCs w:val="28"/>
          <w:lang w:eastAsia="uk-UA"/>
        </w:rPr>
      </w:pPr>
      <w:r w:rsidRPr="005E26B0">
        <w:rPr>
          <w:rFonts w:ascii="Times New Roman" w:eastAsia="Times New Roman" w:hAnsi="Times New Roman" w:cs="Times New Roman"/>
          <w:spacing w:val="10"/>
          <w:sz w:val="28"/>
          <w:szCs w:val="28"/>
          <w:lang w:eastAsia="uk-UA"/>
        </w:rPr>
        <w:lastRenderedPageBreak/>
        <w:t xml:space="preserve">Закінчиться навчальний рік проведенням: навчальних екскурсій  у </w:t>
      </w:r>
      <w:r w:rsidRPr="005E26B0">
        <w:rPr>
          <w:rFonts w:ascii="Times New Roman" w:eastAsia="Times New Roman" w:hAnsi="Times New Roman" w:cs="Times New Roman"/>
          <w:smallCaps/>
          <w:spacing w:val="30"/>
          <w:w w:val="80"/>
          <w:sz w:val="28"/>
          <w:szCs w:val="28"/>
          <w:lang w:eastAsia="uk-UA"/>
        </w:rPr>
        <w:t xml:space="preserve">1 </w:t>
      </w:r>
      <w:r w:rsidRPr="005E26B0">
        <w:rPr>
          <w:rFonts w:ascii="Times New Roman" w:eastAsia="Times New Roman" w:hAnsi="Times New Roman" w:cs="Times New Roman"/>
          <w:spacing w:val="10"/>
          <w:sz w:val="28"/>
          <w:szCs w:val="28"/>
          <w:lang w:eastAsia="uk-UA"/>
        </w:rPr>
        <w:t>-4 класах -  5 днів; навчальних екскурсій та практики  у 5-8 , 10 класах – 10 днів,  державної підсумкової атестації випускників початкової школи,  основної школи, старшої школи.</w:t>
      </w:r>
    </w:p>
    <w:p w:rsidR="008D37F5" w:rsidRPr="005E26B0" w:rsidRDefault="008D37F5" w:rsidP="008D37F5">
      <w:pPr>
        <w:widowControl w:val="0"/>
        <w:numPr>
          <w:ilvl w:val="1"/>
          <w:numId w:val="45"/>
        </w:numPr>
        <w:spacing w:after="0" w:line="360" w:lineRule="auto"/>
        <w:contextualSpacing/>
        <w:rPr>
          <w:rFonts w:ascii="Times New Roman" w:eastAsia="Times New Roman" w:hAnsi="Times New Roman" w:cs="Times New Roman"/>
          <w:sz w:val="28"/>
          <w:szCs w:val="28"/>
          <w:lang w:eastAsia="uk-UA"/>
        </w:rPr>
      </w:pPr>
      <w:r w:rsidRPr="005E26B0">
        <w:rPr>
          <w:rFonts w:ascii="Times New Roman" w:eastAsia="Times New Roman" w:hAnsi="Times New Roman" w:cs="Times New Roman"/>
          <w:b/>
          <w:bCs/>
          <w:sz w:val="28"/>
          <w:szCs w:val="28"/>
          <w:bdr w:val="none" w:sz="0" w:space="0" w:color="auto" w:frame="1"/>
          <w:lang w:eastAsia="uk-UA"/>
        </w:rPr>
        <w:t>Навчальний план та його обґрунтування</w:t>
      </w:r>
    </w:p>
    <w:p w:rsidR="008D37F5" w:rsidRPr="005E26B0" w:rsidRDefault="008D37F5" w:rsidP="008D37F5">
      <w:pPr>
        <w:spacing w:after="0" w:line="360" w:lineRule="auto"/>
        <w:ind w:firstLine="709"/>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 xml:space="preserve">Робочий навчальний план (додаток 3) дає цілісне уявлення про зміст і структуру </w:t>
      </w:r>
      <w:r w:rsidRPr="005E26B0">
        <w:rPr>
          <w:rFonts w:ascii="Times New Roman" w:eastAsia="Calibri" w:hAnsi="Times New Roman" w:cs="Times New Roman"/>
          <w:color w:val="000000"/>
          <w:sz w:val="28"/>
          <w:szCs w:val="28"/>
          <w:lang w:bidi="en-US"/>
        </w:rPr>
        <w:t>кожного</w:t>
      </w:r>
      <w:r w:rsidRPr="005E26B0">
        <w:rPr>
          <w:rFonts w:ascii="Times New Roman" w:eastAsia="Calibri" w:hAnsi="Times New Roman" w:cs="Times New Roman"/>
          <w:sz w:val="28"/>
          <w:szCs w:val="28"/>
        </w:rPr>
        <w:t xml:space="preserve"> рівня освіти, встановлює погодинне співвідношення між окремими предметами за роками навчання, визначає гранично допу</w:t>
      </w:r>
      <w:r w:rsidR="00C57D43">
        <w:rPr>
          <w:rFonts w:ascii="Times New Roman" w:eastAsia="Calibri" w:hAnsi="Times New Roman" w:cs="Times New Roman"/>
          <w:sz w:val="28"/>
          <w:szCs w:val="28"/>
        </w:rPr>
        <w:t>стиме тижневе навантаження здобувачів освіти</w:t>
      </w:r>
      <w:r w:rsidRPr="005E26B0">
        <w:rPr>
          <w:rFonts w:ascii="Times New Roman" w:eastAsia="Calibri" w:hAnsi="Times New Roman" w:cs="Times New Roman"/>
          <w:sz w:val="28"/>
          <w:szCs w:val="28"/>
        </w:rPr>
        <w:t xml:space="preserve"> та передбачає реалізацію освітніх галузей Базового навчального плану Державного стандарту через окремі предмети. </w:t>
      </w:r>
    </w:p>
    <w:p w:rsidR="008D37F5" w:rsidRPr="005E26B0" w:rsidRDefault="008D37F5" w:rsidP="008D37F5">
      <w:pPr>
        <w:tabs>
          <w:tab w:val="left" w:pos="3740"/>
        </w:tabs>
        <w:spacing w:after="0" w:line="360" w:lineRule="auto"/>
        <w:ind w:firstLine="709"/>
        <w:jc w:val="both"/>
        <w:rPr>
          <w:rFonts w:ascii="Times New Roman" w:eastAsia="Calibri" w:hAnsi="Times New Roman" w:cs="Times New Roman"/>
          <w:sz w:val="28"/>
          <w:szCs w:val="28"/>
          <w:lang w:eastAsia="uk-UA" w:bidi="uk-UA"/>
        </w:rPr>
      </w:pPr>
      <w:r w:rsidRPr="005E26B0">
        <w:rPr>
          <w:rFonts w:ascii="Times New Roman" w:eastAsia="Calibri" w:hAnsi="Times New Roman" w:cs="Times New Roman"/>
          <w:color w:val="000000"/>
          <w:sz w:val="28"/>
          <w:szCs w:val="28"/>
          <w:lang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w:t>
      </w:r>
      <w:r w:rsidRPr="005E26B0">
        <w:rPr>
          <w:rFonts w:ascii="Times New Roman" w:eastAsia="Calibri" w:hAnsi="Times New Roman" w:cs="Times New Roman"/>
          <w:sz w:val="28"/>
          <w:szCs w:val="28"/>
        </w:rPr>
        <w:t xml:space="preserve"> враховує особливості організації освітнього процесу та інди</w:t>
      </w:r>
      <w:r w:rsidR="00C57D43">
        <w:rPr>
          <w:rFonts w:ascii="Times New Roman" w:eastAsia="Calibri" w:hAnsi="Times New Roman" w:cs="Times New Roman"/>
          <w:sz w:val="28"/>
          <w:szCs w:val="28"/>
        </w:rPr>
        <w:t>відуальних освітніх потреб здобувачів освіти</w:t>
      </w:r>
      <w:r w:rsidRPr="005E26B0">
        <w:rPr>
          <w:rFonts w:ascii="Times New Roman" w:eastAsia="Calibri" w:hAnsi="Times New Roman" w:cs="Times New Roman"/>
          <w:sz w:val="28"/>
          <w:szCs w:val="28"/>
        </w:rPr>
        <w:t>, особливості регіону, рівень навчально-методичного та кадрового забезпечення та</w:t>
      </w:r>
      <w:r w:rsidRPr="005E26B0">
        <w:rPr>
          <w:rFonts w:ascii="Times New Roman" w:eastAsia="Calibri" w:hAnsi="Times New Roman" w:cs="Times New Roman"/>
          <w:color w:val="000000"/>
          <w:sz w:val="28"/>
          <w:szCs w:val="28"/>
          <w:lang w:eastAsia="uk-UA" w:bidi="uk-UA"/>
        </w:rPr>
        <w:t xml:space="preserve"> в якій передбачено додаткові години на вивчення курсів за вибором. </w:t>
      </w:r>
    </w:p>
    <w:p w:rsidR="008D37F5" w:rsidRPr="005E26B0" w:rsidRDefault="008D37F5" w:rsidP="008D37F5">
      <w:pPr>
        <w:spacing w:after="0" w:line="360" w:lineRule="auto"/>
        <w:ind w:right="85" w:firstLine="709"/>
        <w:jc w:val="both"/>
        <w:rPr>
          <w:rFonts w:ascii="Calibri" w:eastAsia="Calibri" w:hAnsi="Calibri" w:cs="Times New Roman"/>
        </w:rPr>
      </w:pPr>
      <w:r w:rsidRPr="005E26B0">
        <w:rPr>
          <w:rFonts w:ascii="Times New Roman" w:eastAsia="Calibri" w:hAnsi="Times New Roman" w:cs="Times New Roman"/>
          <w:sz w:val="28"/>
          <w:szCs w:val="28"/>
        </w:rPr>
        <w:t>Варіативна складова</w:t>
      </w:r>
      <w:r w:rsidRPr="005E26B0">
        <w:rPr>
          <w:rFonts w:ascii="Times New Roman" w:eastAsia="Calibri" w:hAnsi="Times New Roman" w:cs="Times New Roman"/>
          <w:color w:val="FF213C"/>
          <w:sz w:val="28"/>
          <w:szCs w:val="28"/>
        </w:rPr>
        <w:t xml:space="preserve"> </w:t>
      </w:r>
      <w:r w:rsidRPr="005E26B0">
        <w:rPr>
          <w:rFonts w:ascii="Times New Roman" w:eastAsia="Calibri" w:hAnsi="Times New Roman" w:cs="Times New Roman"/>
          <w:sz w:val="28"/>
          <w:szCs w:val="28"/>
        </w:rPr>
        <w:t>навчальних планів використовується на:</w:t>
      </w:r>
    </w:p>
    <w:p w:rsidR="008D37F5" w:rsidRPr="005E26B0" w:rsidRDefault="008D37F5" w:rsidP="008D37F5">
      <w:pPr>
        <w:spacing w:after="0" w:line="360" w:lineRule="auto"/>
        <w:ind w:right="85" w:firstLine="709"/>
        <w:jc w:val="both"/>
        <w:rPr>
          <w:rFonts w:ascii="Calibri" w:eastAsia="Calibri" w:hAnsi="Calibri" w:cs="Times New Roman"/>
        </w:rPr>
      </w:pPr>
      <w:r w:rsidRPr="005E26B0">
        <w:rPr>
          <w:rFonts w:ascii="Times New Roman" w:eastAsia="Calibri" w:hAnsi="Times New Roman" w:cs="Times New Roman"/>
          <w:sz w:val="28"/>
          <w:szCs w:val="28"/>
        </w:rPr>
        <w:t>вивчення предметів; запровадження факультативів, курсів за вибором ;</w:t>
      </w:r>
    </w:p>
    <w:p w:rsidR="008D37F5" w:rsidRPr="005E26B0" w:rsidRDefault="008D37F5" w:rsidP="008D37F5">
      <w:pPr>
        <w:spacing w:after="0" w:line="360" w:lineRule="auto"/>
        <w:ind w:right="85" w:firstLine="709"/>
        <w:jc w:val="both"/>
        <w:rPr>
          <w:rFonts w:ascii="Calibri" w:eastAsia="Calibri" w:hAnsi="Calibri" w:cs="Times New Roman"/>
        </w:rPr>
      </w:pPr>
      <w:r w:rsidRPr="005E26B0">
        <w:rPr>
          <w:rFonts w:ascii="Times New Roman" w:eastAsia="Calibri" w:hAnsi="Times New Roman" w:cs="Times New Roman"/>
          <w:sz w:val="28"/>
          <w:szCs w:val="28"/>
        </w:rPr>
        <w:t>індивідуальні заняття та консультації.</w:t>
      </w:r>
    </w:p>
    <w:p w:rsidR="008D37F5" w:rsidRPr="005E26B0" w:rsidRDefault="008D37F5" w:rsidP="008D37F5">
      <w:pPr>
        <w:spacing w:after="0" w:line="360" w:lineRule="auto"/>
        <w:ind w:firstLine="709"/>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Варіативність змісту освіти реалізується також через запровадження в навчальних програмах резервного часу, що створює простір для з</w:t>
      </w:r>
      <w:r w:rsidR="00C82F0D">
        <w:rPr>
          <w:rFonts w:ascii="Times New Roman" w:eastAsia="Calibri" w:hAnsi="Times New Roman" w:cs="Times New Roman"/>
          <w:sz w:val="28"/>
          <w:szCs w:val="28"/>
        </w:rPr>
        <w:t>адоволення освітніх потреб здобувачів освіти</w:t>
      </w:r>
      <w:r w:rsidRPr="005E26B0">
        <w:rPr>
          <w:rFonts w:ascii="Times New Roman" w:eastAsia="Calibri" w:hAnsi="Times New Roman" w:cs="Times New Roman"/>
          <w:sz w:val="28"/>
          <w:szCs w:val="28"/>
        </w:rPr>
        <w:t>, вирівнювання їх досягнень, розвитку наскрізних умінь тощо.</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Для кожного з трьох ступенів окремо обґрунтовано зміст навчального плану школи як механізм реалізації змісту освіти та одного з основних засобів формування "моделі" випускника кожного ступеня навчання. При формуванні варіативної складової навчального плану педагогічний колектив школи намагався  максимально</w:t>
      </w:r>
      <w:r w:rsidR="00C82F0D">
        <w:rPr>
          <w:rFonts w:ascii="Times New Roman" w:eastAsia="Times New Roman" w:hAnsi="Times New Roman" w:cs="Times New Roman"/>
          <w:color w:val="000000"/>
          <w:sz w:val="28"/>
          <w:szCs w:val="28"/>
          <w:lang w:eastAsia="uk-UA" w:bidi="en-US"/>
        </w:rPr>
        <w:t xml:space="preserve"> врахувати освітні потреби здобувачів освіти</w:t>
      </w:r>
      <w:r w:rsidRPr="005E26B0">
        <w:rPr>
          <w:rFonts w:ascii="Times New Roman" w:eastAsia="Times New Roman" w:hAnsi="Times New Roman" w:cs="Times New Roman"/>
          <w:color w:val="000000"/>
          <w:sz w:val="28"/>
          <w:szCs w:val="28"/>
          <w:lang w:eastAsia="uk-UA" w:bidi="en-US"/>
        </w:rPr>
        <w:t xml:space="preserve"> і батьків.</w:t>
      </w:r>
    </w:p>
    <w:p w:rsidR="008D37F5" w:rsidRPr="005E26B0" w:rsidRDefault="008D37F5" w:rsidP="008D37F5">
      <w:pPr>
        <w:shd w:val="clear" w:color="auto" w:fill="FFFFFF"/>
        <w:spacing w:after="0" w:line="360" w:lineRule="auto"/>
        <w:ind w:firstLine="709"/>
        <w:jc w:val="both"/>
        <w:rPr>
          <w:rFonts w:ascii="Times New Roman" w:eastAsia="Calibri" w:hAnsi="Times New Roman" w:cs="Times New Roman"/>
          <w:sz w:val="28"/>
          <w:szCs w:val="28"/>
          <w:lang w:eastAsia="uk-UA" w:bidi="uk-UA"/>
        </w:rPr>
      </w:pPr>
      <w:r w:rsidRPr="005E26B0">
        <w:rPr>
          <w:rFonts w:ascii="Times New Roman" w:eastAsia="Calibri" w:hAnsi="Times New Roman" w:cs="Times New Roman"/>
          <w:sz w:val="28"/>
          <w:szCs w:val="28"/>
          <w:lang w:eastAsia="uk-UA" w:bidi="uk-UA"/>
        </w:rPr>
        <w:t>Навчальний план зорієнтований на роботу школи за 5-денним навчальними тижнем. Заняття проводяться  в одну зміну.</w:t>
      </w:r>
    </w:p>
    <w:p w:rsidR="006B7D02" w:rsidRPr="006B7D02" w:rsidRDefault="006B7D02" w:rsidP="006B7D02">
      <w:pPr>
        <w:autoSpaceDE w:val="0"/>
        <w:autoSpaceDN w:val="0"/>
        <w:adjustRightInd w:val="0"/>
        <w:spacing w:after="0" w:line="240" w:lineRule="auto"/>
        <w:ind w:firstLine="720"/>
        <w:jc w:val="center"/>
        <w:rPr>
          <w:rFonts w:ascii="Times New Roman" w:eastAsia="Times New Roman" w:hAnsi="Times New Roman" w:cs="Times New Roman"/>
          <w:b/>
          <w:spacing w:val="10"/>
          <w:sz w:val="28"/>
          <w:szCs w:val="28"/>
          <w:lang w:eastAsia="uk-UA"/>
        </w:rPr>
      </w:pPr>
      <w:r w:rsidRPr="006B7D02">
        <w:rPr>
          <w:rFonts w:ascii="Times New Roman" w:eastAsia="Times New Roman" w:hAnsi="Times New Roman" w:cs="Times New Roman"/>
          <w:b/>
          <w:spacing w:val="10"/>
          <w:sz w:val="28"/>
          <w:szCs w:val="28"/>
          <w:lang w:eastAsia="uk-UA"/>
        </w:rPr>
        <w:lastRenderedPageBreak/>
        <w:t>ПОЯСНЮВАЛЬНА ЗАПИСКА</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У 2022 – 2023  навчальному році </w:t>
      </w:r>
      <w:proofErr w:type="spellStart"/>
      <w:r w:rsidRPr="006B7D02">
        <w:rPr>
          <w:rFonts w:ascii="Times New Roman" w:eastAsia="Times New Roman" w:hAnsi="Times New Roman" w:cs="Times New Roman"/>
          <w:spacing w:val="10"/>
          <w:sz w:val="28"/>
          <w:szCs w:val="28"/>
          <w:lang w:eastAsia="uk-UA"/>
        </w:rPr>
        <w:t>Путиловицький</w:t>
      </w:r>
      <w:proofErr w:type="spellEnd"/>
      <w:r w:rsidRPr="006B7D02">
        <w:rPr>
          <w:rFonts w:ascii="Times New Roman" w:eastAsia="Times New Roman" w:hAnsi="Times New Roman" w:cs="Times New Roman"/>
          <w:spacing w:val="10"/>
          <w:sz w:val="28"/>
          <w:szCs w:val="28"/>
          <w:lang w:eastAsia="uk-UA"/>
        </w:rPr>
        <w:t xml:space="preserve"> ліцей  забезпечуватиме навчання  80 здобувачів освіти.</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1 - 4 класи – 27 здобувачів освіти; </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5 - 9 класи - 37 здобувачів освіти;</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10 – 11 класи – 16 здобувачів освіти.</w:t>
      </w:r>
    </w:p>
    <w:p w:rsidR="006B7D02" w:rsidRPr="006B7D02" w:rsidRDefault="006B7D02" w:rsidP="006B7D02">
      <w:pPr>
        <w:autoSpaceDE w:val="0"/>
        <w:autoSpaceDN w:val="0"/>
        <w:adjustRightInd w:val="0"/>
        <w:spacing w:after="0" w:line="240" w:lineRule="auto"/>
        <w:ind w:firstLine="720"/>
        <w:jc w:val="center"/>
        <w:rPr>
          <w:rFonts w:ascii="Times New Roman" w:eastAsia="Times New Roman" w:hAnsi="Times New Roman" w:cs="Times New Roman"/>
          <w:b/>
          <w:bCs/>
          <w:spacing w:val="10"/>
          <w:sz w:val="28"/>
          <w:szCs w:val="28"/>
          <w:lang w:eastAsia="uk-UA"/>
        </w:rPr>
      </w:pPr>
      <w:r w:rsidRPr="006B7D02">
        <w:rPr>
          <w:rFonts w:ascii="Times New Roman" w:eastAsia="Times New Roman" w:hAnsi="Times New Roman" w:cs="Times New Roman"/>
          <w:b/>
          <w:bCs/>
          <w:spacing w:val="10"/>
          <w:sz w:val="28"/>
          <w:szCs w:val="28"/>
          <w:lang w:eastAsia="uk-UA"/>
        </w:rPr>
        <w:t>Мережа класів та здобувачів освіти на 2022 - 2023 н.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29"/>
        <w:gridCol w:w="417"/>
        <w:gridCol w:w="441"/>
        <w:gridCol w:w="429"/>
        <w:gridCol w:w="523"/>
        <w:gridCol w:w="429"/>
        <w:gridCol w:w="429"/>
        <w:gridCol w:w="429"/>
        <w:gridCol w:w="523"/>
        <w:gridCol w:w="429"/>
        <w:gridCol w:w="523"/>
        <w:gridCol w:w="523"/>
        <w:gridCol w:w="523"/>
        <w:gridCol w:w="588"/>
        <w:gridCol w:w="1019"/>
      </w:tblGrid>
      <w:tr w:rsidR="006B7D02" w:rsidRPr="006B7D02" w:rsidTr="006B7D02">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Клас</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2</w:t>
            </w:r>
          </w:p>
        </w:tc>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3</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4</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1-4</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5</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6</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7</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8</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9</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5-9</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10</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11</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10-11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Всього</w:t>
            </w:r>
          </w:p>
        </w:tc>
      </w:tr>
      <w:tr w:rsidR="006B7D02" w:rsidRPr="006B7D02" w:rsidTr="006B7D02">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Кількість</w:t>
            </w:r>
          </w:p>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класів</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4</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5</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
                <w:bCs/>
                <w:spacing w:val="10"/>
                <w:sz w:val="24"/>
                <w:szCs w:val="24"/>
                <w:lang w:eastAsia="uk-UA"/>
              </w:rPr>
              <w:t>1</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2</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11</w:t>
            </w:r>
          </w:p>
        </w:tc>
      </w:tr>
      <w:tr w:rsidR="006B7D02" w:rsidRPr="006B7D02" w:rsidTr="006B7D02">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Кількість</w:t>
            </w:r>
          </w:p>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здобувачів</w:t>
            </w:r>
          </w:p>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освіти</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6</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5</w:t>
            </w:r>
          </w:p>
        </w:tc>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9</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7</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27</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9</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7</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6</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 xml:space="preserve"> 9</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6</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37</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9</w:t>
            </w:r>
          </w:p>
        </w:tc>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Cs/>
                <w:spacing w:val="10"/>
                <w:sz w:val="24"/>
                <w:szCs w:val="24"/>
                <w:lang w:eastAsia="uk-UA"/>
              </w:rPr>
            </w:pPr>
            <w:r w:rsidRPr="006B7D02">
              <w:rPr>
                <w:rFonts w:ascii="Times New Roman" w:eastAsia="Times New Roman" w:hAnsi="Times New Roman" w:cs="Times New Roman"/>
                <w:bCs/>
                <w:spacing w:val="10"/>
                <w:sz w:val="24"/>
                <w:szCs w:val="24"/>
                <w:lang w:eastAsia="uk-UA"/>
              </w:rPr>
              <w:t>8</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17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uk-UA"/>
              </w:rPr>
            </w:pPr>
            <w:r w:rsidRPr="006B7D02">
              <w:rPr>
                <w:rFonts w:ascii="Times New Roman" w:eastAsia="Times New Roman" w:hAnsi="Times New Roman" w:cs="Times New Roman"/>
                <w:b/>
                <w:bCs/>
                <w:spacing w:val="10"/>
                <w:sz w:val="24"/>
                <w:szCs w:val="24"/>
                <w:lang w:eastAsia="uk-UA"/>
              </w:rPr>
              <w:t>81</w:t>
            </w:r>
          </w:p>
        </w:tc>
      </w:tr>
    </w:tbl>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Робочий навчальний план на 2022 - 2023 навчальний рік складено: </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Перший ступінь – 1 – 2 класи – за Типовою освітньою програмою, затвердженою наказом МОН України від 08.10.2019 №1272 (додаток 1).</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3 -4 </w:t>
      </w:r>
      <w:r w:rsidRPr="006B7D02">
        <w:rPr>
          <w:rFonts w:ascii="Times New Roman" w:eastAsia="Times New Roman" w:hAnsi="Times New Roman" w:cs="Times New Roman"/>
          <w:bCs/>
          <w:sz w:val="28"/>
          <w:szCs w:val="28"/>
          <w:lang w:eastAsia="uk-UA"/>
        </w:rPr>
        <w:t xml:space="preserve">класи </w:t>
      </w:r>
      <w:r w:rsidRPr="006B7D02">
        <w:rPr>
          <w:rFonts w:ascii="Times New Roman" w:eastAsia="Times New Roman" w:hAnsi="Times New Roman" w:cs="Times New Roman"/>
          <w:spacing w:val="10"/>
          <w:sz w:val="28"/>
          <w:szCs w:val="28"/>
          <w:lang w:eastAsia="uk-UA"/>
        </w:rPr>
        <w:t>– за Типовими освітніми програмами, затвердженими наказом МОН України від 08.10.2019 № 1273 (додаток 2).</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Другий ступінь -  5 клас – за Типовою освітньою програмою для 5-9 класів, затвердженою наказом МОН України від 19.02.2021 №235 (додаток 3).</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6– 9  </w:t>
      </w:r>
      <w:r w:rsidRPr="006B7D02">
        <w:rPr>
          <w:rFonts w:ascii="Times New Roman" w:eastAsia="Times New Roman" w:hAnsi="Times New Roman" w:cs="Times New Roman"/>
          <w:bCs/>
          <w:sz w:val="28"/>
          <w:szCs w:val="28"/>
          <w:lang w:eastAsia="uk-UA"/>
        </w:rPr>
        <w:t>класи</w:t>
      </w:r>
      <w:r w:rsidRPr="006B7D02">
        <w:rPr>
          <w:rFonts w:ascii="Lucida Sans Unicode" w:eastAsia="Times New Roman" w:hAnsi="Lucida Sans Unicode" w:cs="Lucida Sans Unicode"/>
          <w:b/>
          <w:bCs/>
          <w:sz w:val="28"/>
          <w:szCs w:val="28"/>
          <w:lang w:eastAsia="uk-UA"/>
        </w:rPr>
        <w:t xml:space="preserve"> </w:t>
      </w:r>
      <w:r w:rsidRPr="006B7D02">
        <w:rPr>
          <w:rFonts w:ascii="Times New Roman" w:eastAsia="Times New Roman" w:hAnsi="Times New Roman" w:cs="Times New Roman"/>
          <w:spacing w:val="10"/>
          <w:sz w:val="28"/>
          <w:szCs w:val="28"/>
          <w:lang w:eastAsia="uk-UA"/>
        </w:rPr>
        <w:t>-  за Типовими освітніми програмами, затвердженими наказом МОН України від 20.04.2018 № 405( таблиця1) (додаток 4).</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Третій ступінь -10 -11класи – за Типовими освітніми програмами,  затвердженими МОН України від 20.04.2018 № 408(таблиця 2) </w:t>
      </w:r>
    </w:p>
    <w:p w:rsidR="006B7D02" w:rsidRPr="006B7D02" w:rsidRDefault="006B7D02" w:rsidP="006B7D02">
      <w:pPr>
        <w:tabs>
          <w:tab w:val="left" w:pos="130"/>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(додаток 5). </w:t>
      </w:r>
    </w:p>
    <w:p w:rsidR="006B7D02" w:rsidRPr="006B7D02" w:rsidRDefault="006B7D02" w:rsidP="006B7D02">
      <w:pPr>
        <w:autoSpaceDE w:val="0"/>
        <w:autoSpaceDN w:val="0"/>
        <w:adjustRightInd w:val="0"/>
        <w:spacing w:after="0" w:line="240" w:lineRule="auto"/>
        <w:jc w:val="both"/>
        <w:rPr>
          <w:rFonts w:ascii="Times New Roman" w:eastAsia="Times New Roman" w:hAnsi="Times New Roman" w:cs="Times New Roman"/>
          <w:iCs/>
          <w:spacing w:val="-10"/>
          <w:sz w:val="28"/>
          <w:szCs w:val="28"/>
          <w:lang w:eastAsia="uk-UA"/>
        </w:rPr>
      </w:pPr>
      <w:r w:rsidRPr="006B7D02">
        <w:rPr>
          <w:rFonts w:ascii="Times New Roman" w:eastAsia="Times New Roman" w:hAnsi="Times New Roman" w:cs="Times New Roman"/>
          <w:iCs/>
          <w:spacing w:val="-10"/>
          <w:sz w:val="28"/>
          <w:szCs w:val="28"/>
          <w:lang w:eastAsia="uk-UA"/>
        </w:rPr>
        <w:t xml:space="preserve">            Р</w:t>
      </w:r>
      <w:r w:rsidRPr="006B7D02">
        <w:rPr>
          <w:rFonts w:ascii="Times New Roman" w:eastAsia="Times New Roman" w:hAnsi="Times New Roman" w:cs="Times New Roman"/>
          <w:spacing w:val="10"/>
          <w:sz w:val="28"/>
          <w:szCs w:val="28"/>
          <w:lang w:eastAsia="uk-UA"/>
        </w:rPr>
        <w:t>обочий навчальний план охоплює інваріантну складову, сформовану на державному рівні, та варіативну складову, в якій передбачені додаткові години на предмети та курси за вибором, факультативи. Години варіативної складової робочого навчального плану, що використовуються на вивчення курсів, реалізуються навчальними програмами, які мають гриф Міністерства освіти і науки України.</w:t>
      </w:r>
    </w:p>
    <w:p w:rsidR="006B7D02" w:rsidRPr="006B7D02" w:rsidRDefault="006B7D02" w:rsidP="006B7D02">
      <w:pPr>
        <w:tabs>
          <w:tab w:val="left" w:pos="482"/>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p>
    <w:p w:rsidR="006B7D02" w:rsidRPr="006B7D02" w:rsidRDefault="006B7D02" w:rsidP="006B7D02">
      <w:pPr>
        <w:numPr>
          <w:ilvl w:val="0"/>
          <w:numId w:val="50"/>
        </w:numPr>
        <w:tabs>
          <w:tab w:val="left" w:pos="482"/>
        </w:tabs>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клас - 1 год. – українська мова і літературне читання    </w:t>
      </w:r>
    </w:p>
    <w:p w:rsidR="006B7D02" w:rsidRPr="006B7D02" w:rsidRDefault="006B7D02" w:rsidP="006B7D02">
      <w:pPr>
        <w:tabs>
          <w:tab w:val="left" w:pos="482"/>
        </w:tabs>
        <w:autoSpaceDE w:val="0"/>
        <w:autoSpaceDN w:val="0"/>
        <w:adjustRightInd w:val="0"/>
        <w:spacing w:after="0" w:line="240" w:lineRule="auto"/>
        <w:ind w:left="141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додаткова )                   </w:t>
      </w:r>
    </w:p>
    <w:p w:rsidR="006B7D02" w:rsidRPr="006B7D02" w:rsidRDefault="006B7D02" w:rsidP="006B7D02">
      <w:pPr>
        <w:tabs>
          <w:tab w:val="left" w:pos="482"/>
        </w:tabs>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2</w:t>
      </w:r>
      <w:r w:rsidRPr="006B7D02">
        <w:rPr>
          <w:rFonts w:ascii="Times New Roman" w:eastAsia="Times New Roman" w:hAnsi="Times New Roman" w:cs="Times New Roman"/>
          <w:spacing w:val="10"/>
          <w:sz w:val="28"/>
          <w:szCs w:val="28"/>
          <w:lang w:eastAsia="uk-UA"/>
        </w:rPr>
        <w:tab/>
        <w:t xml:space="preserve">клас -  1 год. – українська мова і літературне читання    </w:t>
      </w:r>
    </w:p>
    <w:p w:rsidR="006B7D02" w:rsidRPr="006B7D02" w:rsidRDefault="006B7D02" w:rsidP="006B7D02">
      <w:pPr>
        <w:tabs>
          <w:tab w:val="left" w:pos="482"/>
        </w:tabs>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 додаткова ) </w:t>
      </w:r>
    </w:p>
    <w:p w:rsidR="006B7D02" w:rsidRPr="006B7D02" w:rsidRDefault="006B7D02" w:rsidP="006B7D02">
      <w:pPr>
        <w:tabs>
          <w:tab w:val="left" w:pos="482"/>
        </w:tabs>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z w:val="28"/>
          <w:szCs w:val="28"/>
          <w:lang w:eastAsia="uk-UA"/>
        </w:rPr>
        <w:t xml:space="preserve"> </w:t>
      </w:r>
      <w:r w:rsidRPr="006B7D02">
        <w:rPr>
          <w:rFonts w:ascii="Times New Roman" w:eastAsia="Times New Roman" w:hAnsi="Times New Roman" w:cs="Times New Roman"/>
          <w:spacing w:val="10"/>
          <w:sz w:val="28"/>
          <w:szCs w:val="28"/>
          <w:lang w:eastAsia="uk-UA"/>
        </w:rPr>
        <w:t xml:space="preserve">3     клас -  1 год. – українська мова і літературне читання    </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 додаткова)</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4      клас –    1 год. - українська мова та література  (додаткова)</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lastRenderedPageBreak/>
        <w:t xml:space="preserve">            7      клас –     0 ,5 год. – історія рідного краю (курс за вибором) за              програмою  «Історія рідного краю» (укладач Н.Г.</w:t>
      </w:r>
      <w:proofErr w:type="spellStart"/>
      <w:r w:rsidRPr="006B7D02">
        <w:rPr>
          <w:rFonts w:ascii="Times New Roman" w:eastAsia="Times New Roman" w:hAnsi="Times New Roman" w:cs="Times New Roman"/>
          <w:sz w:val="28"/>
          <w:szCs w:val="28"/>
          <w:lang w:eastAsia="uk-UA"/>
        </w:rPr>
        <w:t>Сірик</w:t>
      </w:r>
      <w:proofErr w:type="spellEnd"/>
      <w:r w:rsidRPr="006B7D02">
        <w:rPr>
          <w:rFonts w:ascii="Times New Roman" w:eastAsia="Times New Roman" w:hAnsi="Times New Roman" w:cs="Times New Roman"/>
          <w:sz w:val="28"/>
          <w:szCs w:val="28"/>
          <w:lang w:eastAsia="uk-UA"/>
        </w:rPr>
        <w:t>) для 7-8 класів, схваленою рішенням методичної ради Житомирського ОІППО від 04.10.2006 протокол №5/1</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8 клас -       0,5 год. – історія рідного краю (курс за вибором) за              програмою  «Історія рідного краю» (укладач Н.Г.</w:t>
      </w:r>
      <w:proofErr w:type="spellStart"/>
      <w:r w:rsidRPr="006B7D02">
        <w:rPr>
          <w:rFonts w:ascii="Times New Roman" w:eastAsia="Times New Roman" w:hAnsi="Times New Roman" w:cs="Times New Roman"/>
          <w:sz w:val="28"/>
          <w:szCs w:val="28"/>
          <w:lang w:eastAsia="uk-UA"/>
        </w:rPr>
        <w:t>Сірик</w:t>
      </w:r>
      <w:proofErr w:type="spellEnd"/>
      <w:r w:rsidRPr="006B7D02">
        <w:rPr>
          <w:rFonts w:ascii="Times New Roman" w:eastAsia="Times New Roman" w:hAnsi="Times New Roman" w:cs="Times New Roman"/>
          <w:sz w:val="28"/>
          <w:szCs w:val="28"/>
          <w:lang w:eastAsia="uk-UA"/>
        </w:rPr>
        <w:t>) для 7-8 класів, схваленою рішенням методичної ради Житомирського ОІППО від 04.10.2006 протокол №5/1.</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9 клас -         0,5 год. – історія рідного краю (курс за вибором)  за              програмою  «Історія рідного краю» (укладач Н.Г.</w:t>
      </w:r>
      <w:proofErr w:type="spellStart"/>
      <w:r w:rsidRPr="006B7D02">
        <w:rPr>
          <w:rFonts w:ascii="Times New Roman" w:eastAsia="Times New Roman" w:hAnsi="Times New Roman" w:cs="Times New Roman"/>
          <w:sz w:val="28"/>
          <w:szCs w:val="28"/>
          <w:lang w:eastAsia="uk-UA"/>
        </w:rPr>
        <w:t>Сірик</w:t>
      </w:r>
      <w:proofErr w:type="spellEnd"/>
      <w:r w:rsidRPr="006B7D02">
        <w:rPr>
          <w:rFonts w:ascii="Times New Roman" w:eastAsia="Times New Roman" w:hAnsi="Times New Roman" w:cs="Times New Roman"/>
          <w:sz w:val="28"/>
          <w:szCs w:val="28"/>
          <w:lang w:eastAsia="uk-UA"/>
        </w:rPr>
        <w:t xml:space="preserve">) для 9 класу, схваленою рішенням методичної ради Житомирського ОІППО від 28.12.2007 протокол №7                     </w:t>
      </w:r>
    </w:p>
    <w:p w:rsidR="006B7D02" w:rsidRPr="006B7D02" w:rsidRDefault="006B7D02" w:rsidP="006B7D02">
      <w:pPr>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10     клас –   1 год. – фінансова грамотність (курс за вибором) за програмою для 10 класу, рекомендованою МОН (лист №1/11-4963 від 27.05 2019).</w:t>
      </w:r>
    </w:p>
    <w:p w:rsidR="006B7D02" w:rsidRPr="006B7D02" w:rsidRDefault="006B7D02" w:rsidP="006B7D02">
      <w:pPr>
        <w:autoSpaceDE w:val="0"/>
        <w:autoSpaceDN w:val="0"/>
        <w:adjustRightInd w:val="0"/>
        <w:spacing w:after="0" w:line="240" w:lineRule="auto"/>
        <w:ind w:firstLine="720"/>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0,5 год. – історія рідного краю (курс за вибором) за              програмою  «Історія рідного краю» (укладач Н.Г.</w:t>
      </w:r>
      <w:proofErr w:type="spellStart"/>
      <w:r w:rsidRPr="006B7D02">
        <w:rPr>
          <w:rFonts w:ascii="Times New Roman" w:eastAsia="Times New Roman" w:hAnsi="Times New Roman" w:cs="Times New Roman"/>
          <w:sz w:val="28"/>
          <w:szCs w:val="28"/>
          <w:lang w:eastAsia="uk-UA"/>
        </w:rPr>
        <w:t>Сірик</w:t>
      </w:r>
      <w:proofErr w:type="spellEnd"/>
      <w:r w:rsidRPr="006B7D02">
        <w:rPr>
          <w:rFonts w:ascii="Times New Roman" w:eastAsia="Times New Roman" w:hAnsi="Times New Roman" w:cs="Times New Roman"/>
          <w:sz w:val="28"/>
          <w:szCs w:val="28"/>
          <w:lang w:eastAsia="uk-UA"/>
        </w:rPr>
        <w:t>) для 10 класу, схваленою рішенням методичної ради Житомирського ОІППО від 30.12.2008 протокол №5/4.1.</w:t>
      </w:r>
      <w:r w:rsidRPr="006B7D02">
        <w:rPr>
          <w:rFonts w:ascii="Times New Roman" w:eastAsia="Times New Roman" w:hAnsi="Times New Roman" w:cs="Times New Roman"/>
          <w:sz w:val="28"/>
          <w:szCs w:val="28"/>
          <w:lang w:eastAsia="uk-UA"/>
        </w:rPr>
        <w:tab/>
      </w:r>
    </w:p>
    <w:p w:rsidR="006B7D02" w:rsidRPr="006B7D02" w:rsidRDefault="006B7D02" w:rsidP="006B7D02">
      <w:pPr>
        <w:tabs>
          <w:tab w:val="left" w:pos="2295"/>
        </w:tabs>
        <w:autoSpaceDE w:val="0"/>
        <w:autoSpaceDN w:val="0"/>
        <w:adjustRightInd w:val="0"/>
        <w:spacing w:after="0" w:line="240" w:lineRule="auto"/>
        <w:ind w:firstLine="720"/>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ab/>
        <w:t xml:space="preserve">1,5 год. – інформатика (курс за вибором) за програмою з інформатики (рівень стандарту) для 10-11 класів загальноосвітніх шкіл, затвердженою наказом МОН №1407 від 23.10.2017.                   </w:t>
      </w:r>
    </w:p>
    <w:p w:rsidR="006B7D02" w:rsidRPr="006B7D02" w:rsidRDefault="006B7D02" w:rsidP="006B7D02">
      <w:pPr>
        <w:tabs>
          <w:tab w:val="left" w:pos="2295"/>
        </w:tabs>
        <w:autoSpaceDE w:val="0"/>
        <w:autoSpaceDN w:val="0"/>
        <w:adjustRightInd w:val="0"/>
        <w:spacing w:after="0" w:line="240" w:lineRule="auto"/>
        <w:ind w:firstLine="720"/>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2 год. - технології ( комбінат).</w:t>
      </w:r>
      <w:r w:rsidRPr="006B7D02">
        <w:rPr>
          <w:rFonts w:ascii="Times New Roman" w:eastAsia="Times New Roman" w:hAnsi="Times New Roman" w:cs="Times New Roman"/>
          <w:sz w:val="28"/>
          <w:szCs w:val="28"/>
          <w:lang w:eastAsia="uk-UA"/>
        </w:rPr>
        <w:tab/>
      </w:r>
    </w:p>
    <w:p w:rsidR="006B7D02" w:rsidRPr="006B7D02" w:rsidRDefault="006B7D02" w:rsidP="006B7D02">
      <w:pPr>
        <w:tabs>
          <w:tab w:val="left" w:pos="2295"/>
        </w:tabs>
        <w:autoSpaceDE w:val="0"/>
        <w:autoSpaceDN w:val="0"/>
        <w:adjustRightInd w:val="0"/>
        <w:spacing w:after="0" w:line="240" w:lineRule="auto"/>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11     клас - 1,5 год. – інформатика (курс за вибором) за програмою з інформатики (рівень стандарту) для 10-11 класів загальноосвітніх шкіл, затвердженою наказом МОН №1407 від 23.10.2017.</w:t>
      </w:r>
    </w:p>
    <w:p w:rsidR="006B7D02" w:rsidRPr="006B7D02" w:rsidRDefault="006B7D02" w:rsidP="006B7D02">
      <w:pPr>
        <w:autoSpaceDE w:val="0"/>
        <w:autoSpaceDN w:val="0"/>
        <w:adjustRightInd w:val="0"/>
        <w:spacing w:after="0" w:line="240" w:lineRule="auto"/>
        <w:ind w:firstLine="720"/>
        <w:rPr>
          <w:rFonts w:ascii="Times New Roman" w:eastAsia="Times New Roman" w:hAnsi="Times New Roman" w:cs="Times New Roman"/>
          <w:sz w:val="28"/>
          <w:szCs w:val="28"/>
          <w:lang w:eastAsia="uk-UA"/>
        </w:rPr>
      </w:pPr>
      <w:r w:rsidRPr="006B7D02">
        <w:rPr>
          <w:rFonts w:ascii="Times New Roman" w:eastAsia="Times New Roman" w:hAnsi="Times New Roman" w:cs="Times New Roman"/>
          <w:sz w:val="28"/>
          <w:szCs w:val="28"/>
          <w:lang w:eastAsia="uk-UA"/>
        </w:rPr>
        <w:t xml:space="preserve">                       0,5 год. – історія рідного краю (курс за вибором) за              програмою  «Історія рідного краю» (укладач Н.Г.</w:t>
      </w:r>
      <w:proofErr w:type="spellStart"/>
      <w:r w:rsidRPr="006B7D02">
        <w:rPr>
          <w:rFonts w:ascii="Times New Roman" w:eastAsia="Times New Roman" w:hAnsi="Times New Roman" w:cs="Times New Roman"/>
          <w:sz w:val="28"/>
          <w:szCs w:val="28"/>
          <w:lang w:eastAsia="uk-UA"/>
        </w:rPr>
        <w:t>Сірик</w:t>
      </w:r>
      <w:proofErr w:type="spellEnd"/>
      <w:r w:rsidRPr="006B7D02">
        <w:rPr>
          <w:rFonts w:ascii="Times New Roman" w:eastAsia="Times New Roman" w:hAnsi="Times New Roman" w:cs="Times New Roman"/>
          <w:sz w:val="28"/>
          <w:szCs w:val="28"/>
          <w:lang w:eastAsia="uk-UA"/>
        </w:rPr>
        <w:t>) для 11 класу, схваленою рішенням методичної ради Житомирського ОІППО від 12.10.2009 протокол №6.</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Додаткові години на предмети варіативної складової, курси за вибором та факультативи визначалися  у межах гранично допустимого навчального навантаження з урахуванням інтересів та потреб здобувачів освіти, а також рівня навчально-методичного та кадрового забезпечення закладу.</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Гранично допустиме навчальне навантаження для здобувачів освіти встановлено відповідно до вимог Державних санітарних правил і норм влаштування загальноосвітніх навчальних закладів та організації навчально-виховного процесу.</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Відповідно до Постанови Кабінету Міністрів України від 14.01. 2004 г. №24 </w:t>
      </w:r>
      <w:r w:rsidRPr="006B7D02">
        <w:rPr>
          <w:rFonts w:ascii="Lucida Sans Unicode" w:eastAsia="Times New Roman" w:hAnsi="Lucida Sans Unicode" w:cs="Lucida Sans Unicode"/>
          <w:b/>
          <w:bCs/>
          <w:sz w:val="28"/>
          <w:szCs w:val="28"/>
          <w:lang w:eastAsia="uk-UA"/>
        </w:rPr>
        <w:t>"</w:t>
      </w:r>
      <w:r w:rsidRPr="006B7D02">
        <w:rPr>
          <w:rFonts w:ascii="Times New Roman" w:eastAsia="Times New Roman" w:hAnsi="Times New Roman" w:cs="Times New Roman"/>
          <w:b/>
          <w:bCs/>
          <w:sz w:val="28"/>
          <w:szCs w:val="28"/>
          <w:lang w:eastAsia="uk-UA"/>
        </w:rPr>
        <w:t xml:space="preserve">Про </w:t>
      </w:r>
      <w:r w:rsidRPr="006B7D02">
        <w:rPr>
          <w:rFonts w:ascii="Times New Roman" w:eastAsia="Times New Roman" w:hAnsi="Times New Roman" w:cs="Times New Roman"/>
          <w:b/>
          <w:spacing w:val="10"/>
          <w:sz w:val="28"/>
          <w:szCs w:val="28"/>
          <w:lang w:eastAsia="uk-UA"/>
        </w:rPr>
        <w:t>затвердження Державного стандарту базової і повної загальної середньої освіти</w:t>
      </w:r>
      <w:r w:rsidRPr="006B7D02">
        <w:rPr>
          <w:rFonts w:ascii="Times New Roman" w:eastAsia="Times New Roman" w:hAnsi="Times New Roman" w:cs="Times New Roman"/>
          <w:spacing w:val="10"/>
          <w:sz w:val="28"/>
          <w:szCs w:val="28"/>
          <w:lang w:eastAsia="uk-UA"/>
        </w:rPr>
        <w:t>»  години фізичної культури не враховані при визначенні гранично допустимого навантаження.</w:t>
      </w:r>
      <w:r w:rsidRPr="006B7D02">
        <w:rPr>
          <w:rFonts w:ascii="Times New Roman" w:eastAsia="Times New Roman" w:hAnsi="Times New Roman" w:cs="Times New Roman"/>
          <w:sz w:val="28"/>
          <w:szCs w:val="28"/>
          <w:lang w:eastAsia="uk-UA"/>
        </w:rPr>
        <w:t xml:space="preserve"> </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Тривалість  уроків - 1 клас - 35 хв.; 2 - 4 клас</w:t>
      </w:r>
      <w:r w:rsidRPr="006B7D02">
        <w:rPr>
          <w:rFonts w:ascii="Times New Roman" w:eastAsia="Times New Roman" w:hAnsi="Times New Roman" w:cs="Times New Roman"/>
          <w:spacing w:val="10"/>
          <w:sz w:val="28"/>
          <w:szCs w:val="28"/>
          <w:lang w:val="ru-RU" w:eastAsia="uk-UA"/>
        </w:rPr>
        <w:t xml:space="preserve">и </w:t>
      </w:r>
      <w:r w:rsidRPr="006B7D02">
        <w:rPr>
          <w:rFonts w:ascii="Times New Roman" w:eastAsia="Times New Roman" w:hAnsi="Times New Roman" w:cs="Times New Roman"/>
          <w:spacing w:val="10"/>
          <w:sz w:val="28"/>
          <w:szCs w:val="28"/>
          <w:lang w:eastAsia="uk-UA"/>
        </w:rPr>
        <w:t>- 40 хв.; 5-11 класи - 45 хв. Між уроками регламентовано час для відпочинку здобувачів освіти (перерви). Між І і 2, 2 і 3, 5 і 6, 6 і 7 уроками тривалістю 10 хвилин; між 3 і 4 – 20 хв., між 4 і 5 - 30 хвилин.</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Відповідно до статті 10 Закону України "Про повну загальну середню освіту" 2022/2023 навчальний рік розпочинається  1 вересня святом - День знань.</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lastRenderedPageBreak/>
        <w:t>Навчальні заняття організовуються за семестровою системою: 1 семестр - з 1 вересня по 23  грудня 2022 року. ІІ семестр - з 9 січня по</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02 червня 2023 року.</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 Протягом навчального року для учнів організовуються канікули - не менше  30 календарних днів.</w:t>
      </w:r>
    </w:p>
    <w:p w:rsidR="006B7D02" w:rsidRPr="006B7D02" w:rsidRDefault="006B7D02" w:rsidP="006B7D02">
      <w:pPr>
        <w:autoSpaceDE w:val="0"/>
        <w:autoSpaceDN w:val="0"/>
        <w:adjustRightInd w:val="0"/>
        <w:spacing w:after="0" w:line="240" w:lineRule="auto"/>
        <w:ind w:firstLine="720"/>
        <w:jc w:val="both"/>
        <w:rPr>
          <w:rFonts w:ascii="Times New Roman" w:eastAsia="Times New Roman" w:hAnsi="Times New Roman" w:cs="Times New Roman"/>
          <w:spacing w:val="10"/>
          <w:sz w:val="28"/>
          <w:szCs w:val="28"/>
          <w:lang w:eastAsia="uk-UA"/>
        </w:rPr>
      </w:pPr>
      <w:r w:rsidRPr="006B7D02">
        <w:rPr>
          <w:rFonts w:ascii="Times New Roman" w:eastAsia="Times New Roman" w:hAnsi="Times New Roman" w:cs="Times New Roman"/>
          <w:spacing w:val="10"/>
          <w:sz w:val="28"/>
          <w:szCs w:val="28"/>
          <w:lang w:eastAsia="uk-UA"/>
        </w:rPr>
        <w:t xml:space="preserve">Закінчиться навчальний рік проведенням: навчальних екскурсій  у </w:t>
      </w:r>
      <w:r w:rsidRPr="006B7D02">
        <w:rPr>
          <w:rFonts w:ascii="Times New Roman" w:eastAsia="Times New Roman" w:hAnsi="Times New Roman" w:cs="Times New Roman"/>
          <w:smallCaps/>
          <w:spacing w:val="30"/>
          <w:w w:val="80"/>
          <w:sz w:val="28"/>
          <w:szCs w:val="28"/>
          <w:lang w:eastAsia="uk-UA"/>
        </w:rPr>
        <w:t>1</w:t>
      </w:r>
      <w:r w:rsidRPr="006B7D02">
        <w:rPr>
          <w:rFonts w:ascii="Lucida Sans Unicode" w:eastAsia="Times New Roman" w:hAnsi="Lucida Sans Unicode" w:cs="Lucida Sans Unicode"/>
          <w:smallCaps/>
          <w:spacing w:val="30"/>
          <w:w w:val="80"/>
          <w:sz w:val="28"/>
          <w:szCs w:val="28"/>
          <w:lang w:eastAsia="uk-UA"/>
        </w:rPr>
        <w:t xml:space="preserve"> </w:t>
      </w:r>
      <w:r w:rsidRPr="006B7D02">
        <w:rPr>
          <w:rFonts w:ascii="Times New Roman" w:eastAsia="Times New Roman" w:hAnsi="Times New Roman" w:cs="Times New Roman"/>
          <w:spacing w:val="10"/>
          <w:sz w:val="28"/>
          <w:szCs w:val="28"/>
          <w:lang w:eastAsia="uk-UA"/>
        </w:rPr>
        <w:t>-4 класах -  5 днів; навчальних екскурсій та практики  у 5-8 , 10 класах – 10 днів,  державної підсумкової атестації випускників початкової школи,  основної школи, старшої школи.</w:t>
      </w:r>
    </w:p>
    <w:p w:rsidR="006B7D02" w:rsidRPr="006B7D02" w:rsidRDefault="006B7D02" w:rsidP="006B7D02">
      <w:pPr>
        <w:spacing w:after="0" w:line="240" w:lineRule="auto"/>
        <w:jc w:val="both"/>
        <w:rPr>
          <w:rFonts w:ascii="Times New Roman" w:eastAsia="Times New Roman" w:hAnsi="Times New Roman" w:cs="Times New Roman"/>
          <w:b/>
          <w:spacing w:val="10"/>
          <w:sz w:val="28"/>
          <w:szCs w:val="28"/>
          <w:lang w:eastAsia="uk-UA"/>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jc w:val="center"/>
        <w:rPr>
          <w:rFonts w:ascii="Times New Roman" w:eastAsia="Times New Roman" w:hAnsi="Times New Roman" w:cs="Times New Roman"/>
          <w:sz w:val="20"/>
          <w:szCs w:val="20"/>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lastRenderedPageBreak/>
        <w:t>Додаток 1</w:t>
      </w: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r w:rsidRPr="006B7D02">
        <w:rPr>
          <w:rFonts w:ascii="Times New Roman" w:eastAsia="Times New Roman" w:hAnsi="Times New Roman" w:cs="Times New Roman"/>
          <w:b/>
          <w:sz w:val="44"/>
          <w:szCs w:val="44"/>
          <w:lang w:eastAsia="ru-RU"/>
        </w:rPr>
        <w:t>Навчальний план</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І ступінь</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розроблений згідно типових освітніх програм,</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 затверджених наказом  МОН України</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від 08.10.2019 № 1272 (керівник Савченко О.Я.)</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603"/>
        <w:gridCol w:w="1617"/>
        <w:gridCol w:w="1381"/>
      </w:tblGrid>
      <w:tr w:rsidR="006B7D02" w:rsidRPr="006B7D02" w:rsidTr="006B7D02">
        <w:tc>
          <w:tcPr>
            <w:tcW w:w="2445" w:type="dxa"/>
            <w:vMerge w:val="restart"/>
            <w:tcBorders>
              <w:top w:val="single" w:sz="4" w:space="0" w:color="auto"/>
              <w:left w:val="single" w:sz="4" w:space="0" w:color="auto"/>
              <w:right w:val="single" w:sz="4" w:space="0" w:color="auto"/>
            </w:tcBorders>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Освітні галузі</w:t>
            </w:r>
          </w:p>
        </w:tc>
        <w:tc>
          <w:tcPr>
            <w:tcW w:w="5601" w:type="dxa"/>
            <w:gridSpan w:val="3"/>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                                     Кількість годин на тиждень</w:t>
            </w:r>
          </w:p>
        </w:tc>
      </w:tr>
      <w:tr w:rsidR="006B7D02" w:rsidRPr="006B7D02" w:rsidTr="006B7D02">
        <w:tc>
          <w:tcPr>
            <w:tcW w:w="2445" w:type="dxa"/>
            <w:vMerge/>
            <w:tcBorders>
              <w:left w:val="single" w:sz="4" w:space="0" w:color="auto"/>
              <w:bottom w:val="single" w:sz="4" w:space="0" w:color="auto"/>
              <w:right w:val="single" w:sz="4" w:space="0" w:color="auto"/>
            </w:tcBorders>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ab/>
              <w:t xml:space="preserve"> Навчальні предмети                                                 клас                              2 клас</w:t>
            </w: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1 клас</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 клас</w:t>
            </w:r>
          </w:p>
        </w:tc>
      </w:tr>
      <w:tr w:rsidR="006B7D02" w:rsidRPr="006B7D02" w:rsidTr="006B7D02">
        <w:tc>
          <w:tcPr>
            <w:tcW w:w="2445"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Мовно - літературна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 та література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7</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7</w:t>
            </w:r>
          </w:p>
        </w:tc>
      </w:tr>
      <w:tr w:rsidR="006B7D02" w:rsidRPr="006B7D02" w:rsidTr="006B7D02">
        <w:tc>
          <w:tcPr>
            <w:tcW w:w="2445"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Англійська мова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2445"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r>
      <w:tr w:rsidR="006B7D02" w:rsidRPr="006B7D02" w:rsidTr="006B7D02">
        <w:tc>
          <w:tcPr>
            <w:tcW w:w="2445"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 Я досліджую світ (природнича, громадянська й історична, соціальна, </w:t>
            </w:r>
            <w:proofErr w:type="spellStart"/>
            <w:r w:rsidRPr="006B7D02">
              <w:rPr>
                <w:rFonts w:ascii="Times New Roman" w:eastAsia="Times New Roman" w:hAnsi="Times New Roman" w:cs="Times New Roman"/>
                <w:sz w:val="24"/>
                <w:szCs w:val="24"/>
                <w:lang w:eastAsia="ru-RU"/>
              </w:rPr>
              <w:t>здоров’язбережувальна</w:t>
            </w:r>
            <w:proofErr w:type="spellEnd"/>
            <w:r w:rsidRPr="006B7D02">
              <w:rPr>
                <w:rFonts w:ascii="Times New Roman" w:eastAsia="Times New Roman" w:hAnsi="Times New Roman" w:cs="Times New Roman"/>
                <w:sz w:val="24"/>
                <w:szCs w:val="24"/>
                <w:lang w:eastAsia="ru-RU"/>
              </w:rPr>
              <w:t xml:space="preserve"> галузі)</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Я досліджую світ</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2445"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Інформатика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445"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Технології</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445"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Мистецька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Музичне мистецтво</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445"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Образотворче </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мистецтво</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445"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Фізкультурна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5048"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22</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24</w:t>
            </w:r>
          </w:p>
        </w:tc>
      </w:tr>
      <w:tr w:rsidR="006B7D02" w:rsidRPr="006B7D02" w:rsidTr="006B7D02">
        <w:tc>
          <w:tcPr>
            <w:tcW w:w="5048"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Додаткові години на предмети інваріантної складової, курси за вибором, індивідуальні та групові заняття, консультації</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5048"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 і літературне читання (додаткова)</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5048"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Гранично допустиме навчальне навантаження на учня ( без урахування часу на заняття з фізкультури, індивідуальні та групові заняття</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20</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22</w:t>
            </w:r>
          </w:p>
        </w:tc>
      </w:tr>
      <w:tr w:rsidR="006B7D02" w:rsidRPr="006B7D02" w:rsidTr="006B7D02">
        <w:tc>
          <w:tcPr>
            <w:tcW w:w="5048"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Всього </w:t>
            </w:r>
          </w:p>
        </w:tc>
        <w:tc>
          <w:tcPr>
            <w:tcW w:w="1617"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23</w:t>
            </w:r>
          </w:p>
        </w:tc>
        <w:tc>
          <w:tcPr>
            <w:tcW w:w="1381"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25</w:t>
            </w:r>
          </w:p>
        </w:tc>
      </w:tr>
    </w:tbl>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                         </w:t>
      </w: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 xml:space="preserve">Директор  ліцею                                                                            Петро КИЛІВНИК               </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p>
    <w:p w:rsidR="006B7D02" w:rsidRPr="006B7D02" w:rsidRDefault="006B7D02" w:rsidP="006B7D02">
      <w:pPr>
        <w:spacing w:after="0" w:line="240" w:lineRule="auto"/>
        <w:rPr>
          <w:rFonts w:ascii="Times New Roman" w:eastAsia="Times New Roman" w:hAnsi="Times New Roman" w:cs="Times New Roman"/>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lastRenderedPageBreak/>
        <w:t>Додаток 2</w:t>
      </w: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r w:rsidRPr="006B7D02">
        <w:rPr>
          <w:rFonts w:ascii="Times New Roman" w:eastAsia="Times New Roman" w:hAnsi="Times New Roman" w:cs="Times New Roman"/>
          <w:b/>
          <w:sz w:val="44"/>
          <w:szCs w:val="44"/>
          <w:lang w:eastAsia="ru-RU"/>
        </w:rPr>
        <w:t xml:space="preserve">Навчальний план </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І  ступінь. </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розроблений згідно типових освітніх програм,</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 затверджених наказом  МОН України</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від 08.10.2019 № 1273 (керівник Савченко О.Я.)</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bl>
      <w:tblPr>
        <w:tblW w:w="0" w:type="auto"/>
        <w:jc w:val="center"/>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144"/>
        <w:gridCol w:w="1109"/>
        <w:gridCol w:w="1276"/>
        <w:gridCol w:w="1108"/>
      </w:tblGrid>
      <w:tr w:rsidR="006B7D02" w:rsidRPr="006B7D02" w:rsidTr="006B7D02">
        <w:trPr>
          <w:jc w:val="center"/>
        </w:trPr>
        <w:tc>
          <w:tcPr>
            <w:tcW w:w="3146"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Освітні галузі</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144"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Навчальні предмети</w:t>
            </w:r>
          </w:p>
        </w:tc>
        <w:tc>
          <w:tcPr>
            <w:tcW w:w="3493" w:type="dxa"/>
            <w:gridSpan w:val="3"/>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Кількість годин на тиждень</w:t>
            </w:r>
          </w:p>
        </w:tc>
      </w:tr>
      <w:tr w:rsidR="006B7D02" w:rsidRPr="006B7D02" w:rsidTr="006B7D02">
        <w:trPr>
          <w:jc w:val="center"/>
        </w:trPr>
        <w:tc>
          <w:tcPr>
            <w:tcW w:w="3146"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144"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 клас</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4 клас</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r>
      <w:tr w:rsidR="006B7D02" w:rsidRPr="006B7D02" w:rsidTr="006B7D02">
        <w:trPr>
          <w:jc w:val="center"/>
        </w:trPr>
        <w:tc>
          <w:tcPr>
            <w:tcW w:w="3146"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Мовно-літературна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 та література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7</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7</w:t>
            </w:r>
          </w:p>
        </w:tc>
        <w:tc>
          <w:tcPr>
            <w:tcW w:w="1108" w:type="dxa"/>
            <w:vMerge w:val="restart"/>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20</w:t>
            </w:r>
          </w:p>
        </w:tc>
      </w:tr>
      <w:tr w:rsidR="006B7D02" w:rsidRPr="006B7D02" w:rsidTr="006B7D02">
        <w:trPr>
          <w:jc w:val="center"/>
        </w:trPr>
        <w:tc>
          <w:tcPr>
            <w:tcW w:w="3146"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Англійська мова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108" w:type="dxa"/>
            <w:vMerge/>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rPr>
          <w:jc w:val="center"/>
        </w:trPr>
        <w:tc>
          <w:tcPr>
            <w:tcW w:w="3146"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Математична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5</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5</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10</w:t>
            </w:r>
          </w:p>
        </w:tc>
      </w:tr>
      <w:tr w:rsidR="006B7D02" w:rsidRPr="006B7D02" w:rsidTr="006B7D02">
        <w:trPr>
          <w:trHeight w:val="383"/>
          <w:jc w:val="center"/>
        </w:trPr>
        <w:tc>
          <w:tcPr>
            <w:tcW w:w="3146"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Я досліджую світ (природнича, громадянська й історична, соціальна, </w:t>
            </w:r>
            <w:proofErr w:type="spellStart"/>
            <w:r w:rsidRPr="006B7D02">
              <w:rPr>
                <w:rFonts w:ascii="Times New Roman" w:eastAsia="Times New Roman" w:hAnsi="Times New Roman" w:cs="Times New Roman"/>
                <w:sz w:val="24"/>
                <w:szCs w:val="24"/>
                <w:lang w:eastAsia="ru-RU"/>
              </w:rPr>
              <w:t>здоров’язбережувальна</w:t>
            </w:r>
            <w:proofErr w:type="spellEnd"/>
            <w:r w:rsidRPr="006B7D02">
              <w:rPr>
                <w:rFonts w:ascii="Times New Roman" w:eastAsia="Times New Roman" w:hAnsi="Times New Roman" w:cs="Times New Roman"/>
                <w:sz w:val="24"/>
                <w:szCs w:val="24"/>
                <w:lang w:eastAsia="ru-RU"/>
              </w:rPr>
              <w:t xml:space="preserve"> галузі)</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Я досліджую світ</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6</w:t>
            </w:r>
          </w:p>
        </w:tc>
      </w:tr>
      <w:tr w:rsidR="006B7D02" w:rsidRPr="006B7D02" w:rsidTr="006B7D02">
        <w:trPr>
          <w:trHeight w:val="218"/>
          <w:jc w:val="center"/>
        </w:trPr>
        <w:tc>
          <w:tcPr>
            <w:tcW w:w="3146"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Інформатична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Інформатика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vMerge w:val="restart"/>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r>
      <w:tr w:rsidR="006B7D02" w:rsidRPr="006B7D02" w:rsidTr="006B7D02">
        <w:trPr>
          <w:trHeight w:val="218"/>
          <w:jc w:val="center"/>
        </w:trPr>
        <w:tc>
          <w:tcPr>
            <w:tcW w:w="3146"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Технологічна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Технології</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vMerge/>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rPr>
          <w:jc w:val="center"/>
        </w:trPr>
        <w:tc>
          <w:tcPr>
            <w:tcW w:w="3146"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Мистецька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Музичне мистецтво</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vMerge w:val="restart"/>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r>
      <w:tr w:rsidR="006B7D02" w:rsidRPr="006B7D02" w:rsidTr="006B7D02">
        <w:trPr>
          <w:jc w:val="center"/>
        </w:trPr>
        <w:tc>
          <w:tcPr>
            <w:tcW w:w="3146"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Образотворче мистецтво</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vMerge/>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rPr>
          <w:trHeight w:val="249"/>
          <w:jc w:val="center"/>
        </w:trPr>
        <w:tc>
          <w:tcPr>
            <w:tcW w:w="3146"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Фізкультурна</w:t>
            </w:r>
          </w:p>
        </w:tc>
        <w:tc>
          <w:tcPr>
            <w:tcW w:w="3144"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6</w:t>
            </w:r>
          </w:p>
        </w:tc>
      </w:tr>
      <w:tr w:rsidR="006B7D02" w:rsidRPr="006B7D02" w:rsidTr="006B7D02">
        <w:trPr>
          <w:jc w:val="center"/>
        </w:trPr>
        <w:tc>
          <w:tcPr>
            <w:tcW w:w="629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25</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25</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50</w:t>
            </w:r>
          </w:p>
        </w:tc>
      </w:tr>
      <w:tr w:rsidR="006B7D02" w:rsidRPr="006B7D02" w:rsidTr="006B7D02">
        <w:trPr>
          <w:jc w:val="center"/>
        </w:trPr>
        <w:tc>
          <w:tcPr>
            <w:tcW w:w="629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Додаткові години на предмети інваріантної складової, курси за вибором, індивідуальні та групові заняття, консультації</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rPr>
          <w:jc w:val="center"/>
        </w:trPr>
        <w:tc>
          <w:tcPr>
            <w:tcW w:w="629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 і літературне читання (додаткова)</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rPr>
          <w:jc w:val="center"/>
        </w:trPr>
        <w:tc>
          <w:tcPr>
            <w:tcW w:w="629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Гранично допустиме навчальне навантаження на учня (без урахування часу на заняття з фізкультури, індивідуальні та групові заняття).</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23</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23</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46</w:t>
            </w:r>
          </w:p>
        </w:tc>
      </w:tr>
      <w:tr w:rsidR="006B7D02" w:rsidRPr="006B7D02" w:rsidTr="006B7D02">
        <w:trPr>
          <w:jc w:val="center"/>
        </w:trPr>
        <w:tc>
          <w:tcPr>
            <w:tcW w:w="629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Всього </w:t>
            </w:r>
          </w:p>
        </w:tc>
        <w:tc>
          <w:tcPr>
            <w:tcW w:w="110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w:t>
            </w:r>
          </w:p>
        </w:tc>
        <w:tc>
          <w:tcPr>
            <w:tcW w:w="1276"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w:t>
            </w:r>
          </w:p>
        </w:tc>
        <w:tc>
          <w:tcPr>
            <w:tcW w:w="1108"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52</w:t>
            </w:r>
          </w:p>
        </w:tc>
      </w:tr>
    </w:tbl>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                         </w:t>
      </w: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   </w:t>
      </w: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 xml:space="preserve">Директор ліцею                                                                             Петро КИЛІВНИК                </w:t>
      </w: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lastRenderedPageBreak/>
        <w:t>Додаток 3</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44"/>
          <w:szCs w:val="44"/>
          <w:lang w:eastAsia="ru-RU"/>
        </w:rPr>
        <w:t>Навчальний план</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ІІ  ступінь </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розроблений згідно типової освітньої програми,</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 затверджених наказом  МОН України</w:t>
      </w:r>
    </w:p>
    <w:p w:rsidR="006B7D02" w:rsidRPr="006B7D02" w:rsidRDefault="006B7D02" w:rsidP="006B7D02">
      <w:pPr>
        <w:spacing w:after="0" w:line="240" w:lineRule="auto"/>
        <w:jc w:val="center"/>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4"/>
          <w:szCs w:val="24"/>
          <w:lang w:eastAsia="ru-RU"/>
        </w:rPr>
        <w:t>від 19.02.2021 №235 (додаток 3)</w:t>
      </w:r>
    </w:p>
    <w:p w:rsidR="006B7D02" w:rsidRPr="006B7D02" w:rsidRDefault="006B7D02" w:rsidP="006B7D02">
      <w:pPr>
        <w:spacing w:after="0" w:line="240" w:lineRule="auto"/>
        <w:jc w:val="both"/>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4"/>
          <w:szCs w:val="24"/>
          <w:lang w:eastAsia="ru-RU"/>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603"/>
        <w:gridCol w:w="2089"/>
      </w:tblGrid>
      <w:tr w:rsidR="006B7D02" w:rsidRPr="006B7D02" w:rsidTr="006B7D02">
        <w:tc>
          <w:tcPr>
            <w:tcW w:w="2617" w:type="dxa"/>
            <w:tcBorders>
              <w:left w:val="single" w:sz="4" w:space="0" w:color="auto"/>
              <w:bottom w:val="single" w:sz="4" w:space="0" w:color="auto"/>
              <w:right w:val="single" w:sz="4" w:space="0" w:color="auto"/>
            </w:tcBorders>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Освітня галузь</w:t>
            </w: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ab/>
              <w:t xml:space="preserve"> Навчальні предмети                                                 клас                              2 клас</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Кількість годин на тиждень</w:t>
            </w:r>
          </w:p>
        </w:tc>
      </w:tr>
      <w:tr w:rsidR="006B7D02" w:rsidRPr="006B7D02" w:rsidTr="006B7D02">
        <w:tc>
          <w:tcPr>
            <w:tcW w:w="2617" w:type="dxa"/>
            <w:tcBorders>
              <w:left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rPr>
                <w:rFonts w:ascii="Times New Roman" w:eastAsia="Times New Roman" w:hAnsi="Times New Roman" w:cs="Times New Roman"/>
                <w:b/>
                <w:sz w:val="24"/>
                <w:szCs w:val="24"/>
                <w:lang w:eastAsia="ru-RU"/>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6B7D02" w:rsidRPr="006B7D02" w:rsidRDefault="006B7D02" w:rsidP="006B7D02">
            <w:pPr>
              <w:tabs>
                <w:tab w:val="center" w:pos="2939"/>
                <w:tab w:val="left" w:pos="4935"/>
              </w:tabs>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5 клас</w:t>
            </w:r>
          </w:p>
        </w:tc>
      </w:tr>
      <w:tr w:rsidR="006B7D02" w:rsidRPr="006B7D02" w:rsidTr="006B7D02">
        <w:tc>
          <w:tcPr>
            <w:tcW w:w="2617" w:type="dxa"/>
            <w:vMerge w:val="restart"/>
            <w:tcBorders>
              <w:left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Мовно - літературна</w:t>
            </w:r>
          </w:p>
        </w:tc>
        <w:tc>
          <w:tcPr>
            <w:tcW w:w="2603" w:type="dxa"/>
            <w:tcBorders>
              <w:lef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Українська мова </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r>
      <w:tr w:rsidR="006B7D02" w:rsidRPr="006B7D02" w:rsidTr="006B7D02">
        <w:tc>
          <w:tcPr>
            <w:tcW w:w="2617" w:type="dxa"/>
            <w:vMerge/>
            <w:tcBorders>
              <w:left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tcBorders>
              <w:lef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література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617" w:type="dxa"/>
            <w:vMerge/>
            <w:tcBorders>
              <w:left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tcBorders>
              <w:lef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Зарубіжна література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2617" w:type="dxa"/>
            <w:vMerge/>
            <w:tcBorders>
              <w:left w:val="single" w:sz="4" w:space="0" w:color="auto"/>
              <w:righ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tcBorders>
              <w:left w:val="single" w:sz="4" w:space="0" w:color="auto"/>
            </w:tcBorders>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Англійська мова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3,5</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5</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 Природнича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Інтегрований курс «Пізнаємо природу»</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617"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Соціальна і </w:t>
            </w:r>
            <w:proofErr w:type="spellStart"/>
            <w:r w:rsidRPr="006B7D02">
              <w:rPr>
                <w:rFonts w:ascii="Times New Roman" w:eastAsia="Times New Roman" w:hAnsi="Times New Roman" w:cs="Times New Roman"/>
                <w:sz w:val="24"/>
                <w:szCs w:val="24"/>
                <w:lang w:eastAsia="ru-RU"/>
              </w:rPr>
              <w:t>здоров’язбережувальна</w:t>
            </w:r>
            <w:proofErr w:type="spellEnd"/>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Інтегрований курс «Здоров’я, безпека, добробут»</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617"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Етика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Громадянська та історична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Вступ до історії України та громадянської освіти</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Інформатика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Технологічна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Технології</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617"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Мистецька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Музичне мистецтво</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617"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Образотворче мистецтво</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617"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260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522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26+3</w:t>
            </w:r>
          </w:p>
        </w:tc>
      </w:tr>
      <w:tr w:rsidR="006B7D02" w:rsidRPr="006B7D02" w:rsidTr="006B7D02">
        <w:tc>
          <w:tcPr>
            <w:tcW w:w="522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Додаткові години на предмети інваріантної складової, курси за вибором, індивідуальні та групові заняття, консультації</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22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Гранично допустиме навчальне навантаження на учня ( без урахування часу на заняття з фізкультури, індивідуальні та групові заняття</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28</w:t>
            </w:r>
          </w:p>
        </w:tc>
      </w:tr>
      <w:tr w:rsidR="006B7D02" w:rsidRPr="006B7D02" w:rsidTr="006B7D02">
        <w:tc>
          <w:tcPr>
            <w:tcW w:w="5220"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Всього </w:t>
            </w:r>
          </w:p>
        </w:tc>
        <w:tc>
          <w:tcPr>
            <w:tcW w:w="2089"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26+3</w:t>
            </w:r>
          </w:p>
        </w:tc>
      </w:tr>
    </w:tbl>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                         </w:t>
      </w: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Директор  ліцею                                                                 Петро КИЛІВНИК</w:t>
      </w: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 xml:space="preserve">            </w:t>
      </w: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Додаток 4</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44"/>
          <w:szCs w:val="44"/>
          <w:lang w:eastAsia="ru-RU"/>
        </w:rPr>
        <w:t>Навчальний план</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ІІ  ступінь </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розроблений згідно таблиці 1типових освітніх програм,</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затверджених наказом  МОН України від 20.04.2018 №405</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551"/>
        <w:gridCol w:w="992"/>
        <w:gridCol w:w="992"/>
        <w:gridCol w:w="1134"/>
        <w:gridCol w:w="992"/>
      </w:tblGrid>
      <w:tr w:rsidR="006B7D02" w:rsidRPr="006B7D02" w:rsidTr="006B7D02">
        <w:trPr>
          <w:trHeight w:val="701"/>
        </w:trPr>
        <w:tc>
          <w:tcPr>
            <w:tcW w:w="2093"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Освітні</w:t>
            </w:r>
          </w:p>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галузі</w:t>
            </w:r>
          </w:p>
        </w:tc>
        <w:tc>
          <w:tcPr>
            <w:tcW w:w="2551"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Навчальні предмети</w:t>
            </w:r>
          </w:p>
        </w:tc>
        <w:tc>
          <w:tcPr>
            <w:tcW w:w="4110" w:type="dxa"/>
            <w:gridSpan w:val="4"/>
            <w:shd w:val="clear" w:color="auto" w:fill="auto"/>
          </w:tcPr>
          <w:p w:rsidR="006B7D02" w:rsidRPr="006B7D02" w:rsidRDefault="006B7D02" w:rsidP="006B7D02">
            <w:pPr>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24"/>
                <w:szCs w:val="24"/>
                <w:lang w:eastAsia="ru-RU"/>
              </w:rPr>
              <w:t>Кількість годин на тиждень</w:t>
            </w:r>
          </w:p>
        </w:tc>
      </w:tr>
      <w:tr w:rsidR="006B7D02" w:rsidRPr="006B7D02" w:rsidTr="006B7D02">
        <w:tc>
          <w:tcPr>
            <w:tcW w:w="2093"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6</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7</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8</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9</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Мови і літератури</w:t>
            </w: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3,5</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2,5</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література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Зарубіжна література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Іноземна мова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roofErr w:type="spellStart"/>
            <w:r w:rsidRPr="006B7D02">
              <w:rPr>
                <w:rFonts w:ascii="Times New Roman" w:eastAsia="Times New Roman" w:hAnsi="Times New Roman" w:cs="Times New Roman"/>
                <w:sz w:val="24"/>
                <w:szCs w:val="24"/>
                <w:lang w:eastAsia="ru-RU"/>
              </w:rPr>
              <w:t>Суспільство-</w:t>
            </w:r>
            <w:proofErr w:type="spellEnd"/>
          </w:p>
          <w:p w:rsidR="006B7D02" w:rsidRPr="006B7D02" w:rsidRDefault="006B7D02" w:rsidP="006B7D02">
            <w:pPr>
              <w:spacing w:after="0" w:line="240" w:lineRule="auto"/>
              <w:rPr>
                <w:rFonts w:ascii="Times New Roman" w:eastAsia="Times New Roman" w:hAnsi="Times New Roman" w:cs="Times New Roman"/>
                <w:sz w:val="24"/>
                <w:szCs w:val="24"/>
                <w:lang w:eastAsia="ru-RU"/>
              </w:rPr>
            </w:pPr>
            <w:proofErr w:type="spellStart"/>
            <w:r w:rsidRPr="006B7D02">
              <w:rPr>
                <w:rFonts w:ascii="Times New Roman" w:eastAsia="Times New Roman" w:hAnsi="Times New Roman" w:cs="Times New Roman"/>
                <w:sz w:val="24"/>
                <w:szCs w:val="24"/>
                <w:lang w:eastAsia="ru-RU"/>
              </w:rPr>
              <w:t>знавство</w:t>
            </w:r>
            <w:proofErr w:type="spellEnd"/>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Історія України</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Основи правознавства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Всесвітня історія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Мистецтво</w:t>
            </w: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Музичне мистецтво</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Образотворче мистецтво</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Мистецтво</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w:t>
            </w: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Алгебра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Геометрія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roofErr w:type="spellStart"/>
            <w:r w:rsidRPr="006B7D02">
              <w:rPr>
                <w:rFonts w:ascii="Times New Roman" w:eastAsia="Times New Roman" w:hAnsi="Times New Roman" w:cs="Times New Roman"/>
                <w:sz w:val="24"/>
                <w:szCs w:val="24"/>
                <w:lang w:eastAsia="ru-RU"/>
              </w:rPr>
              <w:t>Природо-</w:t>
            </w:r>
            <w:proofErr w:type="spellEnd"/>
          </w:p>
          <w:p w:rsidR="006B7D02" w:rsidRPr="006B7D02" w:rsidRDefault="006B7D02" w:rsidP="006B7D02">
            <w:pPr>
              <w:spacing w:after="0" w:line="240" w:lineRule="auto"/>
              <w:rPr>
                <w:rFonts w:ascii="Times New Roman" w:eastAsia="Times New Roman" w:hAnsi="Times New Roman" w:cs="Times New Roman"/>
                <w:sz w:val="24"/>
                <w:szCs w:val="24"/>
                <w:lang w:eastAsia="ru-RU"/>
              </w:rPr>
            </w:pPr>
            <w:proofErr w:type="spellStart"/>
            <w:r w:rsidRPr="006B7D02">
              <w:rPr>
                <w:rFonts w:ascii="Times New Roman" w:eastAsia="Times New Roman" w:hAnsi="Times New Roman" w:cs="Times New Roman"/>
                <w:sz w:val="24"/>
                <w:szCs w:val="24"/>
                <w:lang w:eastAsia="ru-RU"/>
              </w:rPr>
              <w:t>знавсто</w:t>
            </w:r>
            <w:proofErr w:type="spellEnd"/>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Природознавство</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Біологія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Географія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Фізика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Хімія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Технології</w:t>
            </w: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Трудове навчання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Інформатика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2093" w:type="dxa"/>
            <w:vMerge w:val="restart"/>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Здоров’я і фізична культура</w:t>
            </w: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2093" w:type="dxa"/>
            <w:vMerge/>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255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Основи здоров’я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4644"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26,5+3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28+3</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28,5+3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30+3</w:t>
            </w:r>
          </w:p>
        </w:tc>
      </w:tr>
      <w:tr w:rsidR="006B7D02" w:rsidRPr="006B7D02" w:rsidTr="006B7D02">
        <w:tc>
          <w:tcPr>
            <w:tcW w:w="4644"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Додатковий час на навчальні предмети,</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факультативи.</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3,5</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2,5</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4644"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roofErr w:type="spellStart"/>
            <w:r w:rsidRPr="006B7D02">
              <w:rPr>
                <w:rFonts w:ascii="Times New Roman" w:eastAsia="Times New Roman" w:hAnsi="Times New Roman" w:cs="Times New Roman"/>
                <w:sz w:val="24"/>
                <w:szCs w:val="24"/>
                <w:lang w:eastAsia="ru-RU"/>
              </w:rPr>
              <w:t>Істор</w:t>
            </w:r>
            <w:proofErr w:type="spellEnd"/>
            <w:r w:rsidRPr="006B7D02">
              <w:rPr>
                <w:rFonts w:ascii="Times New Roman" w:eastAsia="Times New Roman" w:hAnsi="Times New Roman" w:cs="Times New Roman"/>
                <w:sz w:val="24"/>
                <w:szCs w:val="24"/>
                <w:lang w:eastAsia="ru-RU"/>
              </w:rPr>
              <w:t>. р. краю (курс за вибором)</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r>
      <w:tr w:rsidR="006B7D02" w:rsidRPr="006B7D02" w:rsidTr="006B7D02">
        <w:tc>
          <w:tcPr>
            <w:tcW w:w="4644"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Гранично допустиме</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навантаження на учня</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31</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32</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33</w:t>
            </w:r>
          </w:p>
        </w:tc>
      </w:tr>
      <w:tr w:rsidR="006B7D02" w:rsidRPr="006B7D02" w:rsidTr="006B7D02">
        <w:tc>
          <w:tcPr>
            <w:tcW w:w="4644" w:type="dxa"/>
            <w:gridSpan w:val="2"/>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Всього </w:t>
            </w:r>
          </w:p>
        </w:tc>
        <w:tc>
          <w:tcPr>
            <w:tcW w:w="992"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26,5+3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28,5+3</w:t>
            </w:r>
          </w:p>
        </w:tc>
        <w:tc>
          <w:tcPr>
            <w:tcW w:w="113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29+3</w:t>
            </w:r>
          </w:p>
        </w:tc>
        <w:tc>
          <w:tcPr>
            <w:tcW w:w="992"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30,5+3</w:t>
            </w:r>
          </w:p>
        </w:tc>
      </w:tr>
    </w:tbl>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 xml:space="preserve">Директор ліцею                                                                      Петро КИЛІВНИК                         </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b/>
          <w:sz w:val="44"/>
          <w:szCs w:val="44"/>
          <w:lang w:eastAsia="ru-RU"/>
        </w:rPr>
      </w:pP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Default="006B7D02" w:rsidP="006B7D02">
      <w:pPr>
        <w:spacing w:after="0" w:line="240" w:lineRule="auto"/>
        <w:jc w:val="right"/>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jc w:val="right"/>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lastRenderedPageBreak/>
        <w:t>Додаток 5</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44"/>
          <w:szCs w:val="44"/>
          <w:lang w:eastAsia="ru-RU"/>
        </w:rPr>
        <w:t>Навчальний план</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24"/>
          <w:szCs w:val="24"/>
          <w:lang w:eastAsia="ru-RU"/>
        </w:rPr>
        <w:t>ІІІ ступінь</w:t>
      </w:r>
      <w:r w:rsidRPr="006B7D02">
        <w:rPr>
          <w:rFonts w:ascii="Times New Roman" w:eastAsia="Times New Roman" w:hAnsi="Times New Roman" w:cs="Times New Roman"/>
          <w:sz w:val="24"/>
          <w:szCs w:val="24"/>
          <w:lang w:eastAsia="ru-RU"/>
        </w:rPr>
        <w:t>.</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розроблений згідно таблиці 2 типових освітніх програм, </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затверджених наказом  МОН   України від 20.04.2018 № 408</w:t>
      </w: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21"/>
        <w:gridCol w:w="1984"/>
        <w:gridCol w:w="1984"/>
      </w:tblGrid>
      <w:tr w:rsidR="006B7D02" w:rsidRPr="006B7D02" w:rsidTr="006B7D02">
        <w:tc>
          <w:tcPr>
            <w:tcW w:w="4039" w:type="dxa"/>
            <w:gridSpan w:val="2"/>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Предмети</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10 клас</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11клас</w:t>
            </w:r>
          </w:p>
        </w:tc>
      </w:tr>
      <w:tr w:rsidR="006B7D02" w:rsidRPr="006B7D02" w:rsidTr="006B7D02">
        <w:tc>
          <w:tcPr>
            <w:tcW w:w="4039" w:type="dxa"/>
            <w:gridSpan w:val="2"/>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Базові предмети</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27</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26</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мова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Українська література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Зарубіжна література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Іноземна мова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5.</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Історія України</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6.</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Всесвітня історія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7.</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Громадянська освіта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8.</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Математика(алгебра та геометрія)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9.</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Біологія і екологія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10.</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Географія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11.</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Фізика і астрономія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12.</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Хімія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13.</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Фізична культура</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14.</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Захист України</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Вибірково-обов’язкові предмети(технології,мистецтво)</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РАЗОМ</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30</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29</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Додаткові години на окремі базові предмети, спеціальні курси, факультативні курси та індивідуальні заняття.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8</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9</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 xml:space="preserve">Історія </w:t>
            </w:r>
            <w:proofErr w:type="spellStart"/>
            <w:r w:rsidRPr="006B7D02">
              <w:rPr>
                <w:rFonts w:ascii="Times New Roman" w:eastAsia="Times New Roman" w:hAnsi="Times New Roman" w:cs="Times New Roman"/>
                <w:sz w:val="24"/>
                <w:szCs w:val="24"/>
                <w:lang w:eastAsia="ru-RU"/>
              </w:rPr>
              <w:t>рідн</w:t>
            </w:r>
            <w:proofErr w:type="spellEnd"/>
            <w:r w:rsidRPr="006B7D02">
              <w:rPr>
                <w:rFonts w:ascii="Times New Roman" w:eastAsia="Times New Roman" w:hAnsi="Times New Roman" w:cs="Times New Roman"/>
                <w:sz w:val="24"/>
                <w:szCs w:val="24"/>
                <w:lang w:eastAsia="ru-RU"/>
              </w:rPr>
              <w:t xml:space="preserve">. </w:t>
            </w:r>
            <w:proofErr w:type="spellStart"/>
            <w:r w:rsidRPr="006B7D02">
              <w:rPr>
                <w:rFonts w:ascii="Times New Roman" w:eastAsia="Times New Roman" w:hAnsi="Times New Roman" w:cs="Times New Roman"/>
                <w:sz w:val="24"/>
                <w:szCs w:val="24"/>
                <w:lang w:eastAsia="ru-RU"/>
              </w:rPr>
              <w:t>кр</w:t>
            </w:r>
            <w:proofErr w:type="spellEnd"/>
            <w:r w:rsidRPr="006B7D02">
              <w:rPr>
                <w:rFonts w:ascii="Times New Roman" w:eastAsia="Times New Roman" w:hAnsi="Times New Roman" w:cs="Times New Roman"/>
                <w:sz w:val="24"/>
                <w:szCs w:val="24"/>
                <w:lang w:eastAsia="ru-RU"/>
              </w:rPr>
              <w:t>. (курс за вибором)</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0,5</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Інформатика (курс за вибором)</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1,5</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3.</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Фінансова грамотність (курс за вибором)</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1</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4.</w:t>
            </w: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Технології (комбінат)</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r w:rsidRPr="006B7D02">
              <w:rPr>
                <w:rFonts w:ascii="Times New Roman" w:eastAsia="Times New Roman" w:hAnsi="Times New Roman" w:cs="Times New Roman"/>
                <w:sz w:val="24"/>
                <w:szCs w:val="24"/>
                <w:lang w:eastAsia="ru-RU"/>
              </w:rPr>
              <w:t>2</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sz w:val="24"/>
                <w:szCs w:val="24"/>
                <w:lang w:eastAsia="ru-RU"/>
              </w:rPr>
            </w:pP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Гранично допустиме</w:t>
            </w:r>
          </w:p>
          <w:p w:rsidR="006B7D02" w:rsidRPr="006B7D02" w:rsidRDefault="006B7D02" w:rsidP="006B7D02">
            <w:pPr>
              <w:spacing w:after="0" w:line="240" w:lineRule="auto"/>
              <w:rPr>
                <w:rFonts w:ascii="Times New Roman" w:eastAsia="Times New Roman" w:hAnsi="Times New Roman" w:cs="Times New Roman"/>
                <w:sz w:val="24"/>
                <w:szCs w:val="24"/>
                <w:lang w:eastAsia="ru-RU"/>
              </w:rPr>
            </w:pPr>
            <w:r w:rsidRPr="006B7D02">
              <w:rPr>
                <w:rFonts w:ascii="Times New Roman" w:eastAsia="Times New Roman" w:hAnsi="Times New Roman" w:cs="Times New Roman"/>
                <w:b/>
                <w:sz w:val="24"/>
                <w:szCs w:val="24"/>
                <w:lang w:eastAsia="ru-RU"/>
              </w:rPr>
              <w:t>навантаження на учня</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33</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33</w:t>
            </w:r>
          </w:p>
        </w:tc>
      </w:tr>
      <w:tr w:rsidR="006B7D02" w:rsidRPr="006B7D02" w:rsidTr="006B7D02">
        <w:tc>
          <w:tcPr>
            <w:tcW w:w="518" w:type="dxa"/>
            <w:shd w:val="clear" w:color="auto" w:fill="auto"/>
          </w:tcPr>
          <w:p w:rsidR="006B7D02" w:rsidRPr="006B7D02" w:rsidRDefault="006B7D02" w:rsidP="006B7D02">
            <w:pPr>
              <w:spacing w:after="0" w:line="240" w:lineRule="auto"/>
              <w:rPr>
                <w:rFonts w:ascii="Times New Roman" w:eastAsia="Times New Roman" w:hAnsi="Times New Roman" w:cs="Times New Roman"/>
                <w:sz w:val="24"/>
                <w:szCs w:val="24"/>
                <w:lang w:eastAsia="ru-RU"/>
              </w:rPr>
            </w:pPr>
          </w:p>
        </w:tc>
        <w:tc>
          <w:tcPr>
            <w:tcW w:w="3521" w:type="dxa"/>
            <w:shd w:val="clear" w:color="auto" w:fill="auto"/>
          </w:tcPr>
          <w:p w:rsidR="006B7D02" w:rsidRPr="006B7D02" w:rsidRDefault="006B7D02" w:rsidP="006B7D02">
            <w:pPr>
              <w:spacing w:after="0" w:line="240" w:lineRule="auto"/>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 xml:space="preserve">Всього </w:t>
            </w:r>
          </w:p>
        </w:tc>
        <w:tc>
          <w:tcPr>
            <w:tcW w:w="1984" w:type="dxa"/>
            <w:shd w:val="clear" w:color="auto" w:fill="auto"/>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35</w:t>
            </w:r>
          </w:p>
        </w:tc>
        <w:tc>
          <w:tcPr>
            <w:tcW w:w="1984" w:type="dxa"/>
          </w:tcPr>
          <w:p w:rsidR="006B7D02" w:rsidRPr="006B7D02" w:rsidRDefault="006B7D02" w:rsidP="006B7D02">
            <w:pPr>
              <w:spacing w:after="0" w:line="240" w:lineRule="auto"/>
              <w:jc w:val="center"/>
              <w:rPr>
                <w:rFonts w:ascii="Times New Roman" w:eastAsia="Times New Roman" w:hAnsi="Times New Roman" w:cs="Times New Roman"/>
                <w:b/>
                <w:sz w:val="24"/>
                <w:szCs w:val="24"/>
                <w:lang w:eastAsia="ru-RU"/>
              </w:rPr>
            </w:pPr>
            <w:r w:rsidRPr="006B7D02">
              <w:rPr>
                <w:rFonts w:ascii="Times New Roman" w:eastAsia="Times New Roman" w:hAnsi="Times New Roman" w:cs="Times New Roman"/>
                <w:b/>
                <w:sz w:val="24"/>
                <w:szCs w:val="24"/>
                <w:lang w:eastAsia="ru-RU"/>
              </w:rPr>
              <w:t>31</w:t>
            </w:r>
          </w:p>
        </w:tc>
      </w:tr>
    </w:tbl>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b/>
          <w:sz w:val="24"/>
          <w:szCs w:val="24"/>
          <w:lang w:eastAsia="ru-RU"/>
        </w:rPr>
      </w:pPr>
    </w:p>
    <w:p w:rsidR="006B7D02" w:rsidRPr="006B7D02" w:rsidRDefault="006B7D02" w:rsidP="006B7D02">
      <w:pPr>
        <w:spacing w:after="0" w:line="240" w:lineRule="auto"/>
        <w:rPr>
          <w:rFonts w:ascii="Times New Roman" w:eastAsia="Times New Roman" w:hAnsi="Times New Roman" w:cs="Times New Roman"/>
          <w:sz w:val="28"/>
          <w:szCs w:val="28"/>
          <w:lang w:eastAsia="ru-RU"/>
        </w:rPr>
      </w:pPr>
      <w:r w:rsidRPr="006B7D02">
        <w:rPr>
          <w:rFonts w:ascii="Times New Roman" w:eastAsia="Times New Roman" w:hAnsi="Times New Roman" w:cs="Times New Roman"/>
          <w:sz w:val="28"/>
          <w:szCs w:val="28"/>
          <w:lang w:eastAsia="ru-RU"/>
        </w:rPr>
        <w:t>Директор ліцею                                                                              Петро КИЛІВНИК</w:t>
      </w:r>
    </w:p>
    <w:p w:rsidR="006B7D02" w:rsidRDefault="006B7D02">
      <w:pP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br w:type="page"/>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b/>
          <w:bCs/>
          <w:color w:val="000000"/>
          <w:sz w:val="28"/>
          <w:szCs w:val="28"/>
          <w:bdr w:val="none" w:sz="0" w:space="0" w:color="auto" w:frame="1"/>
          <w:lang w:eastAsia="uk-UA" w:bidi="en-US"/>
        </w:rPr>
        <w:lastRenderedPageBreak/>
        <w:t xml:space="preserve">1.3.   Цілі та задачі освітнього процесу </w:t>
      </w:r>
      <w:r w:rsidR="007D0056">
        <w:rPr>
          <w:rFonts w:ascii="Times New Roman" w:eastAsia="Times New Roman" w:hAnsi="Times New Roman" w:cs="Times New Roman"/>
          <w:b/>
          <w:bCs/>
          <w:color w:val="000000"/>
          <w:sz w:val="28"/>
          <w:szCs w:val="28"/>
          <w:bdr w:val="none" w:sz="0" w:space="0" w:color="auto" w:frame="1"/>
          <w:lang w:eastAsia="uk-UA" w:bidi="en-US"/>
        </w:rPr>
        <w:t>ліцею</w:t>
      </w:r>
      <w:r w:rsidRPr="005E26B0">
        <w:rPr>
          <w:rFonts w:ascii="Times New Roman" w:eastAsia="Times New Roman" w:hAnsi="Times New Roman" w:cs="Times New Roman"/>
          <w:b/>
          <w:bCs/>
          <w:color w:val="000000"/>
          <w:sz w:val="28"/>
          <w:szCs w:val="28"/>
          <w:bdr w:val="none" w:sz="0" w:space="0" w:color="auto" w:frame="1"/>
          <w:lang w:eastAsia="uk-UA" w:bidi="en-US"/>
        </w:rPr>
        <w:t xml:space="preserve"> </w:t>
      </w:r>
    </w:p>
    <w:p w:rsidR="008D37F5" w:rsidRPr="005E26B0" w:rsidRDefault="005D33A4"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color w:val="000000"/>
          <w:sz w:val="28"/>
          <w:szCs w:val="28"/>
          <w:lang w:eastAsia="uk-UA" w:bidi="en-US"/>
        </w:rPr>
        <w:t>На 202</w:t>
      </w:r>
      <w:r w:rsidR="007D0056">
        <w:rPr>
          <w:rFonts w:ascii="Times New Roman" w:eastAsia="Times New Roman" w:hAnsi="Times New Roman" w:cs="Times New Roman"/>
          <w:color w:val="000000"/>
          <w:sz w:val="28"/>
          <w:szCs w:val="28"/>
          <w:lang w:eastAsia="uk-UA" w:bidi="en-US"/>
        </w:rPr>
        <w:t>2</w:t>
      </w:r>
      <w:r>
        <w:rPr>
          <w:rFonts w:ascii="Times New Roman" w:eastAsia="Times New Roman" w:hAnsi="Times New Roman" w:cs="Times New Roman"/>
          <w:color w:val="000000"/>
          <w:sz w:val="28"/>
          <w:szCs w:val="28"/>
          <w:lang w:eastAsia="uk-UA" w:bidi="en-US"/>
        </w:rPr>
        <w:t>-202</w:t>
      </w:r>
      <w:r w:rsidR="007D0056">
        <w:rPr>
          <w:rFonts w:ascii="Times New Roman" w:eastAsia="Times New Roman" w:hAnsi="Times New Roman" w:cs="Times New Roman"/>
          <w:color w:val="000000"/>
          <w:sz w:val="28"/>
          <w:szCs w:val="28"/>
          <w:lang w:eastAsia="uk-UA" w:bidi="en-US"/>
        </w:rPr>
        <w:t>3</w:t>
      </w:r>
      <w:r w:rsidR="008D37F5" w:rsidRPr="005E26B0">
        <w:rPr>
          <w:rFonts w:ascii="Times New Roman" w:eastAsia="Times New Roman" w:hAnsi="Times New Roman" w:cs="Times New Roman"/>
          <w:color w:val="000000"/>
          <w:sz w:val="28"/>
          <w:szCs w:val="28"/>
          <w:lang w:eastAsia="uk-UA" w:bidi="en-US"/>
        </w:rPr>
        <w:t xml:space="preserve"> навчальний рік перед школою поставлені такі цілі освітнього процесу:</w:t>
      </w:r>
    </w:p>
    <w:p w:rsidR="008D37F5" w:rsidRPr="005E26B0" w:rsidRDefault="008D37F5" w:rsidP="008D37F5">
      <w:pPr>
        <w:widowControl w:val="0"/>
        <w:numPr>
          <w:ilvl w:val="0"/>
          <w:numId w:val="11"/>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забезпечити засвоєння здобувачами освіти обов'язкового мінімуму змісту початкової, основної, середньої (повної) загальної освіти на рівні вимог державного освітнього стандарту;</w:t>
      </w:r>
    </w:p>
    <w:p w:rsidR="008D37F5" w:rsidRPr="005E26B0" w:rsidRDefault="008D37F5" w:rsidP="008D37F5">
      <w:pPr>
        <w:widowControl w:val="0"/>
        <w:numPr>
          <w:ilvl w:val="0"/>
          <w:numId w:val="11"/>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гарантувати наступність освітніх програм усіх рівнів;</w:t>
      </w:r>
    </w:p>
    <w:p w:rsidR="008D37F5" w:rsidRPr="005E26B0" w:rsidRDefault="008D37F5" w:rsidP="008D37F5">
      <w:pPr>
        <w:widowControl w:val="0"/>
        <w:numPr>
          <w:ilvl w:val="0"/>
          <w:numId w:val="11"/>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ств</w:t>
      </w:r>
      <w:r w:rsidR="00F90DBC">
        <w:rPr>
          <w:rFonts w:ascii="Times New Roman" w:eastAsia="Times New Roman" w:hAnsi="Times New Roman" w:cs="Times New Roman"/>
          <w:color w:val="000000"/>
          <w:sz w:val="28"/>
          <w:szCs w:val="28"/>
          <w:lang w:eastAsia="uk-UA" w:bidi="en-US"/>
        </w:rPr>
        <w:t>орити основу для адаптації здобувачів освіти</w:t>
      </w:r>
      <w:r w:rsidRPr="005E26B0">
        <w:rPr>
          <w:rFonts w:ascii="Times New Roman" w:eastAsia="Times New Roman" w:hAnsi="Times New Roman" w:cs="Times New Roman"/>
          <w:color w:val="000000"/>
          <w:sz w:val="28"/>
          <w:szCs w:val="28"/>
          <w:lang w:eastAsia="uk-UA" w:bidi="en-US"/>
        </w:rPr>
        <w:t xml:space="preserve"> до життя в суспільстві, для усвідомленого вибору та наступного засвоєння професійних освітніх програм;</w:t>
      </w:r>
    </w:p>
    <w:p w:rsidR="008D37F5" w:rsidRPr="005E26B0" w:rsidRDefault="008D37F5" w:rsidP="008D37F5">
      <w:pPr>
        <w:widowControl w:val="0"/>
        <w:numPr>
          <w:ilvl w:val="0"/>
          <w:numId w:val="11"/>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фор</w:t>
      </w:r>
      <w:r w:rsidR="00F90DBC">
        <w:rPr>
          <w:rFonts w:ascii="Times New Roman" w:eastAsia="Times New Roman" w:hAnsi="Times New Roman" w:cs="Times New Roman"/>
          <w:color w:val="000000"/>
          <w:sz w:val="28"/>
          <w:szCs w:val="28"/>
          <w:lang w:eastAsia="uk-UA" w:bidi="en-US"/>
        </w:rPr>
        <w:t>мувати позитивну мотивацію здобувачів освіти</w:t>
      </w:r>
      <w:r w:rsidRPr="005E26B0">
        <w:rPr>
          <w:rFonts w:ascii="Times New Roman" w:eastAsia="Times New Roman" w:hAnsi="Times New Roman" w:cs="Times New Roman"/>
          <w:color w:val="000000"/>
          <w:sz w:val="28"/>
          <w:szCs w:val="28"/>
          <w:lang w:eastAsia="uk-UA" w:bidi="en-US"/>
        </w:rPr>
        <w:t xml:space="preserve"> до навчальної діяльності;</w:t>
      </w:r>
    </w:p>
    <w:p w:rsidR="008D37F5" w:rsidRPr="005E26B0" w:rsidRDefault="008D37F5" w:rsidP="008D37F5">
      <w:pPr>
        <w:widowControl w:val="0"/>
        <w:numPr>
          <w:ilvl w:val="0"/>
          <w:numId w:val="11"/>
        </w:numPr>
        <w:spacing w:after="0" w:line="360" w:lineRule="auto"/>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забезпечити соціально-педагогічні відносини, що зберігають фізичне, псих</w:t>
      </w:r>
      <w:r w:rsidR="00F90DBC">
        <w:rPr>
          <w:rFonts w:ascii="Times New Roman" w:eastAsia="Times New Roman" w:hAnsi="Times New Roman" w:cs="Times New Roman"/>
          <w:color w:val="000000"/>
          <w:sz w:val="28"/>
          <w:szCs w:val="28"/>
          <w:lang w:eastAsia="uk-UA" w:bidi="en-US"/>
        </w:rPr>
        <w:t xml:space="preserve">ічне та соціальне здоров'я здобувачів освіти </w:t>
      </w:r>
      <w:r w:rsidRPr="005E26B0">
        <w:rPr>
          <w:rFonts w:ascii="Times New Roman" w:eastAsia="Times New Roman" w:hAnsi="Times New Roman" w:cs="Times New Roman"/>
          <w:color w:val="000000"/>
          <w:sz w:val="28"/>
          <w:szCs w:val="28"/>
          <w:lang w:eastAsia="uk-UA" w:bidi="en-US"/>
        </w:rPr>
        <w:t>.</w:t>
      </w:r>
    </w:p>
    <w:p w:rsidR="008D37F5" w:rsidRPr="005E26B0" w:rsidRDefault="008D37F5" w:rsidP="008D37F5">
      <w:pPr>
        <w:widowControl w:val="0"/>
        <w:spacing w:after="0" w:line="360" w:lineRule="auto"/>
        <w:jc w:val="both"/>
        <w:rPr>
          <w:rFonts w:ascii="Times New Roman" w:eastAsia="Times New Roman" w:hAnsi="Times New Roman" w:cs="Microsoft Sans Serif"/>
          <w:sz w:val="24"/>
          <w:szCs w:val="24"/>
          <w:lang w:eastAsia="uk-UA" w:bidi="en-US"/>
        </w:rPr>
      </w:pPr>
      <w:r w:rsidRPr="005E26B0">
        <w:rPr>
          <w:rFonts w:ascii="Times New Roman" w:eastAsia="Times New Roman" w:hAnsi="Times New Roman" w:cs="Microsoft Sans Serif"/>
          <w:sz w:val="28"/>
          <w:szCs w:val="28"/>
          <w:lang w:eastAsia="uk-UA" w:bidi="en-US"/>
        </w:rPr>
        <w:t xml:space="preserve">      Завдання, що проголошені в стратегічному документі освіти – Національній доктрині розвитку освіти, спрямовані на перехід системи освіти на новий тип гуманістично-інноваційної освіти, її конкурентоспроможність у європейському та світовому освітньому просторі, формуванні покоління молоді, що буде захищеним на мобільному ринку праці, здатним робити особистісний духовно–світоглядний вибір, матиме необхідні знання, навички та компетентності для інтеграції в суспільство на різних рівнях, буде здатним до навчання впродовж життя. Такі позиції потребують від сьогоднішньої школи особливих підходів до оновлення змісту освіти та застосування нових педагогічних підходів до навчання, упровадження інформаційних та комунікаційних технологій, які модернізують процеси в будь–якій галузі суспільства. Очевидно, що освіта потребує збалансування всіх чинників.</w:t>
      </w:r>
    </w:p>
    <w:p w:rsidR="008D37F5" w:rsidRPr="005E26B0" w:rsidRDefault="008D37F5" w:rsidP="008D37F5">
      <w:pPr>
        <w:widowControl w:val="0"/>
        <w:spacing w:after="0" w:line="360" w:lineRule="auto"/>
        <w:jc w:val="both"/>
        <w:rPr>
          <w:rFonts w:ascii="Times New Roman" w:eastAsia="Times New Roman" w:hAnsi="Times New Roman" w:cs="Microsoft Sans Serif"/>
          <w:sz w:val="24"/>
          <w:szCs w:val="24"/>
          <w:lang w:eastAsia="uk-UA" w:bidi="en-US"/>
        </w:rPr>
      </w:pPr>
      <w:r w:rsidRPr="005E26B0">
        <w:rPr>
          <w:rFonts w:ascii="Times New Roman" w:eastAsia="Times New Roman" w:hAnsi="Times New Roman" w:cs="Microsoft Sans Serif"/>
          <w:sz w:val="28"/>
          <w:szCs w:val="28"/>
          <w:lang w:eastAsia="uk-UA" w:bidi="en-US"/>
        </w:rPr>
        <w:t xml:space="preserve">        Сучасна парадигма освіти орієнтує школу на реалізацію </w:t>
      </w:r>
      <w:proofErr w:type="spellStart"/>
      <w:r w:rsidRPr="005E26B0">
        <w:rPr>
          <w:rFonts w:ascii="Times New Roman" w:eastAsia="Times New Roman" w:hAnsi="Times New Roman" w:cs="Microsoft Sans Serif"/>
          <w:sz w:val="28"/>
          <w:szCs w:val="28"/>
          <w:lang w:eastAsia="uk-UA" w:bidi="en-US"/>
        </w:rPr>
        <w:t>особистісно</w:t>
      </w:r>
      <w:proofErr w:type="spellEnd"/>
      <w:r w:rsidRPr="005E26B0">
        <w:rPr>
          <w:rFonts w:ascii="Times New Roman" w:eastAsia="Times New Roman" w:hAnsi="Times New Roman" w:cs="Microsoft Sans Serif"/>
          <w:sz w:val="28"/>
          <w:szCs w:val="28"/>
          <w:lang w:eastAsia="uk-UA" w:bidi="en-US"/>
        </w:rPr>
        <w:t xml:space="preserve"> орієнтованого навчання. Метою шкільної освіти є розвиток та виховання людини, здатної впливати на особистісну освітню траєкторію, здатну при цьому порівнювати її з національними та загальнолюдськими досягненнями.</w:t>
      </w:r>
    </w:p>
    <w:p w:rsidR="008D37F5" w:rsidRPr="005E26B0" w:rsidRDefault="008D37F5" w:rsidP="008D37F5">
      <w:pPr>
        <w:widowControl w:val="0"/>
        <w:spacing w:after="0" w:line="360" w:lineRule="auto"/>
        <w:jc w:val="both"/>
        <w:rPr>
          <w:rFonts w:ascii="Times New Roman" w:eastAsia="Times New Roman" w:hAnsi="Times New Roman" w:cs="Microsoft Sans Serif"/>
          <w:sz w:val="24"/>
          <w:szCs w:val="24"/>
          <w:lang w:eastAsia="uk-UA" w:bidi="en-US"/>
        </w:rPr>
      </w:pPr>
      <w:r w:rsidRPr="005E26B0">
        <w:rPr>
          <w:rFonts w:ascii="Times New Roman" w:eastAsia="Times New Roman" w:hAnsi="Times New Roman" w:cs="Microsoft Sans Serif"/>
          <w:sz w:val="28"/>
          <w:szCs w:val="28"/>
          <w:lang w:eastAsia="uk-UA" w:bidi="en-US"/>
        </w:rPr>
        <w:t xml:space="preserve">          Для досягнення нових цілей освіти школа обрала для себе стратегічну ідею </w:t>
      </w:r>
      <w:r w:rsidRPr="005E26B0">
        <w:rPr>
          <w:rFonts w:ascii="Times New Roman" w:eastAsia="Times New Roman" w:hAnsi="Times New Roman" w:cs="Microsoft Sans Serif"/>
          <w:sz w:val="28"/>
          <w:szCs w:val="28"/>
          <w:lang w:eastAsia="uk-UA" w:bidi="en-US"/>
        </w:rPr>
        <w:lastRenderedPageBreak/>
        <w:t>– розвиток соціальної компетентності школярів, яка є основою універсальної, здатної до динамічного розвитку особистості. Для формування навичок соціальної компетентності необхідно, на наш погляд, створити умови для розвитку основних трьох складових соціальної компетентності:</w:t>
      </w:r>
    </w:p>
    <w:p w:rsidR="008D37F5" w:rsidRPr="005E26B0" w:rsidRDefault="008D37F5" w:rsidP="008D37F5">
      <w:pPr>
        <w:widowControl w:val="0"/>
        <w:numPr>
          <w:ilvl w:val="0"/>
          <w:numId w:val="11"/>
        </w:numPr>
        <w:spacing w:after="34" w:line="360" w:lineRule="auto"/>
        <w:contextualSpacing/>
        <w:jc w:val="both"/>
        <w:rPr>
          <w:rFonts w:ascii="Times New Roman" w:eastAsia="Times New Roman" w:hAnsi="Times New Roman" w:cs="Times New Roman"/>
          <w:color w:val="333332"/>
          <w:sz w:val="24"/>
          <w:szCs w:val="24"/>
          <w:lang w:eastAsia="uk-UA"/>
        </w:rPr>
      </w:pPr>
      <w:r w:rsidRPr="005E26B0">
        <w:rPr>
          <w:rFonts w:ascii="Times New Roman" w:eastAsia="Times New Roman" w:hAnsi="Times New Roman" w:cs="Times New Roman"/>
          <w:sz w:val="28"/>
          <w:szCs w:val="28"/>
          <w:lang w:eastAsia="uk-UA"/>
        </w:rPr>
        <w:t>інтелектуальної компетентності (уміння та навички, які фор</w:t>
      </w:r>
      <w:r w:rsidR="00991C7A">
        <w:rPr>
          <w:rFonts w:ascii="Times New Roman" w:eastAsia="Times New Roman" w:hAnsi="Times New Roman" w:cs="Times New Roman"/>
          <w:color w:val="333332"/>
          <w:sz w:val="28"/>
          <w:szCs w:val="28"/>
          <w:lang w:eastAsia="uk-UA"/>
        </w:rPr>
        <w:t>муються у</w:t>
      </w:r>
      <w:r w:rsidRPr="005E26B0">
        <w:rPr>
          <w:rFonts w:ascii="Times New Roman" w:eastAsia="Times New Roman" w:hAnsi="Times New Roman" w:cs="Times New Roman"/>
          <w:color w:val="333332"/>
          <w:sz w:val="28"/>
          <w:szCs w:val="28"/>
          <w:lang w:eastAsia="uk-UA"/>
        </w:rPr>
        <w:t xml:space="preserve"> </w:t>
      </w:r>
      <w:r w:rsidR="00991C7A">
        <w:rPr>
          <w:rFonts w:ascii="Times New Roman" w:eastAsia="Times New Roman" w:hAnsi="Times New Roman" w:cs="Times New Roman"/>
          <w:color w:val="333332"/>
          <w:sz w:val="28"/>
          <w:szCs w:val="28"/>
          <w:lang w:eastAsia="uk-UA"/>
        </w:rPr>
        <w:t xml:space="preserve">здобувачів освіти в </w:t>
      </w:r>
      <w:r w:rsidRPr="005E26B0">
        <w:rPr>
          <w:rFonts w:ascii="Times New Roman" w:eastAsia="Times New Roman" w:hAnsi="Times New Roman" w:cs="Times New Roman"/>
          <w:color w:val="333332"/>
          <w:sz w:val="28"/>
          <w:szCs w:val="28"/>
          <w:lang w:eastAsia="uk-UA"/>
        </w:rPr>
        <w:t>процесі предметного розуміння, спонукають до появи високого рівня «особистісного знання» й використовуються для розв’язання нестандартних ситуацій);</w:t>
      </w:r>
    </w:p>
    <w:p w:rsidR="008D37F5" w:rsidRPr="005E26B0" w:rsidRDefault="008D37F5" w:rsidP="008D37F5">
      <w:pPr>
        <w:widowControl w:val="0"/>
        <w:numPr>
          <w:ilvl w:val="0"/>
          <w:numId w:val="11"/>
        </w:numPr>
        <w:spacing w:after="34" w:line="360" w:lineRule="auto"/>
        <w:contextualSpacing/>
        <w:jc w:val="both"/>
        <w:rPr>
          <w:rFonts w:ascii="Times New Roman" w:eastAsia="Times New Roman" w:hAnsi="Times New Roman" w:cs="Times New Roman"/>
          <w:color w:val="333332"/>
          <w:sz w:val="24"/>
          <w:szCs w:val="24"/>
          <w:lang w:eastAsia="uk-UA"/>
        </w:rPr>
      </w:pPr>
      <w:r w:rsidRPr="005E26B0">
        <w:rPr>
          <w:rFonts w:ascii="Times New Roman" w:eastAsia="Times New Roman" w:hAnsi="Times New Roman" w:cs="Times New Roman"/>
          <w:color w:val="333332"/>
          <w:sz w:val="14"/>
          <w:szCs w:val="14"/>
          <w:lang w:eastAsia="uk-UA"/>
        </w:rPr>
        <w:t> </w:t>
      </w:r>
      <w:r w:rsidRPr="005E26B0">
        <w:rPr>
          <w:rFonts w:ascii="Times New Roman" w:eastAsia="Times New Roman" w:hAnsi="Times New Roman" w:cs="Times New Roman"/>
          <w:color w:val="333332"/>
          <w:sz w:val="24"/>
          <w:szCs w:val="24"/>
          <w:lang w:eastAsia="uk-UA"/>
        </w:rPr>
        <w:t> </w:t>
      </w:r>
      <w:r w:rsidRPr="005E26B0">
        <w:rPr>
          <w:rFonts w:ascii="Times New Roman" w:eastAsia="Times New Roman" w:hAnsi="Times New Roman" w:cs="Times New Roman"/>
          <w:color w:val="333332"/>
          <w:sz w:val="28"/>
          <w:szCs w:val="28"/>
          <w:lang w:eastAsia="uk-UA"/>
        </w:rPr>
        <w:t>ситуативного самовизначення (уміння робити відповідальний вибір на підставі особистих якостей, здібностей та задатків);</w:t>
      </w:r>
    </w:p>
    <w:p w:rsidR="008D37F5" w:rsidRPr="005E26B0" w:rsidRDefault="008D37F5" w:rsidP="008D37F5">
      <w:pPr>
        <w:widowControl w:val="0"/>
        <w:numPr>
          <w:ilvl w:val="0"/>
          <w:numId w:val="11"/>
        </w:numPr>
        <w:spacing w:after="0" w:line="360" w:lineRule="auto"/>
        <w:contextualSpacing/>
        <w:jc w:val="both"/>
        <w:rPr>
          <w:rFonts w:ascii="Times New Roman" w:eastAsia="Times New Roman" w:hAnsi="Times New Roman" w:cs="Times New Roman"/>
          <w:color w:val="333332"/>
          <w:sz w:val="24"/>
          <w:szCs w:val="24"/>
          <w:lang w:eastAsia="uk-UA"/>
        </w:rPr>
      </w:pPr>
      <w:r w:rsidRPr="005E26B0">
        <w:rPr>
          <w:rFonts w:ascii="Times New Roman" w:eastAsia="Times New Roman" w:hAnsi="Times New Roman" w:cs="Times New Roman"/>
          <w:color w:val="333332"/>
          <w:sz w:val="28"/>
          <w:szCs w:val="28"/>
          <w:lang w:eastAsia="uk-UA"/>
        </w:rPr>
        <w:t xml:space="preserve">культури співвіднесення (системи діалогічного сприйняття ціннісних позицій, коли </w:t>
      </w:r>
      <w:r w:rsidR="00964C5A">
        <w:rPr>
          <w:rFonts w:ascii="Times New Roman" w:eastAsia="Times New Roman" w:hAnsi="Times New Roman" w:cs="Times New Roman"/>
          <w:color w:val="333332"/>
          <w:sz w:val="28"/>
          <w:szCs w:val="28"/>
          <w:lang w:eastAsia="uk-UA"/>
        </w:rPr>
        <w:t>здобувач освіти в</w:t>
      </w:r>
      <w:r w:rsidRPr="005E26B0">
        <w:rPr>
          <w:rFonts w:ascii="Times New Roman" w:eastAsia="Times New Roman" w:hAnsi="Times New Roman" w:cs="Times New Roman"/>
          <w:color w:val="333332"/>
          <w:sz w:val="28"/>
          <w:szCs w:val="28"/>
          <w:lang w:eastAsia="uk-UA"/>
        </w:rPr>
        <w:t xml:space="preserve"> змозі виділити та сформувати особисту ціннісну позицію та співвіднести її з позиціями інших і знайти оптимальне рішення).</w:t>
      </w: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left="720"/>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numPr>
          <w:ilvl w:val="1"/>
          <w:numId w:val="46"/>
        </w:numPr>
        <w:spacing w:after="0" w:line="360" w:lineRule="auto"/>
        <w:contextualSpacing/>
        <w:jc w:val="both"/>
        <w:rPr>
          <w:rFonts w:ascii="Times New Roman" w:eastAsia="Times New Roman" w:hAnsi="Times New Roman" w:cs="Times New Roman"/>
          <w:sz w:val="28"/>
          <w:szCs w:val="28"/>
          <w:lang w:eastAsia="uk-UA"/>
        </w:rPr>
      </w:pPr>
      <w:r w:rsidRPr="005E26B0">
        <w:rPr>
          <w:rFonts w:ascii="Times New Roman" w:eastAsia="Times New Roman" w:hAnsi="Times New Roman" w:cs="Times New Roman"/>
          <w:b/>
          <w:bCs/>
          <w:sz w:val="28"/>
          <w:szCs w:val="28"/>
          <w:bdr w:val="none" w:sz="0" w:space="0" w:color="auto" w:frame="1"/>
          <w:lang w:eastAsia="uk-UA"/>
        </w:rPr>
        <w:lastRenderedPageBreak/>
        <w:t xml:space="preserve">Опис "моделі" випускника школи </w:t>
      </w:r>
    </w:p>
    <w:p w:rsidR="008D37F5" w:rsidRPr="005E26B0" w:rsidRDefault="008D37F5" w:rsidP="008D37F5">
      <w:pPr>
        <w:widowControl w:val="0"/>
        <w:spacing w:after="0" w:line="360" w:lineRule="auto"/>
        <w:jc w:val="both"/>
        <w:rPr>
          <w:rFonts w:ascii="Times New Roman" w:eastAsia="Times New Roman" w:hAnsi="Times New Roman" w:cs="Microsoft Sans Serif"/>
          <w:sz w:val="28"/>
          <w:szCs w:val="28"/>
          <w:lang w:eastAsia="uk-UA" w:bidi="en-US"/>
        </w:rPr>
      </w:pPr>
      <w:r w:rsidRPr="005E26B0">
        <w:rPr>
          <w:rFonts w:ascii="Times New Roman" w:eastAsia="Times New Roman" w:hAnsi="Times New Roman" w:cs="Microsoft Sans Serif"/>
          <w:color w:val="000000"/>
          <w:sz w:val="28"/>
          <w:szCs w:val="28"/>
          <w:shd w:val="clear" w:color="auto" w:fill="FFFFFF"/>
          <w:lang w:eastAsia="uk-UA" w:bidi="en-US"/>
        </w:rPr>
        <w:t xml:space="preserve">      Модель випускника </w:t>
      </w:r>
      <w:r w:rsidRPr="005E26B0">
        <w:rPr>
          <w:rFonts w:ascii="Times New Roman" w:eastAsia="Times New Roman" w:hAnsi="Times New Roman" w:cs="Microsoft Sans Serif"/>
          <w:bCs/>
          <w:color w:val="000000"/>
          <w:sz w:val="28"/>
          <w:szCs w:val="28"/>
          <w:shd w:val="clear" w:color="auto" w:fill="FFFFFF"/>
          <w:lang w:eastAsia="uk-UA" w:bidi="en-US"/>
        </w:rPr>
        <w:t>Нової Української Школи</w:t>
      </w:r>
      <w:r w:rsidRPr="005E26B0">
        <w:rPr>
          <w:rFonts w:ascii="Times New Roman" w:eastAsia="Times New Roman" w:hAnsi="Times New Roman" w:cs="Microsoft Sans Serif"/>
          <w:b/>
          <w:bCs/>
          <w:color w:val="000000"/>
          <w:sz w:val="28"/>
          <w:szCs w:val="28"/>
          <w:shd w:val="clear" w:color="auto" w:fill="FFFFFF"/>
          <w:lang w:eastAsia="uk-UA" w:bidi="en-US"/>
        </w:rPr>
        <w:t xml:space="preserve"> – </w:t>
      </w:r>
      <w:r w:rsidRPr="005E26B0">
        <w:rPr>
          <w:rFonts w:ascii="Times New Roman" w:eastAsia="Times New Roman" w:hAnsi="Times New Roman" w:cs="Microsoft Sans Serif"/>
          <w:color w:val="000000"/>
          <w:sz w:val="28"/>
          <w:szCs w:val="28"/>
          <w:shd w:val="clear" w:color="auto" w:fill="FFFFFF"/>
          <w:lang w:eastAsia="uk-UA" w:bidi="en-US"/>
        </w:rPr>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8D37F5" w:rsidRPr="005E26B0" w:rsidRDefault="008D37F5" w:rsidP="008D37F5">
      <w:pPr>
        <w:widowControl w:val="0"/>
        <w:shd w:val="clear" w:color="auto" w:fill="FFFFFF"/>
        <w:spacing w:after="0" w:line="360" w:lineRule="auto"/>
        <w:jc w:val="both"/>
        <w:rPr>
          <w:rFonts w:ascii="Times New Roman" w:eastAsia="Times New Roman" w:hAnsi="Times New Roman" w:cs="Times New Roman"/>
          <w:color w:val="56595E"/>
          <w:sz w:val="28"/>
          <w:szCs w:val="28"/>
          <w:lang w:eastAsia="uk-UA" w:bidi="en-US"/>
        </w:rPr>
      </w:pPr>
      <w:r w:rsidRPr="005E26B0">
        <w:rPr>
          <w:rFonts w:ascii="Times New Roman" w:eastAsia="Times New Roman" w:hAnsi="Times New Roman" w:cs="Times New Roman"/>
          <w:color w:val="000000"/>
          <w:sz w:val="28"/>
          <w:szCs w:val="28"/>
          <w:shd w:val="clear" w:color="auto" w:fill="FFFFFF"/>
          <w:lang w:eastAsia="uk-UA" w:bidi="en-US"/>
        </w:rPr>
        <w:t xml:space="preserve">      Випускник школи має міцні знання і вміло користується ними. Знання та вміння отримані учнем тісно взаємопов’язані з його </w:t>
      </w:r>
      <w:r w:rsidRPr="005E26B0">
        <w:rPr>
          <w:rFonts w:ascii="Times New Roman" w:eastAsia="Times New Roman" w:hAnsi="Times New Roman" w:cs="Times New Roman"/>
          <w:color w:val="000000"/>
          <w:sz w:val="28"/>
          <w:szCs w:val="28"/>
          <w:lang w:eastAsia="uk-UA" w:bidi="en-US"/>
        </w:rPr>
        <w:t>ціннісними орієнтирами.</w:t>
      </w:r>
    </w:p>
    <w:p w:rsidR="008D37F5" w:rsidRPr="005E26B0" w:rsidRDefault="004E6E3B" w:rsidP="008D37F5">
      <w:pPr>
        <w:widowControl w:val="0"/>
        <w:shd w:val="clear" w:color="auto" w:fill="FFFFFF"/>
        <w:spacing w:after="0" w:line="360" w:lineRule="auto"/>
        <w:jc w:val="both"/>
        <w:rPr>
          <w:rFonts w:ascii="Times New Roman" w:eastAsia="Times New Roman" w:hAnsi="Times New Roman" w:cs="Times New Roman"/>
          <w:color w:val="56595E"/>
          <w:sz w:val="28"/>
          <w:szCs w:val="28"/>
          <w:lang w:eastAsia="uk-UA" w:bidi="en-US"/>
        </w:rPr>
      </w:pPr>
      <w:r w:rsidRPr="005E26B0">
        <w:rPr>
          <w:rFonts w:ascii="Times New Roman" w:eastAsia="Times New Roman" w:hAnsi="Times New Roman" w:cs="Times New Roman"/>
          <w:color w:val="000000"/>
          <w:sz w:val="28"/>
          <w:szCs w:val="28"/>
          <w:lang w:eastAsia="uk-UA" w:bidi="en-US"/>
        </w:rPr>
        <w:t xml:space="preserve">      </w:t>
      </w:r>
      <w:r w:rsidR="008D37F5" w:rsidRPr="005E26B0">
        <w:rPr>
          <w:rFonts w:ascii="Times New Roman" w:eastAsia="Times New Roman" w:hAnsi="Times New Roman" w:cs="Times New Roman"/>
          <w:color w:val="000000"/>
          <w:sz w:val="28"/>
          <w:szCs w:val="28"/>
          <w:lang w:eastAsia="uk-UA" w:bidi="en-US"/>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8D37F5" w:rsidRPr="005E26B0" w:rsidRDefault="008D37F5" w:rsidP="008D37F5">
      <w:pPr>
        <w:widowControl w:val="0"/>
        <w:shd w:val="clear" w:color="auto" w:fill="FFFFFF"/>
        <w:spacing w:after="0" w:line="360" w:lineRule="auto"/>
        <w:jc w:val="both"/>
        <w:rPr>
          <w:rFonts w:ascii="Times New Roman" w:eastAsia="Times New Roman" w:hAnsi="Times New Roman" w:cs="Times New Roman"/>
          <w:color w:val="56595E"/>
          <w:sz w:val="28"/>
          <w:szCs w:val="28"/>
          <w:lang w:eastAsia="uk-UA" w:bidi="en-US"/>
        </w:rPr>
      </w:pPr>
      <w:r w:rsidRPr="005E26B0">
        <w:rPr>
          <w:rFonts w:ascii="Times New Roman" w:eastAsia="Times New Roman" w:hAnsi="Times New Roman" w:cs="Times New Roman"/>
          <w:color w:val="56595E"/>
          <w:sz w:val="28"/>
          <w:szCs w:val="28"/>
          <w:lang w:eastAsia="uk-UA" w:bidi="en-US"/>
        </w:rPr>
        <w:t xml:space="preserve">       </w:t>
      </w:r>
      <w:r w:rsidRPr="005E26B0">
        <w:rPr>
          <w:rFonts w:ascii="Times New Roman" w:eastAsia="Times New Roman" w:hAnsi="Times New Roman" w:cs="Times New Roman"/>
          <w:b/>
          <w:bCs/>
          <w:color w:val="000000"/>
          <w:sz w:val="28"/>
          <w:szCs w:val="28"/>
          <w:lang w:eastAsia="uk-UA" w:bidi="en-US"/>
        </w:rPr>
        <w:t>Наш випускник</w:t>
      </w:r>
      <w:r w:rsidRPr="005E26B0">
        <w:rPr>
          <w:rFonts w:ascii="Times New Roman" w:eastAsia="Times New Roman" w:hAnsi="Times New Roman" w:cs="Times New Roman"/>
          <w:color w:val="000000"/>
          <w:sz w:val="28"/>
          <w:szCs w:val="28"/>
          <w:lang w:eastAsia="uk-UA" w:bidi="en-US"/>
        </w:rPr>
        <w:t> – це передусім людина творча, з великим потенціалом саморозвитку та самореалізації, широким спектром особистості:</w:t>
      </w:r>
    </w:p>
    <w:p w:rsidR="008D37F5" w:rsidRPr="005E26B0" w:rsidRDefault="008D37F5" w:rsidP="008D37F5">
      <w:pPr>
        <w:widowControl w:val="0"/>
        <w:numPr>
          <w:ilvl w:val="0"/>
          <w:numId w:val="49"/>
        </w:numPr>
        <w:spacing w:after="0" w:line="360" w:lineRule="auto"/>
        <w:contextualSpacing/>
        <w:rPr>
          <w:rFonts w:ascii="Times New Roman" w:eastAsia="Calibri" w:hAnsi="Times New Roman" w:cs="Times New Roman"/>
          <w:sz w:val="28"/>
          <w:szCs w:val="28"/>
        </w:rPr>
      </w:pPr>
      <w:r w:rsidRPr="005E26B0">
        <w:rPr>
          <w:rFonts w:ascii="Times New Roman" w:eastAsia="Calibri" w:hAnsi="Times New Roman" w:cs="Times New Roman"/>
          <w:sz w:val="28"/>
          <w:szCs w:val="28"/>
        </w:rPr>
        <w:t>випускник школи добре проінформована особистість;</w:t>
      </w:r>
    </w:p>
    <w:p w:rsidR="008D37F5" w:rsidRPr="005E26B0" w:rsidRDefault="008D37F5" w:rsidP="008D37F5">
      <w:pPr>
        <w:widowControl w:val="0"/>
        <w:numPr>
          <w:ilvl w:val="0"/>
          <w:numId w:val="49"/>
        </w:numPr>
        <w:spacing w:after="0" w:line="360" w:lineRule="auto"/>
        <w:contextualSpacing/>
        <w:rPr>
          <w:rFonts w:ascii="Times New Roman" w:eastAsia="Calibri" w:hAnsi="Times New Roman" w:cs="Times New Roman"/>
          <w:sz w:val="28"/>
          <w:szCs w:val="28"/>
        </w:rPr>
      </w:pPr>
      <w:r w:rsidRPr="005E26B0">
        <w:rPr>
          <w:rFonts w:ascii="Times New Roman" w:eastAsia="Calibri" w:hAnsi="Times New Roman" w:cs="Times New Roman"/>
          <w:sz w:val="28"/>
          <w:szCs w:val="28"/>
        </w:rPr>
        <w:t>прагне до самоосвіти та вдосконалення;</w:t>
      </w:r>
    </w:p>
    <w:p w:rsidR="008D37F5" w:rsidRPr="005E26B0" w:rsidRDefault="00201B3A" w:rsidP="008D37F5">
      <w:pPr>
        <w:widowControl w:val="0"/>
        <w:numPr>
          <w:ilvl w:val="0"/>
          <w:numId w:val="49"/>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готовий </w:t>
      </w:r>
      <w:r w:rsidR="008D37F5" w:rsidRPr="005E26B0">
        <w:rPr>
          <w:rFonts w:ascii="Times New Roman" w:eastAsia="Calibri" w:hAnsi="Times New Roman" w:cs="Times New Roman"/>
          <w:sz w:val="28"/>
          <w:szCs w:val="28"/>
        </w:rPr>
        <w:t> брати активну участь у суспільно</w:t>
      </w:r>
      <w:r w:rsidR="004E6E3B" w:rsidRPr="005E26B0">
        <w:rPr>
          <w:rFonts w:ascii="Times New Roman" w:eastAsia="Calibri" w:hAnsi="Times New Roman" w:cs="Times New Roman"/>
          <w:sz w:val="28"/>
          <w:szCs w:val="28"/>
        </w:rPr>
        <w:t xml:space="preserve"> – </w:t>
      </w:r>
      <w:r w:rsidR="008D37F5" w:rsidRPr="005E26B0">
        <w:rPr>
          <w:rFonts w:ascii="Times New Roman" w:eastAsia="Calibri" w:hAnsi="Times New Roman" w:cs="Times New Roman"/>
          <w:sz w:val="28"/>
          <w:szCs w:val="28"/>
        </w:rPr>
        <w:t>культурному</w:t>
      </w:r>
      <w:r w:rsidR="004E6E3B" w:rsidRPr="005E26B0">
        <w:rPr>
          <w:rFonts w:ascii="Times New Roman" w:eastAsia="Calibri" w:hAnsi="Times New Roman" w:cs="Times New Roman"/>
          <w:sz w:val="28"/>
          <w:szCs w:val="28"/>
        </w:rPr>
        <w:t xml:space="preserve"> </w:t>
      </w:r>
      <w:r w:rsidR="008D37F5" w:rsidRPr="005E26B0">
        <w:rPr>
          <w:rFonts w:ascii="Times New Roman" w:eastAsia="Calibri" w:hAnsi="Times New Roman" w:cs="Times New Roman"/>
          <w:sz w:val="28"/>
          <w:szCs w:val="28"/>
        </w:rPr>
        <w:t> житті громади, держави;</w:t>
      </w:r>
    </w:p>
    <w:p w:rsidR="008D37F5" w:rsidRPr="005E26B0" w:rsidRDefault="008D37F5" w:rsidP="008D37F5">
      <w:pPr>
        <w:widowControl w:val="0"/>
        <w:numPr>
          <w:ilvl w:val="0"/>
          <w:numId w:val="49"/>
        </w:numPr>
        <w:spacing w:after="0" w:line="360" w:lineRule="auto"/>
        <w:contextualSpacing/>
        <w:rPr>
          <w:rFonts w:ascii="Times New Roman" w:eastAsia="Calibri" w:hAnsi="Times New Roman" w:cs="Times New Roman"/>
          <w:sz w:val="28"/>
          <w:szCs w:val="28"/>
        </w:rPr>
      </w:pPr>
      <w:r w:rsidRPr="005E26B0">
        <w:rPr>
          <w:rFonts w:ascii="Times New Roman" w:eastAsia="Calibri" w:hAnsi="Times New Roman" w:cs="Times New Roman"/>
          <w:sz w:val="28"/>
          <w:szCs w:val="28"/>
        </w:rPr>
        <w:t>є свідомим громадянином, готовим відповідати за свої вчинки;</w:t>
      </w:r>
    </w:p>
    <w:p w:rsidR="008D37F5" w:rsidRPr="005E26B0" w:rsidRDefault="008D37F5" w:rsidP="008D37F5">
      <w:pPr>
        <w:widowControl w:val="0"/>
        <w:numPr>
          <w:ilvl w:val="0"/>
          <w:numId w:val="49"/>
        </w:numPr>
        <w:spacing w:after="0" w:line="360" w:lineRule="auto"/>
        <w:contextualSpacing/>
        <w:rPr>
          <w:rFonts w:ascii="Times New Roman" w:eastAsia="Calibri" w:hAnsi="Times New Roman" w:cs="Times New Roman"/>
          <w:sz w:val="28"/>
          <w:szCs w:val="28"/>
        </w:rPr>
      </w:pPr>
      <w:r w:rsidRPr="005E26B0">
        <w:rPr>
          <w:rFonts w:ascii="Times New Roman" w:eastAsia="Calibri" w:hAnsi="Times New Roman" w:cs="Times New Roman"/>
          <w:sz w:val="28"/>
          <w:szCs w:val="28"/>
        </w:rPr>
        <w:t>свідомо ставиться до свого здоров’я та довкілля;</w:t>
      </w:r>
    </w:p>
    <w:p w:rsidR="008D37F5" w:rsidRPr="005E26B0" w:rsidRDefault="008D37F5" w:rsidP="008D37F5">
      <w:pPr>
        <w:widowControl w:val="0"/>
        <w:numPr>
          <w:ilvl w:val="0"/>
          <w:numId w:val="49"/>
        </w:numPr>
        <w:spacing w:after="0" w:line="360" w:lineRule="auto"/>
        <w:contextualSpacing/>
        <w:rPr>
          <w:rFonts w:ascii="Times New Roman" w:eastAsia="Calibri" w:hAnsi="Times New Roman" w:cs="Times New Roman"/>
          <w:sz w:val="28"/>
          <w:szCs w:val="28"/>
        </w:rPr>
      </w:pPr>
      <w:r w:rsidRPr="005E26B0">
        <w:rPr>
          <w:rFonts w:ascii="Times New Roman" w:eastAsia="Calibri" w:hAnsi="Times New Roman" w:cs="Times New Roman"/>
          <w:sz w:val="28"/>
          <w:szCs w:val="28"/>
        </w:rPr>
        <w:t>мислить </w:t>
      </w:r>
      <w:r w:rsidR="004E6E3B" w:rsidRPr="005E26B0">
        <w:rPr>
          <w:rFonts w:ascii="Times New Roman" w:eastAsia="Calibri" w:hAnsi="Times New Roman" w:cs="Times New Roman"/>
          <w:sz w:val="28"/>
          <w:szCs w:val="28"/>
        </w:rPr>
        <w:t xml:space="preserve"> </w:t>
      </w:r>
      <w:proofErr w:type="spellStart"/>
      <w:r w:rsidRPr="005E26B0">
        <w:rPr>
          <w:rFonts w:ascii="Times New Roman" w:eastAsia="Calibri" w:hAnsi="Times New Roman" w:cs="Times New Roman"/>
          <w:sz w:val="28"/>
          <w:szCs w:val="28"/>
        </w:rPr>
        <w:t>креативно</w:t>
      </w:r>
      <w:proofErr w:type="spellEnd"/>
      <w:r w:rsidRPr="005E26B0">
        <w:rPr>
          <w:rFonts w:ascii="Times New Roman" w:eastAsia="Calibri" w:hAnsi="Times New Roman" w:cs="Times New Roman"/>
          <w:sz w:val="28"/>
          <w:szCs w:val="28"/>
        </w:rPr>
        <w:t>,</w:t>
      </w:r>
      <w:r w:rsidR="004E6E3B" w:rsidRPr="005E26B0">
        <w:rPr>
          <w:rFonts w:ascii="Times New Roman" w:eastAsia="Calibri" w:hAnsi="Times New Roman" w:cs="Times New Roman"/>
          <w:sz w:val="28"/>
          <w:szCs w:val="28"/>
        </w:rPr>
        <w:t xml:space="preserve"> </w:t>
      </w:r>
      <w:r w:rsidRPr="005E26B0">
        <w:rPr>
          <w:rFonts w:ascii="Times New Roman" w:eastAsia="Calibri" w:hAnsi="Times New Roman" w:cs="Times New Roman"/>
          <w:sz w:val="28"/>
          <w:szCs w:val="28"/>
        </w:rPr>
        <w:t xml:space="preserve"> використовуючи увесь свій творчий потенціал</w:t>
      </w:r>
    </w:p>
    <w:p w:rsidR="008D37F5" w:rsidRPr="005E26B0" w:rsidRDefault="008D37F5" w:rsidP="008D37F5">
      <w:pPr>
        <w:widowControl w:val="0"/>
        <w:spacing w:after="0" w:line="360" w:lineRule="auto"/>
        <w:ind w:left="360"/>
        <w:rPr>
          <w:rFonts w:ascii="Times New Roman" w:eastAsia="Calibri" w:hAnsi="Times New Roman" w:cs="Microsoft Sans Serif"/>
          <w:sz w:val="28"/>
          <w:szCs w:val="28"/>
          <w:lang w:bidi="en-US"/>
        </w:rPr>
      </w:pPr>
      <w:r w:rsidRPr="005E26B0">
        <w:rPr>
          <w:rFonts w:ascii="Times New Roman" w:eastAsia="Times New Roman" w:hAnsi="Times New Roman" w:cs="Microsoft Sans Serif"/>
          <w:bCs/>
          <w:color w:val="000000"/>
          <w:sz w:val="28"/>
          <w:szCs w:val="28"/>
          <w:lang w:eastAsia="uk-UA" w:bidi="en-US"/>
        </w:rPr>
        <w:t xml:space="preserve">     Випускник </w:t>
      </w:r>
      <w:proofErr w:type="spellStart"/>
      <w:r w:rsidRPr="005E26B0">
        <w:rPr>
          <w:rFonts w:ascii="Times New Roman" w:eastAsia="Times New Roman" w:hAnsi="Times New Roman" w:cs="Microsoft Sans Serif"/>
          <w:bCs/>
          <w:color w:val="000000"/>
          <w:sz w:val="28"/>
          <w:szCs w:val="28"/>
          <w:lang w:eastAsia="uk-UA" w:bidi="en-US"/>
        </w:rPr>
        <w:t>компетентни</w:t>
      </w:r>
      <w:proofErr w:type="spellEnd"/>
      <w:r w:rsidRPr="005E26B0">
        <w:rPr>
          <w:rFonts w:ascii="Times New Roman" w:eastAsia="Times New Roman" w:hAnsi="Times New Roman" w:cs="Microsoft Sans Serif"/>
          <w:bCs/>
          <w:color w:val="000000"/>
          <w:sz w:val="28"/>
          <w:szCs w:val="28"/>
          <w:lang w:eastAsia="uk-UA" w:bidi="en-US"/>
        </w:rPr>
        <w:t xml:space="preserve">й у ставленні до життя — реалізує </w:t>
      </w:r>
      <w:r w:rsidR="004E6E3B" w:rsidRPr="005E26B0">
        <w:rPr>
          <w:rFonts w:ascii="Times New Roman" w:eastAsia="Times New Roman" w:hAnsi="Times New Roman" w:cs="Microsoft Sans Serif"/>
          <w:bCs/>
          <w:color w:val="000000"/>
          <w:sz w:val="28"/>
          <w:szCs w:val="28"/>
          <w:lang w:eastAsia="uk-UA" w:bidi="en-US"/>
        </w:rPr>
        <w:t xml:space="preserve"> </w:t>
      </w:r>
      <w:r w:rsidRPr="005E26B0">
        <w:rPr>
          <w:rFonts w:ascii="Times New Roman" w:eastAsia="Times New Roman" w:hAnsi="Times New Roman" w:cs="Microsoft Sans Serif"/>
          <w:bCs/>
          <w:color w:val="000000"/>
          <w:sz w:val="28"/>
          <w:szCs w:val="28"/>
          <w:lang w:eastAsia="uk-UA" w:bidi="en-US"/>
        </w:rPr>
        <w:t>себе ч</w:t>
      </w:r>
      <w:r w:rsidR="00201B3A">
        <w:rPr>
          <w:rFonts w:ascii="Times New Roman" w:eastAsia="Times New Roman" w:hAnsi="Times New Roman" w:cs="Microsoft Sans Serif"/>
          <w:bCs/>
          <w:color w:val="000000"/>
          <w:sz w:val="28"/>
          <w:szCs w:val="28"/>
          <w:lang w:eastAsia="uk-UA" w:bidi="en-US"/>
        </w:rPr>
        <w:t>ерез самопізн</w:t>
      </w:r>
      <w:r w:rsidR="00901B73">
        <w:rPr>
          <w:rFonts w:ascii="Times New Roman" w:eastAsia="Times New Roman" w:hAnsi="Times New Roman" w:cs="Microsoft Sans Serif"/>
          <w:bCs/>
          <w:color w:val="000000"/>
          <w:sz w:val="28"/>
          <w:szCs w:val="28"/>
          <w:lang w:eastAsia="uk-UA" w:bidi="en-US"/>
        </w:rPr>
        <w:t xml:space="preserve">ання, </w:t>
      </w:r>
      <w:proofErr w:type="spellStart"/>
      <w:r w:rsidR="00901B73">
        <w:rPr>
          <w:rFonts w:ascii="Times New Roman" w:eastAsia="Times New Roman" w:hAnsi="Times New Roman" w:cs="Microsoft Sans Serif"/>
          <w:bCs/>
          <w:color w:val="000000"/>
          <w:sz w:val="28"/>
          <w:szCs w:val="28"/>
          <w:lang w:eastAsia="uk-UA" w:bidi="en-US"/>
        </w:rPr>
        <w:t>саморозуміння</w:t>
      </w:r>
      <w:proofErr w:type="spellEnd"/>
      <w:r w:rsidRPr="005E26B0">
        <w:rPr>
          <w:rFonts w:ascii="Times New Roman" w:eastAsia="Times New Roman" w:hAnsi="Times New Roman" w:cs="Microsoft Sans Serif"/>
          <w:bCs/>
          <w:color w:val="000000"/>
          <w:sz w:val="28"/>
          <w:szCs w:val="28"/>
          <w:lang w:eastAsia="uk-UA" w:bidi="en-US"/>
        </w:rPr>
        <w:t xml:space="preserve"> та інтелектуальну культуру.</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Головні компетенції, якими озброює здобувачів освіти наша школа – це вміння самостійно знаходити і критично опрацьовувати потрібну інформацію, здобувати освіту упродовж всього життя.  У результаті реалізації обраних освітніх програм та усієї діяльності школи ми бачимо випускника як освічену, комунікабельну особистість, що мо</w:t>
      </w:r>
      <w:r w:rsidR="00201B3A">
        <w:rPr>
          <w:rFonts w:ascii="Times New Roman" w:eastAsia="Times New Roman" w:hAnsi="Times New Roman" w:cs="Times New Roman"/>
          <w:color w:val="000000"/>
          <w:sz w:val="28"/>
          <w:szCs w:val="28"/>
          <w:lang w:eastAsia="uk-UA" w:bidi="en-US"/>
        </w:rPr>
        <w:t xml:space="preserve">же </w:t>
      </w:r>
      <w:proofErr w:type="spellStart"/>
      <w:r w:rsidR="00201B3A">
        <w:rPr>
          <w:rFonts w:ascii="Times New Roman" w:eastAsia="Times New Roman" w:hAnsi="Times New Roman" w:cs="Times New Roman"/>
          <w:color w:val="000000"/>
          <w:sz w:val="28"/>
          <w:szCs w:val="28"/>
          <w:lang w:eastAsia="uk-UA" w:bidi="en-US"/>
        </w:rPr>
        <w:t>самореалізуватися</w:t>
      </w:r>
      <w:proofErr w:type="spellEnd"/>
      <w:r w:rsidRPr="005E26B0">
        <w:rPr>
          <w:rFonts w:ascii="Times New Roman" w:eastAsia="Times New Roman" w:hAnsi="Times New Roman" w:cs="Times New Roman"/>
          <w:color w:val="000000"/>
          <w:sz w:val="28"/>
          <w:szCs w:val="28"/>
          <w:lang w:eastAsia="uk-UA" w:bidi="en-US"/>
        </w:rPr>
        <w:t xml:space="preserve"> в житті і творити це життя. Це людина з чіткою громадянською позицією, українець і водночас громадянин світу. Наш випускник навчається з радістю і задоволенням, поважає і цінує освіту, опановує обов’язковий мінімум загальноосвітніх навчальних програм та вчиться самостійно поповнювати знання у сферах, які цікавлять його </w:t>
      </w:r>
      <w:r w:rsidRPr="005E26B0">
        <w:rPr>
          <w:rFonts w:ascii="Times New Roman" w:eastAsia="Times New Roman" w:hAnsi="Times New Roman" w:cs="Times New Roman"/>
          <w:color w:val="000000"/>
          <w:sz w:val="28"/>
          <w:szCs w:val="28"/>
          <w:lang w:eastAsia="uk-UA" w:bidi="en-US"/>
        </w:rPr>
        <w:lastRenderedPageBreak/>
        <w:t xml:space="preserve">особисто, і відкривають перед ним нові горизонти пізнання та життєву дорогу професійного зростання. </w:t>
      </w:r>
    </w:p>
    <w:p w:rsidR="007D0056" w:rsidRDefault="007D0056"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firstLine="708"/>
        <w:jc w:val="both"/>
        <w:rPr>
          <w:rFonts w:ascii="Times New Roman" w:eastAsia="Times New Roman" w:hAnsi="Times New Roman" w:cs="Times New Roman"/>
          <w:b/>
          <w:bCs/>
          <w:color w:val="000000"/>
          <w:sz w:val="28"/>
          <w:szCs w:val="28"/>
          <w:bdr w:val="none" w:sz="0" w:space="0" w:color="auto" w:frame="1"/>
          <w:lang w:eastAsia="uk-UA" w:bidi="en-US"/>
        </w:rPr>
      </w:pPr>
      <w:r w:rsidRPr="005E26B0">
        <w:rPr>
          <w:rFonts w:ascii="Times New Roman" w:eastAsia="Times New Roman" w:hAnsi="Times New Roman" w:cs="Times New Roman"/>
          <w:b/>
          <w:bCs/>
          <w:color w:val="000000"/>
          <w:sz w:val="28"/>
          <w:szCs w:val="28"/>
          <w:bdr w:val="none" w:sz="0" w:space="0" w:color="auto" w:frame="1"/>
          <w:lang w:eastAsia="uk-UA" w:bidi="en-US"/>
        </w:rPr>
        <w:t xml:space="preserve">РОЗДІЛ ІІ.  ОСОБЛИВОСТІ ОРГАНІЗАЦІЇ ОСВІТНЬОГО ПРОЦЕСУ </w:t>
      </w:r>
    </w:p>
    <w:p w:rsidR="008D37F5" w:rsidRPr="005E26B0" w:rsidRDefault="008D37F5" w:rsidP="008D37F5">
      <w:pPr>
        <w:spacing w:after="0" w:line="360" w:lineRule="auto"/>
        <w:rPr>
          <w:rFonts w:ascii="Times New Roman" w:eastAsia="Times New Roman" w:hAnsi="Times New Roman" w:cs="Times New Roman"/>
          <w:b/>
          <w:bCs/>
          <w:sz w:val="28"/>
          <w:szCs w:val="28"/>
          <w:lang w:eastAsia="uk-UA"/>
        </w:rPr>
      </w:pP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2.1.   Структура  навчального року та режим роботи закладу</w:t>
      </w:r>
    </w:p>
    <w:p w:rsidR="008D37F5" w:rsidRPr="005E26B0" w:rsidRDefault="008D37F5" w:rsidP="008D37F5">
      <w:pPr>
        <w:spacing w:after="0" w:line="360" w:lineRule="auto"/>
        <w:ind w:firstLine="567"/>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sz w:val="28"/>
          <w:szCs w:val="28"/>
          <w:lang w:eastAsia="uk-UA"/>
        </w:rPr>
        <w:t>Відповідно до статті 16 Закону України </w:t>
      </w:r>
      <w:r w:rsidRPr="005E26B0">
        <w:rPr>
          <w:rFonts w:ascii="Times New Roman" w:eastAsia="Times New Roman" w:hAnsi="Times New Roman" w:cs="Times New Roman"/>
          <w:i/>
          <w:iCs/>
          <w:sz w:val="28"/>
          <w:szCs w:val="28"/>
          <w:lang w:eastAsia="uk-UA"/>
        </w:rPr>
        <w:t>«Про загальну середню освіту»,</w:t>
      </w:r>
      <w:r w:rsidR="00964A62">
        <w:rPr>
          <w:rFonts w:ascii="Times New Roman" w:eastAsia="Times New Roman" w:hAnsi="Times New Roman" w:cs="Times New Roman"/>
          <w:sz w:val="28"/>
          <w:szCs w:val="28"/>
          <w:lang w:eastAsia="uk-UA"/>
        </w:rPr>
        <w:t>   202</w:t>
      </w:r>
      <w:r w:rsidR="007D0056">
        <w:rPr>
          <w:rFonts w:ascii="Times New Roman" w:eastAsia="Times New Roman" w:hAnsi="Times New Roman" w:cs="Times New Roman"/>
          <w:sz w:val="28"/>
          <w:szCs w:val="28"/>
          <w:lang w:eastAsia="uk-UA"/>
        </w:rPr>
        <w:t>2</w:t>
      </w:r>
      <w:r w:rsidR="00964A62">
        <w:rPr>
          <w:rFonts w:ascii="Times New Roman" w:eastAsia="Times New Roman" w:hAnsi="Times New Roman" w:cs="Times New Roman"/>
          <w:sz w:val="28"/>
          <w:szCs w:val="28"/>
          <w:lang w:eastAsia="uk-UA"/>
        </w:rPr>
        <w:t>-202</w:t>
      </w:r>
      <w:r w:rsidR="007D0056">
        <w:rPr>
          <w:rFonts w:ascii="Times New Roman" w:eastAsia="Times New Roman" w:hAnsi="Times New Roman" w:cs="Times New Roman"/>
          <w:sz w:val="28"/>
          <w:szCs w:val="28"/>
          <w:lang w:eastAsia="uk-UA"/>
        </w:rPr>
        <w:t>3</w:t>
      </w:r>
      <w:r w:rsidRPr="005E26B0">
        <w:rPr>
          <w:rFonts w:ascii="Times New Roman" w:eastAsia="Times New Roman" w:hAnsi="Times New Roman" w:cs="Times New Roman"/>
          <w:sz w:val="28"/>
          <w:szCs w:val="28"/>
          <w:lang w:eastAsia="uk-UA"/>
        </w:rPr>
        <w:t xml:space="preserve"> </w:t>
      </w:r>
      <w:r w:rsidR="00DD00D3">
        <w:rPr>
          <w:rFonts w:ascii="Times New Roman" w:eastAsia="Times New Roman" w:hAnsi="Times New Roman" w:cs="Times New Roman"/>
          <w:sz w:val="28"/>
          <w:szCs w:val="28"/>
          <w:lang w:eastAsia="uk-UA"/>
        </w:rPr>
        <w:t>навчальний рік  розпочинається 1</w:t>
      </w:r>
      <w:r w:rsidRPr="005E26B0">
        <w:rPr>
          <w:rFonts w:ascii="Times New Roman" w:eastAsia="Times New Roman" w:hAnsi="Times New Roman" w:cs="Times New Roman"/>
          <w:sz w:val="28"/>
          <w:szCs w:val="28"/>
          <w:lang w:eastAsia="uk-UA"/>
        </w:rPr>
        <w:t xml:space="preserve"> вересня святом – </w:t>
      </w:r>
      <w:r w:rsidRPr="005E26B0">
        <w:rPr>
          <w:rFonts w:ascii="Times New Roman" w:eastAsia="Times New Roman" w:hAnsi="Times New Roman" w:cs="Times New Roman"/>
          <w:bCs/>
          <w:sz w:val="28"/>
          <w:szCs w:val="28"/>
          <w:lang w:eastAsia="uk-UA"/>
        </w:rPr>
        <w:t>День знань</w:t>
      </w:r>
      <w:r w:rsidR="00964A62">
        <w:rPr>
          <w:rFonts w:ascii="Times New Roman" w:eastAsia="Times New Roman" w:hAnsi="Times New Roman" w:cs="Times New Roman"/>
          <w:sz w:val="28"/>
          <w:szCs w:val="28"/>
          <w:lang w:eastAsia="uk-UA"/>
        </w:rPr>
        <w:t> –  і закінчується 31</w:t>
      </w:r>
      <w:r w:rsidRPr="005E26B0">
        <w:rPr>
          <w:rFonts w:ascii="Times New Roman" w:eastAsia="Times New Roman" w:hAnsi="Times New Roman" w:cs="Times New Roman"/>
          <w:sz w:val="28"/>
          <w:szCs w:val="28"/>
          <w:lang w:eastAsia="uk-UA"/>
        </w:rPr>
        <w:t>  травня  проведенням свята </w:t>
      </w:r>
      <w:r w:rsidR="00964A62">
        <w:rPr>
          <w:rFonts w:ascii="Times New Roman" w:eastAsia="Times New Roman" w:hAnsi="Times New Roman" w:cs="Times New Roman"/>
          <w:bCs/>
          <w:sz w:val="28"/>
          <w:szCs w:val="28"/>
          <w:lang w:eastAsia="uk-UA"/>
        </w:rPr>
        <w:t>Останнього дзво</w:t>
      </w:r>
      <w:r w:rsidRPr="005E26B0">
        <w:rPr>
          <w:rFonts w:ascii="Times New Roman" w:eastAsia="Times New Roman" w:hAnsi="Times New Roman" w:cs="Times New Roman"/>
          <w:bCs/>
          <w:sz w:val="28"/>
          <w:szCs w:val="28"/>
          <w:lang w:eastAsia="uk-UA"/>
        </w:rPr>
        <w:t>н</w:t>
      </w:r>
      <w:r w:rsidR="00964A62">
        <w:rPr>
          <w:rFonts w:ascii="Times New Roman" w:eastAsia="Times New Roman" w:hAnsi="Times New Roman" w:cs="Times New Roman"/>
          <w:bCs/>
          <w:sz w:val="28"/>
          <w:szCs w:val="28"/>
          <w:lang w:eastAsia="uk-UA"/>
        </w:rPr>
        <w:t>и</w:t>
      </w:r>
      <w:r w:rsidRPr="005E26B0">
        <w:rPr>
          <w:rFonts w:ascii="Times New Roman" w:eastAsia="Times New Roman" w:hAnsi="Times New Roman" w:cs="Times New Roman"/>
          <w:bCs/>
          <w:sz w:val="28"/>
          <w:szCs w:val="28"/>
          <w:lang w:eastAsia="uk-UA"/>
        </w:rPr>
        <w:t>ка</w:t>
      </w:r>
      <w:r w:rsidRPr="005E26B0">
        <w:rPr>
          <w:rFonts w:ascii="Times New Roman" w:eastAsia="Times New Roman" w:hAnsi="Times New Roman" w:cs="Times New Roman"/>
          <w:sz w:val="28"/>
          <w:szCs w:val="28"/>
          <w:lang w:eastAsia="uk-UA"/>
        </w:rPr>
        <w:t>.</w:t>
      </w:r>
    </w:p>
    <w:p w:rsidR="008D37F5" w:rsidRPr="005E26B0" w:rsidRDefault="008D37F5" w:rsidP="008D37F5">
      <w:pPr>
        <w:spacing w:after="0" w:line="360" w:lineRule="auto"/>
        <w:ind w:firstLine="708"/>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sz w:val="28"/>
          <w:szCs w:val="28"/>
          <w:lang w:eastAsia="uk-UA"/>
        </w:rPr>
        <w:t>Державна підсумкова атестація у випускних класах здійснюватиметься у відповідності до Положення про дер</w:t>
      </w:r>
      <w:r w:rsidR="00B46D8E">
        <w:rPr>
          <w:rFonts w:ascii="Times New Roman" w:eastAsia="Times New Roman" w:hAnsi="Times New Roman" w:cs="Times New Roman"/>
          <w:sz w:val="28"/>
          <w:szCs w:val="28"/>
          <w:lang w:eastAsia="uk-UA"/>
        </w:rPr>
        <w:t xml:space="preserve">жавну підсумкову атестацію здобувачів освіти </w:t>
      </w:r>
      <w:r w:rsidRPr="005E26B0">
        <w:rPr>
          <w:rFonts w:ascii="Times New Roman" w:eastAsia="Times New Roman" w:hAnsi="Times New Roman" w:cs="Times New Roman"/>
          <w:sz w:val="28"/>
          <w:szCs w:val="28"/>
          <w:lang w:eastAsia="uk-UA"/>
        </w:rPr>
        <w:t xml:space="preserve"> (вихованців) у системі загальної середньої освіти, затвердженого наказом Міністерства освіти і науки від 30 грудня 2014 року № 1547 зареєстрованого в Міністерстві юстиції України 14 лютого 2015 року за № 157/26602. </w:t>
      </w:r>
      <w:r w:rsidRPr="005E26B0">
        <w:rPr>
          <w:rFonts w:ascii="Times New Roman" w:eastAsia="Times New Roman" w:hAnsi="Times New Roman" w:cs="Times New Roman"/>
          <w:b/>
          <w:bCs/>
          <w:sz w:val="28"/>
          <w:szCs w:val="28"/>
          <w:lang w:eastAsia="uk-UA"/>
        </w:rPr>
        <w:t> </w:t>
      </w:r>
      <w:r w:rsidRPr="005E26B0">
        <w:rPr>
          <w:rFonts w:ascii="Times New Roman" w:eastAsia="Times New Roman" w:hAnsi="Times New Roman" w:cs="Times New Roman"/>
          <w:sz w:val="28"/>
          <w:szCs w:val="28"/>
          <w:lang w:eastAsia="uk-UA"/>
        </w:rPr>
        <w:t> </w:t>
      </w:r>
    </w:p>
    <w:p w:rsidR="008D37F5" w:rsidRPr="005E26B0" w:rsidRDefault="008D37F5" w:rsidP="008D37F5">
      <w:pPr>
        <w:spacing w:after="0" w:line="360" w:lineRule="auto"/>
        <w:ind w:firstLine="708"/>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Cs/>
          <w:sz w:val="28"/>
          <w:szCs w:val="28"/>
          <w:lang w:eastAsia="uk-UA"/>
        </w:rPr>
        <w:t xml:space="preserve">Навчальна практика та навчальні екскурсії </w:t>
      </w:r>
      <w:r w:rsidRPr="005E26B0">
        <w:rPr>
          <w:rFonts w:ascii="Times New Roman" w:eastAsia="Times New Roman" w:hAnsi="Times New Roman" w:cs="Times New Roman"/>
          <w:sz w:val="24"/>
          <w:szCs w:val="24"/>
          <w:lang w:eastAsia="uk-UA"/>
        </w:rPr>
        <w:t> </w:t>
      </w:r>
      <w:r w:rsidRPr="005E26B0">
        <w:rPr>
          <w:rFonts w:ascii="Times New Roman" w:eastAsia="Times New Roman" w:hAnsi="Times New Roman" w:cs="Times New Roman"/>
          <w:sz w:val="28"/>
          <w:szCs w:val="28"/>
          <w:lang w:eastAsia="uk-UA"/>
        </w:rPr>
        <w:t xml:space="preserve">для </w:t>
      </w:r>
      <w:r w:rsidR="00927011">
        <w:rPr>
          <w:rFonts w:ascii="Times New Roman" w:eastAsia="Times New Roman" w:hAnsi="Times New Roman" w:cs="Times New Roman"/>
          <w:sz w:val="28"/>
          <w:szCs w:val="28"/>
          <w:lang w:eastAsia="uk-UA"/>
        </w:rPr>
        <w:t xml:space="preserve">здобувачів освіти </w:t>
      </w:r>
      <w:r w:rsidRPr="005E26B0">
        <w:rPr>
          <w:rFonts w:ascii="Times New Roman" w:eastAsia="Times New Roman" w:hAnsi="Times New Roman" w:cs="Times New Roman"/>
          <w:sz w:val="28"/>
          <w:szCs w:val="28"/>
          <w:lang w:eastAsia="uk-UA"/>
        </w:rPr>
        <w:t xml:space="preserve">організовуються  відповідно до </w:t>
      </w:r>
      <w:proofErr w:type="spellStart"/>
      <w:r w:rsidRPr="005E26B0">
        <w:rPr>
          <w:rFonts w:ascii="Times New Roman" w:eastAsia="Times New Roman" w:hAnsi="Times New Roman" w:cs="Times New Roman"/>
          <w:sz w:val="28"/>
          <w:szCs w:val="28"/>
          <w:lang w:eastAsia="uk-UA"/>
        </w:rPr>
        <w:t>інструктивно</w:t>
      </w:r>
      <w:proofErr w:type="spellEnd"/>
      <w:r w:rsidRPr="005E26B0">
        <w:rPr>
          <w:rFonts w:ascii="Times New Roman" w:eastAsia="Times New Roman" w:hAnsi="Times New Roman" w:cs="Times New Roman"/>
          <w:sz w:val="28"/>
          <w:szCs w:val="28"/>
          <w:lang w:eastAsia="uk-UA"/>
        </w:rPr>
        <w:t xml:space="preserve"> – методичного листа  Міністерства освіти і науки України  від 06.02.2008 № 1/9-61  «</w:t>
      </w:r>
      <w:r w:rsidRPr="00927011">
        <w:rPr>
          <w:rFonts w:ascii="Times New Roman" w:eastAsia="Times New Roman" w:hAnsi="Times New Roman" w:cs="Times New Roman"/>
          <w:i/>
          <w:sz w:val="28"/>
          <w:szCs w:val="28"/>
          <w:lang w:eastAsia="uk-UA"/>
        </w:rPr>
        <w:t>П</w:t>
      </w:r>
      <w:r w:rsidRPr="005E26B0">
        <w:rPr>
          <w:rFonts w:ascii="Times New Roman" w:eastAsia="Times New Roman" w:hAnsi="Times New Roman" w:cs="Times New Roman"/>
          <w:i/>
          <w:iCs/>
          <w:sz w:val="28"/>
          <w:szCs w:val="28"/>
          <w:lang w:eastAsia="uk-UA"/>
        </w:rPr>
        <w:t>ро проведення навчальних екскурсій та практики»</w:t>
      </w:r>
      <w:r w:rsidRPr="005E26B0">
        <w:rPr>
          <w:rFonts w:ascii="Times New Roman" w:eastAsia="Times New Roman" w:hAnsi="Times New Roman" w:cs="Times New Roman"/>
          <w:sz w:val="28"/>
          <w:szCs w:val="28"/>
          <w:lang w:eastAsia="uk-UA"/>
        </w:rPr>
        <w:t> .</w:t>
      </w:r>
    </w:p>
    <w:p w:rsidR="00BE231A" w:rsidRDefault="00BE231A" w:rsidP="008D37F5">
      <w:pPr>
        <w:spacing w:after="0" w:line="360" w:lineRule="auto"/>
        <w:jc w:val="both"/>
        <w:rPr>
          <w:rFonts w:ascii="Times New Roman" w:eastAsia="Times New Roman" w:hAnsi="Times New Roman" w:cs="Times New Roman"/>
          <w:b/>
          <w:bCs/>
          <w:sz w:val="28"/>
          <w:szCs w:val="28"/>
          <w:lang w:eastAsia="uk-UA"/>
        </w:rPr>
      </w:pPr>
    </w:p>
    <w:p w:rsidR="008D37F5" w:rsidRPr="005E26B0" w:rsidRDefault="008D37F5" w:rsidP="008D37F5">
      <w:pPr>
        <w:spacing w:after="0" w:line="360" w:lineRule="auto"/>
        <w:jc w:val="both"/>
        <w:rPr>
          <w:rFonts w:ascii="Times New Roman" w:eastAsia="Times New Roman" w:hAnsi="Times New Roman" w:cs="Times New Roman"/>
          <w:b/>
          <w:sz w:val="24"/>
          <w:szCs w:val="24"/>
          <w:lang w:eastAsia="uk-UA"/>
        </w:rPr>
      </w:pPr>
      <w:r w:rsidRPr="005E26B0">
        <w:rPr>
          <w:rFonts w:ascii="Times New Roman" w:eastAsia="Times New Roman" w:hAnsi="Times New Roman" w:cs="Times New Roman"/>
          <w:b/>
          <w:bCs/>
          <w:sz w:val="28"/>
          <w:szCs w:val="28"/>
          <w:lang w:eastAsia="uk-UA"/>
        </w:rPr>
        <w:t>Навчальні заняття у школі організовуються за семестровою системою:</w:t>
      </w:r>
    </w:p>
    <w:p w:rsidR="008D37F5" w:rsidRPr="005E26B0" w:rsidRDefault="00927011" w:rsidP="008D37F5">
      <w:pPr>
        <w:spacing w:after="0" w:line="36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І семестр – з 01 вересня п</w:t>
      </w:r>
      <w:r w:rsidR="007179DA">
        <w:rPr>
          <w:rFonts w:ascii="Times New Roman" w:eastAsia="Times New Roman" w:hAnsi="Times New Roman" w:cs="Times New Roman"/>
          <w:bCs/>
          <w:sz w:val="28"/>
          <w:szCs w:val="28"/>
          <w:lang w:eastAsia="uk-UA"/>
        </w:rPr>
        <w:t>о 2</w:t>
      </w:r>
      <w:r w:rsidR="00BE231A">
        <w:rPr>
          <w:rFonts w:ascii="Times New Roman" w:eastAsia="Times New Roman" w:hAnsi="Times New Roman" w:cs="Times New Roman"/>
          <w:bCs/>
          <w:sz w:val="28"/>
          <w:szCs w:val="28"/>
          <w:lang w:eastAsia="uk-UA"/>
        </w:rPr>
        <w:t>3</w:t>
      </w:r>
      <w:r w:rsidR="007179DA">
        <w:rPr>
          <w:rFonts w:ascii="Times New Roman" w:eastAsia="Times New Roman" w:hAnsi="Times New Roman" w:cs="Times New Roman"/>
          <w:bCs/>
          <w:sz w:val="28"/>
          <w:szCs w:val="28"/>
          <w:lang w:eastAsia="uk-UA"/>
        </w:rPr>
        <w:t xml:space="preserve"> грудня 202</w:t>
      </w:r>
      <w:r w:rsidR="00BE231A">
        <w:rPr>
          <w:rFonts w:ascii="Times New Roman" w:eastAsia="Times New Roman" w:hAnsi="Times New Roman" w:cs="Times New Roman"/>
          <w:bCs/>
          <w:sz w:val="28"/>
          <w:szCs w:val="28"/>
          <w:lang w:eastAsia="uk-UA"/>
        </w:rPr>
        <w:t>2</w:t>
      </w:r>
      <w:r w:rsidR="008D37F5" w:rsidRPr="005E26B0">
        <w:rPr>
          <w:rFonts w:ascii="Times New Roman" w:eastAsia="Times New Roman" w:hAnsi="Times New Roman" w:cs="Times New Roman"/>
          <w:bCs/>
          <w:sz w:val="28"/>
          <w:szCs w:val="28"/>
          <w:lang w:eastAsia="uk-UA"/>
        </w:rPr>
        <w:t xml:space="preserve"> року</w:t>
      </w:r>
    </w:p>
    <w:p w:rsidR="008D37F5" w:rsidRPr="005E26B0" w:rsidRDefault="008D37F5" w:rsidP="008D37F5">
      <w:pPr>
        <w:spacing w:after="0" w:line="360" w:lineRule="auto"/>
        <w:jc w:val="center"/>
        <w:rPr>
          <w:rFonts w:ascii="Times New Roman" w:eastAsia="Times New Roman" w:hAnsi="Times New Roman" w:cs="Times New Roman"/>
          <w:sz w:val="24"/>
          <w:szCs w:val="24"/>
          <w:lang w:eastAsia="uk-UA"/>
        </w:rPr>
      </w:pPr>
      <w:r w:rsidRPr="005E26B0">
        <w:rPr>
          <w:rFonts w:ascii="Times New Roman" w:eastAsia="Times New Roman" w:hAnsi="Times New Roman" w:cs="Times New Roman"/>
          <w:bCs/>
          <w:sz w:val="28"/>
          <w:szCs w:val="28"/>
          <w:lang w:eastAsia="uk-UA"/>
        </w:rPr>
        <w:t>ІІ семестр – з</w:t>
      </w:r>
      <w:r w:rsidRPr="005E26B0">
        <w:rPr>
          <w:rFonts w:ascii="Times New Roman" w:eastAsia="Times New Roman" w:hAnsi="Times New Roman" w:cs="Times New Roman"/>
          <w:sz w:val="24"/>
          <w:szCs w:val="24"/>
          <w:lang w:eastAsia="uk-UA"/>
        </w:rPr>
        <w:t> </w:t>
      </w:r>
      <w:r w:rsidR="00BE231A">
        <w:rPr>
          <w:rFonts w:ascii="Times New Roman" w:eastAsia="Times New Roman" w:hAnsi="Times New Roman" w:cs="Times New Roman"/>
          <w:bCs/>
          <w:sz w:val="28"/>
          <w:szCs w:val="28"/>
          <w:lang w:eastAsia="uk-UA"/>
        </w:rPr>
        <w:t>9</w:t>
      </w:r>
      <w:r w:rsidRPr="005E26B0">
        <w:rPr>
          <w:rFonts w:ascii="Times New Roman" w:eastAsia="Times New Roman" w:hAnsi="Times New Roman" w:cs="Times New Roman"/>
          <w:sz w:val="24"/>
          <w:szCs w:val="24"/>
          <w:lang w:eastAsia="uk-UA"/>
        </w:rPr>
        <w:t> </w:t>
      </w:r>
      <w:r w:rsidR="007179DA">
        <w:rPr>
          <w:rFonts w:ascii="Times New Roman" w:eastAsia="Times New Roman" w:hAnsi="Times New Roman" w:cs="Times New Roman"/>
          <w:bCs/>
          <w:sz w:val="28"/>
          <w:szCs w:val="28"/>
          <w:lang w:eastAsia="uk-UA"/>
        </w:rPr>
        <w:t>січня по 31 травня  202</w:t>
      </w:r>
      <w:r w:rsidR="00BE231A">
        <w:rPr>
          <w:rFonts w:ascii="Times New Roman" w:eastAsia="Times New Roman" w:hAnsi="Times New Roman" w:cs="Times New Roman"/>
          <w:bCs/>
          <w:sz w:val="28"/>
          <w:szCs w:val="28"/>
          <w:lang w:eastAsia="uk-UA"/>
        </w:rPr>
        <w:t>3</w:t>
      </w:r>
      <w:r w:rsidRPr="005E26B0">
        <w:rPr>
          <w:rFonts w:ascii="Times New Roman" w:eastAsia="Times New Roman" w:hAnsi="Times New Roman" w:cs="Times New Roman"/>
          <w:bCs/>
          <w:sz w:val="28"/>
          <w:szCs w:val="28"/>
          <w:lang w:eastAsia="uk-UA"/>
        </w:rPr>
        <w:t xml:space="preserve"> року</w:t>
      </w: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 </w:t>
      </w:r>
    </w:p>
    <w:p w:rsidR="008D37F5" w:rsidRPr="005E26B0" w:rsidRDefault="008D37F5" w:rsidP="008D37F5">
      <w:pPr>
        <w:spacing w:after="0" w:line="360" w:lineRule="auto"/>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Впродовж навчального року проводяться канікули:</w:t>
      </w: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bCs/>
          <w:sz w:val="28"/>
          <w:szCs w:val="28"/>
          <w:lang w:eastAsia="uk-UA"/>
        </w:rPr>
        <w:t xml:space="preserve">      </w:t>
      </w:r>
      <w:r w:rsidR="007179DA">
        <w:rPr>
          <w:rFonts w:ascii="Times New Roman" w:eastAsia="Times New Roman" w:hAnsi="Times New Roman" w:cs="Times New Roman"/>
          <w:bCs/>
          <w:sz w:val="28"/>
          <w:szCs w:val="28"/>
          <w:lang w:eastAsia="uk-UA"/>
        </w:rPr>
        <w:t xml:space="preserve">      ОСІННІ – з 2</w:t>
      </w:r>
      <w:r w:rsidR="00BE231A">
        <w:rPr>
          <w:rFonts w:ascii="Times New Roman" w:eastAsia="Times New Roman" w:hAnsi="Times New Roman" w:cs="Times New Roman"/>
          <w:bCs/>
          <w:sz w:val="28"/>
          <w:szCs w:val="28"/>
          <w:lang w:eastAsia="uk-UA"/>
        </w:rPr>
        <w:t>4</w:t>
      </w:r>
      <w:r w:rsidR="007179DA">
        <w:rPr>
          <w:rFonts w:ascii="Times New Roman" w:eastAsia="Times New Roman" w:hAnsi="Times New Roman" w:cs="Times New Roman"/>
          <w:bCs/>
          <w:sz w:val="28"/>
          <w:szCs w:val="28"/>
          <w:lang w:eastAsia="uk-UA"/>
        </w:rPr>
        <w:t xml:space="preserve"> жовтня по 3</w:t>
      </w:r>
      <w:r w:rsidR="00BE231A">
        <w:rPr>
          <w:rFonts w:ascii="Times New Roman" w:eastAsia="Times New Roman" w:hAnsi="Times New Roman" w:cs="Times New Roman"/>
          <w:bCs/>
          <w:sz w:val="28"/>
          <w:szCs w:val="28"/>
          <w:lang w:eastAsia="uk-UA"/>
        </w:rPr>
        <w:t>0</w:t>
      </w:r>
      <w:r w:rsidR="00104E5F">
        <w:rPr>
          <w:rFonts w:ascii="Times New Roman" w:eastAsia="Times New Roman" w:hAnsi="Times New Roman" w:cs="Times New Roman"/>
          <w:bCs/>
          <w:sz w:val="28"/>
          <w:szCs w:val="28"/>
          <w:lang w:eastAsia="uk-UA"/>
        </w:rPr>
        <w:t xml:space="preserve"> </w:t>
      </w:r>
      <w:r w:rsidRPr="005E26B0">
        <w:rPr>
          <w:rFonts w:ascii="Times New Roman" w:eastAsia="Times New Roman" w:hAnsi="Times New Roman" w:cs="Times New Roman"/>
          <w:bCs/>
          <w:sz w:val="28"/>
          <w:szCs w:val="28"/>
          <w:lang w:eastAsia="uk-UA"/>
        </w:rPr>
        <w:t xml:space="preserve"> </w:t>
      </w:r>
      <w:r w:rsidR="007179DA">
        <w:rPr>
          <w:rFonts w:ascii="Times New Roman" w:eastAsia="Times New Roman" w:hAnsi="Times New Roman" w:cs="Times New Roman"/>
          <w:bCs/>
          <w:sz w:val="28"/>
          <w:szCs w:val="28"/>
          <w:lang w:eastAsia="uk-UA"/>
        </w:rPr>
        <w:t>жовтня 202</w:t>
      </w:r>
      <w:r w:rsidR="004E31CF">
        <w:rPr>
          <w:rFonts w:ascii="Times New Roman" w:eastAsia="Times New Roman" w:hAnsi="Times New Roman" w:cs="Times New Roman"/>
          <w:bCs/>
          <w:sz w:val="28"/>
          <w:szCs w:val="28"/>
          <w:lang w:eastAsia="uk-UA"/>
        </w:rPr>
        <w:t>2</w:t>
      </w:r>
      <w:r w:rsidRPr="005E26B0">
        <w:rPr>
          <w:rFonts w:ascii="Times New Roman" w:eastAsia="Times New Roman" w:hAnsi="Times New Roman" w:cs="Times New Roman"/>
          <w:bCs/>
          <w:sz w:val="28"/>
          <w:szCs w:val="28"/>
          <w:lang w:eastAsia="uk-UA"/>
        </w:rPr>
        <w:t xml:space="preserve"> року </w:t>
      </w:r>
    </w:p>
    <w:p w:rsidR="008D37F5" w:rsidRPr="005E26B0" w:rsidRDefault="007179DA" w:rsidP="008D37F5">
      <w:pPr>
        <w:spacing w:after="0" w:line="360" w:lineRule="auto"/>
        <w:rPr>
          <w:rFonts w:ascii="Times New Roman" w:eastAsia="Times New Roman" w:hAnsi="Times New Roman" w:cs="Times New Roman"/>
          <w:sz w:val="24"/>
          <w:szCs w:val="24"/>
          <w:lang w:eastAsia="uk-UA"/>
        </w:rPr>
      </w:pPr>
      <w:r>
        <w:rPr>
          <w:rFonts w:ascii="Times New Roman" w:eastAsia="Times New Roman" w:hAnsi="Times New Roman" w:cs="Times New Roman"/>
          <w:bCs/>
          <w:sz w:val="28"/>
          <w:szCs w:val="28"/>
          <w:lang w:eastAsia="uk-UA"/>
        </w:rPr>
        <w:t xml:space="preserve">            ЗИМОВІ  – з 2</w:t>
      </w:r>
      <w:r w:rsidR="004E31CF">
        <w:rPr>
          <w:rFonts w:ascii="Times New Roman" w:eastAsia="Times New Roman" w:hAnsi="Times New Roman" w:cs="Times New Roman"/>
          <w:bCs/>
          <w:sz w:val="28"/>
          <w:szCs w:val="28"/>
          <w:lang w:eastAsia="uk-UA"/>
        </w:rPr>
        <w:t>4</w:t>
      </w:r>
      <w:r w:rsidR="008D37F5" w:rsidRPr="005E26B0">
        <w:rPr>
          <w:rFonts w:ascii="Times New Roman" w:eastAsia="Times New Roman" w:hAnsi="Times New Roman" w:cs="Times New Roman"/>
          <w:bCs/>
          <w:sz w:val="28"/>
          <w:szCs w:val="28"/>
          <w:lang w:eastAsia="uk-UA"/>
        </w:rPr>
        <w:t xml:space="preserve"> грудня 20</w:t>
      </w:r>
      <w:r>
        <w:rPr>
          <w:rFonts w:ascii="Times New Roman" w:eastAsia="Times New Roman" w:hAnsi="Times New Roman" w:cs="Times New Roman"/>
          <w:bCs/>
          <w:sz w:val="28"/>
          <w:szCs w:val="28"/>
          <w:lang w:eastAsia="uk-UA"/>
        </w:rPr>
        <w:t>2</w:t>
      </w:r>
      <w:r w:rsidR="004E31CF">
        <w:rPr>
          <w:rFonts w:ascii="Times New Roman" w:eastAsia="Times New Roman" w:hAnsi="Times New Roman" w:cs="Times New Roman"/>
          <w:bCs/>
          <w:sz w:val="28"/>
          <w:szCs w:val="28"/>
          <w:lang w:eastAsia="uk-UA"/>
        </w:rPr>
        <w:t>2</w:t>
      </w:r>
      <w:r>
        <w:rPr>
          <w:rFonts w:ascii="Times New Roman" w:eastAsia="Times New Roman" w:hAnsi="Times New Roman" w:cs="Times New Roman"/>
          <w:bCs/>
          <w:sz w:val="28"/>
          <w:szCs w:val="28"/>
          <w:lang w:eastAsia="uk-UA"/>
        </w:rPr>
        <w:t xml:space="preserve"> року по 09 січня 202</w:t>
      </w:r>
      <w:r w:rsidR="004E31CF">
        <w:rPr>
          <w:rFonts w:ascii="Times New Roman" w:eastAsia="Times New Roman" w:hAnsi="Times New Roman" w:cs="Times New Roman"/>
          <w:bCs/>
          <w:sz w:val="28"/>
          <w:szCs w:val="28"/>
          <w:lang w:eastAsia="uk-UA"/>
        </w:rPr>
        <w:t>3</w:t>
      </w:r>
      <w:r w:rsidR="008D37F5" w:rsidRPr="005E26B0">
        <w:rPr>
          <w:rFonts w:ascii="Times New Roman" w:eastAsia="Times New Roman" w:hAnsi="Times New Roman" w:cs="Times New Roman"/>
          <w:bCs/>
          <w:sz w:val="28"/>
          <w:szCs w:val="28"/>
          <w:lang w:eastAsia="uk-UA"/>
        </w:rPr>
        <w:t xml:space="preserve"> року </w:t>
      </w: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bCs/>
          <w:sz w:val="28"/>
          <w:szCs w:val="28"/>
          <w:lang w:eastAsia="uk-UA"/>
        </w:rPr>
        <w:t xml:space="preserve">            ВЕ</w:t>
      </w:r>
      <w:r w:rsidR="007179DA">
        <w:rPr>
          <w:rFonts w:ascii="Times New Roman" w:eastAsia="Times New Roman" w:hAnsi="Times New Roman" w:cs="Times New Roman"/>
          <w:bCs/>
          <w:sz w:val="28"/>
          <w:szCs w:val="28"/>
          <w:lang w:eastAsia="uk-UA"/>
        </w:rPr>
        <w:t>СНЯНІ – з 2</w:t>
      </w:r>
      <w:r w:rsidR="004E31CF">
        <w:rPr>
          <w:rFonts w:ascii="Times New Roman" w:eastAsia="Times New Roman" w:hAnsi="Times New Roman" w:cs="Times New Roman"/>
          <w:bCs/>
          <w:sz w:val="28"/>
          <w:szCs w:val="28"/>
          <w:lang w:eastAsia="uk-UA"/>
        </w:rPr>
        <w:t>7</w:t>
      </w:r>
      <w:r w:rsidR="007179DA">
        <w:rPr>
          <w:rFonts w:ascii="Times New Roman" w:eastAsia="Times New Roman" w:hAnsi="Times New Roman" w:cs="Times New Roman"/>
          <w:bCs/>
          <w:sz w:val="28"/>
          <w:szCs w:val="28"/>
          <w:lang w:eastAsia="uk-UA"/>
        </w:rPr>
        <w:t xml:space="preserve"> </w:t>
      </w:r>
      <w:r w:rsidR="004C63CF">
        <w:rPr>
          <w:rFonts w:ascii="Times New Roman" w:eastAsia="Times New Roman" w:hAnsi="Times New Roman" w:cs="Times New Roman"/>
          <w:bCs/>
          <w:sz w:val="28"/>
          <w:szCs w:val="28"/>
          <w:lang w:eastAsia="uk-UA"/>
        </w:rPr>
        <w:t>березня  по 0</w:t>
      </w:r>
      <w:r w:rsidR="004E31CF">
        <w:rPr>
          <w:rFonts w:ascii="Times New Roman" w:eastAsia="Times New Roman" w:hAnsi="Times New Roman" w:cs="Times New Roman"/>
          <w:bCs/>
          <w:sz w:val="28"/>
          <w:szCs w:val="28"/>
          <w:lang w:eastAsia="uk-UA"/>
        </w:rPr>
        <w:t>2</w:t>
      </w:r>
      <w:r w:rsidR="004C63CF">
        <w:rPr>
          <w:rFonts w:ascii="Times New Roman" w:eastAsia="Times New Roman" w:hAnsi="Times New Roman" w:cs="Times New Roman"/>
          <w:bCs/>
          <w:sz w:val="28"/>
          <w:szCs w:val="28"/>
          <w:lang w:eastAsia="uk-UA"/>
        </w:rPr>
        <w:t xml:space="preserve">  квітня  202</w:t>
      </w:r>
      <w:r w:rsidR="004E31CF">
        <w:rPr>
          <w:rFonts w:ascii="Times New Roman" w:eastAsia="Times New Roman" w:hAnsi="Times New Roman" w:cs="Times New Roman"/>
          <w:bCs/>
          <w:sz w:val="28"/>
          <w:szCs w:val="28"/>
          <w:lang w:eastAsia="uk-UA"/>
        </w:rPr>
        <w:t>3</w:t>
      </w:r>
      <w:r w:rsidRPr="005E26B0">
        <w:rPr>
          <w:rFonts w:ascii="Times New Roman" w:eastAsia="Times New Roman" w:hAnsi="Times New Roman" w:cs="Times New Roman"/>
          <w:bCs/>
          <w:sz w:val="28"/>
          <w:szCs w:val="28"/>
          <w:lang w:eastAsia="uk-UA"/>
        </w:rPr>
        <w:t xml:space="preserve"> року </w:t>
      </w:r>
      <w:r w:rsidRPr="005E26B0">
        <w:rPr>
          <w:rFonts w:ascii="Times New Roman" w:eastAsia="Times New Roman" w:hAnsi="Times New Roman" w:cs="Times New Roman"/>
          <w:b/>
          <w:bCs/>
          <w:sz w:val="28"/>
          <w:szCs w:val="28"/>
          <w:lang w:eastAsia="uk-UA"/>
        </w:rPr>
        <w:t> </w:t>
      </w:r>
    </w:p>
    <w:p w:rsidR="008D37F5" w:rsidRPr="005E26B0" w:rsidRDefault="008D37F5" w:rsidP="008D37F5">
      <w:pPr>
        <w:spacing w:after="0" w:line="360" w:lineRule="auto"/>
        <w:jc w:val="both"/>
        <w:rPr>
          <w:rFonts w:ascii="Times New Roman" w:eastAsia="Times New Roman" w:hAnsi="Times New Roman" w:cs="Times New Roman"/>
          <w:sz w:val="28"/>
          <w:szCs w:val="28"/>
          <w:lang w:eastAsia="uk-UA"/>
        </w:rPr>
      </w:pPr>
      <w:r w:rsidRPr="005E26B0">
        <w:rPr>
          <w:rFonts w:ascii="Times New Roman" w:eastAsia="Times New Roman" w:hAnsi="Times New Roman" w:cs="Times New Roman"/>
          <w:sz w:val="28"/>
          <w:szCs w:val="28"/>
          <w:lang w:eastAsia="uk-UA"/>
        </w:rPr>
        <w:t xml:space="preserve">         </w:t>
      </w: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sz w:val="28"/>
          <w:szCs w:val="28"/>
          <w:lang w:eastAsia="uk-UA"/>
        </w:rPr>
        <w:t xml:space="preserve">      Впродовж навчального р</w:t>
      </w:r>
      <w:r w:rsidR="005E26B0">
        <w:rPr>
          <w:rFonts w:ascii="Times New Roman" w:eastAsia="Times New Roman" w:hAnsi="Times New Roman" w:cs="Times New Roman"/>
          <w:sz w:val="28"/>
          <w:szCs w:val="28"/>
          <w:lang w:eastAsia="uk-UA"/>
        </w:rPr>
        <w:t xml:space="preserve">оку тривалість канікул становить </w:t>
      </w:r>
      <w:r w:rsidRPr="005E26B0">
        <w:rPr>
          <w:rFonts w:ascii="Times New Roman" w:eastAsia="Times New Roman" w:hAnsi="Times New Roman" w:cs="Times New Roman"/>
          <w:sz w:val="28"/>
          <w:szCs w:val="28"/>
          <w:lang w:eastAsia="uk-UA"/>
        </w:rPr>
        <w:t> </w:t>
      </w:r>
      <w:r w:rsidRPr="005E26B0">
        <w:rPr>
          <w:rFonts w:ascii="Times New Roman" w:eastAsia="Times New Roman" w:hAnsi="Times New Roman" w:cs="Times New Roman"/>
          <w:b/>
          <w:bCs/>
          <w:sz w:val="28"/>
          <w:szCs w:val="28"/>
          <w:lang w:eastAsia="uk-UA"/>
        </w:rPr>
        <w:t>30</w:t>
      </w:r>
      <w:r w:rsidRPr="005E26B0">
        <w:rPr>
          <w:rFonts w:ascii="Times New Roman" w:eastAsia="Times New Roman" w:hAnsi="Times New Roman" w:cs="Times New Roman"/>
          <w:sz w:val="28"/>
          <w:szCs w:val="28"/>
          <w:lang w:eastAsia="uk-UA"/>
        </w:rPr>
        <w:t xml:space="preserve"> днів. Навантаження </w:t>
      </w:r>
      <w:r w:rsidR="00C06131">
        <w:rPr>
          <w:rFonts w:ascii="Times New Roman" w:eastAsia="Times New Roman" w:hAnsi="Times New Roman" w:cs="Times New Roman"/>
          <w:sz w:val="28"/>
          <w:szCs w:val="28"/>
          <w:lang w:eastAsia="uk-UA"/>
        </w:rPr>
        <w:t xml:space="preserve">здобувачів освіти </w:t>
      </w:r>
      <w:r w:rsidR="005E26B0">
        <w:rPr>
          <w:rFonts w:ascii="Times New Roman" w:eastAsia="Times New Roman" w:hAnsi="Times New Roman" w:cs="Times New Roman"/>
          <w:sz w:val="28"/>
          <w:szCs w:val="28"/>
          <w:lang w:eastAsia="uk-UA"/>
        </w:rPr>
        <w:t xml:space="preserve">рівномірно розподілене по вісім </w:t>
      </w:r>
      <w:r w:rsidRPr="005E26B0">
        <w:rPr>
          <w:rFonts w:ascii="Times New Roman" w:eastAsia="Times New Roman" w:hAnsi="Times New Roman" w:cs="Times New Roman"/>
          <w:sz w:val="28"/>
          <w:szCs w:val="28"/>
          <w:lang w:eastAsia="uk-UA"/>
        </w:rPr>
        <w:t xml:space="preserve">тижнів у </w:t>
      </w:r>
      <w:r w:rsidRPr="005E26B0">
        <w:rPr>
          <w:rFonts w:ascii="Times New Roman" w:eastAsia="Times New Roman" w:hAnsi="Times New Roman" w:cs="Times New Roman"/>
          <w:sz w:val="28"/>
          <w:szCs w:val="28"/>
          <w:lang w:eastAsia="uk-UA"/>
        </w:rPr>
        <w:lastRenderedPageBreak/>
        <w:t xml:space="preserve">два  </w:t>
      </w:r>
      <w:proofErr w:type="spellStart"/>
      <w:r w:rsidRPr="005E26B0">
        <w:rPr>
          <w:rFonts w:ascii="Times New Roman" w:eastAsia="Times New Roman" w:hAnsi="Times New Roman" w:cs="Times New Roman"/>
          <w:sz w:val="28"/>
          <w:szCs w:val="28"/>
          <w:lang w:eastAsia="uk-UA"/>
        </w:rPr>
        <w:t>міжканікулярні</w:t>
      </w:r>
      <w:proofErr w:type="spellEnd"/>
      <w:r w:rsidRPr="005E26B0">
        <w:rPr>
          <w:rFonts w:ascii="Times New Roman" w:eastAsia="Times New Roman" w:hAnsi="Times New Roman" w:cs="Times New Roman"/>
          <w:sz w:val="28"/>
          <w:szCs w:val="28"/>
          <w:lang w:eastAsia="uk-UA"/>
        </w:rPr>
        <w:t xml:space="preserve"> періоди  </w:t>
      </w:r>
      <w:r w:rsidRPr="005E26B0">
        <w:rPr>
          <w:rFonts w:ascii="Times New Roman" w:eastAsia="Times New Roman" w:hAnsi="Times New Roman" w:cs="Times New Roman"/>
          <w:b/>
          <w:bCs/>
          <w:sz w:val="28"/>
          <w:szCs w:val="28"/>
          <w:lang w:eastAsia="uk-UA"/>
        </w:rPr>
        <w:t>першого семестру</w:t>
      </w:r>
      <w:r w:rsidRPr="005E26B0">
        <w:rPr>
          <w:rFonts w:ascii="Times New Roman" w:eastAsia="Times New Roman" w:hAnsi="Times New Roman" w:cs="Times New Roman"/>
          <w:sz w:val="28"/>
          <w:szCs w:val="28"/>
          <w:lang w:eastAsia="uk-UA"/>
        </w:rPr>
        <w:t> та відповідно </w:t>
      </w:r>
      <w:r w:rsidRPr="005E26B0">
        <w:rPr>
          <w:rFonts w:ascii="Times New Roman" w:eastAsia="Times New Roman" w:hAnsi="Times New Roman" w:cs="Times New Roman"/>
          <w:b/>
          <w:bCs/>
          <w:sz w:val="28"/>
          <w:szCs w:val="28"/>
          <w:lang w:eastAsia="uk-UA"/>
        </w:rPr>
        <w:t>дев'ять і вісім</w:t>
      </w:r>
      <w:r w:rsidRPr="005E26B0">
        <w:rPr>
          <w:rFonts w:ascii="Times New Roman" w:eastAsia="Times New Roman" w:hAnsi="Times New Roman" w:cs="Times New Roman"/>
          <w:sz w:val="28"/>
          <w:szCs w:val="28"/>
          <w:lang w:eastAsia="uk-UA"/>
        </w:rPr>
        <w:t xml:space="preserve"> тижнів  у два  </w:t>
      </w:r>
      <w:proofErr w:type="spellStart"/>
      <w:r w:rsidRPr="005E26B0">
        <w:rPr>
          <w:rFonts w:ascii="Times New Roman" w:eastAsia="Times New Roman" w:hAnsi="Times New Roman" w:cs="Times New Roman"/>
          <w:sz w:val="28"/>
          <w:szCs w:val="28"/>
          <w:lang w:eastAsia="uk-UA"/>
        </w:rPr>
        <w:t>міжканікулярні</w:t>
      </w:r>
      <w:proofErr w:type="spellEnd"/>
      <w:r w:rsidRPr="005E26B0">
        <w:rPr>
          <w:rFonts w:ascii="Times New Roman" w:eastAsia="Times New Roman" w:hAnsi="Times New Roman" w:cs="Times New Roman"/>
          <w:sz w:val="28"/>
          <w:szCs w:val="28"/>
          <w:lang w:eastAsia="uk-UA"/>
        </w:rPr>
        <w:t xml:space="preserve"> періоди другого семестру </w:t>
      </w:r>
    </w:p>
    <w:p w:rsidR="008D37F5" w:rsidRPr="005E26B0" w:rsidRDefault="008D37F5" w:rsidP="008D37F5">
      <w:pPr>
        <w:spacing w:after="0" w:line="360" w:lineRule="auto"/>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 </w:t>
      </w:r>
    </w:p>
    <w:p w:rsidR="008D37F5" w:rsidRPr="005E26B0" w:rsidRDefault="008D37F5" w:rsidP="008D37F5">
      <w:pPr>
        <w:spacing w:after="0" w:line="360" w:lineRule="auto"/>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Початок занять:</w:t>
      </w:r>
      <w:r w:rsidRPr="005E26B0">
        <w:rPr>
          <w:rFonts w:ascii="Times New Roman" w:eastAsia="Times New Roman" w:hAnsi="Times New Roman" w:cs="Times New Roman"/>
          <w:sz w:val="24"/>
          <w:szCs w:val="24"/>
          <w:lang w:eastAsia="uk-UA"/>
        </w:rPr>
        <w:t> </w:t>
      </w:r>
      <w:r w:rsidRPr="005E26B0">
        <w:rPr>
          <w:rFonts w:ascii="Times New Roman" w:eastAsia="Times New Roman" w:hAnsi="Times New Roman" w:cs="Times New Roman"/>
          <w:sz w:val="28"/>
          <w:szCs w:val="28"/>
          <w:lang w:eastAsia="uk-UA"/>
        </w:rPr>
        <w:t>о 9.00.</w:t>
      </w:r>
    </w:p>
    <w:p w:rsidR="008D37F5" w:rsidRPr="005E26B0" w:rsidRDefault="008D37F5" w:rsidP="008D37F5">
      <w:pPr>
        <w:shd w:val="clear" w:color="auto" w:fill="FFFFFF"/>
        <w:spacing w:after="0" w:line="360" w:lineRule="auto"/>
        <w:jc w:val="both"/>
        <w:rPr>
          <w:rFonts w:ascii="Times New Roman" w:eastAsia="Times New Roman" w:hAnsi="Times New Roman" w:cs="Times New Roman"/>
          <w:sz w:val="24"/>
          <w:szCs w:val="24"/>
          <w:lang w:eastAsia="uk-UA"/>
        </w:rPr>
      </w:pPr>
      <w:r w:rsidRPr="005E26B0">
        <w:rPr>
          <w:rFonts w:ascii="Times New Roman" w:eastAsia="Times New Roman" w:hAnsi="Times New Roman" w:cs="Times New Roman"/>
          <w:b/>
          <w:bCs/>
          <w:sz w:val="28"/>
          <w:szCs w:val="28"/>
          <w:lang w:eastAsia="uk-UA"/>
        </w:rPr>
        <w:t>Завершення занять</w:t>
      </w:r>
      <w:r w:rsidRPr="005E26B0">
        <w:rPr>
          <w:rFonts w:ascii="Times New Roman" w:eastAsia="Times New Roman" w:hAnsi="Times New Roman" w:cs="Times New Roman"/>
          <w:sz w:val="28"/>
          <w:szCs w:val="28"/>
          <w:lang w:eastAsia="uk-UA"/>
        </w:rPr>
        <w:t xml:space="preserve">: </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1 – 4 класах — о 13годині 20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5  - 9 класах — о 15 годині 35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10-11 класах – о 16годині 30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b/>
          <w:bCs/>
          <w:sz w:val="28"/>
          <w:szCs w:val="24"/>
          <w:lang w:eastAsia="uk-UA"/>
        </w:rPr>
        <w:t>Тривалість уроків:</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1 класі — 35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2 – 4 класах — 40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у 5 – 11 класах — 45 хвилин</w:t>
      </w:r>
      <w:r w:rsidRPr="005E26B0">
        <w:rPr>
          <w:rFonts w:ascii="Times New Roman" w:eastAsia="Times New Roman" w:hAnsi="Times New Roman" w:cs="Times New Roman"/>
          <w:b/>
          <w:bCs/>
          <w:sz w:val="28"/>
          <w:szCs w:val="24"/>
          <w:lang w:eastAsia="uk-UA"/>
        </w:rPr>
        <w:t> </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b/>
          <w:bCs/>
          <w:sz w:val="28"/>
          <w:szCs w:val="24"/>
          <w:lang w:eastAsia="uk-UA"/>
        </w:rPr>
        <w:t>Тривалість перерв:</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після 1, 2, 5,6  уроків —  10 хвилин</w:t>
      </w:r>
    </w:p>
    <w:p w:rsidR="008D37F5" w:rsidRPr="005E26B0" w:rsidRDefault="008D37F5" w:rsidP="008D37F5">
      <w:pPr>
        <w:spacing w:after="0" w:line="360" w:lineRule="auto"/>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28"/>
          <w:szCs w:val="24"/>
          <w:lang w:eastAsia="uk-UA"/>
        </w:rPr>
        <w:t>після 3, 4 —   20 хвилин</w:t>
      </w:r>
      <w:r w:rsidRPr="005E26B0">
        <w:rPr>
          <w:rFonts w:ascii="Times New Roman" w:eastAsia="Times New Roman" w:hAnsi="Times New Roman" w:cs="Times New Roman"/>
          <w:sz w:val="32"/>
          <w:szCs w:val="28"/>
          <w:lang w:eastAsia="uk-UA"/>
        </w:rPr>
        <w:t> </w:t>
      </w:r>
    </w:p>
    <w:p w:rsidR="008D37F5" w:rsidRPr="005E26B0" w:rsidRDefault="008D37F5" w:rsidP="008D37F5">
      <w:pPr>
        <w:shd w:val="clear" w:color="auto" w:fill="FFFFFF"/>
        <w:spacing w:after="0" w:line="360" w:lineRule="auto"/>
        <w:ind w:firstLine="708"/>
        <w:jc w:val="both"/>
        <w:rPr>
          <w:rFonts w:ascii="Times New Roman" w:eastAsia="Times New Roman" w:hAnsi="Times New Roman" w:cs="Times New Roman"/>
          <w:sz w:val="28"/>
          <w:szCs w:val="24"/>
          <w:lang w:eastAsia="uk-UA"/>
        </w:rPr>
      </w:pPr>
      <w:r w:rsidRPr="005E26B0">
        <w:rPr>
          <w:rFonts w:ascii="Times New Roman" w:eastAsia="Times New Roman" w:hAnsi="Times New Roman" w:cs="Times New Roman"/>
          <w:sz w:val="32"/>
          <w:szCs w:val="28"/>
          <w:lang w:eastAsia="uk-UA"/>
        </w:rPr>
        <w:t>Після 3-го уроку гаряче харчування для учнів 1 – 4 класів, після 4-го  – 5 – 11 класів</w:t>
      </w:r>
      <w:r w:rsidRPr="005E26B0">
        <w:rPr>
          <w:rFonts w:ascii="Times New Roman" w:eastAsia="Times New Roman" w:hAnsi="Times New Roman" w:cs="Times New Roman"/>
          <w:sz w:val="28"/>
          <w:szCs w:val="24"/>
          <w:lang w:eastAsia="uk-UA"/>
        </w:rPr>
        <w:t> .</w:t>
      </w:r>
    </w:p>
    <w:p w:rsidR="008D37F5" w:rsidRPr="005E26B0" w:rsidRDefault="008D37F5" w:rsidP="008D37F5">
      <w:pPr>
        <w:shd w:val="clear" w:color="auto" w:fill="FFFFFF"/>
        <w:spacing w:after="0" w:line="360" w:lineRule="auto"/>
        <w:ind w:firstLine="708"/>
        <w:jc w:val="center"/>
        <w:rPr>
          <w:rFonts w:ascii="Times New Roman" w:eastAsia="Times New Roman" w:hAnsi="Times New Roman" w:cs="Times New Roman"/>
          <w:sz w:val="28"/>
          <w:szCs w:val="24"/>
          <w:lang w:eastAsia="uk-UA"/>
        </w:rPr>
      </w:pPr>
    </w:p>
    <w:p w:rsidR="00C972B3" w:rsidRDefault="00C972B3">
      <w:pP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br w:type="page"/>
      </w:r>
    </w:p>
    <w:p w:rsidR="008D37F5" w:rsidRPr="005E26B0" w:rsidRDefault="008D37F5"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r w:rsidRPr="005E26B0">
        <w:rPr>
          <w:rFonts w:ascii="Times New Roman" w:eastAsia="Microsoft Sans Serif" w:hAnsi="Times New Roman" w:cs="Times New Roman"/>
          <w:b/>
          <w:sz w:val="28"/>
          <w:szCs w:val="28"/>
          <w:lang w:bidi="en-US"/>
        </w:rPr>
        <w:lastRenderedPageBreak/>
        <w:t>2.2.</w:t>
      </w:r>
      <w:r w:rsidRPr="005E26B0">
        <w:rPr>
          <w:rFonts w:ascii="Times New Roman" w:eastAsia="Times New Roman" w:hAnsi="Times New Roman" w:cs="Times New Roman"/>
          <w:b/>
          <w:bCs/>
          <w:color w:val="000000"/>
          <w:sz w:val="28"/>
          <w:szCs w:val="28"/>
          <w:bdr w:val="none" w:sz="0" w:space="0" w:color="auto" w:frame="1"/>
          <w:lang w:eastAsia="uk-UA" w:bidi="en-US"/>
        </w:rPr>
        <w:t>Застосування педагогічних технологій в освітньому процесі</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both"/>
        <w:rPr>
          <w:rFonts w:ascii="Times New Roman" w:eastAsia="Times New Roman" w:hAnsi="Times New Roman" w:cs="Times New Roman"/>
          <w:sz w:val="28"/>
          <w:szCs w:val="28"/>
          <w:lang w:eastAsia="uk-UA" w:bidi="en-US"/>
        </w:rPr>
      </w:pPr>
      <w:r w:rsidRPr="005E26B0">
        <w:rPr>
          <w:rFonts w:ascii="Times New Roman" w:eastAsia="Microsoft Sans Serif" w:hAnsi="Times New Roman" w:cs="Times New Roman"/>
          <w:sz w:val="28"/>
          <w:szCs w:val="28"/>
          <w:lang w:bidi="en-US"/>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Основними формами організації освітнього процесу є різні типи уроку: формування </w:t>
      </w:r>
      <w:proofErr w:type="spellStart"/>
      <w:r w:rsidRPr="005E26B0">
        <w:rPr>
          <w:rFonts w:ascii="Times New Roman" w:eastAsia="Microsoft Sans Serif" w:hAnsi="Times New Roman" w:cs="Times New Roman"/>
          <w:sz w:val="28"/>
          <w:szCs w:val="28"/>
          <w:lang w:bidi="en-US"/>
        </w:rPr>
        <w:t>компетентностей</w:t>
      </w:r>
      <w:proofErr w:type="spellEnd"/>
      <w:r w:rsidRPr="005E26B0">
        <w:rPr>
          <w:rFonts w:ascii="Times New Roman" w:eastAsia="Microsoft Sans Serif" w:hAnsi="Times New Roman" w:cs="Times New Roman"/>
          <w:sz w:val="28"/>
          <w:szCs w:val="28"/>
          <w:lang w:bidi="en-US"/>
        </w:rPr>
        <w:t xml:space="preserve">; розвитку </w:t>
      </w:r>
      <w:proofErr w:type="spellStart"/>
      <w:r w:rsidRPr="005E26B0">
        <w:rPr>
          <w:rFonts w:ascii="Times New Roman" w:eastAsia="Microsoft Sans Serif" w:hAnsi="Times New Roman" w:cs="Times New Roman"/>
          <w:sz w:val="28"/>
          <w:szCs w:val="28"/>
          <w:lang w:bidi="en-US"/>
        </w:rPr>
        <w:t>компетентностей</w:t>
      </w:r>
      <w:proofErr w:type="spellEnd"/>
      <w:r w:rsidRPr="005E26B0">
        <w:rPr>
          <w:rFonts w:ascii="Times New Roman" w:eastAsia="Microsoft Sans Serif" w:hAnsi="Times New Roman" w:cs="Times New Roman"/>
          <w:sz w:val="28"/>
          <w:szCs w:val="28"/>
          <w:lang w:bidi="en-US"/>
        </w:rPr>
        <w:t xml:space="preserve">; перевірки або оцінювання досягнення </w:t>
      </w:r>
      <w:proofErr w:type="spellStart"/>
      <w:r w:rsidRPr="005E26B0">
        <w:rPr>
          <w:rFonts w:ascii="Times New Roman" w:eastAsia="Microsoft Sans Serif" w:hAnsi="Times New Roman" w:cs="Times New Roman"/>
          <w:sz w:val="28"/>
          <w:szCs w:val="28"/>
          <w:lang w:bidi="en-US"/>
        </w:rPr>
        <w:t>компетентностей</w:t>
      </w:r>
      <w:proofErr w:type="spellEnd"/>
      <w:r w:rsidRPr="005E26B0">
        <w:rPr>
          <w:rFonts w:ascii="Times New Roman" w:eastAsia="Microsoft Sans Serif" w:hAnsi="Times New Roman" w:cs="Times New Roman"/>
          <w:sz w:val="28"/>
          <w:szCs w:val="28"/>
          <w:lang w:bidi="en-US"/>
        </w:rPr>
        <w:t xml:space="preserve">; корекції основних </w:t>
      </w:r>
      <w:proofErr w:type="spellStart"/>
      <w:r w:rsidRPr="005E26B0">
        <w:rPr>
          <w:rFonts w:ascii="Times New Roman" w:eastAsia="Microsoft Sans Serif" w:hAnsi="Times New Roman" w:cs="Times New Roman"/>
          <w:sz w:val="28"/>
          <w:szCs w:val="28"/>
          <w:lang w:bidi="en-US"/>
        </w:rPr>
        <w:t>компетентностей</w:t>
      </w:r>
      <w:proofErr w:type="spellEnd"/>
      <w:r w:rsidRPr="005E26B0">
        <w:rPr>
          <w:rFonts w:ascii="Times New Roman" w:eastAsia="Microsoft Sans Serif" w:hAnsi="Times New Roman" w:cs="Times New Roman"/>
          <w:sz w:val="28"/>
          <w:szCs w:val="28"/>
          <w:lang w:bidi="en-US"/>
        </w:rPr>
        <w:t xml:space="preserve">; комбінований урок. Також передбачені екскурсії, віртуальні подорожі, уроки-семінари, лекції, конференції, форуми, брифінги, </w:t>
      </w:r>
      <w:proofErr w:type="spellStart"/>
      <w:r w:rsidRPr="005E26B0">
        <w:rPr>
          <w:rFonts w:ascii="Times New Roman" w:eastAsia="Microsoft Sans Serif" w:hAnsi="Times New Roman" w:cs="Times New Roman"/>
          <w:sz w:val="28"/>
          <w:szCs w:val="28"/>
          <w:lang w:bidi="en-US"/>
        </w:rPr>
        <w:t>квести</w:t>
      </w:r>
      <w:proofErr w:type="spellEnd"/>
      <w:r w:rsidRPr="005E26B0">
        <w:rPr>
          <w:rFonts w:ascii="Times New Roman" w:eastAsia="Microsoft Sans Serif" w:hAnsi="Times New Roman" w:cs="Times New Roman"/>
          <w:sz w:val="28"/>
          <w:szCs w:val="28"/>
          <w:lang w:bidi="en-US"/>
        </w:rPr>
        <w:t xml:space="preserve">, інтерактивні уроки, інтегровані уроки, проблемний урок,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5E26B0">
        <w:rPr>
          <w:rFonts w:ascii="Times New Roman" w:eastAsia="Microsoft Sans Serif" w:hAnsi="Times New Roman" w:cs="Times New Roman"/>
          <w:sz w:val="28"/>
          <w:szCs w:val="28"/>
          <w:lang w:bidi="en-US"/>
        </w:rPr>
        <w:t>компетентностей</w:t>
      </w:r>
      <w:proofErr w:type="spellEnd"/>
      <w:r w:rsidRPr="005E26B0">
        <w:rPr>
          <w:rFonts w:ascii="Times New Roman" w:eastAsia="Microsoft Sans Serif" w:hAnsi="Times New Roman" w:cs="Times New Roman"/>
          <w:sz w:val="28"/>
          <w:szCs w:val="28"/>
          <w:lang w:bidi="en-US"/>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консультації, які допомагають учням зорієнтуватися у змісті окремих предметів. У НВК широко впроваджуються </w:t>
      </w:r>
      <w:proofErr w:type="spellStart"/>
      <w:r w:rsidRPr="005E26B0">
        <w:rPr>
          <w:rFonts w:ascii="Times New Roman" w:eastAsia="Microsoft Sans Serif" w:hAnsi="Times New Roman" w:cs="Times New Roman"/>
          <w:sz w:val="28"/>
          <w:szCs w:val="28"/>
          <w:lang w:bidi="en-US"/>
        </w:rPr>
        <w:t>інформаційно-комунікативі</w:t>
      </w:r>
      <w:proofErr w:type="spellEnd"/>
      <w:r w:rsidRPr="005E26B0">
        <w:rPr>
          <w:rFonts w:ascii="Times New Roman" w:eastAsia="Microsoft Sans Serif" w:hAnsi="Times New Roman" w:cs="Times New Roman"/>
          <w:sz w:val="28"/>
          <w:szCs w:val="28"/>
          <w:lang w:bidi="en-US"/>
        </w:rPr>
        <w:t xml:space="preserve"> технологій. Це дозволяє формувати позитивну мотивацію </w:t>
      </w:r>
      <w:r w:rsidR="00A07EC9">
        <w:rPr>
          <w:rFonts w:ascii="Times New Roman" w:eastAsia="Microsoft Sans Serif" w:hAnsi="Times New Roman" w:cs="Times New Roman"/>
          <w:sz w:val="28"/>
          <w:szCs w:val="28"/>
          <w:lang w:bidi="en-US"/>
        </w:rPr>
        <w:t xml:space="preserve">здобувачів освіти </w:t>
      </w:r>
      <w:r w:rsidRPr="005E26B0">
        <w:rPr>
          <w:rFonts w:ascii="Times New Roman" w:eastAsia="Microsoft Sans Serif" w:hAnsi="Times New Roman" w:cs="Times New Roman"/>
          <w:sz w:val="28"/>
          <w:szCs w:val="28"/>
          <w:lang w:bidi="en-US"/>
        </w:rPr>
        <w:t xml:space="preserve">до навчальної діяльності, критичне і логічне мислення, вміння приймати рішення, співпрацювати в команді. Серед використовуваних засобів: мультимедійні презентації, проекти, </w:t>
      </w:r>
      <w:proofErr w:type="spellStart"/>
      <w:r w:rsidRPr="005E26B0">
        <w:rPr>
          <w:rFonts w:ascii="Times New Roman" w:eastAsia="Microsoft Sans Serif" w:hAnsi="Times New Roman" w:cs="Times New Roman"/>
          <w:sz w:val="28"/>
          <w:szCs w:val="28"/>
          <w:lang w:bidi="en-US"/>
        </w:rPr>
        <w:t>онлайн-тести</w:t>
      </w:r>
      <w:proofErr w:type="spellEnd"/>
      <w:r w:rsidRPr="005E26B0">
        <w:rPr>
          <w:rFonts w:ascii="Times New Roman" w:eastAsia="Microsoft Sans Serif" w:hAnsi="Times New Roman" w:cs="Times New Roman"/>
          <w:sz w:val="28"/>
          <w:szCs w:val="28"/>
          <w:lang w:bidi="en-US"/>
        </w:rPr>
        <w:t xml:space="preserve"> та інше. Вчителі не тільки самі активно використов</w:t>
      </w:r>
      <w:r w:rsidR="00901B73">
        <w:rPr>
          <w:rFonts w:ascii="Times New Roman" w:eastAsia="Microsoft Sans Serif" w:hAnsi="Times New Roman" w:cs="Times New Roman"/>
          <w:sz w:val="28"/>
          <w:szCs w:val="28"/>
          <w:lang w:bidi="en-US"/>
        </w:rPr>
        <w:t>у</w:t>
      </w:r>
      <w:r w:rsidRPr="005E26B0">
        <w:rPr>
          <w:rFonts w:ascii="Times New Roman" w:eastAsia="Microsoft Sans Serif" w:hAnsi="Times New Roman" w:cs="Times New Roman"/>
          <w:sz w:val="28"/>
          <w:szCs w:val="28"/>
          <w:lang w:bidi="en-US"/>
        </w:rPr>
        <w:t xml:space="preserve">ють </w:t>
      </w:r>
      <w:proofErr w:type="spellStart"/>
      <w:r w:rsidRPr="005E26B0">
        <w:rPr>
          <w:rFonts w:ascii="Times New Roman" w:eastAsia="Microsoft Sans Serif" w:hAnsi="Times New Roman" w:cs="Times New Roman"/>
          <w:sz w:val="28"/>
          <w:szCs w:val="28"/>
          <w:lang w:bidi="en-US"/>
        </w:rPr>
        <w:t>інтернет-ресурси</w:t>
      </w:r>
      <w:proofErr w:type="spellEnd"/>
      <w:r w:rsidRPr="005E26B0">
        <w:rPr>
          <w:rFonts w:ascii="Times New Roman" w:eastAsia="Microsoft Sans Serif" w:hAnsi="Times New Roman" w:cs="Times New Roman"/>
          <w:sz w:val="28"/>
          <w:szCs w:val="28"/>
          <w:lang w:bidi="en-US"/>
        </w:rPr>
        <w:t>, сучасні інформаційні технології, але й забезпечуют</w:t>
      </w:r>
      <w:r w:rsidR="00A07EC9">
        <w:rPr>
          <w:rFonts w:ascii="Times New Roman" w:eastAsia="Microsoft Sans Serif" w:hAnsi="Times New Roman" w:cs="Times New Roman"/>
          <w:sz w:val="28"/>
          <w:szCs w:val="28"/>
          <w:lang w:bidi="en-US"/>
        </w:rPr>
        <w:t>ь їх активне використання здобувачами освіти</w:t>
      </w:r>
      <w:r w:rsidRPr="005E26B0">
        <w:rPr>
          <w:rFonts w:ascii="Times New Roman" w:eastAsia="Microsoft Sans Serif" w:hAnsi="Times New Roman" w:cs="Times New Roman"/>
          <w:sz w:val="28"/>
          <w:szCs w:val="28"/>
          <w:lang w:bidi="en-US"/>
        </w:rPr>
        <w:t xml:space="preserve">. </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p>
    <w:p w:rsidR="008D37F5" w:rsidRPr="005E26B0" w:rsidRDefault="008D37F5" w:rsidP="00A07EC9">
      <w:pPr>
        <w:widowControl w:val="0"/>
        <w:spacing w:after="0" w:line="360" w:lineRule="auto"/>
        <w:jc w:val="both"/>
        <w:rPr>
          <w:rFonts w:ascii="Times New Roman" w:eastAsia="Times New Roman" w:hAnsi="Times New Roman" w:cs="Times New Roman"/>
          <w:color w:val="000000"/>
          <w:sz w:val="28"/>
          <w:szCs w:val="28"/>
          <w:lang w:eastAsia="uk-UA" w:bidi="en-US"/>
        </w:rPr>
      </w:pPr>
    </w:p>
    <w:p w:rsidR="00136E27" w:rsidRDefault="00136E27" w:rsidP="008D37F5">
      <w:pPr>
        <w:widowControl w:val="0"/>
        <w:spacing w:after="0" w:line="360" w:lineRule="auto"/>
        <w:ind w:firstLine="708"/>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ind w:firstLine="708"/>
        <w:jc w:val="center"/>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b/>
          <w:bCs/>
          <w:color w:val="000000"/>
          <w:sz w:val="28"/>
          <w:szCs w:val="28"/>
          <w:bdr w:val="none" w:sz="0" w:space="0" w:color="auto" w:frame="1"/>
          <w:lang w:eastAsia="uk-UA" w:bidi="en-US"/>
        </w:rPr>
        <w:lastRenderedPageBreak/>
        <w:t>2.3. Показники реалізації освітньої програми</w:t>
      </w:r>
    </w:p>
    <w:p w:rsidR="008D37F5" w:rsidRPr="005E26B0" w:rsidRDefault="008D37F5" w:rsidP="008D37F5">
      <w:pPr>
        <w:widowControl w:val="0"/>
        <w:spacing w:after="0" w:line="360" w:lineRule="auto"/>
        <w:ind w:firstLine="708"/>
        <w:jc w:val="both"/>
        <w:rPr>
          <w:rFonts w:ascii="Times New Roman" w:eastAsia="Times New Roman" w:hAnsi="Times New Roman" w:cs="Times New Roman"/>
          <w:color w:val="000000"/>
          <w:sz w:val="28"/>
          <w:szCs w:val="28"/>
          <w:lang w:eastAsia="uk-UA" w:bidi="en-US"/>
        </w:rPr>
      </w:pPr>
      <w:r w:rsidRPr="005E26B0">
        <w:rPr>
          <w:rFonts w:ascii="Times New Roman" w:eastAsia="Times New Roman" w:hAnsi="Times New Roman" w:cs="Times New Roman"/>
          <w:color w:val="000000"/>
          <w:sz w:val="28"/>
          <w:szCs w:val="28"/>
          <w:lang w:eastAsia="uk-UA" w:bidi="en-US"/>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8D37F5" w:rsidRPr="005E26B0" w:rsidRDefault="008D37F5" w:rsidP="008D37F5">
      <w:pPr>
        <w:widowControl w:val="0"/>
        <w:shd w:val="clear" w:color="auto" w:fill="FFFFFF"/>
        <w:tabs>
          <w:tab w:val="left" w:pos="284"/>
          <w:tab w:val="left" w:pos="1134"/>
        </w:tabs>
        <w:spacing w:after="0" w:line="360" w:lineRule="auto"/>
        <w:ind w:firstLine="709"/>
        <w:jc w:val="both"/>
        <w:rPr>
          <w:rFonts w:ascii="Times New Roman" w:eastAsia="Calibri" w:hAnsi="Times New Roman" w:cs="Times New Roman"/>
          <w:sz w:val="28"/>
          <w:szCs w:val="28"/>
        </w:rPr>
      </w:pPr>
      <w:r w:rsidRPr="005E26B0">
        <w:rPr>
          <w:rFonts w:ascii="Times New Roman" w:eastAsia="Times New Roman" w:hAnsi="Times New Roman" w:cs="Times New Roman"/>
          <w:color w:val="000000"/>
          <w:sz w:val="28"/>
          <w:szCs w:val="28"/>
          <w:lang w:eastAsia="uk-UA" w:bidi="en-US"/>
        </w:rPr>
        <w:t xml:space="preserve">Об’єктами контролю є навчально-методичне забезпечення освітньої діяльності і якість проведення навчальних занять та </w:t>
      </w:r>
      <w:r w:rsidRPr="005E26B0">
        <w:rPr>
          <w:rFonts w:ascii="Times New Roman" w:eastAsia="Calibri" w:hAnsi="Times New Roman" w:cs="Times New Roman"/>
          <w:sz w:val="28"/>
          <w:szCs w:val="28"/>
        </w:rPr>
        <w:t xml:space="preserve">моніторинг досягнення </w:t>
      </w:r>
      <w:r w:rsidR="004D7F49">
        <w:rPr>
          <w:rFonts w:ascii="Times New Roman" w:eastAsia="Times New Roman" w:hAnsi="Times New Roman" w:cs="Times New Roman"/>
          <w:sz w:val="28"/>
          <w:szCs w:val="28"/>
          <w:lang w:eastAsia="uk-UA"/>
        </w:rPr>
        <w:t>здобувачами освіти</w:t>
      </w:r>
      <w:r w:rsidRPr="005E26B0">
        <w:rPr>
          <w:rFonts w:ascii="Times New Roman" w:eastAsia="Times New Roman" w:hAnsi="Times New Roman" w:cs="Times New Roman"/>
          <w:sz w:val="28"/>
          <w:szCs w:val="28"/>
          <w:lang w:eastAsia="uk-UA"/>
        </w:rPr>
        <w:t xml:space="preserve"> </w:t>
      </w:r>
      <w:r w:rsidRPr="005E26B0">
        <w:rPr>
          <w:rFonts w:ascii="Times New Roman" w:eastAsia="Calibri" w:hAnsi="Times New Roman" w:cs="Times New Roman"/>
          <w:sz w:val="28"/>
          <w:szCs w:val="28"/>
        </w:rPr>
        <w:t>результатів навчання (</w:t>
      </w:r>
      <w:proofErr w:type="spellStart"/>
      <w:r w:rsidRPr="005E26B0">
        <w:rPr>
          <w:rFonts w:ascii="Times New Roman" w:eastAsia="Calibri" w:hAnsi="Times New Roman" w:cs="Times New Roman"/>
          <w:sz w:val="28"/>
          <w:szCs w:val="28"/>
        </w:rPr>
        <w:t>компетентностей</w:t>
      </w:r>
      <w:proofErr w:type="spellEnd"/>
      <w:r w:rsidRPr="005E26B0">
        <w:rPr>
          <w:rFonts w:ascii="Times New Roman" w:eastAsia="Calibri" w:hAnsi="Times New Roman" w:cs="Times New Roman"/>
          <w:sz w:val="28"/>
          <w:szCs w:val="28"/>
        </w:rPr>
        <w:t>)</w:t>
      </w:r>
      <w:r w:rsidRPr="005E26B0">
        <w:rPr>
          <w:rFonts w:ascii="Times New Roman" w:eastAsia="Calibri" w:hAnsi="Times New Roman" w:cs="Times New Roman"/>
          <w:color w:val="000000"/>
          <w:sz w:val="28"/>
          <w:szCs w:val="28"/>
          <w:lang w:bidi="en-US"/>
        </w:rPr>
        <w:t>, який</w:t>
      </w:r>
      <w:r w:rsidRPr="005E26B0">
        <w:rPr>
          <w:rFonts w:ascii="Times New Roman" w:eastAsia="Calibri" w:hAnsi="Times New Roman" w:cs="Times New Roman"/>
          <w:sz w:val="28"/>
          <w:szCs w:val="28"/>
        </w:rPr>
        <w:t xml:space="preserve"> проводиться згідно вимог навчальних програм та обліковується у класному журналі. </w:t>
      </w:r>
    </w:p>
    <w:p w:rsidR="008D37F5" w:rsidRPr="005E26B0" w:rsidRDefault="008D37F5" w:rsidP="008D37F5">
      <w:pPr>
        <w:shd w:val="clear" w:color="auto" w:fill="FFFFFF"/>
        <w:tabs>
          <w:tab w:val="left" w:pos="1134"/>
        </w:tabs>
        <w:spacing w:after="0" w:line="360" w:lineRule="auto"/>
        <w:ind w:firstLine="709"/>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 xml:space="preserve">За організацію системи внутрішнього забезпечення якості освіти відповідає заступник директора з навчально-виховної роботи А.І.Фещук , яка здійснює: </w:t>
      </w:r>
    </w:p>
    <w:p w:rsidR="008D37F5" w:rsidRPr="005E26B0" w:rsidRDefault="008D37F5" w:rsidP="008D37F5">
      <w:pPr>
        <w:widowControl w:val="0"/>
        <w:numPr>
          <w:ilvl w:val="0"/>
          <w:numId w:val="49"/>
        </w:numPr>
        <w:shd w:val="clear" w:color="auto" w:fill="FFFFFF"/>
        <w:tabs>
          <w:tab w:val="left" w:pos="1134"/>
        </w:tabs>
        <w:spacing w:after="0" w:line="360" w:lineRule="auto"/>
        <w:contextualSpacing/>
        <w:jc w:val="both"/>
        <w:rPr>
          <w:rFonts w:ascii="Times New Roman" w:eastAsia="Times New Roman" w:hAnsi="Times New Roman" w:cs="Times New Roman"/>
          <w:sz w:val="28"/>
          <w:szCs w:val="28"/>
          <w:lang w:eastAsia="ru-RU"/>
        </w:rPr>
      </w:pPr>
      <w:r w:rsidRPr="005E26B0">
        <w:rPr>
          <w:rFonts w:ascii="Times New Roman" w:eastAsia="Calibri" w:hAnsi="Times New Roman" w:cs="Times New Roman"/>
          <w:sz w:val="28"/>
          <w:szCs w:val="28"/>
        </w:rPr>
        <w:t>організацію методичного супроводу та оновлення методичної бази освітньої діяльності;</w:t>
      </w:r>
    </w:p>
    <w:p w:rsidR="008D37F5" w:rsidRPr="005E26B0" w:rsidRDefault="008D37F5" w:rsidP="008D37F5">
      <w:pPr>
        <w:widowControl w:val="0"/>
        <w:numPr>
          <w:ilvl w:val="0"/>
          <w:numId w:val="49"/>
        </w:numPr>
        <w:shd w:val="clear" w:color="auto" w:fill="FFFFFF"/>
        <w:tabs>
          <w:tab w:val="left" w:pos="284"/>
          <w:tab w:val="left" w:pos="1134"/>
        </w:tabs>
        <w:spacing w:after="0" w:line="360" w:lineRule="auto"/>
        <w:contextualSpacing/>
        <w:jc w:val="both"/>
        <w:rPr>
          <w:rFonts w:ascii="Times New Roman" w:eastAsia="Times New Roman" w:hAnsi="Times New Roman" w:cs="Times New Roman"/>
          <w:sz w:val="28"/>
          <w:szCs w:val="28"/>
          <w:lang w:eastAsia="ru-RU"/>
        </w:rPr>
      </w:pPr>
      <w:r w:rsidRPr="005E26B0">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здобувачів освіти , розробку рекомендацій щодо їх покращення;</w:t>
      </w:r>
    </w:p>
    <w:p w:rsidR="008D37F5" w:rsidRPr="005E26B0" w:rsidRDefault="008D37F5" w:rsidP="008D37F5">
      <w:pPr>
        <w:widowControl w:val="0"/>
        <w:numPr>
          <w:ilvl w:val="0"/>
          <w:numId w:val="49"/>
        </w:numPr>
        <w:shd w:val="clear" w:color="auto" w:fill="FFFFFF"/>
        <w:tabs>
          <w:tab w:val="left" w:pos="284"/>
          <w:tab w:val="left" w:pos="1134"/>
        </w:tabs>
        <w:spacing w:after="0" w:line="360" w:lineRule="auto"/>
        <w:contextualSpacing/>
        <w:jc w:val="both"/>
        <w:rPr>
          <w:rFonts w:ascii="Times New Roman" w:eastAsia="Times New Roman" w:hAnsi="Times New Roman" w:cs="Times New Roman"/>
          <w:sz w:val="28"/>
          <w:szCs w:val="28"/>
          <w:lang w:eastAsia="ru-RU"/>
        </w:rPr>
      </w:pPr>
      <w:r w:rsidRPr="005E26B0">
        <w:rPr>
          <w:rFonts w:ascii="Times New Roman" w:eastAsia="Calibri" w:hAnsi="Times New Roman" w:cs="Times New Roman"/>
          <w:sz w:val="28"/>
          <w:szCs w:val="28"/>
        </w:rPr>
        <w:t>моніторинг та оптимізацію соціально-психологічного середовища закладу освіти;</w:t>
      </w:r>
    </w:p>
    <w:p w:rsidR="008D37F5" w:rsidRPr="005E26B0" w:rsidRDefault="008D37F5" w:rsidP="008D37F5">
      <w:pPr>
        <w:widowControl w:val="0"/>
        <w:numPr>
          <w:ilvl w:val="0"/>
          <w:numId w:val="49"/>
        </w:numPr>
        <w:shd w:val="clear" w:color="auto" w:fill="FFFFFF"/>
        <w:tabs>
          <w:tab w:val="left" w:pos="284"/>
          <w:tab w:val="left" w:pos="1134"/>
        </w:tabs>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 через участь у семінарах, тренінгах та післядипломній курсовій підготовці.</w:t>
      </w:r>
    </w:p>
    <w:p w:rsidR="008D37F5" w:rsidRPr="005E26B0" w:rsidRDefault="008D37F5" w:rsidP="008D37F5">
      <w:pPr>
        <w:shd w:val="clear" w:color="auto" w:fill="FFFFFF"/>
        <w:tabs>
          <w:tab w:val="left" w:pos="284"/>
          <w:tab w:val="left" w:pos="1134"/>
        </w:tabs>
        <w:spacing w:line="360" w:lineRule="auto"/>
        <w:ind w:left="360"/>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 xml:space="preserve">       Процедури та періодичність контролю відповідають вимогам методичних рекомендацій з викладання окремих предметів.</w:t>
      </w:r>
      <w:r w:rsidRPr="005E26B0">
        <w:rPr>
          <w:rFonts w:ascii="Times New Roman" w:eastAsia="Calibri" w:hAnsi="Times New Roman" w:cs="Times New Roman"/>
          <w:color w:val="FF0000"/>
          <w:sz w:val="28"/>
          <w:szCs w:val="28"/>
        </w:rPr>
        <w:t xml:space="preserve"> </w:t>
      </w:r>
    </w:p>
    <w:p w:rsidR="008D37F5" w:rsidRPr="005E26B0" w:rsidRDefault="008D37F5" w:rsidP="008D37F5">
      <w:pPr>
        <w:widowControl w:val="0"/>
        <w:spacing w:after="0" w:line="360" w:lineRule="auto"/>
        <w:jc w:val="center"/>
        <w:rPr>
          <w:rFonts w:ascii="Times New Roman" w:eastAsia="Times New Roman" w:hAnsi="Times New Roman" w:cs="Times New Roman"/>
          <w:b/>
          <w:bCs/>
          <w:color w:val="000000"/>
          <w:sz w:val="28"/>
          <w:szCs w:val="28"/>
          <w:bdr w:val="none" w:sz="0" w:space="0" w:color="auto" w:frame="1"/>
          <w:lang w:eastAsia="uk-UA" w:bidi="en-US"/>
        </w:rPr>
      </w:pPr>
    </w:p>
    <w:p w:rsidR="008D37F5" w:rsidRPr="005E26B0" w:rsidRDefault="008D37F5" w:rsidP="008D37F5">
      <w:pPr>
        <w:widowControl w:val="0"/>
        <w:spacing w:after="0" w:line="360" w:lineRule="auto"/>
        <w:rPr>
          <w:rFonts w:ascii="Times New Roman" w:eastAsia="Calibri" w:hAnsi="Times New Roman" w:cs="Times New Roman"/>
          <w:sz w:val="28"/>
          <w:szCs w:val="28"/>
        </w:rPr>
      </w:pPr>
    </w:p>
    <w:p w:rsidR="008D37F5" w:rsidRPr="005E26B0" w:rsidRDefault="008D37F5" w:rsidP="008D37F5">
      <w:pPr>
        <w:widowControl w:val="0"/>
        <w:spacing w:after="0" w:line="360" w:lineRule="auto"/>
        <w:rPr>
          <w:rFonts w:ascii="Times New Roman" w:eastAsia="Calibri" w:hAnsi="Times New Roman" w:cs="Times New Roman"/>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r w:rsidRPr="005E26B0">
        <w:rPr>
          <w:rFonts w:ascii="Times New Roman" w:eastAsia="Calibri" w:hAnsi="Times New Roman" w:cs="Times New Roman"/>
          <w:b/>
          <w:sz w:val="28"/>
          <w:szCs w:val="28"/>
        </w:rPr>
        <w:tab/>
      </w:r>
    </w:p>
    <w:p w:rsidR="008D37F5" w:rsidRPr="005E26B0" w:rsidRDefault="008D37F5" w:rsidP="008D37F5">
      <w:pPr>
        <w:widowControl w:val="0"/>
        <w:spacing w:after="0" w:line="360" w:lineRule="auto"/>
        <w:rPr>
          <w:rFonts w:ascii="Times New Roman" w:eastAsia="Calibri" w:hAnsi="Times New Roman" w:cs="Times New Roman"/>
          <w:b/>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p>
    <w:p w:rsidR="008D37F5" w:rsidRPr="005E26B0" w:rsidRDefault="008D37F5" w:rsidP="008D37F5">
      <w:pPr>
        <w:widowControl w:val="0"/>
        <w:spacing w:after="0" w:line="360" w:lineRule="auto"/>
        <w:rPr>
          <w:rFonts w:ascii="Times New Roman" w:eastAsia="Calibri" w:hAnsi="Times New Roman" w:cs="Times New Roman"/>
          <w:b/>
          <w:sz w:val="28"/>
          <w:szCs w:val="28"/>
        </w:rPr>
      </w:pPr>
      <w:r w:rsidRPr="005E26B0">
        <w:rPr>
          <w:rFonts w:ascii="Times New Roman" w:eastAsia="Calibri" w:hAnsi="Times New Roman" w:cs="Times New Roman"/>
          <w:b/>
          <w:sz w:val="28"/>
          <w:szCs w:val="28"/>
        </w:rPr>
        <w:lastRenderedPageBreak/>
        <w:tab/>
        <w:t>2.4. Виховна та позаурочна діяльність</w:t>
      </w:r>
    </w:p>
    <w:p w:rsidR="008D37F5" w:rsidRPr="005E26B0" w:rsidRDefault="008D37F5" w:rsidP="008D37F5">
      <w:pPr>
        <w:widowControl w:val="0"/>
        <w:shd w:val="clear" w:color="auto" w:fill="FFFFFF"/>
        <w:spacing w:after="0" w:line="360" w:lineRule="auto"/>
        <w:ind w:firstLine="709"/>
        <w:jc w:val="both"/>
        <w:rPr>
          <w:rFonts w:ascii="Times New Roman" w:eastAsia="Microsoft Sans Serif" w:hAnsi="Times New Roman" w:cs="Times New Roman"/>
          <w:sz w:val="28"/>
          <w:szCs w:val="28"/>
          <w:lang w:bidi="en-US"/>
        </w:rPr>
      </w:pPr>
      <w:r w:rsidRPr="005E26B0">
        <w:rPr>
          <w:rFonts w:ascii="Times New Roman" w:eastAsia="Microsoft Sans Serif" w:hAnsi="Times New Roman" w:cs="Times New Roman"/>
          <w:sz w:val="28"/>
          <w:szCs w:val="28"/>
          <w:lang w:bidi="en-US"/>
        </w:rPr>
        <w:t>Основною метою у вихованні здобувачів освіт</w:t>
      </w:r>
      <w:r w:rsidR="00A04806" w:rsidRPr="005E26B0">
        <w:rPr>
          <w:rFonts w:ascii="Times New Roman" w:eastAsia="Microsoft Sans Serif" w:hAnsi="Times New Roman" w:cs="Times New Roman"/>
          <w:sz w:val="28"/>
          <w:szCs w:val="28"/>
          <w:lang w:bidi="en-US"/>
        </w:rPr>
        <w:t>и</w:t>
      </w:r>
      <w:r w:rsidR="00A561F8">
        <w:rPr>
          <w:rFonts w:ascii="Times New Roman" w:eastAsia="Microsoft Sans Serif" w:hAnsi="Times New Roman" w:cs="Times New Roman"/>
          <w:sz w:val="28"/>
          <w:szCs w:val="28"/>
          <w:lang w:bidi="en-US"/>
        </w:rPr>
        <w:t xml:space="preserve">  у 202</w:t>
      </w:r>
      <w:r w:rsidR="00C972B3">
        <w:rPr>
          <w:rFonts w:ascii="Times New Roman" w:eastAsia="Microsoft Sans Serif" w:hAnsi="Times New Roman" w:cs="Times New Roman"/>
          <w:sz w:val="28"/>
          <w:szCs w:val="28"/>
          <w:lang w:bidi="en-US"/>
        </w:rPr>
        <w:t>2</w:t>
      </w:r>
      <w:r w:rsidR="00A561F8">
        <w:rPr>
          <w:rFonts w:ascii="Times New Roman" w:eastAsia="Microsoft Sans Serif" w:hAnsi="Times New Roman" w:cs="Times New Roman"/>
          <w:sz w:val="28"/>
          <w:szCs w:val="28"/>
          <w:lang w:bidi="en-US"/>
        </w:rPr>
        <w:t>-202</w:t>
      </w:r>
      <w:r w:rsidR="00C972B3">
        <w:rPr>
          <w:rFonts w:ascii="Times New Roman" w:eastAsia="Microsoft Sans Serif" w:hAnsi="Times New Roman" w:cs="Times New Roman"/>
          <w:sz w:val="28"/>
          <w:szCs w:val="28"/>
          <w:lang w:bidi="en-US"/>
        </w:rPr>
        <w:t>3</w:t>
      </w:r>
      <w:r w:rsidRPr="005E26B0">
        <w:rPr>
          <w:rFonts w:ascii="Times New Roman" w:eastAsia="Microsoft Sans Serif" w:hAnsi="Times New Roman" w:cs="Times New Roman"/>
          <w:sz w:val="28"/>
          <w:szCs w:val="28"/>
          <w:lang w:bidi="en-US"/>
        </w:rPr>
        <w:t xml:space="preserve"> навчальному році буде формування громадянина, патріота, інтелектуально розвиненої, духовно і морально зрілої особистості, готової протистояти асоціальним впливам, вправлятися з особистими проблемами, творити себе і оточуючий світ.</w:t>
      </w:r>
    </w:p>
    <w:p w:rsidR="008D37F5" w:rsidRPr="005E26B0" w:rsidRDefault="004D7F49" w:rsidP="008D37F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роботі зі здобувачами освіти </w:t>
      </w:r>
      <w:r w:rsidR="008D37F5" w:rsidRPr="005E26B0">
        <w:rPr>
          <w:rFonts w:ascii="Times New Roman" w:eastAsia="Times New Roman" w:hAnsi="Times New Roman" w:cs="Times New Roman"/>
          <w:sz w:val="28"/>
          <w:szCs w:val="28"/>
          <w:lang w:eastAsia="ru-RU"/>
        </w:rPr>
        <w:t xml:space="preserve"> педагогічні працівники керуватимуться Основ</w:t>
      </w:r>
      <w:r w:rsidR="003B621C">
        <w:rPr>
          <w:rFonts w:ascii="Times New Roman" w:eastAsia="Times New Roman" w:hAnsi="Times New Roman" w:cs="Times New Roman"/>
          <w:sz w:val="28"/>
          <w:szCs w:val="28"/>
          <w:lang w:eastAsia="ru-RU"/>
        </w:rPr>
        <w:t>ними орієнтирами виховання здобувачів освіти</w:t>
      </w:r>
      <w:r w:rsidR="008D37F5" w:rsidRPr="005E26B0">
        <w:rPr>
          <w:rFonts w:ascii="Times New Roman" w:eastAsia="Times New Roman" w:hAnsi="Times New Roman" w:cs="Times New Roman"/>
          <w:sz w:val="28"/>
          <w:szCs w:val="28"/>
          <w:lang w:eastAsia="ru-RU"/>
        </w:rPr>
        <w:t xml:space="preserve"> 1-11 класів загальноосвітніх навчальних закладів України, Національною стратегією розвитку ос</w:t>
      </w:r>
      <w:r w:rsidR="00A561F8">
        <w:rPr>
          <w:rFonts w:ascii="Times New Roman" w:eastAsia="Times New Roman" w:hAnsi="Times New Roman" w:cs="Times New Roman"/>
          <w:sz w:val="28"/>
          <w:szCs w:val="28"/>
          <w:lang w:eastAsia="ru-RU"/>
        </w:rPr>
        <w:t>віти в Україні на період до 2022</w:t>
      </w:r>
      <w:r w:rsidR="008D37F5" w:rsidRPr="005E26B0">
        <w:rPr>
          <w:rFonts w:ascii="Times New Roman" w:eastAsia="Times New Roman" w:hAnsi="Times New Roman" w:cs="Times New Roman"/>
          <w:sz w:val="28"/>
          <w:szCs w:val="28"/>
          <w:lang w:eastAsia="ru-RU"/>
        </w:rPr>
        <w:t xml:space="preserve"> року (Указом Президента України від 25 червня 2013 року №344/2013) та виданими у відповідності з Указом методичними рекомендаціями з питань організації виховної роботи у навчальних закладах </w:t>
      </w:r>
      <w:r w:rsidR="008D37F5" w:rsidRPr="005E26B0">
        <w:rPr>
          <w:rFonts w:ascii="Times New Roman" w:eastAsia="Times New Roman" w:hAnsi="Times New Roman" w:cs="Times New Roman"/>
          <w:iCs/>
          <w:sz w:val="28"/>
          <w:szCs w:val="28"/>
          <w:lang w:eastAsia="ru-RU"/>
        </w:rPr>
        <w:t xml:space="preserve">та здійснюватимуть </w:t>
      </w:r>
      <w:r w:rsidR="008D37F5" w:rsidRPr="005E26B0">
        <w:rPr>
          <w:rFonts w:ascii="Times New Roman" w:eastAsia="Times New Roman" w:hAnsi="Times New Roman" w:cs="Times New Roman"/>
          <w:sz w:val="28"/>
          <w:szCs w:val="28"/>
          <w:lang w:eastAsia="ru-RU"/>
        </w:rPr>
        <w:t xml:space="preserve">виховну діяльність, як у попередні роки, у відповідності до наступних ключових напрямів: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sz w:val="28"/>
          <w:szCs w:val="28"/>
        </w:rPr>
        <w:t>ц</w:t>
      </w:r>
      <w:r w:rsidRPr="005E26B0">
        <w:rPr>
          <w:rFonts w:ascii="Times New Roman" w:eastAsia="Calibri" w:hAnsi="Times New Roman" w:cs="Times New Roman"/>
          <w:iCs/>
          <w:sz w:val="28"/>
          <w:szCs w:val="28"/>
        </w:rPr>
        <w:t xml:space="preserve">іннісне ставлення до себе;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iCs/>
          <w:sz w:val="28"/>
          <w:szCs w:val="28"/>
        </w:rPr>
        <w:t>ц</w:t>
      </w:r>
      <w:r w:rsidRPr="005E26B0">
        <w:rPr>
          <w:rFonts w:ascii="Times New Roman" w:eastAsia="Calibri" w:hAnsi="Times New Roman" w:cs="Times New Roman"/>
          <w:bCs/>
          <w:iCs/>
          <w:sz w:val="28"/>
          <w:szCs w:val="28"/>
        </w:rPr>
        <w:t xml:space="preserve">іннісне ставлення до сім'ї, родини, людей;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bCs/>
          <w:iCs/>
          <w:sz w:val="28"/>
          <w:szCs w:val="28"/>
        </w:rPr>
        <w:t xml:space="preserve">ціннісне ставлення особистості до суспільства і держави;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bCs/>
          <w:iCs/>
          <w:sz w:val="28"/>
          <w:szCs w:val="28"/>
        </w:rPr>
        <w:t>ціннісне ставлення до праці</w:t>
      </w:r>
      <w:r w:rsidRPr="005E26B0">
        <w:rPr>
          <w:rFonts w:ascii="Times New Roman" w:eastAsia="Calibri" w:hAnsi="Times New Roman" w:cs="Times New Roman"/>
          <w:iCs/>
          <w:sz w:val="28"/>
          <w:szCs w:val="28"/>
        </w:rPr>
        <w:t xml:space="preserve">;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bCs/>
          <w:iCs/>
          <w:sz w:val="28"/>
          <w:szCs w:val="28"/>
        </w:rPr>
        <w:t>ціннісне ставлення до природи</w:t>
      </w:r>
      <w:r w:rsidRPr="005E26B0">
        <w:rPr>
          <w:rFonts w:ascii="Times New Roman" w:eastAsia="Calibri" w:hAnsi="Times New Roman" w:cs="Times New Roman"/>
          <w:iCs/>
          <w:sz w:val="28"/>
          <w:szCs w:val="28"/>
        </w:rPr>
        <w:t xml:space="preserve">; </w:t>
      </w:r>
    </w:p>
    <w:p w:rsidR="008D37F5" w:rsidRPr="005E26B0" w:rsidRDefault="008D37F5" w:rsidP="008D37F5">
      <w:pPr>
        <w:widowControl w:val="0"/>
        <w:numPr>
          <w:ilvl w:val="0"/>
          <w:numId w:val="41"/>
        </w:numPr>
        <w:autoSpaceDE w:val="0"/>
        <w:autoSpaceDN w:val="0"/>
        <w:adjustRightInd w:val="0"/>
        <w:spacing w:after="0" w:line="360" w:lineRule="auto"/>
        <w:contextualSpacing/>
        <w:jc w:val="both"/>
        <w:rPr>
          <w:rFonts w:ascii="Times New Roman" w:eastAsia="Calibri" w:hAnsi="Times New Roman" w:cs="Times New Roman"/>
          <w:iCs/>
          <w:sz w:val="28"/>
          <w:szCs w:val="28"/>
        </w:rPr>
      </w:pPr>
      <w:r w:rsidRPr="005E26B0">
        <w:rPr>
          <w:rFonts w:ascii="Times New Roman" w:eastAsia="Calibri" w:hAnsi="Times New Roman" w:cs="Times New Roman"/>
          <w:bCs/>
          <w:iCs/>
          <w:sz w:val="28"/>
          <w:szCs w:val="28"/>
        </w:rPr>
        <w:t>ціннісне ставлення до культури і мистецтва</w:t>
      </w:r>
      <w:r w:rsidRPr="005E26B0">
        <w:rPr>
          <w:rFonts w:ascii="Times New Roman" w:eastAsia="Calibri" w:hAnsi="Times New Roman" w:cs="Times New Roman"/>
          <w:iCs/>
          <w:sz w:val="28"/>
          <w:szCs w:val="28"/>
        </w:rPr>
        <w:t>.</w:t>
      </w:r>
    </w:p>
    <w:p w:rsidR="008D37F5" w:rsidRPr="005E26B0" w:rsidRDefault="008D37F5" w:rsidP="008D37F5">
      <w:pPr>
        <w:widowControl w:val="0"/>
        <w:spacing w:after="0" w:line="360" w:lineRule="auto"/>
        <w:ind w:firstLine="709"/>
        <w:jc w:val="both"/>
        <w:rPr>
          <w:rFonts w:ascii="Times New Roman" w:eastAsia="Microsoft Sans Serif" w:hAnsi="Times New Roman" w:cs="Times New Roman"/>
          <w:sz w:val="28"/>
          <w:szCs w:val="28"/>
          <w:lang w:bidi="en-US"/>
        </w:rPr>
      </w:pPr>
      <w:r w:rsidRPr="005E26B0">
        <w:rPr>
          <w:rFonts w:ascii="Times New Roman" w:eastAsia="Microsoft Sans Serif" w:hAnsi="Times New Roman" w:cs="Times New Roman"/>
          <w:sz w:val="28"/>
          <w:szCs w:val="28"/>
          <w:lang w:bidi="en-US"/>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здобувачів освіти  до свідомого вибору сфери життєдіяльності та підвищення відповідальності сім'ї за освіту і виховання дітей.</w:t>
      </w:r>
    </w:p>
    <w:p w:rsidR="008D37F5" w:rsidRPr="005E26B0" w:rsidRDefault="008D37F5" w:rsidP="008D37F5">
      <w:pPr>
        <w:widowControl w:val="0"/>
        <w:spacing w:after="0" w:line="360" w:lineRule="auto"/>
        <w:ind w:firstLine="709"/>
        <w:jc w:val="both"/>
        <w:rPr>
          <w:rFonts w:ascii="Times New Roman" w:eastAsia="Microsoft Sans Serif" w:hAnsi="Times New Roman" w:cs="Times New Roman"/>
          <w:sz w:val="28"/>
          <w:szCs w:val="28"/>
          <w:lang w:bidi="en-US"/>
        </w:rPr>
      </w:pPr>
      <w:r w:rsidRPr="005E26B0">
        <w:rPr>
          <w:rFonts w:ascii="Times New Roman" w:eastAsia="Microsoft Sans Serif" w:hAnsi="Times New Roman" w:cs="Times New Roman"/>
          <w:iCs/>
          <w:sz w:val="28"/>
          <w:szCs w:val="28"/>
          <w:lang w:bidi="en-US"/>
        </w:rPr>
        <w:t>Протягом  20</w:t>
      </w:r>
      <w:r w:rsidR="003B621C">
        <w:rPr>
          <w:rFonts w:ascii="Times New Roman" w:eastAsia="Microsoft Sans Serif" w:hAnsi="Times New Roman" w:cs="Times New Roman"/>
          <w:iCs/>
          <w:sz w:val="28"/>
          <w:szCs w:val="28"/>
          <w:lang w:bidi="en-US"/>
        </w:rPr>
        <w:t>2</w:t>
      </w:r>
      <w:r w:rsidR="00C972B3">
        <w:rPr>
          <w:rFonts w:ascii="Times New Roman" w:eastAsia="Microsoft Sans Serif" w:hAnsi="Times New Roman" w:cs="Times New Roman"/>
          <w:iCs/>
          <w:sz w:val="28"/>
          <w:szCs w:val="28"/>
          <w:lang w:bidi="en-US"/>
        </w:rPr>
        <w:t>2</w:t>
      </w:r>
      <w:r w:rsidR="003B621C">
        <w:rPr>
          <w:rFonts w:ascii="Times New Roman" w:eastAsia="Microsoft Sans Serif" w:hAnsi="Times New Roman" w:cs="Times New Roman"/>
          <w:iCs/>
          <w:sz w:val="28"/>
          <w:szCs w:val="28"/>
          <w:lang w:bidi="en-US"/>
        </w:rPr>
        <w:t>-202</w:t>
      </w:r>
      <w:r w:rsidR="00C972B3">
        <w:rPr>
          <w:rFonts w:ascii="Times New Roman" w:eastAsia="Microsoft Sans Serif" w:hAnsi="Times New Roman" w:cs="Times New Roman"/>
          <w:iCs/>
          <w:sz w:val="28"/>
          <w:szCs w:val="28"/>
          <w:lang w:bidi="en-US"/>
        </w:rPr>
        <w:t>3</w:t>
      </w:r>
      <w:bookmarkStart w:id="0" w:name="_GoBack"/>
      <w:bookmarkEnd w:id="0"/>
      <w:r w:rsidRPr="005E26B0">
        <w:rPr>
          <w:rFonts w:ascii="Times New Roman" w:eastAsia="Microsoft Sans Serif" w:hAnsi="Times New Roman" w:cs="Times New Roman"/>
          <w:iCs/>
          <w:sz w:val="28"/>
          <w:szCs w:val="28"/>
          <w:lang w:bidi="en-US"/>
        </w:rPr>
        <w:t xml:space="preserve"> навчального року планується підвищити рівень </w:t>
      </w:r>
      <w:r w:rsidRPr="00146294">
        <w:rPr>
          <w:rFonts w:ascii="Times New Roman" w:eastAsia="Microsoft Sans Serif" w:hAnsi="Times New Roman" w:cs="Times New Roman"/>
          <w:iCs/>
          <w:sz w:val="28"/>
          <w:szCs w:val="28"/>
          <w:lang w:bidi="en-US"/>
        </w:rPr>
        <w:t xml:space="preserve">превентивної </w:t>
      </w:r>
      <w:r w:rsidRPr="005E26B0">
        <w:rPr>
          <w:rFonts w:ascii="Times New Roman" w:eastAsia="Microsoft Sans Serif" w:hAnsi="Times New Roman" w:cs="Times New Roman"/>
          <w:iCs/>
          <w:sz w:val="28"/>
          <w:szCs w:val="28"/>
          <w:lang w:bidi="en-US"/>
        </w:rPr>
        <w:t>роботи, сприяти створенню безпечного освітнього середовища, вільного від будь-яких проявів насильства.</w:t>
      </w:r>
      <w:r w:rsidRPr="005E26B0">
        <w:rPr>
          <w:rFonts w:ascii="Times New Roman" w:eastAsia="Microsoft Sans Serif" w:hAnsi="Times New Roman" w:cs="Times New Roman"/>
          <w:sz w:val="28"/>
          <w:szCs w:val="28"/>
          <w:lang w:bidi="en-US"/>
        </w:rPr>
        <w:t xml:space="preserve">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Пріоритетними формами і </w:t>
      </w:r>
      <w:r w:rsidRPr="005E26B0">
        <w:rPr>
          <w:rFonts w:ascii="Times New Roman" w:eastAsia="Microsoft Sans Serif" w:hAnsi="Times New Roman" w:cs="Times New Roman"/>
          <w:sz w:val="28"/>
          <w:szCs w:val="28"/>
          <w:lang w:bidi="en-US"/>
        </w:rPr>
        <w:lastRenderedPageBreak/>
        <w:t>методами в роботі педагогічних працівників із означеної проблеми залишаються:</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національно-патріотичне виховання;</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 xml:space="preserve">впровадження просвітницької діяльності, спрямованої на формування негативного ставлення до протиправних діянь, </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проведення тижнів правових знань;</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 діяльності;</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впровадження шкільного самоврядування в начально-виховний процес;</w:t>
      </w:r>
    </w:p>
    <w:p w:rsidR="008D37F5" w:rsidRPr="005E26B0" w:rsidRDefault="00D22DAF"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вживання</w:t>
      </w:r>
      <w:r w:rsidR="008D37F5" w:rsidRPr="005E26B0">
        <w:rPr>
          <w:rFonts w:ascii="Times New Roman" w:eastAsia="Calibri" w:hAnsi="Times New Roman" w:cs="Times New Roman"/>
          <w:sz w:val="28"/>
          <w:szCs w:val="28"/>
        </w:rPr>
        <w:t xml:space="preserve"> заходів, спрямованих на підвищення моральності в суспільстві, правової культури громадян, утвердження здорового способу життя;</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запобігання проявам екстремізму, расової та релігійної нетерпимості;</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впровадження нових педагогічних комунікацій між усіма учасниками навчально-виховного процесу;</w:t>
      </w:r>
    </w:p>
    <w:p w:rsidR="008D37F5" w:rsidRPr="005E26B0" w:rsidRDefault="008D37F5" w:rsidP="008D37F5">
      <w:pPr>
        <w:widowControl w:val="0"/>
        <w:numPr>
          <w:ilvl w:val="0"/>
          <w:numId w:val="40"/>
        </w:numPr>
        <w:spacing w:after="0" w:line="360" w:lineRule="auto"/>
        <w:contextualSpacing/>
        <w:jc w:val="both"/>
        <w:rPr>
          <w:rFonts w:ascii="Times New Roman" w:eastAsia="Calibri" w:hAnsi="Times New Roman" w:cs="Times New Roman"/>
          <w:sz w:val="28"/>
          <w:szCs w:val="28"/>
        </w:rPr>
      </w:pPr>
      <w:r w:rsidRPr="005E26B0">
        <w:rPr>
          <w:rFonts w:ascii="Times New Roman" w:eastAsia="Calibri" w:hAnsi="Times New Roman" w:cs="Times New Roman"/>
          <w:sz w:val="28"/>
          <w:szCs w:val="28"/>
        </w:rPr>
        <w:t>перетворення навчальних закладів на зразок демократичного правового простору та позитивного мікроклімату тощо.</w:t>
      </w:r>
    </w:p>
    <w:p w:rsidR="008D37F5" w:rsidRPr="005E26B0" w:rsidRDefault="008D37F5" w:rsidP="008D37F5">
      <w:pPr>
        <w:spacing w:line="360" w:lineRule="auto"/>
        <w:ind w:left="502"/>
        <w:contextualSpacing/>
        <w:jc w:val="both"/>
        <w:rPr>
          <w:rFonts w:ascii="Times New Roman" w:eastAsia="Calibri" w:hAnsi="Times New Roman" w:cs="Times New Roman"/>
          <w:sz w:val="28"/>
          <w:szCs w:val="28"/>
        </w:rPr>
      </w:pPr>
    </w:p>
    <w:p w:rsidR="008D37F5" w:rsidRPr="005E26B0" w:rsidRDefault="008D37F5" w:rsidP="008D37F5">
      <w:pPr>
        <w:spacing w:line="360" w:lineRule="auto"/>
        <w:ind w:left="502"/>
        <w:contextualSpacing/>
        <w:jc w:val="both"/>
        <w:rPr>
          <w:rFonts w:ascii="Times New Roman" w:eastAsia="Calibri" w:hAnsi="Times New Roman" w:cs="Times New Roman"/>
          <w:sz w:val="28"/>
          <w:szCs w:val="28"/>
        </w:rPr>
      </w:pPr>
    </w:p>
    <w:p w:rsidR="008D37F5" w:rsidRPr="005E26B0" w:rsidRDefault="008D37F5" w:rsidP="008D37F5">
      <w:pPr>
        <w:spacing w:line="360" w:lineRule="auto"/>
        <w:ind w:left="502"/>
        <w:contextualSpacing/>
        <w:jc w:val="both"/>
        <w:rPr>
          <w:rFonts w:ascii="Times New Roman" w:eastAsia="Calibri" w:hAnsi="Times New Roman" w:cs="Times New Roman"/>
          <w:sz w:val="28"/>
          <w:szCs w:val="28"/>
        </w:rPr>
      </w:pPr>
    </w:p>
    <w:p w:rsidR="008D37F5" w:rsidRPr="005E26B0" w:rsidRDefault="008D37F5" w:rsidP="008D37F5">
      <w:pPr>
        <w:spacing w:line="360" w:lineRule="auto"/>
        <w:ind w:left="502"/>
        <w:contextualSpacing/>
        <w:jc w:val="both"/>
        <w:rPr>
          <w:rFonts w:ascii="Times New Roman" w:eastAsia="Calibri" w:hAnsi="Times New Roman" w:cs="Times New Roman"/>
          <w:sz w:val="28"/>
          <w:szCs w:val="28"/>
        </w:rPr>
      </w:pPr>
    </w:p>
    <w:p w:rsidR="008D37F5" w:rsidRPr="005E26B0" w:rsidRDefault="008D37F5" w:rsidP="008D37F5">
      <w:pPr>
        <w:spacing w:line="360" w:lineRule="auto"/>
        <w:ind w:left="502"/>
        <w:contextualSpacing/>
        <w:jc w:val="both"/>
        <w:rPr>
          <w:rFonts w:ascii="Times New Roman" w:eastAsia="Calibri" w:hAnsi="Times New Roman" w:cs="Times New Roman"/>
          <w:sz w:val="28"/>
          <w:szCs w:val="28"/>
        </w:rPr>
      </w:pPr>
    </w:p>
    <w:p w:rsidR="008D37F5" w:rsidRPr="005E26B0" w:rsidRDefault="008D37F5" w:rsidP="008D37F5">
      <w:pPr>
        <w:widowControl w:val="0"/>
        <w:spacing w:after="0" w:line="360" w:lineRule="auto"/>
        <w:rPr>
          <w:rFonts w:ascii="Times New Roman" w:eastAsia="Calibri" w:hAnsi="Times New Roman" w:cs="Times New Roman"/>
          <w:sz w:val="28"/>
          <w:szCs w:val="28"/>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p w:rsidR="008D37F5" w:rsidRPr="005E26B0" w:rsidRDefault="008D37F5" w:rsidP="008D37F5">
      <w:pPr>
        <w:widowControl w:val="0"/>
        <w:spacing w:after="0" w:line="360" w:lineRule="auto"/>
        <w:rPr>
          <w:rFonts w:ascii="Times New Roman" w:eastAsia="Times New Roman" w:hAnsi="Times New Roman" w:cs="Times New Roman"/>
          <w:b/>
          <w:bCs/>
          <w:sz w:val="32"/>
          <w:szCs w:val="32"/>
          <w:bdr w:val="none" w:sz="0" w:space="0" w:color="auto" w:frame="1"/>
          <w:lang w:eastAsia="uk-UA" w:bidi="en-US"/>
        </w:rPr>
      </w:pPr>
    </w:p>
    <w:sectPr w:rsidR="008D37F5" w:rsidRPr="005E26B0" w:rsidSect="00725352">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07376"/>
    <w:multiLevelType w:val="multilevel"/>
    <w:tmpl w:val="7BB06EC0"/>
    <w:lvl w:ilvl="0">
      <w:start w:val="1"/>
      <w:numFmt w:val="decimal"/>
      <w:lvlText w:val="%1"/>
      <w:lvlJc w:val="left"/>
      <w:pPr>
        <w:ind w:left="1410" w:hanging="600"/>
      </w:pPr>
      <w:rPr>
        <w:rFonts w:hint="default"/>
      </w:rPr>
    </w:lvl>
    <w:lvl w:ilvl="1">
      <w:start w:val="2"/>
      <w:numFmt w:val="decimal"/>
      <w:isLgl/>
      <w:lvlText w:val="%1.%2."/>
      <w:lvlJc w:val="left"/>
      <w:pPr>
        <w:ind w:left="1530" w:hanging="72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890" w:hanging="1080"/>
      </w:pPr>
      <w:rPr>
        <w:rFonts w:hint="default"/>
        <w:b/>
      </w:rPr>
    </w:lvl>
    <w:lvl w:ilvl="4">
      <w:start w:val="1"/>
      <w:numFmt w:val="decimal"/>
      <w:isLgl/>
      <w:lvlText w:val="%1.%2.%3.%4.%5."/>
      <w:lvlJc w:val="left"/>
      <w:pPr>
        <w:ind w:left="189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610" w:hanging="1800"/>
      </w:pPr>
      <w:rPr>
        <w:rFonts w:hint="default"/>
        <w:b/>
      </w:rPr>
    </w:lvl>
    <w:lvl w:ilvl="7">
      <w:start w:val="1"/>
      <w:numFmt w:val="decimal"/>
      <w:isLgl/>
      <w:lvlText w:val="%1.%2.%3.%4.%5.%6.%7.%8."/>
      <w:lvlJc w:val="left"/>
      <w:pPr>
        <w:ind w:left="2610" w:hanging="1800"/>
      </w:pPr>
      <w:rPr>
        <w:rFonts w:hint="default"/>
        <w:b/>
      </w:rPr>
    </w:lvl>
    <w:lvl w:ilvl="8">
      <w:start w:val="1"/>
      <w:numFmt w:val="decimal"/>
      <w:isLgl/>
      <w:lvlText w:val="%1.%2.%3.%4.%5.%6.%7.%8.%9."/>
      <w:lvlJc w:val="left"/>
      <w:pPr>
        <w:ind w:left="2970" w:hanging="2160"/>
      </w:pPr>
      <w:rPr>
        <w:rFonts w:hint="default"/>
        <w:b/>
      </w:rPr>
    </w:lvl>
  </w:abstractNum>
  <w:abstractNum w:abstractNumId="3">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DE06B30"/>
    <w:multiLevelType w:val="multilevel"/>
    <w:tmpl w:val="9AD0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6">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3F295BD9"/>
    <w:multiLevelType w:val="hybridMultilevel"/>
    <w:tmpl w:val="417CA33C"/>
    <w:lvl w:ilvl="0" w:tplc="A0241F82">
      <w:start w:val="2"/>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nsid w:val="46351301"/>
    <w:multiLevelType w:val="hybridMultilevel"/>
    <w:tmpl w:val="6F4AD66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nsid w:val="50BA47A9"/>
    <w:multiLevelType w:val="multilevel"/>
    <w:tmpl w:val="7BB06EC0"/>
    <w:lvl w:ilvl="0">
      <w:start w:val="1"/>
      <w:numFmt w:val="decimal"/>
      <w:lvlText w:val="%1"/>
      <w:lvlJc w:val="left"/>
      <w:pPr>
        <w:ind w:left="1410" w:hanging="600"/>
      </w:pPr>
      <w:rPr>
        <w:rFonts w:hint="default"/>
      </w:rPr>
    </w:lvl>
    <w:lvl w:ilvl="1">
      <w:start w:val="2"/>
      <w:numFmt w:val="decimal"/>
      <w:isLgl/>
      <w:lvlText w:val="%1.%2."/>
      <w:lvlJc w:val="left"/>
      <w:pPr>
        <w:ind w:left="1530" w:hanging="72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890" w:hanging="1080"/>
      </w:pPr>
      <w:rPr>
        <w:rFonts w:hint="default"/>
        <w:b/>
      </w:rPr>
    </w:lvl>
    <w:lvl w:ilvl="4">
      <w:start w:val="1"/>
      <w:numFmt w:val="decimal"/>
      <w:isLgl/>
      <w:lvlText w:val="%1.%2.%3.%4.%5."/>
      <w:lvlJc w:val="left"/>
      <w:pPr>
        <w:ind w:left="189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610" w:hanging="1800"/>
      </w:pPr>
      <w:rPr>
        <w:rFonts w:hint="default"/>
        <w:b/>
      </w:rPr>
    </w:lvl>
    <w:lvl w:ilvl="7">
      <w:start w:val="1"/>
      <w:numFmt w:val="decimal"/>
      <w:isLgl/>
      <w:lvlText w:val="%1.%2.%3.%4.%5.%6.%7.%8."/>
      <w:lvlJc w:val="left"/>
      <w:pPr>
        <w:ind w:left="2610" w:hanging="1800"/>
      </w:pPr>
      <w:rPr>
        <w:rFonts w:hint="default"/>
        <w:b/>
      </w:rPr>
    </w:lvl>
    <w:lvl w:ilvl="8">
      <w:start w:val="1"/>
      <w:numFmt w:val="decimal"/>
      <w:isLgl/>
      <w:lvlText w:val="%1.%2.%3.%4.%5.%6.%7.%8.%9."/>
      <w:lvlJc w:val="left"/>
      <w:pPr>
        <w:ind w:left="2970" w:hanging="2160"/>
      </w:pPr>
      <w:rPr>
        <w:rFonts w:hint="default"/>
        <w:b/>
      </w:rPr>
    </w:lvl>
  </w:abstractNum>
  <w:abstractNum w:abstractNumId="31">
    <w:nsid w:val="5AB5133D"/>
    <w:multiLevelType w:val="multilevel"/>
    <w:tmpl w:val="616E279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3">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4">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5">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6">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7">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4F076F"/>
    <w:multiLevelType w:val="multilevel"/>
    <w:tmpl w:val="B0C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28F3A11"/>
    <w:multiLevelType w:val="hybridMultilevel"/>
    <w:tmpl w:val="CEBC7B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nsid w:val="7606144F"/>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4">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7">
    <w:nsid w:val="7DD80A52"/>
    <w:multiLevelType w:val="hybridMultilevel"/>
    <w:tmpl w:val="57028158"/>
    <w:lvl w:ilvl="0" w:tplc="A0241F82">
      <w:start w:val="2"/>
      <w:numFmt w:val="bullet"/>
      <w:lvlText w:val="-"/>
      <w:lvlJc w:val="left"/>
      <w:pPr>
        <w:ind w:left="36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45"/>
  </w:num>
  <w:num w:numId="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num>
  <w:num w:numId="4">
    <w:abstractNumId w:val="22"/>
  </w:num>
  <w:num w:numId="5">
    <w:abstractNumId w:val="3"/>
  </w:num>
  <w:num w:numId="6">
    <w:abstractNumId w:val="48"/>
  </w:num>
  <w:num w:numId="7">
    <w:abstractNumId w:val="38"/>
  </w:num>
  <w:num w:numId="8">
    <w:abstractNumId w:val="15"/>
  </w:num>
  <w:num w:numId="9">
    <w:abstractNumId w:val="0"/>
  </w:num>
  <w:num w:numId="10">
    <w:abstractNumId w:val="20"/>
  </w:num>
  <w:num w:numId="11">
    <w:abstractNumId w:val="41"/>
  </w:num>
  <w:num w:numId="12">
    <w:abstractNumId w:val="1"/>
  </w:num>
  <w:num w:numId="13">
    <w:abstractNumId w:val="39"/>
  </w:num>
  <w:num w:numId="14">
    <w:abstractNumId w:val="14"/>
  </w:num>
  <w:num w:numId="15">
    <w:abstractNumId w:val="18"/>
  </w:num>
  <w:num w:numId="16">
    <w:abstractNumId w:val="11"/>
  </w:num>
  <w:num w:numId="17">
    <w:abstractNumId w:val="8"/>
  </w:num>
  <w:num w:numId="18">
    <w:abstractNumId w:val="33"/>
  </w:num>
  <w:num w:numId="19">
    <w:abstractNumId w:val="34"/>
  </w:num>
  <w:num w:numId="20">
    <w:abstractNumId w:val="16"/>
  </w:num>
  <w:num w:numId="21">
    <w:abstractNumId w:val="44"/>
  </w:num>
  <w:num w:numId="22">
    <w:abstractNumId w:val="21"/>
  </w:num>
  <w:num w:numId="23">
    <w:abstractNumId w:val="9"/>
  </w:num>
  <w:num w:numId="24">
    <w:abstractNumId w:val="26"/>
  </w:num>
  <w:num w:numId="25">
    <w:abstractNumId w:val="17"/>
  </w:num>
  <w:num w:numId="26">
    <w:abstractNumId w:val="12"/>
  </w:num>
  <w:num w:numId="27">
    <w:abstractNumId w:val="36"/>
  </w:num>
  <w:num w:numId="28">
    <w:abstractNumId w:val="29"/>
  </w:num>
  <w:num w:numId="29">
    <w:abstractNumId w:val="19"/>
  </w:num>
  <w:num w:numId="30">
    <w:abstractNumId w:val="32"/>
  </w:num>
  <w:num w:numId="31">
    <w:abstractNumId w:val="24"/>
  </w:num>
  <w:num w:numId="32">
    <w:abstractNumId w:val="28"/>
  </w:num>
  <w:num w:numId="33">
    <w:abstractNumId w:val="46"/>
  </w:num>
  <w:num w:numId="34">
    <w:abstractNumId w:val="27"/>
  </w:num>
  <w:num w:numId="35">
    <w:abstractNumId w:val="10"/>
  </w:num>
  <w:num w:numId="36">
    <w:abstractNumId w:val="49"/>
  </w:num>
  <w:num w:numId="37">
    <w:abstractNumId w:val="35"/>
  </w:num>
  <w:num w:numId="38">
    <w:abstractNumId w:val="13"/>
  </w:num>
  <w:num w:numId="39">
    <w:abstractNumId w:val="43"/>
  </w:num>
  <w:num w:numId="40">
    <w:abstractNumId w:val="4"/>
  </w:num>
  <w:num w:numId="41">
    <w:abstractNumId w:val="37"/>
  </w:num>
  <w:num w:numId="42">
    <w:abstractNumId w:val="40"/>
  </w:num>
  <w:num w:numId="43">
    <w:abstractNumId w:val="42"/>
  </w:num>
  <w:num w:numId="44">
    <w:abstractNumId w:val="25"/>
  </w:num>
  <w:num w:numId="45">
    <w:abstractNumId w:val="30"/>
  </w:num>
  <w:num w:numId="46">
    <w:abstractNumId w:val="31"/>
  </w:num>
  <w:num w:numId="47">
    <w:abstractNumId w:val="7"/>
  </w:num>
  <w:num w:numId="48">
    <w:abstractNumId w:val="23"/>
  </w:num>
  <w:num w:numId="49">
    <w:abstractNumId w:val="4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61"/>
    <w:rsid w:val="00087C33"/>
    <w:rsid w:val="00090DC0"/>
    <w:rsid w:val="000C07D0"/>
    <w:rsid w:val="000F1CA6"/>
    <w:rsid w:val="00104E5F"/>
    <w:rsid w:val="00121D27"/>
    <w:rsid w:val="0012404F"/>
    <w:rsid w:val="00125527"/>
    <w:rsid w:val="001258F1"/>
    <w:rsid w:val="001302D5"/>
    <w:rsid w:val="0013513B"/>
    <w:rsid w:val="00136E27"/>
    <w:rsid w:val="00143AC4"/>
    <w:rsid w:val="00146294"/>
    <w:rsid w:val="00201B3A"/>
    <w:rsid w:val="00230166"/>
    <w:rsid w:val="00244795"/>
    <w:rsid w:val="002C3C41"/>
    <w:rsid w:val="002C63E6"/>
    <w:rsid w:val="002F1632"/>
    <w:rsid w:val="002F53EC"/>
    <w:rsid w:val="00342FDB"/>
    <w:rsid w:val="00376BB1"/>
    <w:rsid w:val="003B621C"/>
    <w:rsid w:val="003D5518"/>
    <w:rsid w:val="003D5BAA"/>
    <w:rsid w:val="003E60A3"/>
    <w:rsid w:val="0040675B"/>
    <w:rsid w:val="0041554A"/>
    <w:rsid w:val="00430F9A"/>
    <w:rsid w:val="004675C7"/>
    <w:rsid w:val="00470D0B"/>
    <w:rsid w:val="004C63CF"/>
    <w:rsid w:val="004D7F49"/>
    <w:rsid w:val="004E31CF"/>
    <w:rsid w:val="004E6E3B"/>
    <w:rsid w:val="00561DA8"/>
    <w:rsid w:val="0056704A"/>
    <w:rsid w:val="00587C2C"/>
    <w:rsid w:val="005D33A4"/>
    <w:rsid w:val="005E26B0"/>
    <w:rsid w:val="00624A02"/>
    <w:rsid w:val="006370BA"/>
    <w:rsid w:val="00672C1C"/>
    <w:rsid w:val="006924F3"/>
    <w:rsid w:val="006B7D02"/>
    <w:rsid w:val="006D4479"/>
    <w:rsid w:val="007179DA"/>
    <w:rsid w:val="00725352"/>
    <w:rsid w:val="00770655"/>
    <w:rsid w:val="0078540F"/>
    <w:rsid w:val="007D0056"/>
    <w:rsid w:val="008202A7"/>
    <w:rsid w:val="008627E9"/>
    <w:rsid w:val="00893A0A"/>
    <w:rsid w:val="0089610B"/>
    <w:rsid w:val="008D37F5"/>
    <w:rsid w:val="008D4B57"/>
    <w:rsid w:val="008E4CBC"/>
    <w:rsid w:val="00901B73"/>
    <w:rsid w:val="00927011"/>
    <w:rsid w:val="00943959"/>
    <w:rsid w:val="00964A62"/>
    <w:rsid w:val="00964C5A"/>
    <w:rsid w:val="00991C7A"/>
    <w:rsid w:val="00A04806"/>
    <w:rsid w:val="00A07EC9"/>
    <w:rsid w:val="00A41857"/>
    <w:rsid w:val="00A561F8"/>
    <w:rsid w:val="00A91BEF"/>
    <w:rsid w:val="00AA0D33"/>
    <w:rsid w:val="00B46D8E"/>
    <w:rsid w:val="00B47661"/>
    <w:rsid w:val="00BA0399"/>
    <w:rsid w:val="00BA3777"/>
    <w:rsid w:val="00BB3F3F"/>
    <w:rsid w:val="00BD6783"/>
    <w:rsid w:val="00BE027C"/>
    <w:rsid w:val="00BE231A"/>
    <w:rsid w:val="00C06131"/>
    <w:rsid w:val="00C104AE"/>
    <w:rsid w:val="00C24170"/>
    <w:rsid w:val="00C32B5D"/>
    <w:rsid w:val="00C52D0A"/>
    <w:rsid w:val="00C57D43"/>
    <w:rsid w:val="00C82F0D"/>
    <w:rsid w:val="00C9617D"/>
    <w:rsid w:val="00C972B3"/>
    <w:rsid w:val="00CC10B2"/>
    <w:rsid w:val="00CF1640"/>
    <w:rsid w:val="00D112ED"/>
    <w:rsid w:val="00D22DAF"/>
    <w:rsid w:val="00D8623F"/>
    <w:rsid w:val="00DA40BE"/>
    <w:rsid w:val="00DC42C3"/>
    <w:rsid w:val="00DD00D3"/>
    <w:rsid w:val="00E01F55"/>
    <w:rsid w:val="00E33C15"/>
    <w:rsid w:val="00E45689"/>
    <w:rsid w:val="00E51A66"/>
    <w:rsid w:val="00E706D3"/>
    <w:rsid w:val="00E710FF"/>
    <w:rsid w:val="00EB4C9E"/>
    <w:rsid w:val="00EE255D"/>
    <w:rsid w:val="00F66BD4"/>
    <w:rsid w:val="00F67CB6"/>
    <w:rsid w:val="00F85736"/>
    <w:rsid w:val="00F90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37F5"/>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8D37F5"/>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8D37F5"/>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D37F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8D37F5"/>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8D37F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8D37F5"/>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8D37F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8D37F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7F5"/>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8D37F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37F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D37F5"/>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D37F5"/>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D37F5"/>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D37F5"/>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D37F5"/>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D37F5"/>
    <w:rPr>
      <w:rFonts w:ascii="Times New Roman CYR" w:eastAsia="Times New Roman" w:hAnsi="Times New Roman CYR" w:cs="Times New Roman CYR"/>
      <w:b/>
      <w:sz w:val="24"/>
      <w:szCs w:val="20"/>
      <w:lang w:eastAsia="uk-UA"/>
    </w:rPr>
  </w:style>
  <w:style w:type="numbering" w:customStyle="1" w:styleId="11">
    <w:name w:val="Нет списка1"/>
    <w:next w:val="a2"/>
    <w:uiPriority w:val="99"/>
    <w:semiHidden/>
    <w:unhideWhenUsed/>
    <w:rsid w:val="008D37F5"/>
  </w:style>
  <w:style w:type="character" w:styleId="a3">
    <w:name w:val="Hyperlink"/>
    <w:basedOn w:val="a0"/>
    <w:uiPriority w:val="99"/>
    <w:rsid w:val="008D37F5"/>
    <w:rPr>
      <w:color w:val="0066CC"/>
      <w:u w:val="single"/>
    </w:rPr>
  </w:style>
  <w:style w:type="numbering" w:customStyle="1" w:styleId="110">
    <w:name w:val="Нет списка11"/>
    <w:next w:val="a2"/>
    <w:uiPriority w:val="99"/>
    <w:semiHidden/>
    <w:unhideWhenUsed/>
    <w:rsid w:val="008D37F5"/>
  </w:style>
  <w:style w:type="character" w:customStyle="1" w:styleId="a4">
    <w:name w:val="Основной текст Знак"/>
    <w:link w:val="a5"/>
    <w:semiHidden/>
    <w:rsid w:val="008D37F5"/>
    <w:rPr>
      <w:rFonts w:ascii="Times New Roman" w:eastAsia="Times New Roman" w:hAnsi="Times New Roman" w:cs="Times New Roman"/>
      <w:sz w:val="20"/>
      <w:lang w:eastAsia="uk-UA"/>
    </w:rPr>
  </w:style>
  <w:style w:type="paragraph" w:styleId="a5">
    <w:name w:val="Body Text"/>
    <w:basedOn w:val="a"/>
    <w:link w:val="a4"/>
    <w:semiHidden/>
    <w:unhideWhenUsed/>
    <w:rsid w:val="008D37F5"/>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8D37F5"/>
  </w:style>
  <w:style w:type="character" w:customStyle="1" w:styleId="13">
    <w:name w:val="Основний текст Знак1"/>
    <w:basedOn w:val="a0"/>
    <w:uiPriority w:val="99"/>
    <w:semiHidden/>
    <w:rsid w:val="008D37F5"/>
  </w:style>
  <w:style w:type="table" w:styleId="a6">
    <w:name w:val="Table Grid"/>
    <w:basedOn w:val="a1"/>
    <w:uiPriority w:val="39"/>
    <w:rsid w:val="008D37F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37F5"/>
    <w:pPr>
      <w:ind w:left="720"/>
      <w:contextualSpacing/>
    </w:pPr>
    <w:rPr>
      <w:rFonts w:ascii="Calibri" w:eastAsia="Calibri" w:hAnsi="Calibri" w:cs="Times New Roman"/>
    </w:rPr>
  </w:style>
  <w:style w:type="character" w:customStyle="1" w:styleId="a8">
    <w:name w:val="Основной текст с отступом Знак"/>
    <w:link w:val="a9"/>
    <w:semiHidden/>
    <w:rsid w:val="008D37F5"/>
    <w:rPr>
      <w:rFonts w:ascii="Times New Roman" w:eastAsia="Times New Roman" w:hAnsi="Times New Roman" w:cs="Times New Roman"/>
      <w:szCs w:val="20"/>
      <w:lang w:eastAsia="ru-RU"/>
    </w:rPr>
  </w:style>
  <w:style w:type="paragraph" w:styleId="a9">
    <w:name w:val="Body Text Indent"/>
    <w:basedOn w:val="a"/>
    <w:link w:val="a8"/>
    <w:semiHidden/>
    <w:unhideWhenUsed/>
    <w:rsid w:val="008D37F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8D37F5"/>
  </w:style>
  <w:style w:type="character" w:customStyle="1" w:styleId="15">
    <w:name w:val="Основний текст з відступом Знак1"/>
    <w:basedOn w:val="a0"/>
    <w:uiPriority w:val="99"/>
    <w:semiHidden/>
    <w:rsid w:val="008D37F5"/>
  </w:style>
  <w:style w:type="character" w:customStyle="1" w:styleId="aa">
    <w:name w:val="Текст выноски Знак"/>
    <w:link w:val="ab"/>
    <w:uiPriority w:val="99"/>
    <w:semiHidden/>
    <w:rsid w:val="008D37F5"/>
    <w:rPr>
      <w:rFonts w:ascii="Tahoma" w:eastAsia="Times New Roman" w:hAnsi="Tahoma" w:cs="Tahoma"/>
      <w:sz w:val="16"/>
      <w:szCs w:val="16"/>
      <w:lang w:eastAsia="uk-UA"/>
    </w:rPr>
  </w:style>
  <w:style w:type="paragraph" w:styleId="ab">
    <w:name w:val="Balloon Text"/>
    <w:basedOn w:val="a"/>
    <w:link w:val="aa"/>
    <w:uiPriority w:val="99"/>
    <w:semiHidden/>
    <w:unhideWhenUsed/>
    <w:rsid w:val="008D37F5"/>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8D37F5"/>
    <w:rPr>
      <w:rFonts w:ascii="Tahoma" w:hAnsi="Tahoma" w:cs="Tahoma"/>
      <w:sz w:val="16"/>
      <w:szCs w:val="16"/>
    </w:rPr>
  </w:style>
  <w:style w:type="character" w:customStyle="1" w:styleId="17">
    <w:name w:val="Текст у виносці Знак1"/>
    <w:uiPriority w:val="99"/>
    <w:semiHidden/>
    <w:rsid w:val="008D37F5"/>
    <w:rPr>
      <w:rFonts w:ascii="Tahoma" w:hAnsi="Tahoma" w:cs="Tahoma"/>
      <w:sz w:val="16"/>
      <w:szCs w:val="16"/>
    </w:rPr>
  </w:style>
  <w:style w:type="paragraph" w:customStyle="1" w:styleId="ac">
    <w:name w:val="Знак Знак Знак"/>
    <w:basedOn w:val="a"/>
    <w:rsid w:val="008D37F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8D37F5"/>
    <w:pPr>
      <w:tabs>
        <w:tab w:val="center" w:pos="4819"/>
        <w:tab w:val="right" w:pos="9639"/>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D37F5"/>
    <w:rPr>
      <w:rFonts w:ascii="Calibri" w:eastAsia="Calibri" w:hAnsi="Calibri" w:cs="Times New Roman"/>
    </w:rPr>
  </w:style>
  <w:style w:type="paragraph" w:styleId="af">
    <w:name w:val="footer"/>
    <w:basedOn w:val="a"/>
    <w:link w:val="af0"/>
    <w:uiPriority w:val="99"/>
    <w:unhideWhenUsed/>
    <w:rsid w:val="008D37F5"/>
    <w:pPr>
      <w:tabs>
        <w:tab w:val="center" w:pos="4819"/>
        <w:tab w:val="right" w:pos="9639"/>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D37F5"/>
    <w:rPr>
      <w:rFonts w:ascii="Calibri" w:eastAsia="Calibri" w:hAnsi="Calibri" w:cs="Times New Roman"/>
    </w:rPr>
  </w:style>
  <w:style w:type="paragraph" w:styleId="af1">
    <w:name w:val="Normal (Web)"/>
    <w:basedOn w:val="a"/>
    <w:uiPriority w:val="99"/>
    <w:unhideWhenUsed/>
    <w:rsid w:val="008D37F5"/>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8D37F5"/>
    <w:rPr>
      <w:rFonts w:ascii="Times New Roman CYR" w:hAnsi="Times New Roman CYR" w:cs="Times New Roman CYR"/>
      <w:sz w:val="20"/>
      <w:szCs w:val="20"/>
      <w:lang w:eastAsia="uk-UA"/>
    </w:rPr>
  </w:style>
  <w:style w:type="paragraph" w:customStyle="1" w:styleId="18">
    <w:name w:val="Абзац списка1"/>
    <w:basedOn w:val="a"/>
    <w:rsid w:val="008D37F5"/>
    <w:pPr>
      <w:ind w:left="720"/>
    </w:pPr>
    <w:rPr>
      <w:rFonts w:ascii="Calibri" w:eastAsia="Times New Roman" w:hAnsi="Calibri" w:cs="Calibri"/>
    </w:rPr>
  </w:style>
  <w:style w:type="character" w:customStyle="1" w:styleId="af2">
    <w:name w:val="Основний текст_"/>
    <w:link w:val="19"/>
    <w:locked/>
    <w:rsid w:val="008D37F5"/>
    <w:rPr>
      <w:sz w:val="26"/>
      <w:szCs w:val="26"/>
      <w:shd w:val="clear" w:color="auto" w:fill="FFFFFF"/>
    </w:rPr>
  </w:style>
  <w:style w:type="paragraph" w:customStyle="1" w:styleId="19">
    <w:name w:val="Основний текст1"/>
    <w:basedOn w:val="a"/>
    <w:link w:val="af2"/>
    <w:rsid w:val="008D37F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8D37F5"/>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rsid w:val="008D37F5"/>
    <w:rPr>
      <w:rFonts w:ascii="Calibri" w:eastAsia="Calibri" w:hAnsi="Calibri" w:cs="Times New Roman"/>
      <w:sz w:val="24"/>
      <w:szCs w:val="24"/>
      <w:lang w:val="en-US"/>
    </w:rPr>
  </w:style>
  <w:style w:type="character" w:styleId="af5">
    <w:name w:val="footnote reference"/>
    <w:rsid w:val="008D37F5"/>
    <w:rPr>
      <w:rFonts w:cs="Times New Roman"/>
      <w:vertAlign w:val="superscript"/>
    </w:rPr>
  </w:style>
  <w:style w:type="paragraph" w:styleId="af6">
    <w:name w:val="No Spacing"/>
    <w:uiPriority w:val="1"/>
    <w:qFormat/>
    <w:rsid w:val="008D37F5"/>
    <w:pPr>
      <w:spacing w:after="0" w:line="240" w:lineRule="auto"/>
    </w:pPr>
    <w:rPr>
      <w:rFonts w:ascii="Arial" w:eastAsia="Arial" w:hAnsi="Arial" w:cs="Arial"/>
      <w:color w:val="000000"/>
      <w:lang w:eastAsia="uk-UA"/>
    </w:rPr>
  </w:style>
  <w:style w:type="character" w:customStyle="1" w:styleId="rvts0">
    <w:name w:val="rvts0"/>
    <w:rsid w:val="008D37F5"/>
  </w:style>
  <w:style w:type="character" w:customStyle="1" w:styleId="21">
    <w:name w:val="Основной текст (2)_"/>
    <w:link w:val="22"/>
    <w:rsid w:val="008D37F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37F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8D37F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37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37F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37F5"/>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37F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8D37F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37F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37F5"/>
    <w:rPr>
      <w:b/>
      <w:bCs/>
    </w:rPr>
  </w:style>
  <w:style w:type="character" w:customStyle="1" w:styleId="apple-converted-space">
    <w:name w:val="apple-converted-space"/>
    <w:rsid w:val="008D37F5"/>
  </w:style>
  <w:style w:type="paragraph" w:customStyle="1" w:styleId="1a">
    <w:name w:val="Абзац списку1"/>
    <w:basedOn w:val="a"/>
    <w:rsid w:val="008D37F5"/>
    <w:pPr>
      <w:spacing w:after="0" w:line="240" w:lineRule="auto"/>
      <w:ind w:left="720"/>
      <w:contextualSpacing/>
    </w:pPr>
    <w:rPr>
      <w:rFonts w:ascii="Times New Roman" w:eastAsia="Calibri" w:hAnsi="Times New Roman" w:cs="Times New Roman"/>
      <w:sz w:val="20"/>
      <w:szCs w:val="20"/>
      <w:lang w:eastAsia="ru-RU"/>
    </w:rPr>
  </w:style>
  <w:style w:type="paragraph" w:customStyle="1" w:styleId="1b">
    <w:name w:val="Без интервала1"/>
    <w:rsid w:val="008D37F5"/>
    <w:pPr>
      <w:spacing w:after="0" w:line="240" w:lineRule="auto"/>
    </w:pPr>
    <w:rPr>
      <w:rFonts w:ascii="Calibri" w:eastAsia="Times New Roman" w:hAnsi="Calibri" w:cs="Times New Roman"/>
      <w:lang w:val="ru-RU"/>
    </w:rPr>
  </w:style>
  <w:style w:type="paragraph" w:customStyle="1" w:styleId="1c">
    <w:name w:val="Без інтервалів1"/>
    <w:rsid w:val="008D37F5"/>
    <w:pPr>
      <w:spacing w:after="0" w:line="240" w:lineRule="auto"/>
    </w:pPr>
    <w:rPr>
      <w:rFonts w:ascii="Calibri" w:eastAsia="Calibri" w:hAnsi="Calibri" w:cs="Calibri"/>
      <w:lang w:val="ru-RU"/>
    </w:rPr>
  </w:style>
  <w:style w:type="character" w:customStyle="1" w:styleId="st">
    <w:name w:val="st"/>
    <w:rsid w:val="008D37F5"/>
  </w:style>
  <w:style w:type="character" w:styleId="af8">
    <w:name w:val="Emphasis"/>
    <w:uiPriority w:val="20"/>
    <w:qFormat/>
    <w:rsid w:val="008D37F5"/>
    <w:rPr>
      <w:i/>
      <w:iCs/>
    </w:rPr>
  </w:style>
  <w:style w:type="character" w:customStyle="1" w:styleId="rvts58">
    <w:name w:val="rvts58"/>
    <w:uiPriority w:val="99"/>
    <w:rsid w:val="008D37F5"/>
    <w:rPr>
      <w:rFonts w:ascii="Times New Roman" w:hAnsi="Times New Roman" w:cs="Times New Roman" w:hint="default"/>
    </w:rPr>
  </w:style>
  <w:style w:type="paragraph" w:customStyle="1" w:styleId="rvps7">
    <w:name w:val="rvps7"/>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8D37F5"/>
  </w:style>
  <w:style w:type="paragraph" w:customStyle="1" w:styleId="rvps12">
    <w:name w:val="rvps12"/>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8D37F5"/>
  </w:style>
  <w:style w:type="character" w:customStyle="1" w:styleId="rvts44">
    <w:name w:val="rvts44"/>
    <w:basedOn w:val="a0"/>
    <w:rsid w:val="008D37F5"/>
  </w:style>
  <w:style w:type="paragraph" w:customStyle="1" w:styleId="Style2">
    <w:name w:val="Style2"/>
    <w:basedOn w:val="a"/>
    <w:uiPriority w:val="99"/>
    <w:rsid w:val="008D37F5"/>
    <w:pPr>
      <w:widowControl w:val="0"/>
      <w:autoSpaceDE w:val="0"/>
      <w:autoSpaceDN w:val="0"/>
      <w:adjustRightInd w:val="0"/>
      <w:spacing w:after="0" w:line="264" w:lineRule="exact"/>
      <w:ind w:firstLine="211"/>
      <w:jc w:val="both"/>
    </w:pPr>
    <w:rPr>
      <w:rFonts w:ascii="Times New Roman" w:eastAsia="Times New Roman" w:hAnsi="Times New Roman" w:cs="Times New Roman"/>
      <w:sz w:val="24"/>
      <w:szCs w:val="24"/>
      <w:lang w:eastAsia="uk-UA"/>
    </w:rPr>
  </w:style>
  <w:style w:type="paragraph" w:customStyle="1" w:styleId="Style3">
    <w:name w:val="Style3"/>
    <w:basedOn w:val="a"/>
    <w:uiPriority w:val="99"/>
    <w:rsid w:val="008D37F5"/>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5">
    <w:name w:val="Style5"/>
    <w:basedOn w:val="a"/>
    <w:uiPriority w:val="99"/>
    <w:rsid w:val="008D37F5"/>
    <w:pPr>
      <w:widowControl w:val="0"/>
      <w:autoSpaceDE w:val="0"/>
      <w:autoSpaceDN w:val="0"/>
      <w:adjustRightInd w:val="0"/>
      <w:spacing w:after="0" w:line="293" w:lineRule="exact"/>
      <w:ind w:hanging="430"/>
    </w:pPr>
    <w:rPr>
      <w:rFonts w:ascii="Times New Roman" w:eastAsia="Times New Roman" w:hAnsi="Times New Roman" w:cs="Times New Roman"/>
      <w:sz w:val="24"/>
      <w:szCs w:val="24"/>
      <w:lang w:eastAsia="uk-UA"/>
    </w:rPr>
  </w:style>
  <w:style w:type="paragraph" w:customStyle="1" w:styleId="Style12">
    <w:name w:val="Style12"/>
    <w:basedOn w:val="a"/>
    <w:uiPriority w:val="99"/>
    <w:rsid w:val="008D37F5"/>
    <w:pPr>
      <w:widowControl w:val="0"/>
      <w:autoSpaceDE w:val="0"/>
      <w:autoSpaceDN w:val="0"/>
      <w:adjustRightInd w:val="0"/>
      <w:spacing w:after="0" w:line="254" w:lineRule="exact"/>
      <w:ind w:firstLine="886"/>
    </w:pPr>
    <w:rPr>
      <w:rFonts w:ascii="Times New Roman" w:eastAsia="Times New Roman" w:hAnsi="Times New Roman" w:cs="Times New Roman"/>
      <w:sz w:val="24"/>
      <w:szCs w:val="24"/>
      <w:lang w:eastAsia="uk-UA"/>
    </w:rPr>
  </w:style>
  <w:style w:type="character" w:customStyle="1" w:styleId="FontStyle36">
    <w:name w:val="Font Style36"/>
    <w:uiPriority w:val="99"/>
    <w:rsid w:val="008D37F5"/>
    <w:rPr>
      <w:rFonts w:ascii="Lucida Sans Unicode" w:hAnsi="Lucida Sans Unicode" w:cs="Lucida Sans Unicode" w:hint="default"/>
      <w:b/>
      <w:bCs/>
      <w:sz w:val="16"/>
      <w:szCs w:val="16"/>
    </w:rPr>
  </w:style>
  <w:style w:type="character" w:customStyle="1" w:styleId="FontStyle37">
    <w:name w:val="Font Style37"/>
    <w:uiPriority w:val="99"/>
    <w:rsid w:val="008D37F5"/>
    <w:rPr>
      <w:rFonts w:ascii="Times New Roman" w:hAnsi="Times New Roman" w:cs="Times New Roman" w:hint="default"/>
      <w:spacing w:val="10"/>
      <w:sz w:val="18"/>
      <w:szCs w:val="18"/>
    </w:rPr>
  </w:style>
  <w:style w:type="character" w:customStyle="1" w:styleId="FontStyle42">
    <w:name w:val="Font Style42"/>
    <w:uiPriority w:val="99"/>
    <w:rsid w:val="008D37F5"/>
    <w:rPr>
      <w:rFonts w:ascii="Lucida Sans Unicode" w:hAnsi="Lucida Sans Unicode" w:cs="Lucida Sans Unicode" w:hint="default"/>
      <w:smallCaps/>
      <w:spacing w:val="30"/>
      <w:w w:val="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37F5"/>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qFormat/>
    <w:rsid w:val="008D37F5"/>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8D37F5"/>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D37F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qFormat/>
    <w:rsid w:val="008D37F5"/>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qFormat/>
    <w:rsid w:val="008D37F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8D37F5"/>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qFormat/>
    <w:rsid w:val="008D37F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8D37F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7F5"/>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8D37F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37F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D37F5"/>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8D37F5"/>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8D37F5"/>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8D37F5"/>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8D37F5"/>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8D37F5"/>
    <w:rPr>
      <w:rFonts w:ascii="Times New Roman CYR" w:eastAsia="Times New Roman" w:hAnsi="Times New Roman CYR" w:cs="Times New Roman CYR"/>
      <w:b/>
      <w:sz w:val="24"/>
      <w:szCs w:val="20"/>
      <w:lang w:eastAsia="uk-UA"/>
    </w:rPr>
  </w:style>
  <w:style w:type="numbering" w:customStyle="1" w:styleId="11">
    <w:name w:val="Нет списка1"/>
    <w:next w:val="a2"/>
    <w:uiPriority w:val="99"/>
    <w:semiHidden/>
    <w:unhideWhenUsed/>
    <w:rsid w:val="008D37F5"/>
  </w:style>
  <w:style w:type="character" w:styleId="a3">
    <w:name w:val="Hyperlink"/>
    <w:basedOn w:val="a0"/>
    <w:uiPriority w:val="99"/>
    <w:rsid w:val="008D37F5"/>
    <w:rPr>
      <w:color w:val="0066CC"/>
      <w:u w:val="single"/>
    </w:rPr>
  </w:style>
  <w:style w:type="numbering" w:customStyle="1" w:styleId="110">
    <w:name w:val="Нет списка11"/>
    <w:next w:val="a2"/>
    <w:uiPriority w:val="99"/>
    <w:semiHidden/>
    <w:unhideWhenUsed/>
    <w:rsid w:val="008D37F5"/>
  </w:style>
  <w:style w:type="character" w:customStyle="1" w:styleId="a4">
    <w:name w:val="Основной текст Знак"/>
    <w:link w:val="a5"/>
    <w:semiHidden/>
    <w:rsid w:val="008D37F5"/>
    <w:rPr>
      <w:rFonts w:ascii="Times New Roman" w:eastAsia="Times New Roman" w:hAnsi="Times New Roman" w:cs="Times New Roman"/>
      <w:sz w:val="20"/>
      <w:lang w:eastAsia="uk-UA"/>
    </w:rPr>
  </w:style>
  <w:style w:type="paragraph" w:styleId="a5">
    <w:name w:val="Body Text"/>
    <w:basedOn w:val="a"/>
    <w:link w:val="a4"/>
    <w:semiHidden/>
    <w:unhideWhenUsed/>
    <w:rsid w:val="008D37F5"/>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8D37F5"/>
  </w:style>
  <w:style w:type="character" w:customStyle="1" w:styleId="13">
    <w:name w:val="Основний текст Знак1"/>
    <w:basedOn w:val="a0"/>
    <w:uiPriority w:val="99"/>
    <w:semiHidden/>
    <w:rsid w:val="008D37F5"/>
  </w:style>
  <w:style w:type="table" w:styleId="a6">
    <w:name w:val="Table Grid"/>
    <w:basedOn w:val="a1"/>
    <w:uiPriority w:val="39"/>
    <w:rsid w:val="008D37F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37F5"/>
    <w:pPr>
      <w:ind w:left="720"/>
      <w:contextualSpacing/>
    </w:pPr>
    <w:rPr>
      <w:rFonts w:ascii="Calibri" w:eastAsia="Calibri" w:hAnsi="Calibri" w:cs="Times New Roman"/>
    </w:rPr>
  </w:style>
  <w:style w:type="character" w:customStyle="1" w:styleId="a8">
    <w:name w:val="Основной текст с отступом Знак"/>
    <w:link w:val="a9"/>
    <w:semiHidden/>
    <w:rsid w:val="008D37F5"/>
    <w:rPr>
      <w:rFonts w:ascii="Times New Roman" w:eastAsia="Times New Roman" w:hAnsi="Times New Roman" w:cs="Times New Roman"/>
      <w:szCs w:val="20"/>
      <w:lang w:eastAsia="ru-RU"/>
    </w:rPr>
  </w:style>
  <w:style w:type="paragraph" w:styleId="a9">
    <w:name w:val="Body Text Indent"/>
    <w:basedOn w:val="a"/>
    <w:link w:val="a8"/>
    <w:semiHidden/>
    <w:unhideWhenUsed/>
    <w:rsid w:val="008D37F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8D37F5"/>
  </w:style>
  <w:style w:type="character" w:customStyle="1" w:styleId="15">
    <w:name w:val="Основний текст з відступом Знак1"/>
    <w:basedOn w:val="a0"/>
    <w:uiPriority w:val="99"/>
    <w:semiHidden/>
    <w:rsid w:val="008D37F5"/>
  </w:style>
  <w:style w:type="character" w:customStyle="1" w:styleId="aa">
    <w:name w:val="Текст выноски Знак"/>
    <w:link w:val="ab"/>
    <w:uiPriority w:val="99"/>
    <w:semiHidden/>
    <w:rsid w:val="008D37F5"/>
    <w:rPr>
      <w:rFonts w:ascii="Tahoma" w:eastAsia="Times New Roman" w:hAnsi="Tahoma" w:cs="Tahoma"/>
      <w:sz w:val="16"/>
      <w:szCs w:val="16"/>
      <w:lang w:eastAsia="uk-UA"/>
    </w:rPr>
  </w:style>
  <w:style w:type="paragraph" w:styleId="ab">
    <w:name w:val="Balloon Text"/>
    <w:basedOn w:val="a"/>
    <w:link w:val="aa"/>
    <w:uiPriority w:val="99"/>
    <w:semiHidden/>
    <w:unhideWhenUsed/>
    <w:rsid w:val="008D37F5"/>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8D37F5"/>
    <w:rPr>
      <w:rFonts w:ascii="Tahoma" w:hAnsi="Tahoma" w:cs="Tahoma"/>
      <w:sz w:val="16"/>
      <w:szCs w:val="16"/>
    </w:rPr>
  </w:style>
  <w:style w:type="character" w:customStyle="1" w:styleId="17">
    <w:name w:val="Текст у виносці Знак1"/>
    <w:uiPriority w:val="99"/>
    <w:semiHidden/>
    <w:rsid w:val="008D37F5"/>
    <w:rPr>
      <w:rFonts w:ascii="Tahoma" w:hAnsi="Tahoma" w:cs="Tahoma"/>
      <w:sz w:val="16"/>
      <w:szCs w:val="16"/>
    </w:rPr>
  </w:style>
  <w:style w:type="paragraph" w:customStyle="1" w:styleId="ac">
    <w:name w:val="Знак Знак Знак"/>
    <w:basedOn w:val="a"/>
    <w:rsid w:val="008D37F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8D37F5"/>
    <w:pPr>
      <w:tabs>
        <w:tab w:val="center" w:pos="4819"/>
        <w:tab w:val="right" w:pos="9639"/>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D37F5"/>
    <w:rPr>
      <w:rFonts w:ascii="Calibri" w:eastAsia="Calibri" w:hAnsi="Calibri" w:cs="Times New Roman"/>
    </w:rPr>
  </w:style>
  <w:style w:type="paragraph" w:styleId="af">
    <w:name w:val="footer"/>
    <w:basedOn w:val="a"/>
    <w:link w:val="af0"/>
    <w:uiPriority w:val="99"/>
    <w:unhideWhenUsed/>
    <w:rsid w:val="008D37F5"/>
    <w:pPr>
      <w:tabs>
        <w:tab w:val="center" w:pos="4819"/>
        <w:tab w:val="right" w:pos="9639"/>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D37F5"/>
    <w:rPr>
      <w:rFonts w:ascii="Calibri" w:eastAsia="Calibri" w:hAnsi="Calibri" w:cs="Times New Roman"/>
    </w:rPr>
  </w:style>
  <w:style w:type="paragraph" w:styleId="af1">
    <w:name w:val="Normal (Web)"/>
    <w:basedOn w:val="a"/>
    <w:uiPriority w:val="99"/>
    <w:unhideWhenUsed/>
    <w:rsid w:val="008D37F5"/>
    <w:pPr>
      <w:spacing w:before="100" w:beforeAutospacing="1" w:after="165" w:line="240" w:lineRule="auto"/>
    </w:pPr>
    <w:rPr>
      <w:rFonts w:ascii="Times New Roman" w:eastAsia="Times New Roman" w:hAnsi="Times New Roman" w:cs="Times New Roman"/>
      <w:sz w:val="24"/>
      <w:szCs w:val="24"/>
      <w:lang w:eastAsia="uk-UA"/>
    </w:rPr>
  </w:style>
  <w:style w:type="character" w:customStyle="1" w:styleId="Heading1Char">
    <w:name w:val="Heading 1 Char"/>
    <w:locked/>
    <w:rsid w:val="008D37F5"/>
    <w:rPr>
      <w:rFonts w:ascii="Times New Roman CYR" w:hAnsi="Times New Roman CYR" w:cs="Times New Roman CYR"/>
      <w:sz w:val="20"/>
      <w:szCs w:val="20"/>
      <w:lang w:eastAsia="uk-UA"/>
    </w:rPr>
  </w:style>
  <w:style w:type="paragraph" w:customStyle="1" w:styleId="18">
    <w:name w:val="Абзац списка1"/>
    <w:basedOn w:val="a"/>
    <w:rsid w:val="008D37F5"/>
    <w:pPr>
      <w:ind w:left="720"/>
    </w:pPr>
    <w:rPr>
      <w:rFonts w:ascii="Calibri" w:eastAsia="Times New Roman" w:hAnsi="Calibri" w:cs="Calibri"/>
    </w:rPr>
  </w:style>
  <w:style w:type="character" w:customStyle="1" w:styleId="af2">
    <w:name w:val="Основний текст_"/>
    <w:link w:val="19"/>
    <w:locked/>
    <w:rsid w:val="008D37F5"/>
    <w:rPr>
      <w:sz w:val="26"/>
      <w:szCs w:val="26"/>
      <w:shd w:val="clear" w:color="auto" w:fill="FFFFFF"/>
    </w:rPr>
  </w:style>
  <w:style w:type="paragraph" w:customStyle="1" w:styleId="19">
    <w:name w:val="Основний текст1"/>
    <w:basedOn w:val="a"/>
    <w:link w:val="af2"/>
    <w:rsid w:val="008D37F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8D37F5"/>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rsid w:val="008D37F5"/>
    <w:rPr>
      <w:rFonts w:ascii="Calibri" w:eastAsia="Calibri" w:hAnsi="Calibri" w:cs="Times New Roman"/>
      <w:sz w:val="24"/>
      <w:szCs w:val="24"/>
      <w:lang w:val="en-US"/>
    </w:rPr>
  </w:style>
  <w:style w:type="character" w:styleId="af5">
    <w:name w:val="footnote reference"/>
    <w:rsid w:val="008D37F5"/>
    <w:rPr>
      <w:rFonts w:cs="Times New Roman"/>
      <w:vertAlign w:val="superscript"/>
    </w:rPr>
  </w:style>
  <w:style w:type="paragraph" w:styleId="af6">
    <w:name w:val="No Spacing"/>
    <w:uiPriority w:val="1"/>
    <w:qFormat/>
    <w:rsid w:val="008D37F5"/>
    <w:pPr>
      <w:spacing w:after="0" w:line="240" w:lineRule="auto"/>
    </w:pPr>
    <w:rPr>
      <w:rFonts w:ascii="Arial" w:eastAsia="Arial" w:hAnsi="Arial" w:cs="Arial"/>
      <w:color w:val="000000"/>
      <w:lang w:eastAsia="uk-UA"/>
    </w:rPr>
  </w:style>
  <w:style w:type="character" w:customStyle="1" w:styleId="rvts0">
    <w:name w:val="rvts0"/>
    <w:rsid w:val="008D37F5"/>
  </w:style>
  <w:style w:type="character" w:customStyle="1" w:styleId="21">
    <w:name w:val="Основной текст (2)_"/>
    <w:link w:val="22"/>
    <w:rsid w:val="008D37F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37F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8D37F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37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37F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37F5"/>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37F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8D37F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37F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37F5"/>
    <w:rPr>
      <w:b/>
      <w:bCs/>
    </w:rPr>
  </w:style>
  <w:style w:type="character" w:customStyle="1" w:styleId="apple-converted-space">
    <w:name w:val="apple-converted-space"/>
    <w:rsid w:val="008D37F5"/>
  </w:style>
  <w:style w:type="paragraph" w:customStyle="1" w:styleId="1a">
    <w:name w:val="Абзац списку1"/>
    <w:basedOn w:val="a"/>
    <w:rsid w:val="008D37F5"/>
    <w:pPr>
      <w:spacing w:after="0" w:line="240" w:lineRule="auto"/>
      <w:ind w:left="720"/>
      <w:contextualSpacing/>
    </w:pPr>
    <w:rPr>
      <w:rFonts w:ascii="Times New Roman" w:eastAsia="Calibri" w:hAnsi="Times New Roman" w:cs="Times New Roman"/>
      <w:sz w:val="20"/>
      <w:szCs w:val="20"/>
      <w:lang w:eastAsia="ru-RU"/>
    </w:rPr>
  </w:style>
  <w:style w:type="paragraph" w:customStyle="1" w:styleId="1b">
    <w:name w:val="Без интервала1"/>
    <w:rsid w:val="008D37F5"/>
    <w:pPr>
      <w:spacing w:after="0" w:line="240" w:lineRule="auto"/>
    </w:pPr>
    <w:rPr>
      <w:rFonts w:ascii="Calibri" w:eastAsia="Times New Roman" w:hAnsi="Calibri" w:cs="Times New Roman"/>
      <w:lang w:val="ru-RU"/>
    </w:rPr>
  </w:style>
  <w:style w:type="paragraph" w:customStyle="1" w:styleId="1c">
    <w:name w:val="Без інтервалів1"/>
    <w:rsid w:val="008D37F5"/>
    <w:pPr>
      <w:spacing w:after="0" w:line="240" w:lineRule="auto"/>
    </w:pPr>
    <w:rPr>
      <w:rFonts w:ascii="Calibri" w:eastAsia="Calibri" w:hAnsi="Calibri" w:cs="Calibri"/>
      <w:lang w:val="ru-RU"/>
    </w:rPr>
  </w:style>
  <w:style w:type="character" w:customStyle="1" w:styleId="st">
    <w:name w:val="st"/>
    <w:rsid w:val="008D37F5"/>
  </w:style>
  <w:style w:type="character" w:styleId="af8">
    <w:name w:val="Emphasis"/>
    <w:uiPriority w:val="20"/>
    <w:qFormat/>
    <w:rsid w:val="008D37F5"/>
    <w:rPr>
      <w:i/>
      <w:iCs/>
    </w:rPr>
  </w:style>
  <w:style w:type="character" w:customStyle="1" w:styleId="rvts58">
    <w:name w:val="rvts58"/>
    <w:uiPriority w:val="99"/>
    <w:rsid w:val="008D37F5"/>
    <w:rPr>
      <w:rFonts w:ascii="Times New Roman" w:hAnsi="Times New Roman" w:cs="Times New Roman" w:hint="default"/>
    </w:rPr>
  </w:style>
  <w:style w:type="paragraph" w:customStyle="1" w:styleId="rvps7">
    <w:name w:val="rvps7"/>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8D37F5"/>
  </w:style>
  <w:style w:type="paragraph" w:customStyle="1" w:styleId="rvps12">
    <w:name w:val="rvps12"/>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D37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8D37F5"/>
  </w:style>
  <w:style w:type="character" w:customStyle="1" w:styleId="rvts44">
    <w:name w:val="rvts44"/>
    <w:basedOn w:val="a0"/>
    <w:rsid w:val="008D37F5"/>
  </w:style>
  <w:style w:type="paragraph" w:customStyle="1" w:styleId="Style2">
    <w:name w:val="Style2"/>
    <w:basedOn w:val="a"/>
    <w:uiPriority w:val="99"/>
    <w:rsid w:val="008D37F5"/>
    <w:pPr>
      <w:widowControl w:val="0"/>
      <w:autoSpaceDE w:val="0"/>
      <w:autoSpaceDN w:val="0"/>
      <w:adjustRightInd w:val="0"/>
      <w:spacing w:after="0" w:line="264" w:lineRule="exact"/>
      <w:ind w:firstLine="211"/>
      <w:jc w:val="both"/>
    </w:pPr>
    <w:rPr>
      <w:rFonts w:ascii="Times New Roman" w:eastAsia="Times New Roman" w:hAnsi="Times New Roman" w:cs="Times New Roman"/>
      <w:sz w:val="24"/>
      <w:szCs w:val="24"/>
      <w:lang w:eastAsia="uk-UA"/>
    </w:rPr>
  </w:style>
  <w:style w:type="paragraph" w:customStyle="1" w:styleId="Style3">
    <w:name w:val="Style3"/>
    <w:basedOn w:val="a"/>
    <w:uiPriority w:val="99"/>
    <w:rsid w:val="008D37F5"/>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5">
    <w:name w:val="Style5"/>
    <w:basedOn w:val="a"/>
    <w:uiPriority w:val="99"/>
    <w:rsid w:val="008D37F5"/>
    <w:pPr>
      <w:widowControl w:val="0"/>
      <w:autoSpaceDE w:val="0"/>
      <w:autoSpaceDN w:val="0"/>
      <w:adjustRightInd w:val="0"/>
      <w:spacing w:after="0" w:line="293" w:lineRule="exact"/>
      <w:ind w:hanging="430"/>
    </w:pPr>
    <w:rPr>
      <w:rFonts w:ascii="Times New Roman" w:eastAsia="Times New Roman" w:hAnsi="Times New Roman" w:cs="Times New Roman"/>
      <w:sz w:val="24"/>
      <w:szCs w:val="24"/>
      <w:lang w:eastAsia="uk-UA"/>
    </w:rPr>
  </w:style>
  <w:style w:type="paragraph" w:customStyle="1" w:styleId="Style12">
    <w:name w:val="Style12"/>
    <w:basedOn w:val="a"/>
    <w:uiPriority w:val="99"/>
    <w:rsid w:val="008D37F5"/>
    <w:pPr>
      <w:widowControl w:val="0"/>
      <w:autoSpaceDE w:val="0"/>
      <w:autoSpaceDN w:val="0"/>
      <w:adjustRightInd w:val="0"/>
      <w:spacing w:after="0" w:line="254" w:lineRule="exact"/>
      <w:ind w:firstLine="886"/>
    </w:pPr>
    <w:rPr>
      <w:rFonts w:ascii="Times New Roman" w:eastAsia="Times New Roman" w:hAnsi="Times New Roman" w:cs="Times New Roman"/>
      <w:sz w:val="24"/>
      <w:szCs w:val="24"/>
      <w:lang w:eastAsia="uk-UA"/>
    </w:rPr>
  </w:style>
  <w:style w:type="character" w:customStyle="1" w:styleId="FontStyle36">
    <w:name w:val="Font Style36"/>
    <w:uiPriority w:val="99"/>
    <w:rsid w:val="008D37F5"/>
    <w:rPr>
      <w:rFonts w:ascii="Lucida Sans Unicode" w:hAnsi="Lucida Sans Unicode" w:cs="Lucida Sans Unicode" w:hint="default"/>
      <w:b/>
      <w:bCs/>
      <w:sz w:val="16"/>
      <w:szCs w:val="16"/>
    </w:rPr>
  </w:style>
  <w:style w:type="character" w:customStyle="1" w:styleId="FontStyle37">
    <w:name w:val="Font Style37"/>
    <w:uiPriority w:val="99"/>
    <w:rsid w:val="008D37F5"/>
    <w:rPr>
      <w:rFonts w:ascii="Times New Roman" w:hAnsi="Times New Roman" w:cs="Times New Roman" w:hint="default"/>
      <w:spacing w:val="10"/>
      <w:sz w:val="18"/>
      <w:szCs w:val="18"/>
    </w:rPr>
  </w:style>
  <w:style w:type="character" w:customStyle="1" w:styleId="FontStyle42">
    <w:name w:val="Font Style42"/>
    <w:uiPriority w:val="99"/>
    <w:rsid w:val="008D37F5"/>
    <w:rPr>
      <w:rFonts w:ascii="Lucida Sans Unicode" w:hAnsi="Lucida Sans Unicode" w:cs="Lucida Sans Unicode" w:hint="default"/>
      <w:smallCaps/>
      <w:spacing w:val="30"/>
      <w:w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23314</Words>
  <Characters>13289</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2020-09-11T07:35:00Z</cp:lastPrinted>
  <dcterms:created xsi:type="dcterms:W3CDTF">2023-04-06T08:57:00Z</dcterms:created>
  <dcterms:modified xsi:type="dcterms:W3CDTF">2023-04-06T08:57:00Z</dcterms:modified>
</cp:coreProperties>
</file>