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4A" w:rsidRDefault="00C20D4A" w:rsidP="00C20D4A">
      <w:pPr>
        <w:shd w:val="clear" w:color="auto" w:fill="FFFFFF"/>
        <w:spacing w:after="0" w:line="240" w:lineRule="auto"/>
        <w:ind w:left="-993"/>
        <w:outlineLvl w:val="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Погоджено :                                                                                                      Затверджено:</w:t>
      </w:r>
    </w:p>
    <w:p w:rsidR="00C20D4A" w:rsidRDefault="00C20D4A" w:rsidP="00C20D4A">
      <w:pPr>
        <w:shd w:val="clear" w:color="auto" w:fill="FFFFFF"/>
        <w:spacing w:after="0" w:line="240" w:lineRule="auto"/>
        <w:ind w:left="-993"/>
        <w:outlineLvl w:val="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Педагогічною радою</w:t>
      </w:r>
    </w:p>
    <w:p w:rsidR="00C20D4A" w:rsidRDefault="00C20D4A" w:rsidP="00C20D4A">
      <w:pPr>
        <w:shd w:val="clear" w:color="auto" w:fill="FFFFFF"/>
        <w:spacing w:after="0" w:line="240" w:lineRule="auto"/>
        <w:ind w:left="-993"/>
        <w:outlineLvl w:val="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1                                                              </w:t>
      </w:r>
      <w:r w:rsidR="00D00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Директор школи: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Андрусяк</w:t>
      </w:r>
      <w:proofErr w:type="spellEnd"/>
    </w:p>
    <w:p w:rsidR="00C20D4A" w:rsidRPr="00C20D4A" w:rsidRDefault="00B35B48" w:rsidP="00C20D4A">
      <w:pPr>
        <w:shd w:val="clear" w:color="auto" w:fill="FFFFFF"/>
        <w:spacing w:after="0" w:line="240" w:lineRule="auto"/>
        <w:ind w:left="-993"/>
        <w:outlineLvl w:val="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31.08.2023 </w:t>
      </w:r>
      <w:r w:rsidR="00C20D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                                                                               </w:t>
      </w:r>
      <w:r w:rsidR="00C20D4A" w:rsidRPr="00C20D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  31.08.2023</w:t>
      </w:r>
      <w:r w:rsidR="00C20D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C20D4A" w:rsidRPr="00C20D4A" w:rsidRDefault="00C20D4A" w:rsidP="00C20D4A">
      <w:pPr>
        <w:shd w:val="clear" w:color="auto" w:fill="FFFFFF"/>
        <w:spacing w:after="0" w:line="240" w:lineRule="auto"/>
        <w:ind w:left="-993"/>
        <w:outlineLvl w:val="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0D4A" w:rsidRDefault="00C20D4A" w:rsidP="00C20D4A">
      <w:pPr>
        <w:shd w:val="clear" w:color="auto" w:fill="FFFFFF"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</w:p>
    <w:p w:rsidR="00C20D4A" w:rsidRDefault="00C20D4A" w:rsidP="00C20D4A">
      <w:pPr>
        <w:shd w:val="clear" w:color="auto" w:fill="FFFFFF"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</w:p>
    <w:p w:rsidR="00C20D4A" w:rsidRDefault="00C20D4A" w:rsidP="00C20D4A">
      <w:pPr>
        <w:shd w:val="clear" w:color="auto" w:fill="FFFFFF"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</w:p>
    <w:p w:rsidR="00C20D4A" w:rsidRDefault="00C20D4A" w:rsidP="00C20D4A">
      <w:pPr>
        <w:shd w:val="clear" w:color="auto" w:fill="FFFFFF"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  <w:proofErr w:type="spellStart"/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Освітня</w:t>
      </w:r>
      <w:proofErr w:type="spellEnd"/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</w:t>
      </w:r>
      <w:proofErr w:type="spellStart"/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програма</w:t>
      </w:r>
      <w:proofErr w:type="spellEnd"/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</w:t>
      </w:r>
      <w:proofErr w:type="spellStart"/>
      <w:r w:rsidRPr="00C20D4A"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>Путятинської</w:t>
      </w:r>
      <w:proofErr w:type="spellEnd"/>
      <w:r w:rsidRPr="00C20D4A"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 xml:space="preserve"> початкової </w:t>
      </w:r>
      <w:proofErr w:type="spellStart"/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 xml:space="preserve">                       </w:t>
      </w:r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на 202</w:t>
      </w:r>
      <w:r w:rsidR="00B35B48"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>3</w:t>
      </w:r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-202</w:t>
      </w:r>
      <w:r w:rsidR="00B35B48"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>4</w:t>
      </w:r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 xml:space="preserve">                              </w:t>
      </w:r>
      <w:proofErr w:type="spellStart"/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навчальний</w:t>
      </w:r>
      <w:proofErr w:type="spellEnd"/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</w:t>
      </w:r>
      <w:proofErr w:type="spellStart"/>
      <w:proofErr w:type="gramStart"/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</w:t>
      </w:r>
      <w:proofErr w:type="gramEnd"/>
      <w:r w:rsidRPr="00C20D4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ік</w:t>
      </w:r>
      <w:proofErr w:type="spellEnd"/>
    </w:p>
    <w:p w:rsidR="00C20D4A" w:rsidRDefault="00C20D4A" w:rsidP="00C20D4A">
      <w:pPr>
        <w:shd w:val="clear" w:color="auto" w:fill="FFFFFF"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</w:p>
    <w:p w:rsidR="00C20D4A" w:rsidRDefault="00C20D4A" w:rsidP="00C20D4A">
      <w:pPr>
        <w:shd w:val="clear" w:color="auto" w:fill="FFFFFF"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</w:p>
    <w:p w:rsidR="00C20D4A" w:rsidRDefault="00C20D4A" w:rsidP="00C20D4A">
      <w:pPr>
        <w:shd w:val="clear" w:color="auto" w:fill="FFFFFF"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</w:p>
    <w:p w:rsidR="00C20D4A" w:rsidRDefault="00C20D4A" w:rsidP="00C20D4A">
      <w:pPr>
        <w:shd w:val="clear" w:color="auto" w:fill="FFFFFF"/>
        <w:spacing w:after="0" w:line="240" w:lineRule="auto"/>
        <w:ind w:left="-993"/>
        <w:outlineLvl w:val="4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</w:p>
    <w:p w:rsidR="00C20D4A" w:rsidRPr="007F7D99" w:rsidRDefault="00B35B48" w:rsidP="00C20D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2023</w:t>
      </w:r>
      <w:r w:rsidR="00C20D4A" w:rsidRPr="007F7D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D00BDC" w:rsidRDefault="00D00BDC" w:rsidP="009E2434">
      <w:pPr>
        <w:shd w:val="clear" w:color="auto" w:fill="FFFFFF"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00BDC" w:rsidRDefault="00D00BDC" w:rsidP="009E2434">
      <w:pPr>
        <w:shd w:val="clear" w:color="auto" w:fill="FFFFFF"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20D4A" w:rsidRPr="009E2434" w:rsidRDefault="00C20D4A" w:rsidP="009E2434">
      <w:pPr>
        <w:shd w:val="clear" w:color="auto" w:fill="FFFFFF"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E24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Пояснювальна</w:t>
      </w:r>
      <w:proofErr w:type="spellEnd"/>
      <w:r w:rsidRPr="009E24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записка</w:t>
      </w:r>
    </w:p>
    <w:p w:rsidR="009E2434" w:rsidRDefault="009E2434" w:rsidP="00C20D4A">
      <w:pPr>
        <w:shd w:val="clear" w:color="auto" w:fill="FFFFFF"/>
        <w:spacing w:after="36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D4A" w:rsidRPr="00D00BDC" w:rsidRDefault="00C20D4A" w:rsidP="003D5F8E">
      <w:pPr>
        <w:shd w:val="clear" w:color="auto" w:fill="FFFFFF"/>
        <w:spacing w:after="36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  Тип </w:t>
      </w:r>
      <w:proofErr w:type="spellStart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навчального</w:t>
      </w:r>
      <w:proofErr w:type="spellEnd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закладу, </w:t>
      </w:r>
      <w:proofErr w:type="spellStart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кількість</w:t>
      </w:r>
      <w:proofErr w:type="spellEnd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класів</w:t>
      </w:r>
      <w:proofErr w:type="spellEnd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</w:t>
      </w:r>
      <w:proofErr w:type="spellEnd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навчаються</w:t>
      </w:r>
      <w:proofErr w:type="gramStart"/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зареєстрованим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Рогатинською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міською радою Івано-Франківської області №  від 03.08.2021 року, є початковою школою.  Мова навчання – українська. Режим роботи закладу – п’ятиденний.</w:t>
      </w:r>
      <w:r w:rsid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школі налічується 4 класи з кількістю  – 24 здобувачів освіти.                                                                      </w:t>
      </w:r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Основні нормативні документи,</w:t>
      </w:r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24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відповідно до яких організовано навчально-виховний процес:</w:t>
      </w:r>
      <w:r w:rsid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</w:t>
      </w:r>
      <w:r w:rsidRP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освіту»,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Концепції Нової української школи,                                                                                                                                                                                                                                                                  розпоряджень Кабінету Міністрів України №988-р від 14.12.2016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                                                                                                                                                       №903-р від 13.12.2017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                                                                                                                                                                                     постанови КМУ від 21.02.2017 №87 «Про затвердження Державного стандарту початкової освіти», інших нормативно-правових актів і розпорядчих документів у 20</w:t>
      </w:r>
      <w:r w:rsid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22/2023</w:t>
      </w:r>
      <w:r w:rsidRP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заклад загальної середньої освіти працюватиме за освітньою програмою.</w:t>
      </w:r>
      <w:r w:rsid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Путятинської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початкової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7F7D99"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3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3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proofErr w:type="gram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</w:t>
      </w:r>
      <w:proofErr w:type="gram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proofErr w:type="spellStart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9E2434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Нормативно-правова база, відповідно до якої організовано навчально-виховний процес:</w:t>
      </w:r>
      <w:r w:rsid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- </w:t>
      </w:r>
      <w:r w:rsidRP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МОН України №268 від 21.03.2018 «Про затвердження типових освітніх та навчальних програм для 1-2-х класів закладів загальної середньої освіти»;</w:t>
      </w:r>
      <w:r w:rsid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- </w:t>
      </w:r>
      <w:r w:rsidRP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МОН України №407 від 20.04.2018 «Про затвердження типової освітньої програми закладів загальної середньої освіти і ступеня» (для 3-4 класів)</w:t>
      </w:r>
      <w:r w:rsid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   </w:t>
      </w:r>
      <w:r w:rsidRPr="009E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 враховує вимоги Концепції загальної середньої освіти та Концепції профільного навчання щодо організації навчального процесу в загальноосвітніх навчальних закладах, вимоги ст. 15, 16 Закону України “Про загальну середню освіту” складена на основі Типових навчальних планів, рекомендованих Міністерством освіти і науки</w:t>
      </w:r>
    </w:p>
    <w:p w:rsidR="007F7D99" w:rsidRPr="003D5F8E" w:rsidRDefault="00C20D4A" w:rsidP="003D5F8E">
      <w:pPr>
        <w:pStyle w:val="a3"/>
        <w:shd w:val="clear" w:color="auto" w:fill="FFFFFF"/>
        <w:spacing w:before="0" w:beforeAutospacing="0" w:after="360" w:afterAutospacing="0"/>
        <w:ind w:left="-993"/>
        <w:rPr>
          <w:rStyle w:val="a4"/>
          <w:b w:val="0"/>
          <w:bCs w:val="0"/>
          <w:sz w:val="28"/>
          <w:szCs w:val="28"/>
          <w:lang w:val="uk-UA"/>
        </w:rPr>
      </w:pPr>
      <w:proofErr w:type="spellStart"/>
      <w:r w:rsidRPr="009E2434">
        <w:rPr>
          <w:rStyle w:val="a4"/>
          <w:sz w:val="28"/>
          <w:szCs w:val="28"/>
          <w:lang w:val="uk-UA"/>
        </w:rPr>
        <w:t>ІІІ.Особливості</w:t>
      </w:r>
      <w:proofErr w:type="spellEnd"/>
      <w:r w:rsidRPr="009E2434">
        <w:rPr>
          <w:rStyle w:val="a4"/>
          <w:sz w:val="28"/>
          <w:szCs w:val="28"/>
          <w:lang w:val="uk-UA"/>
        </w:rPr>
        <w:t xml:space="preserve"> організації навчального </w:t>
      </w:r>
      <w:proofErr w:type="spellStart"/>
      <w:r w:rsidR="009E2434" w:rsidRPr="009E2434">
        <w:rPr>
          <w:rStyle w:val="a4"/>
          <w:sz w:val="28"/>
          <w:szCs w:val="28"/>
          <w:lang w:val="uk-UA"/>
        </w:rPr>
        <w:t>процессу</w:t>
      </w:r>
      <w:proofErr w:type="spellEnd"/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9E2434">
        <w:rPr>
          <w:sz w:val="28"/>
          <w:szCs w:val="28"/>
          <w:lang w:val="uk-UA"/>
        </w:rPr>
        <w:t xml:space="preserve">Інваріантна складова робочого навчального плану сформована на державному рівні і забезпечує реалізацію змісту шкільної освіти на рівні Державного </w:t>
      </w:r>
      <w:r w:rsidR="007F7D99" w:rsidRPr="009E2434">
        <w:rPr>
          <w:sz w:val="28"/>
          <w:szCs w:val="28"/>
          <w:lang w:val="uk-UA"/>
        </w:rPr>
        <w:t>стандарту початкової освіти</w:t>
      </w:r>
      <w:r w:rsidRPr="009E2434">
        <w:rPr>
          <w:sz w:val="28"/>
          <w:szCs w:val="28"/>
          <w:lang w:val="uk-UA"/>
        </w:rPr>
        <w:t>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 w:rsidRPr="009E2434">
        <w:rPr>
          <w:sz w:val="28"/>
          <w:szCs w:val="28"/>
        </w:rPr>
        <w:t>Гранично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допустиме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навчальне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навантаження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учнів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встановлено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відповідно</w:t>
      </w:r>
      <w:proofErr w:type="spellEnd"/>
      <w:r w:rsidRPr="009E2434">
        <w:rPr>
          <w:sz w:val="28"/>
          <w:szCs w:val="28"/>
        </w:rPr>
        <w:t xml:space="preserve"> до </w:t>
      </w:r>
      <w:proofErr w:type="spellStart"/>
      <w:r w:rsidRPr="009E2434">
        <w:rPr>
          <w:sz w:val="28"/>
          <w:szCs w:val="28"/>
        </w:rPr>
        <w:t>вимог</w:t>
      </w:r>
      <w:proofErr w:type="spellEnd"/>
      <w:r w:rsidRPr="009E2434">
        <w:rPr>
          <w:sz w:val="28"/>
          <w:szCs w:val="28"/>
        </w:rPr>
        <w:t xml:space="preserve"> Закону </w:t>
      </w:r>
      <w:proofErr w:type="spellStart"/>
      <w:r w:rsidRPr="009E2434">
        <w:rPr>
          <w:sz w:val="28"/>
          <w:szCs w:val="28"/>
        </w:rPr>
        <w:t>України</w:t>
      </w:r>
      <w:proofErr w:type="spellEnd"/>
      <w:proofErr w:type="gramStart"/>
      <w:r w:rsidRPr="009E2434">
        <w:rPr>
          <w:sz w:val="28"/>
          <w:szCs w:val="28"/>
        </w:rPr>
        <w:t xml:space="preserve"> „П</w:t>
      </w:r>
      <w:proofErr w:type="gramEnd"/>
      <w:r w:rsidRPr="009E2434">
        <w:rPr>
          <w:sz w:val="28"/>
          <w:szCs w:val="28"/>
        </w:rPr>
        <w:t xml:space="preserve">ро </w:t>
      </w:r>
      <w:proofErr w:type="spellStart"/>
      <w:r w:rsidRPr="009E2434">
        <w:rPr>
          <w:sz w:val="28"/>
          <w:szCs w:val="28"/>
        </w:rPr>
        <w:t>освіту</w:t>
      </w:r>
      <w:proofErr w:type="spellEnd"/>
      <w:r w:rsidRPr="009E2434">
        <w:rPr>
          <w:sz w:val="28"/>
          <w:szCs w:val="28"/>
        </w:rPr>
        <w:t xml:space="preserve">” з </w:t>
      </w:r>
      <w:proofErr w:type="spellStart"/>
      <w:r w:rsidRPr="009E2434">
        <w:rPr>
          <w:sz w:val="28"/>
          <w:szCs w:val="28"/>
        </w:rPr>
        <w:t>урахуванням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санітарно-гігієнічних</w:t>
      </w:r>
      <w:proofErr w:type="spellEnd"/>
      <w:r w:rsidRPr="009E2434">
        <w:rPr>
          <w:sz w:val="28"/>
          <w:szCs w:val="28"/>
        </w:rPr>
        <w:t xml:space="preserve"> норм.</w:t>
      </w:r>
      <w:r w:rsidR="009E2434"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9E2434">
        <w:rPr>
          <w:sz w:val="28"/>
          <w:szCs w:val="28"/>
        </w:rPr>
        <w:t>Гранична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наповнюваність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класів</w:t>
      </w:r>
      <w:proofErr w:type="spellEnd"/>
      <w:r w:rsidRPr="009E2434">
        <w:rPr>
          <w:sz w:val="28"/>
          <w:szCs w:val="28"/>
        </w:rPr>
        <w:t xml:space="preserve"> та </w:t>
      </w:r>
      <w:proofErr w:type="spellStart"/>
      <w:r w:rsidRPr="009E2434">
        <w:rPr>
          <w:sz w:val="28"/>
          <w:szCs w:val="28"/>
        </w:rPr>
        <w:t>триваліст</w:t>
      </w:r>
      <w:proofErr w:type="spellEnd"/>
      <w:r w:rsidRPr="009E2434">
        <w:rPr>
          <w:sz w:val="28"/>
          <w:szCs w:val="28"/>
          <w:lang w:val="uk-UA"/>
        </w:rPr>
        <w:t>ь</w:t>
      </w:r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уроків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встановлюється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відповідно</w:t>
      </w:r>
      <w:proofErr w:type="spellEnd"/>
      <w:r w:rsidRPr="009E2434">
        <w:rPr>
          <w:sz w:val="28"/>
          <w:szCs w:val="28"/>
        </w:rPr>
        <w:t xml:space="preserve"> до Закону </w:t>
      </w:r>
      <w:proofErr w:type="spellStart"/>
      <w:r w:rsidRPr="009E2434">
        <w:rPr>
          <w:sz w:val="28"/>
          <w:szCs w:val="28"/>
        </w:rPr>
        <w:t>України</w:t>
      </w:r>
      <w:proofErr w:type="spellEnd"/>
      <w:proofErr w:type="gramStart"/>
      <w:r w:rsidRPr="009E2434">
        <w:rPr>
          <w:sz w:val="28"/>
          <w:szCs w:val="28"/>
        </w:rPr>
        <w:t xml:space="preserve">  „П</w:t>
      </w:r>
      <w:proofErr w:type="gramEnd"/>
      <w:r w:rsidRPr="009E2434">
        <w:rPr>
          <w:sz w:val="28"/>
          <w:szCs w:val="28"/>
        </w:rPr>
        <w:t xml:space="preserve">ро </w:t>
      </w:r>
      <w:proofErr w:type="spellStart"/>
      <w:r w:rsidRPr="009E2434">
        <w:rPr>
          <w:sz w:val="28"/>
          <w:szCs w:val="28"/>
        </w:rPr>
        <w:t>освіту</w:t>
      </w:r>
      <w:proofErr w:type="spellEnd"/>
      <w:r w:rsidRPr="009E2434">
        <w:rPr>
          <w:sz w:val="28"/>
          <w:szCs w:val="28"/>
        </w:rPr>
        <w:t>”.</w:t>
      </w:r>
    </w:p>
    <w:p w:rsidR="00C20D4A" w:rsidRPr="009E2434" w:rsidRDefault="00C20D4A" w:rsidP="009E2434">
      <w:pPr>
        <w:pStyle w:val="a3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9E2434">
        <w:rPr>
          <w:rStyle w:val="a4"/>
          <w:sz w:val="28"/>
          <w:szCs w:val="28"/>
        </w:rPr>
        <w:t xml:space="preserve">Структура </w:t>
      </w:r>
      <w:proofErr w:type="spellStart"/>
      <w:r w:rsidRPr="009E2434">
        <w:rPr>
          <w:rStyle w:val="a4"/>
          <w:sz w:val="28"/>
          <w:szCs w:val="28"/>
        </w:rPr>
        <w:t>навчального</w:t>
      </w:r>
      <w:proofErr w:type="spellEnd"/>
      <w:r w:rsidRPr="009E2434">
        <w:rPr>
          <w:rStyle w:val="a4"/>
          <w:sz w:val="28"/>
          <w:szCs w:val="28"/>
        </w:rPr>
        <w:t xml:space="preserve"> року</w:t>
      </w:r>
    </w:p>
    <w:p w:rsidR="00C20D4A" w:rsidRPr="009E2434" w:rsidRDefault="00C20D4A" w:rsidP="009E2434">
      <w:pPr>
        <w:pStyle w:val="a3"/>
        <w:shd w:val="clear" w:color="auto" w:fill="FFFFFF"/>
        <w:spacing w:before="0" w:beforeAutospacing="0" w:after="360" w:afterAutospacing="0"/>
        <w:ind w:left="-993"/>
        <w:rPr>
          <w:sz w:val="28"/>
          <w:szCs w:val="28"/>
        </w:rPr>
      </w:pPr>
      <w:r w:rsidRPr="009E2434">
        <w:rPr>
          <w:sz w:val="28"/>
          <w:szCs w:val="28"/>
        </w:rPr>
        <w:lastRenderedPageBreak/>
        <w:t>У 2</w:t>
      </w:r>
      <w:r w:rsidR="007F7D99" w:rsidRPr="009E2434">
        <w:rPr>
          <w:sz w:val="28"/>
          <w:szCs w:val="28"/>
        </w:rPr>
        <w:t>02</w:t>
      </w:r>
      <w:r w:rsidR="00B35B48">
        <w:rPr>
          <w:sz w:val="28"/>
          <w:szCs w:val="28"/>
          <w:lang w:val="uk-UA"/>
        </w:rPr>
        <w:t>3</w:t>
      </w:r>
      <w:r w:rsidR="007F7D99" w:rsidRPr="009E2434">
        <w:rPr>
          <w:sz w:val="28"/>
          <w:szCs w:val="28"/>
        </w:rPr>
        <w:t>-202</w:t>
      </w:r>
      <w:r w:rsidR="00B35B48">
        <w:rPr>
          <w:sz w:val="28"/>
          <w:szCs w:val="28"/>
          <w:lang w:val="uk-UA"/>
        </w:rPr>
        <w:t>4</w:t>
      </w:r>
      <w:r w:rsidR="00B35B48">
        <w:rPr>
          <w:sz w:val="28"/>
          <w:szCs w:val="28"/>
        </w:rPr>
        <w:t xml:space="preserve"> </w:t>
      </w:r>
      <w:proofErr w:type="spellStart"/>
      <w:r w:rsidR="00B35B48">
        <w:rPr>
          <w:sz w:val="28"/>
          <w:szCs w:val="28"/>
        </w:rPr>
        <w:t>навчальному</w:t>
      </w:r>
      <w:proofErr w:type="spellEnd"/>
      <w:r w:rsidR="00B35B48">
        <w:rPr>
          <w:sz w:val="28"/>
          <w:szCs w:val="28"/>
        </w:rPr>
        <w:t xml:space="preserve"> </w:t>
      </w:r>
      <w:proofErr w:type="spellStart"/>
      <w:r w:rsidR="00B35B48">
        <w:rPr>
          <w:sz w:val="28"/>
          <w:szCs w:val="28"/>
        </w:rPr>
        <w:t>році</w:t>
      </w:r>
      <w:proofErr w:type="spellEnd"/>
      <w:r w:rsidR="00B35B48">
        <w:rPr>
          <w:sz w:val="28"/>
          <w:szCs w:val="28"/>
        </w:rPr>
        <w:t xml:space="preserve"> в </w:t>
      </w:r>
      <w:r w:rsidR="00B35B48">
        <w:rPr>
          <w:sz w:val="28"/>
          <w:szCs w:val="28"/>
          <w:lang w:val="uk-UA"/>
        </w:rPr>
        <w:t>2</w:t>
      </w:r>
      <w:r w:rsidRPr="009E2434">
        <w:rPr>
          <w:sz w:val="28"/>
          <w:szCs w:val="28"/>
        </w:rPr>
        <w:t>-</w:t>
      </w:r>
      <w:r w:rsidRPr="009E2434">
        <w:rPr>
          <w:sz w:val="28"/>
          <w:szCs w:val="28"/>
          <w:lang w:val="uk-UA"/>
        </w:rPr>
        <w:t>4</w:t>
      </w:r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класах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передбачено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п’ятиденний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навчальний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тиждень</w:t>
      </w:r>
      <w:proofErr w:type="spellEnd"/>
      <w:r w:rsidRPr="009E2434">
        <w:rPr>
          <w:sz w:val="28"/>
          <w:szCs w:val="28"/>
        </w:rPr>
        <w:t>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Pr="009E2434">
        <w:rPr>
          <w:sz w:val="28"/>
          <w:szCs w:val="28"/>
        </w:rPr>
        <w:t xml:space="preserve">Структура </w:t>
      </w:r>
      <w:proofErr w:type="spellStart"/>
      <w:r w:rsidRPr="009E2434">
        <w:rPr>
          <w:sz w:val="28"/>
          <w:szCs w:val="28"/>
        </w:rPr>
        <w:t>навчального</w:t>
      </w:r>
      <w:proofErr w:type="spellEnd"/>
      <w:r w:rsidRPr="009E2434">
        <w:rPr>
          <w:sz w:val="28"/>
          <w:szCs w:val="28"/>
        </w:rPr>
        <w:t xml:space="preserve"> року </w:t>
      </w:r>
      <w:proofErr w:type="spellStart"/>
      <w:r w:rsidRPr="009E2434">
        <w:rPr>
          <w:sz w:val="28"/>
          <w:szCs w:val="28"/>
        </w:rPr>
        <w:t>визначена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відповідно</w:t>
      </w:r>
      <w:proofErr w:type="spellEnd"/>
      <w:r w:rsidRPr="009E2434">
        <w:rPr>
          <w:sz w:val="28"/>
          <w:szCs w:val="28"/>
        </w:rPr>
        <w:t xml:space="preserve"> до листа  Департаменту </w:t>
      </w:r>
      <w:proofErr w:type="spellStart"/>
      <w:r w:rsidRPr="009E2434">
        <w:rPr>
          <w:sz w:val="28"/>
          <w:szCs w:val="28"/>
        </w:rPr>
        <w:t>освіти</w:t>
      </w:r>
      <w:proofErr w:type="spellEnd"/>
      <w:r w:rsidRPr="009E2434">
        <w:rPr>
          <w:sz w:val="28"/>
          <w:szCs w:val="28"/>
        </w:rPr>
        <w:t xml:space="preserve"> і науки </w:t>
      </w:r>
      <w:proofErr w:type="spellStart"/>
      <w:r w:rsidRPr="009E2434">
        <w:rPr>
          <w:sz w:val="28"/>
          <w:szCs w:val="28"/>
        </w:rPr>
        <w:t>від</w:t>
      </w:r>
      <w:proofErr w:type="spellEnd"/>
      <w:r w:rsidRPr="009E2434">
        <w:rPr>
          <w:sz w:val="28"/>
          <w:szCs w:val="28"/>
        </w:rPr>
        <w:t xml:space="preserve"> 26.08.2021 № 063-5480 „Про структуру 2021/2022 </w:t>
      </w:r>
      <w:proofErr w:type="spellStart"/>
      <w:r w:rsidRPr="009E2434">
        <w:rPr>
          <w:sz w:val="28"/>
          <w:szCs w:val="28"/>
        </w:rPr>
        <w:t>навчального</w:t>
      </w:r>
      <w:proofErr w:type="spellEnd"/>
      <w:r w:rsidRPr="009E2434">
        <w:rPr>
          <w:sz w:val="28"/>
          <w:szCs w:val="28"/>
        </w:rPr>
        <w:t xml:space="preserve"> року”</w:t>
      </w:r>
      <w:proofErr w:type="gramStart"/>
      <w:r w:rsidRPr="009E2434">
        <w:rPr>
          <w:sz w:val="28"/>
          <w:szCs w:val="28"/>
        </w:rPr>
        <w:t xml:space="preserve"> .</w:t>
      </w:r>
      <w:proofErr w:type="gramEnd"/>
      <w:r w:rsidR="009E2434">
        <w:rPr>
          <w:sz w:val="28"/>
          <w:szCs w:val="28"/>
          <w:lang w:val="uk-UA"/>
        </w:rPr>
        <w:t xml:space="preserve">                      </w:t>
      </w:r>
      <w:r w:rsidRPr="009E2434">
        <w:rPr>
          <w:sz w:val="28"/>
          <w:szCs w:val="28"/>
        </w:rPr>
        <w:t xml:space="preserve">На </w:t>
      </w:r>
      <w:proofErr w:type="spellStart"/>
      <w:r w:rsidRPr="009E2434">
        <w:rPr>
          <w:sz w:val="28"/>
          <w:szCs w:val="28"/>
        </w:rPr>
        <w:t>виконання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статті</w:t>
      </w:r>
      <w:proofErr w:type="spellEnd"/>
      <w:r w:rsidRPr="009E2434">
        <w:rPr>
          <w:sz w:val="28"/>
          <w:szCs w:val="28"/>
        </w:rPr>
        <w:t xml:space="preserve"> 16 Закону </w:t>
      </w:r>
      <w:proofErr w:type="spellStart"/>
      <w:r w:rsidRPr="009E2434">
        <w:rPr>
          <w:sz w:val="28"/>
          <w:szCs w:val="28"/>
        </w:rPr>
        <w:t>України</w:t>
      </w:r>
      <w:proofErr w:type="spellEnd"/>
      <w:r w:rsidRPr="009E2434">
        <w:rPr>
          <w:sz w:val="28"/>
          <w:szCs w:val="28"/>
        </w:rPr>
        <w:t xml:space="preserve"> “Про </w:t>
      </w:r>
      <w:proofErr w:type="spellStart"/>
      <w:r w:rsidRPr="009E2434">
        <w:rPr>
          <w:sz w:val="28"/>
          <w:szCs w:val="28"/>
        </w:rPr>
        <w:t>за</w:t>
      </w:r>
      <w:r w:rsidR="007F7D99" w:rsidRPr="009E2434">
        <w:rPr>
          <w:sz w:val="28"/>
          <w:szCs w:val="28"/>
        </w:rPr>
        <w:t>гальну</w:t>
      </w:r>
      <w:proofErr w:type="spellEnd"/>
      <w:r w:rsidR="007F7D99" w:rsidRPr="009E2434">
        <w:rPr>
          <w:sz w:val="28"/>
          <w:szCs w:val="28"/>
        </w:rPr>
        <w:t xml:space="preserve"> </w:t>
      </w:r>
      <w:proofErr w:type="spellStart"/>
      <w:r w:rsidR="007F7D99" w:rsidRPr="009E2434">
        <w:rPr>
          <w:sz w:val="28"/>
          <w:szCs w:val="28"/>
        </w:rPr>
        <w:t>середню</w:t>
      </w:r>
      <w:proofErr w:type="spellEnd"/>
      <w:r w:rsidR="007F7D99" w:rsidRPr="009E2434">
        <w:rPr>
          <w:sz w:val="28"/>
          <w:szCs w:val="28"/>
        </w:rPr>
        <w:t xml:space="preserve"> </w:t>
      </w:r>
      <w:proofErr w:type="spellStart"/>
      <w:r w:rsidR="007F7D99" w:rsidRPr="009E2434">
        <w:rPr>
          <w:sz w:val="28"/>
          <w:szCs w:val="28"/>
        </w:rPr>
        <w:t>освіту</w:t>
      </w:r>
      <w:proofErr w:type="spellEnd"/>
      <w:r w:rsidR="007F7D99" w:rsidRPr="009E2434">
        <w:rPr>
          <w:sz w:val="28"/>
          <w:szCs w:val="28"/>
        </w:rPr>
        <w:t>” 20</w:t>
      </w:r>
      <w:r w:rsidR="007F7D99" w:rsidRPr="009E2434">
        <w:rPr>
          <w:sz w:val="28"/>
          <w:szCs w:val="28"/>
          <w:lang w:val="uk-UA"/>
        </w:rPr>
        <w:t>2</w:t>
      </w:r>
      <w:r w:rsidR="007F7D99" w:rsidRPr="009E2434">
        <w:rPr>
          <w:sz w:val="28"/>
          <w:szCs w:val="28"/>
        </w:rPr>
        <w:t>1/202</w:t>
      </w:r>
      <w:r w:rsidR="007F7D99" w:rsidRPr="009E2434">
        <w:rPr>
          <w:sz w:val="28"/>
          <w:szCs w:val="28"/>
          <w:lang w:val="uk-UA"/>
        </w:rPr>
        <w:t>3</w:t>
      </w:r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навчальний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рік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розпочинається</w:t>
      </w:r>
      <w:proofErr w:type="spellEnd"/>
      <w:r w:rsidRPr="009E2434">
        <w:rPr>
          <w:sz w:val="28"/>
          <w:szCs w:val="28"/>
        </w:rPr>
        <w:t xml:space="preserve"> 1 </w:t>
      </w:r>
      <w:proofErr w:type="spellStart"/>
      <w:r w:rsidRPr="009E2434">
        <w:rPr>
          <w:sz w:val="28"/>
          <w:szCs w:val="28"/>
        </w:rPr>
        <w:t>вересня</w:t>
      </w:r>
      <w:proofErr w:type="spellEnd"/>
      <w:r w:rsidRPr="009E2434">
        <w:rPr>
          <w:sz w:val="28"/>
          <w:szCs w:val="28"/>
        </w:rPr>
        <w:t xml:space="preserve"> святом – День </w:t>
      </w:r>
      <w:proofErr w:type="spellStart"/>
      <w:r w:rsidRPr="009E2434">
        <w:rPr>
          <w:sz w:val="28"/>
          <w:szCs w:val="28"/>
        </w:rPr>
        <w:t>знань</w:t>
      </w:r>
      <w:proofErr w:type="spellEnd"/>
      <w:r w:rsidRPr="009E2434">
        <w:rPr>
          <w:sz w:val="28"/>
          <w:szCs w:val="28"/>
        </w:rPr>
        <w:t>  і</w:t>
      </w:r>
      <w:r w:rsidR="007F7D99" w:rsidRPr="009E2434">
        <w:rPr>
          <w:sz w:val="28"/>
          <w:szCs w:val="28"/>
        </w:rPr>
        <w:t xml:space="preserve"> </w:t>
      </w:r>
      <w:proofErr w:type="spellStart"/>
      <w:r w:rsidR="007F7D99" w:rsidRPr="009E2434">
        <w:rPr>
          <w:sz w:val="28"/>
          <w:szCs w:val="28"/>
        </w:rPr>
        <w:t>закінчується</w:t>
      </w:r>
      <w:proofErr w:type="spellEnd"/>
      <w:r w:rsidR="007F7D99" w:rsidRPr="009E2434">
        <w:rPr>
          <w:sz w:val="28"/>
          <w:szCs w:val="28"/>
        </w:rPr>
        <w:t xml:space="preserve"> </w:t>
      </w:r>
      <w:r w:rsidR="007F7D99" w:rsidRPr="009E2434">
        <w:rPr>
          <w:sz w:val="28"/>
          <w:szCs w:val="28"/>
          <w:lang w:val="uk-UA"/>
        </w:rPr>
        <w:t>30 червня</w:t>
      </w:r>
      <w:r w:rsidRPr="009E2434">
        <w:rPr>
          <w:sz w:val="28"/>
          <w:szCs w:val="28"/>
        </w:rPr>
        <w:t>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  <w:proofErr w:type="spellStart"/>
      <w:r w:rsidRPr="009E2434">
        <w:rPr>
          <w:sz w:val="28"/>
          <w:szCs w:val="28"/>
        </w:rPr>
        <w:t>Навчальні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заняття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організовуються</w:t>
      </w:r>
      <w:proofErr w:type="spellEnd"/>
      <w:r w:rsidRPr="009E2434">
        <w:rPr>
          <w:sz w:val="28"/>
          <w:szCs w:val="28"/>
        </w:rPr>
        <w:t xml:space="preserve"> за семестровою системою:</w:t>
      </w:r>
      <w:r w:rsidR="009E2434">
        <w:rPr>
          <w:sz w:val="28"/>
          <w:szCs w:val="28"/>
          <w:lang w:val="uk-UA"/>
        </w:rPr>
        <w:t xml:space="preserve">                                                           </w:t>
      </w:r>
      <w:r w:rsidR="007F7D99" w:rsidRPr="009E2434">
        <w:rPr>
          <w:sz w:val="28"/>
          <w:szCs w:val="28"/>
        </w:rPr>
        <w:t xml:space="preserve">І семестр – з 01 </w:t>
      </w:r>
      <w:proofErr w:type="spellStart"/>
      <w:r w:rsidR="007F7D99" w:rsidRPr="009E2434">
        <w:rPr>
          <w:sz w:val="28"/>
          <w:szCs w:val="28"/>
        </w:rPr>
        <w:t>вересня</w:t>
      </w:r>
      <w:proofErr w:type="spellEnd"/>
      <w:r w:rsidR="007F7D99" w:rsidRPr="009E2434">
        <w:rPr>
          <w:sz w:val="28"/>
          <w:szCs w:val="28"/>
        </w:rPr>
        <w:t xml:space="preserve"> по 2</w:t>
      </w:r>
      <w:r w:rsidR="007F7D99" w:rsidRPr="009E2434">
        <w:rPr>
          <w:sz w:val="28"/>
          <w:szCs w:val="28"/>
          <w:lang w:val="uk-UA"/>
        </w:rPr>
        <w:t>3</w:t>
      </w:r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грудня</w:t>
      </w:r>
      <w:proofErr w:type="spellEnd"/>
      <w:r w:rsidRPr="009E2434">
        <w:rPr>
          <w:sz w:val="28"/>
          <w:szCs w:val="28"/>
        </w:rPr>
        <w:t xml:space="preserve"> 2021року,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9E2434">
        <w:rPr>
          <w:sz w:val="28"/>
          <w:szCs w:val="28"/>
        </w:rPr>
        <w:t>ІІ се</w:t>
      </w:r>
      <w:r w:rsidR="007F7D99" w:rsidRPr="009E2434">
        <w:rPr>
          <w:sz w:val="28"/>
          <w:szCs w:val="28"/>
        </w:rPr>
        <w:t>местр – з 1</w:t>
      </w:r>
      <w:r w:rsidR="007F7D99" w:rsidRPr="009E2434">
        <w:rPr>
          <w:sz w:val="28"/>
          <w:szCs w:val="28"/>
          <w:lang w:val="uk-UA"/>
        </w:rPr>
        <w:t>6</w:t>
      </w:r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січня</w:t>
      </w:r>
      <w:proofErr w:type="spellEnd"/>
      <w:r w:rsidRPr="009E2434">
        <w:rPr>
          <w:sz w:val="28"/>
          <w:szCs w:val="28"/>
        </w:rPr>
        <w:t xml:space="preserve"> по 3</w:t>
      </w:r>
      <w:r w:rsidR="007F7D99" w:rsidRPr="009E2434">
        <w:rPr>
          <w:sz w:val="28"/>
          <w:szCs w:val="28"/>
          <w:lang w:val="uk-UA"/>
        </w:rPr>
        <w:t>0</w:t>
      </w:r>
      <w:r w:rsidRPr="009E2434">
        <w:rPr>
          <w:sz w:val="28"/>
          <w:szCs w:val="28"/>
          <w:lang w:val="uk-UA"/>
        </w:rPr>
        <w:t xml:space="preserve"> червня </w:t>
      </w:r>
      <w:r w:rsidRPr="009E2434">
        <w:rPr>
          <w:sz w:val="28"/>
          <w:szCs w:val="28"/>
        </w:rPr>
        <w:t>2022 року.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9E2434">
        <w:rPr>
          <w:sz w:val="28"/>
          <w:szCs w:val="28"/>
        </w:rPr>
        <w:t>Навчальні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екскурсії</w:t>
      </w:r>
      <w:proofErr w:type="spellEnd"/>
      <w:r w:rsidRPr="009E2434">
        <w:rPr>
          <w:sz w:val="28"/>
          <w:szCs w:val="28"/>
        </w:rPr>
        <w:t xml:space="preserve"> у 1–4 </w:t>
      </w:r>
      <w:proofErr w:type="spellStart"/>
      <w:r w:rsidRPr="009E2434">
        <w:rPr>
          <w:sz w:val="28"/>
          <w:szCs w:val="28"/>
        </w:rPr>
        <w:t>класа</w:t>
      </w:r>
      <w:proofErr w:type="spellEnd"/>
      <w:r w:rsidRPr="009E2434">
        <w:rPr>
          <w:sz w:val="28"/>
          <w:szCs w:val="28"/>
          <w:lang w:val="uk-UA"/>
        </w:rPr>
        <w:t xml:space="preserve">х </w:t>
      </w:r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проводяться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протягом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навчального</w:t>
      </w:r>
      <w:proofErr w:type="spellEnd"/>
      <w:r w:rsidRPr="009E2434">
        <w:rPr>
          <w:sz w:val="28"/>
          <w:szCs w:val="28"/>
        </w:rPr>
        <w:t xml:space="preserve"> року.</w:t>
      </w:r>
      <w:r w:rsidR="009E2434">
        <w:rPr>
          <w:sz w:val="28"/>
          <w:szCs w:val="28"/>
          <w:lang w:val="uk-UA"/>
        </w:rPr>
        <w:t xml:space="preserve">                      </w:t>
      </w:r>
      <w:proofErr w:type="spellStart"/>
      <w:r w:rsidRPr="009E2434">
        <w:rPr>
          <w:sz w:val="28"/>
          <w:szCs w:val="28"/>
        </w:rPr>
        <w:t>Впродовж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навчального</w:t>
      </w:r>
      <w:proofErr w:type="spellEnd"/>
      <w:r w:rsidRPr="009E2434">
        <w:rPr>
          <w:sz w:val="28"/>
          <w:szCs w:val="28"/>
        </w:rPr>
        <w:t xml:space="preserve"> року для </w:t>
      </w:r>
      <w:proofErr w:type="spellStart"/>
      <w:r w:rsidRPr="009E2434">
        <w:rPr>
          <w:sz w:val="28"/>
          <w:szCs w:val="28"/>
        </w:rPr>
        <w:t>учнів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проводяться</w:t>
      </w:r>
      <w:proofErr w:type="spellEnd"/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канікули</w:t>
      </w:r>
      <w:proofErr w:type="spellEnd"/>
      <w:r w:rsidRPr="009E2434">
        <w:rPr>
          <w:sz w:val="28"/>
          <w:szCs w:val="28"/>
        </w:rPr>
        <w:t>:</w:t>
      </w:r>
      <w:r w:rsidR="009E2434">
        <w:rPr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Pr="009E2434">
        <w:rPr>
          <w:sz w:val="28"/>
          <w:szCs w:val="28"/>
        </w:rPr>
        <w:t>осінні</w:t>
      </w:r>
      <w:proofErr w:type="spellEnd"/>
      <w:r w:rsidRPr="009E2434">
        <w:rPr>
          <w:sz w:val="28"/>
          <w:szCs w:val="28"/>
        </w:rPr>
        <w:t>   з 2</w:t>
      </w:r>
      <w:r w:rsidR="007F7D99" w:rsidRPr="009E2434">
        <w:rPr>
          <w:sz w:val="28"/>
          <w:szCs w:val="28"/>
          <w:lang w:val="uk-UA"/>
        </w:rPr>
        <w:t>4</w:t>
      </w:r>
      <w:r w:rsidR="007F7D99" w:rsidRPr="009E2434">
        <w:rPr>
          <w:sz w:val="28"/>
          <w:szCs w:val="28"/>
        </w:rPr>
        <w:t xml:space="preserve"> по 3</w:t>
      </w:r>
      <w:r w:rsidR="007F7D99" w:rsidRPr="009E2434">
        <w:rPr>
          <w:sz w:val="28"/>
          <w:szCs w:val="28"/>
          <w:lang w:val="uk-UA"/>
        </w:rPr>
        <w:t>0</w:t>
      </w:r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жовтня</w:t>
      </w:r>
      <w:proofErr w:type="spellEnd"/>
      <w:r w:rsidRPr="009E2434">
        <w:rPr>
          <w:sz w:val="28"/>
          <w:szCs w:val="28"/>
        </w:rPr>
        <w:t xml:space="preserve"> 2021 року,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proofErr w:type="spellStart"/>
      <w:r w:rsidR="007F7D99" w:rsidRPr="009E2434">
        <w:rPr>
          <w:sz w:val="28"/>
          <w:szCs w:val="28"/>
        </w:rPr>
        <w:t>зимові</w:t>
      </w:r>
      <w:proofErr w:type="spellEnd"/>
      <w:r w:rsidR="007F7D99" w:rsidRPr="009E2434">
        <w:rPr>
          <w:sz w:val="28"/>
          <w:szCs w:val="28"/>
        </w:rPr>
        <w:t>  з 2</w:t>
      </w:r>
      <w:r w:rsidR="007F7D99" w:rsidRPr="009E2434">
        <w:rPr>
          <w:sz w:val="28"/>
          <w:szCs w:val="28"/>
          <w:lang w:val="uk-UA"/>
        </w:rPr>
        <w:t>6</w:t>
      </w:r>
      <w:r w:rsidR="007F7D99" w:rsidRPr="009E2434">
        <w:rPr>
          <w:sz w:val="28"/>
          <w:szCs w:val="28"/>
        </w:rPr>
        <w:t xml:space="preserve"> </w:t>
      </w:r>
      <w:proofErr w:type="spellStart"/>
      <w:r w:rsidR="007F7D99" w:rsidRPr="009E2434">
        <w:rPr>
          <w:sz w:val="28"/>
          <w:szCs w:val="28"/>
        </w:rPr>
        <w:t>грудня</w:t>
      </w:r>
      <w:proofErr w:type="spellEnd"/>
      <w:r w:rsidR="007F7D99" w:rsidRPr="009E2434">
        <w:rPr>
          <w:sz w:val="28"/>
          <w:szCs w:val="28"/>
        </w:rPr>
        <w:t xml:space="preserve"> 2021 року  по </w:t>
      </w:r>
      <w:r w:rsidR="007F7D99" w:rsidRPr="009E2434">
        <w:rPr>
          <w:sz w:val="28"/>
          <w:szCs w:val="28"/>
          <w:lang w:val="uk-UA"/>
        </w:rPr>
        <w:t>15</w:t>
      </w:r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січня</w:t>
      </w:r>
      <w:proofErr w:type="spellEnd"/>
      <w:r w:rsidRPr="009E2434">
        <w:rPr>
          <w:sz w:val="28"/>
          <w:szCs w:val="28"/>
        </w:rPr>
        <w:t xml:space="preserve"> 2022року,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="007F7D99" w:rsidRPr="009E2434">
        <w:rPr>
          <w:sz w:val="28"/>
          <w:szCs w:val="28"/>
        </w:rPr>
        <w:t>весняні</w:t>
      </w:r>
      <w:proofErr w:type="spellEnd"/>
      <w:r w:rsidR="007F7D99" w:rsidRPr="009E2434">
        <w:rPr>
          <w:sz w:val="28"/>
          <w:szCs w:val="28"/>
        </w:rPr>
        <w:t xml:space="preserve"> з 27 </w:t>
      </w:r>
      <w:proofErr w:type="spellStart"/>
      <w:r w:rsidR="007F7D99" w:rsidRPr="009E2434">
        <w:rPr>
          <w:sz w:val="28"/>
          <w:szCs w:val="28"/>
        </w:rPr>
        <w:t>березня</w:t>
      </w:r>
      <w:proofErr w:type="spellEnd"/>
      <w:r w:rsidR="007F7D99" w:rsidRPr="009E2434">
        <w:rPr>
          <w:sz w:val="28"/>
          <w:szCs w:val="28"/>
        </w:rPr>
        <w:t xml:space="preserve"> по </w:t>
      </w:r>
      <w:r w:rsidR="007F7D99" w:rsidRPr="009E2434">
        <w:rPr>
          <w:sz w:val="28"/>
          <w:szCs w:val="28"/>
          <w:lang w:val="uk-UA"/>
        </w:rPr>
        <w:t>02</w:t>
      </w:r>
      <w:r w:rsidRPr="009E2434">
        <w:rPr>
          <w:sz w:val="28"/>
          <w:szCs w:val="28"/>
        </w:rPr>
        <w:t xml:space="preserve"> </w:t>
      </w:r>
      <w:proofErr w:type="spellStart"/>
      <w:r w:rsidRPr="009E2434">
        <w:rPr>
          <w:sz w:val="28"/>
          <w:szCs w:val="28"/>
        </w:rPr>
        <w:t>квітня</w:t>
      </w:r>
      <w:proofErr w:type="spellEnd"/>
      <w:r w:rsidRPr="009E2434">
        <w:rPr>
          <w:sz w:val="28"/>
          <w:szCs w:val="28"/>
        </w:rPr>
        <w:t>  2022 року.</w:t>
      </w:r>
      <w:r w:rsidRPr="009E2434">
        <w:rPr>
          <w:rStyle w:val="a4"/>
          <w:sz w:val="28"/>
          <w:szCs w:val="28"/>
        </w:rPr>
        <w:t> </w:t>
      </w:r>
    </w:p>
    <w:p w:rsidR="00C20D4A" w:rsidRPr="009E2434" w:rsidRDefault="00C20D4A" w:rsidP="009E2434">
      <w:pPr>
        <w:pStyle w:val="a3"/>
        <w:shd w:val="clear" w:color="auto" w:fill="FFFFFF"/>
        <w:spacing w:before="0" w:beforeAutospacing="0" w:after="360" w:afterAutospacing="0"/>
        <w:ind w:left="-993"/>
        <w:jc w:val="center"/>
        <w:rPr>
          <w:sz w:val="28"/>
          <w:szCs w:val="28"/>
        </w:rPr>
      </w:pPr>
      <w:r w:rsidRPr="009E2434">
        <w:rPr>
          <w:rStyle w:val="a4"/>
          <w:sz w:val="28"/>
          <w:szCs w:val="28"/>
        </w:rPr>
        <w:t xml:space="preserve">Режим </w:t>
      </w:r>
      <w:proofErr w:type="spellStart"/>
      <w:r w:rsidRPr="009E2434">
        <w:rPr>
          <w:rStyle w:val="a4"/>
          <w:sz w:val="28"/>
          <w:szCs w:val="28"/>
        </w:rPr>
        <w:t>роботи</w:t>
      </w:r>
      <w:proofErr w:type="spellEnd"/>
    </w:p>
    <w:p w:rsidR="00461AB6" w:rsidRDefault="00C20D4A" w:rsidP="009E2434">
      <w:pPr>
        <w:pStyle w:val="a3"/>
        <w:shd w:val="clear" w:color="auto" w:fill="FFFFFF"/>
        <w:spacing w:before="0" w:beforeAutospacing="0" w:after="360" w:afterAutospacing="0"/>
        <w:ind w:left="-993"/>
        <w:rPr>
          <w:rStyle w:val="a4"/>
          <w:b w:val="0"/>
          <w:sz w:val="28"/>
          <w:szCs w:val="28"/>
          <w:lang w:val="uk-UA"/>
        </w:rPr>
      </w:pPr>
      <w:r w:rsidRPr="00023458">
        <w:rPr>
          <w:rStyle w:val="a4"/>
          <w:sz w:val="28"/>
          <w:szCs w:val="28"/>
          <w:u w:val="single"/>
          <w:lang w:val="uk-UA"/>
        </w:rPr>
        <w:t>Для 2-4-х класів</w:t>
      </w:r>
      <w:r w:rsidR="009E2434">
        <w:rPr>
          <w:rStyle w:val="a4"/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Pr="009E2434">
        <w:rPr>
          <w:sz w:val="28"/>
          <w:szCs w:val="28"/>
          <w:lang w:val="uk-UA"/>
        </w:rPr>
        <w:t xml:space="preserve"> Ранкова зустріч              </w:t>
      </w:r>
      <w:r w:rsidRPr="00023458">
        <w:rPr>
          <w:sz w:val="28"/>
          <w:szCs w:val="28"/>
          <w:lang w:val="uk-UA"/>
        </w:rPr>
        <w:t>08.30-08.45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Pr="00023458">
        <w:rPr>
          <w:sz w:val="28"/>
          <w:szCs w:val="28"/>
          <w:lang w:val="uk-UA"/>
        </w:rPr>
        <w:t>І урок</w:t>
      </w:r>
      <w:r w:rsidRPr="009E2434">
        <w:rPr>
          <w:sz w:val="28"/>
          <w:szCs w:val="28"/>
        </w:rPr>
        <w:t>   </w:t>
      </w:r>
      <w:r w:rsidRPr="009E2434">
        <w:rPr>
          <w:sz w:val="28"/>
          <w:szCs w:val="28"/>
          <w:lang w:val="uk-UA"/>
        </w:rPr>
        <w:t xml:space="preserve">                  </w:t>
      </w:r>
      <w:r w:rsidRPr="009E2434">
        <w:rPr>
          <w:sz w:val="28"/>
          <w:szCs w:val="28"/>
        </w:rPr>
        <w:t>          </w:t>
      </w:r>
      <w:r w:rsidR="007F7D99" w:rsidRPr="009E2434">
        <w:rPr>
          <w:sz w:val="28"/>
          <w:szCs w:val="28"/>
          <w:lang w:val="uk-UA"/>
        </w:rPr>
        <w:t>09.0</w:t>
      </w:r>
      <w:r w:rsidRPr="009E2434">
        <w:rPr>
          <w:sz w:val="28"/>
          <w:szCs w:val="28"/>
          <w:lang w:val="uk-UA"/>
        </w:rPr>
        <w:t>0-09.</w:t>
      </w:r>
      <w:r w:rsidR="007F7D99" w:rsidRPr="009E2434">
        <w:rPr>
          <w:sz w:val="28"/>
          <w:szCs w:val="28"/>
          <w:lang w:val="uk-UA"/>
        </w:rPr>
        <w:t>4</w:t>
      </w:r>
      <w:r w:rsidRPr="00023458">
        <w:rPr>
          <w:sz w:val="28"/>
          <w:szCs w:val="28"/>
          <w:lang w:val="uk-UA"/>
        </w:rPr>
        <w:t>0</w:t>
      </w:r>
      <w:r w:rsidRPr="009E2434">
        <w:rPr>
          <w:sz w:val="28"/>
          <w:szCs w:val="28"/>
        </w:rPr>
        <w:t>                </w:t>
      </w:r>
      <w:r w:rsidRPr="00023458">
        <w:rPr>
          <w:sz w:val="28"/>
          <w:szCs w:val="28"/>
          <w:lang w:val="uk-UA"/>
        </w:rPr>
        <w:t xml:space="preserve"> </w:t>
      </w:r>
      <w:r w:rsidR="009E2434">
        <w:rPr>
          <w:sz w:val="28"/>
          <w:szCs w:val="28"/>
          <w:lang w:val="uk-UA"/>
        </w:rPr>
        <w:t xml:space="preserve">                                                             </w:t>
      </w:r>
      <w:r w:rsidRPr="00023458">
        <w:rPr>
          <w:sz w:val="28"/>
          <w:szCs w:val="28"/>
          <w:lang w:val="uk-UA"/>
        </w:rPr>
        <w:t>Перерва</w:t>
      </w:r>
      <w:r w:rsidRPr="009E2434">
        <w:rPr>
          <w:sz w:val="28"/>
          <w:szCs w:val="28"/>
        </w:rPr>
        <w:t>                          </w:t>
      </w:r>
      <w:r w:rsidRPr="00023458">
        <w:rPr>
          <w:sz w:val="28"/>
          <w:szCs w:val="28"/>
          <w:lang w:val="uk-UA"/>
        </w:rPr>
        <w:t xml:space="preserve"> 09.</w:t>
      </w:r>
      <w:r w:rsidR="007F7D99" w:rsidRPr="009E2434">
        <w:rPr>
          <w:sz w:val="28"/>
          <w:szCs w:val="28"/>
          <w:lang w:val="uk-UA"/>
        </w:rPr>
        <w:t>4</w:t>
      </w:r>
      <w:r w:rsidRPr="00023458">
        <w:rPr>
          <w:sz w:val="28"/>
          <w:szCs w:val="28"/>
          <w:lang w:val="uk-UA"/>
        </w:rPr>
        <w:t>0 -09.</w:t>
      </w:r>
      <w:r w:rsidR="007F7D99" w:rsidRPr="009E2434">
        <w:rPr>
          <w:sz w:val="28"/>
          <w:szCs w:val="28"/>
          <w:lang w:val="uk-UA"/>
        </w:rPr>
        <w:t>5</w:t>
      </w:r>
      <w:r w:rsidRPr="009E2434">
        <w:rPr>
          <w:sz w:val="28"/>
          <w:szCs w:val="28"/>
          <w:lang w:val="uk-UA"/>
        </w:rPr>
        <w:t>0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023458">
        <w:rPr>
          <w:sz w:val="28"/>
          <w:szCs w:val="28"/>
          <w:lang w:val="uk-UA"/>
        </w:rPr>
        <w:t>ІІ урок</w:t>
      </w:r>
      <w:r w:rsidRPr="009E2434">
        <w:rPr>
          <w:sz w:val="28"/>
          <w:szCs w:val="28"/>
        </w:rPr>
        <w:t>                            </w:t>
      </w:r>
      <w:r w:rsidRPr="00023458">
        <w:rPr>
          <w:sz w:val="28"/>
          <w:szCs w:val="28"/>
          <w:lang w:val="uk-UA"/>
        </w:rPr>
        <w:t xml:space="preserve"> 09.</w:t>
      </w:r>
      <w:r w:rsidR="00E33A7C" w:rsidRPr="009E2434">
        <w:rPr>
          <w:sz w:val="28"/>
          <w:szCs w:val="28"/>
          <w:lang w:val="uk-UA"/>
        </w:rPr>
        <w:t>5</w:t>
      </w:r>
      <w:r w:rsidRPr="009E2434">
        <w:rPr>
          <w:sz w:val="28"/>
          <w:szCs w:val="28"/>
          <w:lang w:val="uk-UA"/>
        </w:rPr>
        <w:t>0</w:t>
      </w:r>
      <w:r w:rsidRPr="00023458">
        <w:rPr>
          <w:sz w:val="28"/>
          <w:szCs w:val="28"/>
          <w:lang w:val="uk-UA"/>
        </w:rPr>
        <w:t>-10.</w:t>
      </w:r>
      <w:r w:rsidR="00E33A7C" w:rsidRPr="009E2434">
        <w:rPr>
          <w:sz w:val="28"/>
          <w:szCs w:val="28"/>
          <w:lang w:val="uk-UA"/>
        </w:rPr>
        <w:t>3</w:t>
      </w:r>
      <w:r w:rsidRPr="00023458">
        <w:rPr>
          <w:sz w:val="28"/>
          <w:szCs w:val="28"/>
          <w:lang w:val="uk-UA"/>
        </w:rPr>
        <w:t>0.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9E2434">
        <w:rPr>
          <w:sz w:val="28"/>
          <w:szCs w:val="28"/>
          <w:lang w:val="uk-UA"/>
        </w:rPr>
        <w:t>Перерва</w:t>
      </w:r>
      <w:r w:rsidRPr="009E2434">
        <w:rPr>
          <w:sz w:val="28"/>
          <w:szCs w:val="28"/>
        </w:rPr>
        <w:t>                          </w:t>
      </w:r>
      <w:r w:rsidRPr="009E2434">
        <w:rPr>
          <w:sz w:val="28"/>
          <w:szCs w:val="28"/>
          <w:lang w:val="uk-UA"/>
        </w:rPr>
        <w:t xml:space="preserve"> 10.</w:t>
      </w:r>
      <w:r w:rsidR="00E33A7C" w:rsidRPr="009E2434">
        <w:rPr>
          <w:sz w:val="28"/>
          <w:szCs w:val="28"/>
          <w:lang w:val="uk-UA"/>
        </w:rPr>
        <w:t>3</w:t>
      </w:r>
      <w:r w:rsidRPr="009E2434">
        <w:rPr>
          <w:sz w:val="28"/>
          <w:szCs w:val="28"/>
          <w:lang w:val="uk-UA"/>
        </w:rPr>
        <w:t>0-10.</w:t>
      </w:r>
      <w:r w:rsidR="00E33A7C" w:rsidRPr="009E2434">
        <w:rPr>
          <w:sz w:val="28"/>
          <w:szCs w:val="28"/>
          <w:lang w:val="uk-UA"/>
        </w:rPr>
        <w:t>5</w:t>
      </w:r>
      <w:r w:rsidRPr="009E2434">
        <w:rPr>
          <w:sz w:val="28"/>
          <w:szCs w:val="28"/>
          <w:lang w:val="uk-UA"/>
        </w:rPr>
        <w:t>0, сніданки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9E2434">
        <w:rPr>
          <w:sz w:val="28"/>
          <w:szCs w:val="28"/>
          <w:lang w:val="uk-UA"/>
        </w:rPr>
        <w:t>ІІІ урок</w:t>
      </w:r>
      <w:r w:rsidRPr="009E2434">
        <w:rPr>
          <w:sz w:val="28"/>
          <w:szCs w:val="28"/>
        </w:rPr>
        <w:t>                           </w:t>
      </w:r>
      <w:r w:rsidRPr="009E2434">
        <w:rPr>
          <w:sz w:val="28"/>
          <w:szCs w:val="28"/>
          <w:lang w:val="uk-UA"/>
        </w:rPr>
        <w:t xml:space="preserve"> 10.</w:t>
      </w:r>
      <w:r w:rsidR="00E33A7C" w:rsidRPr="009E2434">
        <w:rPr>
          <w:sz w:val="28"/>
          <w:szCs w:val="28"/>
          <w:lang w:val="uk-UA"/>
        </w:rPr>
        <w:t>5</w:t>
      </w:r>
      <w:r w:rsidRPr="009E2434">
        <w:rPr>
          <w:sz w:val="28"/>
          <w:szCs w:val="28"/>
          <w:lang w:val="uk-UA"/>
        </w:rPr>
        <w:t>0-11.</w:t>
      </w:r>
      <w:r w:rsidR="00E33A7C" w:rsidRPr="009E2434">
        <w:rPr>
          <w:sz w:val="28"/>
          <w:szCs w:val="28"/>
          <w:lang w:val="uk-UA"/>
        </w:rPr>
        <w:t>3</w:t>
      </w:r>
      <w:r w:rsidRPr="009E2434">
        <w:rPr>
          <w:sz w:val="28"/>
          <w:szCs w:val="28"/>
          <w:lang w:val="uk-UA"/>
        </w:rPr>
        <w:t>0.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9E2434">
        <w:rPr>
          <w:sz w:val="28"/>
          <w:szCs w:val="28"/>
          <w:lang w:val="uk-UA"/>
        </w:rPr>
        <w:t>Перерва</w:t>
      </w:r>
      <w:r w:rsidRPr="009E2434">
        <w:rPr>
          <w:sz w:val="28"/>
          <w:szCs w:val="28"/>
        </w:rPr>
        <w:t>                          </w:t>
      </w:r>
      <w:r w:rsidRPr="009E2434">
        <w:rPr>
          <w:sz w:val="28"/>
          <w:szCs w:val="28"/>
          <w:lang w:val="uk-UA"/>
        </w:rPr>
        <w:t xml:space="preserve"> 11.</w:t>
      </w:r>
      <w:r w:rsidR="00E33A7C" w:rsidRPr="009E2434">
        <w:rPr>
          <w:sz w:val="28"/>
          <w:szCs w:val="28"/>
          <w:lang w:val="uk-UA"/>
        </w:rPr>
        <w:t>3</w:t>
      </w:r>
      <w:r w:rsidRPr="009E2434">
        <w:rPr>
          <w:sz w:val="28"/>
          <w:szCs w:val="28"/>
          <w:lang w:val="uk-UA"/>
        </w:rPr>
        <w:t>0-11.</w:t>
      </w:r>
      <w:r w:rsidR="00E33A7C" w:rsidRPr="009E2434">
        <w:rPr>
          <w:sz w:val="28"/>
          <w:szCs w:val="28"/>
          <w:lang w:val="uk-UA"/>
        </w:rPr>
        <w:t>5</w:t>
      </w:r>
      <w:r w:rsidRPr="009E2434">
        <w:rPr>
          <w:sz w:val="28"/>
          <w:szCs w:val="28"/>
          <w:lang w:val="uk-UA"/>
        </w:rPr>
        <w:t>0.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9E2434">
        <w:rPr>
          <w:sz w:val="28"/>
          <w:szCs w:val="28"/>
          <w:lang w:val="uk-UA"/>
        </w:rPr>
        <w:t>І</w:t>
      </w:r>
      <w:r w:rsidRPr="009E2434">
        <w:rPr>
          <w:sz w:val="28"/>
          <w:szCs w:val="28"/>
        </w:rPr>
        <w:t>V</w:t>
      </w:r>
      <w:r w:rsidRPr="009E2434">
        <w:rPr>
          <w:sz w:val="28"/>
          <w:szCs w:val="28"/>
          <w:lang w:val="uk-UA"/>
        </w:rPr>
        <w:t xml:space="preserve"> урок</w:t>
      </w:r>
      <w:r w:rsidRPr="009E2434">
        <w:rPr>
          <w:sz w:val="28"/>
          <w:szCs w:val="28"/>
        </w:rPr>
        <w:t> </w:t>
      </w:r>
      <w:r w:rsidRPr="009E2434">
        <w:rPr>
          <w:sz w:val="28"/>
          <w:szCs w:val="28"/>
          <w:lang w:val="uk-UA"/>
        </w:rPr>
        <w:t xml:space="preserve"> </w:t>
      </w:r>
      <w:r w:rsidRPr="009E2434">
        <w:rPr>
          <w:sz w:val="28"/>
          <w:szCs w:val="28"/>
        </w:rPr>
        <w:t>                          </w:t>
      </w:r>
      <w:r w:rsidRPr="009E2434">
        <w:rPr>
          <w:sz w:val="28"/>
          <w:szCs w:val="28"/>
          <w:lang w:val="uk-UA"/>
        </w:rPr>
        <w:t>11.</w:t>
      </w:r>
      <w:r w:rsidR="00E33A7C" w:rsidRPr="009E2434">
        <w:rPr>
          <w:sz w:val="28"/>
          <w:szCs w:val="28"/>
          <w:lang w:val="uk-UA"/>
        </w:rPr>
        <w:t>5</w:t>
      </w:r>
      <w:r w:rsidRPr="009E2434">
        <w:rPr>
          <w:sz w:val="28"/>
          <w:szCs w:val="28"/>
          <w:lang w:val="uk-UA"/>
        </w:rPr>
        <w:t>0-12.</w:t>
      </w:r>
      <w:r w:rsidR="00E33A7C" w:rsidRPr="009E2434">
        <w:rPr>
          <w:sz w:val="28"/>
          <w:szCs w:val="28"/>
          <w:lang w:val="uk-UA"/>
        </w:rPr>
        <w:t>3</w:t>
      </w:r>
      <w:r w:rsidRPr="009E2434">
        <w:rPr>
          <w:sz w:val="28"/>
          <w:szCs w:val="28"/>
          <w:lang w:val="uk-UA"/>
        </w:rPr>
        <w:t>0.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9E2434">
        <w:rPr>
          <w:sz w:val="28"/>
          <w:szCs w:val="28"/>
          <w:lang w:val="uk-UA"/>
        </w:rPr>
        <w:t>Перерва</w:t>
      </w:r>
      <w:r w:rsidRPr="009E2434">
        <w:rPr>
          <w:sz w:val="28"/>
          <w:szCs w:val="28"/>
        </w:rPr>
        <w:t>                          </w:t>
      </w:r>
      <w:r w:rsidRPr="009E2434">
        <w:rPr>
          <w:sz w:val="28"/>
          <w:szCs w:val="28"/>
          <w:lang w:val="uk-UA"/>
        </w:rPr>
        <w:t xml:space="preserve"> 12.</w:t>
      </w:r>
      <w:r w:rsidR="00E33A7C" w:rsidRPr="009E2434">
        <w:rPr>
          <w:sz w:val="28"/>
          <w:szCs w:val="28"/>
          <w:lang w:val="uk-UA"/>
        </w:rPr>
        <w:t>3</w:t>
      </w:r>
      <w:r w:rsidRPr="009E2434">
        <w:rPr>
          <w:sz w:val="28"/>
          <w:szCs w:val="28"/>
          <w:lang w:val="uk-UA"/>
        </w:rPr>
        <w:t>0</w:t>
      </w:r>
      <w:r w:rsidR="00E33A7C" w:rsidRPr="009E2434">
        <w:rPr>
          <w:sz w:val="28"/>
          <w:szCs w:val="28"/>
          <w:lang w:val="uk-UA"/>
        </w:rPr>
        <w:t>-12.4</w:t>
      </w:r>
      <w:r w:rsidRPr="009E2434">
        <w:rPr>
          <w:sz w:val="28"/>
          <w:szCs w:val="28"/>
          <w:lang w:val="uk-UA"/>
        </w:rPr>
        <w:t>0.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gramStart"/>
      <w:r w:rsidRPr="009E2434">
        <w:rPr>
          <w:sz w:val="28"/>
          <w:szCs w:val="28"/>
        </w:rPr>
        <w:t>V</w:t>
      </w:r>
      <w:proofErr w:type="gramEnd"/>
      <w:r w:rsidRPr="009E2434">
        <w:rPr>
          <w:sz w:val="28"/>
          <w:szCs w:val="28"/>
          <w:lang w:val="uk-UA"/>
        </w:rPr>
        <w:t>урок</w:t>
      </w:r>
      <w:r w:rsidRPr="009E2434">
        <w:rPr>
          <w:sz w:val="28"/>
          <w:szCs w:val="28"/>
        </w:rPr>
        <w:t>         </w:t>
      </w:r>
      <w:r w:rsidR="00E33A7C" w:rsidRPr="009E2434">
        <w:rPr>
          <w:sz w:val="28"/>
          <w:szCs w:val="28"/>
        </w:rPr>
        <w:t>                    </w:t>
      </w:r>
      <w:r w:rsidR="00E33A7C" w:rsidRPr="009E2434">
        <w:rPr>
          <w:sz w:val="28"/>
          <w:szCs w:val="28"/>
          <w:lang w:val="uk-UA"/>
        </w:rPr>
        <w:t xml:space="preserve"> 12.4</w:t>
      </w:r>
      <w:r w:rsidRPr="009E2434">
        <w:rPr>
          <w:sz w:val="28"/>
          <w:szCs w:val="28"/>
          <w:lang w:val="uk-UA"/>
        </w:rPr>
        <w:t>0-13.</w:t>
      </w:r>
      <w:r w:rsidR="00E33A7C" w:rsidRPr="009E2434">
        <w:rPr>
          <w:sz w:val="28"/>
          <w:szCs w:val="28"/>
          <w:lang w:val="uk-UA"/>
        </w:rPr>
        <w:t>2</w:t>
      </w:r>
      <w:r w:rsidRPr="009E2434">
        <w:rPr>
          <w:sz w:val="28"/>
          <w:szCs w:val="28"/>
          <w:lang w:val="uk-UA"/>
        </w:rPr>
        <w:t>0.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9E2434">
        <w:rPr>
          <w:rStyle w:val="a4"/>
          <w:b w:val="0"/>
          <w:sz w:val="28"/>
          <w:szCs w:val="28"/>
          <w:lang w:val="uk-UA"/>
        </w:rPr>
        <w:t>Перерва</w:t>
      </w:r>
      <w:r w:rsidR="00E33A7C" w:rsidRPr="009E2434">
        <w:rPr>
          <w:rStyle w:val="a4"/>
          <w:b w:val="0"/>
          <w:sz w:val="28"/>
          <w:szCs w:val="28"/>
          <w:lang w:val="uk-UA"/>
        </w:rPr>
        <w:t xml:space="preserve">                          13.20- 13.3</w:t>
      </w:r>
      <w:r w:rsidRPr="009E2434">
        <w:rPr>
          <w:rStyle w:val="a4"/>
          <w:b w:val="0"/>
          <w:sz w:val="28"/>
          <w:szCs w:val="28"/>
          <w:lang w:val="uk-UA"/>
        </w:rPr>
        <w:t>0.</w:t>
      </w:r>
      <w:r w:rsidR="009E2434">
        <w:rPr>
          <w:rStyle w:val="a4"/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9E2434">
        <w:rPr>
          <w:rStyle w:val="a4"/>
          <w:b w:val="0"/>
          <w:sz w:val="28"/>
          <w:szCs w:val="28"/>
          <w:lang w:val="uk-UA"/>
        </w:rPr>
        <w:t xml:space="preserve">         </w:t>
      </w:r>
    </w:p>
    <w:p w:rsidR="00C20D4A" w:rsidRPr="00461AB6" w:rsidRDefault="00461AB6" w:rsidP="00461AB6">
      <w:pPr>
        <w:shd w:val="clear" w:color="auto" w:fill="FFFFFF"/>
        <w:spacing w:after="36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A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Типові навчальні плани, за якими розроблено робочий навчальний</w:t>
      </w:r>
      <w:r w:rsidRPr="00461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A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план:                               </w:t>
      </w:r>
      <w:r w:rsidR="00B35B48">
        <w:rPr>
          <w:rStyle w:val="a4"/>
          <w:rFonts w:ascii="Times New Roman" w:hAnsi="Times New Roman" w:cs="Times New Roman"/>
          <w:sz w:val="28"/>
          <w:szCs w:val="28"/>
          <w:lang w:val="uk-UA"/>
        </w:rPr>
        <w:t>2</w:t>
      </w:r>
      <w:r w:rsidR="00C20D4A" w:rsidRPr="00461AB6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– 4 класи</w:t>
      </w:r>
      <w:r w:rsidRPr="00461AB6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C20D4A" w:rsidRPr="00461AB6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освіта – це перший рівень повної загальної середньої освіти, який відповідає першому рівню Національної рамки кваліфікацій.                                                                                                                              Метою початкової освіти є всебічний розвиток дитини, її талантів, здібностей, </w:t>
      </w:r>
      <w:proofErr w:type="spellStart"/>
      <w:r w:rsidR="00C20D4A" w:rsidRPr="00461AB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C20D4A" w:rsidRPr="00461AB6">
        <w:rPr>
          <w:rFonts w:ascii="Times New Roman" w:hAnsi="Times New Roman" w:cs="Times New Roman"/>
          <w:sz w:val="28"/>
          <w:szCs w:val="28"/>
          <w:lang w:val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                                                                                                                                                                              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  <w:r w:rsidRPr="00461A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="00C20D4A" w:rsidRPr="00461AB6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proofErr w:type="spellStart"/>
      <w:r w:rsidR="00C20D4A" w:rsidRPr="00461AB6">
        <w:rPr>
          <w:rFonts w:ascii="Times New Roman" w:hAnsi="Times New Roman" w:cs="Times New Roman"/>
          <w:sz w:val="28"/>
          <w:szCs w:val="28"/>
          <w:lang w:val="uk-UA"/>
        </w:rPr>
        <w:t>Путятинської</w:t>
      </w:r>
      <w:proofErr w:type="spellEnd"/>
      <w:r w:rsidR="00C20D4A" w:rsidRPr="00461AB6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розроблена на основі Типової </w:t>
      </w:r>
      <w:r w:rsidR="00B35B48">
        <w:rPr>
          <w:rFonts w:ascii="Times New Roman" w:hAnsi="Times New Roman" w:cs="Times New Roman"/>
          <w:sz w:val="28"/>
          <w:szCs w:val="28"/>
          <w:lang w:val="uk-UA"/>
        </w:rPr>
        <w:t>освітньої програми.</w:t>
      </w:r>
    </w:p>
    <w:p w:rsidR="00C20D4A" w:rsidRPr="00461AB6" w:rsidRDefault="00C20D4A" w:rsidP="00C20D4A">
      <w:pPr>
        <w:pStyle w:val="a3"/>
        <w:shd w:val="clear" w:color="auto" w:fill="FFFFFF"/>
        <w:spacing w:before="0" w:beforeAutospacing="0" w:after="360" w:afterAutospacing="0"/>
        <w:ind w:left="-993"/>
        <w:jc w:val="both"/>
        <w:rPr>
          <w:sz w:val="28"/>
          <w:szCs w:val="28"/>
        </w:rPr>
      </w:pPr>
      <w:proofErr w:type="spellStart"/>
      <w:r w:rsidRPr="00461AB6">
        <w:rPr>
          <w:rStyle w:val="a4"/>
          <w:sz w:val="28"/>
          <w:szCs w:val="28"/>
        </w:rPr>
        <w:lastRenderedPageBreak/>
        <w:t>Освітня</w:t>
      </w:r>
      <w:proofErr w:type="spellEnd"/>
      <w:r w:rsidRPr="00461AB6">
        <w:rPr>
          <w:rStyle w:val="a4"/>
          <w:sz w:val="28"/>
          <w:szCs w:val="28"/>
        </w:rPr>
        <w:t xml:space="preserve"> </w:t>
      </w:r>
      <w:proofErr w:type="spellStart"/>
      <w:r w:rsidRPr="00461AB6">
        <w:rPr>
          <w:rStyle w:val="a4"/>
          <w:sz w:val="28"/>
          <w:szCs w:val="28"/>
        </w:rPr>
        <w:t>програма</w:t>
      </w:r>
      <w:proofErr w:type="spellEnd"/>
      <w:r w:rsidRPr="00461AB6">
        <w:rPr>
          <w:rStyle w:val="a4"/>
          <w:sz w:val="28"/>
          <w:szCs w:val="28"/>
        </w:rPr>
        <w:t xml:space="preserve"> </w:t>
      </w:r>
      <w:proofErr w:type="spellStart"/>
      <w:r w:rsidRPr="00461AB6">
        <w:rPr>
          <w:rStyle w:val="a4"/>
          <w:sz w:val="28"/>
          <w:szCs w:val="28"/>
        </w:rPr>
        <w:t>визнача</w:t>
      </w:r>
      <w:proofErr w:type="gramStart"/>
      <w:r w:rsidRPr="00461AB6">
        <w:rPr>
          <w:rStyle w:val="a4"/>
          <w:sz w:val="28"/>
          <w:szCs w:val="28"/>
        </w:rPr>
        <w:t>є</w:t>
      </w:r>
      <w:proofErr w:type="spellEnd"/>
      <w:r w:rsidRPr="00461AB6">
        <w:rPr>
          <w:sz w:val="28"/>
          <w:szCs w:val="28"/>
        </w:rPr>
        <w:t>:</w:t>
      </w:r>
      <w:proofErr w:type="gramEnd"/>
    </w:p>
    <w:p w:rsidR="00C20D4A" w:rsidRPr="00461AB6" w:rsidRDefault="00C20D4A" w:rsidP="00C20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орієнтовну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взаємозв’язки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1AB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461AB6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(за Типовою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r w:rsidRPr="00461AB6">
        <w:rPr>
          <w:rFonts w:ascii="Times New Roman" w:hAnsi="Times New Roman" w:cs="Times New Roman"/>
          <w:sz w:val="28"/>
          <w:szCs w:val="28"/>
          <w:lang w:val="uk-UA"/>
        </w:rPr>
        <w:t>Шияна Р</w:t>
      </w:r>
      <w:r w:rsidRPr="00461AB6">
        <w:rPr>
          <w:rFonts w:ascii="Times New Roman" w:hAnsi="Times New Roman" w:cs="Times New Roman"/>
          <w:sz w:val="28"/>
          <w:szCs w:val="28"/>
        </w:rPr>
        <w:t>.</w:t>
      </w:r>
      <w:r w:rsidRPr="00461AB6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r w:rsidRPr="00461AB6">
        <w:rPr>
          <w:rFonts w:ascii="Times New Roman" w:hAnsi="Times New Roman" w:cs="Times New Roman"/>
          <w:sz w:val="28"/>
          <w:szCs w:val="28"/>
        </w:rPr>
        <w:t>);</w:t>
      </w:r>
    </w:p>
    <w:p w:rsidR="00C20D4A" w:rsidRPr="00461AB6" w:rsidRDefault="00C20D4A" w:rsidP="00C20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1AB6">
        <w:rPr>
          <w:rFonts w:ascii="Times New Roman" w:hAnsi="Times New Roman" w:cs="Times New Roman"/>
          <w:sz w:val="28"/>
          <w:szCs w:val="28"/>
        </w:rPr>
        <w:t>подан</w:t>
      </w:r>
      <w:proofErr w:type="gramEnd"/>
      <w:r w:rsidRPr="00461A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змістової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>;</w:t>
      </w:r>
    </w:p>
    <w:p w:rsidR="00C20D4A" w:rsidRPr="00461AB6" w:rsidRDefault="00C20D4A" w:rsidP="00C20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рекомендовані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>;</w:t>
      </w:r>
    </w:p>
    <w:p w:rsidR="00461AB6" w:rsidRPr="003D5F8E" w:rsidRDefault="00C20D4A" w:rsidP="003D5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61AB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461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461AB6">
        <w:rPr>
          <w:rFonts w:ascii="Times New Roman" w:hAnsi="Times New Roman" w:cs="Times New Roman"/>
          <w:sz w:val="28"/>
          <w:szCs w:val="28"/>
        </w:rPr>
        <w:t xml:space="preserve"> программою</w:t>
      </w:r>
      <w:r w:rsidRPr="00461A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C20D4A" w:rsidRPr="00461AB6" w:rsidRDefault="00C20D4A" w:rsidP="00C20D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AB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461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461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AB6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Pr="00461AB6">
        <w:rPr>
          <w:rFonts w:ascii="Times New Roman" w:hAnsi="Times New Roman" w:cs="Times New Roman"/>
          <w:b/>
          <w:sz w:val="28"/>
          <w:szCs w:val="28"/>
        </w:rPr>
        <w:t xml:space="preserve"> для 1-4-х </w:t>
      </w:r>
      <w:proofErr w:type="spellStart"/>
      <w:r w:rsidRPr="00461AB6">
        <w:rPr>
          <w:rFonts w:ascii="Times New Roman" w:hAnsi="Times New Roman" w:cs="Times New Roman"/>
          <w:b/>
          <w:sz w:val="28"/>
          <w:szCs w:val="28"/>
        </w:rPr>
        <w:t>класів</w:t>
      </w:r>
      <w:proofErr w:type="spellEnd"/>
      <w:r w:rsidRPr="00461AB6">
        <w:rPr>
          <w:rFonts w:ascii="Times New Roman" w:hAnsi="Times New Roman" w:cs="Times New Roman"/>
          <w:b/>
          <w:sz w:val="28"/>
          <w:szCs w:val="28"/>
        </w:rPr>
        <w:t xml:space="preserve"> (НУШ) </w:t>
      </w:r>
    </w:p>
    <w:tbl>
      <w:tblPr>
        <w:tblStyle w:val="a6"/>
        <w:tblW w:w="10882" w:type="dxa"/>
        <w:tblInd w:w="-993" w:type="dxa"/>
        <w:tblLook w:val="04A0" w:firstRow="1" w:lastRow="0" w:firstColumn="1" w:lastColumn="0" w:noHBand="0" w:noVBand="1"/>
      </w:tblPr>
      <w:tblGrid>
        <w:gridCol w:w="1101"/>
        <w:gridCol w:w="9781"/>
      </w:tblGrid>
      <w:tr w:rsidR="00C20D4A" w:rsidRPr="00571B52" w:rsidTr="00023458">
        <w:tc>
          <w:tcPr>
            <w:tcW w:w="1101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t xml:space="preserve">№ </w:t>
            </w:r>
            <w:proofErr w:type="gramStart"/>
            <w:r w:rsidRPr="00571B52">
              <w:t>п</w:t>
            </w:r>
            <w:proofErr w:type="gramEnd"/>
            <w:r w:rsidRPr="00571B52">
              <w:t>/п</w:t>
            </w:r>
          </w:p>
        </w:tc>
        <w:tc>
          <w:tcPr>
            <w:tcW w:w="9781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proofErr w:type="spellStart"/>
            <w:r w:rsidRPr="00571B52">
              <w:t>Назва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навчальної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програми</w:t>
            </w:r>
            <w:proofErr w:type="spellEnd"/>
          </w:p>
        </w:tc>
      </w:tr>
      <w:tr w:rsidR="00C20D4A" w:rsidRPr="00571B52" w:rsidTr="00023458">
        <w:tc>
          <w:tcPr>
            <w:tcW w:w="1101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 w:rsidRPr="00571B52">
              <w:rPr>
                <w:lang w:val="uk-UA"/>
              </w:rPr>
              <w:t>1</w:t>
            </w:r>
          </w:p>
        </w:tc>
        <w:tc>
          <w:tcPr>
            <w:tcW w:w="9781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proofErr w:type="spellStart"/>
            <w:r w:rsidRPr="00571B52">
              <w:t>Типова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освітня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програма</w:t>
            </w:r>
            <w:proofErr w:type="spellEnd"/>
            <w:r w:rsidRPr="00571B52">
              <w:t xml:space="preserve"> для 1-2 </w:t>
            </w:r>
            <w:proofErr w:type="spellStart"/>
            <w:r w:rsidRPr="00571B52">
              <w:t>класі</w:t>
            </w:r>
            <w:proofErr w:type="gramStart"/>
            <w:r w:rsidRPr="00571B52">
              <w:t>в</w:t>
            </w:r>
            <w:proofErr w:type="spellEnd"/>
            <w:proofErr w:type="gramEnd"/>
            <w:r w:rsidRPr="00571B52">
              <w:t xml:space="preserve"> (автор </w:t>
            </w:r>
            <w:proofErr w:type="spellStart"/>
            <w:r w:rsidRPr="00571B52">
              <w:t>Шиян</w:t>
            </w:r>
            <w:proofErr w:type="spellEnd"/>
            <w:r w:rsidRPr="00571B52">
              <w:t xml:space="preserve"> Р.Б.), (</w:t>
            </w:r>
            <w:proofErr w:type="spellStart"/>
            <w:r w:rsidRPr="00571B52">
              <w:t>затверджена</w:t>
            </w:r>
            <w:proofErr w:type="spellEnd"/>
            <w:r w:rsidRPr="00571B52">
              <w:t xml:space="preserve"> наказом МОН </w:t>
            </w:r>
            <w:proofErr w:type="spellStart"/>
            <w:r w:rsidRPr="00571B52">
              <w:t>України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від</w:t>
            </w:r>
            <w:proofErr w:type="spellEnd"/>
            <w:r w:rsidRPr="00571B52">
              <w:t xml:space="preserve"> 08.10.2019 № 1272)</w:t>
            </w:r>
          </w:p>
        </w:tc>
      </w:tr>
      <w:tr w:rsidR="00C20D4A" w:rsidRPr="00571B52" w:rsidTr="00023458">
        <w:tc>
          <w:tcPr>
            <w:tcW w:w="1101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 w:rsidRPr="00571B52">
              <w:rPr>
                <w:lang w:val="uk-UA"/>
              </w:rPr>
              <w:t>2</w:t>
            </w:r>
          </w:p>
        </w:tc>
        <w:tc>
          <w:tcPr>
            <w:tcW w:w="9781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</w:pPr>
            <w:proofErr w:type="spellStart"/>
            <w:r w:rsidRPr="00571B52">
              <w:t>Типова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освітня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програма</w:t>
            </w:r>
            <w:proofErr w:type="spellEnd"/>
            <w:r w:rsidRPr="00571B52">
              <w:t xml:space="preserve"> для 3-4 </w:t>
            </w:r>
            <w:proofErr w:type="spellStart"/>
            <w:r w:rsidRPr="00571B52">
              <w:t>класі</w:t>
            </w:r>
            <w:proofErr w:type="gramStart"/>
            <w:r w:rsidRPr="00571B52">
              <w:t>в</w:t>
            </w:r>
            <w:proofErr w:type="spellEnd"/>
            <w:proofErr w:type="gramEnd"/>
            <w:r w:rsidRPr="00571B52">
              <w:t xml:space="preserve"> (автор </w:t>
            </w:r>
            <w:proofErr w:type="spellStart"/>
            <w:r w:rsidRPr="00571B52">
              <w:t>Шиян</w:t>
            </w:r>
            <w:proofErr w:type="spellEnd"/>
            <w:r w:rsidRPr="00571B52">
              <w:t xml:space="preserve"> Р.Б..), (</w:t>
            </w:r>
            <w:proofErr w:type="spellStart"/>
            <w:r w:rsidRPr="00571B52">
              <w:t>затверджена</w:t>
            </w:r>
            <w:proofErr w:type="spellEnd"/>
            <w:r w:rsidRPr="00571B52">
              <w:t xml:space="preserve"> наказом МОН </w:t>
            </w:r>
            <w:proofErr w:type="spellStart"/>
            <w:r w:rsidRPr="00571B52">
              <w:t>України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від</w:t>
            </w:r>
            <w:proofErr w:type="spellEnd"/>
            <w:r w:rsidRPr="00571B52">
              <w:t xml:space="preserve"> 08.10.2019 № 1273)</w:t>
            </w:r>
          </w:p>
        </w:tc>
      </w:tr>
    </w:tbl>
    <w:p w:rsidR="00E33A7C" w:rsidRDefault="00E33A7C" w:rsidP="00C20D4A">
      <w:pPr>
        <w:pStyle w:val="a3"/>
        <w:shd w:val="clear" w:color="auto" w:fill="FFFFFF"/>
        <w:spacing w:before="0" w:beforeAutospacing="0" w:after="360" w:afterAutospacing="0"/>
        <w:ind w:left="-993"/>
        <w:jc w:val="both"/>
        <w:rPr>
          <w:lang w:val="uk-UA"/>
        </w:rPr>
      </w:pPr>
    </w:p>
    <w:p w:rsidR="00C20D4A" w:rsidRPr="00461AB6" w:rsidRDefault="00C20D4A" w:rsidP="00E33A7C">
      <w:pPr>
        <w:pStyle w:val="a3"/>
        <w:shd w:val="clear" w:color="auto" w:fill="FFFFFF"/>
        <w:spacing w:before="0" w:beforeAutospacing="0" w:after="360" w:afterAutospacing="0"/>
        <w:ind w:left="-993"/>
        <w:jc w:val="both"/>
        <w:rPr>
          <w:sz w:val="28"/>
          <w:szCs w:val="28"/>
          <w:lang w:val="uk-UA"/>
        </w:rPr>
      </w:pPr>
      <w:proofErr w:type="spellStart"/>
      <w:r w:rsidRPr="00461AB6">
        <w:rPr>
          <w:sz w:val="28"/>
          <w:szCs w:val="28"/>
        </w:rPr>
        <w:t>Детальний</w:t>
      </w:r>
      <w:proofErr w:type="spellEnd"/>
      <w:r w:rsidRPr="00461AB6">
        <w:rPr>
          <w:sz w:val="28"/>
          <w:szCs w:val="28"/>
        </w:rPr>
        <w:t xml:space="preserve"> </w:t>
      </w:r>
      <w:proofErr w:type="spellStart"/>
      <w:r w:rsidRPr="00461AB6">
        <w:rPr>
          <w:sz w:val="28"/>
          <w:szCs w:val="28"/>
        </w:rPr>
        <w:t>розподіл</w:t>
      </w:r>
      <w:proofErr w:type="spellEnd"/>
      <w:r w:rsidRPr="00461AB6">
        <w:rPr>
          <w:sz w:val="28"/>
          <w:szCs w:val="28"/>
        </w:rPr>
        <w:t xml:space="preserve"> </w:t>
      </w:r>
      <w:proofErr w:type="spellStart"/>
      <w:r w:rsidRPr="00461AB6">
        <w:rPr>
          <w:sz w:val="28"/>
          <w:szCs w:val="28"/>
        </w:rPr>
        <w:t>навчального</w:t>
      </w:r>
      <w:proofErr w:type="spellEnd"/>
      <w:r w:rsidRPr="00461AB6">
        <w:rPr>
          <w:sz w:val="28"/>
          <w:szCs w:val="28"/>
        </w:rPr>
        <w:t xml:space="preserve"> </w:t>
      </w:r>
      <w:proofErr w:type="spellStart"/>
      <w:r w:rsidRPr="00461AB6">
        <w:rPr>
          <w:sz w:val="28"/>
          <w:szCs w:val="28"/>
        </w:rPr>
        <w:t>навантаження</w:t>
      </w:r>
      <w:proofErr w:type="spellEnd"/>
      <w:r w:rsidRPr="00461AB6">
        <w:rPr>
          <w:sz w:val="28"/>
          <w:szCs w:val="28"/>
        </w:rPr>
        <w:t xml:space="preserve"> на </w:t>
      </w:r>
      <w:proofErr w:type="spellStart"/>
      <w:r w:rsidRPr="00461AB6">
        <w:rPr>
          <w:sz w:val="28"/>
          <w:szCs w:val="28"/>
        </w:rPr>
        <w:t>тиждень</w:t>
      </w:r>
      <w:proofErr w:type="spellEnd"/>
      <w:r w:rsidRPr="00461AB6">
        <w:rPr>
          <w:sz w:val="28"/>
          <w:szCs w:val="28"/>
        </w:rPr>
        <w:t xml:space="preserve"> </w:t>
      </w:r>
      <w:proofErr w:type="spellStart"/>
      <w:r w:rsidRPr="00461AB6">
        <w:rPr>
          <w:sz w:val="28"/>
          <w:szCs w:val="28"/>
        </w:rPr>
        <w:t>окреслено</w:t>
      </w:r>
      <w:proofErr w:type="spellEnd"/>
      <w:r w:rsidRPr="00461AB6">
        <w:rPr>
          <w:sz w:val="28"/>
          <w:szCs w:val="28"/>
        </w:rPr>
        <w:t xml:space="preserve"> у </w:t>
      </w:r>
      <w:proofErr w:type="spellStart"/>
      <w:r w:rsidRPr="00461AB6">
        <w:rPr>
          <w:sz w:val="28"/>
          <w:szCs w:val="28"/>
        </w:rPr>
        <w:t>навчальних</w:t>
      </w:r>
      <w:proofErr w:type="spellEnd"/>
      <w:r w:rsidRPr="00461AB6">
        <w:rPr>
          <w:sz w:val="28"/>
          <w:szCs w:val="28"/>
        </w:rPr>
        <w:t xml:space="preserve"> планах закладу </w:t>
      </w:r>
      <w:proofErr w:type="spellStart"/>
      <w:r w:rsidRPr="00461AB6">
        <w:rPr>
          <w:sz w:val="28"/>
          <w:szCs w:val="28"/>
        </w:rPr>
        <w:t>загальної</w:t>
      </w:r>
      <w:proofErr w:type="spellEnd"/>
      <w:r w:rsidRPr="00461AB6">
        <w:rPr>
          <w:sz w:val="28"/>
          <w:szCs w:val="28"/>
        </w:rPr>
        <w:t xml:space="preserve"> </w:t>
      </w:r>
      <w:proofErr w:type="spellStart"/>
      <w:r w:rsidRPr="00461AB6">
        <w:rPr>
          <w:sz w:val="28"/>
          <w:szCs w:val="28"/>
        </w:rPr>
        <w:t>середньої</w:t>
      </w:r>
      <w:proofErr w:type="spellEnd"/>
      <w:r w:rsidRPr="00461AB6">
        <w:rPr>
          <w:sz w:val="28"/>
          <w:szCs w:val="28"/>
        </w:rPr>
        <w:t xml:space="preserve"> </w:t>
      </w:r>
      <w:proofErr w:type="spellStart"/>
      <w:r w:rsidRPr="00461AB6">
        <w:rPr>
          <w:sz w:val="28"/>
          <w:szCs w:val="28"/>
        </w:rPr>
        <w:t>освіти</w:t>
      </w:r>
      <w:proofErr w:type="spellEnd"/>
      <w:r w:rsidRPr="00461AB6">
        <w:rPr>
          <w:sz w:val="28"/>
          <w:szCs w:val="28"/>
        </w:rPr>
        <w:t xml:space="preserve"> І </w:t>
      </w:r>
      <w:proofErr w:type="spellStart"/>
      <w:r w:rsidRPr="00461AB6">
        <w:rPr>
          <w:sz w:val="28"/>
          <w:szCs w:val="28"/>
        </w:rPr>
        <w:t>ступеня</w:t>
      </w:r>
      <w:proofErr w:type="spellEnd"/>
      <w:r w:rsidRPr="00461AB6">
        <w:rPr>
          <w:sz w:val="28"/>
          <w:szCs w:val="28"/>
        </w:rPr>
        <w:t xml:space="preserve"> (</w:t>
      </w:r>
      <w:proofErr w:type="spellStart"/>
      <w:r w:rsidRPr="00461AB6">
        <w:rPr>
          <w:sz w:val="28"/>
          <w:szCs w:val="28"/>
        </w:rPr>
        <w:t>далі</w:t>
      </w:r>
      <w:proofErr w:type="spellEnd"/>
      <w:r w:rsidRPr="00461AB6">
        <w:rPr>
          <w:sz w:val="28"/>
          <w:szCs w:val="28"/>
        </w:rPr>
        <w:t xml:space="preserve"> </w:t>
      </w:r>
      <w:proofErr w:type="gramStart"/>
      <w:r w:rsidRPr="00461AB6">
        <w:rPr>
          <w:sz w:val="28"/>
          <w:szCs w:val="28"/>
        </w:rPr>
        <w:t>–</w:t>
      </w:r>
      <w:proofErr w:type="spellStart"/>
      <w:r w:rsidRPr="00461AB6">
        <w:rPr>
          <w:sz w:val="28"/>
          <w:szCs w:val="28"/>
        </w:rPr>
        <w:t>н</w:t>
      </w:r>
      <w:proofErr w:type="gramEnd"/>
      <w:r w:rsidRPr="00461AB6">
        <w:rPr>
          <w:sz w:val="28"/>
          <w:szCs w:val="28"/>
        </w:rPr>
        <w:t>авчальний</w:t>
      </w:r>
      <w:proofErr w:type="spellEnd"/>
      <w:r w:rsidRPr="00461AB6">
        <w:rPr>
          <w:sz w:val="28"/>
          <w:szCs w:val="28"/>
        </w:rPr>
        <w:t xml:space="preserve"> план). </w:t>
      </w:r>
    </w:p>
    <w:p w:rsidR="00C20D4A" w:rsidRPr="00461AB6" w:rsidRDefault="00C20D4A" w:rsidP="00461AB6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  <w:lang w:val="uk-UA"/>
        </w:rPr>
      </w:pPr>
      <w:proofErr w:type="spellStart"/>
      <w:r w:rsidRPr="00461AB6">
        <w:rPr>
          <w:b/>
          <w:sz w:val="28"/>
          <w:szCs w:val="28"/>
        </w:rPr>
        <w:t>Навчальний</w:t>
      </w:r>
      <w:proofErr w:type="spellEnd"/>
      <w:r w:rsidRPr="00461AB6">
        <w:rPr>
          <w:b/>
          <w:sz w:val="28"/>
          <w:szCs w:val="28"/>
        </w:rPr>
        <w:t xml:space="preserve"> план для 2 </w:t>
      </w:r>
      <w:proofErr w:type="spellStart"/>
      <w:r w:rsidRPr="00461AB6">
        <w:rPr>
          <w:b/>
          <w:sz w:val="28"/>
          <w:szCs w:val="28"/>
        </w:rPr>
        <w:t>клас</w:t>
      </w:r>
      <w:proofErr w:type="spellEnd"/>
      <w:r w:rsidRPr="00461AB6">
        <w:rPr>
          <w:b/>
          <w:sz w:val="28"/>
          <w:szCs w:val="28"/>
          <w:lang w:val="uk-UA"/>
        </w:rPr>
        <w:t>у</w:t>
      </w:r>
      <w:r w:rsidRPr="00461AB6">
        <w:rPr>
          <w:b/>
          <w:sz w:val="28"/>
          <w:szCs w:val="28"/>
        </w:rPr>
        <w:t xml:space="preserve"> з </w:t>
      </w:r>
      <w:proofErr w:type="spellStart"/>
      <w:r w:rsidRPr="00461AB6">
        <w:rPr>
          <w:b/>
          <w:sz w:val="28"/>
          <w:szCs w:val="28"/>
        </w:rPr>
        <w:t>українською</w:t>
      </w:r>
      <w:proofErr w:type="spell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мовою</w:t>
      </w:r>
      <w:proofErr w:type="spell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навчання</w:t>
      </w:r>
      <w:proofErr w:type="spellEnd"/>
      <w:r w:rsidRPr="00461AB6">
        <w:rPr>
          <w:b/>
          <w:sz w:val="28"/>
          <w:szCs w:val="28"/>
        </w:rPr>
        <w:t xml:space="preserve"> (</w:t>
      </w:r>
      <w:proofErr w:type="spellStart"/>
      <w:r w:rsidRPr="00461AB6">
        <w:rPr>
          <w:b/>
          <w:sz w:val="28"/>
          <w:szCs w:val="28"/>
        </w:rPr>
        <w:t>складений</w:t>
      </w:r>
      <w:proofErr w:type="spellEnd"/>
      <w:r w:rsidRPr="00461AB6">
        <w:rPr>
          <w:b/>
          <w:sz w:val="28"/>
          <w:szCs w:val="28"/>
        </w:rPr>
        <w:t xml:space="preserve"> за </w:t>
      </w:r>
      <w:proofErr w:type="gramStart"/>
      <w:r w:rsidRPr="00461AB6">
        <w:rPr>
          <w:b/>
          <w:sz w:val="28"/>
          <w:szCs w:val="28"/>
        </w:rPr>
        <w:t>типовою</w:t>
      </w:r>
      <w:proofErr w:type="gram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освітньою</w:t>
      </w:r>
      <w:proofErr w:type="spell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програмою</w:t>
      </w:r>
      <w:proofErr w:type="spellEnd"/>
      <w:r w:rsidRPr="00461AB6">
        <w:rPr>
          <w:b/>
          <w:sz w:val="28"/>
          <w:szCs w:val="28"/>
        </w:rPr>
        <w:t xml:space="preserve"> Р. Б. </w:t>
      </w:r>
      <w:proofErr w:type="spellStart"/>
      <w:r w:rsidRPr="00461AB6">
        <w:rPr>
          <w:b/>
          <w:sz w:val="28"/>
          <w:szCs w:val="28"/>
        </w:rPr>
        <w:t>Шияна</w:t>
      </w:r>
      <w:proofErr w:type="spellEnd"/>
      <w:r w:rsidRPr="00461AB6">
        <w:rPr>
          <w:b/>
          <w:sz w:val="28"/>
          <w:szCs w:val="28"/>
        </w:rPr>
        <w:t xml:space="preserve">, за </w:t>
      </w:r>
      <w:proofErr w:type="spellStart"/>
      <w:r w:rsidRPr="00461AB6">
        <w:rPr>
          <w:b/>
          <w:sz w:val="28"/>
          <w:szCs w:val="28"/>
        </w:rPr>
        <w:t>додатком</w:t>
      </w:r>
      <w:proofErr w:type="spellEnd"/>
      <w:r w:rsidRPr="00461AB6">
        <w:rPr>
          <w:b/>
          <w:sz w:val="28"/>
          <w:szCs w:val="28"/>
        </w:rPr>
        <w:t xml:space="preserve"> до наказу МОН </w:t>
      </w:r>
      <w:proofErr w:type="spellStart"/>
      <w:r w:rsidRPr="00461AB6">
        <w:rPr>
          <w:b/>
          <w:sz w:val="28"/>
          <w:szCs w:val="28"/>
        </w:rPr>
        <w:t>від</w:t>
      </w:r>
      <w:proofErr w:type="spellEnd"/>
      <w:r w:rsidRPr="00461AB6">
        <w:rPr>
          <w:b/>
          <w:sz w:val="28"/>
          <w:szCs w:val="28"/>
        </w:rPr>
        <w:t xml:space="preserve"> 21.03.2018 № 268, </w:t>
      </w:r>
      <w:proofErr w:type="spellStart"/>
      <w:r w:rsidRPr="00461AB6">
        <w:rPr>
          <w:b/>
          <w:sz w:val="28"/>
          <w:szCs w:val="28"/>
        </w:rPr>
        <w:t>зі</w:t>
      </w:r>
      <w:proofErr w:type="spell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змінами</w:t>
      </w:r>
      <w:proofErr w:type="spellEnd"/>
      <w:r w:rsidRPr="00461AB6">
        <w:rPr>
          <w:b/>
          <w:sz w:val="28"/>
          <w:szCs w:val="28"/>
        </w:rPr>
        <w:t xml:space="preserve">, </w:t>
      </w:r>
      <w:proofErr w:type="spellStart"/>
      <w:r w:rsidRPr="00461AB6">
        <w:rPr>
          <w:b/>
          <w:sz w:val="28"/>
          <w:szCs w:val="28"/>
        </w:rPr>
        <w:t>затвердженими</w:t>
      </w:r>
      <w:proofErr w:type="spellEnd"/>
      <w:r w:rsidRPr="00461AB6">
        <w:rPr>
          <w:b/>
          <w:sz w:val="28"/>
          <w:szCs w:val="28"/>
        </w:rPr>
        <w:t xml:space="preserve"> наказом МОН </w:t>
      </w:r>
      <w:proofErr w:type="spellStart"/>
      <w:r w:rsidRPr="00461AB6">
        <w:rPr>
          <w:b/>
          <w:sz w:val="28"/>
          <w:szCs w:val="28"/>
        </w:rPr>
        <w:t>України</w:t>
      </w:r>
      <w:proofErr w:type="spell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від</w:t>
      </w:r>
      <w:proofErr w:type="spellEnd"/>
      <w:r w:rsidRPr="00461AB6">
        <w:rPr>
          <w:b/>
          <w:sz w:val="28"/>
          <w:szCs w:val="28"/>
        </w:rPr>
        <w:t xml:space="preserve"> 08.10.2019 №1272)</w:t>
      </w:r>
    </w:p>
    <w:tbl>
      <w:tblPr>
        <w:tblStyle w:val="a6"/>
        <w:tblW w:w="0" w:type="auto"/>
        <w:tblInd w:w="-993" w:type="dxa"/>
        <w:tblLook w:val="04A0" w:firstRow="1" w:lastRow="0" w:firstColumn="1" w:lastColumn="0" w:noHBand="0" w:noVBand="1"/>
      </w:tblPr>
      <w:tblGrid>
        <w:gridCol w:w="6"/>
        <w:gridCol w:w="4358"/>
        <w:gridCol w:w="3257"/>
        <w:gridCol w:w="2943"/>
      </w:tblGrid>
      <w:tr w:rsidR="00C20D4A" w:rsidRPr="00571B52" w:rsidTr="00023458">
        <w:tc>
          <w:tcPr>
            <w:tcW w:w="4364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proofErr w:type="spellStart"/>
            <w:r w:rsidRPr="00571B52">
              <w:t>Назва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освітньої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галузі</w:t>
            </w:r>
            <w:proofErr w:type="spellEnd"/>
          </w:p>
        </w:tc>
        <w:tc>
          <w:tcPr>
            <w:tcW w:w="3257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proofErr w:type="spellStart"/>
            <w:r w:rsidRPr="00571B52">
              <w:t>Навчальні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предмети</w:t>
            </w:r>
            <w:proofErr w:type="spellEnd"/>
          </w:p>
        </w:tc>
        <w:tc>
          <w:tcPr>
            <w:tcW w:w="2943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proofErr w:type="spellStart"/>
            <w:r w:rsidRPr="00571B52">
              <w:t>Кількість</w:t>
            </w:r>
            <w:proofErr w:type="spellEnd"/>
            <w:r w:rsidRPr="00571B52">
              <w:t xml:space="preserve"> годин на </w:t>
            </w:r>
            <w:proofErr w:type="spellStart"/>
            <w:r w:rsidRPr="00571B52">
              <w:t>тиждень</w:t>
            </w:r>
            <w:proofErr w:type="spellEnd"/>
            <w:r w:rsidRPr="00571B52">
              <w:t xml:space="preserve"> у </w:t>
            </w:r>
            <w:proofErr w:type="spellStart"/>
            <w:r w:rsidRPr="00571B52">
              <w:t>класах</w:t>
            </w:r>
            <w:proofErr w:type="spellEnd"/>
          </w:p>
        </w:tc>
      </w:tr>
      <w:tr w:rsidR="00C20D4A" w:rsidRPr="00571B52" w:rsidTr="00023458">
        <w:tc>
          <w:tcPr>
            <w:tcW w:w="10564" w:type="dxa"/>
            <w:gridSpan w:val="4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proofErr w:type="spellStart"/>
            <w:r w:rsidRPr="00571B52">
              <w:t>Інваріантний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складник</w:t>
            </w:r>
            <w:proofErr w:type="spellEnd"/>
          </w:p>
        </w:tc>
      </w:tr>
      <w:tr w:rsidR="00C20D4A" w:rsidRPr="00571B52" w:rsidTr="00023458">
        <w:tc>
          <w:tcPr>
            <w:tcW w:w="4364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proofErr w:type="spellStart"/>
            <w:r w:rsidRPr="00571B52">
              <w:t>Мовно-літературна</w:t>
            </w:r>
            <w:proofErr w:type="spellEnd"/>
          </w:p>
        </w:tc>
        <w:tc>
          <w:tcPr>
            <w:tcW w:w="3257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rPr>
                <w:lang w:val="uk-UA"/>
              </w:rPr>
            </w:pPr>
            <w:proofErr w:type="spellStart"/>
            <w:r w:rsidRPr="00571B52">
              <w:t>Українська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мова</w:t>
            </w:r>
            <w:proofErr w:type="spellEnd"/>
            <w:r w:rsidRPr="00571B52">
              <w:rPr>
                <w:lang w:val="uk-UA"/>
              </w:rPr>
              <w:t xml:space="preserve">                                          </w:t>
            </w:r>
            <w:proofErr w:type="spellStart"/>
            <w:proofErr w:type="gramStart"/>
            <w:r w:rsidRPr="00571B52">
              <w:t>Англ</w:t>
            </w:r>
            <w:proofErr w:type="gramEnd"/>
            <w:r w:rsidRPr="00571B52">
              <w:t>ійська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мова</w:t>
            </w:r>
            <w:proofErr w:type="spellEnd"/>
          </w:p>
        </w:tc>
        <w:tc>
          <w:tcPr>
            <w:tcW w:w="2943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 w:rsidRPr="00571B52">
              <w:rPr>
                <w:lang w:val="uk-UA"/>
              </w:rPr>
              <w:t xml:space="preserve">5                                                            </w:t>
            </w:r>
            <w:r w:rsidR="00E33A7C">
              <w:rPr>
                <w:lang w:val="uk-UA"/>
              </w:rPr>
              <w:t>3</w:t>
            </w:r>
          </w:p>
        </w:tc>
      </w:tr>
      <w:tr w:rsidR="00C20D4A" w:rsidRPr="00571B52" w:rsidTr="00023458">
        <w:tc>
          <w:tcPr>
            <w:tcW w:w="4364" w:type="dxa"/>
            <w:gridSpan w:val="2"/>
          </w:tcPr>
          <w:p w:rsidR="00E33A7C" w:rsidRDefault="00C20D4A" w:rsidP="00E33A7C">
            <w:pPr>
              <w:pStyle w:val="a3"/>
              <w:spacing w:before="0" w:beforeAutospacing="0" w:after="360" w:afterAutospacing="0"/>
              <w:rPr>
                <w:lang w:val="uk-UA"/>
              </w:rPr>
            </w:pPr>
            <w:proofErr w:type="spellStart"/>
            <w:r w:rsidRPr="00571B52">
              <w:t>Математична</w:t>
            </w:r>
            <w:proofErr w:type="spellEnd"/>
            <w:r w:rsidRPr="00571B52">
              <w:rPr>
                <w:lang w:val="uk-UA"/>
              </w:rPr>
              <w:t xml:space="preserve">                                                                      </w:t>
            </w:r>
          </w:p>
          <w:p w:rsidR="00C20D4A" w:rsidRPr="00571B52" w:rsidRDefault="00C20D4A" w:rsidP="00E33A7C">
            <w:pPr>
              <w:pStyle w:val="a3"/>
              <w:spacing w:before="0" w:beforeAutospacing="0" w:after="360" w:afterAutospacing="0"/>
              <w:rPr>
                <w:lang w:val="uk-UA"/>
              </w:rPr>
            </w:pPr>
            <w:r w:rsidRPr="00571B52">
              <w:rPr>
                <w:lang w:val="uk-UA"/>
              </w:rPr>
              <w:t xml:space="preserve">Природнича                                                         Технологічна                                       Соціальна і </w:t>
            </w:r>
            <w:proofErr w:type="spellStart"/>
            <w:r w:rsidRPr="00571B52">
              <w:rPr>
                <w:lang w:val="uk-UA"/>
              </w:rPr>
              <w:t>здоров’язбережувальна</w:t>
            </w:r>
            <w:proofErr w:type="spellEnd"/>
            <w:r w:rsidRPr="00571B52">
              <w:rPr>
                <w:lang w:val="uk-UA"/>
              </w:rPr>
              <w:t xml:space="preserve"> Громадянська і історична</w:t>
            </w:r>
          </w:p>
        </w:tc>
        <w:tc>
          <w:tcPr>
            <w:tcW w:w="3257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t>Математика</w:t>
            </w:r>
            <w:r w:rsidRPr="00571B52">
              <w:rPr>
                <w:lang w:val="uk-UA"/>
              </w:rPr>
              <w:t xml:space="preserve">                                                             </w:t>
            </w:r>
          </w:p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t>Я досліджую світ</w:t>
            </w:r>
          </w:p>
        </w:tc>
        <w:tc>
          <w:tcPr>
            <w:tcW w:w="2943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 w:rsidRPr="00571B52">
              <w:rPr>
                <w:lang w:val="uk-UA"/>
              </w:rPr>
              <w:t>3</w:t>
            </w:r>
          </w:p>
          <w:p w:rsidR="00C20D4A" w:rsidRPr="00571B52" w:rsidRDefault="00E33A7C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20D4A" w:rsidRPr="00571B52" w:rsidTr="00023458">
        <w:trPr>
          <w:trHeight w:val="1005"/>
        </w:trPr>
        <w:tc>
          <w:tcPr>
            <w:tcW w:w="4364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lastRenderedPageBreak/>
              <w:t xml:space="preserve">Мистецька                                                               </w:t>
            </w:r>
          </w:p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t>Фізкультурна</w:t>
            </w:r>
          </w:p>
        </w:tc>
        <w:tc>
          <w:tcPr>
            <w:tcW w:w="3257" w:type="dxa"/>
          </w:tcPr>
          <w:p w:rsidR="00E33A7C" w:rsidRDefault="00E33A7C" w:rsidP="00023458">
            <w:pPr>
              <w:pStyle w:val="a3"/>
              <w:spacing w:before="0" w:beforeAutospacing="0" w:after="360" w:afterAutospacing="0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C20D4A" w:rsidRPr="00571B52">
              <w:rPr>
                <w:lang w:val="uk-UA"/>
              </w:rPr>
              <w:t xml:space="preserve">истецтво                                   </w:t>
            </w:r>
          </w:p>
          <w:p w:rsidR="00C20D4A" w:rsidRPr="00571B52" w:rsidRDefault="00C20D4A" w:rsidP="00023458">
            <w:pPr>
              <w:pStyle w:val="a3"/>
              <w:spacing w:before="0" w:beforeAutospacing="0" w:after="360" w:afterAutospacing="0"/>
              <w:rPr>
                <w:lang w:val="uk-UA"/>
              </w:rPr>
            </w:pPr>
            <w:r w:rsidRPr="00571B52">
              <w:rPr>
                <w:lang w:val="uk-UA"/>
              </w:rPr>
              <w:t>Фізична культура</w:t>
            </w:r>
          </w:p>
        </w:tc>
        <w:tc>
          <w:tcPr>
            <w:tcW w:w="2943" w:type="dxa"/>
          </w:tcPr>
          <w:p w:rsidR="00E33A7C" w:rsidRDefault="00C20D4A" w:rsidP="00E33A7C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E33A7C" w:rsidRPr="00571B52" w:rsidRDefault="00E33A7C" w:rsidP="00E33A7C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20D4A" w:rsidRPr="00571B52" w:rsidTr="00023458">
        <w:tc>
          <w:tcPr>
            <w:tcW w:w="4364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</w:pPr>
            <w:r w:rsidRPr="00571B52">
              <w:rPr>
                <w:lang w:val="uk-UA"/>
              </w:rPr>
              <w:t>Разом:</w:t>
            </w:r>
          </w:p>
        </w:tc>
        <w:tc>
          <w:tcPr>
            <w:tcW w:w="3257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</w:p>
        </w:tc>
        <w:tc>
          <w:tcPr>
            <w:tcW w:w="2943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 w:rsidRPr="00571B52">
              <w:rPr>
                <w:lang w:val="uk-UA"/>
              </w:rPr>
              <w:t>2</w:t>
            </w:r>
            <w:r w:rsidR="00E33A7C">
              <w:rPr>
                <w:lang w:val="uk-UA"/>
              </w:rPr>
              <w:t>2</w:t>
            </w:r>
            <w:r w:rsidRPr="00571B52">
              <w:rPr>
                <w:lang w:val="uk-UA"/>
              </w:rPr>
              <w:t>+</w:t>
            </w:r>
            <w:r w:rsidR="00E33A7C">
              <w:rPr>
                <w:lang w:val="uk-UA"/>
              </w:rPr>
              <w:t>3</w:t>
            </w:r>
          </w:p>
        </w:tc>
      </w:tr>
      <w:tr w:rsidR="00C20D4A" w:rsidRPr="00571B52" w:rsidTr="00023458">
        <w:trPr>
          <w:gridBefore w:val="1"/>
          <w:wBefore w:w="6" w:type="dxa"/>
        </w:trPr>
        <w:tc>
          <w:tcPr>
            <w:tcW w:w="7615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 w:rsidRPr="00571B52">
              <w:rPr>
                <w:lang w:val="uk-UA"/>
              </w:rPr>
              <w:t>Варіативний складник</w:t>
            </w:r>
          </w:p>
        </w:tc>
        <w:tc>
          <w:tcPr>
            <w:tcW w:w="2943" w:type="dxa"/>
          </w:tcPr>
          <w:p w:rsidR="00C20D4A" w:rsidRPr="00571B52" w:rsidRDefault="006D1DFB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20D4A" w:rsidRPr="00571B52" w:rsidTr="00023458">
        <w:trPr>
          <w:gridBefore w:val="1"/>
          <w:wBefore w:w="6" w:type="dxa"/>
        </w:trPr>
        <w:tc>
          <w:tcPr>
            <w:tcW w:w="7615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t>Гранично допустиме тижневе/річне навчальне навантаження учня</w:t>
            </w:r>
          </w:p>
        </w:tc>
        <w:tc>
          <w:tcPr>
            <w:tcW w:w="2943" w:type="dxa"/>
          </w:tcPr>
          <w:p w:rsidR="00C20D4A" w:rsidRPr="00571B52" w:rsidRDefault="00C20D4A" w:rsidP="00023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 w:rsidRPr="00571B52">
              <w:rPr>
                <w:lang w:val="uk-UA"/>
              </w:rPr>
              <w:t>20</w:t>
            </w:r>
          </w:p>
        </w:tc>
      </w:tr>
      <w:tr w:rsidR="00C20D4A" w:rsidRPr="00571B52" w:rsidTr="00023458">
        <w:trPr>
          <w:gridBefore w:val="1"/>
          <w:wBefore w:w="6" w:type="dxa"/>
        </w:trPr>
        <w:tc>
          <w:tcPr>
            <w:tcW w:w="7615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t>Сумарна кількість навчальних годин, що фінансуються</w:t>
            </w:r>
          </w:p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t xml:space="preserve"> з бюджету (без урахування поділу на групи)</w:t>
            </w:r>
          </w:p>
        </w:tc>
        <w:tc>
          <w:tcPr>
            <w:tcW w:w="2943" w:type="dxa"/>
          </w:tcPr>
          <w:p w:rsidR="00C20D4A" w:rsidRPr="00571B52" w:rsidRDefault="00C20D4A" w:rsidP="00023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D4A" w:rsidRPr="00E33A7C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 w:rsidRPr="00571B52">
              <w:rPr>
                <w:lang w:val="uk-UA"/>
              </w:rPr>
              <w:t>2</w:t>
            </w:r>
            <w:r w:rsidR="00E33A7C">
              <w:rPr>
                <w:lang w:val="uk-UA"/>
              </w:rPr>
              <w:t>5</w:t>
            </w:r>
          </w:p>
        </w:tc>
      </w:tr>
    </w:tbl>
    <w:p w:rsidR="00C20D4A" w:rsidRPr="00461AB6" w:rsidRDefault="00C20D4A" w:rsidP="00461AB6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  <w:lang w:val="uk-UA"/>
        </w:rPr>
      </w:pPr>
      <w:proofErr w:type="spellStart"/>
      <w:r w:rsidRPr="00461AB6">
        <w:rPr>
          <w:b/>
          <w:sz w:val="28"/>
          <w:szCs w:val="28"/>
        </w:rPr>
        <w:t>Навчальний</w:t>
      </w:r>
      <w:proofErr w:type="spellEnd"/>
      <w:r w:rsidRPr="00461AB6">
        <w:rPr>
          <w:b/>
          <w:sz w:val="28"/>
          <w:szCs w:val="28"/>
        </w:rPr>
        <w:t xml:space="preserve"> план для 3</w:t>
      </w:r>
      <w:r w:rsidR="006D1DFB" w:rsidRPr="00461AB6">
        <w:rPr>
          <w:b/>
          <w:sz w:val="28"/>
          <w:szCs w:val="28"/>
          <w:lang w:val="uk-UA"/>
        </w:rPr>
        <w:t xml:space="preserve"> – 4 </w:t>
      </w:r>
      <w:r w:rsidRPr="00461AB6">
        <w:rPr>
          <w:b/>
          <w:sz w:val="28"/>
          <w:szCs w:val="28"/>
          <w:lang w:val="uk-UA"/>
        </w:rPr>
        <w:t xml:space="preserve"> </w:t>
      </w:r>
      <w:proofErr w:type="spellStart"/>
      <w:r w:rsidRPr="00461AB6">
        <w:rPr>
          <w:b/>
          <w:sz w:val="28"/>
          <w:szCs w:val="28"/>
        </w:rPr>
        <w:t>клас</w:t>
      </w:r>
      <w:proofErr w:type="spellEnd"/>
      <w:r w:rsidRPr="00461AB6">
        <w:rPr>
          <w:b/>
          <w:sz w:val="28"/>
          <w:szCs w:val="28"/>
          <w:lang w:val="uk-UA"/>
        </w:rPr>
        <w:t>у</w:t>
      </w:r>
      <w:r w:rsidR="006D1DFB" w:rsidRPr="00461AB6">
        <w:rPr>
          <w:b/>
          <w:sz w:val="28"/>
          <w:szCs w:val="28"/>
          <w:lang w:val="uk-UA"/>
        </w:rPr>
        <w:t xml:space="preserve"> (комплект)</w:t>
      </w:r>
      <w:r w:rsidRPr="00461AB6">
        <w:rPr>
          <w:b/>
          <w:sz w:val="28"/>
          <w:szCs w:val="28"/>
        </w:rPr>
        <w:t xml:space="preserve"> з </w:t>
      </w:r>
      <w:proofErr w:type="spellStart"/>
      <w:r w:rsidRPr="00461AB6">
        <w:rPr>
          <w:b/>
          <w:sz w:val="28"/>
          <w:szCs w:val="28"/>
        </w:rPr>
        <w:t>українською</w:t>
      </w:r>
      <w:proofErr w:type="spell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мовою</w:t>
      </w:r>
      <w:proofErr w:type="spell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навчання</w:t>
      </w:r>
      <w:proofErr w:type="spellEnd"/>
      <w:r w:rsidRPr="00461AB6">
        <w:rPr>
          <w:b/>
          <w:sz w:val="28"/>
          <w:szCs w:val="28"/>
        </w:rPr>
        <w:t xml:space="preserve"> (</w:t>
      </w:r>
      <w:proofErr w:type="spellStart"/>
      <w:r w:rsidRPr="00461AB6">
        <w:rPr>
          <w:b/>
          <w:sz w:val="28"/>
          <w:szCs w:val="28"/>
        </w:rPr>
        <w:t>складений</w:t>
      </w:r>
      <w:proofErr w:type="spellEnd"/>
      <w:r w:rsidRPr="00461AB6">
        <w:rPr>
          <w:b/>
          <w:sz w:val="28"/>
          <w:szCs w:val="28"/>
        </w:rPr>
        <w:t xml:space="preserve"> за </w:t>
      </w:r>
      <w:proofErr w:type="gramStart"/>
      <w:r w:rsidRPr="00461AB6">
        <w:rPr>
          <w:b/>
          <w:sz w:val="28"/>
          <w:szCs w:val="28"/>
        </w:rPr>
        <w:t>типовою</w:t>
      </w:r>
      <w:proofErr w:type="gram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освітньою</w:t>
      </w:r>
      <w:proofErr w:type="spell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програмою</w:t>
      </w:r>
      <w:proofErr w:type="spellEnd"/>
      <w:r w:rsidRPr="00461AB6">
        <w:rPr>
          <w:b/>
          <w:sz w:val="28"/>
          <w:szCs w:val="28"/>
        </w:rPr>
        <w:t xml:space="preserve"> Р. Б. </w:t>
      </w:r>
      <w:proofErr w:type="spellStart"/>
      <w:r w:rsidRPr="00461AB6">
        <w:rPr>
          <w:b/>
          <w:sz w:val="28"/>
          <w:szCs w:val="28"/>
        </w:rPr>
        <w:t>Шияна</w:t>
      </w:r>
      <w:proofErr w:type="spellEnd"/>
      <w:r w:rsidRPr="00461AB6">
        <w:rPr>
          <w:b/>
          <w:sz w:val="28"/>
          <w:szCs w:val="28"/>
        </w:rPr>
        <w:t xml:space="preserve">, за </w:t>
      </w:r>
      <w:proofErr w:type="spellStart"/>
      <w:r w:rsidRPr="00461AB6">
        <w:rPr>
          <w:b/>
          <w:sz w:val="28"/>
          <w:szCs w:val="28"/>
        </w:rPr>
        <w:t>додатком</w:t>
      </w:r>
      <w:proofErr w:type="spellEnd"/>
      <w:r w:rsidRPr="00461AB6">
        <w:rPr>
          <w:b/>
          <w:sz w:val="28"/>
          <w:szCs w:val="28"/>
        </w:rPr>
        <w:t xml:space="preserve"> до наказу МОН </w:t>
      </w:r>
      <w:proofErr w:type="spellStart"/>
      <w:r w:rsidRPr="00461AB6">
        <w:rPr>
          <w:b/>
          <w:sz w:val="28"/>
          <w:szCs w:val="28"/>
        </w:rPr>
        <w:t>від</w:t>
      </w:r>
      <w:proofErr w:type="spellEnd"/>
      <w:r w:rsidRPr="00461AB6">
        <w:rPr>
          <w:b/>
          <w:sz w:val="28"/>
          <w:szCs w:val="28"/>
        </w:rPr>
        <w:t xml:space="preserve"> 21.12.2018 № 1461, </w:t>
      </w:r>
      <w:proofErr w:type="spellStart"/>
      <w:r w:rsidRPr="00461AB6">
        <w:rPr>
          <w:b/>
          <w:sz w:val="28"/>
          <w:szCs w:val="28"/>
        </w:rPr>
        <w:t>зі</w:t>
      </w:r>
      <w:proofErr w:type="spell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змінами</w:t>
      </w:r>
      <w:proofErr w:type="spellEnd"/>
      <w:r w:rsidRPr="00461AB6">
        <w:rPr>
          <w:b/>
          <w:sz w:val="28"/>
          <w:szCs w:val="28"/>
        </w:rPr>
        <w:t xml:space="preserve">, </w:t>
      </w:r>
      <w:proofErr w:type="spellStart"/>
      <w:r w:rsidRPr="00461AB6">
        <w:rPr>
          <w:b/>
          <w:sz w:val="28"/>
          <w:szCs w:val="28"/>
        </w:rPr>
        <w:t>затвердженими</w:t>
      </w:r>
      <w:proofErr w:type="spellEnd"/>
      <w:r w:rsidRPr="00461AB6">
        <w:rPr>
          <w:b/>
          <w:sz w:val="28"/>
          <w:szCs w:val="28"/>
        </w:rPr>
        <w:t xml:space="preserve"> наказом МОН </w:t>
      </w:r>
      <w:proofErr w:type="spellStart"/>
      <w:r w:rsidRPr="00461AB6">
        <w:rPr>
          <w:b/>
          <w:sz w:val="28"/>
          <w:szCs w:val="28"/>
        </w:rPr>
        <w:t>України</w:t>
      </w:r>
      <w:proofErr w:type="spellEnd"/>
      <w:r w:rsidRPr="00461AB6">
        <w:rPr>
          <w:b/>
          <w:sz w:val="28"/>
          <w:szCs w:val="28"/>
        </w:rPr>
        <w:t xml:space="preserve"> </w:t>
      </w:r>
      <w:proofErr w:type="spellStart"/>
      <w:r w:rsidRPr="00461AB6">
        <w:rPr>
          <w:b/>
          <w:sz w:val="28"/>
          <w:szCs w:val="28"/>
        </w:rPr>
        <w:t>від</w:t>
      </w:r>
      <w:proofErr w:type="spellEnd"/>
      <w:r w:rsidRPr="00461AB6">
        <w:rPr>
          <w:b/>
          <w:sz w:val="28"/>
          <w:szCs w:val="28"/>
        </w:rPr>
        <w:t xml:space="preserve"> 08.10.2019 №1273)</w:t>
      </w:r>
    </w:p>
    <w:tbl>
      <w:tblPr>
        <w:tblStyle w:val="a6"/>
        <w:tblW w:w="0" w:type="auto"/>
        <w:tblInd w:w="-993" w:type="dxa"/>
        <w:tblLook w:val="04A0" w:firstRow="1" w:lastRow="0" w:firstColumn="1" w:lastColumn="0" w:noHBand="0" w:noVBand="1"/>
      </w:tblPr>
      <w:tblGrid>
        <w:gridCol w:w="6"/>
        <w:gridCol w:w="4358"/>
        <w:gridCol w:w="3257"/>
        <w:gridCol w:w="1315"/>
        <w:gridCol w:w="1628"/>
      </w:tblGrid>
      <w:tr w:rsidR="00C20D4A" w:rsidRPr="00571B52" w:rsidTr="00023458">
        <w:tc>
          <w:tcPr>
            <w:tcW w:w="4364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proofErr w:type="spellStart"/>
            <w:r w:rsidRPr="00571B52">
              <w:t>Назва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освітньої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галузі</w:t>
            </w:r>
            <w:proofErr w:type="spellEnd"/>
          </w:p>
        </w:tc>
        <w:tc>
          <w:tcPr>
            <w:tcW w:w="3257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proofErr w:type="spellStart"/>
            <w:r w:rsidRPr="00571B52">
              <w:t>Навчальні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предмети</w:t>
            </w:r>
            <w:proofErr w:type="spellEnd"/>
          </w:p>
        </w:tc>
        <w:tc>
          <w:tcPr>
            <w:tcW w:w="2943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proofErr w:type="spellStart"/>
            <w:r w:rsidRPr="00571B52">
              <w:t>Кількість</w:t>
            </w:r>
            <w:proofErr w:type="spellEnd"/>
            <w:r w:rsidRPr="00571B52">
              <w:t xml:space="preserve"> годин на </w:t>
            </w:r>
            <w:proofErr w:type="spellStart"/>
            <w:r w:rsidRPr="00571B52">
              <w:t>тиждень</w:t>
            </w:r>
            <w:proofErr w:type="spellEnd"/>
            <w:r w:rsidRPr="00571B52">
              <w:t xml:space="preserve"> у </w:t>
            </w:r>
            <w:proofErr w:type="spellStart"/>
            <w:r w:rsidRPr="00571B52">
              <w:t>класах</w:t>
            </w:r>
            <w:proofErr w:type="spellEnd"/>
          </w:p>
        </w:tc>
      </w:tr>
      <w:tr w:rsidR="00C20D4A" w:rsidRPr="00571B52" w:rsidTr="00023458">
        <w:tc>
          <w:tcPr>
            <w:tcW w:w="10564" w:type="dxa"/>
            <w:gridSpan w:val="5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proofErr w:type="spellStart"/>
            <w:r w:rsidRPr="00571B52">
              <w:t>Інваріантний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складник</w:t>
            </w:r>
            <w:proofErr w:type="spellEnd"/>
          </w:p>
        </w:tc>
      </w:tr>
      <w:tr w:rsidR="006D1DFB" w:rsidRPr="00571B52" w:rsidTr="006D1DFB">
        <w:tc>
          <w:tcPr>
            <w:tcW w:w="4364" w:type="dxa"/>
            <w:gridSpan w:val="2"/>
          </w:tcPr>
          <w:p w:rsidR="006D1DFB" w:rsidRPr="00571B52" w:rsidRDefault="006D1DFB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proofErr w:type="spellStart"/>
            <w:r w:rsidRPr="00571B52">
              <w:t>Мовно-літературна</w:t>
            </w:r>
            <w:proofErr w:type="spellEnd"/>
          </w:p>
        </w:tc>
        <w:tc>
          <w:tcPr>
            <w:tcW w:w="3257" w:type="dxa"/>
          </w:tcPr>
          <w:p w:rsidR="006D1DFB" w:rsidRPr="00571B52" w:rsidRDefault="006D1DFB" w:rsidP="00023458">
            <w:pPr>
              <w:pStyle w:val="a3"/>
              <w:spacing w:before="0" w:beforeAutospacing="0" w:after="360" w:afterAutospacing="0"/>
              <w:rPr>
                <w:lang w:val="uk-UA"/>
              </w:rPr>
            </w:pPr>
            <w:proofErr w:type="spellStart"/>
            <w:r w:rsidRPr="00571B52">
              <w:t>Українська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мова</w:t>
            </w:r>
            <w:proofErr w:type="spellEnd"/>
            <w:r w:rsidRPr="00571B52">
              <w:rPr>
                <w:lang w:val="uk-UA"/>
              </w:rPr>
              <w:t xml:space="preserve">                                          </w:t>
            </w:r>
            <w:proofErr w:type="spellStart"/>
            <w:proofErr w:type="gramStart"/>
            <w:r w:rsidRPr="00571B52">
              <w:t>Англ</w:t>
            </w:r>
            <w:proofErr w:type="gramEnd"/>
            <w:r w:rsidRPr="00571B52">
              <w:t>ійська</w:t>
            </w:r>
            <w:proofErr w:type="spellEnd"/>
            <w:r w:rsidRPr="00571B52">
              <w:t xml:space="preserve"> </w:t>
            </w:r>
            <w:proofErr w:type="spellStart"/>
            <w:r w:rsidRPr="00571B52">
              <w:t>мова</w:t>
            </w:r>
            <w:proofErr w:type="spellEnd"/>
          </w:p>
        </w:tc>
        <w:tc>
          <w:tcPr>
            <w:tcW w:w="1315" w:type="dxa"/>
          </w:tcPr>
          <w:p w:rsidR="006D1DFB" w:rsidRDefault="006D1DFB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6D1DFB" w:rsidRPr="00571B52" w:rsidRDefault="006D1DFB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8" w:type="dxa"/>
          </w:tcPr>
          <w:p w:rsidR="006D1DFB" w:rsidRDefault="006D1DFB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 w:rsidRPr="00571B52">
              <w:rPr>
                <w:lang w:val="uk-UA"/>
              </w:rPr>
              <w:t xml:space="preserve">5                                                            </w:t>
            </w:r>
          </w:p>
          <w:p w:rsidR="006D1DFB" w:rsidRPr="00571B52" w:rsidRDefault="006D1DFB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1DFB" w:rsidRPr="00571B52" w:rsidTr="006D1DFB">
        <w:trPr>
          <w:trHeight w:val="556"/>
        </w:trPr>
        <w:tc>
          <w:tcPr>
            <w:tcW w:w="4364" w:type="dxa"/>
            <w:gridSpan w:val="2"/>
          </w:tcPr>
          <w:p w:rsidR="006D1DFB" w:rsidRPr="00571B52" w:rsidRDefault="006D1DFB" w:rsidP="006D1DFB">
            <w:pPr>
              <w:pStyle w:val="a3"/>
              <w:spacing w:after="360"/>
              <w:rPr>
                <w:lang w:val="uk-UA"/>
              </w:rPr>
            </w:pPr>
            <w:proofErr w:type="spellStart"/>
            <w:r w:rsidRPr="00571B52">
              <w:t>Математична</w:t>
            </w:r>
            <w:proofErr w:type="spellEnd"/>
            <w:r w:rsidRPr="00571B52">
              <w:rPr>
                <w:lang w:val="uk-UA"/>
              </w:rPr>
              <w:t xml:space="preserve">                                              </w:t>
            </w:r>
          </w:p>
        </w:tc>
        <w:tc>
          <w:tcPr>
            <w:tcW w:w="3257" w:type="dxa"/>
          </w:tcPr>
          <w:p w:rsidR="006D1DFB" w:rsidRPr="002B0F13" w:rsidRDefault="006D1DFB" w:rsidP="00023458">
            <w:pPr>
              <w:pStyle w:val="a3"/>
              <w:spacing w:after="360"/>
              <w:jc w:val="both"/>
              <w:rPr>
                <w:lang w:val="uk-UA"/>
              </w:rPr>
            </w:pPr>
            <w:r w:rsidRPr="00571B52">
              <w:t>Математика</w:t>
            </w:r>
            <w:r w:rsidRPr="00571B52">
              <w:rPr>
                <w:lang w:val="uk-UA"/>
              </w:rPr>
              <w:t xml:space="preserve">                              </w:t>
            </w:r>
          </w:p>
        </w:tc>
        <w:tc>
          <w:tcPr>
            <w:tcW w:w="1315" w:type="dxa"/>
          </w:tcPr>
          <w:p w:rsidR="006D1DFB" w:rsidRPr="00571B52" w:rsidRDefault="006D1DFB" w:rsidP="006D1DFB">
            <w:pPr>
              <w:pStyle w:val="a3"/>
              <w:spacing w:after="36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8" w:type="dxa"/>
          </w:tcPr>
          <w:p w:rsidR="006D1DFB" w:rsidRPr="00571B52" w:rsidRDefault="006D1DFB" w:rsidP="00023458">
            <w:pPr>
              <w:pStyle w:val="a3"/>
              <w:spacing w:after="36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D1DFB" w:rsidRPr="00571B52" w:rsidTr="00023458">
        <w:trPr>
          <w:trHeight w:val="1984"/>
        </w:trPr>
        <w:tc>
          <w:tcPr>
            <w:tcW w:w="4364" w:type="dxa"/>
            <w:gridSpan w:val="2"/>
          </w:tcPr>
          <w:p w:rsidR="006D1DFB" w:rsidRPr="006D1DFB" w:rsidRDefault="006D1DFB" w:rsidP="006D1DFB">
            <w:pPr>
              <w:pStyle w:val="a3"/>
              <w:spacing w:before="0" w:beforeAutospacing="0" w:after="36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71B52">
              <w:rPr>
                <w:lang w:val="uk-UA"/>
              </w:rPr>
              <w:t xml:space="preserve">Природнича                                                         Технологічна                                       Соціальна і </w:t>
            </w:r>
            <w:proofErr w:type="spellStart"/>
            <w:r w:rsidRPr="00571B52">
              <w:rPr>
                <w:lang w:val="uk-UA"/>
              </w:rPr>
              <w:t>здоров’язбережувальна</w:t>
            </w:r>
            <w:proofErr w:type="spellEnd"/>
            <w:r w:rsidRPr="00571B52">
              <w:rPr>
                <w:lang w:val="uk-UA"/>
              </w:rPr>
              <w:t xml:space="preserve"> Громадянська і історична</w:t>
            </w:r>
            <w:r>
              <w:rPr>
                <w:lang w:val="uk-UA"/>
              </w:rPr>
              <w:t xml:space="preserve">                          </w:t>
            </w:r>
            <w:proofErr w:type="spellStart"/>
            <w:r>
              <w:t>Інформатична</w:t>
            </w:r>
            <w:proofErr w:type="spellEnd"/>
          </w:p>
        </w:tc>
        <w:tc>
          <w:tcPr>
            <w:tcW w:w="3257" w:type="dxa"/>
          </w:tcPr>
          <w:p w:rsidR="006D1DFB" w:rsidRDefault="006D1DFB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t xml:space="preserve"> Я досліджую світ</w:t>
            </w:r>
            <w:r>
              <w:t xml:space="preserve"> </w:t>
            </w:r>
          </w:p>
          <w:p w:rsidR="006D1DFB" w:rsidRDefault="006D1DFB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</w:p>
          <w:p w:rsidR="006D1DFB" w:rsidRPr="00571B52" w:rsidRDefault="006D1DFB" w:rsidP="00023458">
            <w:pPr>
              <w:pStyle w:val="a3"/>
              <w:spacing w:after="360"/>
              <w:jc w:val="both"/>
            </w:pPr>
            <w:proofErr w:type="spellStart"/>
            <w:r>
              <w:t>Інформати</w:t>
            </w:r>
            <w:r>
              <w:rPr>
                <w:lang w:val="uk-UA"/>
              </w:rPr>
              <w:t>ка</w:t>
            </w:r>
            <w:proofErr w:type="spellEnd"/>
          </w:p>
        </w:tc>
        <w:tc>
          <w:tcPr>
            <w:tcW w:w="2943" w:type="dxa"/>
            <w:gridSpan w:val="2"/>
          </w:tcPr>
          <w:p w:rsidR="006D1DFB" w:rsidRDefault="006D1DFB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                                                                   </w:t>
            </w:r>
          </w:p>
          <w:p w:rsidR="006D1DFB" w:rsidRDefault="006D1DFB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</w:p>
          <w:p w:rsidR="006D1DFB" w:rsidRDefault="006D1DFB" w:rsidP="00023458">
            <w:pPr>
              <w:pStyle w:val="a3"/>
              <w:spacing w:after="3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20D4A" w:rsidRPr="00571B52" w:rsidTr="00023458">
        <w:trPr>
          <w:trHeight w:val="1005"/>
        </w:trPr>
        <w:tc>
          <w:tcPr>
            <w:tcW w:w="4364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t xml:space="preserve">Мистецька                                                               </w:t>
            </w:r>
          </w:p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t>Фізкультурна</w:t>
            </w:r>
          </w:p>
        </w:tc>
        <w:tc>
          <w:tcPr>
            <w:tcW w:w="3257" w:type="dxa"/>
          </w:tcPr>
          <w:p w:rsidR="006D1DFB" w:rsidRDefault="00E33A7C" w:rsidP="00023458">
            <w:pPr>
              <w:pStyle w:val="a3"/>
              <w:spacing w:before="0" w:beforeAutospacing="0" w:after="360" w:afterAutospacing="0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C20D4A" w:rsidRPr="00571B52">
              <w:rPr>
                <w:lang w:val="uk-UA"/>
              </w:rPr>
              <w:t xml:space="preserve">истецтво                                   </w:t>
            </w:r>
          </w:p>
          <w:p w:rsidR="00C20D4A" w:rsidRPr="00571B52" w:rsidRDefault="00C20D4A" w:rsidP="00023458">
            <w:pPr>
              <w:pStyle w:val="a3"/>
              <w:spacing w:before="0" w:beforeAutospacing="0" w:after="360" w:afterAutospacing="0"/>
              <w:rPr>
                <w:lang w:val="uk-UA"/>
              </w:rPr>
            </w:pPr>
            <w:r w:rsidRPr="00571B52">
              <w:rPr>
                <w:lang w:val="uk-UA"/>
              </w:rPr>
              <w:t>Фізична культура</w:t>
            </w:r>
          </w:p>
        </w:tc>
        <w:tc>
          <w:tcPr>
            <w:tcW w:w="2943" w:type="dxa"/>
            <w:gridSpan w:val="2"/>
          </w:tcPr>
          <w:p w:rsidR="006D1DFB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 w:rsidRPr="00571B52">
              <w:rPr>
                <w:lang w:val="uk-UA"/>
              </w:rPr>
              <w:t xml:space="preserve">1                                 </w:t>
            </w:r>
            <w:r w:rsidR="00E33A7C">
              <w:rPr>
                <w:lang w:val="uk-UA"/>
              </w:rPr>
              <w:t xml:space="preserve">                             </w:t>
            </w:r>
            <w:r w:rsidRPr="00571B52">
              <w:rPr>
                <w:lang w:val="uk-UA"/>
              </w:rPr>
              <w:t xml:space="preserve">                                                             </w:t>
            </w:r>
          </w:p>
          <w:p w:rsidR="00C20D4A" w:rsidRPr="00571B52" w:rsidRDefault="00E33A7C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20D4A" w:rsidRPr="00571B52" w:rsidTr="00023458">
        <w:tc>
          <w:tcPr>
            <w:tcW w:w="4364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</w:pPr>
            <w:r w:rsidRPr="00571B52">
              <w:rPr>
                <w:lang w:val="uk-UA"/>
              </w:rPr>
              <w:t>Разом:</w:t>
            </w:r>
          </w:p>
        </w:tc>
        <w:tc>
          <w:tcPr>
            <w:tcW w:w="3257" w:type="dxa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</w:p>
        </w:tc>
        <w:tc>
          <w:tcPr>
            <w:tcW w:w="2943" w:type="dxa"/>
            <w:gridSpan w:val="2"/>
          </w:tcPr>
          <w:p w:rsidR="00C20D4A" w:rsidRPr="00571B52" w:rsidRDefault="006D1DFB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C20D4A" w:rsidRPr="00571B52" w:rsidTr="00023458">
        <w:trPr>
          <w:gridBefore w:val="1"/>
          <w:wBefore w:w="6" w:type="dxa"/>
        </w:trPr>
        <w:tc>
          <w:tcPr>
            <w:tcW w:w="7615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 w:rsidRPr="00571B52">
              <w:rPr>
                <w:lang w:val="uk-UA"/>
              </w:rPr>
              <w:t>Варіативний складник</w:t>
            </w:r>
          </w:p>
        </w:tc>
        <w:tc>
          <w:tcPr>
            <w:tcW w:w="2943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</w:p>
        </w:tc>
      </w:tr>
      <w:tr w:rsidR="00C20D4A" w:rsidRPr="00571B52" w:rsidTr="00023458">
        <w:trPr>
          <w:gridBefore w:val="1"/>
          <w:wBefore w:w="6" w:type="dxa"/>
        </w:trPr>
        <w:tc>
          <w:tcPr>
            <w:tcW w:w="7615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t>Гранично допустиме тижневе/річне навчальне навантаження учня</w:t>
            </w:r>
          </w:p>
        </w:tc>
        <w:tc>
          <w:tcPr>
            <w:tcW w:w="2943" w:type="dxa"/>
            <w:gridSpan w:val="2"/>
          </w:tcPr>
          <w:p w:rsidR="00C20D4A" w:rsidRPr="00571B52" w:rsidRDefault="00C20D4A" w:rsidP="00023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D1DFB">
              <w:rPr>
                <w:lang w:val="uk-UA"/>
              </w:rPr>
              <w:t>2</w:t>
            </w:r>
          </w:p>
        </w:tc>
      </w:tr>
      <w:tr w:rsidR="00C20D4A" w:rsidRPr="00571B52" w:rsidTr="00023458">
        <w:trPr>
          <w:gridBefore w:val="1"/>
          <w:wBefore w:w="6" w:type="dxa"/>
        </w:trPr>
        <w:tc>
          <w:tcPr>
            <w:tcW w:w="7615" w:type="dxa"/>
            <w:gridSpan w:val="2"/>
          </w:tcPr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lastRenderedPageBreak/>
              <w:t>Сумарна кількість навчальних годин, що фінансуються</w:t>
            </w:r>
          </w:p>
          <w:p w:rsidR="00C20D4A" w:rsidRPr="00571B52" w:rsidRDefault="00C20D4A" w:rsidP="00023458">
            <w:pPr>
              <w:pStyle w:val="a3"/>
              <w:spacing w:before="0" w:beforeAutospacing="0" w:after="360" w:afterAutospacing="0"/>
              <w:jc w:val="both"/>
              <w:rPr>
                <w:lang w:val="uk-UA"/>
              </w:rPr>
            </w:pPr>
            <w:r w:rsidRPr="00571B52">
              <w:rPr>
                <w:lang w:val="uk-UA"/>
              </w:rPr>
              <w:t xml:space="preserve"> з бюджету (без урахування поділу на групи)</w:t>
            </w:r>
          </w:p>
        </w:tc>
        <w:tc>
          <w:tcPr>
            <w:tcW w:w="2943" w:type="dxa"/>
            <w:gridSpan w:val="2"/>
          </w:tcPr>
          <w:p w:rsidR="00C20D4A" w:rsidRPr="00571B52" w:rsidRDefault="00C20D4A" w:rsidP="00023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D4A" w:rsidRPr="00571B52" w:rsidRDefault="006D1DFB" w:rsidP="00023458">
            <w:pPr>
              <w:pStyle w:val="a3"/>
              <w:spacing w:before="0" w:beforeAutospacing="0" w:after="3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</w:tbl>
    <w:p w:rsidR="00C20D4A" w:rsidRPr="00461AB6" w:rsidRDefault="00C20D4A" w:rsidP="00B35B48">
      <w:pPr>
        <w:pStyle w:val="a3"/>
        <w:shd w:val="clear" w:color="auto" w:fill="FFFFFF"/>
        <w:spacing w:before="0" w:beforeAutospacing="0" w:after="360" w:afterAutospacing="0"/>
        <w:ind w:left="-993"/>
        <w:rPr>
          <w:sz w:val="28"/>
          <w:szCs w:val="28"/>
          <w:lang w:val="uk-UA"/>
        </w:rPr>
      </w:pPr>
      <w:proofErr w:type="spellStart"/>
      <w:r w:rsidRPr="006D1DFB">
        <w:rPr>
          <w:sz w:val="28"/>
          <w:szCs w:val="28"/>
        </w:rPr>
        <w:t>Навчальний</w:t>
      </w:r>
      <w:proofErr w:type="spellEnd"/>
      <w:r w:rsidRPr="006D1DFB">
        <w:rPr>
          <w:sz w:val="28"/>
          <w:szCs w:val="28"/>
        </w:rPr>
        <w:t xml:space="preserve"> план </w:t>
      </w:r>
      <w:proofErr w:type="spellStart"/>
      <w:r w:rsidRPr="006D1DFB">
        <w:rPr>
          <w:sz w:val="28"/>
          <w:szCs w:val="28"/>
        </w:rPr>
        <w:t>дає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цілісне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уявлення</w:t>
      </w:r>
      <w:proofErr w:type="spellEnd"/>
      <w:r w:rsidRPr="006D1DFB">
        <w:rPr>
          <w:sz w:val="28"/>
          <w:szCs w:val="28"/>
        </w:rPr>
        <w:t xml:space="preserve"> про </w:t>
      </w:r>
      <w:proofErr w:type="spellStart"/>
      <w:r w:rsidRPr="006D1DFB">
        <w:rPr>
          <w:sz w:val="28"/>
          <w:szCs w:val="28"/>
        </w:rPr>
        <w:t>змі</w:t>
      </w:r>
      <w:proofErr w:type="gramStart"/>
      <w:r w:rsidRPr="006D1DFB">
        <w:rPr>
          <w:sz w:val="28"/>
          <w:szCs w:val="28"/>
        </w:rPr>
        <w:t>ст</w:t>
      </w:r>
      <w:proofErr w:type="spellEnd"/>
      <w:proofErr w:type="gramEnd"/>
      <w:r w:rsidRPr="006D1DFB">
        <w:rPr>
          <w:sz w:val="28"/>
          <w:szCs w:val="28"/>
        </w:rPr>
        <w:t xml:space="preserve"> і структуру </w:t>
      </w:r>
      <w:proofErr w:type="spellStart"/>
      <w:r w:rsidRPr="006D1DFB">
        <w:rPr>
          <w:sz w:val="28"/>
          <w:szCs w:val="28"/>
        </w:rPr>
        <w:t>першого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рівня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встановлює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погодинне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співвідношення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між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окремими</w:t>
      </w:r>
      <w:proofErr w:type="spellEnd"/>
      <w:r w:rsidRPr="006D1DFB">
        <w:rPr>
          <w:sz w:val="28"/>
          <w:szCs w:val="28"/>
        </w:rPr>
        <w:t xml:space="preserve"> предметами за роками </w:t>
      </w:r>
      <w:proofErr w:type="spellStart"/>
      <w:r w:rsidRPr="006D1DFB">
        <w:rPr>
          <w:sz w:val="28"/>
          <w:szCs w:val="28"/>
        </w:rPr>
        <w:t>навчання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визначає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гранично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допустиме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тижневе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навантаження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учнів</w:t>
      </w:r>
      <w:proofErr w:type="spellEnd"/>
      <w:r w:rsidRPr="006D1DFB">
        <w:rPr>
          <w:sz w:val="28"/>
          <w:szCs w:val="28"/>
        </w:rPr>
        <w:t xml:space="preserve">. </w:t>
      </w:r>
      <w:proofErr w:type="spellStart"/>
      <w:r w:rsidRPr="006D1DFB">
        <w:rPr>
          <w:sz w:val="28"/>
          <w:szCs w:val="28"/>
        </w:rPr>
        <w:t>Навчальний</w:t>
      </w:r>
      <w:proofErr w:type="spellEnd"/>
      <w:r w:rsidRPr="006D1DFB">
        <w:rPr>
          <w:sz w:val="28"/>
          <w:szCs w:val="28"/>
        </w:rPr>
        <w:t xml:space="preserve"> план </w:t>
      </w:r>
      <w:proofErr w:type="spellStart"/>
      <w:r w:rsidRPr="006D1DFB">
        <w:rPr>
          <w:sz w:val="28"/>
          <w:szCs w:val="28"/>
        </w:rPr>
        <w:t>початкової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школи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передбачає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реалізацію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освітніх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галузей</w:t>
      </w:r>
      <w:proofErr w:type="spellEnd"/>
      <w:r w:rsidRPr="006D1DFB">
        <w:rPr>
          <w:sz w:val="28"/>
          <w:szCs w:val="28"/>
        </w:rPr>
        <w:t xml:space="preserve"> Державного стандарту </w:t>
      </w:r>
      <w:proofErr w:type="spellStart"/>
      <w:r w:rsidRPr="006D1DFB">
        <w:rPr>
          <w:sz w:val="28"/>
          <w:szCs w:val="28"/>
        </w:rPr>
        <w:t>початкової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 xml:space="preserve"> через </w:t>
      </w:r>
      <w:proofErr w:type="spellStart"/>
      <w:r w:rsidRPr="006D1DFB">
        <w:rPr>
          <w:sz w:val="28"/>
          <w:szCs w:val="28"/>
        </w:rPr>
        <w:t>структурування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змісту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початкової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 xml:space="preserve"> на засадах </w:t>
      </w:r>
      <w:proofErr w:type="spellStart"/>
      <w:r w:rsidRPr="006D1DFB">
        <w:rPr>
          <w:sz w:val="28"/>
          <w:szCs w:val="28"/>
        </w:rPr>
        <w:t>інтегрованого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proofErr w:type="gramStart"/>
      <w:r w:rsidRPr="006D1DFB">
        <w:rPr>
          <w:sz w:val="28"/>
          <w:szCs w:val="28"/>
        </w:rPr>
        <w:t>п</w:t>
      </w:r>
      <w:proofErr w:type="gramEnd"/>
      <w:r w:rsidRPr="006D1DFB">
        <w:rPr>
          <w:sz w:val="28"/>
          <w:szCs w:val="28"/>
        </w:rPr>
        <w:t>ідходу</w:t>
      </w:r>
      <w:proofErr w:type="spellEnd"/>
      <w:r w:rsidRPr="006D1DFB">
        <w:rPr>
          <w:sz w:val="28"/>
          <w:szCs w:val="28"/>
        </w:rPr>
        <w:t xml:space="preserve"> у </w:t>
      </w:r>
      <w:proofErr w:type="spellStart"/>
      <w:r w:rsidRPr="006D1DFB">
        <w:rPr>
          <w:sz w:val="28"/>
          <w:szCs w:val="28"/>
        </w:rPr>
        <w:t>навчанні</w:t>
      </w:r>
      <w:proofErr w:type="spellEnd"/>
      <w:r w:rsidRPr="006D1DFB">
        <w:rPr>
          <w:sz w:val="28"/>
          <w:szCs w:val="28"/>
        </w:rPr>
        <w:t xml:space="preserve">. Вони </w:t>
      </w:r>
      <w:proofErr w:type="spellStart"/>
      <w:r w:rsidRPr="006D1DFB">
        <w:rPr>
          <w:sz w:val="28"/>
          <w:szCs w:val="28"/>
        </w:rPr>
        <w:t>охоплюють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інваріантну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складову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сформовану</w:t>
      </w:r>
      <w:proofErr w:type="spellEnd"/>
      <w:r w:rsidRPr="006D1DFB">
        <w:rPr>
          <w:sz w:val="28"/>
          <w:szCs w:val="28"/>
        </w:rPr>
        <w:t xml:space="preserve"> на державному </w:t>
      </w:r>
      <w:proofErr w:type="spellStart"/>
      <w:r w:rsidRPr="006D1DFB">
        <w:rPr>
          <w:sz w:val="28"/>
          <w:szCs w:val="28"/>
        </w:rPr>
        <w:t>рівні</w:t>
      </w:r>
      <w:proofErr w:type="spellEnd"/>
      <w:r w:rsidRPr="006D1DFB">
        <w:rPr>
          <w:sz w:val="28"/>
          <w:szCs w:val="28"/>
        </w:rPr>
        <w:t xml:space="preserve">, яка є </w:t>
      </w:r>
      <w:proofErr w:type="spellStart"/>
      <w:r w:rsidRPr="006D1DFB">
        <w:rPr>
          <w:sz w:val="28"/>
          <w:szCs w:val="28"/>
        </w:rPr>
        <w:t>спільною</w:t>
      </w:r>
      <w:proofErr w:type="spellEnd"/>
      <w:r w:rsidRPr="006D1DFB">
        <w:rPr>
          <w:sz w:val="28"/>
          <w:szCs w:val="28"/>
        </w:rPr>
        <w:t xml:space="preserve"> для </w:t>
      </w:r>
      <w:proofErr w:type="spellStart"/>
      <w:r w:rsidRPr="006D1DFB">
        <w:rPr>
          <w:sz w:val="28"/>
          <w:szCs w:val="28"/>
        </w:rPr>
        <w:t>всіх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закладів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загальної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середньої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незалежно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від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підпорядкування</w:t>
      </w:r>
      <w:proofErr w:type="spellEnd"/>
      <w:r w:rsidRPr="006D1DFB">
        <w:rPr>
          <w:sz w:val="28"/>
          <w:szCs w:val="28"/>
        </w:rPr>
        <w:t xml:space="preserve"> і форм </w:t>
      </w:r>
      <w:proofErr w:type="spellStart"/>
      <w:r w:rsidRPr="006D1DFB">
        <w:rPr>
          <w:sz w:val="28"/>
          <w:szCs w:val="28"/>
        </w:rPr>
        <w:t>власності</w:t>
      </w:r>
      <w:proofErr w:type="spellEnd"/>
      <w:r w:rsidRPr="006D1DFB">
        <w:rPr>
          <w:sz w:val="28"/>
          <w:szCs w:val="28"/>
        </w:rPr>
        <w:t xml:space="preserve">, та </w:t>
      </w:r>
      <w:proofErr w:type="spellStart"/>
      <w:r w:rsidRPr="006D1DFB">
        <w:rPr>
          <w:sz w:val="28"/>
          <w:szCs w:val="28"/>
        </w:rPr>
        <w:t>варіативну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складову</w:t>
      </w:r>
      <w:proofErr w:type="spellEnd"/>
      <w:r w:rsidRPr="006D1DFB">
        <w:rPr>
          <w:sz w:val="28"/>
          <w:szCs w:val="28"/>
        </w:rPr>
        <w:t>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 xml:space="preserve">У </w:t>
      </w:r>
      <w:proofErr w:type="spellStart"/>
      <w:r w:rsidRPr="006D1DFB">
        <w:rPr>
          <w:sz w:val="28"/>
          <w:szCs w:val="28"/>
        </w:rPr>
        <w:t>школі</w:t>
      </w:r>
      <w:proofErr w:type="spellEnd"/>
      <w:r w:rsidRPr="006D1DFB">
        <w:rPr>
          <w:sz w:val="28"/>
          <w:szCs w:val="28"/>
        </w:rPr>
        <w:t xml:space="preserve">  </w:t>
      </w:r>
      <w:proofErr w:type="spellStart"/>
      <w:r w:rsidRPr="006D1DFB">
        <w:rPr>
          <w:sz w:val="28"/>
          <w:szCs w:val="28"/>
        </w:rPr>
        <w:t>передбачено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варіант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навчального</w:t>
      </w:r>
      <w:proofErr w:type="spellEnd"/>
      <w:r w:rsidRPr="006D1DFB">
        <w:rPr>
          <w:sz w:val="28"/>
          <w:szCs w:val="28"/>
        </w:rPr>
        <w:t xml:space="preserve"> плану </w:t>
      </w:r>
      <w:proofErr w:type="spellStart"/>
      <w:r w:rsidRPr="006D1DFB">
        <w:rPr>
          <w:sz w:val="28"/>
          <w:szCs w:val="28"/>
        </w:rPr>
        <w:t>початкової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школи</w:t>
      </w:r>
      <w:proofErr w:type="spellEnd"/>
      <w:r w:rsidRPr="006D1DFB">
        <w:rPr>
          <w:sz w:val="28"/>
          <w:szCs w:val="28"/>
        </w:rPr>
        <w:t xml:space="preserve"> з </w:t>
      </w:r>
      <w:proofErr w:type="spellStart"/>
      <w:r w:rsidRPr="006D1DFB">
        <w:rPr>
          <w:sz w:val="28"/>
          <w:szCs w:val="28"/>
        </w:rPr>
        <w:t>українською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мовою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навчання</w:t>
      </w:r>
      <w:proofErr w:type="spellEnd"/>
      <w:r w:rsidRPr="006D1DFB">
        <w:rPr>
          <w:sz w:val="28"/>
          <w:szCs w:val="28"/>
        </w:rPr>
        <w:t xml:space="preserve">. </w:t>
      </w:r>
      <w:proofErr w:type="spellStart"/>
      <w:r w:rsidRPr="006D1DFB">
        <w:rPr>
          <w:sz w:val="28"/>
          <w:szCs w:val="28"/>
        </w:rPr>
        <w:t>Навчальний</w:t>
      </w:r>
      <w:proofErr w:type="spellEnd"/>
      <w:r w:rsidRPr="006D1DFB">
        <w:rPr>
          <w:sz w:val="28"/>
          <w:szCs w:val="28"/>
        </w:rPr>
        <w:t xml:space="preserve"> план </w:t>
      </w:r>
      <w:proofErr w:type="spellStart"/>
      <w:r w:rsidRPr="006D1DFB">
        <w:rPr>
          <w:sz w:val="28"/>
          <w:szCs w:val="28"/>
        </w:rPr>
        <w:t>містить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інваріантну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складову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сформовану</w:t>
      </w:r>
      <w:proofErr w:type="spellEnd"/>
      <w:r w:rsidRPr="006D1DFB">
        <w:rPr>
          <w:sz w:val="28"/>
          <w:szCs w:val="28"/>
        </w:rPr>
        <w:t xml:space="preserve"> на державному </w:t>
      </w:r>
      <w:proofErr w:type="spellStart"/>
      <w:proofErr w:type="gramStart"/>
      <w:r w:rsidRPr="006D1DFB">
        <w:rPr>
          <w:sz w:val="28"/>
          <w:szCs w:val="28"/>
        </w:rPr>
        <w:t>р</w:t>
      </w:r>
      <w:proofErr w:type="gramEnd"/>
      <w:r w:rsidRPr="006D1DFB">
        <w:rPr>
          <w:sz w:val="28"/>
          <w:szCs w:val="28"/>
        </w:rPr>
        <w:t>івні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обов’язкову</w:t>
      </w:r>
      <w:proofErr w:type="spellEnd"/>
      <w:r w:rsidRPr="006D1DFB">
        <w:rPr>
          <w:sz w:val="28"/>
          <w:szCs w:val="28"/>
        </w:rPr>
        <w:t xml:space="preserve"> для </w:t>
      </w:r>
      <w:proofErr w:type="spellStart"/>
      <w:r w:rsidRPr="006D1DFB">
        <w:rPr>
          <w:sz w:val="28"/>
          <w:szCs w:val="28"/>
        </w:rPr>
        <w:t>всіх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закладів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загальної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середньої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незалежно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від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їх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підпорядкування</w:t>
      </w:r>
      <w:proofErr w:type="spellEnd"/>
      <w:r w:rsidRPr="006D1DFB">
        <w:rPr>
          <w:sz w:val="28"/>
          <w:szCs w:val="28"/>
        </w:rPr>
        <w:t xml:space="preserve"> і форм </w:t>
      </w:r>
      <w:proofErr w:type="spellStart"/>
      <w:r w:rsidRPr="006D1DFB">
        <w:rPr>
          <w:sz w:val="28"/>
          <w:szCs w:val="28"/>
        </w:rPr>
        <w:t>власності</w:t>
      </w:r>
      <w:proofErr w:type="spellEnd"/>
      <w:r w:rsidRPr="006D1DFB">
        <w:rPr>
          <w:sz w:val="28"/>
          <w:szCs w:val="28"/>
        </w:rPr>
        <w:t xml:space="preserve">, та </w:t>
      </w:r>
      <w:proofErr w:type="spellStart"/>
      <w:r w:rsidRPr="006D1DFB">
        <w:rPr>
          <w:sz w:val="28"/>
          <w:szCs w:val="28"/>
        </w:rPr>
        <w:t>варіативну</w:t>
      </w:r>
      <w:proofErr w:type="spellEnd"/>
      <w:r w:rsidRPr="006D1DFB">
        <w:rPr>
          <w:sz w:val="28"/>
          <w:szCs w:val="28"/>
        </w:rPr>
        <w:t xml:space="preserve">, в </w:t>
      </w:r>
      <w:proofErr w:type="spellStart"/>
      <w:r w:rsidRPr="006D1DFB">
        <w:rPr>
          <w:sz w:val="28"/>
          <w:szCs w:val="28"/>
        </w:rPr>
        <w:t>якій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передбачено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додаткові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години</w:t>
      </w:r>
      <w:proofErr w:type="spellEnd"/>
      <w:r w:rsidRPr="006D1DFB">
        <w:rPr>
          <w:sz w:val="28"/>
          <w:szCs w:val="28"/>
        </w:rPr>
        <w:t xml:space="preserve"> на </w:t>
      </w:r>
      <w:proofErr w:type="spellStart"/>
      <w:r w:rsidRPr="006D1DFB">
        <w:rPr>
          <w:sz w:val="28"/>
          <w:szCs w:val="28"/>
        </w:rPr>
        <w:t>вивчення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предметів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</w:t>
      </w:r>
      <w:r w:rsidR="00B35B48">
        <w:rPr>
          <w:sz w:val="28"/>
          <w:szCs w:val="28"/>
        </w:rPr>
        <w:t>світніх</w:t>
      </w:r>
      <w:proofErr w:type="spellEnd"/>
      <w:r w:rsidR="00B35B48">
        <w:rPr>
          <w:sz w:val="28"/>
          <w:szCs w:val="28"/>
        </w:rPr>
        <w:t xml:space="preserve"> </w:t>
      </w:r>
      <w:proofErr w:type="spellStart"/>
      <w:r w:rsidR="00B35B48">
        <w:rPr>
          <w:sz w:val="28"/>
          <w:szCs w:val="28"/>
        </w:rPr>
        <w:t>галузе</w:t>
      </w:r>
      <w:proofErr w:type="spellEnd"/>
      <w:r w:rsidR="00B35B48">
        <w:rPr>
          <w:sz w:val="28"/>
          <w:szCs w:val="28"/>
          <w:lang w:val="uk-UA"/>
        </w:rPr>
        <w:t>й</w:t>
      </w:r>
      <w:r w:rsidRPr="006D1DFB">
        <w:rPr>
          <w:sz w:val="28"/>
          <w:szCs w:val="28"/>
        </w:rPr>
        <w:t>.</w:t>
      </w:r>
      <w:r w:rsidR="00B35B48">
        <w:rPr>
          <w:sz w:val="28"/>
          <w:szCs w:val="28"/>
          <w:lang w:val="uk-UA"/>
        </w:rPr>
        <w:t xml:space="preserve">                </w:t>
      </w:r>
      <w:r w:rsidR="009E2434">
        <w:rPr>
          <w:sz w:val="28"/>
          <w:szCs w:val="28"/>
          <w:lang w:val="uk-UA"/>
        </w:rPr>
        <w:t xml:space="preserve">                                               </w:t>
      </w:r>
      <w:r w:rsidRPr="009E2434">
        <w:rPr>
          <w:sz w:val="28"/>
          <w:szCs w:val="28"/>
          <w:lang w:val="uk-UA"/>
        </w:rPr>
        <w:t>На основі навчального плану школа</w:t>
      </w:r>
      <w:r w:rsidRPr="006D1DFB">
        <w:rPr>
          <w:sz w:val="28"/>
          <w:szCs w:val="28"/>
        </w:rPr>
        <w:t> </w:t>
      </w:r>
      <w:r w:rsidRPr="009E2434">
        <w:rPr>
          <w:sz w:val="28"/>
          <w:szCs w:val="28"/>
          <w:lang w:val="uk-UA"/>
        </w:rPr>
        <w:t xml:space="preserve">складає на кожен навчальний рік робочий навчальний план з конкретизацією варіативної складової, враховуючи особливості регіону та індивідуальні освітні потреби учнів. </w:t>
      </w:r>
      <w:r w:rsidRPr="00461AB6">
        <w:rPr>
          <w:sz w:val="28"/>
          <w:szCs w:val="28"/>
          <w:lang w:val="uk-UA"/>
        </w:rPr>
        <w:t>Повноцінність початкової освіти забезпечується реалізацією як інваріантної, так і варіативної складових, які в обов’язковому порядку фінансуються з відповідних бюджетів.</w:t>
      </w:r>
      <w:r w:rsidR="00461AB6"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461AB6">
        <w:rPr>
          <w:sz w:val="28"/>
          <w:szCs w:val="28"/>
          <w:lang w:val="uk-UA"/>
        </w:rPr>
        <w:t xml:space="preserve">Освітню </w:t>
      </w:r>
      <w:proofErr w:type="spellStart"/>
      <w:r w:rsidRPr="00461AB6">
        <w:rPr>
          <w:sz w:val="28"/>
          <w:szCs w:val="28"/>
          <w:lang w:val="uk-UA"/>
        </w:rPr>
        <w:t>программу</w:t>
      </w:r>
      <w:proofErr w:type="spellEnd"/>
      <w:r w:rsidRPr="006D1DFB">
        <w:rPr>
          <w:sz w:val="28"/>
          <w:szCs w:val="28"/>
          <w:lang w:val="uk-UA"/>
        </w:rPr>
        <w:t xml:space="preserve"> початкової</w:t>
      </w:r>
      <w:r w:rsidRPr="00461AB6">
        <w:rPr>
          <w:sz w:val="28"/>
          <w:szCs w:val="28"/>
          <w:lang w:val="uk-UA"/>
        </w:rPr>
        <w:t xml:space="preserve"> школи укладено за</w:t>
      </w:r>
      <w:r w:rsidRPr="006D1DFB">
        <w:rPr>
          <w:sz w:val="28"/>
          <w:szCs w:val="28"/>
        </w:rPr>
        <w:t> </w:t>
      </w:r>
      <w:r w:rsidRPr="006D1DFB">
        <w:rPr>
          <w:rStyle w:val="a4"/>
          <w:sz w:val="28"/>
          <w:szCs w:val="28"/>
          <w:lang w:val="uk-UA"/>
        </w:rPr>
        <w:t>такими</w:t>
      </w:r>
      <w:r w:rsidRPr="00461AB6">
        <w:rPr>
          <w:rStyle w:val="a4"/>
          <w:sz w:val="28"/>
          <w:szCs w:val="28"/>
          <w:lang w:val="uk-UA"/>
        </w:rPr>
        <w:t xml:space="preserve"> основними освітніми галузями</w:t>
      </w:r>
      <w:r w:rsidRPr="00461AB6">
        <w:rPr>
          <w:sz w:val="28"/>
          <w:szCs w:val="28"/>
          <w:lang w:val="uk-UA"/>
        </w:rPr>
        <w:t>.</w:t>
      </w:r>
    </w:p>
    <w:p w:rsidR="00C20D4A" w:rsidRPr="00461AB6" w:rsidRDefault="00C20D4A" w:rsidP="00461AB6">
      <w:pPr>
        <w:pStyle w:val="a3"/>
        <w:shd w:val="clear" w:color="auto" w:fill="FFFFFF"/>
        <w:spacing w:after="360"/>
        <w:ind w:left="-993"/>
        <w:rPr>
          <w:b/>
          <w:sz w:val="28"/>
          <w:szCs w:val="28"/>
          <w:lang w:val="uk-UA"/>
        </w:rPr>
      </w:pPr>
      <w:r w:rsidRPr="006D1DFB">
        <w:rPr>
          <w:b/>
          <w:sz w:val="28"/>
          <w:szCs w:val="28"/>
          <w:lang w:val="uk-UA"/>
        </w:rPr>
        <w:t>Мовно-літературна освітня галузь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Освітню програму з </w:t>
      </w:r>
      <w:proofErr w:type="spellStart"/>
      <w:r w:rsidRPr="006D1DFB">
        <w:rPr>
          <w:sz w:val="28"/>
          <w:szCs w:val="28"/>
          <w:lang w:val="uk-UA"/>
        </w:rPr>
        <w:t>рідномовної</w:t>
      </w:r>
      <w:proofErr w:type="spellEnd"/>
      <w:r w:rsidRPr="006D1DFB">
        <w:rPr>
          <w:sz w:val="28"/>
          <w:szCs w:val="28"/>
          <w:lang w:val="uk-UA"/>
        </w:rPr>
        <w:t xml:space="preserve"> освіти створено на основі Державного стандарту початкової освіти.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Метою </w:t>
      </w:r>
      <w:proofErr w:type="spellStart"/>
      <w:r w:rsidRPr="006D1DFB">
        <w:rPr>
          <w:sz w:val="28"/>
          <w:szCs w:val="28"/>
          <w:lang w:val="uk-UA"/>
        </w:rPr>
        <w:t>рідномовної</w:t>
      </w:r>
      <w:proofErr w:type="spellEnd"/>
      <w:r w:rsidRPr="006D1DFB">
        <w:rPr>
          <w:sz w:val="28"/>
          <w:szCs w:val="28"/>
          <w:lang w:val="uk-UA"/>
        </w:rPr>
        <w:t xml:space="preserve"> освіти для загальної середньої освіти є розвиток здатності спілкуватися українською мовою для духовного, культурного й національного самовияву, послуговуватися нею в особистому і суспільному житті, у міжкультурному діалозі, бачити її передумовою життєвого успіху; плекання здатності спілкуватися рідною мовою (якщо вона не українська); формування шанобливого ставлення до культурної спадщини; збагачення емоційно-чуттєвого досвіду.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Відповідно до окресленої мети, головними завданнями </w:t>
      </w:r>
      <w:proofErr w:type="spellStart"/>
      <w:r w:rsidRPr="006D1DFB">
        <w:rPr>
          <w:sz w:val="28"/>
          <w:szCs w:val="28"/>
          <w:lang w:val="uk-UA"/>
        </w:rPr>
        <w:t>рідномовної</w:t>
      </w:r>
      <w:proofErr w:type="spellEnd"/>
      <w:r w:rsidRPr="006D1DFB">
        <w:rPr>
          <w:sz w:val="28"/>
          <w:szCs w:val="28"/>
          <w:lang w:val="uk-UA"/>
        </w:rPr>
        <w:t xml:space="preserve"> освіти у початковій школі є:                 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   </w:t>
      </w:r>
      <w:r w:rsidRPr="006D1DFB">
        <w:rPr>
          <w:sz w:val="28"/>
          <w:szCs w:val="28"/>
          <w:lang w:val="uk-UA"/>
        </w:rPr>
        <w:t xml:space="preserve"> виховання стійкої мотивації до читання та прагнення вдосконалювати своє мовлення;                                       </w:t>
      </w:r>
      <w:r w:rsidR="009E243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сприяння індивідуальному самовияву учнів та взаємодії між ними через розвиток комунікативних умінь, зокрема діалогічного мовлення, театралізацію;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розвиток уміння вдумливого читання і базових правописних умінь;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збагачення духовного світу учнів через естетичне сприймання творів художньої літератури та </w:t>
      </w:r>
      <w:proofErr w:type="spellStart"/>
      <w:r w:rsidRPr="006D1DFB">
        <w:rPr>
          <w:sz w:val="28"/>
          <w:szCs w:val="28"/>
          <w:lang w:val="uk-UA"/>
        </w:rPr>
        <w:t>медіапродуктів</w:t>
      </w:r>
      <w:proofErr w:type="spellEnd"/>
      <w:r w:rsidRPr="006D1DFB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розвиток уяви та творчого мислення учнів за допомогою творів літератури та мистецтва, </w:t>
      </w:r>
      <w:proofErr w:type="spellStart"/>
      <w:r w:rsidRPr="006D1DFB">
        <w:rPr>
          <w:sz w:val="28"/>
          <w:szCs w:val="28"/>
          <w:lang w:val="uk-UA"/>
        </w:rPr>
        <w:t>медіатекстів</w:t>
      </w:r>
      <w:proofErr w:type="spellEnd"/>
      <w:r w:rsidRPr="006D1DFB">
        <w:rPr>
          <w:sz w:val="28"/>
          <w:szCs w:val="28"/>
          <w:lang w:val="uk-UA"/>
        </w:rPr>
        <w:t xml:space="preserve">, театралізації, гри;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> формування умінь опрацьовувати тексти різних видів (художні, науково-</w:t>
      </w:r>
      <w:r w:rsidRPr="006D1DFB">
        <w:rPr>
          <w:sz w:val="28"/>
          <w:szCs w:val="28"/>
          <w:lang w:val="uk-UA"/>
        </w:rPr>
        <w:lastRenderedPageBreak/>
        <w:t xml:space="preserve">популярні, навчальні, </w:t>
      </w:r>
      <w:proofErr w:type="spellStart"/>
      <w:r w:rsidRPr="006D1DFB">
        <w:rPr>
          <w:sz w:val="28"/>
          <w:szCs w:val="28"/>
          <w:lang w:val="uk-UA"/>
        </w:rPr>
        <w:t>медіатексти</w:t>
      </w:r>
      <w:proofErr w:type="spellEnd"/>
      <w:r w:rsidRPr="006D1DFB">
        <w:rPr>
          <w:sz w:val="28"/>
          <w:szCs w:val="28"/>
          <w:lang w:val="uk-UA"/>
        </w:rPr>
        <w:t xml:space="preserve">);     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розвиток здатності спостерігати за мовними явищами, експериментувати зі звуками, словами, фразами, зокрема і в мовних іграх, для опанування початкових лінгвістичних знань і норм української мови;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> створення сприятливого мовного середовища у школі, зокрема й через пізнання сучасної дитячої літератури різної тематики та жанрів.</w:t>
      </w:r>
      <w:r w:rsidR="009E2434">
        <w:rPr>
          <w:sz w:val="28"/>
          <w:szCs w:val="28"/>
          <w:lang w:val="uk-UA"/>
        </w:rPr>
        <w:t xml:space="preserve">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Відповідно до окреслених завдань, у початковому курсі </w:t>
      </w:r>
      <w:proofErr w:type="spellStart"/>
      <w:r w:rsidRPr="006D1DFB">
        <w:rPr>
          <w:sz w:val="28"/>
          <w:szCs w:val="28"/>
          <w:lang w:val="uk-UA"/>
        </w:rPr>
        <w:t>рідномовної</w:t>
      </w:r>
      <w:proofErr w:type="spellEnd"/>
      <w:r w:rsidRPr="006D1DFB">
        <w:rPr>
          <w:sz w:val="28"/>
          <w:szCs w:val="28"/>
          <w:lang w:val="uk-UA"/>
        </w:rPr>
        <w:t xml:space="preserve"> освіти виокремлено такі змістові лінії: «Взаємодіємо усно», «Читаємо», «Взаємодіємо письмово», «Досліджуємо медіа», «Досліджуємо мовлення», «Театралізуємо».                                                                                                                      Комунікативна компетентність, зокрема вільне володіння українською мовою та спілкування рідною мовою, виявляється в безпосередньому та </w:t>
      </w:r>
      <w:proofErr w:type="spellStart"/>
      <w:r w:rsidRPr="006D1DFB">
        <w:rPr>
          <w:sz w:val="28"/>
          <w:szCs w:val="28"/>
          <w:lang w:val="uk-UA"/>
        </w:rPr>
        <w:t>опосередкованомуспілкуванні</w:t>
      </w:r>
      <w:proofErr w:type="spellEnd"/>
      <w:r w:rsidRPr="006D1DFB">
        <w:rPr>
          <w:sz w:val="28"/>
          <w:szCs w:val="28"/>
          <w:lang w:val="uk-UA"/>
        </w:rPr>
        <w:t>.</w:t>
      </w:r>
    </w:p>
    <w:p w:rsidR="00C20D4A" w:rsidRPr="006D1DFB" w:rsidRDefault="00C20D4A" w:rsidP="006D1DFB">
      <w:pPr>
        <w:pStyle w:val="a3"/>
        <w:shd w:val="clear" w:color="auto" w:fill="FFFFFF"/>
        <w:spacing w:after="360"/>
        <w:ind w:left="-993"/>
        <w:rPr>
          <w:sz w:val="28"/>
          <w:szCs w:val="28"/>
          <w:lang w:val="uk-UA"/>
        </w:rPr>
      </w:pPr>
      <w:r w:rsidRPr="006D1DFB">
        <w:rPr>
          <w:rStyle w:val="a5"/>
          <w:b/>
          <w:bCs/>
          <w:sz w:val="28"/>
          <w:szCs w:val="28"/>
          <w:lang w:val="uk-UA"/>
        </w:rPr>
        <w:t>Мовно-літературна освітня галузь</w:t>
      </w:r>
      <w:r w:rsidRPr="006D1DFB">
        <w:rPr>
          <w:rStyle w:val="a5"/>
          <w:b/>
          <w:bCs/>
          <w:sz w:val="28"/>
          <w:szCs w:val="28"/>
        </w:rPr>
        <w:t> </w:t>
      </w:r>
      <w:r w:rsidRPr="006D1DFB">
        <w:rPr>
          <w:rStyle w:val="a5"/>
          <w:sz w:val="28"/>
          <w:szCs w:val="28"/>
          <w:lang w:val="uk-UA"/>
        </w:rPr>
        <w:t>(українська мова, англійська мова)</w:t>
      </w:r>
      <w:r w:rsidRPr="006D1DFB">
        <w:rPr>
          <w:sz w:val="28"/>
          <w:szCs w:val="28"/>
        </w:rPr>
        <w:t> </w:t>
      </w:r>
      <w:r w:rsidRPr="006D1DFB">
        <w:rPr>
          <w:sz w:val="28"/>
          <w:szCs w:val="28"/>
          <w:lang w:val="uk-UA"/>
        </w:rPr>
        <w:t xml:space="preserve">ставить за мету розвиток особистості дитини засобами різних видів мовленнєвої діяльності, формування ключових, комунікативної та читацької </w:t>
      </w:r>
      <w:proofErr w:type="spellStart"/>
      <w:r w:rsidRPr="006D1DFB">
        <w:rPr>
          <w:sz w:val="28"/>
          <w:szCs w:val="28"/>
          <w:lang w:val="uk-UA"/>
        </w:rPr>
        <w:t>компетентностей</w:t>
      </w:r>
      <w:proofErr w:type="spellEnd"/>
      <w:r w:rsidRPr="006D1DFB">
        <w:rPr>
          <w:sz w:val="28"/>
          <w:szCs w:val="28"/>
          <w:lang w:val="uk-UA"/>
        </w:rPr>
        <w:t xml:space="preserve">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збагачення емоційно-чуттєвого досвіду, розвиток мовленнєво-творчих здібностей.                                                                                                                                  </w:t>
      </w:r>
    </w:p>
    <w:p w:rsidR="00C20D4A" w:rsidRPr="006D1DFB" w:rsidRDefault="00C20D4A" w:rsidP="006D1DFB">
      <w:pPr>
        <w:pStyle w:val="a3"/>
        <w:shd w:val="clear" w:color="auto" w:fill="FFFFFF"/>
        <w:spacing w:after="360"/>
        <w:ind w:left="-993"/>
        <w:rPr>
          <w:b/>
          <w:sz w:val="28"/>
          <w:szCs w:val="28"/>
          <w:lang w:val="uk-UA"/>
        </w:rPr>
      </w:pPr>
      <w:r w:rsidRPr="006D1DFB">
        <w:rPr>
          <w:b/>
          <w:sz w:val="28"/>
          <w:szCs w:val="28"/>
          <w:lang w:val="uk-UA"/>
        </w:rPr>
        <w:t>Математична освітня галузь</w:t>
      </w:r>
    </w:p>
    <w:p w:rsidR="00C20D4A" w:rsidRPr="00461AB6" w:rsidRDefault="00C20D4A" w:rsidP="00461AB6">
      <w:pPr>
        <w:pStyle w:val="a3"/>
        <w:shd w:val="clear" w:color="auto" w:fill="FFFFFF"/>
        <w:ind w:left="-993"/>
        <w:rPr>
          <w:b/>
          <w:sz w:val="28"/>
          <w:szCs w:val="28"/>
          <w:lang w:val="uk-UA"/>
        </w:rPr>
      </w:pPr>
      <w:r w:rsidRPr="006D1DFB">
        <w:rPr>
          <w:sz w:val="28"/>
          <w:szCs w:val="28"/>
          <w:lang w:val="uk-UA"/>
        </w:rPr>
        <w:t>Осв</w:t>
      </w:r>
      <w:r w:rsidR="00B35B48">
        <w:rPr>
          <w:sz w:val="28"/>
          <w:szCs w:val="28"/>
          <w:lang w:val="uk-UA"/>
        </w:rPr>
        <w:t>ітня програма з математики для 2</w:t>
      </w:r>
      <w:r w:rsidRPr="006D1DFB">
        <w:rPr>
          <w:sz w:val="28"/>
          <w:szCs w:val="28"/>
          <w:lang w:val="uk-UA"/>
        </w:rPr>
        <w:t>-4 класів спрямована на формування в учнів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 xml:space="preserve">математичної ключової і предметної </w:t>
      </w:r>
      <w:proofErr w:type="spellStart"/>
      <w:r w:rsidRPr="006D1DFB">
        <w:rPr>
          <w:sz w:val="28"/>
          <w:szCs w:val="28"/>
          <w:lang w:val="uk-UA"/>
        </w:rPr>
        <w:t>компетентностей</w:t>
      </w:r>
      <w:proofErr w:type="spellEnd"/>
      <w:r w:rsidRPr="006D1DFB">
        <w:rPr>
          <w:sz w:val="28"/>
          <w:szCs w:val="28"/>
          <w:lang w:val="uk-UA"/>
        </w:rPr>
        <w:t>, реалізацію мети та загальних цілей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освітньої галузі, визначених у Державному стандарті початкової освіти (далі Стандарт).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При конструюванні програми головний акцент зроблено на реалізацію </w:t>
      </w:r>
      <w:proofErr w:type="spellStart"/>
      <w:r w:rsidRPr="006D1DFB">
        <w:rPr>
          <w:sz w:val="28"/>
          <w:szCs w:val="28"/>
          <w:lang w:val="uk-UA"/>
        </w:rPr>
        <w:t>компетентнісного</w:t>
      </w:r>
      <w:proofErr w:type="spellEnd"/>
      <w:r w:rsidRPr="006D1DFB">
        <w:rPr>
          <w:sz w:val="28"/>
          <w:szCs w:val="28"/>
          <w:lang w:val="uk-UA"/>
        </w:rPr>
        <w:t xml:space="preserve"> підходу у викладанні математики. Визначальними у структурі програми є обов’язкові та очікувані результати навчання на кінець другого та четвертого класів. Такий підхід дає можливість чітко бачити, якими </w:t>
      </w:r>
      <w:proofErr w:type="spellStart"/>
      <w:r w:rsidRPr="006D1DFB">
        <w:rPr>
          <w:sz w:val="28"/>
          <w:szCs w:val="28"/>
          <w:lang w:val="uk-UA"/>
        </w:rPr>
        <w:t>компетентностями</w:t>
      </w:r>
      <w:proofErr w:type="spellEnd"/>
      <w:r w:rsidRPr="006D1DFB">
        <w:rPr>
          <w:sz w:val="28"/>
          <w:szCs w:val="28"/>
          <w:lang w:val="uk-UA"/>
        </w:rPr>
        <w:t xml:space="preserve"> мають оволодіти молодші школярі на першому та другому циклах початкової освіти, а вчитель не мусить концентрувати свою увагу на вивченні однакового для всіх обсягу і змісту матеріалу, залишаючи за собою право його вибору з урахуванням вікових та індивідуальних психофізіологічних особливостей і потреб учнів шляхом розроблення власної освітньої програми.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Pr="006D1DFB">
        <w:rPr>
          <w:sz w:val="28"/>
          <w:szCs w:val="28"/>
          <w:lang w:val="uk-UA"/>
        </w:rPr>
        <w:t>Метою математичної освітньої галузі Стандарт визначає «розвиток математичного мислення дитини, здатностей розуміти й оцінювати математичні факти й закономірності, робити усвідомлений вибір, розпізнавати в повсякденному житті проблеми, які можна розв’язувати із застосуванням математичних методів, моделювати процеси та ситуації для вирішення проблем».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У відповідності із загальними цілями найважливішими завданнями навчання математики можуть бути:              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формування здатності розпізнавати серед повсякденних проблем ті, які можна розв’язати із застосуванням математичних методів та способів;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розвиток уміння здійснювати дослідження, аналіз, планування послідовності дій для розв’язання повсякденних проблем математичного змісту, зокрема й сюжетних задач;                                                                   </w:t>
      </w:r>
      <w:r w:rsidR="00461AB6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lastRenderedPageBreak/>
        <w:t xml:space="preserve"> формування та розвиток усвідомлених і міцних обчислювальних навичок;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вироблення вміння описувати побачене, почуте, прочитане за допомогою простих математичних моделей;        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формування відповідального ставлення щодо висування гіпотез, їх оцінки, доведення або спростування, обґрунтування свого вибору;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вироблення досвіду дослідження просторових відношень, форм об’єктів навколишнього світу, конструювання площинних та об’ємних геометричних фігур;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> вироблення вміння сприймати, перетворювати та оцінювати отриману інформацію, використовуючи різні джерела, у тому числі й засоби інформаційно-комунікаційних технологій.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Формування в учнів уміння аналізувати повсякденні проблеми математичного змісту потребує оволодіння ними математичним моделюванням як прийомом діяльності при дослідженні реальних об’єктів і процесів та при розв’язуванні </w:t>
      </w:r>
      <w:proofErr w:type="spellStart"/>
      <w:r w:rsidRPr="006D1DFB">
        <w:rPr>
          <w:sz w:val="28"/>
          <w:szCs w:val="28"/>
          <w:lang w:val="uk-UA"/>
        </w:rPr>
        <w:t>навчально</w:t>
      </w:r>
      <w:proofErr w:type="spellEnd"/>
      <w:r w:rsidRPr="006D1DFB">
        <w:rPr>
          <w:sz w:val="28"/>
          <w:szCs w:val="28"/>
          <w:lang w:val="uk-UA"/>
        </w:rPr>
        <w:t xml:space="preserve"> - пізнавальних і практико зорієнтованих задач, використовуючи різні джерела інформації, в тому числі й засоби інформаційно-комунікаційних технологій.</w:t>
      </w:r>
      <w:r w:rsidR="00461AB6">
        <w:rPr>
          <w:b/>
          <w:sz w:val="28"/>
          <w:szCs w:val="28"/>
          <w:lang w:val="uk-UA"/>
        </w:rPr>
        <w:t xml:space="preserve">                              </w:t>
      </w:r>
      <w:r w:rsidRPr="006D1DFB">
        <w:rPr>
          <w:sz w:val="28"/>
          <w:szCs w:val="28"/>
          <w:lang w:val="uk-UA"/>
        </w:rPr>
        <w:t xml:space="preserve">Таким чином, упродовж двох циклів навчання математики у поєднанні з іншими освітніми галузями у здобувачів початкової освіти здійснюватиметься формування знань, умінь, ставлень, що є сутністю </w:t>
      </w:r>
      <w:proofErr w:type="spellStart"/>
      <w:r w:rsidRPr="006D1DFB">
        <w:rPr>
          <w:sz w:val="28"/>
          <w:szCs w:val="28"/>
          <w:lang w:val="uk-UA"/>
        </w:rPr>
        <w:t>компетентнісного</w:t>
      </w:r>
      <w:proofErr w:type="spellEnd"/>
      <w:r w:rsidRPr="006D1DFB">
        <w:rPr>
          <w:sz w:val="28"/>
          <w:szCs w:val="28"/>
          <w:lang w:val="uk-UA"/>
        </w:rPr>
        <w:t xml:space="preserve"> підходу, для забезпечення подальшої здатності успішно навчатися, усвідомлюючи роль математичних знань та вмінь в особистому і суспільному житті людини.</w:t>
      </w:r>
    </w:p>
    <w:p w:rsidR="00C20D4A" w:rsidRPr="006D1DFB" w:rsidRDefault="00C20D4A" w:rsidP="006D1DFB">
      <w:pPr>
        <w:pStyle w:val="a3"/>
        <w:shd w:val="clear" w:color="auto" w:fill="FFFFFF"/>
        <w:spacing w:after="360"/>
        <w:ind w:left="-993"/>
        <w:jc w:val="both"/>
        <w:rPr>
          <w:sz w:val="28"/>
          <w:szCs w:val="28"/>
          <w:lang w:val="uk-UA"/>
        </w:rPr>
      </w:pPr>
      <w:r w:rsidRPr="006D1DFB">
        <w:rPr>
          <w:rStyle w:val="a5"/>
          <w:b/>
          <w:bCs/>
          <w:sz w:val="28"/>
          <w:szCs w:val="28"/>
          <w:lang w:val="uk-UA"/>
        </w:rPr>
        <w:t>Математична галузь</w:t>
      </w:r>
      <w:r w:rsidRPr="006D1DFB">
        <w:rPr>
          <w:sz w:val="28"/>
          <w:szCs w:val="28"/>
        </w:rPr>
        <w:t> </w:t>
      </w:r>
      <w:r w:rsidRPr="006D1DFB">
        <w:rPr>
          <w:sz w:val="28"/>
          <w:szCs w:val="28"/>
          <w:lang w:val="uk-UA"/>
        </w:rPr>
        <w:t>(</w:t>
      </w:r>
      <w:r w:rsidRPr="006D1DFB">
        <w:rPr>
          <w:rStyle w:val="a5"/>
          <w:sz w:val="28"/>
          <w:szCs w:val="28"/>
          <w:lang w:val="uk-UA"/>
        </w:rPr>
        <w:t>математика</w:t>
      </w:r>
      <w:r w:rsidRPr="006D1DFB">
        <w:rPr>
          <w:sz w:val="28"/>
          <w:szCs w:val="28"/>
          <w:lang w:val="uk-UA"/>
        </w:rPr>
        <w:t xml:space="preserve">) ставить за мету різнобічний розвиток особистості дитини та її світоглядних орієнтацій засобами математичної діяльності, формування математичної й інших ключових </w:t>
      </w:r>
      <w:proofErr w:type="spellStart"/>
      <w:r w:rsidRPr="006D1DFB">
        <w:rPr>
          <w:sz w:val="28"/>
          <w:szCs w:val="28"/>
          <w:lang w:val="uk-UA"/>
        </w:rPr>
        <w:t>компетентностей</w:t>
      </w:r>
      <w:proofErr w:type="spellEnd"/>
      <w:r w:rsidRPr="006D1DFB">
        <w:rPr>
          <w:sz w:val="28"/>
          <w:szCs w:val="28"/>
          <w:lang w:val="uk-UA"/>
        </w:rPr>
        <w:t xml:space="preserve">, необхідних їй для життя та продовження навчання. </w:t>
      </w:r>
    </w:p>
    <w:p w:rsidR="00C20D4A" w:rsidRPr="006D1DFB" w:rsidRDefault="00C20D4A" w:rsidP="006D1DFB">
      <w:pPr>
        <w:pStyle w:val="a3"/>
        <w:shd w:val="clear" w:color="auto" w:fill="FFFFFF"/>
        <w:spacing w:after="360"/>
        <w:ind w:left="-993"/>
        <w:jc w:val="both"/>
        <w:rPr>
          <w:b/>
          <w:sz w:val="28"/>
          <w:szCs w:val="28"/>
          <w:lang w:val="uk-UA"/>
        </w:rPr>
      </w:pPr>
      <w:r w:rsidRPr="006D1DFB">
        <w:rPr>
          <w:b/>
          <w:sz w:val="28"/>
          <w:szCs w:val="28"/>
          <w:lang w:val="uk-UA"/>
        </w:rPr>
        <w:t>Природнича освітня галузь</w:t>
      </w:r>
    </w:p>
    <w:p w:rsidR="00C20D4A" w:rsidRPr="00461AB6" w:rsidRDefault="00C20D4A" w:rsidP="00461AB6">
      <w:pPr>
        <w:pStyle w:val="a3"/>
        <w:shd w:val="clear" w:color="auto" w:fill="FFFFFF"/>
        <w:spacing w:after="360"/>
        <w:ind w:left="-993"/>
        <w:rPr>
          <w:b/>
          <w:sz w:val="28"/>
          <w:szCs w:val="28"/>
          <w:lang w:val="uk-UA"/>
        </w:rPr>
      </w:pPr>
      <w:r w:rsidRPr="006D1DFB">
        <w:rPr>
          <w:sz w:val="28"/>
          <w:szCs w:val="28"/>
          <w:lang w:val="uk-UA"/>
        </w:rPr>
        <w:t>Освітню програму природничої освітньої галузі створено на основі Державного стандарту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початкової освіти.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Метою природничої освітньої галузі для загальної середньої освіти є формування наукового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мислення та культури дослідження; розвиток системних уявлень про цілісність та розмаїття природи,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утвердження принципів сталого розвитку, ефективної, безпечної і природоохоронної поведінки в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довкіллі.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Відповідно до окресленої мети, головними завданнями природничої освітньої галузі у початковій школі є:        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виховання любові та шанобливого ставлення до природи рідного краю, України, планети Земля;   </w:t>
      </w:r>
      <w:r w:rsidR="00461AB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формування екологічно й етично обґрунтованої поведінки у природі, залучення до участі у природоохоронних акціях;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 розвиток зацікавлення до пізнання природи, оволодіння способами навчально-пізнавальної діяльності, елементарними дослідницькими вміннями (через експерименти, спостереження);                                        </w:t>
      </w:r>
      <w:r w:rsidR="00461AB6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 поступове формування уявлень про природничо-наукову картину світу через поглиблення початкових знань про природні об’єкти і явища, взаємозв’язки в системі «нежива природа – жива природа», про залежність людини від стану навколишнього середовища та її вплив на нього.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Провідна роль у вивченні природничої освітньої галузі належить дослідженням </w:t>
      </w:r>
      <w:r w:rsidRPr="006D1DFB">
        <w:rPr>
          <w:sz w:val="28"/>
          <w:szCs w:val="28"/>
          <w:lang w:val="uk-UA"/>
        </w:rPr>
        <w:lastRenderedPageBreak/>
        <w:t>(спостереженням, експериментам), екскурсіям, природоохоронній та проектній діяльності школярів.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6D1DFB">
        <w:rPr>
          <w:rStyle w:val="a5"/>
          <w:b/>
          <w:bCs/>
          <w:sz w:val="28"/>
          <w:szCs w:val="28"/>
          <w:lang w:val="uk-UA"/>
        </w:rPr>
        <w:t xml:space="preserve">Громадянська та історична, соціальна та </w:t>
      </w:r>
      <w:proofErr w:type="spellStart"/>
      <w:r w:rsidRPr="006D1DFB">
        <w:rPr>
          <w:rStyle w:val="a5"/>
          <w:b/>
          <w:bCs/>
          <w:sz w:val="28"/>
          <w:szCs w:val="28"/>
          <w:lang w:val="uk-UA"/>
        </w:rPr>
        <w:t>здоров’язбережувальна</w:t>
      </w:r>
      <w:proofErr w:type="spellEnd"/>
      <w:r w:rsidRPr="006D1DFB">
        <w:rPr>
          <w:rStyle w:val="a5"/>
          <w:b/>
          <w:bCs/>
          <w:sz w:val="28"/>
          <w:szCs w:val="28"/>
          <w:lang w:val="uk-UA"/>
        </w:rPr>
        <w:t>, природнича освітні галузі</w:t>
      </w:r>
      <w:r w:rsidRPr="006D1DFB">
        <w:rPr>
          <w:rStyle w:val="a5"/>
          <w:b/>
          <w:bCs/>
          <w:sz w:val="28"/>
          <w:szCs w:val="28"/>
        </w:rPr>
        <w:t> </w:t>
      </w:r>
      <w:r w:rsidRPr="006D1DFB">
        <w:rPr>
          <w:rStyle w:val="a5"/>
          <w:sz w:val="28"/>
          <w:szCs w:val="28"/>
          <w:lang w:val="uk-UA"/>
        </w:rPr>
        <w:t>(«Я досліджую світ»)</w:t>
      </w:r>
      <w:r w:rsidRPr="006D1DFB">
        <w:rPr>
          <w:rStyle w:val="a5"/>
          <w:sz w:val="28"/>
          <w:szCs w:val="28"/>
        </w:rPr>
        <w:t> </w:t>
      </w:r>
      <w:r w:rsidRPr="006D1DFB">
        <w:rPr>
          <w:sz w:val="28"/>
          <w:szCs w:val="28"/>
        </w:rPr>
        <w:t> </w:t>
      </w:r>
      <w:r w:rsidRPr="006D1DFB">
        <w:rPr>
          <w:sz w:val="28"/>
          <w:szCs w:val="28"/>
          <w:lang w:val="uk-UA"/>
        </w:rPr>
        <w:t xml:space="preserve">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уроках, під час тематичних днів, в процесі проектної діяльності) за активного використання міжпредметних зв’язків, організації різних форм взаємодії учнів. </w:t>
      </w:r>
      <w:r w:rsidRPr="006D1DFB">
        <w:rPr>
          <w:sz w:val="28"/>
          <w:szCs w:val="28"/>
        </w:rPr>
        <w:t xml:space="preserve">Для </w:t>
      </w:r>
      <w:proofErr w:type="spellStart"/>
      <w:r w:rsidRPr="006D1DFB">
        <w:rPr>
          <w:sz w:val="28"/>
          <w:szCs w:val="28"/>
        </w:rPr>
        <w:t>розв’язання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учнями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практичних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завдань</w:t>
      </w:r>
      <w:proofErr w:type="spellEnd"/>
      <w:r w:rsidRPr="006D1DFB">
        <w:rPr>
          <w:sz w:val="28"/>
          <w:szCs w:val="28"/>
        </w:rPr>
        <w:t xml:space="preserve"> у </w:t>
      </w:r>
      <w:proofErr w:type="spellStart"/>
      <w:r w:rsidRPr="006D1DFB">
        <w:rPr>
          <w:sz w:val="28"/>
          <w:szCs w:val="28"/>
        </w:rPr>
        <w:t>життєвих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ситуаціях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залучаються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навчальні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результати</w:t>
      </w:r>
      <w:proofErr w:type="spellEnd"/>
      <w:r w:rsidRPr="006D1DFB">
        <w:rPr>
          <w:sz w:val="28"/>
          <w:szCs w:val="28"/>
        </w:rPr>
        <w:t xml:space="preserve"> з </w:t>
      </w:r>
      <w:proofErr w:type="spellStart"/>
      <w:r w:rsidRPr="006D1DFB">
        <w:rPr>
          <w:sz w:val="28"/>
          <w:szCs w:val="28"/>
        </w:rPr>
        <w:t>інших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освітніх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галузей</w:t>
      </w:r>
      <w:proofErr w:type="spellEnd"/>
      <w:r w:rsidRPr="006D1DFB">
        <w:rPr>
          <w:sz w:val="28"/>
          <w:szCs w:val="28"/>
        </w:rPr>
        <w:t>.</w:t>
      </w:r>
      <w:r w:rsidR="00461AB6">
        <w:rPr>
          <w:b/>
          <w:sz w:val="28"/>
          <w:szCs w:val="28"/>
          <w:lang w:val="uk-UA"/>
        </w:rPr>
        <w:t xml:space="preserve">                                                </w:t>
      </w:r>
      <w:r w:rsidRPr="00461AB6">
        <w:rPr>
          <w:sz w:val="28"/>
          <w:szCs w:val="28"/>
          <w:lang w:val="uk-UA"/>
        </w:rPr>
        <w:t xml:space="preserve">Навчальна програма «Я досліджую світ»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розв’язувати практичні задачі. </w:t>
      </w:r>
    </w:p>
    <w:p w:rsidR="00C20D4A" w:rsidRPr="006D1DFB" w:rsidRDefault="00C20D4A" w:rsidP="006D1DFB">
      <w:pPr>
        <w:pStyle w:val="a3"/>
        <w:shd w:val="clear" w:color="auto" w:fill="FFFFFF"/>
        <w:spacing w:after="360"/>
        <w:ind w:left="-993"/>
        <w:jc w:val="both"/>
        <w:rPr>
          <w:b/>
          <w:sz w:val="28"/>
          <w:szCs w:val="28"/>
          <w:lang w:val="uk-UA"/>
        </w:rPr>
      </w:pPr>
      <w:proofErr w:type="spellStart"/>
      <w:r w:rsidRPr="006D1DFB">
        <w:rPr>
          <w:b/>
          <w:sz w:val="28"/>
          <w:szCs w:val="28"/>
        </w:rPr>
        <w:t>Технологічна</w:t>
      </w:r>
      <w:proofErr w:type="spellEnd"/>
      <w:r w:rsidRPr="006D1DFB">
        <w:rPr>
          <w:b/>
          <w:sz w:val="28"/>
          <w:szCs w:val="28"/>
        </w:rPr>
        <w:t xml:space="preserve"> </w:t>
      </w:r>
      <w:proofErr w:type="spellStart"/>
      <w:r w:rsidRPr="006D1DFB">
        <w:rPr>
          <w:b/>
          <w:sz w:val="28"/>
          <w:szCs w:val="28"/>
        </w:rPr>
        <w:t>освітня</w:t>
      </w:r>
      <w:proofErr w:type="spellEnd"/>
      <w:r w:rsidRPr="006D1DFB">
        <w:rPr>
          <w:b/>
          <w:sz w:val="28"/>
          <w:szCs w:val="28"/>
        </w:rPr>
        <w:t xml:space="preserve"> </w:t>
      </w:r>
      <w:proofErr w:type="spellStart"/>
      <w:r w:rsidRPr="006D1DFB">
        <w:rPr>
          <w:b/>
          <w:sz w:val="28"/>
          <w:szCs w:val="28"/>
        </w:rPr>
        <w:t>галузь</w:t>
      </w:r>
      <w:proofErr w:type="spellEnd"/>
      <w:r w:rsidRPr="006D1DFB">
        <w:rPr>
          <w:b/>
          <w:sz w:val="28"/>
          <w:szCs w:val="28"/>
          <w:lang w:val="uk-UA"/>
        </w:rPr>
        <w:t xml:space="preserve"> </w:t>
      </w:r>
    </w:p>
    <w:p w:rsidR="00C20D4A" w:rsidRPr="00461AB6" w:rsidRDefault="00C20D4A" w:rsidP="00461AB6">
      <w:pPr>
        <w:pStyle w:val="a3"/>
        <w:shd w:val="clear" w:color="auto" w:fill="FFFFFF"/>
        <w:spacing w:after="360"/>
        <w:ind w:left="-993"/>
        <w:rPr>
          <w:b/>
          <w:sz w:val="28"/>
          <w:szCs w:val="28"/>
          <w:lang w:val="uk-UA"/>
        </w:rPr>
      </w:pPr>
      <w:proofErr w:type="spellStart"/>
      <w:r w:rsidRPr="006D1DFB">
        <w:rPr>
          <w:sz w:val="28"/>
          <w:szCs w:val="28"/>
        </w:rPr>
        <w:t>Освітню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програму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технологічної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освітньої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галузі</w:t>
      </w:r>
      <w:proofErr w:type="spellEnd"/>
      <w:r w:rsidRPr="006D1DFB">
        <w:rPr>
          <w:sz w:val="28"/>
          <w:szCs w:val="28"/>
        </w:rPr>
        <w:t xml:space="preserve"> створено на </w:t>
      </w:r>
      <w:proofErr w:type="spellStart"/>
      <w:r w:rsidRPr="006D1DFB">
        <w:rPr>
          <w:sz w:val="28"/>
          <w:szCs w:val="28"/>
        </w:rPr>
        <w:t>основі</w:t>
      </w:r>
      <w:proofErr w:type="spellEnd"/>
      <w:r w:rsidRPr="006D1DFB">
        <w:rPr>
          <w:sz w:val="28"/>
          <w:szCs w:val="28"/>
        </w:rPr>
        <w:t xml:space="preserve"> </w:t>
      </w:r>
      <w:proofErr w:type="gramStart"/>
      <w:r w:rsidRPr="006D1DFB">
        <w:rPr>
          <w:sz w:val="28"/>
          <w:szCs w:val="28"/>
        </w:rPr>
        <w:t>Державного</w:t>
      </w:r>
      <w:proofErr w:type="gramEnd"/>
      <w:r w:rsidRPr="006D1DFB">
        <w:rPr>
          <w:sz w:val="28"/>
          <w:szCs w:val="28"/>
        </w:rPr>
        <w:t xml:space="preserve"> стандарту</w:t>
      </w:r>
      <w:r w:rsidRPr="006D1DFB">
        <w:rPr>
          <w:b/>
          <w:sz w:val="28"/>
          <w:szCs w:val="28"/>
          <w:lang w:val="uk-UA"/>
        </w:rPr>
        <w:t xml:space="preserve"> </w:t>
      </w:r>
      <w:proofErr w:type="spellStart"/>
      <w:r w:rsidRPr="006D1DFB">
        <w:rPr>
          <w:sz w:val="28"/>
          <w:szCs w:val="28"/>
        </w:rPr>
        <w:t>початкової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>.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Метою технологічної освітньої галузі для загальної середньої освіти є формування в учня/учениці здатності до зміни навколишнього світу засобами сучасних технологій без шкоди для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середовища, до використання технологій для власної самореалізації, культурного й національного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самовияву.</w:t>
      </w:r>
      <w:r w:rsidR="00461AB6">
        <w:rPr>
          <w:b/>
          <w:sz w:val="28"/>
          <w:szCs w:val="28"/>
          <w:lang w:val="uk-UA"/>
        </w:rPr>
        <w:t xml:space="preserve">                             </w:t>
      </w:r>
      <w:r w:rsidRPr="006D1DFB">
        <w:rPr>
          <w:sz w:val="28"/>
          <w:szCs w:val="28"/>
          <w:lang w:val="uk-UA"/>
        </w:rPr>
        <w:t xml:space="preserve">Відповідно до окресленої мети, головними завданнями технологічної освітньої галузі у початковій школі є:               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6D1DFB">
        <w:rPr>
          <w:sz w:val="28"/>
          <w:szCs w:val="28"/>
          <w:lang w:val="uk-UA"/>
        </w:rPr>
        <w:t xml:space="preserve"> залучення учнів до різних видів діяльності, формування вмінь для створення виробу від творчого задуму до його втілення в готовий результат;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6D1DFB">
        <w:rPr>
          <w:sz w:val="28"/>
          <w:szCs w:val="28"/>
          <w:lang w:val="uk-UA"/>
        </w:rPr>
        <w:t xml:space="preserve"> формування в учнів культури праці та побуту, навичок раціонального ведення домашнього </w:t>
      </w:r>
      <w:proofErr w:type="spellStart"/>
      <w:r w:rsidRPr="006D1DFB">
        <w:rPr>
          <w:sz w:val="28"/>
          <w:szCs w:val="28"/>
        </w:rPr>
        <w:t>господарства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задоволення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власних</w:t>
      </w:r>
      <w:proofErr w:type="spellEnd"/>
      <w:r w:rsidRPr="006D1DFB">
        <w:rPr>
          <w:sz w:val="28"/>
          <w:szCs w:val="28"/>
        </w:rPr>
        <w:t xml:space="preserve"> потреб та потреб </w:t>
      </w:r>
      <w:proofErr w:type="spellStart"/>
      <w:r w:rsidRPr="006D1DFB">
        <w:rPr>
          <w:sz w:val="28"/>
          <w:szCs w:val="28"/>
        </w:rPr>
        <w:t>інших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відповідальності</w:t>
      </w:r>
      <w:proofErr w:type="spellEnd"/>
      <w:r w:rsidRPr="006D1DFB">
        <w:rPr>
          <w:sz w:val="28"/>
          <w:szCs w:val="28"/>
        </w:rPr>
        <w:t xml:space="preserve"> за </w:t>
      </w:r>
      <w:proofErr w:type="spellStart"/>
      <w:r w:rsidRPr="006D1DFB">
        <w:rPr>
          <w:sz w:val="28"/>
          <w:szCs w:val="28"/>
        </w:rPr>
        <w:t>результати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власної</w:t>
      </w:r>
      <w:proofErr w:type="spellEnd"/>
      <w:r w:rsidRPr="006D1DFB">
        <w:rPr>
          <w:sz w:val="28"/>
          <w:szCs w:val="28"/>
          <w:lang w:val="uk-UA"/>
        </w:rPr>
        <w:t xml:space="preserve"> </w:t>
      </w:r>
      <w:proofErr w:type="spellStart"/>
      <w:r w:rsidRPr="006D1DFB">
        <w:rPr>
          <w:sz w:val="28"/>
          <w:szCs w:val="28"/>
        </w:rPr>
        <w:t>діяльності</w:t>
      </w:r>
      <w:proofErr w:type="spellEnd"/>
      <w:r w:rsidRPr="006D1DFB">
        <w:rPr>
          <w:sz w:val="28"/>
          <w:szCs w:val="28"/>
        </w:rPr>
        <w:t>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 xml:space="preserve"> </w:t>
      </w:r>
      <w:proofErr w:type="spellStart"/>
      <w:r w:rsidRPr="006D1DFB">
        <w:rPr>
          <w:sz w:val="28"/>
          <w:szCs w:val="28"/>
        </w:rPr>
        <w:t>формування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вміння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ефективно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використовувати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природні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матеріали</w:t>
      </w:r>
      <w:proofErr w:type="spellEnd"/>
      <w:r w:rsidRPr="006D1DFB">
        <w:rPr>
          <w:sz w:val="28"/>
          <w:szCs w:val="28"/>
        </w:rPr>
        <w:t xml:space="preserve"> з </w:t>
      </w:r>
      <w:proofErr w:type="spellStart"/>
      <w:r w:rsidRPr="006D1DFB">
        <w:rPr>
          <w:sz w:val="28"/>
          <w:szCs w:val="28"/>
        </w:rPr>
        <w:t>турботою</w:t>
      </w:r>
      <w:proofErr w:type="spellEnd"/>
      <w:r w:rsidRPr="006D1DFB">
        <w:rPr>
          <w:sz w:val="28"/>
          <w:szCs w:val="28"/>
        </w:rPr>
        <w:t xml:space="preserve"> про</w:t>
      </w:r>
      <w:r w:rsidRPr="006D1DFB">
        <w:rPr>
          <w:sz w:val="28"/>
          <w:szCs w:val="28"/>
          <w:lang w:val="uk-UA"/>
        </w:rPr>
        <w:t xml:space="preserve"> </w:t>
      </w:r>
      <w:proofErr w:type="spellStart"/>
      <w:r w:rsidRPr="006D1DFB">
        <w:rPr>
          <w:sz w:val="28"/>
          <w:szCs w:val="28"/>
        </w:rPr>
        <w:t>навколишнє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середовище</w:t>
      </w:r>
      <w:proofErr w:type="spellEnd"/>
      <w:r w:rsidRPr="006D1DFB">
        <w:rPr>
          <w:sz w:val="28"/>
          <w:szCs w:val="28"/>
        </w:rPr>
        <w:t>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 xml:space="preserve"> </w:t>
      </w:r>
      <w:proofErr w:type="spellStart"/>
      <w:r w:rsidRPr="006D1DFB">
        <w:rPr>
          <w:sz w:val="28"/>
          <w:szCs w:val="28"/>
        </w:rPr>
        <w:t>створення</w:t>
      </w:r>
      <w:proofErr w:type="spellEnd"/>
      <w:r w:rsidRPr="006D1DFB">
        <w:rPr>
          <w:sz w:val="28"/>
          <w:szCs w:val="28"/>
        </w:rPr>
        <w:t xml:space="preserve"> умов для практичного і </w:t>
      </w:r>
      <w:proofErr w:type="spellStart"/>
      <w:r w:rsidRPr="006D1DFB">
        <w:rPr>
          <w:sz w:val="28"/>
          <w:szCs w:val="28"/>
        </w:rPr>
        <w:t>творчого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застосування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традицій</w:t>
      </w:r>
      <w:proofErr w:type="spellEnd"/>
      <w:r w:rsidRPr="006D1DFB">
        <w:rPr>
          <w:sz w:val="28"/>
          <w:szCs w:val="28"/>
        </w:rPr>
        <w:t xml:space="preserve"> і </w:t>
      </w:r>
      <w:proofErr w:type="spellStart"/>
      <w:r w:rsidRPr="006D1DFB">
        <w:rPr>
          <w:sz w:val="28"/>
          <w:szCs w:val="28"/>
        </w:rPr>
        <w:t>сучасних</w:t>
      </w:r>
      <w:proofErr w:type="spellEnd"/>
      <w:r w:rsidRPr="006D1DFB">
        <w:rPr>
          <w:sz w:val="28"/>
          <w:szCs w:val="28"/>
        </w:rPr>
        <w:t xml:space="preserve"> ремесел.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 w:rsidRPr="006D1DFB">
        <w:rPr>
          <w:rStyle w:val="a5"/>
          <w:b/>
          <w:bCs/>
          <w:sz w:val="28"/>
          <w:szCs w:val="28"/>
        </w:rPr>
        <w:t>Технологічна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освітня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галузь</w:t>
      </w:r>
      <w:proofErr w:type="spellEnd"/>
      <w:r w:rsidRPr="006D1DFB">
        <w:rPr>
          <w:rStyle w:val="a5"/>
          <w:b/>
          <w:bCs/>
          <w:sz w:val="28"/>
          <w:szCs w:val="28"/>
        </w:rPr>
        <w:t> </w:t>
      </w:r>
      <w:r w:rsidRPr="006D1DFB">
        <w:rPr>
          <w:rStyle w:val="a5"/>
          <w:sz w:val="28"/>
          <w:szCs w:val="28"/>
        </w:rPr>
        <w:t xml:space="preserve">(дизайн і </w:t>
      </w:r>
      <w:proofErr w:type="spellStart"/>
      <w:r w:rsidRPr="006D1DFB">
        <w:rPr>
          <w:rStyle w:val="a5"/>
          <w:sz w:val="28"/>
          <w:szCs w:val="28"/>
        </w:rPr>
        <w:t>технології</w:t>
      </w:r>
      <w:proofErr w:type="spellEnd"/>
      <w:r w:rsidRPr="006D1DFB">
        <w:rPr>
          <w:rStyle w:val="a5"/>
          <w:sz w:val="28"/>
          <w:szCs w:val="28"/>
        </w:rPr>
        <w:t>) </w:t>
      </w:r>
      <w:r w:rsidRPr="006D1DFB">
        <w:rPr>
          <w:sz w:val="28"/>
          <w:szCs w:val="28"/>
        </w:rPr>
        <w:t xml:space="preserve">ставить за мету </w:t>
      </w:r>
      <w:proofErr w:type="spellStart"/>
      <w:r w:rsidRPr="006D1DFB">
        <w:rPr>
          <w:sz w:val="28"/>
          <w:szCs w:val="28"/>
        </w:rPr>
        <w:t>розвиток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особистості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дитини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засобами</w:t>
      </w:r>
      <w:proofErr w:type="spellEnd"/>
      <w:r w:rsidRPr="006D1DFB">
        <w:rPr>
          <w:sz w:val="28"/>
          <w:szCs w:val="28"/>
        </w:rPr>
        <w:t xml:space="preserve"> предметно-</w:t>
      </w:r>
      <w:proofErr w:type="spellStart"/>
      <w:r w:rsidRPr="006D1DFB">
        <w:rPr>
          <w:sz w:val="28"/>
          <w:szCs w:val="28"/>
        </w:rPr>
        <w:t>перетворювальної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діяльності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формування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ключових</w:t>
      </w:r>
      <w:proofErr w:type="spellEnd"/>
      <w:r w:rsidRPr="006D1DFB">
        <w:rPr>
          <w:sz w:val="28"/>
          <w:szCs w:val="28"/>
        </w:rPr>
        <w:t xml:space="preserve"> та </w:t>
      </w:r>
      <w:proofErr w:type="spellStart"/>
      <w:r w:rsidRPr="006D1DFB">
        <w:rPr>
          <w:sz w:val="28"/>
          <w:szCs w:val="28"/>
        </w:rPr>
        <w:t>предметної</w:t>
      </w:r>
      <w:proofErr w:type="spellEnd"/>
      <w:r w:rsidRPr="006D1DFB">
        <w:rPr>
          <w:sz w:val="28"/>
          <w:szCs w:val="28"/>
        </w:rPr>
        <w:t xml:space="preserve"> проектно-</w:t>
      </w:r>
      <w:proofErr w:type="spellStart"/>
      <w:r w:rsidRPr="006D1DFB">
        <w:rPr>
          <w:sz w:val="28"/>
          <w:szCs w:val="28"/>
        </w:rPr>
        <w:t>технологічної</w:t>
      </w:r>
      <w:proofErr w:type="spellEnd"/>
      <w:r w:rsidRPr="006D1DFB">
        <w:rPr>
          <w:sz w:val="28"/>
          <w:szCs w:val="28"/>
        </w:rPr>
        <w:t xml:space="preserve"> компетентностей, </w:t>
      </w:r>
      <w:proofErr w:type="spellStart"/>
      <w:r w:rsidRPr="006D1DFB">
        <w:rPr>
          <w:sz w:val="28"/>
          <w:szCs w:val="28"/>
        </w:rPr>
        <w:t>необхідних</w:t>
      </w:r>
      <w:proofErr w:type="spellEnd"/>
      <w:r w:rsidRPr="006D1DFB">
        <w:rPr>
          <w:sz w:val="28"/>
          <w:szCs w:val="28"/>
        </w:rPr>
        <w:t xml:space="preserve"> для </w:t>
      </w:r>
      <w:proofErr w:type="spellStart"/>
      <w:r w:rsidRPr="006D1DFB">
        <w:rPr>
          <w:sz w:val="28"/>
          <w:szCs w:val="28"/>
        </w:rPr>
        <w:t>розв’язання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життєвих</w:t>
      </w:r>
      <w:proofErr w:type="spellEnd"/>
      <w:r w:rsidRPr="006D1DFB">
        <w:rPr>
          <w:sz w:val="28"/>
          <w:szCs w:val="28"/>
        </w:rPr>
        <w:t xml:space="preserve"> проблем у </w:t>
      </w:r>
      <w:proofErr w:type="spellStart"/>
      <w:r w:rsidRPr="006D1DFB">
        <w:rPr>
          <w:sz w:val="28"/>
          <w:szCs w:val="28"/>
        </w:rPr>
        <w:t>взаємодії</w:t>
      </w:r>
      <w:proofErr w:type="spellEnd"/>
      <w:r w:rsidRPr="006D1DFB">
        <w:rPr>
          <w:sz w:val="28"/>
          <w:szCs w:val="28"/>
        </w:rPr>
        <w:t xml:space="preserve"> з </w:t>
      </w:r>
      <w:proofErr w:type="spellStart"/>
      <w:r w:rsidRPr="006D1DFB">
        <w:rPr>
          <w:sz w:val="28"/>
          <w:szCs w:val="28"/>
        </w:rPr>
        <w:t>іншими</w:t>
      </w:r>
      <w:proofErr w:type="spellEnd"/>
      <w:r w:rsidRPr="006D1DFB">
        <w:rPr>
          <w:sz w:val="28"/>
          <w:szCs w:val="28"/>
        </w:rPr>
        <w:t xml:space="preserve">, </w:t>
      </w:r>
      <w:proofErr w:type="gramStart"/>
      <w:r w:rsidRPr="006D1DFB">
        <w:rPr>
          <w:sz w:val="28"/>
          <w:szCs w:val="28"/>
        </w:rPr>
        <w:t>культурного</w:t>
      </w:r>
      <w:proofErr w:type="gramEnd"/>
      <w:r w:rsidRPr="006D1DFB">
        <w:rPr>
          <w:sz w:val="28"/>
          <w:szCs w:val="28"/>
        </w:rPr>
        <w:t xml:space="preserve"> й </w:t>
      </w:r>
      <w:proofErr w:type="spellStart"/>
      <w:r w:rsidRPr="006D1DFB">
        <w:rPr>
          <w:sz w:val="28"/>
          <w:szCs w:val="28"/>
        </w:rPr>
        <w:t>національного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самовираження</w:t>
      </w:r>
      <w:proofErr w:type="spellEnd"/>
      <w:r w:rsidRPr="006D1DFB">
        <w:rPr>
          <w:sz w:val="28"/>
          <w:szCs w:val="28"/>
        </w:rPr>
        <w:t>.</w:t>
      </w:r>
    </w:p>
    <w:p w:rsidR="00C20D4A" w:rsidRPr="006D1DFB" w:rsidRDefault="00C20D4A" w:rsidP="006D1DFB">
      <w:pPr>
        <w:pStyle w:val="a3"/>
        <w:shd w:val="clear" w:color="auto" w:fill="FFFFFF"/>
        <w:spacing w:after="360"/>
        <w:ind w:left="-993"/>
        <w:jc w:val="both"/>
        <w:rPr>
          <w:b/>
          <w:sz w:val="28"/>
          <w:szCs w:val="28"/>
          <w:lang w:val="uk-UA"/>
        </w:rPr>
      </w:pPr>
      <w:proofErr w:type="spellStart"/>
      <w:r w:rsidRPr="006D1DFB">
        <w:rPr>
          <w:b/>
          <w:sz w:val="28"/>
          <w:szCs w:val="28"/>
        </w:rPr>
        <w:t>Інформатична</w:t>
      </w:r>
      <w:proofErr w:type="spellEnd"/>
      <w:r w:rsidRPr="006D1DFB">
        <w:rPr>
          <w:b/>
          <w:sz w:val="28"/>
          <w:szCs w:val="28"/>
        </w:rPr>
        <w:t xml:space="preserve"> </w:t>
      </w:r>
      <w:proofErr w:type="spellStart"/>
      <w:r w:rsidRPr="006D1DFB">
        <w:rPr>
          <w:b/>
          <w:sz w:val="28"/>
          <w:szCs w:val="28"/>
        </w:rPr>
        <w:t>освітня</w:t>
      </w:r>
      <w:proofErr w:type="spellEnd"/>
      <w:r w:rsidRPr="006D1DFB">
        <w:rPr>
          <w:b/>
          <w:sz w:val="28"/>
          <w:szCs w:val="28"/>
        </w:rPr>
        <w:t xml:space="preserve"> </w:t>
      </w:r>
      <w:proofErr w:type="spellStart"/>
      <w:r w:rsidRPr="006D1DFB">
        <w:rPr>
          <w:b/>
          <w:sz w:val="28"/>
          <w:szCs w:val="28"/>
        </w:rPr>
        <w:t>галузь</w:t>
      </w:r>
      <w:proofErr w:type="spellEnd"/>
    </w:p>
    <w:p w:rsidR="00C20D4A" w:rsidRPr="00461AB6" w:rsidRDefault="00C20D4A" w:rsidP="00461AB6">
      <w:pPr>
        <w:pStyle w:val="a3"/>
        <w:shd w:val="clear" w:color="auto" w:fill="FFFFFF"/>
        <w:spacing w:after="360"/>
        <w:ind w:left="-993"/>
        <w:rPr>
          <w:b/>
          <w:sz w:val="28"/>
          <w:szCs w:val="28"/>
          <w:lang w:val="uk-UA"/>
        </w:rPr>
      </w:pPr>
      <w:proofErr w:type="spellStart"/>
      <w:r w:rsidRPr="006D1DFB">
        <w:rPr>
          <w:sz w:val="28"/>
          <w:szCs w:val="28"/>
        </w:rPr>
        <w:t>Освітню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програму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цієї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галузі</w:t>
      </w:r>
      <w:proofErr w:type="spellEnd"/>
      <w:r w:rsidRPr="006D1DFB">
        <w:rPr>
          <w:sz w:val="28"/>
          <w:szCs w:val="28"/>
        </w:rPr>
        <w:t xml:space="preserve"> створено на </w:t>
      </w:r>
      <w:proofErr w:type="spellStart"/>
      <w:r w:rsidRPr="006D1DFB">
        <w:rPr>
          <w:sz w:val="28"/>
          <w:szCs w:val="28"/>
        </w:rPr>
        <w:t>основі</w:t>
      </w:r>
      <w:proofErr w:type="spellEnd"/>
      <w:r w:rsidRPr="006D1DFB">
        <w:rPr>
          <w:sz w:val="28"/>
          <w:szCs w:val="28"/>
        </w:rPr>
        <w:t xml:space="preserve"> </w:t>
      </w:r>
      <w:proofErr w:type="gramStart"/>
      <w:r w:rsidRPr="006D1DFB">
        <w:rPr>
          <w:sz w:val="28"/>
          <w:szCs w:val="28"/>
        </w:rPr>
        <w:t>Державного</w:t>
      </w:r>
      <w:proofErr w:type="gramEnd"/>
      <w:r w:rsidRPr="006D1DFB">
        <w:rPr>
          <w:sz w:val="28"/>
          <w:szCs w:val="28"/>
        </w:rPr>
        <w:t xml:space="preserve"> стандарту </w:t>
      </w:r>
      <w:proofErr w:type="spellStart"/>
      <w:r w:rsidRPr="006D1DFB">
        <w:rPr>
          <w:sz w:val="28"/>
          <w:szCs w:val="28"/>
        </w:rPr>
        <w:t>початкової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>.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 xml:space="preserve">Метою </w:t>
      </w:r>
      <w:proofErr w:type="spellStart"/>
      <w:r w:rsidRPr="006D1DFB">
        <w:rPr>
          <w:sz w:val="28"/>
          <w:szCs w:val="28"/>
          <w:lang w:val="uk-UA"/>
        </w:rPr>
        <w:t>інформатичної</w:t>
      </w:r>
      <w:proofErr w:type="spellEnd"/>
      <w:r w:rsidRPr="006D1DFB">
        <w:rPr>
          <w:sz w:val="28"/>
          <w:szCs w:val="28"/>
          <w:lang w:val="uk-UA"/>
        </w:rPr>
        <w:t xml:space="preserve"> освітньої галузі для загальної середньої освіти є формування в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учня/ учениці здатності до вирішення проблем із використанням цифрових пристроїв,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інформаційно-комунікаційних технологій та критичного мислення для розвитку, творчого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самовираження, власного та суспільного добробуту; безпечна та відповідальна діяльність в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інформаційному суспільстві.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</w:t>
      </w:r>
      <w:r w:rsidRPr="006D1DFB">
        <w:rPr>
          <w:sz w:val="28"/>
          <w:szCs w:val="28"/>
          <w:lang w:val="uk-UA"/>
        </w:rPr>
        <w:lastRenderedPageBreak/>
        <w:t xml:space="preserve">Відповідно до окресленої мети, головними завданнями </w:t>
      </w:r>
      <w:proofErr w:type="spellStart"/>
      <w:r w:rsidRPr="006D1DFB">
        <w:rPr>
          <w:sz w:val="28"/>
          <w:szCs w:val="28"/>
          <w:lang w:val="uk-UA"/>
        </w:rPr>
        <w:t>інформатичної</w:t>
      </w:r>
      <w:proofErr w:type="spellEnd"/>
      <w:r w:rsidRPr="006D1DFB">
        <w:rPr>
          <w:sz w:val="28"/>
          <w:szCs w:val="28"/>
          <w:lang w:val="uk-UA"/>
        </w:rPr>
        <w:t xml:space="preserve"> освітньої галузі у початковій школі є: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6D1DFB">
        <w:rPr>
          <w:sz w:val="28"/>
          <w:szCs w:val="28"/>
          <w:lang w:val="uk-UA"/>
        </w:rPr>
        <w:t xml:space="preserve"> формування відповідальної позиції цифрового громадянина, навичок безпечного й етичного користування цифровими пристроями та мережами;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6D1DFB">
        <w:rPr>
          <w:sz w:val="28"/>
          <w:szCs w:val="28"/>
          <w:lang w:val="uk-UA"/>
        </w:rPr>
        <w:t xml:space="preserve"> формування початкових умінь розрізняти інформацію різних видів та працювати з нею за допомогою цифрових пристроїв чи без них;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6D1DFB">
        <w:rPr>
          <w:sz w:val="28"/>
          <w:szCs w:val="28"/>
          <w:lang w:val="uk-UA"/>
        </w:rPr>
        <w:t xml:space="preserve"> формування початкових умінь визначати, знаходити та зберігати інформацію, необхідну для розв’язання життєвих проблем (навчання, гри тощо), за допомогою цифрових пристроїв, мереж та без них, самостійно та під час групової взаємодії; розрізняти правдиву і неправдиву інформацію різних видів;   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6D1DFB">
        <w:rPr>
          <w:sz w:val="28"/>
          <w:szCs w:val="28"/>
          <w:lang w:val="uk-UA"/>
        </w:rPr>
        <w:t xml:space="preserve"> налагодження комунікації за допомогою цифрових пристроїв та мереж для спільної творчості, співпраці, навчання, гри;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6D1DFB">
        <w:rPr>
          <w:sz w:val="28"/>
          <w:szCs w:val="28"/>
          <w:lang w:val="uk-UA"/>
        </w:rPr>
        <w:t xml:space="preserve"> формування початкових умінь створювати електронні тексти (зображення, відео, звуки, програми тощо) за допомогою цифрових пристроїв;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6D1DFB">
        <w:rPr>
          <w:sz w:val="28"/>
          <w:szCs w:val="28"/>
          <w:lang w:val="uk-UA"/>
        </w:rPr>
        <w:t xml:space="preserve"> формування вмінь презентувати себе, власну творчість, ідеї, створені продукти та інші результати індивідуальної та групової діяльності за допомогою цифрових пристроїв.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proofErr w:type="spellStart"/>
      <w:r w:rsidRPr="006D1DFB">
        <w:rPr>
          <w:rStyle w:val="a5"/>
          <w:b/>
          <w:bCs/>
          <w:sz w:val="28"/>
          <w:szCs w:val="28"/>
          <w:lang w:val="uk-UA"/>
        </w:rPr>
        <w:t>Інформатична</w:t>
      </w:r>
      <w:proofErr w:type="spellEnd"/>
      <w:r w:rsidRPr="006D1DFB">
        <w:rPr>
          <w:rStyle w:val="a5"/>
          <w:b/>
          <w:bCs/>
          <w:sz w:val="28"/>
          <w:szCs w:val="28"/>
          <w:lang w:val="uk-UA"/>
        </w:rPr>
        <w:t xml:space="preserve"> освітня галузь</w:t>
      </w:r>
      <w:r w:rsidRPr="006D1DFB">
        <w:rPr>
          <w:rStyle w:val="a5"/>
          <w:b/>
          <w:bCs/>
          <w:sz w:val="28"/>
          <w:szCs w:val="28"/>
        </w:rPr>
        <w:t> </w:t>
      </w:r>
      <w:r w:rsidRPr="006D1DFB">
        <w:rPr>
          <w:rStyle w:val="a5"/>
          <w:sz w:val="28"/>
          <w:szCs w:val="28"/>
          <w:lang w:val="uk-UA"/>
        </w:rPr>
        <w:t>(інформатика)</w:t>
      </w:r>
      <w:r w:rsidRPr="006D1DFB">
        <w:rPr>
          <w:rStyle w:val="a5"/>
          <w:sz w:val="28"/>
          <w:szCs w:val="28"/>
        </w:rPr>
        <w:t> </w:t>
      </w:r>
      <w:r w:rsidRPr="006D1DFB">
        <w:rPr>
          <w:sz w:val="28"/>
          <w:szCs w:val="28"/>
          <w:lang w:val="uk-UA"/>
        </w:rPr>
        <w:t xml:space="preserve">починає реалізуватися з 2-го класу та ставить за мету різнобічний розвиток особистості дитини та її світоглядних орієнтацій, формування </w:t>
      </w:r>
      <w:proofErr w:type="spellStart"/>
      <w:r w:rsidRPr="006D1DFB">
        <w:rPr>
          <w:sz w:val="28"/>
          <w:szCs w:val="28"/>
          <w:lang w:val="uk-UA"/>
        </w:rPr>
        <w:t>інформатичної</w:t>
      </w:r>
      <w:proofErr w:type="spellEnd"/>
      <w:r w:rsidRPr="006D1DFB">
        <w:rPr>
          <w:sz w:val="28"/>
          <w:szCs w:val="28"/>
          <w:lang w:val="uk-UA"/>
        </w:rPr>
        <w:t xml:space="preserve"> й інших ключових </w:t>
      </w:r>
      <w:proofErr w:type="spellStart"/>
      <w:r w:rsidRPr="006D1DFB">
        <w:rPr>
          <w:sz w:val="28"/>
          <w:szCs w:val="28"/>
          <w:lang w:val="uk-UA"/>
        </w:rPr>
        <w:t>компетентностей</w:t>
      </w:r>
      <w:proofErr w:type="spellEnd"/>
      <w:r w:rsidRPr="006D1DFB">
        <w:rPr>
          <w:sz w:val="28"/>
          <w:szCs w:val="28"/>
          <w:lang w:val="uk-UA"/>
        </w:rPr>
        <w:t>, необхідних їй для життя та продовження навчання.</w:t>
      </w:r>
    </w:p>
    <w:p w:rsidR="00C20D4A" w:rsidRPr="006D1DFB" w:rsidRDefault="00C20D4A" w:rsidP="006D1DFB">
      <w:pPr>
        <w:pStyle w:val="a3"/>
        <w:shd w:val="clear" w:color="auto" w:fill="FFFFFF"/>
        <w:spacing w:after="360"/>
        <w:ind w:left="-993"/>
        <w:jc w:val="both"/>
        <w:rPr>
          <w:b/>
          <w:sz w:val="28"/>
          <w:szCs w:val="28"/>
          <w:lang w:val="uk-UA"/>
        </w:rPr>
      </w:pPr>
      <w:r w:rsidRPr="006D1DFB">
        <w:rPr>
          <w:b/>
          <w:sz w:val="28"/>
          <w:szCs w:val="28"/>
          <w:lang w:val="uk-UA"/>
        </w:rPr>
        <w:t>Мистецька освітня галузь</w:t>
      </w:r>
    </w:p>
    <w:p w:rsidR="00C20D4A" w:rsidRPr="00461AB6" w:rsidRDefault="00C20D4A" w:rsidP="00461AB6">
      <w:pPr>
        <w:pStyle w:val="a3"/>
        <w:shd w:val="clear" w:color="auto" w:fill="FFFFFF"/>
        <w:spacing w:after="360"/>
        <w:ind w:left="-993"/>
        <w:rPr>
          <w:b/>
          <w:sz w:val="28"/>
          <w:szCs w:val="28"/>
          <w:lang w:val="uk-UA"/>
        </w:rPr>
      </w:pPr>
      <w:r w:rsidRPr="006D1DFB">
        <w:rPr>
          <w:sz w:val="28"/>
          <w:szCs w:val="28"/>
          <w:lang w:val="uk-UA"/>
        </w:rPr>
        <w:t>Освітню програму цієї галузі створено на основі Державного стандарту початкової освіти.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Метою навчання мистецтва для загальної середньої освіти є формування культурних цінностей у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процесі пізнання мистецтва та художньо-творчого самовираження в особистому та суспільному житті;</w:t>
      </w:r>
      <w:r w:rsidRPr="006D1DFB">
        <w:rPr>
          <w:b/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  <w:lang w:val="uk-UA"/>
        </w:rPr>
        <w:t>плекання пошани до національної і світової мистецької спадщини.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Відповідно до окресленої мети, головними завданнями навчання мистецтва у початковій школі є:  </w:t>
      </w:r>
      <w:r w:rsidR="00461AB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 ● збагачення духовного світу учня / учениці під час сприймання мистецтва та художньої творчості; виховання шани до національної і світової культурної спадщини;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>● набуття досвіду творення художніх образів через опанування елементарними мистецькими вміннями; розвиток загальних і спеціальних мистецьких здібностей;                                                                           ● розкриття творчого потенціалу особистості; стимулювання художньо-образного мислення, художніх інтересів; виховання естетичного смаку; сприяння творчому самовияву та розвитку індивідуального стилю учня / учениці через мистецтво;                                                                                                    ● розвиток уміння інтерпретувати твори мистецтва, висловлювати враження та особистісне ставлення до них; засвоєння початкових знань про види мистецтва, особливості їхньої художньо-образної мови, зокрема у взаємозв’язках;                                                                                                                             ● формування вміння презентувати й оцінювати власну творчість, плекання потреби у самовдосконаленні;                                                                                                                                                    ● формування вміння взаємодіяти з іншими через мистецтво, виявляти зв’язки мистецтва з природним і соціокультурним середовищем;                                                                                                                      ● виховання здатності застосовувати мистецтво для отримання задоволення та емоційного самопізнання.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lastRenderedPageBreak/>
        <w:t>Мистецька освітня галузь може реалізуватися через інтегровані предмети або предмети за окремими видами мистецтва: наприклад, музичне мистецтво, образотворче мистецтво тощо за умови реалізації упродовж циклу навчання всіх очікуваних результатів галузі.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6D1DFB">
        <w:rPr>
          <w:rStyle w:val="a5"/>
          <w:b/>
          <w:bCs/>
          <w:sz w:val="28"/>
          <w:szCs w:val="28"/>
          <w:lang w:val="uk-UA"/>
        </w:rPr>
        <w:t>Мистецька освітня галузь</w:t>
      </w:r>
      <w:r w:rsidRPr="006D1DFB">
        <w:rPr>
          <w:rStyle w:val="a5"/>
          <w:b/>
          <w:bCs/>
          <w:sz w:val="28"/>
          <w:szCs w:val="28"/>
        </w:rPr>
        <w:t> </w:t>
      </w:r>
      <w:r w:rsidRPr="006D1DFB">
        <w:rPr>
          <w:sz w:val="28"/>
          <w:szCs w:val="28"/>
          <w:lang w:val="uk-UA"/>
        </w:rPr>
        <w:t>(</w:t>
      </w:r>
      <w:r w:rsidRPr="006D1DFB">
        <w:rPr>
          <w:rStyle w:val="a5"/>
          <w:sz w:val="28"/>
          <w:szCs w:val="28"/>
          <w:lang w:val="uk-UA"/>
        </w:rPr>
        <w:t>мистецтво)</w:t>
      </w:r>
      <w:r w:rsidRPr="006D1DFB">
        <w:rPr>
          <w:sz w:val="28"/>
          <w:szCs w:val="28"/>
        </w:rPr>
        <w:t> </w:t>
      </w:r>
      <w:r w:rsidRPr="006D1DFB">
        <w:rPr>
          <w:sz w:val="28"/>
          <w:szCs w:val="28"/>
          <w:lang w:val="uk-UA"/>
        </w:rPr>
        <w:t xml:space="preserve">ставить за мету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</w:t>
      </w:r>
      <w:proofErr w:type="spellStart"/>
      <w:r w:rsidRPr="006D1DFB">
        <w:rPr>
          <w:sz w:val="28"/>
          <w:szCs w:val="28"/>
          <w:lang w:val="uk-UA"/>
        </w:rPr>
        <w:t>компетентностей</w:t>
      </w:r>
      <w:proofErr w:type="spellEnd"/>
      <w:r w:rsidRPr="006D1DFB">
        <w:rPr>
          <w:sz w:val="28"/>
          <w:szCs w:val="28"/>
          <w:lang w:val="uk-UA"/>
        </w:rPr>
        <w:t>, необхідних для художньо-творчого самовираження в особистому та суспільному житті.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>Мистецька освітня галузь реалізується через інтегровані предмети вивчення за окремими видами мистецтва: «</w:t>
      </w:r>
      <w:r w:rsidRPr="006D1DFB">
        <w:rPr>
          <w:rStyle w:val="a5"/>
          <w:sz w:val="28"/>
          <w:szCs w:val="28"/>
          <w:lang w:val="uk-UA"/>
        </w:rPr>
        <w:t>Музичне мистецтво»</w:t>
      </w:r>
      <w:r w:rsidRPr="006D1DFB">
        <w:rPr>
          <w:sz w:val="28"/>
          <w:szCs w:val="28"/>
          <w:lang w:val="uk-UA"/>
        </w:rPr>
        <w:t>, «</w:t>
      </w:r>
      <w:r w:rsidRPr="006D1DFB">
        <w:rPr>
          <w:rStyle w:val="a5"/>
          <w:sz w:val="28"/>
          <w:szCs w:val="28"/>
          <w:lang w:val="uk-UA"/>
        </w:rPr>
        <w:t>Образотворче мистецтво»,</w:t>
      </w:r>
      <w:r w:rsidRPr="006D1DFB">
        <w:rPr>
          <w:rStyle w:val="a5"/>
          <w:sz w:val="28"/>
          <w:szCs w:val="28"/>
        </w:rPr>
        <w:t> </w:t>
      </w:r>
      <w:r w:rsidRPr="006D1DFB">
        <w:rPr>
          <w:sz w:val="28"/>
          <w:szCs w:val="28"/>
          <w:lang w:val="uk-UA"/>
        </w:rPr>
        <w:t>де відбудеться реалізації упродовж циклу навчання всіх очікуваних результатів галузі.</w:t>
      </w:r>
    </w:p>
    <w:p w:rsidR="00C20D4A" w:rsidRPr="006D1DFB" w:rsidRDefault="00C20D4A" w:rsidP="006D1DFB">
      <w:pPr>
        <w:pStyle w:val="a3"/>
        <w:shd w:val="clear" w:color="auto" w:fill="FFFFFF"/>
        <w:spacing w:after="360"/>
        <w:ind w:left="-993"/>
        <w:jc w:val="both"/>
        <w:rPr>
          <w:b/>
          <w:sz w:val="28"/>
          <w:szCs w:val="28"/>
          <w:lang w:val="uk-UA"/>
        </w:rPr>
      </w:pPr>
      <w:r w:rsidRPr="006D1DFB">
        <w:rPr>
          <w:sz w:val="28"/>
          <w:szCs w:val="28"/>
          <w:lang w:val="uk-UA"/>
        </w:rPr>
        <w:t xml:space="preserve"> </w:t>
      </w:r>
      <w:proofErr w:type="spellStart"/>
      <w:r w:rsidRPr="006D1DFB">
        <w:rPr>
          <w:b/>
          <w:sz w:val="28"/>
          <w:szCs w:val="28"/>
        </w:rPr>
        <w:t>Фізкультурна</w:t>
      </w:r>
      <w:proofErr w:type="spellEnd"/>
      <w:r w:rsidRPr="006D1DFB">
        <w:rPr>
          <w:b/>
          <w:sz w:val="28"/>
          <w:szCs w:val="28"/>
        </w:rPr>
        <w:t xml:space="preserve"> </w:t>
      </w:r>
      <w:proofErr w:type="spellStart"/>
      <w:r w:rsidRPr="006D1DFB">
        <w:rPr>
          <w:b/>
          <w:sz w:val="28"/>
          <w:szCs w:val="28"/>
        </w:rPr>
        <w:t>освітня</w:t>
      </w:r>
      <w:proofErr w:type="spellEnd"/>
      <w:r w:rsidRPr="006D1DFB">
        <w:rPr>
          <w:b/>
          <w:sz w:val="28"/>
          <w:szCs w:val="28"/>
        </w:rPr>
        <w:t xml:space="preserve"> </w:t>
      </w:r>
      <w:proofErr w:type="spellStart"/>
      <w:r w:rsidRPr="006D1DFB">
        <w:rPr>
          <w:b/>
          <w:sz w:val="28"/>
          <w:szCs w:val="28"/>
        </w:rPr>
        <w:t>галузь</w:t>
      </w:r>
      <w:proofErr w:type="spellEnd"/>
    </w:p>
    <w:p w:rsidR="00C20D4A" w:rsidRPr="00461AB6" w:rsidRDefault="00C20D4A" w:rsidP="00461AB6">
      <w:pPr>
        <w:pStyle w:val="a3"/>
        <w:shd w:val="clear" w:color="auto" w:fill="FFFFFF"/>
        <w:spacing w:after="360"/>
        <w:ind w:left="-993"/>
        <w:rPr>
          <w:b/>
          <w:sz w:val="28"/>
          <w:szCs w:val="28"/>
          <w:lang w:val="uk-UA"/>
        </w:rPr>
      </w:pPr>
      <w:proofErr w:type="spellStart"/>
      <w:r w:rsidRPr="006D1DFB">
        <w:rPr>
          <w:sz w:val="28"/>
          <w:szCs w:val="28"/>
        </w:rPr>
        <w:t>Освітню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програму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фізкультурної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освітньої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галузі</w:t>
      </w:r>
      <w:proofErr w:type="spellEnd"/>
      <w:r w:rsidRPr="006D1DFB">
        <w:rPr>
          <w:sz w:val="28"/>
          <w:szCs w:val="28"/>
        </w:rPr>
        <w:t xml:space="preserve"> створено на </w:t>
      </w:r>
      <w:proofErr w:type="spellStart"/>
      <w:r w:rsidRPr="006D1DFB">
        <w:rPr>
          <w:sz w:val="28"/>
          <w:szCs w:val="28"/>
        </w:rPr>
        <w:t>основі</w:t>
      </w:r>
      <w:proofErr w:type="spellEnd"/>
      <w:r w:rsidRPr="006D1DFB">
        <w:rPr>
          <w:sz w:val="28"/>
          <w:szCs w:val="28"/>
        </w:rPr>
        <w:t xml:space="preserve"> </w:t>
      </w:r>
      <w:proofErr w:type="gramStart"/>
      <w:r w:rsidRPr="006D1DFB">
        <w:rPr>
          <w:sz w:val="28"/>
          <w:szCs w:val="28"/>
        </w:rPr>
        <w:t>Державного</w:t>
      </w:r>
      <w:proofErr w:type="gramEnd"/>
      <w:r w:rsidRPr="006D1DFB">
        <w:rPr>
          <w:sz w:val="28"/>
          <w:szCs w:val="28"/>
        </w:rPr>
        <w:t xml:space="preserve"> стандарту </w:t>
      </w:r>
      <w:proofErr w:type="spellStart"/>
      <w:r w:rsidRPr="006D1DFB">
        <w:rPr>
          <w:sz w:val="28"/>
          <w:szCs w:val="28"/>
        </w:rPr>
        <w:t>початкової</w:t>
      </w:r>
      <w:proofErr w:type="spellEnd"/>
      <w:r w:rsidRPr="006D1DFB">
        <w:rPr>
          <w:b/>
          <w:sz w:val="28"/>
          <w:szCs w:val="28"/>
          <w:lang w:val="uk-UA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>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r w:rsidRPr="00461AB6">
        <w:rPr>
          <w:sz w:val="28"/>
          <w:szCs w:val="28"/>
          <w:lang w:val="uk-UA"/>
        </w:rPr>
        <w:t>Метою цієї галузі для загальної середньої освіти є формування в учня / учениці стійкої мотивації до</w:t>
      </w:r>
      <w:r w:rsidRPr="006D1DFB">
        <w:rPr>
          <w:sz w:val="28"/>
          <w:szCs w:val="28"/>
          <w:lang w:val="uk-UA"/>
        </w:rPr>
        <w:t xml:space="preserve"> </w:t>
      </w:r>
      <w:r w:rsidRPr="00461AB6">
        <w:rPr>
          <w:sz w:val="28"/>
          <w:szCs w:val="28"/>
          <w:lang w:val="uk-UA"/>
        </w:rPr>
        <w:t>занять фізичною культурою і спортом та життєво необхідних рухових умінь і навичок для збереження власного</w:t>
      </w:r>
      <w:r w:rsidRPr="006D1DFB">
        <w:rPr>
          <w:sz w:val="28"/>
          <w:szCs w:val="28"/>
          <w:lang w:val="uk-UA"/>
        </w:rPr>
        <w:t xml:space="preserve"> </w:t>
      </w:r>
      <w:r w:rsidRPr="00461AB6">
        <w:rPr>
          <w:sz w:val="28"/>
          <w:szCs w:val="28"/>
          <w:lang w:val="uk-UA"/>
        </w:rPr>
        <w:t>здоров’я, розширення функціональних можливостей організму.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461AB6">
        <w:rPr>
          <w:sz w:val="28"/>
          <w:szCs w:val="28"/>
          <w:lang w:val="uk-UA"/>
        </w:rPr>
        <w:t>Відповідно до окресленої мети, головними завданнями фізкультурної освітньої галузі у початковій школі є: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461AB6">
        <w:rPr>
          <w:sz w:val="28"/>
          <w:szCs w:val="28"/>
          <w:lang w:val="uk-UA"/>
        </w:rPr>
        <w:t xml:space="preserve"> розширення рухового досвіду, вдосконалення навичок життєво необхідних рухових умінь та</w:t>
      </w:r>
      <w:r w:rsidRPr="006D1DFB">
        <w:rPr>
          <w:sz w:val="28"/>
          <w:szCs w:val="28"/>
          <w:lang w:val="uk-UA"/>
        </w:rPr>
        <w:t xml:space="preserve"> </w:t>
      </w:r>
      <w:r w:rsidRPr="00461AB6">
        <w:rPr>
          <w:sz w:val="28"/>
          <w:szCs w:val="28"/>
          <w:lang w:val="uk-UA"/>
        </w:rPr>
        <w:t>навичок, використання їх у повсякденній та ігровій діяльності;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461AB6">
        <w:rPr>
          <w:sz w:val="28"/>
          <w:szCs w:val="28"/>
          <w:lang w:val="uk-UA"/>
        </w:rPr>
        <w:t xml:space="preserve"> розширення функціональних можливостей організму через цілеспрямований розвиток фізичних</w:t>
      </w:r>
      <w:r w:rsidRPr="006D1DFB">
        <w:rPr>
          <w:sz w:val="28"/>
          <w:szCs w:val="28"/>
          <w:lang w:val="uk-UA"/>
        </w:rPr>
        <w:t xml:space="preserve"> </w:t>
      </w:r>
      <w:r w:rsidRPr="00461AB6">
        <w:rPr>
          <w:sz w:val="28"/>
          <w:szCs w:val="28"/>
          <w:lang w:val="uk-UA"/>
        </w:rPr>
        <w:t>якостей і природних здібностей;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461AB6">
        <w:rPr>
          <w:sz w:val="28"/>
          <w:szCs w:val="28"/>
          <w:lang w:val="uk-UA"/>
        </w:rPr>
        <w:t xml:space="preserve"> збереження та зміцнення здоров’я школярів;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461AB6">
        <w:rPr>
          <w:sz w:val="28"/>
          <w:szCs w:val="28"/>
          <w:lang w:val="uk-UA"/>
        </w:rPr>
        <w:t xml:space="preserve"> формування загальних уявлень про фізичну культуру, її значення в житті людини, збереженні та</w:t>
      </w:r>
      <w:r w:rsidRPr="006D1DFB">
        <w:rPr>
          <w:sz w:val="28"/>
          <w:szCs w:val="28"/>
          <w:lang w:val="uk-UA"/>
        </w:rPr>
        <w:t xml:space="preserve"> </w:t>
      </w:r>
      <w:r w:rsidRPr="00461AB6">
        <w:rPr>
          <w:sz w:val="28"/>
          <w:szCs w:val="28"/>
          <w:lang w:val="uk-UA"/>
        </w:rPr>
        <w:t>зміцненні здоров’я;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461AB6">
        <w:rPr>
          <w:sz w:val="28"/>
          <w:szCs w:val="28"/>
          <w:lang w:val="uk-UA"/>
        </w:rPr>
        <w:t xml:space="preserve"> формування основ здорового способу життя і створення умов для покращення фізичного і</w:t>
      </w:r>
      <w:r w:rsidRPr="006D1DFB">
        <w:rPr>
          <w:sz w:val="28"/>
          <w:szCs w:val="28"/>
          <w:lang w:val="uk-UA"/>
        </w:rPr>
        <w:t xml:space="preserve"> </w:t>
      </w:r>
      <w:r w:rsidRPr="00461AB6">
        <w:rPr>
          <w:sz w:val="28"/>
          <w:szCs w:val="28"/>
          <w:lang w:val="uk-UA"/>
        </w:rPr>
        <w:t>психоемоційного стану;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461AB6">
        <w:rPr>
          <w:sz w:val="28"/>
          <w:szCs w:val="28"/>
          <w:lang w:val="uk-UA"/>
        </w:rPr>
        <w:t xml:space="preserve"> формування практичних навичок щодо самостійних занять фізичними вправами та проведення</w:t>
      </w:r>
      <w:r w:rsidRPr="006D1DFB">
        <w:rPr>
          <w:sz w:val="28"/>
          <w:szCs w:val="28"/>
          <w:lang w:val="uk-UA"/>
        </w:rPr>
        <w:t xml:space="preserve"> </w:t>
      </w:r>
      <w:r w:rsidRPr="00461AB6">
        <w:rPr>
          <w:sz w:val="28"/>
          <w:szCs w:val="28"/>
          <w:lang w:val="uk-UA"/>
        </w:rPr>
        <w:t>активного відпочинку;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461AB6">
        <w:rPr>
          <w:sz w:val="28"/>
          <w:szCs w:val="28"/>
          <w:lang w:val="uk-UA"/>
        </w:rPr>
        <w:t xml:space="preserve"> розвиток комунікативних умінь під час занять фізичною культурою;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461AB6">
        <w:rPr>
          <w:sz w:val="28"/>
          <w:szCs w:val="28"/>
          <w:lang w:val="uk-UA"/>
        </w:rPr>
        <w:t xml:space="preserve"> формування морально-вольових якостей та позитивного ставлення до занять фізичною культурою і</w:t>
      </w:r>
      <w:r w:rsidRPr="006D1DFB">
        <w:rPr>
          <w:sz w:val="28"/>
          <w:szCs w:val="28"/>
          <w:lang w:val="uk-UA"/>
        </w:rPr>
        <w:t xml:space="preserve"> </w:t>
      </w:r>
      <w:r w:rsidRPr="00461AB6">
        <w:rPr>
          <w:sz w:val="28"/>
          <w:szCs w:val="28"/>
          <w:lang w:val="uk-UA"/>
        </w:rPr>
        <w:t>спортом;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461AB6">
        <w:rPr>
          <w:sz w:val="28"/>
          <w:szCs w:val="28"/>
          <w:lang w:val="uk-UA"/>
        </w:rPr>
        <w:t xml:space="preserve"> усвідомлення ролі занять спортом і Олімпійського руху для формування самоповаги, впевненості в</w:t>
      </w:r>
      <w:r w:rsidRPr="006D1DFB">
        <w:rPr>
          <w:sz w:val="28"/>
          <w:szCs w:val="28"/>
          <w:lang w:val="uk-UA"/>
        </w:rPr>
        <w:t xml:space="preserve"> </w:t>
      </w:r>
      <w:r w:rsidRPr="00461AB6">
        <w:rPr>
          <w:sz w:val="28"/>
          <w:szCs w:val="28"/>
          <w:lang w:val="uk-UA"/>
        </w:rPr>
        <w:t>собі, прагнення досягати успіху, дотримуючись принципів чесної гри;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461AB6">
        <w:rPr>
          <w:sz w:val="28"/>
          <w:szCs w:val="28"/>
          <w:lang w:val="uk-UA"/>
        </w:rPr>
        <w:t xml:space="preserve">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  </w:t>
      </w:r>
      <w:r w:rsidRPr="006D1DFB">
        <w:rPr>
          <w:sz w:val="28"/>
          <w:szCs w:val="28"/>
        </w:rPr>
        <w:t></w:t>
      </w:r>
      <w:r w:rsidRPr="00461AB6">
        <w:rPr>
          <w:sz w:val="28"/>
          <w:szCs w:val="28"/>
          <w:lang w:val="uk-UA"/>
        </w:rPr>
        <w:t xml:space="preserve"> збільшення обсягу рухової активності, яка приноситиме радість дитині;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6D1DFB">
        <w:rPr>
          <w:sz w:val="28"/>
          <w:szCs w:val="28"/>
        </w:rPr>
        <w:t></w:t>
      </w:r>
      <w:r w:rsidRPr="00461AB6">
        <w:rPr>
          <w:sz w:val="28"/>
          <w:szCs w:val="28"/>
          <w:lang w:val="uk-UA"/>
        </w:rPr>
        <w:t xml:space="preserve"> формування творчих здібностей засобами фізичної культури.</w:t>
      </w:r>
      <w:r w:rsidR="00461AB6">
        <w:rPr>
          <w:b/>
          <w:sz w:val="28"/>
          <w:szCs w:val="28"/>
          <w:lang w:val="uk-UA"/>
        </w:rPr>
        <w:t xml:space="preserve">                                                </w:t>
      </w:r>
      <w:r w:rsidRPr="006D1DFB">
        <w:rPr>
          <w:sz w:val="28"/>
          <w:szCs w:val="28"/>
        </w:rPr>
        <w:t xml:space="preserve">Предметом </w:t>
      </w:r>
      <w:proofErr w:type="spellStart"/>
      <w:r w:rsidRPr="006D1DFB">
        <w:rPr>
          <w:sz w:val="28"/>
          <w:szCs w:val="28"/>
        </w:rPr>
        <w:t>навчання</w:t>
      </w:r>
      <w:proofErr w:type="spellEnd"/>
      <w:r w:rsidRPr="006D1DFB">
        <w:rPr>
          <w:sz w:val="28"/>
          <w:szCs w:val="28"/>
        </w:rPr>
        <w:t xml:space="preserve"> у </w:t>
      </w:r>
      <w:proofErr w:type="spellStart"/>
      <w:r w:rsidRPr="006D1DFB">
        <w:rPr>
          <w:sz w:val="28"/>
          <w:szCs w:val="28"/>
        </w:rPr>
        <w:t>початковій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школі</w:t>
      </w:r>
      <w:proofErr w:type="spellEnd"/>
      <w:r w:rsidRPr="006D1DFB">
        <w:rPr>
          <w:sz w:val="28"/>
          <w:szCs w:val="28"/>
        </w:rPr>
        <w:t xml:space="preserve"> в </w:t>
      </w:r>
      <w:proofErr w:type="spellStart"/>
      <w:r w:rsidRPr="006D1DFB">
        <w:rPr>
          <w:sz w:val="28"/>
          <w:szCs w:val="28"/>
        </w:rPr>
        <w:t>галузі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фізичного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виховання</w:t>
      </w:r>
      <w:proofErr w:type="spellEnd"/>
      <w:r w:rsidRPr="006D1DFB">
        <w:rPr>
          <w:sz w:val="28"/>
          <w:szCs w:val="28"/>
        </w:rPr>
        <w:t xml:space="preserve"> є </w:t>
      </w:r>
      <w:proofErr w:type="spellStart"/>
      <w:r w:rsidRPr="006D1DFB">
        <w:rPr>
          <w:sz w:val="28"/>
          <w:szCs w:val="28"/>
        </w:rPr>
        <w:t>рухова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активність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із</w:t>
      </w:r>
      <w:proofErr w:type="spellEnd"/>
      <w:r w:rsidRPr="006D1DFB">
        <w:rPr>
          <w:sz w:val="28"/>
          <w:szCs w:val="28"/>
          <w:lang w:val="uk-UA"/>
        </w:rPr>
        <w:t xml:space="preserve"> </w:t>
      </w:r>
      <w:proofErr w:type="spellStart"/>
      <w:r w:rsidRPr="006D1DFB">
        <w:rPr>
          <w:sz w:val="28"/>
          <w:szCs w:val="28"/>
        </w:rPr>
        <w:t>загальноосвітньою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спрямованістю</w:t>
      </w:r>
      <w:proofErr w:type="spellEnd"/>
      <w:r w:rsidRPr="006D1DFB">
        <w:rPr>
          <w:sz w:val="28"/>
          <w:szCs w:val="28"/>
        </w:rPr>
        <w:t>.</w:t>
      </w:r>
      <w:r w:rsidRPr="006D1DFB">
        <w:rPr>
          <w:sz w:val="28"/>
          <w:szCs w:val="28"/>
          <w:lang w:val="uk-UA"/>
        </w:rPr>
        <w:t xml:space="preserve"> Нові підходи до змісту занять фізичною культурою повинні орієнтувати вчителів не тільки на фізичну підготовленість, а й на розвиток особистості, на індивідуальне сприймання навчального матеріалу. Розв’язання цих завдань допускає відхід від жорсткої </w:t>
      </w:r>
      <w:r w:rsidRPr="006D1DFB">
        <w:rPr>
          <w:sz w:val="28"/>
          <w:szCs w:val="28"/>
          <w:lang w:val="uk-UA"/>
        </w:rPr>
        <w:lastRenderedPageBreak/>
        <w:t>регламентації занять, підвищення їхньої емоційної насиченості, максимальної різноманітності форм, методів та засобів фізичного виховання, широкого використання інноваційних технологій фізичного виховання.</w:t>
      </w:r>
      <w:r w:rsidR="00461AB6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6D1DFB">
        <w:rPr>
          <w:rStyle w:val="a5"/>
          <w:b/>
          <w:bCs/>
          <w:sz w:val="28"/>
          <w:szCs w:val="28"/>
          <w:lang w:val="uk-UA"/>
        </w:rPr>
        <w:t>Фізкультурна освітня галузь</w:t>
      </w:r>
      <w:r w:rsidRPr="006D1DFB">
        <w:rPr>
          <w:rStyle w:val="a5"/>
          <w:b/>
          <w:bCs/>
          <w:sz w:val="28"/>
          <w:szCs w:val="28"/>
        </w:rPr>
        <w:t> </w:t>
      </w:r>
      <w:r w:rsidRPr="006D1DFB">
        <w:rPr>
          <w:rStyle w:val="a4"/>
          <w:sz w:val="28"/>
          <w:szCs w:val="28"/>
        </w:rPr>
        <w:t> </w:t>
      </w:r>
      <w:r w:rsidRPr="006D1DFB">
        <w:rPr>
          <w:rStyle w:val="a5"/>
          <w:sz w:val="28"/>
          <w:szCs w:val="28"/>
          <w:lang w:val="uk-UA"/>
        </w:rPr>
        <w:t>(фізична культура)</w:t>
      </w:r>
      <w:r w:rsidRPr="006D1DFB">
        <w:rPr>
          <w:rStyle w:val="a5"/>
          <w:sz w:val="28"/>
          <w:szCs w:val="28"/>
        </w:rPr>
        <w:t> </w:t>
      </w:r>
      <w:r w:rsidRPr="006D1DFB">
        <w:rPr>
          <w:sz w:val="28"/>
          <w:szCs w:val="28"/>
          <w:lang w:val="uk-UA"/>
        </w:rPr>
        <w:t xml:space="preserve">ставить за мету всебічний фізичний розвиток особистості учня засобами фізкультурної та ігрової діяльності, формування в молодших школярів ключових фізкультурних </w:t>
      </w:r>
      <w:proofErr w:type="spellStart"/>
      <w:r w:rsidRPr="006D1DFB">
        <w:rPr>
          <w:sz w:val="28"/>
          <w:szCs w:val="28"/>
          <w:lang w:val="uk-UA"/>
        </w:rPr>
        <w:t>компетентностей</w:t>
      </w:r>
      <w:proofErr w:type="spellEnd"/>
      <w:r w:rsidRPr="006D1DFB">
        <w:rPr>
          <w:sz w:val="28"/>
          <w:szCs w:val="28"/>
          <w:lang w:val="uk-UA"/>
        </w:rPr>
        <w:t>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C20D4A" w:rsidRPr="006D1DFB" w:rsidRDefault="00C20D4A" w:rsidP="00461AB6">
      <w:pPr>
        <w:pStyle w:val="a3"/>
        <w:shd w:val="clear" w:color="auto" w:fill="FFFFFF"/>
        <w:spacing w:before="0" w:beforeAutospacing="0" w:after="360" w:afterAutospacing="0"/>
        <w:ind w:left="-993"/>
        <w:rPr>
          <w:sz w:val="28"/>
          <w:szCs w:val="28"/>
        </w:rPr>
      </w:pPr>
      <w:r w:rsidRPr="006D1DFB">
        <w:rPr>
          <w:sz w:val="28"/>
          <w:szCs w:val="28"/>
        </w:rPr>
        <w:t xml:space="preserve">При </w:t>
      </w:r>
      <w:proofErr w:type="spellStart"/>
      <w:r w:rsidRPr="006D1DFB">
        <w:rPr>
          <w:sz w:val="28"/>
          <w:szCs w:val="28"/>
        </w:rPr>
        <w:t>визначенні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гранично</w:t>
      </w:r>
      <w:proofErr w:type="spellEnd"/>
      <w:r w:rsidRPr="006D1DFB">
        <w:rPr>
          <w:sz w:val="28"/>
          <w:szCs w:val="28"/>
        </w:rPr>
        <w:t xml:space="preserve"> </w:t>
      </w:r>
      <w:proofErr w:type="gramStart"/>
      <w:r w:rsidRPr="006D1DFB">
        <w:rPr>
          <w:sz w:val="28"/>
          <w:szCs w:val="28"/>
        </w:rPr>
        <w:t>допустимого</w:t>
      </w:r>
      <w:proofErr w:type="gram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навантаження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учнів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ураховані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санітарно-гігієнічні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норми</w:t>
      </w:r>
      <w:proofErr w:type="spellEnd"/>
      <w:r w:rsidRPr="006D1DFB">
        <w:rPr>
          <w:sz w:val="28"/>
          <w:szCs w:val="28"/>
        </w:rPr>
        <w:t xml:space="preserve"> та </w:t>
      </w:r>
      <w:proofErr w:type="spellStart"/>
      <w:r w:rsidRPr="006D1DFB">
        <w:rPr>
          <w:sz w:val="28"/>
          <w:szCs w:val="28"/>
        </w:rPr>
        <w:t>нормативну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тривалість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урокі</w:t>
      </w:r>
      <w:r w:rsidR="00B35B48">
        <w:rPr>
          <w:sz w:val="28"/>
          <w:szCs w:val="28"/>
        </w:rPr>
        <w:t>в</w:t>
      </w:r>
      <w:proofErr w:type="spellEnd"/>
      <w:r w:rsidR="00B35B48">
        <w:rPr>
          <w:sz w:val="28"/>
          <w:szCs w:val="28"/>
        </w:rPr>
        <w:t xml:space="preserve"> у </w:t>
      </w:r>
      <w:r w:rsidR="00B35B48">
        <w:rPr>
          <w:sz w:val="28"/>
          <w:szCs w:val="28"/>
          <w:lang w:val="uk-UA"/>
        </w:rPr>
        <w:t>2</w:t>
      </w:r>
      <w:r w:rsidRPr="006D1DFB">
        <w:rPr>
          <w:sz w:val="28"/>
          <w:szCs w:val="28"/>
        </w:rPr>
        <w:t xml:space="preserve">-4-х </w:t>
      </w:r>
      <w:proofErr w:type="spellStart"/>
      <w:r w:rsidRPr="006D1DFB">
        <w:rPr>
          <w:sz w:val="28"/>
          <w:szCs w:val="28"/>
        </w:rPr>
        <w:t>класах</w:t>
      </w:r>
      <w:proofErr w:type="spellEnd"/>
      <w:r w:rsidRPr="006D1DFB">
        <w:rPr>
          <w:sz w:val="28"/>
          <w:szCs w:val="28"/>
        </w:rPr>
        <w:t xml:space="preserve">  – 40 </w:t>
      </w:r>
      <w:proofErr w:type="spellStart"/>
      <w:r w:rsidRPr="006D1DFB">
        <w:rPr>
          <w:sz w:val="28"/>
          <w:szCs w:val="28"/>
        </w:rPr>
        <w:t>хв</w:t>
      </w:r>
      <w:proofErr w:type="spellEnd"/>
      <w:r w:rsidRPr="006D1DFB">
        <w:rPr>
          <w:sz w:val="28"/>
          <w:szCs w:val="28"/>
        </w:rPr>
        <w:t>.</w:t>
      </w:r>
      <w:r w:rsidR="00461AB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6D1DFB">
        <w:rPr>
          <w:sz w:val="28"/>
          <w:szCs w:val="28"/>
        </w:rPr>
        <w:t>Відповідно</w:t>
      </w:r>
      <w:proofErr w:type="spellEnd"/>
      <w:r w:rsidRPr="006D1DFB">
        <w:rPr>
          <w:sz w:val="28"/>
          <w:szCs w:val="28"/>
        </w:rPr>
        <w:t xml:space="preserve"> постанови </w:t>
      </w:r>
      <w:proofErr w:type="spellStart"/>
      <w:r w:rsidRPr="006D1DFB">
        <w:rPr>
          <w:sz w:val="28"/>
          <w:szCs w:val="28"/>
        </w:rPr>
        <w:t>Кабінету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Міні</w:t>
      </w:r>
      <w:proofErr w:type="gramStart"/>
      <w:r w:rsidRPr="006D1DFB">
        <w:rPr>
          <w:sz w:val="28"/>
          <w:szCs w:val="28"/>
        </w:rPr>
        <w:t>стр</w:t>
      </w:r>
      <w:proofErr w:type="gramEnd"/>
      <w:r w:rsidRPr="006D1DFB">
        <w:rPr>
          <w:sz w:val="28"/>
          <w:szCs w:val="28"/>
        </w:rPr>
        <w:t>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України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від</w:t>
      </w:r>
      <w:proofErr w:type="spellEnd"/>
      <w:r w:rsidRPr="006D1DFB">
        <w:rPr>
          <w:sz w:val="28"/>
          <w:szCs w:val="28"/>
        </w:rPr>
        <w:t xml:space="preserve"> 21.02.2018 №87 «Про </w:t>
      </w:r>
      <w:proofErr w:type="spellStart"/>
      <w:r w:rsidRPr="006D1DFB">
        <w:rPr>
          <w:sz w:val="28"/>
          <w:szCs w:val="28"/>
        </w:rPr>
        <w:t>затвердження</w:t>
      </w:r>
      <w:proofErr w:type="spellEnd"/>
      <w:r w:rsidRPr="006D1DFB">
        <w:rPr>
          <w:sz w:val="28"/>
          <w:szCs w:val="28"/>
        </w:rPr>
        <w:t xml:space="preserve"> Державного стандарту </w:t>
      </w:r>
      <w:proofErr w:type="spellStart"/>
      <w:r w:rsidRPr="006D1DFB">
        <w:rPr>
          <w:sz w:val="28"/>
          <w:szCs w:val="28"/>
        </w:rPr>
        <w:t>початкової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 xml:space="preserve">» </w:t>
      </w:r>
      <w:proofErr w:type="spellStart"/>
      <w:r w:rsidRPr="006D1DFB">
        <w:rPr>
          <w:sz w:val="28"/>
          <w:szCs w:val="28"/>
        </w:rPr>
        <w:t>години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фізичної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культури</w:t>
      </w:r>
      <w:proofErr w:type="spellEnd"/>
      <w:r w:rsidRPr="006D1DFB">
        <w:rPr>
          <w:sz w:val="28"/>
          <w:szCs w:val="28"/>
        </w:rPr>
        <w:t xml:space="preserve"> не </w:t>
      </w:r>
      <w:proofErr w:type="spellStart"/>
      <w:r w:rsidRPr="006D1DFB">
        <w:rPr>
          <w:sz w:val="28"/>
          <w:szCs w:val="28"/>
        </w:rPr>
        <w:t>враховуються</w:t>
      </w:r>
      <w:proofErr w:type="spellEnd"/>
      <w:r w:rsidRPr="006D1DFB">
        <w:rPr>
          <w:sz w:val="28"/>
          <w:szCs w:val="28"/>
        </w:rPr>
        <w:t xml:space="preserve"> при </w:t>
      </w:r>
      <w:proofErr w:type="spellStart"/>
      <w:r w:rsidRPr="006D1DFB">
        <w:rPr>
          <w:sz w:val="28"/>
          <w:szCs w:val="28"/>
        </w:rPr>
        <w:t>визначенні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гранично</w:t>
      </w:r>
      <w:proofErr w:type="spellEnd"/>
      <w:r w:rsidRPr="006D1DFB">
        <w:rPr>
          <w:sz w:val="28"/>
          <w:szCs w:val="28"/>
        </w:rPr>
        <w:t xml:space="preserve"> допустимого </w:t>
      </w:r>
      <w:proofErr w:type="spellStart"/>
      <w:r w:rsidRPr="006D1DFB">
        <w:rPr>
          <w:sz w:val="28"/>
          <w:szCs w:val="28"/>
        </w:rPr>
        <w:t>навантаження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учнів</w:t>
      </w:r>
      <w:proofErr w:type="spellEnd"/>
      <w:r w:rsidRPr="006D1DFB">
        <w:rPr>
          <w:sz w:val="28"/>
          <w:szCs w:val="28"/>
        </w:rPr>
        <w:t>.</w:t>
      </w:r>
    </w:p>
    <w:p w:rsidR="00C20D4A" w:rsidRPr="006D1DFB" w:rsidRDefault="00C20D4A" w:rsidP="006D1DFB">
      <w:pPr>
        <w:pStyle w:val="a3"/>
        <w:shd w:val="clear" w:color="auto" w:fill="FFFFFF"/>
        <w:spacing w:before="0" w:beforeAutospacing="0" w:after="360" w:afterAutospacing="0"/>
        <w:ind w:left="-993"/>
        <w:jc w:val="both"/>
        <w:rPr>
          <w:sz w:val="28"/>
          <w:szCs w:val="28"/>
        </w:rPr>
      </w:pPr>
      <w:proofErr w:type="spellStart"/>
      <w:r w:rsidRPr="006D1DFB">
        <w:rPr>
          <w:sz w:val="28"/>
          <w:szCs w:val="28"/>
        </w:rPr>
        <w:t>Навчальний</w:t>
      </w:r>
      <w:proofErr w:type="spellEnd"/>
      <w:r w:rsidRPr="006D1DFB">
        <w:rPr>
          <w:sz w:val="28"/>
          <w:szCs w:val="28"/>
        </w:rPr>
        <w:t xml:space="preserve"> час, </w:t>
      </w:r>
      <w:proofErr w:type="spellStart"/>
      <w:r w:rsidRPr="006D1DFB">
        <w:rPr>
          <w:sz w:val="28"/>
          <w:szCs w:val="28"/>
        </w:rPr>
        <w:t>передбачений</w:t>
      </w:r>
      <w:proofErr w:type="spellEnd"/>
      <w:r w:rsidRPr="006D1DFB">
        <w:rPr>
          <w:sz w:val="28"/>
          <w:szCs w:val="28"/>
        </w:rPr>
        <w:t xml:space="preserve"> на </w:t>
      </w:r>
      <w:proofErr w:type="spellStart"/>
      <w:r w:rsidRPr="006D1DFB">
        <w:rPr>
          <w:sz w:val="28"/>
          <w:szCs w:val="28"/>
        </w:rPr>
        <w:t>варіативну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складову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може</w:t>
      </w:r>
      <w:proofErr w:type="spellEnd"/>
      <w:r w:rsidRPr="006D1DFB">
        <w:rPr>
          <w:sz w:val="28"/>
          <w:szCs w:val="28"/>
        </w:rPr>
        <w:t xml:space="preserve"> бути </w:t>
      </w:r>
      <w:proofErr w:type="spellStart"/>
      <w:r w:rsidRPr="006D1DFB">
        <w:rPr>
          <w:sz w:val="28"/>
          <w:szCs w:val="28"/>
        </w:rPr>
        <w:t>використаний</w:t>
      </w:r>
      <w:proofErr w:type="spellEnd"/>
      <w:r w:rsidRPr="006D1DFB">
        <w:rPr>
          <w:sz w:val="28"/>
          <w:szCs w:val="28"/>
        </w:rPr>
        <w:t xml:space="preserve"> на </w:t>
      </w:r>
      <w:proofErr w:type="spellStart"/>
      <w:r w:rsidRPr="006D1DFB">
        <w:rPr>
          <w:sz w:val="28"/>
          <w:szCs w:val="28"/>
        </w:rPr>
        <w:t>предмети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інваріантної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складової</w:t>
      </w:r>
      <w:proofErr w:type="spellEnd"/>
      <w:r w:rsidRPr="006D1DFB">
        <w:rPr>
          <w:sz w:val="28"/>
          <w:szCs w:val="28"/>
        </w:rPr>
        <w:t xml:space="preserve">, на </w:t>
      </w:r>
      <w:proofErr w:type="spellStart"/>
      <w:r w:rsidRPr="006D1DFB">
        <w:rPr>
          <w:sz w:val="28"/>
          <w:szCs w:val="28"/>
        </w:rPr>
        <w:t>проведення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індивідуальних</w:t>
      </w:r>
      <w:proofErr w:type="spellEnd"/>
      <w:r w:rsidRPr="006D1DFB">
        <w:rPr>
          <w:sz w:val="28"/>
          <w:szCs w:val="28"/>
        </w:rPr>
        <w:t xml:space="preserve"> та </w:t>
      </w:r>
      <w:proofErr w:type="spellStart"/>
      <w:r w:rsidRPr="006D1DFB">
        <w:rPr>
          <w:sz w:val="28"/>
          <w:szCs w:val="28"/>
        </w:rPr>
        <w:t>групових</w:t>
      </w:r>
      <w:proofErr w:type="spellEnd"/>
      <w:r w:rsidRPr="006D1DFB">
        <w:rPr>
          <w:sz w:val="28"/>
          <w:szCs w:val="28"/>
        </w:rPr>
        <w:t xml:space="preserve"> занять. </w:t>
      </w:r>
      <w:proofErr w:type="spellStart"/>
      <w:r w:rsidRPr="006D1DFB">
        <w:rPr>
          <w:sz w:val="28"/>
          <w:szCs w:val="28"/>
        </w:rPr>
        <w:t>Варіативна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складова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навчального</w:t>
      </w:r>
      <w:proofErr w:type="spellEnd"/>
      <w:r w:rsidRPr="006D1DFB">
        <w:rPr>
          <w:sz w:val="28"/>
          <w:szCs w:val="28"/>
        </w:rPr>
        <w:t xml:space="preserve"> плану закладу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визначається</w:t>
      </w:r>
      <w:proofErr w:type="spellEnd"/>
      <w:r w:rsidRPr="006D1DFB">
        <w:rPr>
          <w:sz w:val="28"/>
          <w:szCs w:val="28"/>
        </w:rPr>
        <w:t xml:space="preserve"> закладом </w:t>
      </w:r>
      <w:proofErr w:type="spellStart"/>
      <w:r w:rsidRPr="006D1DFB">
        <w:rPr>
          <w:sz w:val="28"/>
          <w:szCs w:val="28"/>
        </w:rPr>
        <w:t>загальної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середньої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самостійно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враховуючи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особливості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організації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освітнього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процесу</w:t>
      </w:r>
      <w:proofErr w:type="spellEnd"/>
      <w:r w:rsidRPr="006D1DFB">
        <w:rPr>
          <w:sz w:val="28"/>
          <w:szCs w:val="28"/>
        </w:rPr>
        <w:t xml:space="preserve"> та </w:t>
      </w:r>
      <w:proofErr w:type="spellStart"/>
      <w:r w:rsidRPr="006D1DFB">
        <w:rPr>
          <w:sz w:val="28"/>
          <w:szCs w:val="28"/>
        </w:rPr>
        <w:t>індивідуальних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освітніх</w:t>
      </w:r>
      <w:proofErr w:type="spellEnd"/>
      <w:r w:rsidRPr="006D1DFB">
        <w:rPr>
          <w:sz w:val="28"/>
          <w:szCs w:val="28"/>
        </w:rPr>
        <w:t xml:space="preserve"> потреб </w:t>
      </w:r>
      <w:proofErr w:type="spellStart"/>
      <w:r w:rsidRPr="006D1DFB">
        <w:rPr>
          <w:sz w:val="28"/>
          <w:szCs w:val="28"/>
        </w:rPr>
        <w:t>учнів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особливості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регіону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proofErr w:type="gramStart"/>
      <w:r w:rsidRPr="006D1DFB">
        <w:rPr>
          <w:sz w:val="28"/>
          <w:szCs w:val="28"/>
        </w:rPr>
        <w:t>р</w:t>
      </w:r>
      <w:proofErr w:type="gramEnd"/>
      <w:r w:rsidRPr="006D1DFB">
        <w:rPr>
          <w:sz w:val="28"/>
          <w:szCs w:val="28"/>
        </w:rPr>
        <w:t>івень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навчально</w:t>
      </w:r>
      <w:proofErr w:type="spellEnd"/>
      <w:r w:rsidRPr="006D1DFB">
        <w:rPr>
          <w:sz w:val="28"/>
          <w:szCs w:val="28"/>
        </w:rPr>
        <w:t xml:space="preserve">-методичного та кадрового </w:t>
      </w:r>
      <w:proofErr w:type="spellStart"/>
      <w:r w:rsidRPr="006D1DFB">
        <w:rPr>
          <w:sz w:val="28"/>
          <w:szCs w:val="28"/>
        </w:rPr>
        <w:t>забезпечення</w:t>
      </w:r>
      <w:proofErr w:type="spellEnd"/>
      <w:r w:rsidRPr="006D1DFB">
        <w:rPr>
          <w:sz w:val="28"/>
          <w:szCs w:val="28"/>
        </w:rPr>
        <w:t xml:space="preserve"> закладу і </w:t>
      </w:r>
      <w:proofErr w:type="spellStart"/>
      <w:r w:rsidRPr="006D1DFB">
        <w:rPr>
          <w:sz w:val="28"/>
          <w:szCs w:val="28"/>
        </w:rPr>
        <w:t>відображається</w:t>
      </w:r>
      <w:proofErr w:type="spellEnd"/>
      <w:r w:rsidRPr="006D1DFB">
        <w:rPr>
          <w:sz w:val="28"/>
          <w:szCs w:val="28"/>
        </w:rPr>
        <w:t xml:space="preserve"> в </w:t>
      </w:r>
      <w:proofErr w:type="spellStart"/>
      <w:r w:rsidRPr="006D1DFB">
        <w:rPr>
          <w:sz w:val="28"/>
          <w:szCs w:val="28"/>
        </w:rPr>
        <w:t>навчальних</w:t>
      </w:r>
      <w:proofErr w:type="spellEnd"/>
      <w:r w:rsidRPr="006D1DFB">
        <w:rPr>
          <w:sz w:val="28"/>
          <w:szCs w:val="28"/>
        </w:rPr>
        <w:t xml:space="preserve"> планах </w:t>
      </w:r>
      <w:proofErr w:type="spellStart"/>
      <w:r w:rsidRPr="006D1DFB">
        <w:rPr>
          <w:sz w:val="28"/>
          <w:szCs w:val="28"/>
        </w:rPr>
        <w:t>закладів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>.</w:t>
      </w:r>
    </w:p>
    <w:p w:rsidR="00C20D4A" w:rsidRPr="006D1DFB" w:rsidRDefault="00C20D4A" w:rsidP="00461AB6">
      <w:pPr>
        <w:pStyle w:val="a3"/>
        <w:shd w:val="clear" w:color="auto" w:fill="FFFFFF"/>
        <w:spacing w:before="0" w:beforeAutospacing="0" w:after="360" w:afterAutospacing="0"/>
        <w:ind w:left="-993"/>
        <w:rPr>
          <w:sz w:val="28"/>
          <w:szCs w:val="28"/>
        </w:rPr>
      </w:pPr>
      <w:r w:rsidRPr="006D1DFB">
        <w:rPr>
          <w:sz w:val="28"/>
          <w:szCs w:val="28"/>
        </w:rPr>
        <w:t xml:space="preserve">Для </w:t>
      </w:r>
      <w:proofErr w:type="spellStart"/>
      <w:r w:rsidRPr="006D1DFB">
        <w:rPr>
          <w:sz w:val="28"/>
          <w:szCs w:val="28"/>
        </w:rPr>
        <w:t>недопущення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перевантаження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учнів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необхідно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враховувати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їх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навчання</w:t>
      </w:r>
      <w:proofErr w:type="spellEnd"/>
      <w:r w:rsidRPr="006D1DFB">
        <w:rPr>
          <w:sz w:val="28"/>
          <w:szCs w:val="28"/>
        </w:rPr>
        <w:t xml:space="preserve"> в закладах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іншого</w:t>
      </w:r>
      <w:proofErr w:type="spellEnd"/>
      <w:r w:rsidRPr="006D1DFB">
        <w:rPr>
          <w:sz w:val="28"/>
          <w:szCs w:val="28"/>
        </w:rPr>
        <w:t xml:space="preserve"> типу (</w:t>
      </w:r>
      <w:proofErr w:type="spellStart"/>
      <w:r w:rsidRPr="006D1DFB">
        <w:rPr>
          <w:sz w:val="28"/>
          <w:szCs w:val="28"/>
        </w:rPr>
        <w:t>художніх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музичних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спортивних</w:t>
      </w:r>
      <w:proofErr w:type="spellEnd"/>
      <w:r w:rsidRPr="006D1DFB">
        <w:rPr>
          <w:sz w:val="28"/>
          <w:szCs w:val="28"/>
        </w:rPr>
        <w:t xml:space="preserve"> школах </w:t>
      </w:r>
      <w:proofErr w:type="spellStart"/>
      <w:r w:rsidRPr="006D1DFB">
        <w:rPr>
          <w:sz w:val="28"/>
          <w:szCs w:val="28"/>
        </w:rPr>
        <w:t>тощо</w:t>
      </w:r>
      <w:proofErr w:type="spellEnd"/>
      <w:r w:rsidRPr="006D1DFB">
        <w:rPr>
          <w:sz w:val="28"/>
          <w:szCs w:val="28"/>
        </w:rPr>
        <w:t xml:space="preserve">). </w:t>
      </w:r>
      <w:r w:rsidR="00461AB6">
        <w:rPr>
          <w:sz w:val="28"/>
          <w:szCs w:val="28"/>
          <w:lang w:val="uk-UA"/>
        </w:rPr>
        <w:t xml:space="preserve">                   </w:t>
      </w:r>
      <w:proofErr w:type="spellStart"/>
      <w:r w:rsidRPr="006D1DFB">
        <w:rPr>
          <w:sz w:val="28"/>
          <w:szCs w:val="28"/>
        </w:rPr>
        <w:t>Гранична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наповнюваність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класів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встановлюється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відповідно</w:t>
      </w:r>
      <w:proofErr w:type="spellEnd"/>
      <w:r w:rsidRPr="006D1DFB">
        <w:rPr>
          <w:sz w:val="28"/>
          <w:szCs w:val="28"/>
        </w:rPr>
        <w:t xml:space="preserve"> </w:t>
      </w:r>
      <w:proofErr w:type="gramStart"/>
      <w:r w:rsidRPr="006D1DFB">
        <w:rPr>
          <w:sz w:val="28"/>
          <w:szCs w:val="28"/>
        </w:rPr>
        <w:t>до</w:t>
      </w:r>
      <w:proofErr w:type="gramEnd"/>
      <w:r w:rsidRPr="006D1DFB">
        <w:rPr>
          <w:sz w:val="28"/>
          <w:szCs w:val="28"/>
        </w:rPr>
        <w:t xml:space="preserve"> Закону </w:t>
      </w:r>
      <w:proofErr w:type="spellStart"/>
      <w:r w:rsidRPr="006D1DFB">
        <w:rPr>
          <w:sz w:val="28"/>
          <w:szCs w:val="28"/>
        </w:rPr>
        <w:t>України</w:t>
      </w:r>
      <w:proofErr w:type="spellEnd"/>
      <w:r w:rsidRPr="006D1DFB">
        <w:rPr>
          <w:sz w:val="28"/>
          <w:szCs w:val="28"/>
        </w:rPr>
        <w:t xml:space="preserve"> «Про </w:t>
      </w:r>
      <w:proofErr w:type="spellStart"/>
      <w:r w:rsidRPr="006D1DFB">
        <w:rPr>
          <w:sz w:val="28"/>
          <w:szCs w:val="28"/>
        </w:rPr>
        <w:t>загальну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середню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освіту</w:t>
      </w:r>
      <w:proofErr w:type="spellEnd"/>
      <w:r w:rsidRPr="006D1DFB">
        <w:rPr>
          <w:sz w:val="28"/>
          <w:szCs w:val="28"/>
        </w:rPr>
        <w:t>».</w:t>
      </w:r>
      <w:r w:rsidR="00461AB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proofErr w:type="spellStart"/>
      <w:r w:rsidRPr="006D1DFB">
        <w:rPr>
          <w:sz w:val="28"/>
          <w:szCs w:val="28"/>
        </w:rPr>
        <w:t>Навчальні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плани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зорієнтовані</w:t>
      </w:r>
      <w:proofErr w:type="spellEnd"/>
      <w:r w:rsidRPr="006D1DFB">
        <w:rPr>
          <w:sz w:val="28"/>
          <w:szCs w:val="28"/>
        </w:rPr>
        <w:t xml:space="preserve"> </w:t>
      </w:r>
      <w:proofErr w:type="gramStart"/>
      <w:r w:rsidRPr="006D1DFB">
        <w:rPr>
          <w:sz w:val="28"/>
          <w:szCs w:val="28"/>
        </w:rPr>
        <w:t>на</w:t>
      </w:r>
      <w:proofErr w:type="gramEnd"/>
      <w:r w:rsidRPr="006D1DFB">
        <w:rPr>
          <w:sz w:val="28"/>
          <w:szCs w:val="28"/>
        </w:rPr>
        <w:t xml:space="preserve"> роботу </w:t>
      </w:r>
      <w:proofErr w:type="spellStart"/>
      <w:r w:rsidRPr="006D1DFB">
        <w:rPr>
          <w:sz w:val="28"/>
          <w:szCs w:val="28"/>
        </w:rPr>
        <w:t>початкової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школи</w:t>
      </w:r>
      <w:proofErr w:type="spellEnd"/>
      <w:r w:rsidRPr="006D1DFB">
        <w:rPr>
          <w:sz w:val="28"/>
          <w:szCs w:val="28"/>
        </w:rPr>
        <w:t xml:space="preserve"> за 5-денним </w:t>
      </w:r>
      <w:proofErr w:type="spellStart"/>
      <w:r w:rsidRPr="006D1DFB">
        <w:rPr>
          <w:sz w:val="28"/>
          <w:szCs w:val="28"/>
        </w:rPr>
        <w:t>навчальними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тижнем</w:t>
      </w:r>
      <w:proofErr w:type="spellEnd"/>
      <w:r w:rsidRPr="006D1DFB">
        <w:rPr>
          <w:sz w:val="28"/>
          <w:szCs w:val="28"/>
        </w:rPr>
        <w:t>.</w:t>
      </w:r>
    </w:p>
    <w:p w:rsidR="00C20D4A" w:rsidRPr="00461AB6" w:rsidRDefault="00C20D4A" w:rsidP="00461AB6">
      <w:pPr>
        <w:pStyle w:val="a3"/>
        <w:shd w:val="clear" w:color="auto" w:fill="FFFFFF"/>
        <w:spacing w:before="0" w:beforeAutospacing="0" w:after="360" w:afterAutospacing="0"/>
        <w:ind w:left="-993"/>
        <w:rPr>
          <w:i/>
          <w:sz w:val="28"/>
          <w:szCs w:val="28"/>
        </w:rPr>
      </w:pPr>
      <w:proofErr w:type="spellStart"/>
      <w:r w:rsidRPr="006D1DFB">
        <w:rPr>
          <w:rStyle w:val="a5"/>
          <w:b/>
          <w:bCs/>
          <w:sz w:val="28"/>
          <w:szCs w:val="28"/>
        </w:rPr>
        <w:t>Очікувані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результати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навчання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здобувачів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освіти</w:t>
      </w:r>
      <w:proofErr w:type="spellEnd"/>
      <w:r w:rsidRPr="006D1DFB">
        <w:rPr>
          <w:rStyle w:val="a5"/>
          <w:sz w:val="28"/>
          <w:szCs w:val="28"/>
        </w:rPr>
        <w:t>.</w:t>
      </w:r>
      <w:r w:rsidR="00461AB6"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6D1DFB">
        <w:rPr>
          <w:sz w:val="28"/>
          <w:szCs w:val="28"/>
        </w:rPr>
        <w:t>Відповідно</w:t>
      </w:r>
      <w:proofErr w:type="spellEnd"/>
      <w:r w:rsidRPr="006D1DFB">
        <w:rPr>
          <w:sz w:val="28"/>
          <w:szCs w:val="28"/>
        </w:rPr>
        <w:t xml:space="preserve"> до мети та </w:t>
      </w:r>
      <w:proofErr w:type="spellStart"/>
      <w:r w:rsidRPr="006D1DFB">
        <w:rPr>
          <w:sz w:val="28"/>
          <w:szCs w:val="28"/>
        </w:rPr>
        <w:t>загальних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цілей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окреслених</w:t>
      </w:r>
      <w:proofErr w:type="spellEnd"/>
      <w:r w:rsidRPr="006D1DFB">
        <w:rPr>
          <w:sz w:val="28"/>
          <w:szCs w:val="28"/>
        </w:rPr>
        <w:t xml:space="preserve"> у Державному </w:t>
      </w:r>
      <w:proofErr w:type="spellStart"/>
      <w:r w:rsidRPr="006D1DFB">
        <w:rPr>
          <w:sz w:val="28"/>
          <w:szCs w:val="28"/>
        </w:rPr>
        <w:t>стандарті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визначено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завдання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які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має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реалізувати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вчитель</w:t>
      </w:r>
      <w:proofErr w:type="spellEnd"/>
      <w:r w:rsidRPr="006D1DFB">
        <w:rPr>
          <w:sz w:val="28"/>
          <w:szCs w:val="28"/>
        </w:rPr>
        <w:t>/</w:t>
      </w:r>
      <w:proofErr w:type="spellStart"/>
      <w:r w:rsidRPr="006D1DFB">
        <w:rPr>
          <w:sz w:val="28"/>
          <w:szCs w:val="28"/>
        </w:rPr>
        <w:t>вчителька</w:t>
      </w:r>
      <w:proofErr w:type="spellEnd"/>
      <w:r w:rsidRPr="006D1DFB">
        <w:rPr>
          <w:sz w:val="28"/>
          <w:szCs w:val="28"/>
        </w:rPr>
        <w:t xml:space="preserve"> у рамках </w:t>
      </w:r>
      <w:proofErr w:type="spellStart"/>
      <w:r w:rsidRPr="006D1DFB">
        <w:rPr>
          <w:sz w:val="28"/>
          <w:szCs w:val="28"/>
        </w:rPr>
        <w:t>кожної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освітньої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галузі</w:t>
      </w:r>
      <w:proofErr w:type="spellEnd"/>
      <w:r w:rsidRPr="006D1DFB">
        <w:rPr>
          <w:sz w:val="28"/>
          <w:szCs w:val="28"/>
        </w:rPr>
        <w:t>.</w:t>
      </w:r>
      <w:r w:rsidR="00461AB6"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6D1DFB">
        <w:rPr>
          <w:sz w:val="28"/>
          <w:szCs w:val="28"/>
        </w:rPr>
        <w:t>Освітня</w:t>
      </w:r>
      <w:proofErr w:type="spellEnd"/>
      <w:r w:rsidRPr="006D1DFB">
        <w:rPr>
          <w:sz w:val="28"/>
          <w:szCs w:val="28"/>
        </w:rPr>
        <w:t xml:space="preserve">  </w:t>
      </w:r>
      <w:proofErr w:type="spellStart"/>
      <w:r w:rsidRPr="006D1DFB">
        <w:rPr>
          <w:sz w:val="28"/>
          <w:szCs w:val="28"/>
        </w:rPr>
        <w:t>програма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має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потенціал</w:t>
      </w:r>
      <w:proofErr w:type="spellEnd"/>
      <w:r w:rsidRPr="006D1DFB">
        <w:rPr>
          <w:sz w:val="28"/>
          <w:szCs w:val="28"/>
        </w:rPr>
        <w:t xml:space="preserve"> для </w:t>
      </w:r>
      <w:proofErr w:type="spellStart"/>
      <w:r w:rsidRPr="006D1DFB">
        <w:rPr>
          <w:sz w:val="28"/>
          <w:szCs w:val="28"/>
        </w:rPr>
        <w:t>формування</w:t>
      </w:r>
      <w:proofErr w:type="spellEnd"/>
      <w:r w:rsidRPr="006D1DFB">
        <w:rPr>
          <w:sz w:val="28"/>
          <w:szCs w:val="28"/>
        </w:rPr>
        <w:t xml:space="preserve"> у </w:t>
      </w:r>
      <w:proofErr w:type="spellStart"/>
      <w:r w:rsidRPr="006D1DFB">
        <w:rPr>
          <w:sz w:val="28"/>
          <w:szCs w:val="28"/>
        </w:rPr>
        <w:t>здобувачів</w:t>
      </w:r>
      <w:proofErr w:type="spellEnd"/>
      <w:r w:rsidRPr="006D1DFB">
        <w:rPr>
          <w:sz w:val="28"/>
          <w:szCs w:val="28"/>
        </w:rPr>
        <w:t xml:space="preserve"> таких </w:t>
      </w:r>
      <w:proofErr w:type="spellStart"/>
      <w:r w:rsidRPr="006D1DFB">
        <w:rPr>
          <w:rStyle w:val="a4"/>
          <w:sz w:val="28"/>
          <w:szCs w:val="28"/>
        </w:rPr>
        <w:t>ключових</w:t>
      </w:r>
      <w:proofErr w:type="spellEnd"/>
      <w:r w:rsidRPr="006D1DFB">
        <w:rPr>
          <w:rStyle w:val="a4"/>
          <w:sz w:val="28"/>
          <w:szCs w:val="28"/>
        </w:rPr>
        <w:t xml:space="preserve"> компетентностей</w:t>
      </w:r>
      <w:r w:rsidRPr="006D1DFB">
        <w:rPr>
          <w:sz w:val="28"/>
          <w:szCs w:val="28"/>
        </w:rPr>
        <w:t>:</w:t>
      </w:r>
      <w:r w:rsidRPr="006D1DFB">
        <w:rPr>
          <w:sz w:val="28"/>
          <w:szCs w:val="28"/>
          <w:lang w:val="uk-UA"/>
        </w:rPr>
        <w:t xml:space="preserve">                       </w:t>
      </w:r>
      <w:r w:rsidR="00461AB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 </w:t>
      </w:r>
      <w:r w:rsidRPr="006D1DFB">
        <w:rPr>
          <w:sz w:val="28"/>
          <w:szCs w:val="28"/>
        </w:rPr>
        <w:t xml:space="preserve">1) </w:t>
      </w:r>
      <w:proofErr w:type="spellStart"/>
      <w:r w:rsidRPr="006D1DFB">
        <w:rPr>
          <w:sz w:val="28"/>
          <w:szCs w:val="28"/>
        </w:rPr>
        <w:t>здатність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спілкуватися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proofErr w:type="gramStart"/>
      <w:r w:rsidRPr="006D1DFB">
        <w:rPr>
          <w:sz w:val="28"/>
          <w:szCs w:val="28"/>
        </w:rPr>
        <w:t>р</w:t>
      </w:r>
      <w:proofErr w:type="gramEnd"/>
      <w:r w:rsidRPr="006D1DFB">
        <w:rPr>
          <w:sz w:val="28"/>
          <w:szCs w:val="28"/>
        </w:rPr>
        <w:t>ідною</w:t>
      </w:r>
      <w:proofErr w:type="spellEnd"/>
      <w:r w:rsidRPr="006D1DFB">
        <w:rPr>
          <w:sz w:val="28"/>
          <w:szCs w:val="28"/>
        </w:rPr>
        <w:t xml:space="preserve"> (у </w:t>
      </w:r>
      <w:proofErr w:type="spellStart"/>
      <w:r w:rsidRPr="006D1DFB">
        <w:rPr>
          <w:sz w:val="28"/>
          <w:szCs w:val="28"/>
        </w:rPr>
        <w:t>разі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відмінності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від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державної</w:t>
      </w:r>
      <w:proofErr w:type="spellEnd"/>
      <w:r w:rsidRPr="006D1DFB">
        <w:rPr>
          <w:sz w:val="28"/>
          <w:szCs w:val="28"/>
        </w:rPr>
        <w:t xml:space="preserve">) та </w:t>
      </w:r>
      <w:proofErr w:type="spellStart"/>
      <w:r w:rsidRPr="006D1DFB">
        <w:rPr>
          <w:sz w:val="28"/>
          <w:szCs w:val="28"/>
        </w:rPr>
        <w:t>однією</w:t>
      </w:r>
      <w:proofErr w:type="spellEnd"/>
      <w:r w:rsidRPr="006D1DFB">
        <w:rPr>
          <w:sz w:val="28"/>
          <w:szCs w:val="28"/>
        </w:rPr>
        <w:t xml:space="preserve"> з </w:t>
      </w:r>
      <w:proofErr w:type="spellStart"/>
      <w:r w:rsidRPr="006D1DFB">
        <w:rPr>
          <w:sz w:val="28"/>
          <w:szCs w:val="28"/>
        </w:rPr>
        <w:t>іноземних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мов</w:t>
      </w:r>
      <w:proofErr w:type="spellEnd"/>
      <w:r w:rsidRPr="006D1DFB">
        <w:rPr>
          <w:sz w:val="28"/>
          <w:szCs w:val="28"/>
        </w:rPr>
        <w:t>;</w:t>
      </w:r>
      <w:r w:rsidRPr="006D1DFB">
        <w:rPr>
          <w:sz w:val="28"/>
          <w:szCs w:val="28"/>
          <w:lang w:val="uk-UA"/>
        </w:rPr>
        <w:t xml:space="preserve">                       </w:t>
      </w:r>
      <w:r w:rsidR="00461AB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6D1DFB">
        <w:rPr>
          <w:sz w:val="28"/>
          <w:szCs w:val="28"/>
          <w:lang w:val="uk-UA"/>
        </w:rPr>
        <w:t xml:space="preserve">  </w:t>
      </w:r>
      <w:r w:rsidRPr="006D1DFB">
        <w:rPr>
          <w:sz w:val="28"/>
          <w:szCs w:val="28"/>
        </w:rPr>
        <w:t xml:space="preserve">2) </w:t>
      </w:r>
      <w:proofErr w:type="spellStart"/>
      <w:r w:rsidRPr="006D1DFB">
        <w:rPr>
          <w:sz w:val="28"/>
          <w:szCs w:val="28"/>
        </w:rPr>
        <w:t>математична</w:t>
      </w:r>
      <w:proofErr w:type="spellEnd"/>
      <w:r w:rsidRPr="006D1DFB">
        <w:rPr>
          <w:sz w:val="28"/>
          <w:szCs w:val="28"/>
        </w:rPr>
        <w:t>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 xml:space="preserve">3) </w:t>
      </w:r>
      <w:proofErr w:type="spellStart"/>
      <w:r w:rsidRPr="006D1DFB">
        <w:rPr>
          <w:sz w:val="28"/>
          <w:szCs w:val="28"/>
        </w:rPr>
        <w:t>компетентності</w:t>
      </w:r>
      <w:proofErr w:type="spellEnd"/>
      <w:r w:rsidRPr="006D1DFB">
        <w:rPr>
          <w:sz w:val="28"/>
          <w:szCs w:val="28"/>
        </w:rPr>
        <w:t xml:space="preserve"> у </w:t>
      </w:r>
      <w:proofErr w:type="spellStart"/>
      <w:r w:rsidRPr="006D1DFB">
        <w:rPr>
          <w:sz w:val="28"/>
          <w:szCs w:val="28"/>
        </w:rPr>
        <w:t>галузі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природничих</w:t>
      </w:r>
      <w:proofErr w:type="spellEnd"/>
      <w:r w:rsidRPr="006D1DFB">
        <w:rPr>
          <w:sz w:val="28"/>
          <w:szCs w:val="28"/>
        </w:rPr>
        <w:t xml:space="preserve"> наук, </w:t>
      </w:r>
      <w:proofErr w:type="spellStart"/>
      <w:proofErr w:type="gramStart"/>
      <w:r w:rsidRPr="006D1DFB">
        <w:rPr>
          <w:sz w:val="28"/>
          <w:szCs w:val="28"/>
        </w:rPr>
        <w:t>техн</w:t>
      </w:r>
      <w:proofErr w:type="gramEnd"/>
      <w:r w:rsidRPr="006D1DFB">
        <w:rPr>
          <w:sz w:val="28"/>
          <w:szCs w:val="28"/>
        </w:rPr>
        <w:t>іки</w:t>
      </w:r>
      <w:proofErr w:type="spellEnd"/>
      <w:r w:rsidRPr="006D1DFB">
        <w:rPr>
          <w:sz w:val="28"/>
          <w:szCs w:val="28"/>
        </w:rPr>
        <w:t xml:space="preserve"> і </w:t>
      </w:r>
      <w:proofErr w:type="spellStart"/>
      <w:r w:rsidRPr="006D1DFB">
        <w:rPr>
          <w:sz w:val="28"/>
          <w:szCs w:val="28"/>
        </w:rPr>
        <w:t>технологій</w:t>
      </w:r>
      <w:proofErr w:type="spellEnd"/>
      <w:r w:rsidRPr="006D1DFB">
        <w:rPr>
          <w:sz w:val="28"/>
          <w:szCs w:val="28"/>
        </w:rPr>
        <w:t>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6D1DFB">
        <w:rPr>
          <w:sz w:val="28"/>
          <w:szCs w:val="28"/>
        </w:rPr>
        <w:t xml:space="preserve">4) </w:t>
      </w:r>
      <w:proofErr w:type="spellStart"/>
      <w:r w:rsidRPr="006D1DFB">
        <w:rPr>
          <w:sz w:val="28"/>
          <w:szCs w:val="28"/>
        </w:rPr>
        <w:t>інноваційність</w:t>
      </w:r>
      <w:proofErr w:type="spellEnd"/>
      <w:r w:rsidRPr="006D1DFB">
        <w:rPr>
          <w:sz w:val="28"/>
          <w:szCs w:val="28"/>
        </w:rPr>
        <w:t>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 xml:space="preserve">5) </w:t>
      </w:r>
      <w:proofErr w:type="spellStart"/>
      <w:r w:rsidRPr="006D1DFB">
        <w:rPr>
          <w:sz w:val="28"/>
          <w:szCs w:val="28"/>
        </w:rPr>
        <w:t>екологічна</w:t>
      </w:r>
      <w:proofErr w:type="spellEnd"/>
      <w:r w:rsidRPr="006D1DFB">
        <w:rPr>
          <w:sz w:val="28"/>
          <w:szCs w:val="28"/>
        </w:rPr>
        <w:t>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 xml:space="preserve">6) </w:t>
      </w:r>
      <w:proofErr w:type="spellStart"/>
      <w:r w:rsidRPr="006D1DFB">
        <w:rPr>
          <w:sz w:val="28"/>
          <w:szCs w:val="28"/>
        </w:rPr>
        <w:t>інформаційно-комунікаційна</w:t>
      </w:r>
      <w:proofErr w:type="spellEnd"/>
      <w:r w:rsidRPr="006D1DFB">
        <w:rPr>
          <w:sz w:val="28"/>
          <w:szCs w:val="28"/>
        </w:rPr>
        <w:t>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 xml:space="preserve">7) </w:t>
      </w:r>
      <w:proofErr w:type="spellStart"/>
      <w:r w:rsidRPr="006D1DFB">
        <w:rPr>
          <w:sz w:val="28"/>
          <w:szCs w:val="28"/>
        </w:rPr>
        <w:t>здатність</w:t>
      </w:r>
      <w:proofErr w:type="spellEnd"/>
      <w:r w:rsidRPr="006D1DFB">
        <w:rPr>
          <w:sz w:val="28"/>
          <w:szCs w:val="28"/>
        </w:rPr>
        <w:t xml:space="preserve"> до </w:t>
      </w:r>
      <w:proofErr w:type="spellStart"/>
      <w:r w:rsidRPr="006D1DFB">
        <w:rPr>
          <w:sz w:val="28"/>
          <w:szCs w:val="28"/>
        </w:rPr>
        <w:t>навчання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впродовж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життя</w:t>
      </w:r>
      <w:proofErr w:type="spellEnd"/>
      <w:r w:rsidRPr="006D1DFB">
        <w:rPr>
          <w:sz w:val="28"/>
          <w:szCs w:val="28"/>
        </w:rPr>
        <w:t>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6D1DFB">
        <w:rPr>
          <w:sz w:val="28"/>
          <w:szCs w:val="28"/>
        </w:rPr>
        <w:t xml:space="preserve">8) </w:t>
      </w:r>
      <w:proofErr w:type="spellStart"/>
      <w:r w:rsidRPr="006D1DFB">
        <w:rPr>
          <w:sz w:val="28"/>
          <w:szCs w:val="28"/>
        </w:rPr>
        <w:t>громадянські</w:t>
      </w:r>
      <w:proofErr w:type="spellEnd"/>
      <w:r w:rsidRPr="006D1DFB">
        <w:rPr>
          <w:sz w:val="28"/>
          <w:szCs w:val="28"/>
        </w:rPr>
        <w:t xml:space="preserve"> та </w:t>
      </w:r>
      <w:proofErr w:type="spellStart"/>
      <w:r w:rsidRPr="006D1DFB">
        <w:rPr>
          <w:sz w:val="28"/>
          <w:szCs w:val="28"/>
        </w:rPr>
        <w:t>соціальні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компетентності</w:t>
      </w:r>
      <w:proofErr w:type="spellEnd"/>
      <w:r w:rsidRPr="006D1DFB">
        <w:rPr>
          <w:sz w:val="28"/>
          <w:szCs w:val="28"/>
        </w:rPr>
        <w:t>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>9) культурна;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6D1DFB">
        <w:rPr>
          <w:sz w:val="28"/>
          <w:szCs w:val="28"/>
        </w:rPr>
        <w:t xml:space="preserve">10) </w:t>
      </w:r>
      <w:proofErr w:type="spellStart"/>
      <w:r w:rsidRPr="006D1DFB">
        <w:rPr>
          <w:sz w:val="28"/>
          <w:szCs w:val="28"/>
        </w:rPr>
        <w:t>підприємливість</w:t>
      </w:r>
      <w:proofErr w:type="spellEnd"/>
      <w:r w:rsidRPr="006D1DFB">
        <w:rPr>
          <w:sz w:val="28"/>
          <w:szCs w:val="28"/>
        </w:rPr>
        <w:t xml:space="preserve"> та </w:t>
      </w:r>
      <w:proofErr w:type="spellStart"/>
      <w:r w:rsidRPr="006D1DFB">
        <w:rPr>
          <w:sz w:val="28"/>
          <w:szCs w:val="28"/>
        </w:rPr>
        <w:t>фінансова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грамотність</w:t>
      </w:r>
      <w:proofErr w:type="spellEnd"/>
      <w:r w:rsidRPr="006D1DFB">
        <w:rPr>
          <w:sz w:val="28"/>
          <w:szCs w:val="28"/>
        </w:rPr>
        <w:t>;</w:t>
      </w:r>
      <w:r w:rsidRPr="006D1DFB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6D1DFB">
        <w:rPr>
          <w:sz w:val="28"/>
          <w:szCs w:val="28"/>
        </w:rPr>
        <w:t>та </w:t>
      </w:r>
      <w:proofErr w:type="spellStart"/>
      <w:r w:rsidRPr="006D1DFB">
        <w:rPr>
          <w:rStyle w:val="a4"/>
          <w:sz w:val="28"/>
          <w:szCs w:val="28"/>
        </w:rPr>
        <w:t>наскрізних</w:t>
      </w:r>
      <w:proofErr w:type="spellEnd"/>
      <w:r w:rsidRPr="006D1DFB">
        <w:rPr>
          <w:rStyle w:val="a4"/>
          <w:sz w:val="28"/>
          <w:szCs w:val="28"/>
        </w:rPr>
        <w:t xml:space="preserve"> </w:t>
      </w:r>
      <w:proofErr w:type="spellStart"/>
      <w:r w:rsidRPr="006D1DFB">
        <w:rPr>
          <w:rStyle w:val="a4"/>
          <w:sz w:val="28"/>
          <w:szCs w:val="28"/>
        </w:rPr>
        <w:t>умінь</w:t>
      </w:r>
      <w:proofErr w:type="spellEnd"/>
      <w:r w:rsidRPr="006D1DFB">
        <w:rPr>
          <w:sz w:val="28"/>
          <w:szCs w:val="28"/>
        </w:rPr>
        <w:t xml:space="preserve">: </w:t>
      </w:r>
      <w:proofErr w:type="spellStart"/>
      <w:r w:rsidRPr="006D1DFB">
        <w:rPr>
          <w:sz w:val="28"/>
          <w:szCs w:val="28"/>
        </w:rPr>
        <w:t>читання</w:t>
      </w:r>
      <w:proofErr w:type="spellEnd"/>
      <w:r w:rsidRPr="006D1DFB">
        <w:rPr>
          <w:sz w:val="28"/>
          <w:szCs w:val="28"/>
        </w:rPr>
        <w:t xml:space="preserve"> з </w:t>
      </w:r>
      <w:proofErr w:type="spellStart"/>
      <w:r w:rsidRPr="006D1DFB">
        <w:rPr>
          <w:sz w:val="28"/>
          <w:szCs w:val="28"/>
        </w:rPr>
        <w:t>розумінням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уміння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висловлювати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власну</w:t>
      </w:r>
      <w:proofErr w:type="spellEnd"/>
      <w:r w:rsidRPr="006D1DFB">
        <w:rPr>
          <w:sz w:val="28"/>
          <w:szCs w:val="28"/>
        </w:rPr>
        <w:t xml:space="preserve"> думку </w:t>
      </w:r>
      <w:proofErr w:type="spellStart"/>
      <w:r w:rsidRPr="006D1DFB">
        <w:rPr>
          <w:sz w:val="28"/>
          <w:szCs w:val="28"/>
        </w:rPr>
        <w:t>усно</w:t>
      </w:r>
      <w:proofErr w:type="spellEnd"/>
      <w:r w:rsidRPr="006D1DFB">
        <w:rPr>
          <w:sz w:val="28"/>
          <w:szCs w:val="28"/>
        </w:rPr>
        <w:t xml:space="preserve"> </w:t>
      </w:r>
      <w:r w:rsidRPr="006D1DFB">
        <w:rPr>
          <w:sz w:val="28"/>
          <w:szCs w:val="28"/>
        </w:rPr>
        <w:lastRenderedPageBreak/>
        <w:t xml:space="preserve">і </w:t>
      </w:r>
      <w:proofErr w:type="spellStart"/>
      <w:r w:rsidRPr="006D1DFB">
        <w:rPr>
          <w:sz w:val="28"/>
          <w:szCs w:val="28"/>
        </w:rPr>
        <w:t>письмово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критичне</w:t>
      </w:r>
      <w:proofErr w:type="spellEnd"/>
      <w:r w:rsidRPr="006D1DFB">
        <w:rPr>
          <w:sz w:val="28"/>
          <w:szCs w:val="28"/>
        </w:rPr>
        <w:t xml:space="preserve"> та </w:t>
      </w:r>
      <w:proofErr w:type="spellStart"/>
      <w:r w:rsidRPr="006D1DFB">
        <w:rPr>
          <w:sz w:val="28"/>
          <w:szCs w:val="28"/>
        </w:rPr>
        <w:t>системне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мислення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творчість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ініціативність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здатність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логічно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обґрунтовувати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позицію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вміння</w:t>
      </w:r>
      <w:proofErr w:type="spellEnd"/>
      <w:r w:rsidRPr="006D1DFB">
        <w:rPr>
          <w:sz w:val="28"/>
          <w:szCs w:val="28"/>
        </w:rPr>
        <w:t xml:space="preserve"> конструктивно </w:t>
      </w:r>
      <w:proofErr w:type="spellStart"/>
      <w:r w:rsidRPr="006D1DFB">
        <w:rPr>
          <w:sz w:val="28"/>
          <w:szCs w:val="28"/>
        </w:rPr>
        <w:t>керувати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емоціями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оцінювати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ризики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приймати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proofErr w:type="gramStart"/>
      <w:r w:rsidRPr="006D1DFB">
        <w:rPr>
          <w:sz w:val="28"/>
          <w:szCs w:val="28"/>
        </w:rPr>
        <w:t>р</w:t>
      </w:r>
      <w:proofErr w:type="gramEnd"/>
      <w:r w:rsidRPr="006D1DFB">
        <w:rPr>
          <w:sz w:val="28"/>
          <w:szCs w:val="28"/>
        </w:rPr>
        <w:t>ішення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розв’язувати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проблеми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співпрацювати</w:t>
      </w:r>
      <w:proofErr w:type="spellEnd"/>
      <w:r w:rsidRPr="006D1DFB">
        <w:rPr>
          <w:sz w:val="28"/>
          <w:szCs w:val="28"/>
        </w:rPr>
        <w:t xml:space="preserve"> з </w:t>
      </w:r>
      <w:proofErr w:type="spellStart"/>
      <w:r w:rsidRPr="006D1DFB">
        <w:rPr>
          <w:sz w:val="28"/>
          <w:szCs w:val="28"/>
        </w:rPr>
        <w:t>іншими</w:t>
      </w:r>
      <w:proofErr w:type="spellEnd"/>
      <w:r w:rsidRPr="006D1DFB">
        <w:rPr>
          <w:sz w:val="28"/>
          <w:szCs w:val="28"/>
        </w:rPr>
        <w:t xml:space="preserve"> особами.</w:t>
      </w:r>
    </w:p>
    <w:p w:rsidR="00C20D4A" w:rsidRPr="006D05E3" w:rsidRDefault="00C20D4A" w:rsidP="006D05E3">
      <w:pPr>
        <w:pStyle w:val="a3"/>
        <w:shd w:val="clear" w:color="auto" w:fill="FFFFFF"/>
        <w:spacing w:before="0" w:beforeAutospacing="0" w:after="360" w:afterAutospacing="0"/>
        <w:ind w:left="-993"/>
        <w:rPr>
          <w:sz w:val="28"/>
          <w:szCs w:val="28"/>
          <w:lang w:val="uk-UA"/>
        </w:rPr>
      </w:pPr>
      <w:r w:rsidRPr="006D1DFB">
        <w:rPr>
          <w:sz w:val="28"/>
          <w:szCs w:val="28"/>
        </w:rPr>
        <w:t xml:space="preserve">Початкова </w:t>
      </w:r>
      <w:proofErr w:type="spellStart"/>
      <w:r w:rsidRPr="006D1DFB">
        <w:rPr>
          <w:sz w:val="28"/>
          <w:szCs w:val="28"/>
        </w:rPr>
        <w:t>освіта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здобувається</w:t>
      </w:r>
      <w:proofErr w:type="spellEnd"/>
      <w:r w:rsidRPr="006D1DFB">
        <w:rPr>
          <w:sz w:val="28"/>
          <w:szCs w:val="28"/>
        </w:rPr>
        <w:t xml:space="preserve">, як правило, з шести </w:t>
      </w:r>
      <w:proofErr w:type="spellStart"/>
      <w:r w:rsidRPr="006D1DFB">
        <w:rPr>
          <w:sz w:val="28"/>
          <w:szCs w:val="28"/>
        </w:rPr>
        <w:t>років</w:t>
      </w:r>
      <w:proofErr w:type="spellEnd"/>
      <w:r w:rsidRPr="006D1DFB">
        <w:rPr>
          <w:sz w:val="28"/>
          <w:szCs w:val="28"/>
        </w:rPr>
        <w:t xml:space="preserve"> (</w:t>
      </w:r>
      <w:proofErr w:type="spellStart"/>
      <w:r w:rsidRPr="006D1DFB">
        <w:rPr>
          <w:sz w:val="28"/>
          <w:szCs w:val="28"/>
        </w:rPr>
        <w:t>відповідно</w:t>
      </w:r>
      <w:proofErr w:type="spellEnd"/>
      <w:r w:rsidRPr="006D1DFB">
        <w:rPr>
          <w:sz w:val="28"/>
          <w:szCs w:val="28"/>
        </w:rPr>
        <w:t xml:space="preserve"> </w:t>
      </w:r>
      <w:proofErr w:type="gramStart"/>
      <w:r w:rsidRPr="006D1DFB">
        <w:rPr>
          <w:sz w:val="28"/>
          <w:szCs w:val="28"/>
        </w:rPr>
        <w:t>до</w:t>
      </w:r>
      <w:proofErr w:type="gramEnd"/>
      <w:r w:rsidRPr="006D1DFB">
        <w:rPr>
          <w:sz w:val="28"/>
          <w:szCs w:val="28"/>
        </w:rPr>
        <w:t xml:space="preserve"> Закону </w:t>
      </w:r>
      <w:proofErr w:type="spellStart"/>
      <w:r w:rsidRPr="006D1DFB">
        <w:rPr>
          <w:sz w:val="28"/>
          <w:szCs w:val="28"/>
        </w:rPr>
        <w:t>України</w:t>
      </w:r>
      <w:proofErr w:type="spellEnd"/>
      <w:r w:rsidRPr="006D1DFB">
        <w:rPr>
          <w:sz w:val="28"/>
          <w:szCs w:val="28"/>
        </w:rPr>
        <w:t xml:space="preserve"> «Про </w:t>
      </w:r>
      <w:proofErr w:type="spellStart"/>
      <w:r w:rsidRPr="006D1DFB">
        <w:rPr>
          <w:sz w:val="28"/>
          <w:szCs w:val="28"/>
        </w:rPr>
        <w:t>освіту</w:t>
      </w:r>
      <w:proofErr w:type="spellEnd"/>
      <w:r w:rsidRPr="006D1DFB">
        <w:rPr>
          <w:sz w:val="28"/>
          <w:szCs w:val="28"/>
        </w:rPr>
        <w:t xml:space="preserve">») з </w:t>
      </w:r>
      <w:proofErr w:type="spellStart"/>
      <w:r w:rsidRPr="006D1DFB">
        <w:rPr>
          <w:sz w:val="28"/>
          <w:szCs w:val="28"/>
        </w:rPr>
        <w:t>урахуванням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досягнень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попереднього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етапу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розвитку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здобувачів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>.</w:t>
      </w:r>
      <w:r w:rsidR="006D05E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Pr="006D05E3">
        <w:rPr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C20D4A" w:rsidRPr="006D1DFB" w:rsidRDefault="00C20D4A" w:rsidP="006D1DFB">
      <w:pPr>
        <w:pStyle w:val="a3"/>
        <w:shd w:val="clear" w:color="auto" w:fill="FFFFFF"/>
        <w:spacing w:before="0" w:beforeAutospacing="0" w:after="360" w:afterAutospacing="0"/>
        <w:ind w:left="-993"/>
        <w:jc w:val="both"/>
        <w:rPr>
          <w:sz w:val="28"/>
          <w:szCs w:val="28"/>
        </w:rPr>
      </w:pPr>
      <w:proofErr w:type="spellStart"/>
      <w:r w:rsidRPr="006D1DFB">
        <w:rPr>
          <w:rStyle w:val="a4"/>
          <w:sz w:val="28"/>
          <w:szCs w:val="28"/>
        </w:rPr>
        <w:t>Основними</w:t>
      </w:r>
      <w:proofErr w:type="spellEnd"/>
      <w:r w:rsidRPr="006D1DFB">
        <w:rPr>
          <w:rStyle w:val="a4"/>
          <w:sz w:val="28"/>
          <w:szCs w:val="28"/>
        </w:rPr>
        <w:t xml:space="preserve"> формами </w:t>
      </w:r>
      <w:proofErr w:type="spellStart"/>
      <w:r w:rsidRPr="006D1DFB">
        <w:rPr>
          <w:rStyle w:val="a4"/>
          <w:sz w:val="28"/>
          <w:szCs w:val="28"/>
        </w:rPr>
        <w:t>організації</w:t>
      </w:r>
      <w:proofErr w:type="spellEnd"/>
      <w:r w:rsidRPr="006D1DFB">
        <w:rPr>
          <w:rStyle w:val="a4"/>
          <w:sz w:val="28"/>
          <w:szCs w:val="28"/>
        </w:rPr>
        <w:t xml:space="preserve"> </w:t>
      </w:r>
      <w:proofErr w:type="spellStart"/>
      <w:r w:rsidRPr="006D1DFB">
        <w:rPr>
          <w:rStyle w:val="a4"/>
          <w:sz w:val="28"/>
          <w:szCs w:val="28"/>
        </w:rPr>
        <w:t>освітнього</w:t>
      </w:r>
      <w:proofErr w:type="spellEnd"/>
      <w:r w:rsidRPr="006D1DFB">
        <w:rPr>
          <w:rStyle w:val="a4"/>
          <w:sz w:val="28"/>
          <w:szCs w:val="28"/>
        </w:rPr>
        <w:t xml:space="preserve"> </w:t>
      </w:r>
      <w:proofErr w:type="spellStart"/>
      <w:r w:rsidRPr="006D1DFB">
        <w:rPr>
          <w:rStyle w:val="a4"/>
          <w:sz w:val="28"/>
          <w:szCs w:val="28"/>
        </w:rPr>
        <w:t>процесу</w:t>
      </w:r>
      <w:proofErr w:type="spellEnd"/>
      <w:proofErr w:type="gramStart"/>
      <w:r w:rsidRPr="006D1DFB">
        <w:rPr>
          <w:sz w:val="28"/>
          <w:szCs w:val="28"/>
        </w:rPr>
        <w:t> є:</w:t>
      </w:r>
      <w:proofErr w:type="gramEnd"/>
    </w:p>
    <w:p w:rsidR="00C20D4A" w:rsidRPr="006D1DFB" w:rsidRDefault="00C20D4A" w:rsidP="006D1D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1D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1DFB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уроку,</w:t>
      </w:r>
    </w:p>
    <w:p w:rsidR="00C20D4A" w:rsidRPr="006D1DFB" w:rsidRDefault="00C20D4A" w:rsidP="006D1D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>,</w:t>
      </w:r>
    </w:p>
    <w:p w:rsidR="00C20D4A" w:rsidRPr="006D1DFB" w:rsidRDefault="00C20D4A" w:rsidP="006D1D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віртуальні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>,</w:t>
      </w:r>
    </w:p>
    <w:p w:rsidR="00C20D4A" w:rsidRPr="006D1DFB" w:rsidRDefault="00C20D4A" w:rsidP="006D1D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спектаклі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>,</w:t>
      </w:r>
    </w:p>
    <w:p w:rsidR="00C20D4A" w:rsidRPr="006D1DFB" w:rsidRDefault="00C20D4A" w:rsidP="006D1D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організує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D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1DFB">
        <w:rPr>
          <w:rFonts w:ascii="Times New Roman" w:hAnsi="Times New Roman" w:cs="Times New Roman"/>
          <w:sz w:val="28"/>
          <w:szCs w:val="28"/>
        </w:rPr>
        <w:t xml:space="preserve"> межах уроку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20D4A" w:rsidRPr="006D1DFB" w:rsidRDefault="00C20D4A" w:rsidP="006D05E3">
      <w:pPr>
        <w:pStyle w:val="a3"/>
        <w:shd w:val="clear" w:color="auto" w:fill="FFFFFF"/>
        <w:spacing w:before="0" w:beforeAutospacing="0" w:after="360" w:afterAutospacing="0"/>
        <w:ind w:left="-993"/>
        <w:rPr>
          <w:sz w:val="28"/>
          <w:szCs w:val="28"/>
          <w:lang w:val="uk-UA"/>
        </w:rPr>
      </w:pPr>
      <w:proofErr w:type="spellStart"/>
      <w:r w:rsidRPr="006D1DFB">
        <w:rPr>
          <w:sz w:val="28"/>
          <w:szCs w:val="28"/>
        </w:rPr>
        <w:t>Вибі</w:t>
      </w:r>
      <w:proofErr w:type="gramStart"/>
      <w:r w:rsidRPr="006D1DFB">
        <w:rPr>
          <w:sz w:val="28"/>
          <w:szCs w:val="28"/>
        </w:rPr>
        <w:t>р</w:t>
      </w:r>
      <w:proofErr w:type="spellEnd"/>
      <w:proofErr w:type="gramEnd"/>
      <w:r w:rsidRPr="006D1DFB">
        <w:rPr>
          <w:sz w:val="28"/>
          <w:szCs w:val="28"/>
        </w:rPr>
        <w:t xml:space="preserve"> форм і </w:t>
      </w:r>
      <w:proofErr w:type="spellStart"/>
      <w:r w:rsidRPr="006D1DFB">
        <w:rPr>
          <w:sz w:val="28"/>
          <w:szCs w:val="28"/>
        </w:rPr>
        <w:t>методів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навчання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вчитель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визначає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самостійно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враховуючи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конкретні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умови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роботи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забезпечуючи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водночас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досягнення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конкретних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очікуваних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результатів</w:t>
      </w:r>
      <w:proofErr w:type="spellEnd"/>
      <w:r w:rsidRPr="006D1DFB">
        <w:rPr>
          <w:sz w:val="28"/>
          <w:szCs w:val="28"/>
        </w:rPr>
        <w:t xml:space="preserve">, </w:t>
      </w:r>
      <w:proofErr w:type="spellStart"/>
      <w:r w:rsidRPr="006D1DFB">
        <w:rPr>
          <w:sz w:val="28"/>
          <w:szCs w:val="28"/>
        </w:rPr>
        <w:t>зазначених</w:t>
      </w:r>
      <w:proofErr w:type="spellEnd"/>
      <w:r w:rsidRPr="006D1DFB">
        <w:rPr>
          <w:sz w:val="28"/>
          <w:szCs w:val="28"/>
        </w:rPr>
        <w:t xml:space="preserve"> у </w:t>
      </w:r>
      <w:proofErr w:type="spellStart"/>
      <w:r w:rsidRPr="006D1DFB">
        <w:rPr>
          <w:sz w:val="28"/>
          <w:szCs w:val="28"/>
        </w:rPr>
        <w:t>навчальних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програмах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окремих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предметів</w:t>
      </w:r>
      <w:proofErr w:type="spellEnd"/>
      <w:r w:rsidRPr="006D1DFB">
        <w:rPr>
          <w:sz w:val="28"/>
          <w:szCs w:val="28"/>
        </w:rPr>
        <w:t>.</w:t>
      </w:r>
      <w:r w:rsidR="006D05E3">
        <w:rPr>
          <w:sz w:val="28"/>
          <w:szCs w:val="28"/>
          <w:lang w:val="uk-UA"/>
        </w:rPr>
        <w:t xml:space="preserve">                                          </w:t>
      </w:r>
      <w:r w:rsidRPr="006D05E3">
        <w:rPr>
          <w:rStyle w:val="a5"/>
          <w:b/>
          <w:bCs/>
          <w:sz w:val="28"/>
          <w:szCs w:val="28"/>
          <w:lang w:val="uk-UA"/>
        </w:rPr>
        <w:t>Контроль і оцінювання навчальних досягнень здобувачів</w:t>
      </w:r>
      <w:r w:rsidRPr="006D1DFB">
        <w:rPr>
          <w:sz w:val="28"/>
          <w:szCs w:val="28"/>
        </w:rPr>
        <w:t> </w:t>
      </w:r>
      <w:r w:rsidRPr="006D05E3">
        <w:rPr>
          <w:sz w:val="28"/>
          <w:szCs w:val="28"/>
          <w:lang w:val="uk-UA"/>
        </w:rPr>
        <w:t xml:space="preserve">здійснюються на суб’єкт-суб’єктних засадах, що передбачає систематичне відстеження їхнього індивідуального розвитку у процесі навчання. </w:t>
      </w:r>
      <w:r w:rsidRPr="006D1DFB">
        <w:rPr>
          <w:sz w:val="28"/>
          <w:szCs w:val="28"/>
        </w:rPr>
        <w:t xml:space="preserve">За </w:t>
      </w:r>
      <w:proofErr w:type="spellStart"/>
      <w:r w:rsidRPr="006D1DFB">
        <w:rPr>
          <w:sz w:val="28"/>
          <w:szCs w:val="28"/>
        </w:rPr>
        <w:t>цих</w:t>
      </w:r>
      <w:proofErr w:type="spellEnd"/>
      <w:r w:rsidRPr="006D1DFB">
        <w:rPr>
          <w:sz w:val="28"/>
          <w:szCs w:val="28"/>
        </w:rPr>
        <w:t xml:space="preserve"> умов контрольно-</w:t>
      </w:r>
      <w:proofErr w:type="spellStart"/>
      <w:r w:rsidRPr="006D1DFB">
        <w:rPr>
          <w:sz w:val="28"/>
          <w:szCs w:val="28"/>
        </w:rPr>
        <w:t>оцінювальна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діяльність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набуває</w:t>
      </w:r>
      <w:proofErr w:type="spellEnd"/>
      <w:r w:rsidRPr="006D1DFB">
        <w:rPr>
          <w:sz w:val="28"/>
          <w:szCs w:val="28"/>
        </w:rPr>
        <w:t xml:space="preserve"> для </w:t>
      </w:r>
      <w:proofErr w:type="spellStart"/>
      <w:r w:rsidRPr="006D1DFB">
        <w:rPr>
          <w:sz w:val="28"/>
          <w:szCs w:val="28"/>
        </w:rPr>
        <w:t>здобувачів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формувального</w:t>
      </w:r>
      <w:proofErr w:type="spellEnd"/>
      <w:r w:rsidRPr="006D1DFB">
        <w:rPr>
          <w:sz w:val="28"/>
          <w:szCs w:val="28"/>
        </w:rPr>
        <w:t xml:space="preserve"> характеру. Контроль </w:t>
      </w:r>
      <w:proofErr w:type="spellStart"/>
      <w:r w:rsidRPr="006D1DFB">
        <w:rPr>
          <w:sz w:val="28"/>
          <w:szCs w:val="28"/>
        </w:rPr>
        <w:t>спрямований</w:t>
      </w:r>
      <w:proofErr w:type="spellEnd"/>
      <w:r w:rsidRPr="006D1DFB">
        <w:rPr>
          <w:sz w:val="28"/>
          <w:szCs w:val="28"/>
        </w:rPr>
        <w:t xml:space="preserve"> на </w:t>
      </w:r>
      <w:proofErr w:type="spellStart"/>
      <w:r w:rsidRPr="006D1DFB">
        <w:rPr>
          <w:sz w:val="28"/>
          <w:szCs w:val="28"/>
        </w:rPr>
        <w:t>пошук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ефективних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шляхів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поступу</w:t>
      </w:r>
      <w:proofErr w:type="spellEnd"/>
      <w:r w:rsidRPr="006D1DFB">
        <w:rPr>
          <w:sz w:val="28"/>
          <w:szCs w:val="28"/>
        </w:rPr>
        <w:t xml:space="preserve"> кожного </w:t>
      </w:r>
      <w:proofErr w:type="spellStart"/>
      <w:r w:rsidRPr="006D1DFB">
        <w:rPr>
          <w:sz w:val="28"/>
          <w:szCs w:val="28"/>
        </w:rPr>
        <w:t>здобувача</w:t>
      </w:r>
      <w:proofErr w:type="spellEnd"/>
      <w:r w:rsidRPr="006D1DFB">
        <w:rPr>
          <w:sz w:val="28"/>
          <w:szCs w:val="28"/>
        </w:rPr>
        <w:t xml:space="preserve"> у </w:t>
      </w:r>
      <w:proofErr w:type="spellStart"/>
      <w:r w:rsidRPr="006D1DFB">
        <w:rPr>
          <w:sz w:val="28"/>
          <w:szCs w:val="28"/>
        </w:rPr>
        <w:t>навчанні</w:t>
      </w:r>
      <w:proofErr w:type="spellEnd"/>
      <w:r w:rsidRPr="006D1DFB">
        <w:rPr>
          <w:sz w:val="28"/>
          <w:szCs w:val="28"/>
        </w:rPr>
        <w:t xml:space="preserve">, а </w:t>
      </w:r>
      <w:proofErr w:type="spellStart"/>
      <w:r w:rsidRPr="006D1DFB">
        <w:rPr>
          <w:sz w:val="28"/>
          <w:szCs w:val="28"/>
        </w:rPr>
        <w:t>визначення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особистих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результатів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здобувачів</w:t>
      </w:r>
      <w:proofErr w:type="spellEnd"/>
      <w:r w:rsidRPr="006D1DFB">
        <w:rPr>
          <w:sz w:val="28"/>
          <w:szCs w:val="28"/>
        </w:rPr>
        <w:t xml:space="preserve"> не </w:t>
      </w:r>
      <w:proofErr w:type="spellStart"/>
      <w:r w:rsidRPr="006D1DFB">
        <w:rPr>
          <w:sz w:val="28"/>
          <w:szCs w:val="28"/>
        </w:rPr>
        <w:t>передбачає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порівняння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із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досягненнями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інших</w:t>
      </w:r>
      <w:proofErr w:type="spellEnd"/>
      <w:r w:rsidRPr="006D1DFB">
        <w:rPr>
          <w:sz w:val="28"/>
          <w:szCs w:val="28"/>
        </w:rPr>
        <w:t xml:space="preserve"> і не </w:t>
      </w:r>
      <w:proofErr w:type="spellStart"/>
      <w:proofErr w:type="gramStart"/>
      <w:r w:rsidRPr="006D1DFB">
        <w:rPr>
          <w:sz w:val="28"/>
          <w:szCs w:val="28"/>
        </w:rPr>
        <w:t>п</w:t>
      </w:r>
      <w:proofErr w:type="gramEnd"/>
      <w:r w:rsidRPr="006D1DFB">
        <w:rPr>
          <w:sz w:val="28"/>
          <w:szCs w:val="28"/>
        </w:rPr>
        <w:t>ідлягає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статистичному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обліку</w:t>
      </w:r>
      <w:proofErr w:type="spellEnd"/>
      <w:r w:rsidRPr="006D1DFB">
        <w:rPr>
          <w:sz w:val="28"/>
          <w:szCs w:val="28"/>
        </w:rPr>
        <w:t xml:space="preserve"> з боку </w:t>
      </w:r>
      <w:proofErr w:type="spellStart"/>
      <w:r w:rsidRPr="006D1DFB">
        <w:rPr>
          <w:sz w:val="28"/>
          <w:szCs w:val="28"/>
        </w:rPr>
        <w:t>адміністративних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органів</w:t>
      </w:r>
      <w:proofErr w:type="spellEnd"/>
      <w:r w:rsidRPr="006D1DFB">
        <w:rPr>
          <w:sz w:val="28"/>
          <w:szCs w:val="28"/>
        </w:rPr>
        <w:t>.</w:t>
      </w:r>
      <w:r w:rsidR="006D05E3">
        <w:rPr>
          <w:sz w:val="28"/>
          <w:szCs w:val="28"/>
          <w:lang w:val="uk-UA"/>
        </w:rPr>
        <w:t xml:space="preserve">                               </w:t>
      </w:r>
      <w:r w:rsidRPr="006D05E3">
        <w:rPr>
          <w:sz w:val="28"/>
          <w:szCs w:val="28"/>
          <w:lang w:val="uk-UA"/>
        </w:rP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 w:rsidRPr="006D05E3">
        <w:rPr>
          <w:sz w:val="28"/>
          <w:szCs w:val="28"/>
          <w:lang w:val="uk-UA"/>
        </w:rPr>
        <w:t>самооцінювання</w:t>
      </w:r>
      <w:proofErr w:type="spellEnd"/>
      <w:r w:rsidRPr="006D05E3">
        <w:rPr>
          <w:sz w:val="28"/>
          <w:szCs w:val="28"/>
          <w:lang w:val="uk-UA"/>
        </w:rPr>
        <w:t>, що сприяє вихованню відповідальності, розвитку інтересу, своєчасному виявленню прогалин у знаннях, уміннях, навичках та їх корекції.</w:t>
      </w:r>
      <w:r w:rsidR="006D05E3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 w:rsidRPr="006D1DFB">
        <w:rPr>
          <w:sz w:val="28"/>
          <w:szCs w:val="28"/>
        </w:rPr>
        <w:t>Навча</w:t>
      </w:r>
      <w:r w:rsidR="006D1DFB" w:rsidRPr="006D1DFB">
        <w:rPr>
          <w:sz w:val="28"/>
          <w:szCs w:val="28"/>
        </w:rPr>
        <w:t>льні</w:t>
      </w:r>
      <w:proofErr w:type="spellEnd"/>
      <w:r w:rsidR="006D1DFB" w:rsidRPr="006D1DFB">
        <w:rPr>
          <w:sz w:val="28"/>
          <w:szCs w:val="28"/>
        </w:rPr>
        <w:t xml:space="preserve"> </w:t>
      </w:r>
      <w:proofErr w:type="spellStart"/>
      <w:r w:rsidR="006D1DFB" w:rsidRPr="006D1DFB">
        <w:rPr>
          <w:sz w:val="28"/>
          <w:szCs w:val="28"/>
        </w:rPr>
        <w:t>досягнення</w:t>
      </w:r>
      <w:proofErr w:type="spellEnd"/>
      <w:r w:rsidR="006D1DFB" w:rsidRPr="006D1DFB">
        <w:rPr>
          <w:sz w:val="28"/>
          <w:szCs w:val="28"/>
        </w:rPr>
        <w:t xml:space="preserve"> </w:t>
      </w:r>
      <w:proofErr w:type="spellStart"/>
      <w:r w:rsidR="006D1DFB" w:rsidRPr="006D1DFB">
        <w:rPr>
          <w:sz w:val="28"/>
          <w:szCs w:val="28"/>
        </w:rPr>
        <w:t>здобувачів</w:t>
      </w:r>
      <w:proofErr w:type="spellEnd"/>
      <w:r w:rsidR="006D1DFB" w:rsidRPr="006D1DFB">
        <w:rPr>
          <w:sz w:val="28"/>
          <w:szCs w:val="28"/>
        </w:rPr>
        <w:t xml:space="preserve"> у 1-</w:t>
      </w:r>
      <w:r w:rsidR="006D1DFB" w:rsidRPr="006D1DFB">
        <w:rPr>
          <w:sz w:val="28"/>
          <w:szCs w:val="28"/>
          <w:lang w:val="uk-UA"/>
        </w:rPr>
        <w:t>2</w:t>
      </w:r>
      <w:r w:rsidRPr="006D1DFB">
        <w:rPr>
          <w:sz w:val="28"/>
          <w:szCs w:val="28"/>
        </w:rPr>
        <w:t xml:space="preserve">-х </w:t>
      </w:r>
      <w:proofErr w:type="spellStart"/>
      <w:r w:rsidRPr="006D1DFB">
        <w:rPr>
          <w:sz w:val="28"/>
          <w:szCs w:val="28"/>
        </w:rPr>
        <w:t>класах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proofErr w:type="gramStart"/>
      <w:r w:rsidRPr="006D1DFB">
        <w:rPr>
          <w:sz w:val="28"/>
          <w:szCs w:val="28"/>
        </w:rPr>
        <w:t>п</w:t>
      </w:r>
      <w:proofErr w:type="gramEnd"/>
      <w:r w:rsidRPr="006D1DFB">
        <w:rPr>
          <w:sz w:val="28"/>
          <w:szCs w:val="28"/>
        </w:rPr>
        <w:t>ідлягають</w:t>
      </w:r>
      <w:proofErr w:type="spellEnd"/>
      <w:r w:rsidRPr="006D1DFB">
        <w:rPr>
          <w:sz w:val="28"/>
          <w:szCs w:val="28"/>
        </w:rPr>
        <w:t xml:space="preserve"> вербальному </w:t>
      </w:r>
      <w:proofErr w:type="spellStart"/>
      <w:r w:rsidRPr="006D1DFB">
        <w:rPr>
          <w:sz w:val="28"/>
          <w:szCs w:val="28"/>
        </w:rPr>
        <w:t>формувальному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оцінюванню</w:t>
      </w:r>
      <w:proofErr w:type="spellEnd"/>
      <w:r w:rsidRPr="006D1DFB">
        <w:rPr>
          <w:sz w:val="28"/>
          <w:szCs w:val="28"/>
        </w:rPr>
        <w:t xml:space="preserve">  та  </w:t>
      </w:r>
      <w:proofErr w:type="spellStart"/>
      <w:r w:rsidRPr="006D1DFB">
        <w:rPr>
          <w:sz w:val="28"/>
          <w:szCs w:val="28"/>
        </w:rPr>
        <w:t>підсумковому</w:t>
      </w:r>
      <w:proofErr w:type="spellEnd"/>
      <w:r w:rsidR="006D1DFB" w:rsidRPr="006D1DFB">
        <w:rPr>
          <w:sz w:val="28"/>
          <w:szCs w:val="28"/>
        </w:rPr>
        <w:t xml:space="preserve">  </w:t>
      </w:r>
      <w:proofErr w:type="spellStart"/>
      <w:r w:rsidR="006D1DFB" w:rsidRPr="006D1DFB">
        <w:rPr>
          <w:sz w:val="28"/>
          <w:szCs w:val="28"/>
        </w:rPr>
        <w:t>оцінюванню</w:t>
      </w:r>
      <w:proofErr w:type="spellEnd"/>
      <w:r w:rsidR="006D1DFB" w:rsidRPr="006D1DFB">
        <w:rPr>
          <w:sz w:val="28"/>
          <w:szCs w:val="28"/>
        </w:rPr>
        <w:t>  у  3-4-х  классах</w:t>
      </w:r>
      <w:r w:rsidR="006D1DFB" w:rsidRPr="006D1DFB">
        <w:rPr>
          <w:sz w:val="28"/>
          <w:szCs w:val="28"/>
          <w:lang w:val="uk-UA"/>
        </w:rPr>
        <w:t xml:space="preserve"> – </w:t>
      </w:r>
      <w:proofErr w:type="spellStart"/>
      <w:r w:rsidR="006D1DFB" w:rsidRPr="006D1DFB">
        <w:rPr>
          <w:sz w:val="28"/>
          <w:szCs w:val="28"/>
          <w:lang w:val="uk-UA"/>
        </w:rPr>
        <w:t>рівневому</w:t>
      </w:r>
      <w:proofErr w:type="spellEnd"/>
      <w:r w:rsidR="006D1DFB" w:rsidRPr="006D1DFB">
        <w:rPr>
          <w:sz w:val="28"/>
          <w:szCs w:val="28"/>
          <w:lang w:val="uk-UA"/>
        </w:rPr>
        <w:t xml:space="preserve"> </w:t>
      </w:r>
      <w:proofErr w:type="spellStart"/>
      <w:r w:rsidR="006D1DFB" w:rsidRPr="006D1DFB">
        <w:rPr>
          <w:sz w:val="28"/>
          <w:szCs w:val="28"/>
        </w:rPr>
        <w:t>оцінюванню</w:t>
      </w:r>
      <w:proofErr w:type="spellEnd"/>
      <w:r w:rsidR="006D1DFB" w:rsidRPr="006D1DFB">
        <w:rPr>
          <w:sz w:val="28"/>
          <w:szCs w:val="28"/>
        </w:rPr>
        <w:t xml:space="preserve">  та  </w:t>
      </w:r>
      <w:proofErr w:type="spellStart"/>
      <w:r w:rsidR="006D1DFB" w:rsidRPr="006D1DFB">
        <w:rPr>
          <w:sz w:val="28"/>
          <w:szCs w:val="28"/>
        </w:rPr>
        <w:t>підсумковому</w:t>
      </w:r>
      <w:proofErr w:type="spellEnd"/>
      <w:r w:rsidR="006D1DFB" w:rsidRPr="006D1DFB">
        <w:rPr>
          <w:sz w:val="28"/>
          <w:szCs w:val="28"/>
        </w:rPr>
        <w:t xml:space="preserve">  </w:t>
      </w:r>
      <w:proofErr w:type="spellStart"/>
      <w:r w:rsidR="006D1DFB" w:rsidRPr="006D1DFB">
        <w:rPr>
          <w:sz w:val="28"/>
          <w:szCs w:val="28"/>
        </w:rPr>
        <w:t>оцінюванню</w:t>
      </w:r>
      <w:proofErr w:type="spellEnd"/>
    </w:p>
    <w:p w:rsidR="00C20D4A" w:rsidRPr="00B35B48" w:rsidRDefault="00C20D4A" w:rsidP="00B35B48">
      <w:pPr>
        <w:pStyle w:val="a3"/>
        <w:shd w:val="clear" w:color="auto" w:fill="FFFFFF"/>
        <w:spacing w:before="0" w:beforeAutospacing="0" w:after="360" w:afterAutospacing="0"/>
        <w:ind w:left="-993"/>
        <w:rPr>
          <w:sz w:val="28"/>
          <w:szCs w:val="28"/>
          <w:lang w:val="uk-UA"/>
        </w:rPr>
      </w:pPr>
      <w:r w:rsidRPr="006D05E3">
        <w:rPr>
          <w:rStyle w:val="a4"/>
          <w:sz w:val="28"/>
          <w:szCs w:val="28"/>
          <w:lang w:val="uk-UA"/>
        </w:rPr>
        <w:t>Формувальне оцінювання</w:t>
      </w:r>
      <w:r w:rsidRPr="006D1DFB">
        <w:rPr>
          <w:sz w:val="28"/>
          <w:szCs w:val="28"/>
        </w:rPr>
        <w:t> </w:t>
      </w:r>
      <w:r w:rsidRPr="006D05E3">
        <w:rPr>
          <w:sz w:val="28"/>
          <w:szCs w:val="28"/>
          <w:lang w:val="uk-UA"/>
        </w:rPr>
        <w:t xml:space="preserve">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</w:t>
      </w:r>
      <w:r w:rsidRPr="006D05E3">
        <w:rPr>
          <w:sz w:val="28"/>
          <w:szCs w:val="28"/>
          <w:lang w:val="uk-UA"/>
        </w:rPr>
        <w:lastRenderedPageBreak/>
        <w:t>власних можливостях і здібностях.</w:t>
      </w:r>
      <w:r w:rsidR="006D05E3"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proofErr w:type="gramStart"/>
      <w:r w:rsidRPr="006D1DFB">
        <w:rPr>
          <w:rStyle w:val="a4"/>
          <w:sz w:val="28"/>
          <w:szCs w:val="28"/>
        </w:rPr>
        <w:t>П</w:t>
      </w:r>
      <w:proofErr w:type="gramEnd"/>
      <w:r w:rsidRPr="006D1DFB">
        <w:rPr>
          <w:rStyle w:val="a4"/>
          <w:sz w:val="28"/>
          <w:szCs w:val="28"/>
        </w:rPr>
        <w:t>ідсумкове</w:t>
      </w:r>
      <w:proofErr w:type="spellEnd"/>
      <w:r w:rsidRPr="006D1DFB">
        <w:rPr>
          <w:sz w:val="28"/>
          <w:szCs w:val="28"/>
        </w:rPr>
        <w:t> </w:t>
      </w:r>
      <w:r w:rsidRPr="006D1DFB">
        <w:rPr>
          <w:rStyle w:val="a4"/>
          <w:sz w:val="28"/>
          <w:szCs w:val="28"/>
        </w:rPr>
        <w:t> </w:t>
      </w:r>
      <w:proofErr w:type="spellStart"/>
      <w:r w:rsidRPr="006D1DFB">
        <w:rPr>
          <w:rStyle w:val="a4"/>
          <w:sz w:val="28"/>
          <w:szCs w:val="28"/>
        </w:rPr>
        <w:t>оцінювання</w:t>
      </w:r>
      <w:proofErr w:type="spellEnd"/>
      <w:r w:rsidRPr="006D1DFB">
        <w:rPr>
          <w:sz w:val="28"/>
          <w:szCs w:val="28"/>
        </w:rPr>
        <w:t>  </w:t>
      </w:r>
      <w:proofErr w:type="spellStart"/>
      <w:r w:rsidRPr="006D1DFB">
        <w:rPr>
          <w:sz w:val="28"/>
          <w:szCs w:val="28"/>
        </w:rPr>
        <w:t>передбачає</w:t>
      </w:r>
      <w:proofErr w:type="spellEnd"/>
      <w:r w:rsidRPr="006D1DFB">
        <w:rPr>
          <w:sz w:val="28"/>
          <w:szCs w:val="28"/>
        </w:rPr>
        <w:t xml:space="preserve">  </w:t>
      </w:r>
      <w:proofErr w:type="spellStart"/>
      <w:r w:rsidRPr="006D1DFB">
        <w:rPr>
          <w:sz w:val="28"/>
          <w:szCs w:val="28"/>
        </w:rPr>
        <w:t>зіставлення</w:t>
      </w:r>
      <w:proofErr w:type="spellEnd"/>
      <w:r w:rsidRPr="006D1DFB">
        <w:rPr>
          <w:sz w:val="28"/>
          <w:szCs w:val="28"/>
        </w:rPr>
        <w:t xml:space="preserve">  </w:t>
      </w:r>
      <w:proofErr w:type="spellStart"/>
      <w:r w:rsidRPr="006D1DFB">
        <w:rPr>
          <w:sz w:val="28"/>
          <w:szCs w:val="28"/>
        </w:rPr>
        <w:t>навчальних</w:t>
      </w:r>
      <w:proofErr w:type="spellEnd"/>
      <w:r w:rsidRPr="006D1DFB">
        <w:rPr>
          <w:sz w:val="28"/>
          <w:szCs w:val="28"/>
        </w:rPr>
        <w:t xml:space="preserve">  </w:t>
      </w:r>
      <w:proofErr w:type="spellStart"/>
      <w:r w:rsidRPr="006D1DFB">
        <w:rPr>
          <w:sz w:val="28"/>
          <w:szCs w:val="28"/>
        </w:rPr>
        <w:t>досягнень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здобувачів</w:t>
      </w:r>
      <w:proofErr w:type="spellEnd"/>
      <w:r w:rsidRPr="006D1DFB">
        <w:rPr>
          <w:sz w:val="28"/>
          <w:szCs w:val="28"/>
        </w:rPr>
        <w:t xml:space="preserve">  з  </w:t>
      </w:r>
      <w:proofErr w:type="spellStart"/>
      <w:r w:rsidRPr="006D1DFB">
        <w:rPr>
          <w:sz w:val="28"/>
          <w:szCs w:val="28"/>
        </w:rPr>
        <w:t>конкретними</w:t>
      </w:r>
      <w:proofErr w:type="spellEnd"/>
      <w:r w:rsidRPr="006D1DFB">
        <w:rPr>
          <w:sz w:val="28"/>
          <w:szCs w:val="28"/>
        </w:rPr>
        <w:t xml:space="preserve">  </w:t>
      </w:r>
      <w:proofErr w:type="spellStart"/>
      <w:r w:rsidRPr="006D1DFB">
        <w:rPr>
          <w:sz w:val="28"/>
          <w:szCs w:val="28"/>
        </w:rPr>
        <w:t>очікуваними</w:t>
      </w:r>
      <w:proofErr w:type="spellEnd"/>
      <w:r w:rsidRPr="006D1DFB">
        <w:rPr>
          <w:sz w:val="28"/>
          <w:szCs w:val="28"/>
        </w:rPr>
        <w:t xml:space="preserve">   результатами  </w:t>
      </w:r>
      <w:proofErr w:type="spellStart"/>
      <w:r w:rsidRPr="006D1DFB">
        <w:rPr>
          <w:sz w:val="28"/>
          <w:szCs w:val="28"/>
        </w:rPr>
        <w:t>навчання</w:t>
      </w:r>
      <w:proofErr w:type="spellEnd"/>
      <w:r w:rsidRPr="006D1DFB">
        <w:rPr>
          <w:sz w:val="28"/>
          <w:szCs w:val="28"/>
        </w:rPr>
        <w:t>,  </w:t>
      </w:r>
      <w:proofErr w:type="spellStart"/>
      <w:r w:rsidRPr="006D1DFB">
        <w:rPr>
          <w:sz w:val="28"/>
          <w:szCs w:val="28"/>
        </w:rPr>
        <w:t>визначеними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освітньою</w:t>
      </w:r>
      <w:proofErr w:type="spellEnd"/>
      <w:r w:rsidRPr="006D1DFB">
        <w:rPr>
          <w:sz w:val="28"/>
          <w:szCs w:val="28"/>
        </w:rPr>
        <w:t xml:space="preserve">  </w:t>
      </w:r>
      <w:proofErr w:type="spellStart"/>
      <w:r w:rsidRPr="006D1DFB">
        <w:rPr>
          <w:sz w:val="28"/>
          <w:szCs w:val="28"/>
        </w:rPr>
        <w:t>програмою</w:t>
      </w:r>
      <w:proofErr w:type="spellEnd"/>
      <w:r w:rsidRPr="006D1DFB">
        <w:rPr>
          <w:sz w:val="28"/>
          <w:szCs w:val="28"/>
        </w:rPr>
        <w:t>.</w:t>
      </w:r>
      <w:r w:rsidR="006D05E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023458">
        <w:rPr>
          <w:sz w:val="28"/>
          <w:szCs w:val="28"/>
          <w:lang w:val="uk-UA"/>
        </w:rPr>
        <w:t xml:space="preserve">З </w:t>
      </w:r>
      <w:r w:rsidRPr="006D1DFB">
        <w:rPr>
          <w:sz w:val="28"/>
          <w:szCs w:val="28"/>
        </w:rPr>
        <w:t> </w:t>
      </w:r>
      <w:r w:rsidRPr="00023458">
        <w:rPr>
          <w:sz w:val="28"/>
          <w:szCs w:val="28"/>
          <w:lang w:val="uk-UA"/>
        </w:rPr>
        <w:t xml:space="preserve">метою неперервного відстеження результатів початкової освіти, </w:t>
      </w:r>
      <w:r w:rsidRPr="006D1DFB">
        <w:rPr>
          <w:sz w:val="28"/>
          <w:szCs w:val="28"/>
        </w:rPr>
        <w:t> </w:t>
      </w:r>
      <w:r w:rsidRPr="00023458">
        <w:rPr>
          <w:sz w:val="28"/>
          <w:szCs w:val="28"/>
          <w:lang w:val="uk-UA"/>
        </w:rPr>
        <w:t xml:space="preserve">їх </w:t>
      </w:r>
      <w:r w:rsidRPr="006D1DFB">
        <w:rPr>
          <w:sz w:val="28"/>
          <w:szCs w:val="28"/>
        </w:rPr>
        <w:t> </w:t>
      </w:r>
      <w:r w:rsidRPr="00023458">
        <w:rPr>
          <w:sz w:val="28"/>
          <w:szCs w:val="28"/>
          <w:lang w:val="uk-UA"/>
        </w:rPr>
        <w:t xml:space="preserve">прогнозування та </w:t>
      </w:r>
      <w:r w:rsidRPr="006D1DFB">
        <w:rPr>
          <w:sz w:val="28"/>
          <w:szCs w:val="28"/>
        </w:rPr>
        <w:t> </w:t>
      </w:r>
      <w:r w:rsidRPr="00023458">
        <w:rPr>
          <w:sz w:val="28"/>
          <w:szCs w:val="28"/>
          <w:lang w:val="uk-UA"/>
        </w:rPr>
        <w:t>коригування</w:t>
      </w:r>
      <w:r w:rsidRPr="006D1DFB">
        <w:rPr>
          <w:sz w:val="28"/>
          <w:szCs w:val="28"/>
        </w:rPr>
        <w:t> </w:t>
      </w:r>
      <w:r w:rsidRPr="00023458">
        <w:rPr>
          <w:sz w:val="28"/>
          <w:szCs w:val="28"/>
          <w:lang w:val="uk-UA"/>
        </w:rPr>
        <w:t xml:space="preserve"> у </w:t>
      </w:r>
      <w:r w:rsidRPr="006D1DFB">
        <w:rPr>
          <w:sz w:val="28"/>
          <w:szCs w:val="28"/>
        </w:rPr>
        <w:t> </w:t>
      </w:r>
      <w:r w:rsidRPr="00023458">
        <w:rPr>
          <w:sz w:val="28"/>
          <w:szCs w:val="28"/>
          <w:lang w:val="uk-UA"/>
        </w:rPr>
        <w:t xml:space="preserve">школі  </w:t>
      </w:r>
      <w:r w:rsidRPr="006D1DFB">
        <w:rPr>
          <w:sz w:val="28"/>
          <w:szCs w:val="28"/>
        </w:rPr>
        <w:t> </w:t>
      </w:r>
      <w:r w:rsidRPr="00023458">
        <w:rPr>
          <w:sz w:val="28"/>
          <w:szCs w:val="28"/>
          <w:lang w:val="uk-UA"/>
        </w:rPr>
        <w:t xml:space="preserve">можуть </w:t>
      </w:r>
      <w:r w:rsidRPr="006D1DFB">
        <w:rPr>
          <w:sz w:val="28"/>
          <w:szCs w:val="28"/>
        </w:rPr>
        <w:t> </w:t>
      </w:r>
      <w:r w:rsidRPr="00023458">
        <w:rPr>
          <w:sz w:val="28"/>
          <w:szCs w:val="28"/>
          <w:lang w:val="uk-UA"/>
        </w:rPr>
        <w:t xml:space="preserve">проводитися </w:t>
      </w:r>
      <w:r w:rsidRPr="006D1DFB">
        <w:rPr>
          <w:sz w:val="28"/>
          <w:szCs w:val="28"/>
        </w:rPr>
        <w:t> </w:t>
      </w:r>
      <w:r w:rsidRPr="00023458">
        <w:rPr>
          <w:sz w:val="28"/>
          <w:szCs w:val="28"/>
          <w:lang w:val="uk-UA"/>
        </w:rPr>
        <w:t xml:space="preserve">моніторингові дослідження </w:t>
      </w:r>
      <w:r w:rsidRPr="006D1DFB">
        <w:rPr>
          <w:sz w:val="28"/>
          <w:szCs w:val="28"/>
        </w:rPr>
        <w:t> </w:t>
      </w:r>
      <w:r w:rsidRPr="00023458">
        <w:rPr>
          <w:sz w:val="28"/>
          <w:szCs w:val="28"/>
          <w:lang w:val="uk-UA"/>
        </w:rPr>
        <w:t xml:space="preserve">навчальних </w:t>
      </w:r>
      <w:r w:rsidRPr="006D1DFB">
        <w:rPr>
          <w:sz w:val="28"/>
          <w:szCs w:val="28"/>
        </w:rPr>
        <w:t> </w:t>
      </w:r>
      <w:r w:rsidRPr="00023458">
        <w:rPr>
          <w:sz w:val="28"/>
          <w:szCs w:val="28"/>
          <w:lang w:val="uk-UA"/>
        </w:rPr>
        <w:t>досягнень</w:t>
      </w:r>
      <w:r w:rsidRPr="006D1DFB">
        <w:rPr>
          <w:sz w:val="28"/>
          <w:szCs w:val="28"/>
          <w:lang w:val="uk-UA"/>
        </w:rPr>
        <w:t xml:space="preserve">. </w:t>
      </w:r>
      <w:r w:rsidRPr="006D1DFB">
        <w:rPr>
          <w:sz w:val="28"/>
          <w:szCs w:val="28"/>
        </w:rPr>
        <w:t> </w:t>
      </w:r>
      <w:proofErr w:type="spellStart"/>
      <w:r w:rsidRPr="006D1DFB">
        <w:rPr>
          <w:sz w:val="28"/>
          <w:szCs w:val="28"/>
        </w:rPr>
        <w:t>Аналіз</w:t>
      </w:r>
      <w:proofErr w:type="spellEnd"/>
      <w:r w:rsidRPr="006D1DFB">
        <w:rPr>
          <w:sz w:val="28"/>
          <w:szCs w:val="28"/>
        </w:rPr>
        <w:t xml:space="preserve">  </w:t>
      </w:r>
      <w:proofErr w:type="spellStart"/>
      <w:r w:rsidRPr="006D1DFB">
        <w:rPr>
          <w:sz w:val="28"/>
          <w:szCs w:val="28"/>
        </w:rPr>
        <w:t>результатів</w:t>
      </w:r>
      <w:proofErr w:type="spellEnd"/>
      <w:r w:rsidRPr="006D1DFB">
        <w:rPr>
          <w:sz w:val="28"/>
          <w:szCs w:val="28"/>
        </w:rPr>
        <w:t xml:space="preserve">  </w:t>
      </w:r>
      <w:proofErr w:type="spellStart"/>
      <w:r w:rsidRPr="006D1DFB">
        <w:rPr>
          <w:sz w:val="28"/>
          <w:szCs w:val="28"/>
        </w:rPr>
        <w:t>моніторингу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дає</w:t>
      </w:r>
      <w:proofErr w:type="spellEnd"/>
      <w:r w:rsidRPr="006D1DFB">
        <w:rPr>
          <w:sz w:val="28"/>
          <w:szCs w:val="28"/>
        </w:rPr>
        <w:t xml:space="preserve">  </w:t>
      </w:r>
      <w:proofErr w:type="spellStart"/>
      <w:r w:rsidRPr="006D1DFB">
        <w:rPr>
          <w:sz w:val="28"/>
          <w:szCs w:val="28"/>
        </w:rPr>
        <w:t>можливість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відстежувати</w:t>
      </w:r>
      <w:proofErr w:type="spellEnd"/>
      <w:r w:rsidRPr="006D1DFB">
        <w:rPr>
          <w:sz w:val="28"/>
          <w:szCs w:val="28"/>
        </w:rPr>
        <w:t xml:space="preserve"> стан </w:t>
      </w:r>
      <w:proofErr w:type="spellStart"/>
      <w:r w:rsidRPr="006D1DFB">
        <w:rPr>
          <w:sz w:val="28"/>
          <w:szCs w:val="28"/>
        </w:rPr>
        <w:t>реалізації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цілей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початкової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 xml:space="preserve"> та </w:t>
      </w:r>
      <w:proofErr w:type="spellStart"/>
      <w:r w:rsidRPr="006D1DFB">
        <w:rPr>
          <w:sz w:val="28"/>
          <w:szCs w:val="28"/>
        </w:rPr>
        <w:t>вчасно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приймати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необхідні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педагогічні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proofErr w:type="gramStart"/>
      <w:r w:rsidRPr="006D1DFB">
        <w:rPr>
          <w:sz w:val="28"/>
          <w:szCs w:val="28"/>
        </w:rPr>
        <w:t>р</w:t>
      </w:r>
      <w:proofErr w:type="gramEnd"/>
      <w:r w:rsidRPr="006D1DFB">
        <w:rPr>
          <w:sz w:val="28"/>
          <w:szCs w:val="28"/>
        </w:rPr>
        <w:t>ішення</w:t>
      </w:r>
      <w:proofErr w:type="spellEnd"/>
      <w:r w:rsidRPr="006D1DFB">
        <w:rPr>
          <w:sz w:val="28"/>
          <w:szCs w:val="28"/>
        </w:rPr>
        <w:t>.</w:t>
      </w:r>
      <w:r w:rsidR="006D05E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6D1DFB">
        <w:rPr>
          <w:rStyle w:val="a5"/>
          <w:b/>
          <w:bCs/>
          <w:sz w:val="28"/>
          <w:szCs w:val="28"/>
        </w:rPr>
        <w:t>Опис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та </w:t>
      </w:r>
      <w:proofErr w:type="spellStart"/>
      <w:r w:rsidRPr="006D1DFB">
        <w:rPr>
          <w:rStyle w:val="a5"/>
          <w:b/>
          <w:bCs/>
          <w:sz w:val="28"/>
          <w:szCs w:val="28"/>
        </w:rPr>
        <w:t>інструменти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системи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внутрішнього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забезпечення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якості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освіти</w:t>
      </w:r>
      <w:proofErr w:type="spellEnd"/>
      <w:r w:rsidRPr="006D1DFB">
        <w:rPr>
          <w:rStyle w:val="a5"/>
          <w:b/>
          <w:bCs/>
          <w:sz w:val="28"/>
          <w:szCs w:val="28"/>
        </w:rPr>
        <w:t>.</w:t>
      </w:r>
      <w:r w:rsidR="006D05E3">
        <w:rPr>
          <w:sz w:val="28"/>
          <w:szCs w:val="28"/>
          <w:lang w:val="uk-UA"/>
        </w:rPr>
        <w:t xml:space="preserve">                  </w:t>
      </w:r>
      <w:r w:rsidRPr="006D1DFB">
        <w:rPr>
          <w:sz w:val="28"/>
          <w:szCs w:val="28"/>
        </w:rPr>
        <w:t xml:space="preserve">Система </w:t>
      </w:r>
      <w:proofErr w:type="spellStart"/>
      <w:r w:rsidRPr="006D1DFB">
        <w:rPr>
          <w:sz w:val="28"/>
          <w:szCs w:val="28"/>
        </w:rPr>
        <w:t>внутрішнього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забезпечення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якості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складається</w:t>
      </w:r>
      <w:proofErr w:type="spellEnd"/>
      <w:r w:rsidRPr="006D1DFB">
        <w:rPr>
          <w:sz w:val="28"/>
          <w:szCs w:val="28"/>
        </w:rPr>
        <w:t xml:space="preserve"> з </w:t>
      </w:r>
      <w:proofErr w:type="spellStart"/>
      <w:r w:rsidRPr="006D1DFB">
        <w:rPr>
          <w:sz w:val="28"/>
          <w:szCs w:val="28"/>
        </w:rPr>
        <w:t>наступних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компоненті</w:t>
      </w:r>
      <w:proofErr w:type="gramStart"/>
      <w:r w:rsidRPr="006D1DFB">
        <w:rPr>
          <w:sz w:val="28"/>
          <w:szCs w:val="28"/>
        </w:rPr>
        <w:t>в</w:t>
      </w:r>
      <w:proofErr w:type="spellEnd"/>
      <w:proofErr w:type="gramEnd"/>
      <w:r w:rsidRPr="006D1DFB">
        <w:rPr>
          <w:sz w:val="28"/>
          <w:szCs w:val="28"/>
        </w:rPr>
        <w:t>:</w:t>
      </w:r>
    </w:p>
    <w:p w:rsidR="00C20D4A" w:rsidRPr="006D1DFB" w:rsidRDefault="00C20D4A" w:rsidP="006D1D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навчально-методичне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>;</w:t>
      </w:r>
    </w:p>
    <w:p w:rsidR="00C20D4A" w:rsidRPr="006D1DFB" w:rsidRDefault="00C20D4A" w:rsidP="006D1D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>;</w:t>
      </w:r>
    </w:p>
    <w:p w:rsidR="00C20D4A" w:rsidRPr="006D1DFB" w:rsidRDefault="00C20D4A" w:rsidP="006D1D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C20D4A" w:rsidRPr="006D1DFB" w:rsidRDefault="00C20D4A" w:rsidP="006D1D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(компетентностей).</w:t>
      </w:r>
    </w:p>
    <w:p w:rsidR="00C20D4A" w:rsidRPr="006D1DFB" w:rsidRDefault="00C20D4A" w:rsidP="006D1D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>:</w:t>
      </w:r>
    </w:p>
    <w:p w:rsidR="00C20D4A" w:rsidRPr="006D1DFB" w:rsidRDefault="00C20D4A" w:rsidP="006D1D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>;</w:t>
      </w:r>
    </w:p>
    <w:p w:rsidR="00C20D4A" w:rsidRPr="006D1DFB" w:rsidRDefault="00C20D4A" w:rsidP="006D1D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6D1DF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6D1D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DF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>;</w:t>
      </w:r>
    </w:p>
    <w:p w:rsidR="00C20D4A" w:rsidRPr="006D1DFB" w:rsidRDefault="00C20D4A" w:rsidP="006D1D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1DF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D1DFB">
        <w:rPr>
          <w:rFonts w:ascii="Times New Roman" w:hAnsi="Times New Roman" w:cs="Times New Roman"/>
          <w:sz w:val="28"/>
          <w:szCs w:val="28"/>
        </w:rPr>
        <w:t>іально-психологічного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>;</w:t>
      </w:r>
    </w:p>
    <w:p w:rsidR="00C20D4A" w:rsidRPr="006D1DFB" w:rsidRDefault="00C20D4A" w:rsidP="006D1D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proofErr w:type="gramStart"/>
      <w:r w:rsidRPr="006D1D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DFB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кваліфікаційного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F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D1DFB">
        <w:rPr>
          <w:rFonts w:ascii="Times New Roman" w:hAnsi="Times New Roman" w:cs="Times New Roman"/>
          <w:sz w:val="28"/>
          <w:szCs w:val="28"/>
        </w:rPr>
        <w:t>.</w:t>
      </w:r>
    </w:p>
    <w:p w:rsidR="00C20D4A" w:rsidRPr="006D05E3" w:rsidRDefault="00C20D4A" w:rsidP="006D05E3">
      <w:pPr>
        <w:pStyle w:val="a3"/>
        <w:shd w:val="clear" w:color="auto" w:fill="FFFFFF"/>
        <w:spacing w:before="0" w:beforeAutospacing="0" w:after="360" w:afterAutospacing="0"/>
        <w:ind w:left="-993"/>
        <w:rPr>
          <w:sz w:val="28"/>
          <w:szCs w:val="28"/>
          <w:lang w:val="uk-UA"/>
        </w:rPr>
      </w:pPr>
      <w:proofErr w:type="spellStart"/>
      <w:r w:rsidRPr="006D1DFB">
        <w:rPr>
          <w:rStyle w:val="a5"/>
          <w:b/>
          <w:bCs/>
          <w:sz w:val="28"/>
          <w:szCs w:val="28"/>
        </w:rPr>
        <w:t>Освітня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програма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початкової</w:t>
      </w:r>
      <w:proofErr w:type="spellEnd"/>
      <w:r w:rsidRPr="006D1DF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6D1DFB">
        <w:rPr>
          <w:rStyle w:val="a5"/>
          <w:b/>
          <w:bCs/>
          <w:sz w:val="28"/>
          <w:szCs w:val="28"/>
        </w:rPr>
        <w:t>освіти</w:t>
      </w:r>
      <w:proofErr w:type="spellEnd"/>
      <w:r w:rsidRPr="006D1DFB">
        <w:rPr>
          <w:sz w:val="28"/>
          <w:szCs w:val="28"/>
        </w:rPr>
        <w:t> </w:t>
      </w:r>
      <w:proofErr w:type="spellStart"/>
      <w:r w:rsidRPr="006D1DFB">
        <w:rPr>
          <w:sz w:val="28"/>
          <w:szCs w:val="28"/>
        </w:rPr>
        <w:t>передбачає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досягнення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учнями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результатів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навчання</w:t>
      </w:r>
      <w:proofErr w:type="spellEnd"/>
      <w:r w:rsidRPr="006D1DFB">
        <w:rPr>
          <w:sz w:val="28"/>
          <w:szCs w:val="28"/>
        </w:rPr>
        <w:t xml:space="preserve"> (компетентностей), </w:t>
      </w:r>
      <w:proofErr w:type="spellStart"/>
      <w:r w:rsidRPr="006D1DFB">
        <w:rPr>
          <w:sz w:val="28"/>
          <w:szCs w:val="28"/>
        </w:rPr>
        <w:t>визначених</w:t>
      </w:r>
      <w:proofErr w:type="spellEnd"/>
      <w:r w:rsidRPr="006D1DFB">
        <w:rPr>
          <w:sz w:val="28"/>
          <w:szCs w:val="28"/>
        </w:rPr>
        <w:t xml:space="preserve"> </w:t>
      </w:r>
      <w:proofErr w:type="spellStart"/>
      <w:r w:rsidRPr="006D1DFB">
        <w:rPr>
          <w:sz w:val="28"/>
          <w:szCs w:val="28"/>
        </w:rPr>
        <w:t>Державним</w:t>
      </w:r>
      <w:proofErr w:type="spellEnd"/>
      <w:r w:rsidRPr="006D1DFB">
        <w:rPr>
          <w:sz w:val="28"/>
          <w:szCs w:val="28"/>
        </w:rPr>
        <w:t xml:space="preserve"> стандартом.</w:t>
      </w:r>
      <w:r w:rsidR="006D05E3">
        <w:rPr>
          <w:sz w:val="28"/>
          <w:szCs w:val="28"/>
          <w:lang w:val="uk-UA"/>
        </w:rPr>
        <w:t xml:space="preserve">                          </w:t>
      </w:r>
      <w:r w:rsidRPr="006D05E3">
        <w:rPr>
          <w:sz w:val="28"/>
          <w:szCs w:val="28"/>
          <w:lang w:val="uk-UA"/>
        </w:rPr>
        <w:t xml:space="preserve">Реалізація освітньої програми початкової освіти </w:t>
      </w:r>
      <w:proofErr w:type="spellStart"/>
      <w:r w:rsidRPr="006D1DFB">
        <w:rPr>
          <w:sz w:val="28"/>
          <w:szCs w:val="28"/>
          <w:lang w:val="uk-UA"/>
        </w:rPr>
        <w:t>Путятинської</w:t>
      </w:r>
      <w:proofErr w:type="spellEnd"/>
      <w:r w:rsidRPr="006D1DFB">
        <w:rPr>
          <w:sz w:val="28"/>
          <w:szCs w:val="28"/>
          <w:lang w:val="uk-UA"/>
        </w:rPr>
        <w:t xml:space="preserve"> початкової </w:t>
      </w:r>
      <w:r w:rsidRPr="006D05E3">
        <w:rPr>
          <w:sz w:val="28"/>
          <w:szCs w:val="28"/>
          <w:lang w:val="uk-UA"/>
        </w:rPr>
        <w:t>школи</w:t>
      </w:r>
      <w:r w:rsidRPr="006D1DFB">
        <w:rPr>
          <w:sz w:val="28"/>
          <w:szCs w:val="28"/>
          <w:lang w:val="uk-UA"/>
        </w:rPr>
        <w:t xml:space="preserve"> </w:t>
      </w:r>
      <w:r w:rsidRPr="006D05E3">
        <w:rPr>
          <w:sz w:val="28"/>
          <w:szCs w:val="28"/>
          <w:lang w:val="uk-UA"/>
        </w:rPr>
        <w:t xml:space="preserve">забезпечує </w:t>
      </w:r>
      <w:r w:rsidRPr="006D1DFB">
        <w:rPr>
          <w:sz w:val="28"/>
          <w:szCs w:val="28"/>
        </w:rPr>
        <w:t> </w:t>
      </w:r>
      <w:r w:rsidRPr="006D05E3">
        <w:rPr>
          <w:sz w:val="28"/>
          <w:szCs w:val="28"/>
          <w:lang w:val="uk-UA"/>
        </w:rPr>
        <w:t xml:space="preserve">всебічний розвиток дитини, її талантів, здібностей, </w:t>
      </w:r>
      <w:proofErr w:type="spellStart"/>
      <w:r w:rsidRPr="006D05E3">
        <w:rPr>
          <w:sz w:val="28"/>
          <w:szCs w:val="28"/>
          <w:lang w:val="uk-UA"/>
        </w:rPr>
        <w:t>компетентностей</w:t>
      </w:r>
      <w:proofErr w:type="spellEnd"/>
      <w:r w:rsidRPr="006D05E3">
        <w:rPr>
          <w:sz w:val="28"/>
          <w:szCs w:val="28"/>
          <w:lang w:val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</w:t>
      </w:r>
      <w:r w:rsidRPr="006D05E3">
        <w:rPr>
          <w:lang w:val="uk-UA"/>
        </w:rPr>
        <w:t>.</w:t>
      </w:r>
    </w:p>
    <w:p w:rsidR="00C20D4A" w:rsidRPr="00134309" w:rsidRDefault="00C20D4A" w:rsidP="00C20D4A">
      <w:pPr>
        <w:pStyle w:val="a3"/>
        <w:shd w:val="clear" w:color="auto" w:fill="FFFFFF"/>
        <w:spacing w:before="0" w:beforeAutospacing="0" w:after="360" w:afterAutospacing="0"/>
        <w:ind w:left="-993"/>
        <w:jc w:val="both"/>
        <w:rPr>
          <w:lang w:val="uk-UA"/>
        </w:rPr>
      </w:pPr>
      <w:r w:rsidRPr="00571B52">
        <w:t> </w:t>
      </w:r>
    </w:p>
    <w:p w:rsidR="008C1666" w:rsidRPr="006D05E3" w:rsidRDefault="008C1666">
      <w:pPr>
        <w:rPr>
          <w:lang w:val="uk-UA"/>
        </w:rPr>
      </w:pPr>
    </w:p>
    <w:sectPr w:rsidR="008C1666" w:rsidRPr="006D05E3" w:rsidSect="003D5F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2F5"/>
    <w:multiLevelType w:val="multilevel"/>
    <w:tmpl w:val="0330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309F0"/>
    <w:multiLevelType w:val="multilevel"/>
    <w:tmpl w:val="005A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40AC7"/>
    <w:multiLevelType w:val="multilevel"/>
    <w:tmpl w:val="A60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CB6EA0"/>
    <w:multiLevelType w:val="multilevel"/>
    <w:tmpl w:val="9D6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D4A"/>
    <w:rsid w:val="00023458"/>
    <w:rsid w:val="00134309"/>
    <w:rsid w:val="003D5F8E"/>
    <w:rsid w:val="00461AB6"/>
    <w:rsid w:val="00615F5B"/>
    <w:rsid w:val="006D05E3"/>
    <w:rsid w:val="006D1DFB"/>
    <w:rsid w:val="007F7D99"/>
    <w:rsid w:val="008C1666"/>
    <w:rsid w:val="009E2434"/>
    <w:rsid w:val="00B35B48"/>
    <w:rsid w:val="00C20D4A"/>
    <w:rsid w:val="00D00BDC"/>
    <w:rsid w:val="00E33A7C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D4A"/>
    <w:rPr>
      <w:b/>
      <w:bCs/>
    </w:rPr>
  </w:style>
  <w:style w:type="character" w:styleId="a5">
    <w:name w:val="Emphasis"/>
    <w:basedOn w:val="a0"/>
    <w:uiPriority w:val="20"/>
    <w:qFormat/>
    <w:rsid w:val="00C20D4A"/>
    <w:rPr>
      <w:i/>
      <w:iCs/>
    </w:rPr>
  </w:style>
  <w:style w:type="table" w:styleId="a6">
    <w:name w:val="Table Grid"/>
    <w:basedOn w:val="a1"/>
    <w:uiPriority w:val="59"/>
    <w:rsid w:val="00C2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500-BCF2-4F1D-A942-E8BB190C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32244</Words>
  <Characters>18380</Characters>
  <Application>Microsoft Office Word</Application>
  <DocSecurity>0</DocSecurity>
  <Lines>153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2022-09-26T18:23:00Z</dcterms:created>
  <dcterms:modified xsi:type="dcterms:W3CDTF">2023-11-30T08:59:00Z</dcterms:modified>
</cp:coreProperties>
</file>