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F8" w:rsidRDefault="009C12F8" w:rsidP="009C12F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C12F8" w:rsidRDefault="009C12F8" w:rsidP="009C12F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C12F8" w:rsidRDefault="009C12F8" w:rsidP="009C12F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93981" w:rsidRPr="009C12F8" w:rsidRDefault="009C12F8" w:rsidP="009C12F8">
      <w:pPr>
        <w:jc w:val="center"/>
        <w:rPr>
          <w:rFonts w:ascii="Times New Roman" w:hAnsi="Times New Roman" w:cs="Times New Roman"/>
          <w:sz w:val="40"/>
          <w:szCs w:val="40"/>
        </w:rPr>
      </w:pPr>
      <w:r w:rsidRPr="009C12F8">
        <w:rPr>
          <w:rFonts w:ascii="Times New Roman" w:hAnsi="Times New Roman" w:cs="Times New Roman"/>
          <w:sz w:val="40"/>
          <w:szCs w:val="40"/>
        </w:rPr>
        <w:t xml:space="preserve">У 2024-2025 навчальному році в </w:t>
      </w:r>
      <w:proofErr w:type="spellStart"/>
      <w:r w:rsidRPr="009C12F8">
        <w:rPr>
          <w:rFonts w:ascii="Times New Roman" w:hAnsi="Times New Roman" w:cs="Times New Roman"/>
          <w:sz w:val="40"/>
          <w:szCs w:val="40"/>
        </w:rPr>
        <w:t>Прутівському</w:t>
      </w:r>
      <w:proofErr w:type="spellEnd"/>
      <w:r w:rsidRPr="009C12F8">
        <w:rPr>
          <w:rFonts w:ascii="Times New Roman" w:hAnsi="Times New Roman" w:cs="Times New Roman"/>
          <w:sz w:val="40"/>
          <w:szCs w:val="40"/>
        </w:rPr>
        <w:t xml:space="preserve"> ліцеї імені Володимира Самійленка є 5 годин вакансії керівника гуртка</w:t>
      </w:r>
      <w:r>
        <w:rPr>
          <w:rFonts w:ascii="Times New Roman" w:hAnsi="Times New Roman" w:cs="Times New Roman"/>
          <w:sz w:val="40"/>
          <w:szCs w:val="40"/>
        </w:rPr>
        <w:t>.</w:t>
      </w:r>
    </w:p>
    <w:sectPr w:rsidR="00093981" w:rsidRPr="009C12F8" w:rsidSect="00B13D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2F8"/>
    <w:rsid w:val="005A3659"/>
    <w:rsid w:val="009C12F8"/>
    <w:rsid w:val="00B13D19"/>
    <w:rsid w:val="00DF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2025-01-19T08:39:00Z</dcterms:created>
  <dcterms:modified xsi:type="dcterms:W3CDTF">2025-01-19T08:41:00Z</dcterms:modified>
</cp:coreProperties>
</file>