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7" w:rsidRPr="00EA3936" w:rsidRDefault="00911585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EA3936" w:rsidRPr="00EA3936">
        <w:rPr>
          <w:sz w:val="28"/>
          <w:szCs w:val="28"/>
          <w:lang w:val="uk-UA"/>
        </w:rPr>
        <w:t xml:space="preserve">:                                                               </w:t>
      </w:r>
      <w:r w:rsidR="00EA3936">
        <w:rPr>
          <w:sz w:val="28"/>
          <w:szCs w:val="28"/>
          <w:lang w:val="uk-UA"/>
        </w:rPr>
        <w:t xml:space="preserve">           </w:t>
      </w:r>
      <w:r w:rsidR="00EA3936" w:rsidRPr="00EA3936">
        <w:rPr>
          <w:sz w:val="28"/>
          <w:szCs w:val="28"/>
          <w:lang w:val="uk-UA"/>
        </w:rPr>
        <w:t xml:space="preserve"> Погоджено</w:t>
      </w:r>
    </w:p>
    <w:p w:rsidR="00EA3936" w:rsidRPr="00EA3936" w:rsidRDefault="00D07E04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5A5CB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 </w:t>
      </w:r>
      <w:r w:rsidR="005571BC">
        <w:rPr>
          <w:sz w:val="28"/>
          <w:szCs w:val="28"/>
          <w:lang w:val="uk-UA"/>
        </w:rPr>
        <w:t xml:space="preserve"> </w:t>
      </w:r>
      <w:r w:rsidR="005A5CB7">
        <w:rPr>
          <w:sz w:val="28"/>
          <w:szCs w:val="28"/>
          <w:lang w:val="uk-UA"/>
        </w:rPr>
        <w:t>ліцею</w:t>
      </w:r>
      <w:r w:rsidR="00EA3936" w:rsidRPr="00EA3936">
        <w:rPr>
          <w:sz w:val="28"/>
          <w:szCs w:val="28"/>
          <w:lang w:val="uk-UA"/>
        </w:rPr>
        <w:t xml:space="preserve">                                                         </w:t>
      </w:r>
      <w:r w:rsidR="001D24B0">
        <w:rPr>
          <w:sz w:val="28"/>
          <w:szCs w:val="28"/>
          <w:lang w:val="uk-UA"/>
        </w:rPr>
        <w:t xml:space="preserve">    </w:t>
      </w:r>
      <w:r w:rsidR="00EA3936" w:rsidRPr="00EA3936">
        <w:rPr>
          <w:sz w:val="28"/>
          <w:szCs w:val="28"/>
          <w:lang w:val="uk-UA"/>
        </w:rPr>
        <w:t>педагогічною радою від</w:t>
      </w:r>
    </w:p>
    <w:p w:rsidR="00EA3936" w:rsidRPr="00EA3936" w:rsidRDefault="00D07E04" w:rsidP="000D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 Олена СЕМОТЮК</w:t>
      </w:r>
      <w:r w:rsidR="001D24B0">
        <w:rPr>
          <w:sz w:val="28"/>
          <w:szCs w:val="28"/>
          <w:lang w:val="uk-UA"/>
        </w:rPr>
        <w:t xml:space="preserve">      </w:t>
      </w:r>
      <w:r w:rsidR="00EA3936" w:rsidRPr="00EA3936">
        <w:rPr>
          <w:sz w:val="28"/>
          <w:szCs w:val="28"/>
          <w:lang w:val="uk-UA"/>
        </w:rPr>
        <w:t xml:space="preserve">                                            </w:t>
      </w:r>
      <w:r w:rsidR="00C9586A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   </w:t>
      </w:r>
      <w:r w:rsidR="00B50490">
        <w:rPr>
          <w:sz w:val="28"/>
          <w:szCs w:val="28"/>
          <w:lang w:val="uk-UA"/>
        </w:rPr>
        <w:t xml:space="preserve"> </w:t>
      </w:r>
      <w:r w:rsidR="00F618F8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2025</w:t>
      </w:r>
      <w:r w:rsidR="00EA3936" w:rsidRPr="00EA3936">
        <w:rPr>
          <w:sz w:val="28"/>
          <w:szCs w:val="28"/>
          <w:lang w:val="uk-UA"/>
        </w:rPr>
        <w:t xml:space="preserve"> року</w:t>
      </w:r>
    </w:p>
    <w:p w:rsidR="00EA3936" w:rsidRPr="00EA3936" w:rsidRDefault="00EA3936" w:rsidP="000D5AD9">
      <w:pPr>
        <w:rPr>
          <w:sz w:val="28"/>
          <w:szCs w:val="28"/>
          <w:lang w:val="uk-UA"/>
        </w:rPr>
      </w:pPr>
      <w:r w:rsidRPr="00EA393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5A5CB7">
        <w:rPr>
          <w:sz w:val="28"/>
          <w:szCs w:val="28"/>
          <w:lang w:val="uk-UA"/>
        </w:rPr>
        <w:t xml:space="preserve">  Протокол № </w:t>
      </w:r>
      <w:r w:rsidR="00AB3D47">
        <w:rPr>
          <w:sz w:val="28"/>
          <w:szCs w:val="28"/>
          <w:lang w:val="uk-UA"/>
        </w:rPr>
        <w:t>1</w:t>
      </w: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0D5AD9">
      <w:pPr>
        <w:rPr>
          <w:sz w:val="28"/>
          <w:lang w:val="uk-UA"/>
        </w:rPr>
      </w:pPr>
    </w:p>
    <w:p w:rsidR="00384F67" w:rsidRDefault="00384F67" w:rsidP="00D979C0">
      <w:pPr>
        <w:jc w:val="right"/>
        <w:rPr>
          <w:sz w:val="28"/>
          <w:lang w:val="uk-UA"/>
        </w:rPr>
      </w:pPr>
    </w:p>
    <w:p w:rsidR="000D5AD9" w:rsidRDefault="00EA3936" w:rsidP="000D5AD9">
      <w:pPr>
        <w:pStyle w:val="1"/>
        <w:rPr>
          <w:b/>
          <w:bCs/>
          <w:sz w:val="56"/>
        </w:rPr>
      </w:pPr>
      <w:r>
        <w:t xml:space="preserve">                             </w:t>
      </w:r>
      <w:r w:rsidR="000D5AD9">
        <w:rPr>
          <w:b/>
          <w:bCs/>
          <w:sz w:val="56"/>
        </w:rPr>
        <w:t>НАВЧАЛЬНИЙ  ПЛАН</w:t>
      </w:r>
    </w:p>
    <w:p w:rsidR="0022360D" w:rsidRPr="0022360D" w:rsidRDefault="0022360D" w:rsidP="0022360D">
      <w:pPr>
        <w:rPr>
          <w:lang w:val="uk-UA"/>
        </w:rPr>
      </w:pPr>
    </w:p>
    <w:p w:rsidR="0022360D" w:rsidRPr="0022360D" w:rsidRDefault="0022360D" w:rsidP="0022360D">
      <w:pPr>
        <w:rPr>
          <w:lang w:val="uk-UA"/>
        </w:rPr>
      </w:pPr>
    </w:p>
    <w:p w:rsidR="003830E7" w:rsidRDefault="000D5AD9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Пру</w:t>
      </w:r>
      <w:r w:rsidR="00AA1701">
        <w:rPr>
          <w:b/>
          <w:bCs/>
          <w:sz w:val="56"/>
          <w:lang w:val="uk-UA"/>
        </w:rPr>
        <w:t>тівського ліцею</w:t>
      </w:r>
    </w:p>
    <w:p w:rsidR="00C765AE" w:rsidRDefault="00911585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імені</w:t>
      </w:r>
      <w:r w:rsidR="00C765AE">
        <w:rPr>
          <w:b/>
          <w:bCs/>
          <w:sz w:val="56"/>
          <w:lang w:val="uk-UA"/>
        </w:rPr>
        <w:t xml:space="preserve"> В</w:t>
      </w:r>
      <w:r w:rsidR="00D31441">
        <w:rPr>
          <w:b/>
          <w:bCs/>
          <w:sz w:val="56"/>
          <w:lang w:val="uk-UA"/>
        </w:rPr>
        <w:t xml:space="preserve">олодимира </w:t>
      </w:r>
      <w:r w:rsidR="00C765AE">
        <w:rPr>
          <w:b/>
          <w:bCs/>
          <w:sz w:val="56"/>
          <w:lang w:val="uk-UA"/>
        </w:rPr>
        <w:t>Самійленка</w:t>
      </w:r>
    </w:p>
    <w:p w:rsidR="003830E7" w:rsidRDefault="00911585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Снятинської міської</w:t>
      </w:r>
      <w:r w:rsidR="00E6671D">
        <w:rPr>
          <w:b/>
          <w:bCs/>
          <w:sz w:val="56"/>
          <w:lang w:val="uk-UA"/>
        </w:rPr>
        <w:t xml:space="preserve"> ради </w:t>
      </w:r>
    </w:p>
    <w:p w:rsidR="0022360D" w:rsidRDefault="00E6671D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Івано-Франківської  області</w:t>
      </w:r>
    </w:p>
    <w:p w:rsidR="000D5AD9" w:rsidRDefault="00D07E04" w:rsidP="00E6671D">
      <w:pPr>
        <w:jc w:val="center"/>
        <w:rPr>
          <w:b/>
          <w:bCs/>
          <w:sz w:val="56"/>
          <w:lang w:val="uk-UA"/>
        </w:rPr>
      </w:pPr>
      <w:r>
        <w:rPr>
          <w:b/>
          <w:bCs/>
          <w:sz w:val="56"/>
          <w:lang w:val="uk-UA"/>
        </w:rPr>
        <w:t>на 2025 – 2026</w:t>
      </w:r>
      <w:r w:rsidR="00EA3936">
        <w:rPr>
          <w:b/>
          <w:bCs/>
          <w:sz w:val="56"/>
          <w:lang w:val="uk-UA"/>
        </w:rPr>
        <w:t xml:space="preserve"> </w:t>
      </w:r>
      <w:r w:rsidR="000D5AD9">
        <w:rPr>
          <w:b/>
          <w:bCs/>
          <w:sz w:val="56"/>
          <w:lang w:val="uk-UA"/>
        </w:rPr>
        <w:t>н.р.</w:t>
      </w:r>
    </w:p>
    <w:p w:rsidR="000D5AD9" w:rsidRDefault="000D5AD9" w:rsidP="000D5AD9">
      <w:pPr>
        <w:tabs>
          <w:tab w:val="left" w:pos="2130"/>
        </w:tabs>
        <w:rPr>
          <w:b/>
          <w:bCs/>
          <w:sz w:val="56"/>
          <w:lang w:val="uk-UA"/>
        </w:rPr>
      </w:pPr>
    </w:p>
    <w:p w:rsidR="00446DD3" w:rsidRDefault="00446DD3">
      <w:pPr>
        <w:pStyle w:val="1"/>
      </w:pPr>
    </w:p>
    <w:p w:rsidR="000D5AD9" w:rsidRDefault="000D5AD9" w:rsidP="000D5AD9">
      <w:pPr>
        <w:rPr>
          <w:lang w:val="uk-UA"/>
        </w:rPr>
      </w:pPr>
    </w:p>
    <w:p w:rsidR="00847F44" w:rsidRDefault="00847F44" w:rsidP="000D5AD9">
      <w:pPr>
        <w:rPr>
          <w:lang w:val="uk-UA"/>
        </w:rPr>
      </w:pPr>
    </w:p>
    <w:p w:rsidR="00847F44" w:rsidRDefault="00847F44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0D5AD9" w:rsidRDefault="000D5AD9" w:rsidP="000D5AD9">
      <w:pPr>
        <w:rPr>
          <w:lang w:val="uk-UA"/>
        </w:rPr>
      </w:pPr>
    </w:p>
    <w:p w:rsidR="00446DD3" w:rsidRDefault="00446DD3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lang w:val="uk-UA"/>
        </w:rPr>
      </w:pPr>
    </w:p>
    <w:p w:rsidR="0032442F" w:rsidRDefault="0032442F" w:rsidP="0032442F">
      <w:pPr>
        <w:rPr>
          <w:b/>
          <w:sz w:val="28"/>
          <w:lang w:val="uk-UA"/>
        </w:rPr>
      </w:pPr>
    </w:p>
    <w:p w:rsidR="0032442F" w:rsidRPr="00011C09" w:rsidRDefault="0032442F" w:rsidP="0032442F">
      <w:pPr>
        <w:rPr>
          <w:sz w:val="28"/>
          <w:szCs w:val="28"/>
        </w:rPr>
      </w:pPr>
    </w:p>
    <w:p w:rsidR="0032442F" w:rsidRPr="00011C09" w:rsidRDefault="0032442F" w:rsidP="0032442F">
      <w:pPr>
        <w:jc w:val="center"/>
        <w:rPr>
          <w:sz w:val="28"/>
          <w:szCs w:val="28"/>
        </w:rPr>
      </w:pPr>
    </w:p>
    <w:p w:rsidR="0032442F" w:rsidRPr="0032442F" w:rsidRDefault="0032442F" w:rsidP="0032442F">
      <w:pPr>
        <w:pStyle w:val="2"/>
        <w:tabs>
          <w:tab w:val="left" w:pos="2252"/>
          <w:tab w:val="center" w:pos="4677"/>
        </w:tabs>
      </w:pPr>
      <w:r>
        <w:rPr>
          <w:b w:val="0"/>
        </w:rPr>
        <w:lastRenderedPageBreak/>
        <w:tab/>
      </w:r>
      <w:r w:rsidRPr="0032442F">
        <w:tab/>
      </w:r>
      <w:r>
        <w:t xml:space="preserve">               </w:t>
      </w:r>
      <w:r w:rsidRPr="0032442F">
        <w:t>Пояснювальна записка</w:t>
      </w:r>
    </w:p>
    <w:p w:rsidR="00911585" w:rsidRDefault="0032442F" w:rsidP="0032442F">
      <w:pPr>
        <w:pStyle w:val="2"/>
        <w:ind w:firstLine="360"/>
        <w:jc w:val="center"/>
      </w:pPr>
      <w:r w:rsidRPr="0032442F">
        <w:t>до робочого навчальн</w:t>
      </w:r>
      <w:r w:rsidR="00911585">
        <w:t xml:space="preserve">ого плану Прутівського ліцею </w:t>
      </w:r>
    </w:p>
    <w:p w:rsidR="0032442F" w:rsidRPr="0032442F" w:rsidRDefault="00911585" w:rsidP="0032442F">
      <w:pPr>
        <w:pStyle w:val="2"/>
        <w:ind w:firstLine="360"/>
        <w:jc w:val="center"/>
      </w:pPr>
      <w:r>
        <w:t>імені Володимира</w:t>
      </w:r>
      <w:r w:rsidR="0032442F" w:rsidRPr="0032442F">
        <w:t>Самійленка</w:t>
      </w:r>
    </w:p>
    <w:p w:rsidR="0032442F" w:rsidRPr="0032442F" w:rsidRDefault="00911585" w:rsidP="0032442F">
      <w:pPr>
        <w:pStyle w:val="2"/>
        <w:ind w:firstLine="360"/>
        <w:jc w:val="center"/>
      </w:pPr>
      <w:r>
        <w:t>Снятинської міської</w:t>
      </w:r>
      <w:r w:rsidR="0032442F" w:rsidRPr="0032442F">
        <w:t xml:space="preserve"> ради Івано-Франківської області</w:t>
      </w:r>
    </w:p>
    <w:p w:rsidR="0032442F" w:rsidRPr="00011C09" w:rsidRDefault="0032442F" w:rsidP="0032442F">
      <w:pPr>
        <w:tabs>
          <w:tab w:val="left" w:pos="3088"/>
          <w:tab w:val="left" w:pos="3375"/>
          <w:tab w:val="center" w:pos="5078"/>
          <w:tab w:val="center" w:pos="5174"/>
        </w:tabs>
        <w:rPr>
          <w:b/>
          <w:sz w:val="28"/>
          <w:szCs w:val="28"/>
        </w:rPr>
      </w:pPr>
      <w:r w:rsidRPr="00911585">
        <w:rPr>
          <w:b/>
          <w:sz w:val="28"/>
          <w:szCs w:val="28"/>
          <w:lang w:val="uk-UA"/>
        </w:rPr>
        <w:tab/>
      </w:r>
      <w:r w:rsidRPr="00911585">
        <w:rPr>
          <w:b/>
          <w:sz w:val="28"/>
          <w:szCs w:val="28"/>
          <w:lang w:val="uk-UA"/>
        </w:rPr>
        <w:tab/>
      </w:r>
      <w:r w:rsidR="00911585">
        <w:rPr>
          <w:b/>
          <w:sz w:val="28"/>
          <w:szCs w:val="28"/>
        </w:rPr>
        <w:t>на 202</w:t>
      </w:r>
      <w:r w:rsidR="00D07E04">
        <w:rPr>
          <w:b/>
          <w:sz w:val="28"/>
          <w:szCs w:val="28"/>
          <w:lang w:val="uk-UA"/>
        </w:rPr>
        <w:t>5</w:t>
      </w:r>
      <w:r w:rsidR="00911585">
        <w:rPr>
          <w:b/>
          <w:sz w:val="28"/>
          <w:szCs w:val="28"/>
        </w:rPr>
        <w:t xml:space="preserve"> / 202</w:t>
      </w:r>
      <w:r w:rsidR="00D07E04">
        <w:rPr>
          <w:b/>
          <w:sz w:val="28"/>
          <w:szCs w:val="28"/>
          <w:lang w:val="uk-UA"/>
        </w:rPr>
        <w:t>6</w:t>
      </w:r>
      <w:r w:rsidRPr="00011C09">
        <w:rPr>
          <w:b/>
          <w:sz w:val="28"/>
          <w:szCs w:val="28"/>
        </w:rPr>
        <w:t xml:space="preserve"> навчальний рік</w:t>
      </w:r>
    </w:p>
    <w:p w:rsidR="00027FDC" w:rsidRPr="00BE5EDD" w:rsidRDefault="00027FDC" w:rsidP="00BE5EDD">
      <w:pPr>
        <w:jc w:val="center"/>
        <w:rPr>
          <w:b/>
          <w:sz w:val="28"/>
          <w:lang w:val="uk-UA"/>
        </w:rPr>
      </w:pPr>
    </w:p>
    <w:p w:rsidR="00F12FAC" w:rsidRDefault="00C973FA" w:rsidP="00C973FA">
      <w:pPr>
        <w:ind w:left="3240" w:hanging="3240"/>
        <w:rPr>
          <w:sz w:val="28"/>
          <w:lang w:val="uk-UA"/>
        </w:rPr>
      </w:pPr>
      <w:r>
        <w:rPr>
          <w:sz w:val="28"/>
          <w:lang w:val="uk-UA"/>
        </w:rPr>
        <w:t>Кількість класів: 1</w:t>
      </w:r>
      <w:r w:rsidR="0058746A">
        <w:rPr>
          <w:sz w:val="28"/>
          <w:lang w:val="uk-UA"/>
        </w:rPr>
        <w:t>0</w:t>
      </w:r>
    </w:p>
    <w:p w:rsidR="00C973FA" w:rsidRPr="008D0CA8" w:rsidRDefault="00C973FA" w:rsidP="00C973FA">
      <w:pPr>
        <w:ind w:left="3240" w:hanging="3240"/>
        <w:rPr>
          <w:sz w:val="28"/>
          <w:lang w:val="uk-UA"/>
        </w:rPr>
      </w:pPr>
      <w:r>
        <w:rPr>
          <w:sz w:val="28"/>
          <w:lang w:val="uk-UA"/>
        </w:rPr>
        <w:t>Кількість учнів:</w:t>
      </w:r>
      <w:r w:rsidR="005A5CB7">
        <w:rPr>
          <w:sz w:val="28"/>
          <w:lang w:val="uk-UA"/>
        </w:rPr>
        <w:t xml:space="preserve"> </w:t>
      </w:r>
      <w:r w:rsidR="0030300D">
        <w:rPr>
          <w:sz w:val="28"/>
          <w:lang w:val="uk-UA"/>
        </w:rPr>
        <w:t>1</w:t>
      </w:r>
      <w:r w:rsidR="008D0CA8">
        <w:rPr>
          <w:sz w:val="28"/>
          <w:lang w:val="uk-UA"/>
        </w:rPr>
        <w:t>28</w:t>
      </w:r>
    </w:p>
    <w:p w:rsidR="00BE5EDD" w:rsidRDefault="00BE5EDD">
      <w:pPr>
        <w:rPr>
          <w:sz w:val="28"/>
          <w:lang w:val="uk-UA"/>
        </w:rPr>
      </w:pPr>
    </w:p>
    <w:p w:rsidR="0032442F" w:rsidRDefault="0032442F" w:rsidP="00B36BF7">
      <w:pPr>
        <w:pStyle w:val="2"/>
        <w:ind w:firstLine="360"/>
        <w:jc w:val="both"/>
        <w:rPr>
          <w:b w:val="0"/>
        </w:rPr>
      </w:pPr>
      <w:r w:rsidRPr="00011C09">
        <w:rPr>
          <w:b w:val="0"/>
        </w:rPr>
        <w:t>І. Загальні засади</w:t>
      </w:r>
    </w:p>
    <w:p w:rsidR="0032442F" w:rsidRDefault="0032442F" w:rsidP="00B36BF7">
      <w:pPr>
        <w:pStyle w:val="2"/>
        <w:ind w:firstLine="360"/>
        <w:jc w:val="both"/>
      </w:pPr>
      <w:r w:rsidRPr="00011C09">
        <w:t>Прутівський ліцей імені Володимира</w:t>
      </w:r>
      <w:r w:rsidR="00911585">
        <w:t xml:space="preserve"> Самійленка Снятинської міської</w:t>
      </w:r>
      <w:r w:rsidRPr="00011C09">
        <w:t xml:space="preserve"> ради Івано-Франківської області забезпечує науково-теоретичну, гуманітарну, загальнокультурну підготовку дітей, дає можливість учням розкрити  та сприяє реалізації  їх індивідуальних творчих здібностей і обдарувань.</w:t>
      </w:r>
    </w:p>
    <w:p w:rsidR="0032442F" w:rsidRPr="00011C09" w:rsidRDefault="0032442F" w:rsidP="00B36BF7">
      <w:pPr>
        <w:pStyle w:val="2"/>
        <w:ind w:firstLine="360"/>
        <w:jc w:val="both"/>
      </w:pPr>
      <w:r w:rsidRPr="00011C09">
        <w:t>Робочий навчальний план враховує основні вимоги  Законів України:</w:t>
      </w:r>
    </w:p>
    <w:p w:rsidR="0032442F" w:rsidRPr="00011C09" w:rsidRDefault="0032442F" w:rsidP="00B36BF7">
      <w:pPr>
        <w:pStyle w:val="aa"/>
        <w:ind w:left="300" w:firstLine="300"/>
        <w:jc w:val="both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>- Про освіту»</w:t>
      </w:r>
    </w:p>
    <w:p w:rsidR="0032442F" w:rsidRPr="00011C09" w:rsidRDefault="0032442F" w:rsidP="00B36BF7">
      <w:pPr>
        <w:pStyle w:val="aa"/>
        <w:ind w:left="0"/>
        <w:jc w:val="both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 xml:space="preserve">- «Про </w:t>
      </w:r>
      <w:r w:rsidR="000424A5">
        <w:rPr>
          <w:sz w:val="28"/>
          <w:szCs w:val="28"/>
          <w:lang w:val="uk-UA"/>
        </w:rPr>
        <w:t xml:space="preserve">повну </w:t>
      </w:r>
      <w:r w:rsidRPr="00011C09">
        <w:rPr>
          <w:sz w:val="28"/>
          <w:szCs w:val="28"/>
          <w:lang w:val="uk-UA"/>
        </w:rPr>
        <w:t>зага</w:t>
      </w:r>
      <w:r w:rsidR="000424A5">
        <w:rPr>
          <w:sz w:val="28"/>
          <w:szCs w:val="28"/>
          <w:lang w:val="uk-UA"/>
        </w:rPr>
        <w:t>льну середню освіту» (Відомості Верховної Ради)</w:t>
      </w:r>
      <w:r w:rsidRPr="00011C09">
        <w:rPr>
          <w:sz w:val="28"/>
          <w:szCs w:val="28"/>
          <w:lang w:val="uk-UA"/>
        </w:rPr>
        <w:t>,</w:t>
      </w:r>
      <w:r w:rsidR="000424A5">
        <w:rPr>
          <w:sz w:val="28"/>
          <w:szCs w:val="28"/>
          <w:lang w:val="uk-UA"/>
        </w:rPr>
        <w:t xml:space="preserve"> № 31, ст.226</w:t>
      </w:r>
    </w:p>
    <w:p w:rsidR="0032442F" w:rsidRPr="00011C09" w:rsidRDefault="0032442F" w:rsidP="00B36BF7">
      <w:pPr>
        <w:pStyle w:val="aa"/>
        <w:ind w:left="0"/>
        <w:jc w:val="both"/>
        <w:rPr>
          <w:sz w:val="28"/>
          <w:szCs w:val="28"/>
          <w:lang w:val="uk-UA"/>
        </w:rPr>
      </w:pPr>
      <w:r w:rsidRPr="00011C09">
        <w:rPr>
          <w:sz w:val="28"/>
          <w:szCs w:val="28"/>
          <w:lang w:val="uk-UA"/>
        </w:rPr>
        <w:t>- «Про забезпечення санітарного та епідемічного благополуччя населення»,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-  постанови  Кабінету  Міністрів України  від 21.02. 2018 № 87  «Про затвердження Державного стандарту початкової освіти»;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- постанови  Кабінету  Міністрів України  від 23.11. 2011 № 1392  «Про затвердження Державного стандарту базової і повної загальної середньої освіти»;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- Державних санітарних правил і норм улаштування,    утримання загальноосвітніх навчальних закладів та    організації навчально-виховного процесу (ДСанПіН    5.5.2.008-01);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- наказу Міністерства освіти і науки, молоді та спорту України від 17.08.2012 № 921 «Про внесення зміни до наказу МОН України від 20.02.2002 № 128», зареєстрованого в Міністерстві юстиції України 03.09.2012 р. за N 1482/21794;</w:t>
      </w:r>
    </w:p>
    <w:p w:rsidR="0032442F" w:rsidRPr="00011C09" w:rsidRDefault="0032442F" w:rsidP="00B36BF7">
      <w:pPr>
        <w:ind w:left="284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-  наказу МОН України від 11.07.2017 № 1015 «Про внесення змін до  деяких наказів МОН»;</w:t>
      </w:r>
    </w:p>
    <w:p w:rsidR="00913245" w:rsidRPr="00913245" w:rsidRDefault="0032442F" w:rsidP="00B36BF7">
      <w:pPr>
        <w:ind w:left="284"/>
        <w:jc w:val="both"/>
        <w:rPr>
          <w:sz w:val="28"/>
          <w:szCs w:val="28"/>
          <w:lang w:val="uk-UA"/>
        </w:rPr>
      </w:pPr>
      <w:r w:rsidRPr="00011C09">
        <w:rPr>
          <w:sz w:val="28"/>
          <w:szCs w:val="28"/>
        </w:rPr>
        <w:t>- наказу МО</w:t>
      </w:r>
      <w:r w:rsidR="000424A5">
        <w:rPr>
          <w:sz w:val="28"/>
          <w:szCs w:val="28"/>
        </w:rPr>
        <w:t>Н України  від 08.10.2019 № 127</w:t>
      </w:r>
      <w:r w:rsidR="000424A5">
        <w:rPr>
          <w:sz w:val="28"/>
          <w:szCs w:val="28"/>
          <w:lang w:val="uk-UA"/>
        </w:rPr>
        <w:t>2</w:t>
      </w:r>
      <w:r w:rsidRPr="00011C09">
        <w:rPr>
          <w:sz w:val="28"/>
          <w:szCs w:val="28"/>
        </w:rPr>
        <w:t>;1273 « Про затвердження типової освітньої програми закладів загальної середньої освіти І ступеня»;</w:t>
      </w:r>
    </w:p>
    <w:p w:rsidR="0032442F" w:rsidRDefault="0032442F" w:rsidP="00B36BF7">
      <w:pPr>
        <w:ind w:left="284"/>
        <w:jc w:val="both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 w:rsidR="00913245">
        <w:rPr>
          <w:sz w:val="28"/>
          <w:szCs w:val="28"/>
          <w:lang w:val="uk-UA"/>
        </w:rPr>
        <w:t>ОН України  від 19.02.2021 № 235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загальної середньої освіти ІІ ступеня»;</w:t>
      </w:r>
    </w:p>
    <w:p w:rsidR="000424A5" w:rsidRPr="00913245" w:rsidRDefault="000424A5" w:rsidP="00B36BF7">
      <w:pPr>
        <w:ind w:left="284"/>
        <w:jc w:val="both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>
        <w:rPr>
          <w:sz w:val="28"/>
          <w:szCs w:val="28"/>
          <w:lang w:val="uk-UA"/>
        </w:rPr>
        <w:t>ОН України  від 20.04.2018 № 405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загальної середньої освіти ІІ ступеня»;</w:t>
      </w:r>
    </w:p>
    <w:p w:rsidR="0032442F" w:rsidRPr="00EE68BD" w:rsidRDefault="008A26C9" w:rsidP="00B36BF7">
      <w:pPr>
        <w:ind w:left="284"/>
        <w:jc w:val="both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 xml:space="preserve">- наказу МОН України  від </w:t>
      </w:r>
      <w:r>
        <w:rPr>
          <w:sz w:val="28"/>
          <w:szCs w:val="28"/>
          <w:lang w:val="uk-UA"/>
        </w:rPr>
        <w:t>28</w:t>
      </w:r>
      <w:r w:rsidRPr="00EE68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E68B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EE68B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1493</w:t>
      </w:r>
      <w:r w:rsidRPr="00EE68BD">
        <w:rPr>
          <w:sz w:val="28"/>
          <w:szCs w:val="28"/>
          <w:lang w:val="uk-UA"/>
        </w:rPr>
        <w:t xml:space="preserve"> « Про </w:t>
      </w:r>
      <w:r>
        <w:rPr>
          <w:sz w:val="28"/>
          <w:szCs w:val="28"/>
          <w:lang w:val="uk-UA"/>
        </w:rPr>
        <w:t>внесення змін до</w:t>
      </w:r>
      <w:r w:rsidR="0032442F" w:rsidRPr="00EE68BD">
        <w:rPr>
          <w:sz w:val="28"/>
          <w:szCs w:val="28"/>
          <w:lang w:val="uk-UA"/>
        </w:rPr>
        <w:t xml:space="preserve"> типової освітньої програми закладів загальної середньої освіти ІІІ ступеня»;</w:t>
      </w:r>
    </w:p>
    <w:p w:rsidR="0032442F" w:rsidRPr="00EE68BD" w:rsidRDefault="0032442F" w:rsidP="00B36BF7">
      <w:pPr>
        <w:ind w:left="300" w:right="230" w:firstLine="300"/>
        <w:jc w:val="both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>Робочий навчальний план складено:</w:t>
      </w:r>
    </w:p>
    <w:p w:rsidR="0032442F" w:rsidRPr="00EE68BD" w:rsidRDefault="00911585" w:rsidP="00B36BF7">
      <w:pPr>
        <w:ind w:left="300" w:right="230" w:firstLine="300"/>
        <w:jc w:val="both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>-  для1-</w:t>
      </w:r>
      <w:r>
        <w:rPr>
          <w:sz w:val="28"/>
          <w:szCs w:val="28"/>
          <w:lang w:val="uk-UA"/>
        </w:rPr>
        <w:t>4</w:t>
      </w:r>
      <w:r w:rsidR="0032442F" w:rsidRPr="00EE68BD">
        <w:rPr>
          <w:sz w:val="28"/>
          <w:szCs w:val="28"/>
          <w:lang w:val="uk-UA"/>
        </w:rPr>
        <w:t xml:space="preserve"> х класів – за </w:t>
      </w:r>
      <w:r w:rsidR="0032442F" w:rsidRPr="00EE68BD">
        <w:rPr>
          <w:iCs/>
          <w:sz w:val="28"/>
          <w:szCs w:val="28"/>
          <w:lang w:val="uk-UA"/>
        </w:rPr>
        <w:t>Типовою освітньою програмою для закладів</w:t>
      </w:r>
      <w:r w:rsidRPr="00EE68BD">
        <w:rPr>
          <w:iCs/>
          <w:sz w:val="28"/>
          <w:szCs w:val="28"/>
          <w:lang w:val="uk-UA"/>
        </w:rPr>
        <w:t xml:space="preserve"> загальної середньої освіти (1-</w:t>
      </w:r>
      <w:r>
        <w:rPr>
          <w:iCs/>
          <w:sz w:val="28"/>
          <w:szCs w:val="28"/>
          <w:lang w:val="uk-UA"/>
        </w:rPr>
        <w:t>4</w:t>
      </w:r>
      <w:r w:rsidR="0032442F" w:rsidRPr="00EE68BD">
        <w:rPr>
          <w:iCs/>
          <w:sz w:val="28"/>
          <w:szCs w:val="28"/>
          <w:lang w:val="uk-UA"/>
        </w:rPr>
        <w:t xml:space="preserve"> клас),</w:t>
      </w:r>
      <w:r w:rsidR="0032442F" w:rsidRPr="00EE68BD">
        <w:rPr>
          <w:bCs/>
          <w:sz w:val="28"/>
          <w:szCs w:val="28"/>
          <w:lang w:val="uk-UA"/>
        </w:rPr>
        <w:t xml:space="preserve"> розробленою під керівництвом Р.Б.Шияна, </w:t>
      </w:r>
      <w:r w:rsidR="0032442F" w:rsidRPr="00EE68BD">
        <w:rPr>
          <w:sz w:val="28"/>
          <w:szCs w:val="28"/>
          <w:lang w:val="uk-UA"/>
        </w:rPr>
        <w:t>затвердженою наказом МОН України від 08.10.2019  № 1272;1273. – додаток 1;</w:t>
      </w:r>
    </w:p>
    <w:p w:rsidR="0032442F" w:rsidRDefault="0032442F" w:rsidP="00B36BF7">
      <w:pPr>
        <w:shd w:val="clear" w:color="auto" w:fill="FFFFFF"/>
        <w:ind w:left="300" w:firstLine="300"/>
        <w:jc w:val="both"/>
        <w:textAlignment w:val="top"/>
        <w:rPr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t xml:space="preserve">- для 5-9-х класів – за </w:t>
      </w:r>
      <w:r w:rsidRPr="00EE68BD">
        <w:rPr>
          <w:rFonts w:eastAsia="Calibri"/>
          <w:bCs/>
          <w:sz w:val="28"/>
          <w:szCs w:val="28"/>
          <w:lang w:val="uk-UA"/>
        </w:rPr>
        <w:t xml:space="preserve">Типовою освітньою програмою закладів </w:t>
      </w:r>
      <w:r w:rsidRPr="00EE68BD">
        <w:rPr>
          <w:rFonts w:eastAsia="Calibri"/>
          <w:sz w:val="28"/>
          <w:szCs w:val="28"/>
          <w:lang w:val="uk-UA"/>
        </w:rPr>
        <w:t xml:space="preserve">загальної середньої освіти  ІІ </w:t>
      </w:r>
      <w:r w:rsidRPr="00EE68BD">
        <w:rPr>
          <w:rFonts w:eastAsia="Calibri"/>
          <w:bCs/>
          <w:sz w:val="28"/>
          <w:szCs w:val="28"/>
          <w:lang w:val="uk-UA"/>
        </w:rPr>
        <w:t xml:space="preserve">ступеня, </w:t>
      </w:r>
      <w:r w:rsidRPr="00EE68BD">
        <w:rPr>
          <w:sz w:val="28"/>
          <w:szCs w:val="28"/>
          <w:lang w:val="uk-UA"/>
        </w:rPr>
        <w:t xml:space="preserve"> затвердженою наказом МОН України ві</w:t>
      </w:r>
      <w:r w:rsidR="00913245" w:rsidRPr="00EE68BD">
        <w:rPr>
          <w:sz w:val="28"/>
          <w:szCs w:val="28"/>
          <w:lang w:val="uk-UA"/>
        </w:rPr>
        <w:t xml:space="preserve">д </w:t>
      </w:r>
      <w:r w:rsidR="00913245">
        <w:rPr>
          <w:sz w:val="28"/>
          <w:szCs w:val="28"/>
          <w:lang w:val="uk-UA"/>
        </w:rPr>
        <w:t>19</w:t>
      </w:r>
      <w:r w:rsidR="00913245" w:rsidRPr="00EE68BD">
        <w:rPr>
          <w:sz w:val="28"/>
          <w:szCs w:val="28"/>
          <w:lang w:val="uk-UA"/>
        </w:rPr>
        <w:t>.0</w:t>
      </w:r>
      <w:r w:rsidR="00913245">
        <w:rPr>
          <w:sz w:val="28"/>
          <w:szCs w:val="28"/>
          <w:lang w:val="uk-UA"/>
        </w:rPr>
        <w:t>2</w:t>
      </w:r>
      <w:r w:rsidR="00913245" w:rsidRPr="00EE68BD">
        <w:rPr>
          <w:sz w:val="28"/>
          <w:szCs w:val="28"/>
          <w:lang w:val="uk-UA"/>
        </w:rPr>
        <w:t>.20</w:t>
      </w:r>
      <w:r w:rsidR="00913245">
        <w:rPr>
          <w:sz w:val="28"/>
          <w:szCs w:val="28"/>
          <w:lang w:val="uk-UA"/>
        </w:rPr>
        <w:t>21</w:t>
      </w:r>
      <w:r w:rsidR="00913245" w:rsidRPr="00EE68BD">
        <w:rPr>
          <w:sz w:val="28"/>
          <w:szCs w:val="28"/>
          <w:lang w:val="uk-UA"/>
        </w:rPr>
        <w:t xml:space="preserve">  № </w:t>
      </w:r>
      <w:r w:rsidR="00913245">
        <w:rPr>
          <w:sz w:val="28"/>
          <w:szCs w:val="28"/>
          <w:lang w:val="uk-UA"/>
        </w:rPr>
        <w:t>235</w:t>
      </w:r>
      <w:r w:rsidR="000424A5">
        <w:rPr>
          <w:sz w:val="28"/>
          <w:szCs w:val="28"/>
          <w:lang w:val="uk-UA"/>
        </w:rPr>
        <w:t xml:space="preserve"> – додаток</w:t>
      </w:r>
      <w:r w:rsidR="00CE3C3F" w:rsidRPr="00EE68BD">
        <w:rPr>
          <w:sz w:val="28"/>
          <w:szCs w:val="28"/>
          <w:lang w:val="uk-UA"/>
        </w:rPr>
        <w:t xml:space="preserve"> </w:t>
      </w:r>
      <w:r w:rsidR="00CE3C3F">
        <w:rPr>
          <w:sz w:val="28"/>
          <w:szCs w:val="28"/>
          <w:lang w:val="uk-UA"/>
        </w:rPr>
        <w:t>2</w:t>
      </w:r>
      <w:r w:rsidR="000424A5">
        <w:rPr>
          <w:sz w:val="28"/>
          <w:szCs w:val="28"/>
          <w:lang w:val="uk-UA"/>
        </w:rPr>
        <w:t xml:space="preserve"> </w:t>
      </w:r>
      <w:r w:rsidR="00566796">
        <w:rPr>
          <w:sz w:val="28"/>
          <w:szCs w:val="28"/>
          <w:lang w:val="uk-UA"/>
        </w:rPr>
        <w:t>зі змінами №1120 від 09.08.2024р.</w:t>
      </w:r>
      <w:r w:rsidR="000424A5">
        <w:rPr>
          <w:sz w:val="28"/>
          <w:szCs w:val="28"/>
          <w:lang w:val="uk-UA"/>
        </w:rPr>
        <w:t>( 5</w:t>
      </w:r>
      <w:r w:rsidR="00566796">
        <w:rPr>
          <w:sz w:val="28"/>
          <w:szCs w:val="28"/>
          <w:lang w:val="uk-UA"/>
        </w:rPr>
        <w:t>-7</w:t>
      </w:r>
      <w:r w:rsidR="000424A5">
        <w:rPr>
          <w:sz w:val="28"/>
          <w:szCs w:val="28"/>
          <w:lang w:val="uk-UA"/>
        </w:rPr>
        <w:t xml:space="preserve"> клас).</w:t>
      </w:r>
    </w:p>
    <w:p w:rsidR="000424A5" w:rsidRPr="00EE68BD" w:rsidRDefault="000424A5" w:rsidP="00B36BF7">
      <w:pPr>
        <w:ind w:left="284"/>
        <w:jc w:val="both"/>
        <w:rPr>
          <w:sz w:val="28"/>
          <w:szCs w:val="28"/>
          <w:lang w:val="uk-UA"/>
        </w:rPr>
      </w:pPr>
      <w:r w:rsidRPr="00913245">
        <w:rPr>
          <w:sz w:val="28"/>
          <w:szCs w:val="28"/>
          <w:lang w:val="uk-UA"/>
        </w:rPr>
        <w:t>- наказу М</w:t>
      </w:r>
      <w:r>
        <w:rPr>
          <w:sz w:val="28"/>
          <w:szCs w:val="28"/>
          <w:lang w:val="uk-UA"/>
        </w:rPr>
        <w:t>ОН України  від 20.04.2018 № 405</w:t>
      </w:r>
      <w:r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>
        <w:rPr>
          <w:sz w:val="28"/>
          <w:szCs w:val="28"/>
          <w:lang w:val="uk-UA"/>
        </w:rPr>
        <w:t>ої середньої о</w:t>
      </w:r>
      <w:r w:rsidR="000C2FF5">
        <w:rPr>
          <w:sz w:val="28"/>
          <w:szCs w:val="28"/>
          <w:lang w:val="uk-UA"/>
        </w:rPr>
        <w:t>світи ІІ ступеня» - додаток 3 (</w:t>
      </w:r>
      <w:r w:rsidR="000C2FF5" w:rsidRPr="000C2FF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-9 клас).</w:t>
      </w:r>
    </w:p>
    <w:p w:rsidR="0032442F" w:rsidRPr="00EE68BD" w:rsidRDefault="0032442F" w:rsidP="00B36BF7">
      <w:pPr>
        <w:ind w:left="300" w:firstLine="126"/>
        <w:jc w:val="both"/>
        <w:rPr>
          <w:bCs/>
          <w:iCs/>
          <w:sz w:val="28"/>
          <w:szCs w:val="28"/>
          <w:lang w:val="uk-UA"/>
        </w:rPr>
      </w:pPr>
      <w:r w:rsidRPr="00EE68BD">
        <w:rPr>
          <w:sz w:val="28"/>
          <w:szCs w:val="28"/>
          <w:lang w:val="uk-UA"/>
        </w:rPr>
        <w:lastRenderedPageBreak/>
        <w:t xml:space="preserve">- </w:t>
      </w:r>
      <w:r w:rsidRPr="00EE68BD">
        <w:rPr>
          <w:bCs/>
          <w:iCs/>
          <w:sz w:val="28"/>
          <w:szCs w:val="28"/>
          <w:lang w:val="uk-UA"/>
        </w:rPr>
        <w:t>для 10-</w:t>
      </w:r>
      <w:r w:rsidR="00911585">
        <w:rPr>
          <w:bCs/>
          <w:iCs/>
          <w:sz w:val="28"/>
          <w:szCs w:val="28"/>
          <w:lang w:val="uk-UA"/>
        </w:rPr>
        <w:t>11</w:t>
      </w:r>
      <w:r w:rsidRPr="00EE68BD">
        <w:rPr>
          <w:bCs/>
          <w:iCs/>
          <w:sz w:val="28"/>
          <w:szCs w:val="28"/>
          <w:lang w:val="uk-UA"/>
        </w:rPr>
        <w:t xml:space="preserve"> класів - за</w:t>
      </w:r>
      <w:r w:rsidRPr="00EE68BD">
        <w:rPr>
          <w:rFonts w:eastAsia="Calibri"/>
          <w:bCs/>
          <w:sz w:val="28"/>
          <w:szCs w:val="28"/>
          <w:lang w:val="uk-UA"/>
        </w:rPr>
        <w:t xml:space="preserve"> Типовою освітньою програмою закладів </w:t>
      </w:r>
      <w:r w:rsidRPr="00EE68BD">
        <w:rPr>
          <w:rFonts w:eastAsia="Calibri"/>
          <w:sz w:val="28"/>
          <w:szCs w:val="28"/>
          <w:lang w:val="uk-UA"/>
        </w:rPr>
        <w:t xml:space="preserve">загальної середньої освіти  </w:t>
      </w:r>
      <w:r w:rsidRPr="00EE68BD">
        <w:rPr>
          <w:bCs/>
          <w:iCs/>
          <w:sz w:val="28"/>
          <w:szCs w:val="28"/>
          <w:lang w:val="uk-UA"/>
        </w:rPr>
        <w:t xml:space="preserve"> ІІІ ступеня, </w:t>
      </w:r>
      <w:r w:rsidRPr="00EE68BD">
        <w:rPr>
          <w:sz w:val="28"/>
          <w:szCs w:val="28"/>
          <w:lang w:val="uk-UA"/>
        </w:rPr>
        <w:t>затвердженими</w:t>
      </w:r>
      <w:r w:rsidRPr="00EE68BD">
        <w:rPr>
          <w:bCs/>
          <w:iCs/>
          <w:sz w:val="28"/>
          <w:szCs w:val="28"/>
          <w:lang w:val="uk-UA"/>
        </w:rPr>
        <w:t xml:space="preserve"> наказом  </w:t>
      </w:r>
      <w:r w:rsidRPr="00EE68BD">
        <w:rPr>
          <w:sz w:val="28"/>
          <w:szCs w:val="28"/>
          <w:lang w:val="uk-UA"/>
        </w:rPr>
        <w:t xml:space="preserve">МОН </w:t>
      </w:r>
      <w:r w:rsidR="008A26C9" w:rsidRPr="00EE68BD">
        <w:rPr>
          <w:bCs/>
          <w:iCs/>
          <w:sz w:val="28"/>
          <w:szCs w:val="28"/>
          <w:lang w:val="uk-UA"/>
        </w:rPr>
        <w:t>України від 2</w:t>
      </w:r>
      <w:r w:rsidR="008A26C9">
        <w:rPr>
          <w:bCs/>
          <w:iCs/>
          <w:sz w:val="28"/>
          <w:szCs w:val="28"/>
          <w:lang w:val="uk-UA"/>
        </w:rPr>
        <w:t>8</w:t>
      </w:r>
      <w:r w:rsidR="008A26C9" w:rsidRPr="00EE68BD">
        <w:rPr>
          <w:bCs/>
          <w:iCs/>
          <w:sz w:val="28"/>
          <w:szCs w:val="28"/>
          <w:lang w:val="uk-UA"/>
        </w:rPr>
        <w:t>.</w:t>
      </w:r>
      <w:r w:rsidR="008A26C9">
        <w:rPr>
          <w:bCs/>
          <w:iCs/>
          <w:sz w:val="28"/>
          <w:szCs w:val="28"/>
          <w:lang w:val="uk-UA"/>
        </w:rPr>
        <w:t>11</w:t>
      </w:r>
      <w:r w:rsidR="008A26C9" w:rsidRPr="00EE68BD">
        <w:rPr>
          <w:bCs/>
          <w:iCs/>
          <w:sz w:val="28"/>
          <w:szCs w:val="28"/>
          <w:lang w:val="uk-UA"/>
        </w:rPr>
        <w:t>.201</w:t>
      </w:r>
      <w:r w:rsidR="008A26C9">
        <w:rPr>
          <w:bCs/>
          <w:iCs/>
          <w:sz w:val="28"/>
          <w:szCs w:val="28"/>
          <w:lang w:val="uk-UA"/>
        </w:rPr>
        <w:t>9</w:t>
      </w:r>
      <w:r w:rsidR="008A26C9" w:rsidRPr="00EE68BD">
        <w:rPr>
          <w:bCs/>
          <w:iCs/>
          <w:sz w:val="28"/>
          <w:szCs w:val="28"/>
          <w:lang w:val="uk-UA"/>
        </w:rPr>
        <w:t xml:space="preserve"> № </w:t>
      </w:r>
      <w:r w:rsidR="008A26C9">
        <w:rPr>
          <w:bCs/>
          <w:iCs/>
          <w:sz w:val="28"/>
          <w:szCs w:val="28"/>
          <w:lang w:val="uk-UA"/>
        </w:rPr>
        <w:t>1493</w:t>
      </w:r>
      <w:r w:rsidRPr="00EE68BD">
        <w:rPr>
          <w:sz w:val="28"/>
          <w:szCs w:val="28"/>
          <w:lang w:val="uk-UA"/>
        </w:rPr>
        <w:t>,</w:t>
      </w:r>
      <w:r w:rsidRPr="00EE68BD">
        <w:rPr>
          <w:bCs/>
          <w:iCs/>
          <w:sz w:val="28"/>
          <w:szCs w:val="28"/>
          <w:lang w:val="uk-UA"/>
        </w:rPr>
        <w:t xml:space="preserve">  - додаток </w:t>
      </w:r>
      <w:r w:rsidRPr="00EE68BD">
        <w:rPr>
          <w:bCs/>
          <w:i/>
          <w:iCs/>
          <w:sz w:val="28"/>
          <w:szCs w:val="28"/>
          <w:lang w:val="uk-UA"/>
        </w:rPr>
        <w:t xml:space="preserve"> </w:t>
      </w:r>
      <w:r w:rsidR="000424A5">
        <w:rPr>
          <w:bCs/>
          <w:iCs/>
          <w:sz w:val="28"/>
          <w:szCs w:val="28"/>
          <w:lang w:val="uk-UA"/>
        </w:rPr>
        <w:t>4</w:t>
      </w:r>
      <w:r w:rsidRPr="00EE68BD">
        <w:rPr>
          <w:bCs/>
          <w:iCs/>
          <w:sz w:val="28"/>
          <w:szCs w:val="28"/>
          <w:lang w:val="uk-UA"/>
        </w:rPr>
        <w:t>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Профільне навчання здійснюється на базі 10-11х класів з урахуванням матеріально–технічного, навчально-методичного</w:t>
      </w:r>
      <w:r w:rsidR="00911585">
        <w:rPr>
          <w:sz w:val="28"/>
          <w:szCs w:val="28"/>
        </w:rPr>
        <w:t xml:space="preserve"> та кадрового забезпечення </w:t>
      </w:r>
      <w:r w:rsidR="00911585">
        <w:rPr>
          <w:sz w:val="28"/>
          <w:szCs w:val="28"/>
          <w:lang w:val="uk-UA"/>
        </w:rPr>
        <w:t>ліцею</w:t>
      </w:r>
      <w:r w:rsidRPr="00011C09">
        <w:rPr>
          <w:sz w:val="28"/>
          <w:szCs w:val="28"/>
        </w:rPr>
        <w:t>, навчальних інтересів учнів та  побажань батьків таким чином: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10-11кл. – гуманітарний профіль (українська мова);</w:t>
      </w:r>
    </w:p>
    <w:p w:rsidR="0032442F" w:rsidRDefault="00911585" w:rsidP="00B36BF7">
      <w:pPr>
        <w:ind w:left="30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Мова навчання у </w:t>
      </w:r>
      <w:r>
        <w:rPr>
          <w:sz w:val="28"/>
          <w:szCs w:val="28"/>
          <w:lang w:val="uk-UA"/>
        </w:rPr>
        <w:t>ліцеї</w:t>
      </w:r>
      <w:r w:rsidR="0032442F" w:rsidRPr="00011C09">
        <w:rPr>
          <w:sz w:val="28"/>
          <w:szCs w:val="28"/>
        </w:rPr>
        <w:t xml:space="preserve"> – українська; шкільна мережа становить </w:t>
      </w:r>
      <w:r w:rsidR="0058746A">
        <w:rPr>
          <w:sz w:val="28"/>
          <w:szCs w:val="28"/>
        </w:rPr>
        <w:t>1</w:t>
      </w:r>
      <w:r w:rsidR="0058746A">
        <w:rPr>
          <w:sz w:val="28"/>
          <w:szCs w:val="28"/>
          <w:lang w:val="uk-UA"/>
        </w:rPr>
        <w:t>0</w:t>
      </w:r>
      <w:r w:rsidR="008A26C9">
        <w:rPr>
          <w:sz w:val="28"/>
          <w:szCs w:val="28"/>
        </w:rPr>
        <w:t xml:space="preserve"> класів,  кількість </w:t>
      </w:r>
      <w:r w:rsidR="00913245">
        <w:rPr>
          <w:sz w:val="28"/>
          <w:szCs w:val="28"/>
        </w:rPr>
        <w:t>учнів -</w:t>
      </w:r>
      <w:r w:rsidR="008D0CA8">
        <w:rPr>
          <w:sz w:val="28"/>
          <w:szCs w:val="28"/>
          <w:lang w:val="uk-UA"/>
        </w:rPr>
        <w:t xml:space="preserve"> 128</w:t>
      </w:r>
      <w:r w:rsidR="0032442F" w:rsidRPr="00011C09">
        <w:rPr>
          <w:sz w:val="28"/>
          <w:szCs w:val="28"/>
        </w:rPr>
        <w:t>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b/>
          <w:sz w:val="28"/>
          <w:szCs w:val="28"/>
        </w:rPr>
        <w:t>ІІ. Порядок вивчення окремих предметів</w:t>
      </w:r>
      <w:r w:rsidRPr="00011C09">
        <w:rPr>
          <w:sz w:val="28"/>
          <w:szCs w:val="28"/>
        </w:rPr>
        <w:t>.</w:t>
      </w:r>
    </w:p>
    <w:p w:rsidR="0032442F" w:rsidRPr="00011C09" w:rsidRDefault="0032442F" w:rsidP="00B36BF7">
      <w:pPr>
        <w:ind w:left="300" w:right="17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Робочі навчальні плани 1-11 класів включають інваріантну частину, сформовану на державному рівні та варіативну складову, яку розподілено з урахуванням матеріально – технічного, навчально – методичного та кадрового забезпечення, освітніх потреб учнів.</w:t>
      </w:r>
    </w:p>
    <w:p w:rsidR="0032442F" w:rsidRPr="00011C09" w:rsidRDefault="0032442F" w:rsidP="00B36BF7">
      <w:pPr>
        <w:ind w:left="300" w:right="17" w:firstLine="300"/>
        <w:jc w:val="both"/>
        <w:rPr>
          <w:sz w:val="28"/>
          <w:szCs w:val="28"/>
        </w:rPr>
      </w:pPr>
    </w:p>
    <w:p w:rsidR="0032442F" w:rsidRPr="00EC097B" w:rsidRDefault="0032442F" w:rsidP="00B36BF7">
      <w:pPr>
        <w:pStyle w:val="1"/>
        <w:shd w:val="clear" w:color="auto" w:fill="FFFFFF"/>
        <w:jc w:val="both"/>
        <w:rPr>
          <w:b/>
          <w:u w:val="single"/>
        </w:rPr>
      </w:pPr>
      <w:r w:rsidRPr="00EC097B">
        <w:rPr>
          <w:b/>
          <w:u w:val="single"/>
        </w:rPr>
        <w:t>Робочий навчальний план</w:t>
      </w:r>
    </w:p>
    <w:p w:rsidR="0032442F" w:rsidRPr="00011C09" w:rsidRDefault="0032442F" w:rsidP="00B36BF7">
      <w:pPr>
        <w:jc w:val="both"/>
        <w:rPr>
          <w:sz w:val="28"/>
          <w:szCs w:val="28"/>
        </w:rPr>
      </w:pPr>
    </w:p>
    <w:p w:rsidR="0032442F" w:rsidRPr="00011C09" w:rsidRDefault="00911585" w:rsidP="00B36BF7">
      <w:pPr>
        <w:pStyle w:val="1"/>
        <w:shd w:val="clear" w:color="auto" w:fill="FFFFFF"/>
        <w:jc w:val="both"/>
        <w:rPr>
          <w:b/>
          <w:iCs/>
        </w:rPr>
      </w:pPr>
      <w:r>
        <w:rPr>
          <w:b/>
          <w:u w:val="single"/>
        </w:rPr>
        <w:t>для учнів 1-4</w:t>
      </w:r>
      <w:r w:rsidR="0032442F" w:rsidRPr="00EC097B">
        <w:rPr>
          <w:b/>
          <w:u w:val="single"/>
        </w:rPr>
        <w:t xml:space="preserve"> х класів</w:t>
      </w:r>
      <w:r w:rsidR="0032442F" w:rsidRPr="00011C09">
        <w:rPr>
          <w:b/>
        </w:rPr>
        <w:t xml:space="preserve">  </w:t>
      </w:r>
      <w:r w:rsidR="0032442F" w:rsidRPr="00EC097B">
        <w:t xml:space="preserve">складено відповідно до </w:t>
      </w:r>
      <w:r w:rsidR="0032442F" w:rsidRPr="00EC097B">
        <w:rPr>
          <w:iCs/>
        </w:rPr>
        <w:t>Типової освітньої програми для закладів</w:t>
      </w:r>
      <w:r>
        <w:rPr>
          <w:iCs/>
        </w:rPr>
        <w:t xml:space="preserve"> загальної середньої освіти (1-4 </w:t>
      </w:r>
      <w:r w:rsidR="0032442F" w:rsidRPr="00EC097B">
        <w:rPr>
          <w:iCs/>
        </w:rPr>
        <w:t>класах),</w:t>
      </w:r>
      <w:r w:rsidR="0032442F" w:rsidRPr="00EC097B">
        <w:rPr>
          <w:bCs/>
        </w:rPr>
        <w:t xml:space="preserve"> розробленої під керівництвом Р.Б.Шияна та</w:t>
      </w:r>
      <w:r w:rsidR="0032442F" w:rsidRPr="00EC097B">
        <w:rPr>
          <w:iCs/>
        </w:rPr>
        <w:t xml:space="preserve"> затвердженою</w:t>
      </w:r>
      <w:r w:rsidR="0032442F" w:rsidRPr="00EC097B">
        <w:t xml:space="preserve"> наказом МОН України від 08.10.2019  № 1272;1273.</w:t>
      </w:r>
      <w:r w:rsidR="0032442F" w:rsidRPr="00EC097B">
        <w:rPr>
          <w:shd w:val="clear" w:color="auto" w:fill="FFFFFF"/>
        </w:rPr>
        <w:t xml:space="preserve">  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</w:t>
      </w:r>
      <w:r w:rsidR="0032442F" w:rsidRPr="00EC097B">
        <w:t xml:space="preserve"> Зміст програми має потенціал для формування у здобувачів ключових компетентностей; спільним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Враховуючи інтегрований характер компетентності, у процесі реалізації Типової освітньої програми використовуються внутрішньо</w:t>
      </w:r>
      <w:r w:rsidR="008A26C9">
        <w:t>-</w:t>
      </w:r>
      <w:r w:rsidR="0032442F" w:rsidRPr="00EC097B">
        <w:t>предметні і між</w:t>
      </w:r>
      <w:r w:rsidR="008A26C9">
        <w:t>-</w:t>
      </w:r>
      <w:r w:rsidR="0032442F" w:rsidRPr="00EC097B">
        <w:t>предметні зв’язки, які сприяють цілісності результатів початкової освіти та переносу умінь у нові ситуації.</w:t>
      </w:r>
    </w:p>
    <w:p w:rsidR="0032442F" w:rsidRPr="0032442F" w:rsidRDefault="0032442F" w:rsidP="00B36BF7">
      <w:pPr>
        <w:ind w:firstLine="720"/>
        <w:jc w:val="both"/>
        <w:rPr>
          <w:sz w:val="28"/>
          <w:szCs w:val="28"/>
          <w:lang w:val="uk-UA"/>
        </w:rPr>
      </w:pPr>
      <w:r w:rsidRPr="0032442F">
        <w:rPr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32442F" w:rsidRPr="00CE3C3F" w:rsidRDefault="0032442F" w:rsidP="00B36BF7">
      <w:pPr>
        <w:ind w:right="17"/>
        <w:jc w:val="both"/>
        <w:rPr>
          <w:sz w:val="28"/>
          <w:szCs w:val="28"/>
          <w:lang w:val="uk-UA"/>
        </w:rPr>
      </w:pPr>
    </w:p>
    <w:p w:rsidR="008E59FC" w:rsidRPr="00EE68BD" w:rsidRDefault="0032442F" w:rsidP="00B36BF7">
      <w:pPr>
        <w:ind w:left="284"/>
        <w:jc w:val="both"/>
        <w:rPr>
          <w:sz w:val="28"/>
          <w:szCs w:val="28"/>
          <w:lang w:val="uk-UA"/>
        </w:rPr>
      </w:pPr>
      <w:r w:rsidRPr="008E59FC">
        <w:rPr>
          <w:b/>
          <w:sz w:val="28"/>
          <w:szCs w:val="28"/>
          <w:u w:val="single"/>
          <w:lang w:val="uk-UA"/>
        </w:rPr>
        <w:t>Робочий навчальний план для учнів 5 – 9-х класів</w:t>
      </w:r>
      <w:r w:rsidRPr="008E59FC">
        <w:rPr>
          <w:sz w:val="28"/>
          <w:szCs w:val="28"/>
          <w:lang w:val="uk-UA"/>
        </w:rPr>
        <w:t xml:space="preserve">   складено за </w:t>
      </w:r>
      <w:r w:rsidRPr="008E59FC">
        <w:rPr>
          <w:rFonts w:eastAsia="Calibri"/>
          <w:bCs/>
          <w:sz w:val="28"/>
          <w:szCs w:val="28"/>
          <w:lang w:val="uk-UA"/>
        </w:rPr>
        <w:t xml:space="preserve">Типовою освітньою програмою закладів </w:t>
      </w:r>
      <w:r w:rsidRPr="008E59FC">
        <w:rPr>
          <w:rFonts w:eastAsia="Calibri"/>
          <w:sz w:val="28"/>
          <w:szCs w:val="28"/>
          <w:lang w:val="uk-UA"/>
        </w:rPr>
        <w:t xml:space="preserve">загальної середньої освіти  ІІ </w:t>
      </w:r>
      <w:r w:rsidRPr="008E59FC">
        <w:rPr>
          <w:rFonts w:eastAsia="Calibri"/>
          <w:bCs/>
          <w:sz w:val="28"/>
          <w:szCs w:val="28"/>
          <w:lang w:val="uk-UA"/>
        </w:rPr>
        <w:t xml:space="preserve">ступеня, </w:t>
      </w:r>
      <w:r w:rsidRPr="008E59FC">
        <w:rPr>
          <w:sz w:val="28"/>
          <w:szCs w:val="28"/>
          <w:lang w:val="uk-UA"/>
        </w:rPr>
        <w:t xml:space="preserve"> затверд</w:t>
      </w:r>
      <w:r w:rsidR="00913245" w:rsidRPr="008E59FC">
        <w:rPr>
          <w:sz w:val="28"/>
          <w:szCs w:val="28"/>
          <w:lang w:val="uk-UA"/>
        </w:rPr>
        <w:t xml:space="preserve">женою наказом МОН України від </w:t>
      </w:r>
      <w:r w:rsidR="00913245">
        <w:rPr>
          <w:sz w:val="28"/>
          <w:szCs w:val="28"/>
          <w:lang w:val="uk-UA"/>
        </w:rPr>
        <w:t>19</w:t>
      </w:r>
      <w:r w:rsidR="00913245" w:rsidRPr="008E59FC">
        <w:rPr>
          <w:sz w:val="28"/>
          <w:szCs w:val="28"/>
          <w:lang w:val="uk-UA"/>
        </w:rPr>
        <w:t>.0</w:t>
      </w:r>
      <w:r w:rsidR="00913245">
        <w:rPr>
          <w:sz w:val="28"/>
          <w:szCs w:val="28"/>
          <w:lang w:val="uk-UA"/>
        </w:rPr>
        <w:t>2</w:t>
      </w:r>
      <w:r w:rsidR="00913245" w:rsidRPr="008E59FC">
        <w:rPr>
          <w:sz w:val="28"/>
          <w:szCs w:val="28"/>
          <w:lang w:val="uk-UA"/>
        </w:rPr>
        <w:t>.20</w:t>
      </w:r>
      <w:r w:rsidR="00913245">
        <w:rPr>
          <w:sz w:val="28"/>
          <w:szCs w:val="28"/>
          <w:lang w:val="uk-UA"/>
        </w:rPr>
        <w:t>21</w:t>
      </w:r>
      <w:r w:rsidR="00913245" w:rsidRPr="008E59FC">
        <w:rPr>
          <w:sz w:val="28"/>
          <w:szCs w:val="28"/>
          <w:lang w:val="uk-UA"/>
        </w:rPr>
        <w:t xml:space="preserve">  № </w:t>
      </w:r>
      <w:r w:rsidR="00913245">
        <w:rPr>
          <w:sz w:val="28"/>
          <w:szCs w:val="28"/>
          <w:lang w:val="uk-UA"/>
        </w:rPr>
        <w:t>235</w:t>
      </w:r>
      <w:r w:rsidR="008E59FC">
        <w:rPr>
          <w:sz w:val="28"/>
          <w:szCs w:val="28"/>
          <w:lang w:val="uk-UA"/>
        </w:rPr>
        <w:t xml:space="preserve"> </w:t>
      </w:r>
      <w:r w:rsidR="00566796">
        <w:rPr>
          <w:sz w:val="28"/>
          <w:szCs w:val="28"/>
          <w:lang w:val="uk-UA"/>
        </w:rPr>
        <w:t xml:space="preserve">зі змінами №1120 від 09.08.2024р.( </w:t>
      </w:r>
      <w:r w:rsidR="008E59FC">
        <w:rPr>
          <w:sz w:val="28"/>
          <w:szCs w:val="28"/>
          <w:lang w:val="uk-UA"/>
        </w:rPr>
        <w:t>( 5</w:t>
      </w:r>
      <w:r w:rsidR="000C2FF5">
        <w:rPr>
          <w:sz w:val="28"/>
          <w:szCs w:val="28"/>
          <w:lang w:val="uk-UA"/>
        </w:rPr>
        <w:t>-</w:t>
      </w:r>
      <w:r w:rsidR="000C2FF5" w:rsidRPr="000C2FF5">
        <w:rPr>
          <w:sz w:val="28"/>
          <w:szCs w:val="28"/>
          <w:lang w:val="uk-UA"/>
        </w:rPr>
        <w:t>9</w:t>
      </w:r>
      <w:r w:rsidR="008E59FC">
        <w:rPr>
          <w:sz w:val="28"/>
          <w:szCs w:val="28"/>
          <w:lang w:val="uk-UA"/>
        </w:rPr>
        <w:t xml:space="preserve"> клас)</w:t>
      </w:r>
      <w:r w:rsidR="008E59FC" w:rsidRPr="008E59FC">
        <w:rPr>
          <w:sz w:val="28"/>
          <w:szCs w:val="28"/>
          <w:lang w:val="uk-UA"/>
        </w:rPr>
        <w:t xml:space="preserve"> </w:t>
      </w:r>
      <w:r w:rsidR="008E59FC">
        <w:rPr>
          <w:sz w:val="28"/>
          <w:szCs w:val="28"/>
          <w:lang w:val="uk-UA"/>
        </w:rPr>
        <w:t xml:space="preserve">та </w:t>
      </w:r>
      <w:r w:rsidRPr="008E59FC">
        <w:rPr>
          <w:sz w:val="28"/>
          <w:szCs w:val="28"/>
          <w:lang w:val="uk-UA"/>
        </w:rPr>
        <w:t xml:space="preserve"> </w:t>
      </w:r>
      <w:r w:rsidR="008E59FC" w:rsidRPr="00913245">
        <w:rPr>
          <w:sz w:val="28"/>
          <w:szCs w:val="28"/>
          <w:lang w:val="uk-UA"/>
        </w:rPr>
        <w:t>наказу М</w:t>
      </w:r>
      <w:r w:rsidR="008E59FC">
        <w:rPr>
          <w:sz w:val="28"/>
          <w:szCs w:val="28"/>
          <w:lang w:val="uk-UA"/>
        </w:rPr>
        <w:t>ОН України  від 20.04.2018 № 405</w:t>
      </w:r>
      <w:r w:rsidR="008E59FC"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 w:rsidR="008E59FC">
        <w:rPr>
          <w:sz w:val="28"/>
          <w:szCs w:val="28"/>
          <w:lang w:val="uk-UA"/>
        </w:rPr>
        <w:t xml:space="preserve">ої </w:t>
      </w:r>
      <w:r w:rsidR="00566796">
        <w:rPr>
          <w:sz w:val="28"/>
          <w:szCs w:val="28"/>
          <w:lang w:val="uk-UA"/>
        </w:rPr>
        <w:t xml:space="preserve">середньої освіти ІІ ступеня» </w:t>
      </w:r>
      <w:r w:rsidR="008E59FC">
        <w:rPr>
          <w:sz w:val="28"/>
          <w:szCs w:val="28"/>
          <w:lang w:val="uk-UA"/>
        </w:rPr>
        <w:t>.</w:t>
      </w:r>
    </w:p>
    <w:p w:rsidR="008E59FC" w:rsidRPr="00EE68BD" w:rsidRDefault="0032442F" w:rsidP="00B36BF7">
      <w:pPr>
        <w:ind w:left="284"/>
        <w:jc w:val="both"/>
        <w:rPr>
          <w:sz w:val="28"/>
          <w:szCs w:val="28"/>
          <w:lang w:val="uk-UA"/>
        </w:rPr>
      </w:pPr>
      <w:r w:rsidRPr="008E59FC">
        <w:rPr>
          <w:sz w:val="28"/>
          <w:szCs w:val="28"/>
          <w:lang w:val="uk-UA"/>
        </w:rPr>
        <w:t xml:space="preserve"> Інваріантна складова робочого навчального плану включає обов’язкові предмети, що забезпечують виконання вимог Державного стандарту базової і повної загальної середньої освіти, затвердженого Постановою К</w:t>
      </w:r>
      <w:r w:rsidR="00913245" w:rsidRPr="008E59FC">
        <w:rPr>
          <w:sz w:val="28"/>
          <w:szCs w:val="28"/>
          <w:lang w:val="uk-UA"/>
        </w:rPr>
        <w:t xml:space="preserve">абінету Міністрів України від </w:t>
      </w:r>
      <w:r w:rsidR="00913245">
        <w:rPr>
          <w:sz w:val="28"/>
          <w:szCs w:val="28"/>
          <w:lang w:val="uk-UA"/>
        </w:rPr>
        <w:t>19</w:t>
      </w:r>
      <w:r w:rsidR="00913245" w:rsidRPr="008E59FC">
        <w:rPr>
          <w:sz w:val="28"/>
          <w:szCs w:val="28"/>
          <w:lang w:val="uk-UA"/>
        </w:rPr>
        <w:t xml:space="preserve"> л</w:t>
      </w:r>
      <w:r w:rsidR="00913245">
        <w:rPr>
          <w:sz w:val="28"/>
          <w:szCs w:val="28"/>
          <w:lang w:val="uk-UA"/>
        </w:rPr>
        <w:t>ютого</w:t>
      </w:r>
      <w:r w:rsidR="00913245" w:rsidRPr="008E59FC">
        <w:rPr>
          <w:sz w:val="28"/>
          <w:szCs w:val="28"/>
          <w:lang w:val="uk-UA"/>
        </w:rPr>
        <w:t xml:space="preserve"> 20</w:t>
      </w:r>
      <w:r w:rsidR="00913245">
        <w:rPr>
          <w:sz w:val="28"/>
          <w:szCs w:val="28"/>
          <w:lang w:val="uk-UA"/>
        </w:rPr>
        <w:t>21</w:t>
      </w:r>
      <w:r w:rsidR="00913245" w:rsidRPr="008E59FC">
        <w:rPr>
          <w:sz w:val="28"/>
          <w:szCs w:val="28"/>
          <w:lang w:val="uk-UA"/>
        </w:rPr>
        <w:t xml:space="preserve"> року № </w:t>
      </w:r>
      <w:r w:rsidR="00913245">
        <w:rPr>
          <w:sz w:val="28"/>
          <w:szCs w:val="28"/>
          <w:lang w:val="uk-UA"/>
        </w:rPr>
        <w:t>235</w:t>
      </w:r>
      <w:r w:rsidR="008E59FC">
        <w:rPr>
          <w:sz w:val="28"/>
          <w:szCs w:val="28"/>
          <w:lang w:val="uk-UA"/>
        </w:rPr>
        <w:t xml:space="preserve">, </w:t>
      </w:r>
      <w:r w:rsidR="008E59FC" w:rsidRPr="00913245">
        <w:rPr>
          <w:sz w:val="28"/>
          <w:szCs w:val="28"/>
          <w:lang w:val="uk-UA"/>
        </w:rPr>
        <w:t xml:space="preserve"> наказу М</w:t>
      </w:r>
      <w:r w:rsidR="008E59FC">
        <w:rPr>
          <w:sz w:val="28"/>
          <w:szCs w:val="28"/>
          <w:lang w:val="uk-UA"/>
        </w:rPr>
        <w:t xml:space="preserve">ОН України  від 20.04.2018 № </w:t>
      </w:r>
      <w:r w:rsidR="008E59FC">
        <w:rPr>
          <w:sz w:val="28"/>
          <w:szCs w:val="28"/>
          <w:lang w:val="uk-UA"/>
        </w:rPr>
        <w:lastRenderedPageBreak/>
        <w:t>405</w:t>
      </w:r>
      <w:r w:rsidR="008E59FC" w:rsidRPr="00913245">
        <w:rPr>
          <w:sz w:val="28"/>
          <w:szCs w:val="28"/>
          <w:lang w:val="uk-UA"/>
        </w:rPr>
        <w:t xml:space="preserve"> « Про затвердження типової освітньої програми закладів загальн</w:t>
      </w:r>
      <w:r w:rsidR="008E59FC">
        <w:rPr>
          <w:sz w:val="28"/>
          <w:szCs w:val="28"/>
          <w:lang w:val="uk-UA"/>
        </w:rPr>
        <w:t>ої с</w:t>
      </w:r>
      <w:r w:rsidR="000C2FF5">
        <w:rPr>
          <w:sz w:val="28"/>
          <w:szCs w:val="28"/>
          <w:lang w:val="uk-UA"/>
        </w:rPr>
        <w:t>ередньої освіти ІІ ступеня» - (</w:t>
      </w:r>
      <w:r w:rsidR="008E59FC">
        <w:rPr>
          <w:sz w:val="28"/>
          <w:szCs w:val="28"/>
          <w:lang w:val="uk-UA"/>
        </w:rPr>
        <w:t>9 клас).</w:t>
      </w:r>
    </w:p>
    <w:p w:rsidR="0032442F" w:rsidRPr="00751383" w:rsidRDefault="0032442F" w:rsidP="00B36BF7">
      <w:pPr>
        <w:ind w:left="300" w:right="17" w:firstLine="300"/>
        <w:jc w:val="both"/>
        <w:rPr>
          <w:sz w:val="28"/>
          <w:szCs w:val="28"/>
          <w:lang w:val="uk-UA"/>
        </w:rPr>
      </w:pPr>
      <w:r w:rsidRPr="008E59FC">
        <w:rPr>
          <w:sz w:val="28"/>
          <w:szCs w:val="28"/>
          <w:lang w:val="uk-UA"/>
        </w:rPr>
        <w:t>В м</w:t>
      </w:r>
      <w:r w:rsidR="00913245" w:rsidRPr="008E59FC">
        <w:rPr>
          <w:sz w:val="28"/>
          <w:szCs w:val="28"/>
          <w:lang w:val="uk-UA"/>
        </w:rPr>
        <w:t>ежах галузі «</w:t>
      </w:r>
      <w:r w:rsidR="00913245">
        <w:rPr>
          <w:sz w:val="28"/>
          <w:szCs w:val="28"/>
          <w:lang w:val="uk-UA"/>
        </w:rPr>
        <w:t>Громадянська та історична</w:t>
      </w:r>
      <w:r w:rsidRPr="008E59FC">
        <w:rPr>
          <w:sz w:val="28"/>
          <w:szCs w:val="28"/>
          <w:lang w:val="uk-UA"/>
        </w:rPr>
        <w:t xml:space="preserve">» в 5 класі   вивчається </w:t>
      </w:r>
      <w:r w:rsidR="008A3ECF">
        <w:rPr>
          <w:sz w:val="28"/>
          <w:szCs w:val="28"/>
          <w:lang w:val="uk-UA"/>
        </w:rPr>
        <w:t xml:space="preserve">інтегрований </w:t>
      </w:r>
      <w:r w:rsidRPr="008E59FC">
        <w:rPr>
          <w:sz w:val="28"/>
          <w:szCs w:val="28"/>
          <w:lang w:val="uk-UA"/>
        </w:rPr>
        <w:t xml:space="preserve">курс «Історія України. </w:t>
      </w:r>
      <w:r w:rsidRPr="00751383">
        <w:rPr>
          <w:sz w:val="28"/>
          <w:szCs w:val="28"/>
          <w:lang w:val="uk-UA"/>
        </w:rPr>
        <w:t>(Вступ до історії)», у 6 – інтегрований курс « Всесвітня історія. Історія Ук</w:t>
      </w:r>
      <w:r w:rsidR="008A3ECF" w:rsidRPr="00751383">
        <w:rPr>
          <w:sz w:val="28"/>
          <w:szCs w:val="28"/>
          <w:lang w:val="uk-UA"/>
        </w:rPr>
        <w:t>раїни»</w:t>
      </w:r>
      <w:r w:rsidR="008A3ECF">
        <w:rPr>
          <w:sz w:val="28"/>
          <w:szCs w:val="28"/>
          <w:lang w:val="uk-UA"/>
        </w:rPr>
        <w:t>.</w:t>
      </w:r>
      <w:r w:rsidR="00904BA0">
        <w:rPr>
          <w:sz w:val="28"/>
          <w:szCs w:val="28"/>
          <w:lang w:val="uk-UA"/>
        </w:rPr>
        <w:t xml:space="preserve"> </w:t>
      </w:r>
      <w:r w:rsidR="00913245" w:rsidRPr="00751383">
        <w:rPr>
          <w:sz w:val="28"/>
          <w:szCs w:val="28"/>
          <w:lang w:val="uk-UA"/>
        </w:rPr>
        <w:t>В межах галузі «Мистец</w:t>
      </w:r>
      <w:r w:rsidR="00913245">
        <w:rPr>
          <w:sz w:val="28"/>
          <w:szCs w:val="28"/>
          <w:lang w:val="uk-UA"/>
        </w:rPr>
        <w:t>ька</w:t>
      </w:r>
      <w:r w:rsidRPr="00751383">
        <w:rPr>
          <w:sz w:val="28"/>
          <w:szCs w:val="28"/>
          <w:lang w:val="uk-UA"/>
        </w:rPr>
        <w:t>» музичне мистецтво та образотворче мистецтво будуть викладатися в 5-7 класах окремими курсами, у 8 та 9 класах - інтегрований курс «Мистецтво».</w:t>
      </w:r>
    </w:p>
    <w:p w:rsidR="0032442F" w:rsidRPr="00751383" w:rsidRDefault="0032442F" w:rsidP="00B36BF7">
      <w:pPr>
        <w:ind w:left="300" w:right="17" w:firstLine="300"/>
        <w:jc w:val="both"/>
        <w:rPr>
          <w:sz w:val="28"/>
          <w:szCs w:val="28"/>
          <w:lang w:val="uk-UA"/>
        </w:rPr>
      </w:pP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b/>
          <w:sz w:val="28"/>
          <w:szCs w:val="28"/>
          <w:u w:val="single"/>
        </w:rPr>
        <w:t xml:space="preserve">Робочий навчальний план для учнів 10-11 х класів </w:t>
      </w:r>
      <w:r w:rsidRPr="00011C09">
        <w:rPr>
          <w:sz w:val="28"/>
          <w:szCs w:val="28"/>
        </w:rPr>
        <w:t xml:space="preserve"> складено</w:t>
      </w:r>
      <w:r w:rsidR="008A26C9" w:rsidRPr="008A26C9">
        <w:rPr>
          <w:bCs/>
          <w:iCs/>
          <w:sz w:val="28"/>
          <w:szCs w:val="28"/>
        </w:rPr>
        <w:t xml:space="preserve"> </w:t>
      </w:r>
      <w:r w:rsidR="008A26C9" w:rsidRPr="00011C09">
        <w:rPr>
          <w:bCs/>
          <w:iCs/>
          <w:sz w:val="28"/>
          <w:szCs w:val="28"/>
        </w:rPr>
        <w:t>за</w:t>
      </w:r>
      <w:r w:rsidR="008A26C9" w:rsidRPr="00011C09">
        <w:rPr>
          <w:rFonts w:eastAsia="Calibri"/>
          <w:bCs/>
          <w:sz w:val="28"/>
          <w:szCs w:val="28"/>
        </w:rPr>
        <w:t xml:space="preserve"> Типовою освітньою </w:t>
      </w:r>
      <w:r w:rsidR="008A26C9">
        <w:rPr>
          <w:rFonts w:eastAsia="Calibri"/>
          <w:bCs/>
          <w:sz w:val="28"/>
          <w:szCs w:val="28"/>
        </w:rPr>
        <w:t>программою</w:t>
      </w:r>
      <w:r w:rsidR="008A26C9">
        <w:rPr>
          <w:rFonts w:eastAsia="Calibri"/>
          <w:bCs/>
          <w:sz w:val="28"/>
          <w:szCs w:val="28"/>
          <w:lang w:val="uk-UA"/>
        </w:rPr>
        <w:t xml:space="preserve"> зі змінами для</w:t>
      </w:r>
      <w:r w:rsidR="008A26C9" w:rsidRPr="00011C09">
        <w:rPr>
          <w:rFonts w:eastAsia="Calibri"/>
          <w:bCs/>
          <w:sz w:val="28"/>
          <w:szCs w:val="28"/>
        </w:rPr>
        <w:t xml:space="preserve"> закладів </w:t>
      </w:r>
      <w:r w:rsidR="008A26C9" w:rsidRPr="00011C09">
        <w:rPr>
          <w:rFonts w:eastAsia="Calibri"/>
          <w:sz w:val="28"/>
          <w:szCs w:val="28"/>
        </w:rPr>
        <w:t xml:space="preserve">загальної середньої освіти  </w:t>
      </w:r>
      <w:r w:rsidR="008A26C9" w:rsidRPr="00011C09">
        <w:rPr>
          <w:bCs/>
          <w:iCs/>
          <w:sz w:val="28"/>
          <w:szCs w:val="28"/>
        </w:rPr>
        <w:t xml:space="preserve"> ІІІ ступеня, </w:t>
      </w:r>
      <w:r w:rsidR="008A26C9" w:rsidRPr="00011C09">
        <w:rPr>
          <w:sz w:val="28"/>
          <w:szCs w:val="28"/>
        </w:rPr>
        <w:t>затвердженими</w:t>
      </w:r>
      <w:r w:rsidR="008A26C9" w:rsidRPr="00011C09">
        <w:rPr>
          <w:bCs/>
          <w:iCs/>
          <w:sz w:val="28"/>
          <w:szCs w:val="28"/>
        </w:rPr>
        <w:t xml:space="preserve"> наказом  </w:t>
      </w:r>
      <w:r w:rsidR="008A26C9" w:rsidRPr="00011C09">
        <w:rPr>
          <w:sz w:val="28"/>
          <w:szCs w:val="28"/>
        </w:rPr>
        <w:t xml:space="preserve">МОН </w:t>
      </w:r>
      <w:r w:rsidR="008A26C9">
        <w:rPr>
          <w:bCs/>
          <w:iCs/>
          <w:sz w:val="28"/>
          <w:szCs w:val="28"/>
        </w:rPr>
        <w:t>України від 2</w:t>
      </w:r>
      <w:r w:rsidR="008A26C9">
        <w:rPr>
          <w:bCs/>
          <w:iCs/>
          <w:sz w:val="28"/>
          <w:szCs w:val="28"/>
          <w:lang w:val="uk-UA"/>
        </w:rPr>
        <w:t>8</w:t>
      </w:r>
      <w:r w:rsidR="008A26C9">
        <w:rPr>
          <w:bCs/>
          <w:iCs/>
          <w:sz w:val="28"/>
          <w:szCs w:val="28"/>
        </w:rPr>
        <w:t>.</w:t>
      </w:r>
      <w:r w:rsidR="008A26C9">
        <w:rPr>
          <w:bCs/>
          <w:iCs/>
          <w:sz w:val="28"/>
          <w:szCs w:val="28"/>
          <w:lang w:val="uk-UA"/>
        </w:rPr>
        <w:t>11</w:t>
      </w:r>
      <w:r w:rsidR="008A26C9">
        <w:rPr>
          <w:bCs/>
          <w:iCs/>
          <w:sz w:val="28"/>
          <w:szCs w:val="28"/>
        </w:rPr>
        <w:t>.201</w:t>
      </w:r>
      <w:r w:rsidR="008A26C9">
        <w:rPr>
          <w:bCs/>
          <w:iCs/>
          <w:sz w:val="28"/>
          <w:szCs w:val="28"/>
          <w:lang w:val="uk-UA"/>
        </w:rPr>
        <w:t>9</w:t>
      </w:r>
      <w:r w:rsidR="008A26C9">
        <w:rPr>
          <w:bCs/>
          <w:iCs/>
          <w:sz w:val="28"/>
          <w:szCs w:val="28"/>
        </w:rPr>
        <w:t xml:space="preserve"> № </w:t>
      </w:r>
      <w:r w:rsidR="008A26C9">
        <w:rPr>
          <w:bCs/>
          <w:iCs/>
          <w:sz w:val="28"/>
          <w:szCs w:val="28"/>
          <w:lang w:val="uk-UA"/>
        </w:rPr>
        <w:t>1493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Частину навчальних годин навчальних планів призначено для забезпечення профільного спрямування навчання в старшій школі.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Зміст профілю навчання реалізується системою окремих предметів. Профільні предмети вивчаються на профільному рівні.</w:t>
      </w:r>
    </w:p>
    <w:p w:rsidR="0032442F" w:rsidRPr="00011C09" w:rsidRDefault="0032442F" w:rsidP="00B36BF7">
      <w:pPr>
        <w:ind w:left="284" w:firstLine="425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 обрано два предмети («Інформатика», «Мистец</w:t>
      </w:r>
      <w:r w:rsidR="004D6EAD">
        <w:rPr>
          <w:sz w:val="28"/>
          <w:szCs w:val="28"/>
        </w:rPr>
        <w:t>тво», , які вивчатимуться в 202</w:t>
      </w:r>
      <w:r w:rsidR="0058746A">
        <w:rPr>
          <w:sz w:val="28"/>
          <w:szCs w:val="28"/>
          <w:lang w:val="uk-UA"/>
        </w:rPr>
        <w:t>5</w:t>
      </w:r>
      <w:r w:rsidR="004D6EAD">
        <w:rPr>
          <w:sz w:val="28"/>
          <w:szCs w:val="28"/>
        </w:rPr>
        <w:t>/202</w:t>
      </w:r>
      <w:r w:rsidR="0058746A">
        <w:rPr>
          <w:sz w:val="28"/>
          <w:szCs w:val="28"/>
          <w:lang w:val="uk-UA"/>
        </w:rPr>
        <w:t>6</w:t>
      </w:r>
      <w:r w:rsidRPr="00011C09">
        <w:rPr>
          <w:sz w:val="28"/>
          <w:szCs w:val="28"/>
        </w:rPr>
        <w:t xml:space="preserve"> навчальному році 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  <w:lang w:eastAsia="uk-UA"/>
        </w:rPr>
        <w:t>Рішення про розподіл годин для формування відповідного профілю навчання приймає заклад освіти, враховуючи освітні потреби учнів, кадрове забезпечення, матеріально-технічну базу.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Години варіативної складової  робочого навчального плану передбачаються на проведення факультативних, індивідуальних занять та консультацій.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При розподілі варіативної складової враховано, що гранично допустиме навантаження розраховано на одного учня, а уроки фізичної культури, факультативи та індивідуальні заняття та консультації не враховуються при визначенні цього показника.</w:t>
      </w:r>
    </w:p>
    <w:p w:rsidR="0032442F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Факультативи ,індивідуальні заняття  та консультації проводяться для окремих учнів чи груп учнів. Облік занять проводиться в окремому журналі з зазначенням складу групи, яка відвідує заняття. Оцінювання навчальних досягнень учнів не проводиться.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  <w:r w:rsidRPr="00011C09">
        <w:rPr>
          <w:sz w:val="28"/>
          <w:szCs w:val="28"/>
        </w:rPr>
        <w:t>Зміст варіативної складової конкретизований з урахуванням індивідуальних освітніх потреб учнів.</w:t>
      </w:r>
    </w:p>
    <w:p w:rsidR="0032442F" w:rsidRPr="00011C09" w:rsidRDefault="0032442F" w:rsidP="00B36BF7">
      <w:pPr>
        <w:ind w:left="300" w:firstLine="300"/>
        <w:jc w:val="both"/>
        <w:rPr>
          <w:sz w:val="28"/>
          <w:szCs w:val="28"/>
        </w:rPr>
      </w:pPr>
    </w:p>
    <w:p w:rsidR="0032442F" w:rsidRPr="00011C09" w:rsidRDefault="0032442F" w:rsidP="00B36BF7">
      <w:pPr>
        <w:ind w:left="300" w:right="-1" w:firstLine="300"/>
        <w:jc w:val="both"/>
        <w:rPr>
          <w:b/>
          <w:sz w:val="28"/>
          <w:szCs w:val="28"/>
        </w:rPr>
      </w:pPr>
      <w:r w:rsidRPr="00011C09">
        <w:rPr>
          <w:b/>
          <w:sz w:val="28"/>
          <w:szCs w:val="28"/>
        </w:rPr>
        <w:t xml:space="preserve">До </w:t>
      </w:r>
      <w:r w:rsidR="008A3ECF">
        <w:rPr>
          <w:b/>
          <w:sz w:val="28"/>
          <w:szCs w:val="28"/>
          <w:u w:val="single"/>
          <w:lang w:val="uk-UA"/>
        </w:rPr>
        <w:t xml:space="preserve">вибіркового освітнього компоненту </w:t>
      </w:r>
      <w:r w:rsidR="0058746A">
        <w:rPr>
          <w:b/>
          <w:sz w:val="28"/>
          <w:szCs w:val="28"/>
          <w:u w:val="single"/>
        </w:rPr>
        <w:t>5</w:t>
      </w:r>
      <w:r w:rsidR="0058746A">
        <w:rPr>
          <w:b/>
          <w:sz w:val="28"/>
          <w:szCs w:val="28"/>
          <w:u w:val="single"/>
          <w:lang w:val="uk-UA"/>
        </w:rPr>
        <w:t>-11</w:t>
      </w:r>
      <w:r w:rsidRPr="00011C09">
        <w:rPr>
          <w:b/>
          <w:sz w:val="28"/>
          <w:szCs w:val="28"/>
          <w:u w:val="single"/>
        </w:rPr>
        <w:t xml:space="preserve"> класів</w:t>
      </w:r>
      <w:r w:rsidRPr="00011C09">
        <w:rPr>
          <w:b/>
          <w:sz w:val="28"/>
          <w:szCs w:val="28"/>
        </w:rPr>
        <w:t xml:space="preserve"> введено години для вивчення:</w:t>
      </w:r>
    </w:p>
    <w:p w:rsidR="0032442F" w:rsidRPr="008A3ECF" w:rsidRDefault="00642728" w:rsidP="00B36BF7">
      <w:pPr>
        <w:tabs>
          <w:tab w:val="left" w:pos="1034"/>
        </w:tabs>
        <w:ind w:left="300" w:right="-1" w:firstLine="3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</w:p>
    <w:p w:rsidR="0032442F" w:rsidRPr="00011C09" w:rsidRDefault="0032442F" w:rsidP="00B36BF7">
      <w:pPr>
        <w:ind w:left="960"/>
        <w:jc w:val="both"/>
        <w:rPr>
          <w:sz w:val="28"/>
          <w:szCs w:val="28"/>
        </w:rPr>
      </w:pPr>
      <w:r w:rsidRPr="00011C09">
        <w:rPr>
          <w:b/>
          <w:sz w:val="28"/>
          <w:szCs w:val="28"/>
          <w:u w:val="single"/>
        </w:rPr>
        <w:t>Основи християнської етики</w:t>
      </w:r>
      <w:r w:rsidRPr="00011C09">
        <w:rPr>
          <w:sz w:val="28"/>
          <w:szCs w:val="28"/>
        </w:rPr>
        <w:t>- 1-11  класи</w:t>
      </w:r>
      <w:r w:rsidR="002B5E91">
        <w:rPr>
          <w:sz w:val="28"/>
          <w:szCs w:val="28"/>
          <w:lang w:val="uk-UA"/>
        </w:rPr>
        <w:t xml:space="preserve"> </w:t>
      </w:r>
      <w:r w:rsidRPr="00011C09">
        <w:rPr>
          <w:sz w:val="28"/>
          <w:szCs w:val="28"/>
        </w:rPr>
        <w:t>(1 година на тиждень)  з метою спрямування   у першу чергу, соціалізації особистості, її духовно-моральному зростанню світоглядних предметів, засвоєння яких повертається до особистості, реалізуючись у ставленні людини до самої себе, інших людей, світу загалом.( Постанова від 21.10.2015р.№915)</w:t>
      </w:r>
    </w:p>
    <w:p w:rsidR="0032442F" w:rsidRPr="00011C09" w:rsidRDefault="0032442F" w:rsidP="00B36BF7">
      <w:pPr>
        <w:tabs>
          <w:tab w:val="left" w:pos="3882"/>
        </w:tabs>
        <w:ind w:left="300" w:right="-57"/>
        <w:jc w:val="both"/>
        <w:rPr>
          <w:sz w:val="28"/>
          <w:szCs w:val="28"/>
        </w:rPr>
      </w:pPr>
    </w:p>
    <w:p w:rsidR="0032442F" w:rsidRPr="00011C09" w:rsidRDefault="0032442F" w:rsidP="00B36BF7">
      <w:pPr>
        <w:ind w:left="284"/>
        <w:jc w:val="both"/>
        <w:rPr>
          <w:sz w:val="28"/>
          <w:szCs w:val="28"/>
        </w:rPr>
      </w:pPr>
    </w:p>
    <w:p w:rsidR="0032442F" w:rsidRPr="00011C09" w:rsidRDefault="0032442F" w:rsidP="00B36BF7">
      <w:pPr>
        <w:pStyle w:val="1"/>
        <w:shd w:val="clear" w:color="auto" w:fill="FFFFFF"/>
        <w:spacing w:after="173"/>
        <w:jc w:val="both"/>
        <w:rPr>
          <w:b/>
          <w:bCs/>
        </w:rPr>
      </w:pPr>
      <w:r w:rsidRPr="00011C09">
        <w:rPr>
          <w:u w:val="single"/>
        </w:rPr>
        <w:lastRenderedPageBreak/>
        <w:t>Поділ класів на групи здійснюється</w:t>
      </w:r>
      <w:r w:rsidRPr="00011C09">
        <w:t xml:space="preserve"> відповідно до нормативів, затверджених</w:t>
      </w:r>
    </w:p>
    <w:p w:rsidR="0032442F" w:rsidRPr="00011C09" w:rsidRDefault="0032442F" w:rsidP="00B36BF7">
      <w:pPr>
        <w:pStyle w:val="3"/>
        <w:framePr w:wrap="around"/>
        <w:shd w:val="clear" w:color="auto" w:fill="FFFFFF"/>
        <w:spacing w:after="173"/>
        <w:jc w:val="both"/>
        <w:rPr>
          <w:b/>
          <w:bCs/>
          <w:iCs/>
        </w:rPr>
      </w:pPr>
      <w:r w:rsidRPr="00011C09">
        <w:rPr>
          <w:iCs/>
        </w:rPr>
        <w:t>Лист МОН № 1/9-322 від 18.05.18 року</w:t>
      </w:r>
    </w:p>
    <w:p w:rsidR="0032442F" w:rsidRPr="00011C09" w:rsidRDefault="0032442F" w:rsidP="00B36BF7">
      <w:pPr>
        <w:pStyle w:val="ae"/>
        <w:tabs>
          <w:tab w:val="left" w:pos="708"/>
        </w:tabs>
        <w:rPr>
          <w:szCs w:val="28"/>
        </w:rPr>
      </w:pPr>
      <w:r w:rsidRPr="00011C09">
        <w:rPr>
          <w:szCs w:val="28"/>
        </w:rPr>
        <w:t>У ліцеї є поділ класів з предмету інформатики</w:t>
      </w:r>
      <w:r>
        <w:rPr>
          <w:szCs w:val="28"/>
        </w:rPr>
        <w:t xml:space="preserve"> </w:t>
      </w:r>
      <w:r w:rsidRPr="00011C09">
        <w:rPr>
          <w:szCs w:val="28"/>
        </w:rPr>
        <w:t xml:space="preserve">  - при на</w:t>
      </w:r>
      <w:r>
        <w:rPr>
          <w:szCs w:val="28"/>
        </w:rPr>
        <w:t>явності в класі більше 16;</w:t>
      </w:r>
    </w:p>
    <w:p w:rsidR="0032442F" w:rsidRPr="00011C09" w:rsidRDefault="0032442F" w:rsidP="00B36BF7">
      <w:pPr>
        <w:pStyle w:val="ae"/>
        <w:tabs>
          <w:tab w:val="left" w:pos="708"/>
        </w:tabs>
        <w:rPr>
          <w:szCs w:val="28"/>
        </w:rPr>
      </w:pPr>
    </w:p>
    <w:p w:rsidR="00717F11" w:rsidRDefault="00717F11" w:rsidP="00B36BF7">
      <w:pPr>
        <w:spacing w:after="200"/>
        <w:jc w:val="both"/>
        <w:rPr>
          <w:sz w:val="28"/>
          <w:szCs w:val="28"/>
          <w:lang w:val="uk-UA" w:eastAsia="uk-UA"/>
        </w:rPr>
      </w:pPr>
    </w:p>
    <w:p w:rsidR="003620D8" w:rsidRPr="00B73058" w:rsidRDefault="003620D8" w:rsidP="00B36BF7">
      <w:pPr>
        <w:spacing w:after="200"/>
        <w:jc w:val="both"/>
        <w:rPr>
          <w:sz w:val="28"/>
          <w:szCs w:val="28"/>
          <w:lang w:val="uk-UA" w:eastAsia="uk-UA"/>
        </w:rPr>
      </w:pPr>
    </w:p>
    <w:p w:rsidR="00617A5D" w:rsidRPr="00C34E5B" w:rsidRDefault="00B73058" w:rsidP="00B36BF7">
      <w:pPr>
        <w:spacing w:after="2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  <w:r w:rsidR="00617A5D" w:rsidRPr="00011C09">
        <w:rPr>
          <w:sz w:val="28"/>
          <w:szCs w:val="28"/>
          <w:lang w:eastAsia="uk-UA"/>
        </w:rPr>
        <w:t>. Ро</w:t>
      </w:r>
      <w:r w:rsidR="00617A5D">
        <w:rPr>
          <w:sz w:val="28"/>
          <w:szCs w:val="28"/>
          <w:lang w:eastAsia="uk-UA"/>
        </w:rPr>
        <w:t xml:space="preserve">зподілити години інформатики в </w:t>
      </w:r>
      <w:r w:rsidR="00DF3CE1">
        <w:rPr>
          <w:sz w:val="28"/>
          <w:szCs w:val="28"/>
          <w:lang w:val="uk-UA" w:eastAsia="uk-UA"/>
        </w:rPr>
        <w:t>8</w:t>
      </w:r>
      <w:r w:rsidR="00C34E5B">
        <w:rPr>
          <w:sz w:val="28"/>
          <w:szCs w:val="28"/>
          <w:lang w:eastAsia="uk-UA"/>
        </w:rPr>
        <w:t xml:space="preserve"> класі – кількість учнів </w:t>
      </w:r>
      <w:r w:rsidR="008F7E69">
        <w:rPr>
          <w:sz w:val="28"/>
          <w:szCs w:val="28"/>
          <w:lang w:val="uk-UA" w:eastAsia="uk-UA"/>
        </w:rPr>
        <w:t>18</w:t>
      </w:r>
    </w:p>
    <w:p w:rsidR="00617A5D" w:rsidRPr="00617A5D" w:rsidRDefault="00617A5D" w:rsidP="00B36BF7">
      <w:pPr>
        <w:spacing w:after="2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годин – </w:t>
      </w:r>
      <w:r w:rsidR="00DF3CE1">
        <w:rPr>
          <w:sz w:val="28"/>
          <w:szCs w:val="28"/>
          <w:lang w:val="uk-UA" w:eastAsia="uk-UA"/>
        </w:rPr>
        <w:t>3</w:t>
      </w:r>
    </w:p>
    <w:p w:rsidR="0032442F" w:rsidRPr="0090740E" w:rsidRDefault="00717F11" w:rsidP="00B36BF7">
      <w:pPr>
        <w:spacing w:after="2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32442F" w:rsidRPr="00011C09">
        <w:rPr>
          <w:sz w:val="28"/>
          <w:szCs w:val="28"/>
          <w:lang w:eastAsia="uk-UA"/>
        </w:rPr>
        <w:t>. Ро</w:t>
      </w:r>
      <w:r w:rsidR="00BA1BFF">
        <w:rPr>
          <w:sz w:val="28"/>
          <w:szCs w:val="28"/>
          <w:lang w:eastAsia="uk-UA"/>
        </w:rPr>
        <w:t xml:space="preserve">зподілити години інформатики в </w:t>
      </w:r>
      <w:r w:rsidR="00DF3CE1">
        <w:rPr>
          <w:sz w:val="28"/>
          <w:szCs w:val="28"/>
          <w:lang w:val="uk-UA" w:eastAsia="uk-UA"/>
        </w:rPr>
        <w:t>10</w:t>
      </w:r>
      <w:r w:rsidR="00C34E5B">
        <w:rPr>
          <w:sz w:val="28"/>
          <w:szCs w:val="28"/>
          <w:lang w:eastAsia="uk-UA"/>
        </w:rPr>
        <w:t xml:space="preserve"> класі – кількість учнів 2</w:t>
      </w:r>
      <w:r w:rsidR="008F7E69">
        <w:rPr>
          <w:sz w:val="28"/>
          <w:szCs w:val="28"/>
          <w:lang w:val="uk-UA" w:eastAsia="uk-UA"/>
        </w:rPr>
        <w:t>3</w:t>
      </w:r>
    </w:p>
    <w:p w:rsidR="0032442F" w:rsidRPr="00841AE1" w:rsidRDefault="00841AE1" w:rsidP="00B36BF7">
      <w:pPr>
        <w:spacing w:after="2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годин – </w:t>
      </w:r>
      <w:r w:rsidR="00DF3CE1">
        <w:rPr>
          <w:sz w:val="28"/>
          <w:szCs w:val="28"/>
          <w:lang w:val="uk-UA" w:eastAsia="uk-UA"/>
        </w:rPr>
        <w:t>3</w:t>
      </w:r>
    </w:p>
    <w:p w:rsidR="0032442F" w:rsidRPr="00011C09" w:rsidRDefault="0032442F" w:rsidP="00B36BF7">
      <w:pPr>
        <w:ind w:left="300" w:right="-1" w:firstLine="300"/>
        <w:jc w:val="both"/>
        <w:rPr>
          <w:sz w:val="28"/>
          <w:szCs w:val="28"/>
        </w:rPr>
      </w:pPr>
    </w:p>
    <w:p w:rsidR="0032442F" w:rsidRPr="00011C09" w:rsidRDefault="0032442F" w:rsidP="00B36BF7">
      <w:pPr>
        <w:ind w:left="300" w:firstLine="300"/>
        <w:jc w:val="both"/>
        <w:rPr>
          <w:b/>
          <w:sz w:val="28"/>
          <w:szCs w:val="28"/>
        </w:rPr>
      </w:pPr>
      <w:r w:rsidRPr="00011C09">
        <w:rPr>
          <w:b/>
          <w:sz w:val="28"/>
          <w:szCs w:val="28"/>
        </w:rPr>
        <w:t>ІІІ. Структура навчального року</w:t>
      </w:r>
    </w:p>
    <w:p w:rsidR="0032442F" w:rsidRPr="00011C09" w:rsidRDefault="0032442F" w:rsidP="00B36BF7">
      <w:pPr>
        <w:pStyle w:val="1"/>
        <w:jc w:val="both"/>
        <w:rPr>
          <w:b/>
        </w:rPr>
      </w:pPr>
      <w:r w:rsidRPr="00EC097B">
        <w:t>Навчальні заняття організовуються за семестровою системою. З урахуванням місцевих особливостей та кліматичних умов ,за погодженням з відповідними</w:t>
      </w:r>
      <w:r>
        <w:rPr>
          <w:b/>
        </w:rPr>
        <w:t xml:space="preserve"> </w:t>
      </w:r>
      <w:r w:rsidRPr="00EC097B">
        <w:t>місцевими органами  відділу  освітою можуть змінюватися  структура навчального року та графік учнівських канікул.</w:t>
      </w:r>
    </w:p>
    <w:p w:rsidR="0032442F" w:rsidRPr="00011C09" w:rsidRDefault="0032442F" w:rsidP="00B36BF7">
      <w:pPr>
        <w:pStyle w:val="a8"/>
        <w:rPr>
          <w:b/>
          <w:i/>
          <w:szCs w:val="28"/>
          <w:lang w:val="uk-UA"/>
        </w:rPr>
      </w:pPr>
      <w:r w:rsidRPr="00011C09">
        <w:rPr>
          <w:b/>
          <w:i/>
          <w:szCs w:val="28"/>
          <w:lang w:val="uk-UA"/>
        </w:rPr>
        <w:t>1 вересня – День знань</w:t>
      </w:r>
    </w:p>
    <w:p w:rsidR="0032442F" w:rsidRPr="008D0CA8" w:rsidRDefault="0032442F" w:rsidP="00B36BF7">
      <w:pPr>
        <w:pStyle w:val="a8"/>
        <w:ind w:firstLine="426"/>
        <w:rPr>
          <w:szCs w:val="28"/>
          <w:lang w:val="uk-UA"/>
        </w:rPr>
      </w:pPr>
      <w:r w:rsidRPr="00011C09">
        <w:rPr>
          <w:b/>
          <w:szCs w:val="28"/>
          <w:lang w:val="uk-UA"/>
        </w:rPr>
        <w:t xml:space="preserve">І семестр  </w:t>
      </w:r>
      <w:r w:rsidR="00331870">
        <w:rPr>
          <w:szCs w:val="28"/>
          <w:lang w:val="uk-UA"/>
        </w:rPr>
        <w:t xml:space="preserve"> </w:t>
      </w:r>
      <w:r w:rsidR="008F7E69" w:rsidRPr="008D0CA8">
        <w:rPr>
          <w:szCs w:val="28"/>
          <w:lang w:val="uk-UA"/>
        </w:rPr>
        <w:t>–  01.09.2025</w:t>
      </w:r>
      <w:r w:rsidR="008D0CA8" w:rsidRPr="008D0CA8">
        <w:rPr>
          <w:szCs w:val="28"/>
          <w:lang w:val="uk-UA"/>
        </w:rPr>
        <w:t>– 21</w:t>
      </w:r>
      <w:r w:rsidR="008F7E69" w:rsidRPr="008D0CA8">
        <w:rPr>
          <w:szCs w:val="28"/>
          <w:lang w:val="uk-UA"/>
        </w:rPr>
        <w:t>.12.2025</w:t>
      </w:r>
    </w:p>
    <w:p w:rsidR="0032442F" w:rsidRPr="008D0CA8" w:rsidRDefault="0032442F" w:rsidP="00B36BF7">
      <w:pPr>
        <w:pStyle w:val="a8"/>
        <w:ind w:firstLine="426"/>
        <w:rPr>
          <w:szCs w:val="28"/>
          <w:lang w:val="uk-UA"/>
        </w:rPr>
      </w:pPr>
      <w:r w:rsidRPr="008D0CA8">
        <w:rPr>
          <w:b/>
          <w:szCs w:val="28"/>
          <w:lang w:val="uk-UA"/>
        </w:rPr>
        <w:t>ІІ семестр</w:t>
      </w:r>
      <w:r w:rsidR="008D0CA8" w:rsidRPr="008D0CA8">
        <w:rPr>
          <w:szCs w:val="28"/>
          <w:lang w:val="uk-UA"/>
        </w:rPr>
        <w:t xml:space="preserve"> – 05</w:t>
      </w:r>
      <w:r w:rsidR="008F7E69" w:rsidRPr="008D0CA8">
        <w:rPr>
          <w:szCs w:val="28"/>
          <w:lang w:val="uk-UA"/>
        </w:rPr>
        <w:t>.01.2026</w:t>
      </w:r>
      <w:r w:rsidR="008D0CA8" w:rsidRPr="008D0CA8">
        <w:rPr>
          <w:szCs w:val="28"/>
          <w:lang w:val="uk-UA"/>
        </w:rPr>
        <w:t xml:space="preserve"> – 29</w:t>
      </w:r>
      <w:r w:rsidR="00445B46" w:rsidRPr="008D0CA8">
        <w:rPr>
          <w:szCs w:val="28"/>
          <w:lang w:val="uk-UA"/>
        </w:rPr>
        <w:t>.</w:t>
      </w:r>
      <w:r w:rsidR="008F7E69" w:rsidRPr="008D0CA8">
        <w:rPr>
          <w:szCs w:val="28"/>
          <w:lang w:val="uk-UA"/>
        </w:rPr>
        <w:t>05.2026</w:t>
      </w:r>
    </w:p>
    <w:p w:rsidR="0032442F" w:rsidRPr="008D0CA8" w:rsidRDefault="0032442F" w:rsidP="00B36BF7">
      <w:pPr>
        <w:pStyle w:val="a8"/>
        <w:rPr>
          <w:szCs w:val="28"/>
          <w:lang w:val="uk-UA"/>
        </w:rPr>
      </w:pPr>
      <w:r w:rsidRPr="008D0CA8">
        <w:rPr>
          <w:szCs w:val="28"/>
          <w:lang w:val="uk-UA"/>
        </w:rPr>
        <w:t>Упродовж навчального року проводяться канікули</w:t>
      </w:r>
    </w:p>
    <w:p w:rsidR="0032442F" w:rsidRPr="008D0CA8" w:rsidRDefault="00331870" w:rsidP="00B36BF7">
      <w:pPr>
        <w:pStyle w:val="a8"/>
        <w:rPr>
          <w:szCs w:val="28"/>
          <w:lang w:val="uk-UA"/>
        </w:rPr>
      </w:pPr>
      <w:r w:rsidRPr="008D0CA8">
        <w:rPr>
          <w:szCs w:val="28"/>
          <w:lang w:val="uk-UA"/>
        </w:rPr>
        <w:t xml:space="preserve">       </w:t>
      </w:r>
      <w:r w:rsidR="008D0CA8" w:rsidRPr="008D0CA8">
        <w:rPr>
          <w:szCs w:val="28"/>
          <w:lang w:val="uk-UA"/>
        </w:rPr>
        <w:t>Осінні 27.10—02.11.2025</w:t>
      </w:r>
      <w:r w:rsidR="0032442F" w:rsidRPr="008D0CA8">
        <w:rPr>
          <w:szCs w:val="28"/>
          <w:lang w:val="uk-UA"/>
        </w:rPr>
        <w:t>р.</w:t>
      </w:r>
    </w:p>
    <w:p w:rsidR="0032442F" w:rsidRPr="008D0CA8" w:rsidRDefault="008D0CA8" w:rsidP="00B36BF7">
      <w:pPr>
        <w:pStyle w:val="a8"/>
        <w:ind w:firstLine="426"/>
        <w:rPr>
          <w:szCs w:val="28"/>
          <w:lang w:val="uk-UA"/>
        </w:rPr>
      </w:pPr>
      <w:r w:rsidRPr="008D0CA8">
        <w:rPr>
          <w:szCs w:val="28"/>
          <w:lang w:val="uk-UA"/>
        </w:rPr>
        <w:t>Зимові—22</w:t>
      </w:r>
      <w:r w:rsidR="00993AC5" w:rsidRPr="008D0CA8">
        <w:rPr>
          <w:szCs w:val="28"/>
          <w:lang w:val="uk-UA"/>
        </w:rPr>
        <w:t>.12</w:t>
      </w:r>
      <w:r w:rsidRPr="008D0CA8">
        <w:rPr>
          <w:szCs w:val="28"/>
          <w:lang w:val="uk-UA"/>
        </w:rPr>
        <w:t>.—04.01.2026</w:t>
      </w:r>
      <w:r w:rsidR="0032442F" w:rsidRPr="008D0CA8">
        <w:rPr>
          <w:szCs w:val="28"/>
          <w:lang w:val="uk-UA"/>
        </w:rPr>
        <w:t>р.</w:t>
      </w:r>
    </w:p>
    <w:p w:rsidR="0032442F" w:rsidRPr="008D0CA8" w:rsidRDefault="008D0CA8" w:rsidP="00B36BF7">
      <w:pPr>
        <w:pStyle w:val="a8"/>
        <w:ind w:firstLine="426"/>
        <w:rPr>
          <w:szCs w:val="28"/>
          <w:lang w:val="uk-UA"/>
        </w:rPr>
      </w:pPr>
      <w:r w:rsidRPr="008D0CA8">
        <w:rPr>
          <w:szCs w:val="28"/>
          <w:lang w:val="uk-UA"/>
        </w:rPr>
        <w:t>Весняні—30.03—05.04.2026</w:t>
      </w:r>
      <w:r w:rsidR="0032442F" w:rsidRPr="008D0CA8">
        <w:rPr>
          <w:szCs w:val="28"/>
          <w:lang w:val="uk-UA"/>
        </w:rPr>
        <w:t>р</w:t>
      </w:r>
      <w:r w:rsidR="004D6EAD" w:rsidRPr="008D0CA8">
        <w:rPr>
          <w:szCs w:val="28"/>
          <w:lang w:val="uk-UA"/>
        </w:rPr>
        <w:t>.</w:t>
      </w:r>
    </w:p>
    <w:p w:rsidR="0032442F" w:rsidRPr="00B776F1" w:rsidRDefault="0032442F" w:rsidP="00B36BF7">
      <w:pPr>
        <w:pStyle w:val="a8"/>
        <w:rPr>
          <w:color w:val="FF0000"/>
          <w:szCs w:val="28"/>
          <w:lang w:val="uk-UA"/>
        </w:rPr>
      </w:pPr>
    </w:p>
    <w:p w:rsidR="0032442F" w:rsidRPr="00445B46" w:rsidRDefault="0032442F" w:rsidP="00B36BF7">
      <w:pPr>
        <w:ind w:left="300" w:firstLine="300"/>
        <w:jc w:val="both"/>
        <w:rPr>
          <w:b/>
          <w:sz w:val="28"/>
          <w:szCs w:val="28"/>
          <w:lang w:val="uk-UA"/>
        </w:rPr>
      </w:pPr>
    </w:p>
    <w:p w:rsidR="0032442F" w:rsidRPr="00011C09" w:rsidRDefault="00BF7316" w:rsidP="00B36BF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32442F" w:rsidRPr="00445B46">
        <w:rPr>
          <w:sz w:val="28"/>
          <w:szCs w:val="28"/>
          <w:lang w:val="uk-UA"/>
        </w:rPr>
        <w:t>По закінченню навчального року здійснюється річне оцінювання навчальних досягнень учнів.  Усі учн</w:t>
      </w:r>
      <w:r w:rsidR="0032442F" w:rsidRPr="005571BC">
        <w:rPr>
          <w:sz w:val="28"/>
          <w:szCs w:val="28"/>
          <w:lang w:val="uk-UA"/>
        </w:rPr>
        <w:t xml:space="preserve">і 1-10-х класів, незалежно від </w:t>
      </w:r>
      <w:r w:rsidR="0032442F" w:rsidRPr="00011C09">
        <w:rPr>
          <w:sz w:val="28"/>
          <w:szCs w:val="28"/>
        </w:rPr>
        <w:t>результатів річного оцінювання, переводяться до наступного класу.</w:t>
      </w:r>
    </w:p>
    <w:p w:rsidR="0032442F" w:rsidRPr="00C34E5B" w:rsidRDefault="00BF7316" w:rsidP="00B36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2442F" w:rsidRPr="00C34E5B">
        <w:rPr>
          <w:sz w:val="28"/>
          <w:szCs w:val="28"/>
          <w:lang w:val="uk-UA"/>
        </w:rPr>
        <w:t>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атестації/зовнішнього оцінювання (якщо вони проводяться під час навчального процесу), дати проведення свята «Останній дзвінок» та вруч</w:t>
      </w:r>
      <w:r w:rsidR="004D6EAD" w:rsidRPr="00C34E5B">
        <w:rPr>
          <w:sz w:val="28"/>
          <w:szCs w:val="28"/>
          <w:lang w:val="uk-UA"/>
        </w:rPr>
        <w:t xml:space="preserve">ення документів про освіту </w:t>
      </w:r>
      <w:r w:rsidR="004D6EAD">
        <w:rPr>
          <w:sz w:val="28"/>
          <w:szCs w:val="28"/>
          <w:lang w:val="uk-UA"/>
        </w:rPr>
        <w:t>ліцей</w:t>
      </w:r>
      <w:r w:rsidR="0032442F" w:rsidRPr="00C34E5B">
        <w:rPr>
          <w:sz w:val="28"/>
          <w:szCs w:val="28"/>
          <w:lang w:val="uk-UA"/>
        </w:rPr>
        <w:t xml:space="preserve"> приймає спільно з органами державної влади та органами місцевого самоврядування в залежності від термінів проведення ДПА,ЗНО.</w:t>
      </w:r>
    </w:p>
    <w:p w:rsidR="0032442F" w:rsidRPr="00011C09" w:rsidRDefault="00BF7316" w:rsidP="00B36BF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4D6EAD">
        <w:rPr>
          <w:sz w:val="28"/>
          <w:szCs w:val="28"/>
        </w:rPr>
        <w:t xml:space="preserve">Мережа класів </w:t>
      </w:r>
      <w:r w:rsidR="004D6EAD">
        <w:rPr>
          <w:sz w:val="28"/>
          <w:szCs w:val="28"/>
          <w:lang w:val="uk-UA"/>
        </w:rPr>
        <w:t>ліцею</w:t>
      </w:r>
      <w:r w:rsidR="0032442F" w:rsidRPr="00011C09">
        <w:rPr>
          <w:sz w:val="28"/>
          <w:szCs w:val="28"/>
        </w:rPr>
        <w:t xml:space="preserve"> формується на підставі нормативів їх наповнюваності та санітарно-гігієнічних умов для здійснення навчально-виховного процесу.</w:t>
      </w:r>
    </w:p>
    <w:p w:rsidR="00717F11" w:rsidRPr="00841AE1" w:rsidRDefault="00BF7316" w:rsidP="00B36B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2442F" w:rsidRPr="00011C09">
        <w:rPr>
          <w:sz w:val="28"/>
          <w:szCs w:val="28"/>
        </w:rPr>
        <w:t>Гранична наповнюваність класів встановлюється відповідно до Закону України  «Про загальну сер</w:t>
      </w:r>
      <w:r w:rsidR="00BE2503">
        <w:rPr>
          <w:sz w:val="28"/>
          <w:szCs w:val="28"/>
        </w:rPr>
        <w:t xml:space="preserve">едню освіту». Режим роботи </w:t>
      </w:r>
      <w:r w:rsidR="00BE2503">
        <w:rPr>
          <w:sz w:val="28"/>
          <w:szCs w:val="28"/>
          <w:lang w:val="uk-UA"/>
        </w:rPr>
        <w:t>ліцею</w:t>
      </w:r>
      <w:r w:rsidR="0032442F" w:rsidRPr="00011C09">
        <w:rPr>
          <w:sz w:val="28"/>
          <w:szCs w:val="28"/>
        </w:rPr>
        <w:t xml:space="preserve"> для учнів 1-11 класів - п’ятиденний</w:t>
      </w:r>
      <w:r w:rsidR="00841AE1">
        <w:rPr>
          <w:sz w:val="28"/>
          <w:szCs w:val="28"/>
          <w:lang w:val="uk-UA"/>
        </w:rPr>
        <w:t>.</w:t>
      </w:r>
    </w:p>
    <w:p w:rsidR="00251B5D" w:rsidRDefault="00251B5D" w:rsidP="00B36BF7">
      <w:pPr>
        <w:jc w:val="both"/>
        <w:rPr>
          <w:b/>
          <w:sz w:val="28"/>
          <w:lang w:val="uk-UA"/>
        </w:rPr>
      </w:pPr>
    </w:p>
    <w:p w:rsidR="0032104F" w:rsidRDefault="0032104F" w:rsidP="00B36BF7">
      <w:pPr>
        <w:jc w:val="both"/>
        <w:rPr>
          <w:b/>
          <w:sz w:val="28"/>
          <w:lang w:val="uk-UA"/>
        </w:rPr>
      </w:pPr>
    </w:p>
    <w:p w:rsidR="0032104F" w:rsidRDefault="0032104F" w:rsidP="00B36BF7">
      <w:pPr>
        <w:jc w:val="both"/>
        <w:rPr>
          <w:b/>
          <w:sz w:val="28"/>
          <w:lang w:val="uk-UA"/>
        </w:rPr>
      </w:pPr>
    </w:p>
    <w:p w:rsidR="00426585" w:rsidRDefault="00426585" w:rsidP="00B36BF7">
      <w:pPr>
        <w:shd w:val="clear" w:color="auto" w:fill="FFFFFF"/>
        <w:tabs>
          <w:tab w:val="left" w:pos="6542"/>
        </w:tabs>
        <w:jc w:val="both"/>
        <w:rPr>
          <w:sz w:val="28"/>
          <w:szCs w:val="28"/>
          <w:lang w:val="uk-UA"/>
        </w:rPr>
      </w:pPr>
    </w:p>
    <w:p w:rsidR="00426585" w:rsidRDefault="00426585" w:rsidP="006B10A6">
      <w:pPr>
        <w:jc w:val="both"/>
        <w:rPr>
          <w:sz w:val="28"/>
          <w:szCs w:val="28"/>
          <w:lang w:val="uk-UA"/>
        </w:rPr>
      </w:pPr>
    </w:p>
    <w:p w:rsidR="008F7E69" w:rsidRPr="008F7E69" w:rsidRDefault="00426585" w:rsidP="008F7E69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944A37">
        <w:rPr>
          <w:lang w:val="uk-UA"/>
        </w:rPr>
        <w:t xml:space="preserve">                                                  </w:t>
      </w:r>
      <w:r w:rsidR="008F7E69">
        <w:rPr>
          <w:lang w:val="uk-UA"/>
        </w:rPr>
        <w:t xml:space="preserve">                                                                                 </w:t>
      </w:r>
      <w:r w:rsidRPr="00944A37">
        <w:rPr>
          <w:lang w:val="uk-UA"/>
        </w:rPr>
        <w:t xml:space="preserve">  </w:t>
      </w:r>
      <w:r w:rsidR="008F7E69" w:rsidRPr="008F7E69">
        <w:rPr>
          <w:sz w:val="28"/>
          <w:szCs w:val="28"/>
        </w:rPr>
        <w:t>Додаток 1</w:t>
      </w:r>
    </w:p>
    <w:p w:rsidR="008F7E69" w:rsidRPr="008F7E69" w:rsidRDefault="008F7E69" w:rsidP="008F7E69">
      <w:pPr>
        <w:tabs>
          <w:tab w:val="left" w:pos="8660"/>
        </w:tabs>
        <w:jc w:val="both"/>
        <w:rPr>
          <w:b/>
          <w:sz w:val="28"/>
          <w:szCs w:val="28"/>
        </w:rPr>
      </w:pPr>
      <w:r w:rsidRPr="008F7E69">
        <w:rPr>
          <w:b/>
          <w:sz w:val="28"/>
          <w:szCs w:val="28"/>
        </w:rPr>
        <w:t xml:space="preserve">                                        Робочий навчальний план початкової школи</w:t>
      </w:r>
    </w:p>
    <w:p w:rsidR="008F7E69" w:rsidRPr="008F7E69" w:rsidRDefault="008F7E69" w:rsidP="008F7E69">
      <w:pPr>
        <w:jc w:val="center"/>
        <w:rPr>
          <w:sz w:val="28"/>
          <w:szCs w:val="28"/>
        </w:rPr>
      </w:pPr>
      <w:r w:rsidRPr="008F7E69">
        <w:rPr>
          <w:b/>
          <w:sz w:val="28"/>
          <w:szCs w:val="28"/>
        </w:rPr>
        <w:t>з навчанням українською мовою клас-комплект (1-2 клас)</w:t>
      </w:r>
    </w:p>
    <w:p w:rsidR="008F7E69" w:rsidRPr="008F7E69" w:rsidRDefault="008F7E69" w:rsidP="008F7E69">
      <w:pPr>
        <w:jc w:val="center"/>
        <w:rPr>
          <w:sz w:val="28"/>
          <w:szCs w:val="28"/>
        </w:rPr>
      </w:pPr>
      <w:r w:rsidRPr="008F7E69">
        <w:rPr>
          <w:i/>
          <w:sz w:val="28"/>
          <w:szCs w:val="28"/>
        </w:rPr>
        <w:t>(за типовою освітньою програмою початкової освіти</w:t>
      </w:r>
    </w:p>
    <w:p w:rsidR="008F7E69" w:rsidRPr="008F7E69" w:rsidRDefault="008F7E69" w:rsidP="008F7E69">
      <w:pPr>
        <w:jc w:val="center"/>
        <w:rPr>
          <w:i/>
          <w:sz w:val="28"/>
          <w:szCs w:val="28"/>
        </w:rPr>
      </w:pPr>
      <w:r w:rsidRPr="008F7E69">
        <w:rPr>
          <w:i/>
          <w:sz w:val="28"/>
          <w:szCs w:val="28"/>
        </w:rPr>
        <w:t>авторського колективу під керівництвом Р.Б.Шияна)</w:t>
      </w:r>
    </w:p>
    <w:p w:rsidR="008F7E69" w:rsidRPr="008F7E69" w:rsidRDefault="008F7E69" w:rsidP="008F7E69">
      <w:pPr>
        <w:jc w:val="center"/>
        <w:rPr>
          <w:i/>
          <w:sz w:val="28"/>
          <w:szCs w:val="28"/>
        </w:rPr>
      </w:pPr>
    </w:p>
    <w:tbl>
      <w:tblPr>
        <w:tblW w:w="409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9"/>
        <w:gridCol w:w="1032"/>
        <w:gridCol w:w="962"/>
        <w:gridCol w:w="1139"/>
      </w:tblGrid>
      <w:tr w:rsidR="008F7E69" w:rsidRPr="008F7E69" w:rsidTr="008F7E69">
        <w:trPr>
          <w:trHeight w:val="631"/>
        </w:trPr>
        <w:tc>
          <w:tcPr>
            <w:tcW w:w="32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Навчальні предмети</w:t>
            </w:r>
          </w:p>
        </w:tc>
        <w:tc>
          <w:tcPr>
            <w:tcW w:w="17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Кількість годин на тиждень у класах</w:t>
            </w:r>
          </w:p>
        </w:tc>
      </w:tr>
      <w:tr w:rsidR="008F7E69" w:rsidRPr="008F7E69" w:rsidTr="008F7E69">
        <w:trPr>
          <w:trHeight w:val="24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7E69" w:rsidRPr="008F7E69" w:rsidRDefault="008F7E69">
            <w:pPr>
              <w:rPr>
                <w:rFonts w:eastAsia="Calibri"/>
                <w:color w:val="222222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Разом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10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5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6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Я досліджую світ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15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 xml:space="preserve">Інформатика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0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Музичне мистецтво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4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Фізична культура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12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 19+3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21+3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40+6</w:t>
            </w:r>
          </w:p>
        </w:tc>
      </w:tr>
      <w:tr w:rsidR="008F7E69" w:rsidRPr="008F7E69" w:rsidTr="008F7E69">
        <w:trPr>
          <w:trHeight w:val="12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Гранично допустиме тижневе навчальне навантаження на учня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42</w:t>
            </w:r>
          </w:p>
        </w:tc>
      </w:tr>
      <w:tr w:rsidR="008F7E69" w:rsidRPr="008F7E69" w:rsidTr="008F7E69">
        <w:trPr>
          <w:trHeight w:val="10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48</w:t>
            </w:r>
          </w:p>
        </w:tc>
      </w:tr>
    </w:tbl>
    <w:p w:rsidR="008F7E69" w:rsidRPr="008F7E69" w:rsidRDefault="008F7E69" w:rsidP="008F7E69">
      <w:pPr>
        <w:jc w:val="center"/>
        <w:rPr>
          <w:rFonts w:eastAsia="Calibri"/>
          <w:i/>
          <w:sz w:val="28"/>
          <w:szCs w:val="28"/>
          <w:lang w:eastAsia="zh-CN"/>
        </w:rPr>
      </w:pPr>
    </w:p>
    <w:p w:rsidR="008F7E69" w:rsidRPr="008F7E69" w:rsidRDefault="008F7E69" w:rsidP="008F7E69">
      <w:pPr>
        <w:jc w:val="center"/>
        <w:rPr>
          <w:i/>
          <w:sz w:val="28"/>
          <w:szCs w:val="28"/>
        </w:rPr>
      </w:pPr>
    </w:p>
    <w:p w:rsidR="008F7E69" w:rsidRPr="008F7E69" w:rsidRDefault="008F7E69" w:rsidP="008F7E69">
      <w:pPr>
        <w:tabs>
          <w:tab w:val="left" w:pos="8660"/>
        </w:tabs>
        <w:rPr>
          <w:b/>
          <w:sz w:val="28"/>
          <w:szCs w:val="28"/>
        </w:rPr>
      </w:pPr>
      <w:r>
        <w:rPr>
          <w:i/>
          <w:sz w:val="28"/>
          <w:szCs w:val="28"/>
          <w:lang w:val="uk-UA"/>
        </w:rPr>
        <w:lastRenderedPageBreak/>
        <w:t xml:space="preserve">                               </w:t>
      </w:r>
      <w:r w:rsidRPr="008F7E69">
        <w:rPr>
          <w:b/>
          <w:sz w:val="28"/>
          <w:szCs w:val="28"/>
        </w:rPr>
        <w:t>Робочий навчальний план початкової школи</w:t>
      </w:r>
    </w:p>
    <w:p w:rsidR="008F7E69" w:rsidRPr="008F7E69" w:rsidRDefault="008F7E69" w:rsidP="008F7E69">
      <w:pPr>
        <w:jc w:val="center"/>
        <w:rPr>
          <w:sz w:val="28"/>
          <w:szCs w:val="28"/>
        </w:rPr>
      </w:pPr>
      <w:r w:rsidRPr="008F7E69">
        <w:rPr>
          <w:b/>
          <w:sz w:val="28"/>
          <w:szCs w:val="28"/>
        </w:rPr>
        <w:t>з навчанням українською мовою 3-4 клас</w:t>
      </w:r>
    </w:p>
    <w:p w:rsidR="008F7E69" w:rsidRPr="008F7E69" w:rsidRDefault="008F7E69" w:rsidP="008F7E69">
      <w:pPr>
        <w:jc w:val="center"/>
        <w:rPr>
          <w:sz w:val="28"/>
          <w:szCs w:val="28"/>
        </w:rPr>
      </w:pPr>
      <w:r w:rsidRPr="008F7E69">
        <w:rPr>
          <w:i/>
          <w:sz w:val="28"/>
          <w:szCs w:val="28"/>
        </w:rPr>
        <w:t>(за типовою освітньою програмою початкової освіти</w:t>
      </w:r>
    </w:p>
    <w:p w:rsidR="008F7E69" w:rsidRPr="008F7E69" w:rsidRDefault="008F7E69" w:rsidP="008F7E69">
      <w:pPr>
        <w:jc w:val="center"/>
        <w:rPr>
          <w:i/>
          <w:sz w:val="28"/>
          <w:szCs w:val="28"/>
        </w:rPr>
      </w:pPr>
      <w:r w:rsidRPr="008F7E69">
        <w:rPr>
          <w:i/>
          <w:sz w:val="28"/>
          <w:szCs w:val="28"/>
        </w:rPr>
        <w:t>авторського колективу під керівництвом Р.Б.Шияна)</w:t>
      </w:r>
    </w:p>
    <w:tbl>
      <w:tblPr>
        <w:tblW w:w="406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962"/>
        <w:gridCol w:w="962"/>
        <w:gridCol w:w="1139"/>
      </w:tblGrid>
      <w:tr w:rsidR="008F7E69" w:rsidRPr="008F7E69" w:rsidTr="008F7E69">
        <w:trPr>
          <w:trHeight w:val="631"/>
        </w:trPr>
        <w:tc>
          <w:tcPr>
            <w:tcW w:w="3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Навчальні предмети</w:t>
            </w:r>
          </w:p>
        </w:tc>
        <w:tc>
          <w:tcPr>
            <w:tcW w:w="16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Кількість годин на тиждень у класах</w:t>
            </w:r>
          </w:p>
        </w:tc>
      </w:tr>
      <w:tr w:rsidR="008F7E69" w:rsidRPr="008F7E69" w:rsidTr="008F7E69">
        <w:trPr>
          <w:trHeight w:val="24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F7E69" w:rsidRPr="008F7E69" w:rsidRDefault="008F7E69">
            <w:pPr>
              <w:rPr>
                <w:rFonts w:eastAsia="Calibri"/>
                <w:color w:val="222222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b/>
                <w:bCs/>
                <w:color w:val="222222"/>
                <w:sz w:val="28"/>
                <w:szCs w:val="28"/>
              </w:rPr>
              <w:t>Разом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Українська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10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Англійська мова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6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8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Я досліджую світ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14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 xml:space="preserve">Інформатика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Музичне мистецтво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4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Фізична культура</w:t>
            </w:r>
            <w:r w:rsidRPr="008F7E69">
              <w:rPr>
                <w:color w:val="222222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6</w:t>
            </w:r>
          </w:p>
        </w:tc>
      </w:tr>
      <w:tr w:rsidR="008F7E69" w:rsidRPr="008F7E69" w:rsidTr="008F7E69">
        <w:trPr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22+3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44+6</w:t>
            </w:r>
          </w:p>
        </w:tc>
      </w:tr>
      <w:tr w:rsidR="008F7E69" w:rsidRPr="008F7E69" w:rsidTr="008F7E69">
        <w:trPr>
          <w:trHeight w:val="12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</w:t>
            </w:r>
          </w:p>
        </w:tc>
      </w:tr>
      <w:tr w:rsidR="008F7E69" w:rsidRPr="008F7E69" w:rsidTr="008F7E69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Гранично допустиме тижневе навчальне навантаження на учня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46</w:t>
            </w:r>
          </w:p>
        </w:tc>
      </w:tr>
      <w:tr w:rsidR="008F7E69" w:rsidRPr="008F7E69" w:rsidTr="008F7E69">
        <w:trPr>
          <w:trHeight w:val="10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8F7E69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F7E69" w:rsidRPr="008F7E69" w:rsidRDefault="008F7E69">
            <w:pPr>
              <w:suppressAutoHyphens/>
              <w:spacing w:after="200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8F7E69">
              <w:rPr>
                <w:color w:val="222222"/>
                <w:sz w:val="28"/>
                <w:szCs w:val="28"/>
              </w:rPr>
              <w:t>52</w:t>
            </w:r>
          </w:p>
        </w:tc>
      </w:tr>
    </w:tbl>
    <w:p w:rsidR="008F7E69" w:rsidRDefault="008F7E69" w:rsidP="008F7E69">
      <w:pPr>
        <w:pBdr>
          <w:top w:val="single" w:sz="6" w:space="6" w:color="555555"/>
        </w:pBdr>
        <w:shd w:val="clear" w:color="auto" w:fill="FFFFFF"/>
        <w:spacing w:before="240"/>
        <w:jc w:val="both"/>
        <w:rPr>
          <w:rFonts w:eastAsia="Calibri"/>
          <w:color w:val="000000"/>
          <w:sz w:val="16"/>
          <w:szCs w:val="16"/>
        </w:rPr>
      </w:pPr>
      <w:bookmarkStart w:id="0" w:name="note1"/>
      <w:bookmarkEnd w:id="0"/>
      <w:r>
        <w:rPr>
          <w:color w:val="000000"/>
          <w:sz w:val="16"/>
          <w:szCs w:val="16"/>
          <w:vertAlign w:val="superscript"/>
        </w:rPr>
        <w:t>*</w:t>
      </w:r>
      <w:r>
        <w:rPr>
          <w:color w:val="000000"/>
          <w:sz w:val="16"/>
          <w:szCs w:val="16"/>
        </w:rPr>
        <w:t> Орієнтовний розподіл годин між освітніми галузями в рамках цього інтегрованого предмета: мовно-літературна – 2; математична – 1; природнича, технологічна, соціальна і здоров’язбережувальна, громадянська та історична – разом 4; інформатична – 1 (у 2 класі).</w:t>
      </w:r>
    </w:p>
    <w:p w:rsidR="008F7E69" w:rsidRDefault="008F7E69" w:rsidP="008F7E69">
      <w:pPr>
        <w:shd w:val="clear" w:color="auto" w:fill="FFFFFF"/>
        <w:jc w:val="both"/>
        <w:rPr>
          <w:color w:val="000000"/>
          <w:sz w:val="16"/>
          <w:szCs w:val="16"/>
          <w:lang w:eastAsia="zh-CN"/>
        </w:rPr>
      </w:pPr>
      <w:bookmarkStart w:id="1" w:name="note2"/>
      <w:bookmarkEnd w:id="1"/>
      <w:r>
        <w:rPr>
          <w:color w:val="000000"/>
          <w:sz w:val="16"/>
          <w:szCs w:val="16"/>
          <w:vertAlign w:val="superscript"/>
        </w:rPr>
        <w:t>**</w:t>
      </w:r>
      <w:r>
        <w:rPr>
          <w:color w:val="000000"/>
          <w:sz w:val="16"/>
          <w:szCs w:val="16"/>
        </w:rPr>
        <w:t> Інтегрований предмет або окремі предмети «Образотворче мистецтво» і «Музичне мистецтво».</w:t>
      </w:r>
    </w:p>
    <w:p w:rsidR="008F7E69" w:rsidRDefault="008F7E69" w:rsidP="008F7E69">
      <w:pPr>
        <w:shd w:val="clear" w:color="auto" w:fill="FFFFFF"/>
        <w:jc w:val="both"/>
        <w:rPr>
          <w:color w:val="000000"/>
          <w:sz w:val="16"/>
          <w:szCs w:val="16"/>
        </w:rPr>
      </w:pPr>
      <w:bookmarkStart w:id="2" w:name="note3"/>
      <w:bookmarkEnd w:id="2"/>
      <w:r>
        <w:rPr>
          <w:color w:val="000000"/>
          <w:sz w:val="16"/>
          <w:szCs w:val="16"/>
          <w:vertAlign w:val="superscript"/>
        </w:rPr>
        <w:t>***</w:t>
      </w:r>
      <w:r>
        <w:rPr>
          <w:color w:val="000000"/>
          <w:sz w:val="16"/>
          <w:szCs w:val="16"/>
        </w:rPr>
        <w:t> Години, передбачені для  фізичної культури, не враховуються під час визначення гранично допустимого навчального навантаження учнів, але обов'язково фінансуються.</w:t>
      </w:r>
      <w:bookmarkStart w:id="3" w:name="_MON_1692173664"/>
      <w:bookmarkStart w:id="4" w:name="_MON_1692173734"/>
      <w:bookmarkStart w:id="5" w:name="_MON_1692173754"/>
      <w:bookmarkStart w:id="6" w:name="_MON_1692173759"/>
      <w:bookmarkStart w:id="7" w:name="_MON_1692173799"/>
      <w:bookmarkEnd w:id="3"/>
      <w:bookmarkEnd w:id="4"/>
      <w:bookmarkEnd w:id="5"/>
      <w:bookmarkEnd w:id="6"/>
      <w:bookmarkEnd w:id="7"/>
    </w:p>
    <w:p w:rsidR="008F7E69" w:rsidRDefault="008F7E69" w:rsidP="008F7E69">
      <w:pPr>
        <w:jc w:val="both"/>
      </w:pPr>
    </w:p>
    <w:p w:rsidR="006803E4" w:rsidRPr="000F453C" w:rsidRDefault="00426585" w:rsidP="000F453C">
      <w:pPr>
        <w:jc w:val="both"/>
        <w:rPr>
          <w:sz w:val="28"/>
          <w:szCs w:val="28"/>
          <w:lang w:val="uk-UA"/>
        </w:rPr>
      </w:pPr>
      <w:r w:rsidRPr="00944A37">
        <w:rPr>
          <w:lang w:val="uk-UA"/>
        </w:rPr>
        <w:lastRenderedPageBreak/>
        <w:t xml:space="preserve">                                                                      </w:t>
      </w:r>
    </w:p>
    <w:p w:rsidR="00B776F1" w:rsidRPr="008F7E69" w:rsidRDefault="00B776F1" w:rsidP="008F7E69">
      <w:pPr>
        <w:jc w:val="right"/>
        <w:rPr>
          <w:lang w:val="uk-UA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0F453C">
        <w:t xml:space="preserve">                              </w:t>
      </w:r>
      <w:r w:rsidR="000F453C">
        <w:rPr>
          <w:lang w:val="uk-UA"/>
        </w:rPr>
        <w:t xml:space="preserve">      </w:t>
      </w:r>
      <w:r w:rsidRPr="00D56876">
        <w:rPr>
          <w:b/>
          <w:bCs/>
          <w:iCs/>
          <w:color w:val="000000"/>
          <w:sz w:val="28"/>
          <w:szCs w:val="28"/>
        </w:rPr>
        <w:t>Додаток 2</w:t>
      </w:r>
    </w:p>
    <w:p w:rsidR="00D56876" w:rsidRPr="00D56876" w:rsidRDefault="00D56876" w:rsidP="000F453C">
      <w:pPr>
        <w:jc w:val="right"/>
        <w:rPr>
          <w:sz w:val="28"/>
          <w:szCs w:val="28"/>
          <w:lang w:val="uk-UA"/>
        </w:rPr>
      </w:pPr>
    </w:p>
    <w:p w:rsidR="00B776F1" w:rsidRPr="00D56876" w:rsidRDefault="00D56876" w:rsidP="00D56876">
      <w:pPr>
        <w:tabs>
          <w:tab w:val="center" w:pos="4951"/>
          <w:tab w:val="center" w:pos="7158"/>
          <w:tab w:val="left" w:pos="9184"/>
          <w:tab w:val="left" w:pos="12916"/>
        </w:tabs>
        <w:ind w:left="-567" w:right="111" w:firstLine="425"/>
        <w:rPr>
          <w:sz w:val="28"/>
          <w:szCs w:val="28"/>
        </w:rPr>
      </w:pPr>
      <w:r w:rsidRPr="00D56876">
        <w:rPr>
          <w:b/>
          <w:bCs/>
          <w:i/>
          <w:iCs/>
          <w:color w:val="000000"/>
          <w:sz w:val="28"/>
          <w:szCs w:val="28"/>
        </w:rPr>
        <w:tab/>
      </w:r>
      <w:r w:rsidR="00B776F1" w:rsidRPr="00D56876">
        <w:rPr>
          <w:b/>
          <w:bCs/>
          <w:i/>
          <w:iCs/>
          <w:color w:val="000000"/>
          <w:sz w:val="28"/>
          <w:szCs w:val="28"/>
        </w:rPr>
        <w:t>Навчальний план для 5-8-их класів Прутівського ліцею ім.В.Самійленка</w:t>
      </w:r>
      <w:r w:rsidRPr="00D56876">
        <w:rPr>
          <w:b/>
          <w:bCs/>
          <w:i/>
          <w:iCs/>
          <w:color w:val="000000"/>
          <w:sz w:val="28"/>
          <w:szCs w:val="28"/>
        </w:rPr>
        <w:tab/>
      </w:r>
    </w:p>
    <w:p w:rsidR="00B776F1" w:rsidRPr="00D56876" w:rsidRDefault="00B776F1" w:rsidP="000F453C">
      <w:pPr>
        <w:ind w:left="822" w:right="111"/>
        <w:jc w:val="center"/>
        <w:rPr>
          <w:sz w:val="28"/>
          <w:szCs w:val="28"/>
        </w:rPr>
      </w:pPr>
      <w:r w:rsidRPr="00D56876">
        <w:rPr>
          <w:b/>
          <w:bCs/>
          <w:i/>
          <w:iCs/>
          <w:color w:val="000000"/>
          <w:sz w:val="28"/>
          <w:szCs w:val="28"/>
        </w:rPr>
        <w:t>з визначеним переліком предметів та інтегрованих курсів та закріпленим за цими предметами / інтегрованими курсами тижневим навчальним навантаженням</w:t>
      </w:r>
    </w:p>
    <w:p w:rsidR="00B776F1" w:rsidRPr="00D56876" w:rsidRDefault="00B776F1" w:rsidP="000F453C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D56876">
        <w:rPr>
          <w:b/>
          <w:bCs/>
          <w:i/>
          <w:iCs/>
          <w:color w:val="000000"/>
          <w:sz w:val="28"/>
          <w:szCs w:val="28"/>
        </w:rPr>
        <w:t>на 2025/2026н.р.</w:t>
      </w:r>
    </w:p>
    <w:tbl>
      <w:tblPr>
        <w:tblpPr w:leftFromText="180" w:rightFromText="180" w:vertAnchor="text" w:horzAnchor="margin" w:tblpY="267"/>
        <w:tblOverlap w:val="never"/>
        <w:tblW w:w="10598" w:type="dxa"/>
        <w:tblLayout w:type="fixed"/>
        <w:tblLook w:val="04A0"/>
      </w:tblPr>
      <w:tblGrid>
        <w:gridCol w:w="982"/>
        <w:gridCol w:w="1678"/>
        <w:gridCol w:w="850"/>
        <w:gridCol w:w="851"/>
        <w:gridCol w:w="850"/>
        <w:gridCol w:w="709"/>
        <w:gridCol w:w="2268"/>
        <w:gridCol w:w="567"/>
        <w:gridCol w:w="567"/>
        <w:gridCol w:w="523"/>
        <w:gridCol w:w="753"/>
      </w:tblGrid>
      <w:tr w:rsidR="00B776F1" w:rsidRPr="00B776F1" w:rsidTr="00BC1AE8">
        <w:trPr>
          <w:trHeight w:val="424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Назва освітньої галузі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76F1" w:rsidRPr="00B776F1" w:rsidRDefault="00B776F1" w:rsidP="00C558D8">
            <w:pPr>
              <w:tabs>
                <w:tab w:val="center" w:pos="1065"/>
              </w:tabs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Інтегровані курси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Кількість годин на тиждень навчального навантаження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Навчальні предмети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Кількість годин на тиждень навчального навантаження</w:t>
            </w:r>
          </w:p>
        </w:tc>
      </w:tr>
      <w:tr w:rsidR="00C558D8" w:rsidRPr="00B776F1" w:rsidTr="00BC1AE8">
        <w:trPr>
          <w:trHeight w:val="424"/>
        </w:trPr>
        <w:tc>
          <w:tcPr>
            <w:tcW w:w="9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5 клас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 xml:space="preserve">6 клас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7 клас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8 клас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5 клас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 xml:space="preserve">6 клас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7 клас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776F1" w:rsidRPr="00B776F1" w:rsidRDefault="00B776F1" w:rsidP="000F45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8 клас</w:t>
            </w:r>
          </w:p>
        </w:tc>
      </w:tr>
      <w:tr w:rsidR="00C558D8" w:rsidRPr="00B776F1" w:rsidTr="00BC1AE8">
        <w:trPr>
          <w:trHeight w:val="207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Мовно-</w:t>
            </w: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літературна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3+1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3+1</w:t>
            </w:r>
          </w:p>
        </w:tc>
      </w:tr>
      <w:tr w:rsidR="00C558D8" w:rsidRPr="00B776F1" w:rsidTr="00BC1AE8">
        <w:trPr>
          <w:trHeight w:val="436"/>
        </w:trPr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Українська  література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BC1AE8">
              <w:rPr>
                <w:color w:val="000000"/>
                <w:sz w:val="16"/>
                <w:szCs w:val="16"/>
                <w:lang w:val="uk-UA"/>
              </w:rPr>
              <w:t>1,5+0,5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color w:val="000000"/>
                <w:sz w:val="16"/>
                <w:szCs w:val="16"/>
                <w:lang w:val="uk-UA"/>
              </w:rPr>
              <w:t>1,5+0,5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vertAlign w:val="subscript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1,5+0,5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C1AE8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1+0,5</w:t>
            </w:r>
          </w:p>
        </w:tc>
      </w:tr>
      <w:tr w:rsidR="00C558D8" w:rsidRPr="00B776F1" w:rsidTr="00BC1AE8">
        <w:trPr>
          <w:trHeight w:val="207"/>
        </w:trPr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</w:t>
            </w:r>
            <w:r w:rsidRPr="00BC1AE8">
              <w:rPr>
                <w:sz w:val="16"/>
                <w:szCs w:val="16"/>
                <w:lang w:val="uk-UA"/>
              </w:rPr>
              <w:t>+0,5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</w:t>
            </w:r>
            <w:r w:rsidR="00C9586A" w:rsidRPr="00BC1AE8">
              <w:rPr>
                <w:sz w:val="16"/>
                <w:szCs w:val="16"/>
                <w:lang w:val="uk-UA"/>
              </w:rPr>
              <w:t>+0,5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</w:t>
            </w:r>
            <w:r w:rsidR="00C9586A" w:rsidRPr="00BC1AE8">
              <w:rPr>
                <w:sz w:val="16"/>
                <w:szCs w:val="16"/>
                <w:lang w:val="uk-UA"/>
              </w:rPr>
              <w:t>+0,5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Іноземна мова</w:t>
            </w: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(англійська)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3,5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9586A" w:rsidRPr="00BC1AE8" w:rsidRDefault="00C9586A" w:rsidP="00C9586A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C9586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Математична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Математика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4+1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4+1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2,5+0,5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C9586A" w:rsidP="00BC1AE8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2,5+0,5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C1AE8" w:rsidRDefault="00B776F1" w:rsidP="000F453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C1AE8" w:rsidRDefault="00B776F1" w:rsidP="000F453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Геометрія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1,5+0,5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C1AE8" w:rsidP="00BC1AE8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1,5+0,</w:t>
            </w:r>
            <w:r w:rsidR="00C9586A" w:rsidRPr="00BC1AE8">
              <w:rPr>
                <w:sz w:val="16"/>
                <w:szCs w:val="16"/>
                <w:lang w:val="uk-UA"/>
              </w:rPr>
              <w:t>5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Природнича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Інтегрований курс природничої освітньої галузі «Пізнаємо природу»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ind w:left="-13" w:right="-138" w:hanging="142"/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1,5+0,5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ind w:left="317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1+1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Біологія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Географія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1+1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Фізика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Хімія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</w:t>
            </w:r>
            <w:r w:rsidR="00C9586A" w:rsidRPr="00BC1AE8">
              <w:rPr>
                <w:sz w:val="16"/>
                <w:szCs w:val="16"/>
                <w:lang w:val="uk-UA"/>
              </w:rPr>
              <w:t>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2</w:t>
            </w:r>
          </w:p>
        </w:tc>
      </w:tr>
      <w:tr w:rsidR="00C558D8" w:rsidRPr="00B776F1" w:rsidTr="00BC1AE8">
        <w:trPr>
          <w:trHeight w:val="1620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Соціальна і здоров’я-збережувальна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Інтегрований курс соціальної і здоров’язбережувальної галузі «Здоров’я, безпека та добробут»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BC1AE8" w:rsidP="00BC1AE8">
            <w:pPr>
              <w:shd w:val="clear" w:color="auto" w:fill="FFFFFF" w:themeFill="background1"/>
              <w:tabs>
                <w:tab w:val="left" w:pos="215"/>
                <w:tab w:val="center" w:pos="332"/>
              </w:tabs>
              <w:ind w:hanging="155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ab/>
            </w:r>
            <w:r w:rsidRPr="00BC1AE8">
              <w:rPr>
                <w:sz w:val="16"/>
                <w:szCs w:val="16"/>
              </w:rPr>
              <w:tab/>
            </w:r>
            <w:r w:rsidR="00B776F1" w:rsidRPr="00BC1AE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ind w:left="317" w:hanging="334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ind w:left="317" w:hanging="317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C1AE8" w:rsidRDefault="00C9586A" w:rsidP="000F453C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</w:tr>
      <w:tr w:rsidR="00C558D8" w:rsidRPr="00B776F1" w:rsidTr="00BC1AE8">
        <w:trPr>
          <w:trHeight w:val="1102"/>
        </w:trPr>
        <w:tc>
          <w:tcPr>
            <w:tcW w:w="98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Курси соціального, емоційного та етичного спрямування</w:t>
            </w:r>
          </w:p>
          <w:p w:rsidR="00B776F1" w:rsidRPr="00B776F1" w:rsidRDefault="00B776F1" w:rsidP="000F453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«Етика»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ind w:hanging="155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  <w:lang w:val="uk-UA"/>
              </w:rPr>
              <w:t>+</w:t>
            </w:r>
            <w:r w:rsidR="00B776F1" w:rsidRPr="00BC1AE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ind w:left="317" w:hanging="334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  <w:lang w:val="uk-UA"/>
              </w:rPr>
              <w:t>+</w:t>
            </w:r>
            <w:r w:rsidR="00B776F1" w:rsidRPr="00BC1AE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ind w:left="317" w:hanging="317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776F1" w:rsidRPr="00BC1AE8" w:rsidRDefault="00B776F1" w:rsidP="000F453C">
            <w:pPr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  <w:p w:rsidR="00B776F1" w:rsidRPr="00BC1AE8" w:rsidRDefault="00B776F1" w:rsidP="000F453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</w:tr>
      <w:tr w:rsidR="00C558D8" w:rsidRPr="00B776F1" w:rsidTr="00BC1AE8">
        <w:trPr>
          <w:trHeight w:val="601"/>
        </w:trPr>
        <w:tc>
          <w:tcPr>
            <w:tcW w:w="98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hanging="15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 w:hanging="33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 w:hanging="31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Підприємництво і фінансова грамотність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6F1" w:rsidRPr="00BC1AE8" w:rsidRDefault="00B776F1" w:rsidP="000F453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6F1" w:rsidRPr="00BC1AE8" w:rsidRDefault="00C9586A" w:rsidP="000F453C">
            <w:pPr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Громадянська та історична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ind w:left="-13" w:hanging="330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 xml:space="preserve">    </w:t>
            </w:r>
            <w:r w:rsidR="00C9586A" w:rsidRPr="00BC1AE8">
              <w:rPr>
                <w:sz w:val="16"/>
                <w:szCs w:val="16"/>
                <w:lang w:val="uk-UA"/>
              </w:rPr>
              <w:t>1+1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ind w:left="271" w:hanging="329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1,5+1,5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</w:rPr>
              <w:t>1</w:t>
            </w:r>
            <w:r w:rsidR="00C9586A" w:rsidRPr="00BC1AE8">
              <w:rPr>
                <w:sz w:val="16"/>
                <w:szCs w:val="16"/>
                <w:lang w:val="uk-UA"/>
              </w:rPr>
              <w:t>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1+1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</w:tr>
      <w:tr w:rsidR="00C558D8" w:rsidRPr="00B776F1" w:rsidTr="00BC1AE8">
        <w:trPr>
          <w:trHeight w:val="217"/>
        </w:trPr>
        <w:tc>
          <w:tcPr>
            <w:tcW w:w="9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Громадянська освіта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0,5</w:t>
            </w:r>
          </w:p>
        </w:tc>
      </w:tr>
      <w:tr w:rsidR="00C558D8" w:rsidRPr="00B776F1" w:rsidTr="00BC1AE8">
        <w:trPr>
          <w:trHeight w:val="786"/>
        </w:trPr>
        <w:tc>
          <w:tcPr>
            <w:tcW w:w="9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Інформатична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Інформатика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1,5</w:t>
            </w:r>
          </w:p>
        </w:tc>
      </w:tr>
      <w:tr w:rsidR="00C558D8" w:rsidRPr="00B776F1" w:rsidTr="00BC1AE8">
        <w:trPr>
          <w:trHeight w:val="20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lastRenderedPageBreak/>
              <w:t>Технологічна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Технології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color w:val="000000"/>
                <w:sz w:val="16"/>
                <w:szCs w:val="16"/>
                <w:lang w:val="uk-UA"/>
              </w:rPr>
              <w:t>1+1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color w:val="000000"/>
                <w:sz w:val="16"/>
                <w:szCs w:val="16"/>
                <w:lang w:val="uk-UA"/>
              </w:rPr>
              <w:t>1+1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</w:tr>
      <w:tr w:rsidR="00C558D8" w:rsidRPr="00B776F1" w:rsidTr="00BC1AE8">
        <w:trPr>
          <w:trHeight w:val="213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Мистецька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hanging="317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ind w:left="317" w:hanging="187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C1AE8" w:rsidRDefault="00BC1AE8" w:rsidP="000F453C">
            <w:pPr>
              <w:shd w:val="clear" w:color="auto" w:fill="FFFFFF" w:themeFill="background1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C9586A">
            <w:pPr>
              <w:shd w:val="clear" w:color="auto" w:fill="FFFFFF" w:themeFill="background1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C9586A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</w:tr>
      <w:tr w:rsidR="00C558D8" w:rsidRPr="00B776F1" w:rsidTr="00BC1AE8">
        <w:trPr>
          <w:trHeight w:val="889"/>
        </w:trPr>
        <w:tc>
          <w:tcPr>
            <w:tcW w:w="9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  <w:r w:rsidRPr="00BC1AE8">
              <w:rPr>
                <w:sz w:val="16"/>
                <w:szCs w:val="16"/>
                <w:lang w:val="uk-UA"/>
              </w:rPr>
              <w:t>0,5+0,5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</w:tr>
      <w:tr w:rsidR="00C558D8" w:rsidRPr="00B776F1" w:rsidTr="00BC1AE8">
        <w:trPr>
          <w:trHeight w:val="277"/>
        </w:trPr>
        <w:tc>
          <w:tcPr>
            <w:tcW w:w="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1</w:t>
            </w:r>
          </w:p>
        </w:tc>
      </w:tr>
      <w:tr w:rsidR="00C558D8" w:rsidRPr="00B776F1" w:rsidTr="00BC1AE8">
        <w:trPr>
          <w:trHeight w:val="29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Фізична</w:t>
            </w: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color w:val="000000"/>
                <w:sz w:val="22"/>
                <w:szCs w:val="22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Pr="00BC1AE8" w:rsidRDefault="00BC1AE8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495EB9" w:rsidRDefault="00495EB9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uk-UA"/>
              </w:rPr>
            </w:pPr>
          </w:p>
          <w:p w:rsidR="00B776F1" w:rsidRPr="00BC1AE8" w:rsidRDefault="00B776F1" w:rsidP="000F453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C1AE8">
              <w:rPr>
                <w:sz w:val="16"/>
                <w:szCs w:val="16"/>
              </w:rPr>
              <w:t>3</w:t>
            </w:r>
          </w:p>
        </w:tc>
      </w:tr>
      <w:tr w:rsidR="00C558D8" w:rsidRPr="00B776F1" w:rsidTr="00BC1AE8">
        <w:trPr>
          <w:trHeight w:val="379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Pr="00B776F1">
              <w:rPr>
                <w:b/>
                <w:bCs/>
                <w:sz w:val="22"/>
                <w:szCs w:val="22"/>
              </w:rPr>
              <w:t>+3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31+3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32+3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33+3</w:t>
            </w:r>
          </w:p>
        </w:tc>
      </w:tr>
      <w:tr w:rsidR="00C558D8" w:rsidRPr="00B776F1" w:rsidTr="00BC1AE8">
        <w:trPr>
          <w:trHeight w:val="379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sz w:val="22"/>
                <w:szCs w:val="22"/>
              </w:rPr>
              <w:t xml:space="preserve"> Години навчального навантаження для перерозподілу між освітніми компонентами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(7,5)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(9,5)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(6,5)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(6,5)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(7,5)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(9,5)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(6,5)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6,5)</w:t>
            </w:r>
          </w:p>
        </w:tc>
      </w:tr>
      <w:tr w:rsidR="00C558D8" w:rsidRPr="00B776F1" w:rsidTr="00BC1AE8">
        <w:trPr>
          <w:trHeight w:val="379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bCs/>
                <w:sz w:val="22"/>
                <w:szCs w:val="22"/>
              </w:rPr>
            </w:pPr>
            <w:r w:rsidRPr="00B776F1">
              <w:rPr>
                <w:b/>
                <w:bCs/>
                <w:sz w:val="22"/>
                <w:szCs w:val="22"/>
              </w:rPr>
              <w:t>Вибірковий освітній компонент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</w:tr>
      <w:tr w:rsidR="00C558D8" w:rsidRPr="00B776F1" w:rsidTr="00BC1AE8">
        <w:trPr>
          <w:trHeight w:val="379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B776F1">
              <w:rPr>
                <w:bCs/>
                <w:color w:val="000000"/>
                <w:sz w:val="22"/>
                <w:szCs w:val="22"/>
              </w:rPr>
              <w:t>Курс за вибором  «Основи християнської етики»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B776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B776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B776F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Default="00BC1AE8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B776F1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558D8" w:rsidRPr="00B776F1" w:rsidTr="00BC1AE8">
        <w:trPr>
          <w:trHeight w:val="424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sz w:val="22"/>
                <w:szCs w:val="22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76F1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76F1" w:rsidRDefault="00B776F1" w:rsidP="00BC1AE8">
            <w:pPr>
              <w:shd w:val="clear" w:color="auto" w:fill="FFFFFF" w:themeFill="background1"/>
              <w:rPr>
                <w:b/>
                <w:sz w:val="22"/>
                <w:szCs w:val="22"/>
                <w:lang w:val="uk-UA"/>
              </w:rPr>
            </w:pPr>
          </w:p>
          <w:p w:rsidR="00495EB9" w:rsidRPr="00495EB9" w:rsidRDefault="00495EB9" w:rsidP="00BC1AE8">
            <w:pPr>
              <w:shd w:val="clear" w:color="auto" w:fill="FFFFFF" w:themeFill="background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</w:t>
            </w:r>
          </w:p>
        </w:tc>
      </w:tr>
      <w:tr w:rsidR="00C558D8" w:rsidRPr="00B776F1" w:rsidTr="00BC1AE8">
        <w:trPr>
          <w:trHeight w:val="424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color w:val="000000"/>
                <w:sz w:val="22"/>
                <w:szCs w:val="22"/>
              </w:rPr>
              <w:t xml:space="preserve">Гранично допустиме навчальне навантаження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33</w:t>
            </w:r>
          </w:p>
        </w:tc>
      </w:tr>
      <w:tr w:rsidR="00C558D8" w:rsidRPr="00B776F1" w:rsidTr="00BC1AE8">
        <w:trPr>
          <w:trHeight w:val="424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B776F1">
              <w:rPr>
                <w:b/>
                <w:color w:val="000000"/>
                <w:sz w:val="22"/>
                <w:szCs w:val="22"/>
              </w:rPr>
              <w:t>Усього(без фізичної культури+ фізична культура; без урахування поділу класів на групи)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B776F1">
              <w:rPr>
                <w:b/>
                <w:color w:val="000000"/>
                <w:sz w:val="22"/>
                <w:szCs w:val="22"/>
              </w:rPr>
              <w:t>28+3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31+3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32+3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C1AE8" w:rsidRDefault="00BC1AE8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76F1" w:rsidRPr="00B776F1" w:rsidRDefault="00B776F1" w:rsidP="000F453C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76F1">
              <w:rPr>
                <w:b/>
                <w:sz w:val="22"/>
                <w:szCs w:val="22"/>
              </w:rPr>
              <w:t>33+3</w:t>
            </w:r>
          </w:p>
        </w:tc>
      </w:tr>
    </w:tbl>
    <w:p w:rsidR="00B776F1" w:rsidRPr="00B776F1" w:rsidRDefault="00B776F1" w:rsidP="00C558D8">
      <w:pPr>
        <w:ind w:right="-759"/>
        <w:jc w:val="center"/>
        <w:rPr>
          <w:sz w:val="22"/>
          <w:szCs w:val="22"/>
        </w:rPr>
      </w:pPr>
    </w:p>
    <w:p w:rsidR="00B776F1" w:rsidRPr="00B776F1" w:rsidRDefault="00B776F1" w:rsidP="00B776F1">
      <w:pPr>
        <w:shd w:val="clear" w:color="auto" w:fill="FFFFFF" w:themeFill="background1"/>
        <w:rPr>
          <w:sz w:val="22"/>
          <w:szCs w:val="22"/>
        </w:rPr>
      </w:pPr>
      <w:r w:rsidRPr="00B776F1">
        <w:rPr>
          <w:sz w:val="22"/>
          <w:szCs w:val="22"/>
        </w:rPr>
        <w:br w:type="textWrapping" w:clear="all"/>
      </w: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>
      <w:pPr>
        <w:shd w:val="clear" w:color="auto" w:fill="FFFFFF"/>
      </w:pPr>
    </w:p>
    <w:p w:rsidR="00B776F1" w:rsidRPr="00DE3344" w:rsidRDefault="00B776F1" w:rsidP="00B776F1">
      <w:pPr>
        <w:shd w:val="clear" w:color="auto" w:fill="FFFFFF"/>
        <w:ind w:left="142" w:firstLine="709"/>
        <w:jc w:val="right"/>
      </w:pPr>
    </w:p>
    <w:p w:rsidR="00B776F1" w:rsidRPr="00DE3344" w:rsidRDefault="00B776F1" w:rsidP="00B776F1"/>
    <w:p w:rsidR="006803E4" w:rsidRDefault="006803E4" w:rsidP="00B776F1">
      <w:pPr>
        <w:shd w:val="clear" w:color="auto" w:fill="FFFFFF"/>
        <w:rPr>
          <w:sz w:val="20"/>
          <w:szCs w:val="20"/>
          <w:lang w:val="uk-UA"/>
        </w:rPr>
      </w:pPr>
    </w:p>
    <w:p w:rsidR="006803E4" w:rsidRDefault="006803E4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B776F1" w:rsidRDefault="00B776F1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B776F1" w:rsidRDefault="00B776F1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B776F1" w:rsidRDefault="00B776F1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B776F1" w:rsidRDefault="00B776F1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B776F1" w:rsidRDefault="00B776F1" w:rsidP="006B10A6">
      <w:pPr>
        <w:shd w:val="clear" w:color="auto" w:fill="FFFFFF"/>
        <w:ind w:left="142" w:firstLine="709"/>
        <w:jc w:val="right"/>
        <w:rPr>
          <w:sz w:val="20"/>
          <w:szCs w:val="20"/>
          <w:lang w:val="uk-UA"/>
        </w:rPr>
      </w:pPr>
    </w:p>
    <w:p w:rsidR="008F7E69" w:rsidRDefault="008F7E69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</w:p>
    <w:p w:rsidR="00B776F1" w:rsidRPr="00D56876" w:rsidRDefault="00D56876" w:rsidP="006B10A6">
      <w:pPr>
        <w:shd w:val="clear" w:color="auto" w:fill="FFFFFF"/>
        <w:ind w:left="142" w:firstLine="709"/>
        <w:jc w:val="right"/>
        <w:rPr>
          <w:sz w:val="28"/>
          <w:szCs w:val="28"/>
          <w:lang w:val="uk-UA"/>
        </w:rPr>
      </w:pPr>
      <w:r w:rsidRPr="00D56876">
        <w:rPr>
          <w:sz w:val="28"/>
          <w:szCs w:val="28"/>
          <w:lang w:val="uk-UA"/>
        </w:rPr>
        <w:lastRenderedPageBreak/>
        <w:t>Додаток 3</w:t>
      </w:r>
    </w:p>
    <w:p w:rsidR="006B10A6" w:rsidRPr="000F453C" w:rsidRDefault="00D56876" w:rsidP="00D56876"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  <w:lang w:val="uk-UA"/>
        </w:rPr>
        <w:t xml:space="preserve">                                                </w:t>
      </w:r>
      <w:r w:rsidR="000F453C" w:rsidRPr="000F453C">
        <w:rPr>
          <w:sz w:val="28"/>
          <w:szCs w:val="28"/>
          <w:lang w:val="uk-UA"/>
        </w:rPr>
        <w:t xml:space="preserve"> </w:t>
      </w:r>
      <w:r w:rsidR="006B10A6" w:rsidRPr="000F453C">
        <w:rPr>
          <w:b/>
          <w:bCs/>
          <w:sz w:val="28"/>
          <w:szCs w:val="28"/>
        </w:rPr>
        <w:t>Робочий навчальний план основної школи</w:t>
      </w:r>
    </w:p>
    <w:p w:rsidR="00294F95" w:rsidRPr="000F453C" w:rsidRDefault="006B10A6" w:rsidP="006B10A6">
      <w:pPr>
        <w:jc w:val="center"/>
        <w:rPr>
          <w:sz w:val="28"/>
          <w:szCs w:val="28"/>
          <w:lang w:val="uk-UA"/>
        </w:rPr>
      </w:pPr>
      <w:r w:rsidRPr="000F453C">
        <w:rPr>
          <w:b/>
          <w:bCs/>
          <w:sz w:val="28"/>
          <w:szCs w:val="28"/>
        </w:rPr>
        <w:t xml:space="preserve"> з навчанням українською мовою </w:t>
      </w:r>
    </w:p>
    <w:tbl>
      <w:tblPr>
        <w:tblpPr w:leftFromText="180" w:rightFromText="180" w:vertAnchor="text" w:horzAnchor="margin" w:tblpY="252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43"/>
        <w:gridCol w:w="2327"/>
        <w:gridCol w:w="1984"/>
      </w:tblGrid>
      <w:tr w:rsidR="00CA13A5" w:rsidRPr="00D56876" w:rsidTr="000F453C">
        <w:trPr>
          <w:trHeight w:val="330"/>
        </w:trPr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D56876" w:rsidRDefault="00CA13A5" w:rsidP="00CA13A5">
            <w:pPr>
              <w:jc w:val="center"/>
              <w:rPr>
                <w:b/>
                <w:bCs/>
                <w:lang w:val="uk-UA"/>
              </w:rPr>
            </w:pPr>
            <w:r w:rsidRPr="00D56876">
              <w:rPr>
                <w:b/>
                <w:bCs/>
                <w:lang w:val="uk-UA"/>
              </w:rPr>
              <w:t>Освітні галузі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A5" w:rsidRPr="00D56876" w:rsidRDefault="00CA13A5" w:rsidP="00CA13A5">
            <w:pPr>
              <w:jc w:val="center"/>
              <w:rPr>
                <w:b/>
                <w:bCs/>
                <w:lang w:val="uk-UA"/>
              </w:rPr>
            </w:pPr>
            <w:r w:rsidRPr="00D56876">
              <w:rPr>
                <w:b/>
                <w:bCs/>
                <w:lang w:val="uk-UA"/>
              </w:rPr>
              <w:t>Предмети</w:t>
            </w:r>
          </w:p>
        </w:tc>
        <w:tc>
          <w:tcPr>
            <w:tcW w:w="1984" w:type="dxa"/>
            <w:shd w:val="clear" w:color="auto" w:fill="auto"/>
          </w:tcPr>
          <w:p w:rsidR="00CA13A5" w:rsidRPr="00D56876" w:rsidRDefault="00CA13A5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Кількість годин на тиждень</w:t>
            </w:r>
          </w:p>
        </w:tc>
      </w:tr>
      <w:tr w:rsidR="005A24BE" w:rsidRPr="00D56876" w:rsidTr="00D56876">
        <w:trPr>
          <w:trHeight w:val="288"/>
        </w:trPr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b/>
                <w:bCs/>
                <w:lang w:val="uk-UA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b/>
                <w:bCs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b/>
                <w:bCs/>
                <w:lang w:val="uk-UA"/>
              </w:rPr>
            </w:pPr>
          </w:p>
          <w:p w:rsidR="005A24BE" w:rsidRPr="00D56876" w:rsidRDefault="005A24BE" w:rsidP="00CA13A5">
            <w:pPr>
              <w:jc w:val="center"/>
              <w:rPr>
                <w:b/>
                <w:bCs/>
                <w:lang w:val="uk-UA"/>
              </w:rPr>
            </w:pPr>
            <w:r w:rsidRPr="00D56876">
              <w:rPr>
                <w:b/>
                <w:bCs/>
                <w:lang w:val="uk-UA"/>
              </w:rPr>
              <w:t>9клас</w:t>
            </w:r>
          </w:p>
        </w:tc>
      </w:tr>
      <w:tr w:rsidR="00D56876" w:rsidRPr="00D56876" w:rsidTr="00C9586A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76" w:rsidRPr="00D56876" w:rsidRDefault="00D56876" w:rsidP="00D56876">
            <w:pPr>
              <w:jc w:val="center"/>
              <w:rPr>
                <w:b/>
                <w:bCs/>
                <w:lang w:val="uk-UA"/>
              </w:rPr>
            </w:pPr>
            <w:r w:rsidRPr="00D56876">
              <w:rPr>
                <w:b/>
                <w:bCs/>
                <w:lang w:val="uk-UA"/>
              </w:rPr>
              <w:t>Основний компонент</w:t>
            </w:r>
          </w:p>
        </w:tc>
      </w:tr>
      <w:tr w:rsidR="005A24BE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D56876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Мови і літератури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 xml:space="preserve">Українська мова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Українська література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Англійська 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3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Зарубіжна література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5A24BE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Громадянська та історична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Історія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1,5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Всесвітня 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 xml:space="preserve">Основи правознавства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</w:t>
            </w:r>
          </w:p>
        </w:tc>
      </w:tr>
      <w:tr w:rsidR="005A24BE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Мистецька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Музичне мистецтво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-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Образотворче мистецтво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-</w:t>
            </w:r>
          </w:p>
          <w:p w:rsidR="005A24BE" w:rsidRPr="00D56876" w:rsidRDefault="005A24BE" w:rsidP="00CA13A5">
            <w:pPr>
              <w:jc w:val="center"/>
              <w:rPr>
                <w:lang w:val="uk-UA"/>
              </w:rPr>
            </w:pP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Мистецтво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</w:t>
            </w:r>
          </w:p>
        </w:tc>
      </w:tr>
      <w:tr w:rsidR="005A24BE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Математика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-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5A24BE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4BE" w:rsidRPr="00D56876" w:rsidRDefault="005A24BE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BE" w:rsidRPr="00D56876" w:rsidRDefault="005A24BE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215144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Природнича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Пізнаємо природу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-</w:t>
            </w:r>
          </w:p>
        </w:tc>
      </w:tr>
      <w:tr w:rsidR="00215144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215144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1,5</w:t>
            </w:r>
          </w:p>
        </w:tc>
      </w:tr>
      <w:tr w:rsidR="00215144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3</w:t>
            </w:r>
          </w:p>
        </w:tc>
      </w:tr>
      <w:tr w:rsidR="00215144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215144" w:rsidRPr="00D56876" w:rsidTr="000F453C"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Технологічна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Трудове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</w:t>
            </w:r>
          </w:p>
        </w:tc>
      </w:tr>
      <w:tr w:rsidR="00215144" w:rsidRPr="00D56876" w:rsidTr="000F453C"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2</w:t>
            </w:r>
          </w:p>
        </w:tc>
      </w:tr>
      <w:tr w:rsidR="00215144" w:rsidRPr="00D56876" w:rsidTr="000F453C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Соціальна і здоров’я-збережувальна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Основи здоров’я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1</w:t>
            </w:r>
          </w:p>
        </w:tc>
      </w:tr>
      <w:tr w:rsidR="00215144" w:rsidRPr="00D56876" w:rsidTr="000F453C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Фізична культура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rPr>
                <w:lang w:val="uk-UA"/>
              </w:rPr>
            </w:pPr>
            <w:r w:rsidRPr="00D56876">
              <w:rPr>
                <w:lang w:val="uk-UA"/>
              </w:rPr>
              <w:t>Фізична культура**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lang w:val="uk-UA"/>
              </w:rPr>
              <w:t>3</w:t>
            </w:r>
          </w:p>
        </w:tc>
      </w:tr>
      <w:tr w:rsidR="00215144" w:rsidRPr="00D56876" w:rsidTr="000F453C">
        <w:trPr>
          <w:trHeight w:val="304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b/>
                <w:lang w:val="uk-UA"/>
              </w:rPr>
            </w:pPr>
            <w:r w:rsidRPr="00D56876">
              <w:rPr>
                <w:b/>
                <w:lang w:val="uk-UA"/>
              </w:rPr>
              <w:t>Усього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4" w:rsidRPr="00D56876" w:rsidRDefault="00215144" w:rsidP="00CA13A5">
            <w:pPr>
              <w:spacing w:after="200" w:line="276" w:lineRule="auto"/>
              <w:rPr>
                <w:lang w:val="uk-UA"/>
              </w:rPr>
            </w:pPr>
            <w:r w:rsidRPr="00D56876">
              <w:rPr>
                <w:lang w:val="uk-UA"/>
              </w:rPr>
              <w:t xml:space="preserve">      30+3+1</w:t>
            </w:r>
          </w:p>
        </w:tc>
      </w:tr>
      <w:tr w:rsidR="00215144" w:rsidRPr="00D56876" w:rsidTr="000F453C">
        <w:trPr>
          <w:trHeight w:val="30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4" w:rsidRPr="00D56876" w:rsidRDefault="00215144" w:rsidP="00CA13A5">
            <w:pPr>
              <w:rPr>
                <w:b/>
                <w:lang w:val="uk-UA"/>
              </w:rPr>
            </w:pPr>
            <w:r w:rsidRPr="00D56876">
              <w:rPr>
                <w:b/>
                <w:lang w:val="uk-UA"/>
              </w:rPr>
              <w:t>Основи християнської етики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b/>
                <w:lang w:val="uk-UA"/>
              </w:rPr>
            </w:pPr>
            <w:r w:rsidRPr="00D56876">
              <w:rPr>
                <w:b/>
                <w:lang w:val="uk-UA"/>
              </w:rPr>
              <w:t>1</w:t>
            </w:r>
          </w:p>
        </w:tc>
      </w:tr>
      <w:tr w:rsidR="00215144" w:rsidRPr="00D56876" w:rsidTr="000F453C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b/>
                <w:lang w:val="uk-UA"/>
              </w:rPr>
            </w:pPr>
            <w:r w:rsidRPr="00D56876">
              <w:rPr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4" w:rsidRPr="00D56876" w:rsidRDefault="00215144" w:rsidP="00CA13A5">
            <w:pPr>
              <w:spacing w:after="200" w:line="276" w:lineRule="auto"/>
              <w:rPr>
                <w:lang w:val="uk-UA"/>
              </w:rPr>
            </w:pPr>
            <w:r w:rsidRPr="00D56876">
              <w:rPr>
                <w:lang w:val="uk-UA"/>
              </w:rPr>
              <w:t xml:space="preserve">       </w:t>
            </w:r>
            <w:r w:rsidR="002D0C6C">
              <w:rPr>
                <w:lang w:val="uk-UA"/>
              </w:rPr>
              <w:t xml:space="preserve">  </w:t>
            </w:r>
            <w:r w:rsidRPr="00D56876">
              <w:rPr>
                <w:lang w:val="uk-UA"/>
              </w:rPr>
              <w:t xml:space="preserve"> 33</w:t>
            </w:r>
          </w:p>
        </w:tc>
      </w:tr>
      <w:tr w:rsidR="00215144" w:rsidRPr="00D56876" w:rsidTr="000F453C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44" w:rsidRPr="00D56876" w:rsidRDefault="00215144" w:rsidP="00CA13A5">
            <w:pPr>
              <w:jc w:val="center"/>
              <w:rPr>
                <w:lang w:val="uk-UA"/>
              </w:rPr>
            </w:pPr>
            <w:r w:rsidRPr="00D56876">
              <w:rPr>
                <w:b/>
                <w:bCs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44" w:rsidRPr="00D56876" w:rsidRDefault="00215144" w:rsidP="00CA13A5">
            <w:pPr>
              <w:spacing w:after="200" w:line="276" w:lineRule="auto"/>
              <w:rPr>
                <w:lang w:val="uk-UA"/>
              </w:rPr>
            </w:pPr>
            <w:r w:rsidRPr="00D56876">
              <w:rPr>
                <w:lang w:val="uk-UA"/>
              </w:rPr>
              <w:t xml:space="preserve">      </w:t>
            </w:r>
            <w:r w:rsidR="002D0C6C">
              <w:rPr>
                <w:lang w:val="uk-UA"/>
              </w:rPr>
              <w:t xml:space="preserve">   </w:t>
            </w:r>
            <w:r w:rsidRPr="00D56876">
              <w:rPr>
                <w:lang w:val="uk-UA"/>
              </w:rPr>
              <w:t>31+3</w:t>
            </w:r>
          </w:p>
        </w:tc>
      </w:tr>
    </w:tbl>
    <w:p w:rsidR="004A6459" w:rsidRPr="00D56876" w:rsidRDefault="004A6459" w:rsidP="00446F78">
      <w:pPr>
        <w:rPr>
          <w:b/>
          <w:lang w:val="uk-UA"/>
        </w:rPr>
      </w:pPr>
    </w:p>
    <w:p w:rsidR="006F23C4" w:rsidRPr="00D56876" w:rsidRDefault="006F23C4" w:rsidP="00446F78">
      <w:pPr>
        <w:rPr>
          <w:b/>
          <w:lang w:val="uk-UA"/>
        </w:rPr>
      </w:pPr>
    </w:p>
    <w:p w:rsidR="00786A0A" w:rsidRPr="00D56876" w:rsidRDefault="00786A0A" w:rsidP="00446F78">
      <w:pPr>
        <w:rPr>
          <w:b/>
          <w:lang w:val="uk-UA"/>
        </w:rPr>
      </w:pPr>
    </w:p>
    <w:p w:rsidR="00733452" w:rsidRPr="00D56876" w:rsidRDefault="00733452" w:rsidP="00446F78">
      <w:pPr>
        <w:rPr>
          <w:b/>
          <w:lang w:val="uk-UA"/>
        </w:rPr>
      </w:pPr>
    </w:p>
    <w:p w:rsidR="00733452" w:rsidRPr="00D56876" w:rsidRDefault="00733452" w:rsidP="00446F78">
      <w:pPr>
        <w:rPr>
          <w:b/>
          <w:lang w:val="uk-UA"/>
        </w:rPr>
      </w:pPr>
    </w:p>
    <w:p w:rsidR="00733452" w:rsidRPr="00D56876" w:rsidRDefault="00733452" w:rsidP="00446F78">
      <w:pPr>
        <w:rPr>
          <w:b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733452" w:rsidRPr="000F453C" w:rsidRDefault="00733452" w:rsidP="00446F78">
      <w:pPr>
        <w:rPr>
          <w:b/>
          <w:sz w:val="28"/>
          <w:szCs w:val="28"/>
          <w:lang w:val="uk-UA"/>
        </w:rPr>
      </w:pPr>
    </w:p>
    <w:p w:rsidR="00D56876" w:rsidRDefault="00D56876" w:rsidP="00566796">
      <w:pPr>
        <w:rPr>
          <w:b/>
          <w:sz w:val="28"/>
          <w:szCs w:val="28"/>
          <w:lang w:val="uk-UA"/>
        </w:rPr>
      </w:pPr>
    </w:p>
    <w:p w:rsidR="00D56876" w:rsidRDefault="00D56876" w:rsidP="00566796">
      <w:pPr>
        <w:rPr>
          <w:b/>
          <w:sz w:val="28"/>
          <w:szCs w:val="28"/>
          <w:lang w:val="uk-UA"/>
        </w:rPr>
      </w:pPr>
    </w:p>
    <w:p w:rsidR="00D56876" w:rsidRDefault="00D56876" w:rsidP="00566796">
      <w:pPr>
        <w:rPr>
          <w:b/>
          <w:sz w:val="28"/>
          <w:szCs w:val="28"/>
          <w:lang w:val="uk-UA"/>
        </w:rPr>
      </w:pPr>
    </w:p>
    <w:p w:rsidR="00D56876" w:rsidRDefault="00D56876" w:rsidP="00566796">
      <w:pPr>
        <w:rPr>
          <w:b/>
          <w:sz w:val="28"/>
          <w:szCs w:val="28"/>
          <w:lang w:val="uk-UA"/>
        </w:rPr>
      </w:pPr>
    </w:p>
    <w:p w:rsidR="00D56876" w:rsidRDefault="00D56876" w:rsidP="00566796">
      <w:pPr>
        <w:rPr>
          <w:b/>
          <w:sz w:val="28"/>
          <w:szCs w:val="28"/>
          <w:lang w:val="uk-UA"/>
        </w:rPr>
      </w:pPr>
    </w:p>
    <w:p w:rsidR="008F7E69" w:rsidRDefault="00D56876" w:rsidP="005667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6B10A6" w:rsidRPr="006B10A6" w:rsidRDefault="008F7E69" w:rsidP="005667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</w:t>
      </w:r>
      <w:r w:rsidR="006B10A6" w:rsidRPr="006B10A6">
        <w:rPr>
          <w:sz w:val="28"/>
          <w:szCs w:val="28"/>
          <w:lang w:val="uk-UA"/>
        </w:rPr>
        <w:t>Додаток 4</w:t>
      </w:r>
    </w:p>
    <w:p w:rsidR="006B10A6" w:rsidRPr="006B10A6" w:rsidRDefault="006B10A6" w:rsidP="006B10A6">
      <w:pPr>
        <w:ind w:firstLine="7"/>
        <w:jc w:val="right"/>
        <w:rPr>
          <w:sz w:val="28"/>
          <w:szCs w:val="28"/>
          <w:lang w:val="uk-UA"/>
        </w:rPr>
      </w:pP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Робочий навчальний план старшої школи </w:t>
      </w: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з українською мовою навчання </w:t>
      </w:r>
    </w:p>
    <w:p w:rsidR="006B10A6" w:rsidRDefault="006B10A6" w:rsidP="006B10A6">
      <w:pPr>
        <w:ind w:firstLine="7"/>
        <w:jc w:val="center"/>
      </w:pPr>
      <w:r>
        <w:rPr>
          <w:b/>
          <w:sz w:val="28"/>
          <w:szCs w:val="28"/>
          <w:lang w:val="uk-UA"/>
        </w:rPr>
        <w:t xml:space="preserve"> (універсальний профіль)</w:t>
      </w:r>
    </w:p>
    <w:p w:rsidR="00CD510D" w:rsidRPr="006B10A6" w:rsidRDefault="00CD510D" w:rsidP="00CD510D">
      <w:pPr>
        <w:ind w:firstLine="7"/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44"/>
        <w:gridCol w:w="5544"/>
        <w:gridCol w:w="1843"/>
        <w:gridCol w:w="1843"/>
      </w:tblGrid>
      <w:tr w:rsidR="00CD510D" w:rsidRPr="00C1401C" w:rsidTr="008C4648">
        <w:trPr>
          <w:cantSplit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10D" w:rsidRPr="00C167B4" w:rsidRDefault="00CD510D" w:rsidP="008C464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10</w:t>
            </w:r>
            <w:r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>11</w:t>
            </w:r>
            <w:r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539F3" w:rsidP="008C4648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Англійська </w:t>
            </w:r>
            <w:r w:rsidR="00CD510D" w:rsidRPr="00C167B4">
              <w:rPr>
                <w:sz w:val="28"/>
                <w:szCs w:val="28"/>
                <w:lang w:val="uk-UA"/>
              </w:rPr>
              <w:t xml:space="preserve">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</w:t>
            </w:r>
            <w:r w:rsidR="00BE5AAB">
              <w:rPr>
                <w:sz w:val="28"/>
                <w:szCs w:val="28"/>
                <w:lang w:val="uk-UA"/>
              </w:rPr>
              <w:t>5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95079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0</w:t>
            </w:r>
          </w:p>
        </w:tc>
      </w:tr>
      <w:tr w:rsidR="00950798" w:rsidRPr="00C167B4" w:rsidTr="00950798">
        <w:trPr>
          <w:cantSplit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98" w:rsidRPr="00C167B4" w:rsidRDefault="00950798" w:rsidP="00950798">
            <w:pPr>
              <w:keepNext/>
              <w:autoSpaceDE w:val="0"/>
              <w:autoSpaceDN w:val="0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692336" w:rsidP="008C4648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Алгебра і початки аналізу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390711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98" w:rsidRPr="00EC29F5" w:rsidRDefault="00EC29F5" w:rsidP="008C4648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950798" w:rsidRPr="00C167B4" w:rsidTr="00950798">
        <w:trPr>
          <w:cantSplit/>
        </w:trPr>
        <w:tc>
          <w:tcPr>
            <w:tcW w:w="15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0798" w:rsidRPr="00C167B4" w:rsidRDefault="00950798" w:rsidP="008C4648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692336" w:rsidP="00950798">
            <w:pPr>
              <w:keepNext/>
              <w:autoSpaceDE w:val="0"/>
              <w:autoSpaceDN w:val="0"/>
              <w:outlineLv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та геометрія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798" w:rsidRPr="00C167B4" w:rsidRDefault="0095079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90711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98" w:rsidRPr="00C167B4" w:rsidRDefault="0095079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C29F5">
              <w:rPr>
                <w:sz w:val="28"/>
                <w:szCs w:val="28"/>
                <w:lang w:val="uk-UA"/>
              </w:rPr>
              <w:t>,5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5A457A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Pr="00C167B4" w:rsidRDefault="005A457A" w:rsidP="008C4648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7A" w:rsidRPr="00C167B4" w:rsidRDefault="005A457A" w:rsidP="008C4648">
            <w:pPr>
              <w:ind w:left="-108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457A" w:rsidRPr="00C167B4" w:rsidRDefault="005A457A" w:rsidP="008C4648">
            <w:pPr>
              <w:ind w:left="-108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2 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3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 xml:space="preserve">Захист </w:t>
            </w:r>
            <w:r w:rsidR="00524110">
              <w:rPr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215144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215144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Default="005A457A" w:rsidP="005A457A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Інформатика</w:t>
            </w:r>
          </w:p>
          <w:p w:rsidR="00CD510D" w:rsidRPr="00C167B4" w:rsidRDefault="00321FF9" w:rsidP="005A457A">
            <w:pPr>
              <w:ind w:lef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D510D" w:rsidRPr="00C167B4">
              <w:rPr>
                <w:sz w:val="28"/>
                <w:szCs w:val="28"/>
                <w:lang w:val="uk-UA"/>
              </w:rPr>
              <w:t xml:space="preserve"> Мистецтво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0D" w:rsidRPr="005A457A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  <w:p w:rsidR="005A457A" w:rsidRPr="00C167B4" w:rsidRDefault="005A457A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5A457A" w:rsidRDefault="005A457A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  <w:p w:rsidR="005A457A" w:rsidRPr="00C167B4" w:rsidRDefault="005A457A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A457A">
              <w:rPr>
                <w:sz w:val="28"/>
                <w:szCs w:val="28"/>
                <w:lang w:val="uk-UA"/>
              </w:rPr>
              <w:t>1,5</w:t>
            </w:r>
          </w:p>
        </w:tc>
      </w:tr>
      <w:tr w:rsidR="00E91EE1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1EE1" w:rsidRPr="00C167B4" w:rsidRDefault="00E91EE1" w:rsidP="008C4648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E1" w:rsidRPr="00C167B4" w:rsidRDefault="00E91EE1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</w:t>
            </w:r>
            <w:r w:rsidR="00DD5CB2">
              <w:rPr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1EE1" w:rsidRPr="00C167B4" w:rsidRDefault="00E91EE1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C22529">
              <w:rPr>
                <w:b/>
                <w:sz w:val="28"/>
                <w:szCs w:val="28"/>
                <w:lang w:val="uk-UA"/>
              </w:rPr>
              <w:t>6</w:t>
            </w:r>
            <w:r w:rsidR="00DD5CB2"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CD510D" w:rsidRPr="00C167B4" w:rsidTr="008C4648">
        <w:trPr>
          <w:cantSplit/>
          <w:trHeight w:val="495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Додаткові години</w:t>
            </w:r>
            <w:r w:rsidRPr="00C167B4">
              <w:rPr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C167B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167B4">
              <w:rPr>
                <w:bCs/>
                <w:sz w:val="28"/>
                <w:szCs w:val="28"/>
                <w:lang w:val="uk-UA"/>
              </w:rPr>
              <w:t xml:space="preserve">на </w:t>
            </w:r>
            <w:r w:rsidRPr="00C167B4">
              <w:rPr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457A" w:rsidRDefault="005A457A" w:rsidP="005A457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="00CD510D" w:rsidRPr="00C167B4">
              <w:rPr>
                <w:b/>
                <w:sz w:val="28"/>
                <w:szCs w:val="28"/>
                <w:lang w:val="uk-UA"/>
              </w:rPr>
              <w:t>8</w:t>
            </w:r>
          </w:p>
          <w:p w:rsidR="00CD510D" w:rsidRPr="00C167B4" w:rsidRDefault="00C22529" w:rsidP="005A457A">
            <w:pPr>
              <w:rPr>
                <w:b/>
                <w:sz w:val="28"/>
                <w:szCs w:val="28"/>
                <w:shd w:val="clear" w:color="auto" w:fill="FF000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215144">
              <w:rPr>
                <w:b/>
                <w:sz w:val="28"/>
                <w:szCs w:val="28"/>
                <w:lang w:val="uk-UA"/>
              </w:rPr>
              <w:t>27,5+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5A457A">
              <w:rPr>
                <w:b/>
                <w:sz w:val="28"/>
                <w:szCs w:val="28"/>
                <w:lang w:val="uk-UA"/>
              </w:rPr>
              <w:t>+3</w:t>
            </w:r>
            <w:r w:rsidR="00CD510D" w:rsidRPr="00C167B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5A457A" w:rsidP="005A457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9 </w:t>
            </w:r>
          </w:p>
          <w:p w:rsidR="00CD510D" w:rsidRPr="00C167B4" w:rsidRDefault="00E10516" w:rsidP="008C464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22529">
              <w:rPr>
                <w:b/>
                <w:sz w:val="28"/>
                <w:szCs w:val="28"/>
                <w:lang w:val="uk-UA"/>
              </w:rPr>
              <w:t>26</w:t>
            </w:r>
            <w:r w:rsidR="00215144">
              <w:rPr>
                <w:b/>
                <w:sz w:val="28"/>
                <w:szCs w:val="28"/>
                <w:lang w:val="uk-UA"/>
              </w:rPr>
              <w:t>,5+</w:t>
            </w:r>
            <w:r w:rsidR="005A457A">
              <w:rPr>
                <w:b/>
                <w:sz w:val="28"/>
                <w:szCs w:val="28"/>
                <w:lang w:val="uk-UA"/>
              </w:rPr>
              <w:t>3</w:t>
            </w:r>
            <w:r w:rsidR="007B72E8">
              <w:rPr>
                <w:b/>
                <w:sz w:val="28"/>
                <w:szCs w:val="28"/>
                <w:lang w:val="uk-UA"/>
              </w:rPr>
              <w:t>+</w:t>
            </w:r>
            <w:r w:rsidR="009A3EC8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830321" w:rsidRPr="00C167B4" w:rsidTr="008C4648">
        <w:trPr>
          <w:cantSplit/>
          <w:trHeight w:val="495"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321" w:rsidRPr="00830321" w:rsidRDefault="00830321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830321">
              <w:rPr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321" w:rsidRPr="00830321" w:rsidRDefault="00830321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303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0321" w:rsidRPr="00C167B4" w:rsidRDefault="000C2708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C167B4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CD510D" w:rsidRPr="00C167B4" w:rsidTr="008C4648">
        <w:trPr>
          <w:cantSplit/>
        </w:trPr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CD510D" w:rsidP="008C4648">
            <w:pPr>
              <w:ind w:left="33"/>
              <w:rPr>
                <w:sz w:val="28"/>
                <w:szCs w:val="28"/>
                <w:lang w:val="uk-UA"/>
              </w:rPr>
            </w:pPr>
            <w:r w:rsidRPr="00C167B4">
              <w:rPr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C167B4">
              <w:rPr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10D" w:rsidRPr="00C167B4" w:rsidRDefault="00C22529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F708B2">
              <w:rPr>
                <w:sz w:val="28"/>
                <w:szCs w:val="28"/>
                <w:lang w:val="uk-UA"/>
              </w:rPr>
              <w:t>,5</w:t>
            </w:r>
            <w:r w:rsidR="006F23C4">
              <w:rPr>
                <w:sz w:val="28"/>
                <w:szCs w:val="28"/>
                <w:lang w:val="uk-UA"/>
              </w:rPr>
              <w:t>+3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510D" w:rsidRPr="00C167B4" w:rsidRDefault="009A3EC8" w:rsidP="008C464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F708B2">
              <w:rPr>
                <w:sz w:val="28"/>
                <w:szCs w:val="28"/>
                <w:lang w:val="uk-UA"/>
              </w:rPr>
              <w:t>,5</w:t>
            </w:r>
            <w:r w:rsidR="006F23C4">
              <w:rPr>
                <w:sz w:val="28"/>
                <w:szCs w:val="28"/>
                <w:lang w:val="uk-UA"/>
              </w:rPr>
              <w:t>+3</w:t>
            </w:r>
          </w:p>
        </w:tc>
      </w:tr>
    </w:tbl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435DD3" w:rsidRDefault="00435DD3" w:rsidP="00446F78">
      <w:pPr>
        <w:rPr>
          <w:lang w:val="uk-UA"/>
        </w:rPr>
      </w:pPr>
    </w:p>
    <w:p w:rsidR="001A5351" w:rsidRDefault="00CD510D" w:rsidP="00CD510D">
      <w:pPr>
        <w:rPr>
          <w:lang w:val="uk-UA"/>
        </w:rPr>
      </w:pPr>
      <w:r>
        <w:rPr>
          <w:lang w:val="uk-UA"/>
        </w:rPr>
        <w:t xml:space="preserve">                                            </w:t>
      </w:r>
      <w:r w:rsidR="001A5351">
        <w:rPr>
          <w:lang w:val="uk-UA"/>
        </w:rPr>
        <w:t xml:space="preserve">                   </w:t>
      </w:r>
    </w:p>
    <w:p w:rsidR="00770128" w:rsidRDefault="002128FC" w:rsidP="00CD510D">
      <w:r>
        <w:rPr>
          <w:lang w:val="uk-UA"/>
        </w:rPr>
        <w:t xml:space="preserve">   </w:t>
      </w:r>
      <w:r w:rsidR="00CD510D">
        <w:rPr>
          <w:lang w:val="uk-UA"/>
        </w:rPr>
        <w:t xml:space="preserve"> </w:t>
      </w:r>
      <w:r w:rsidR="00944A37">
        <w:rPr>
          <w:b/>
          <w:bCs/>
          <w:sz w:val="28"/>
          <w:lang w:val="uk-UA"/>
        </w:rPr>
        <w:t>Д</w:t>
      </w:r>
      <w:r w:rsidR="00426585">
        <w:rPr>
          <w:b/>
          <w:bCs/>
          <w:sz w:val="28"/>
          <w:lang w:val="uk-UA"/>
        </w:rPr>
        <w:t xml:space="preserve">иректор          </w:t>
      </w:r>
      <w:r w:rsidR="005571BC">
        <w:rPr>
          <w:b/>
          <w:bCs/>
          <w:sz w:val="28"/>
          <w:lang w:val="uk-UA"/>
        </w:rPr>
        <w:t xml:space="preserve">      </w:t>
      </w:r>
      <w:r w:rsidR="001A5351">
        <w:rPr>
          <w:b/>
          <w:bCs/>
          <w:sz w:val="28"/>
          <w:lang w:val="uk-UA"/>
        </w:rPr>
        <w:t xml:space="preserve">                                </w:t>
      </w:r>
      <w:r w:rsidR="009F55DA">
        <w:rPr>
          <w:b/>
          <w:bCs/>
          <w:sz w:val="28"/>
          <w:lang w:val="uk-UA"/>
        </w:rPr>
        <w:t xml:space="preserve">                          </w:t>
      </w:r>
      <w:r w:rsidR="0090740E">
        <w:rPr>
          <w:b/>
          <w:bCs/>
          <w:sz w:val="28"/>
          <w:lang w:val="uk-UA"/>
        </w:rPr>
        <w:t xml:space="preserve">Олена </w:t>
      </w:r>
      <w:r w:rsidR="00944A37">
        <w:rPr>
          <w:b/>
          <w:bCs/>
          <w:sz w:val="28"/>
          <w:lang w:val="uk-UA"/>
        </w:rPr>
        <w:t>СЕМОТЮК</w:t>
      </w:r>
    </w:p>
    <w:sectPr w:rsidR="00770128" w:rsidSect="00367108">
      <w:footerReference w:type="even" r:id="rId8"/>
      <w:footerReference w:type="default" r:id="rId9"/>
      <w:type w:val="continuous"/>
      <w:pgSz w:w="11906" w:h="16838"/>
      <w:pgMar w:top="360" w:right="850" w:bottom="18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66" w:rsidRDefault="00E00A66" w:rsidP="00951DE1">
      <w:r>
        <w:separator/>
      </w:r>
    </w:p>
  </w:endnote>
  <w:endnote w:type="continuationSeparator" w:id="1">
    <w:p w:rsidR="00E00A66" w:rsidRDefault="00E00A66" w:rsidP="0095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69" w:rsidRDefault="00E471B9" w:rsidP="00F152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7E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7E69" w:rsidRDefault="008F7E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69" w:rsidRDefault="00E471B9" w:rsidP="00F152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7E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0CA8">
      <w:rPr>
        <w:rStyle w:val="a4"/>
        <w:noProof/>
      </w:rPr>
      <w:t>11</w:t>
    </w:r>
    <w:r>
      <w:rPr>
        <w:rStyle w:val="a4"/>
      </w:rPr>
      <w:fldChar w:fldCharType="end"/>
    </w:r>
  </w:p>
  <w:p w:rsidR="008F7E69" w:rsidRDefault="008F7E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66" w:rsidRDefault="00E00A66" w:rsidP="00951DE1">
      <w:r>
        <w:separator/>
      </w:r>
    </w:p>
  </w:footnote>
  <w:footnote w:type="continuationSeparator" w:id="1">
    <w:p w:rsidR="00E00A66" w:rsidRDefault="00E00A66" w:rsidP="00951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A6"/>
    <w:multiLevelType w:val="hybridMultilevel"/>
    <w:tmpl w:val="0EA6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0D18"/>
    <w:multiLevelType w:val="hybridMultilevel"/>
    <w:tmpl w:val="EC8EA4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64ABC"/>
    <w:multiLevelType w:val="hybridMultilevel"/>
    <w:tmpl w:val="0D96A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4D5"/>
    <w:multiLevelType w:val="hybridMultilevel"/>
    <w:tmpl w:val="23CA6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6E9D"/>
    <w:multiLevelType w:val="hybridMultilevel"/>
    <w:tmpl w:val="F092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E517C"/>
    <w:multiLevelType w:val="multilevel"/>
    <w:tmpl w:val="C68C7CE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841E1"/>
    <w:multiLevelType w:val="multilevel"/>
    <w:tmpl w:val="E726191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829F8"/>
    <w:multiLevelType w:val="hybridMultilevel"/>
    <w:tmpl w:val="9CD88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599"/>
    <w:multiLevelType w:val="hybridMultilevel"/>
    <w:tmpl w:val="4A724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375A"/>
    <w:multiLevelType w:val="hybridMultilevel"/>
    <w:tmpl w:val="7246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6650C"/>
    <w:multiLevelType w:val="hybridMultilevel"/>
    <w:tmpl w:val="9AB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F5983"/>
    <w:multiLevelType w:val="hybridMultilevel"/>
    <w:tmpl w:val="9AB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300C4E"/>
    <w:multiLevelType w:val="hybridMultilevel"/>
    <w:tmpl w:val="192AD7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B69ED"/>
    <w:multiLevelType w:val="hybridMultilevel"/>
    <w:tmpl w:val="C68C7CE2"/>
    <w:lvl w:ilvl="0" w:tplc="2690D5A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B75ED"/>
    <w:multiLevelType w:val="hybridMultilevel"/>
    <w:tmpl w:val="B4803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009"/>
    <w:rsid w:val="00000B5D"/>
    <w:rsid w:val="00001F73"/>
    <w:rsid w:val="000035DF"/>
    <w:rsid w:val="00027FDC"/>
    <w:rsid w:val="00033208"/>
    <w:rsid w:val="000424A5"/>
    <w:rsid w:val="00042EBA"/>
    <w:rsid w:val="00043ECE"/>
    <w:rsid w:val="00044757"/>
    <w:rsid w:val="0005108F"/>
    <w:rsid w:val="00054359"/>
    <w:rsid w:val="0005482C"/>
    <w:rsid w:val="00061944"/>
    <w:rsid w:val="00061C79"/>
    <w:rsid w:val="000637E7"/>
    <w:rsid w:val="0006498B"/>
    <w:rsid w:val="0007572C"/>
    <w:rsid w:val="00077219"/>
    <w:rsid w:val="00081BA7"/>
    <w:rsid w:val="0009457B"/>
    <w:rsid w:val="00095187"/>
    <w:rsid w:val="000A32B4"/>
    <w:rsid w:val="000B0783"/>
    <w:rsid w:val="000B23C7"/>
    <w:rsid w:val="000C2445"/>
    <w:rsid w:val="000C2708"/>
    <w:rsid w:val="000C2FF5"/>
    <w:rsid w:val="000C47AA"/>
    <w:rsid w:val="000D1BC4"/>
    <w:rsid w:val="000D477D"/>
    <w:rsid w:val="000D517B"/>
    <w:rsid w:val="000D5AD9"/>
    <w:rsid w:val="000E0782"/>
    <w:rsid w:val="000E09A3"/>
    <w:rsid w:val="000E71AE"/>
    <w:rsid w:val="000F29A9"/>
    <w:rsid w:val="000F39F4"/>
    <w:rsid w:val="000F453C"/>
    <w:rsid w:val="000F6629"/>
    <w:rsid w:val="00101C86"/>
    <w:rsid w:val="00104DAE"/>
    <w:rsid w:val="00111C33"/>
    <w:rsid w:val="0011204A"/>
    <w:rsid w:val="00112C65"/>
    <w:rsid w:val="00113A08"/>
    <w:rsid w:val="00115C45"/>
    <w:rsid w:val="001203B3"/>
    <w:rsid w:val="001313E5"/>
    <w:rsid w:val="00132182"/>
    <w:rsid w:val="0013628B"/>
    <w:rsid w:val="00141AFB"/>
    <w:rsid w:val="001437C0"/>
    <w:rsid w:val="00153F2B"/>
    <w:rsid w:val="00156300"/>
    <w:rsid w:val="00164821"/>
    <w:rsid w:val="00166F0C"/>
    <w:rsid w:val="0016775E"/>
    <w:rsid w:val="00171668"/>
    <w:rsid w:val="00172DFC"/>
    <w:rsid w:val="00173FD2"/>
    <w:rsid w:val="00174473"/>
    <w:rsid w:val="00175BD5"/>
    <w:rsid w:val="001804B6"/>
    <w:rsid w:val="00180679"/>
    <w:rsid w:val="001828A4"/>
    <w:rsid w:val="001830F3"/>
    <w:rsid w:val="00190076"/>
    <w:rsid w:val="00192EE8"/>
    <w:rsid w:val="00193403"/>
    <w:rsid w:val="001A404C"/>
    <w:rsid w:val="001A5351"/>
    <w:rsid w:val="001B2C8E"/>
    <w:rsid w:val="001B3277"/>
    <w:rsid w:val="001B5DA3"/>
    <w:rsid w:val="001D24B0"/>
    <w:rsid w:val="001E17A8"/>
    <w:rsid w:val="001F5792"/>
    <w:rsid w:val="001F5AEA"/>
    <w:rsid w:val="002052F2"/>
    <w:rsid w:val="00212271"/>
    <w:rsid w:val="002128FC"/>
    <w:rsid w:val="00215144"/>
    <w:rsid w:val="00221AA3"/>
    <w:rsid w:val="0022360D"/>
    <w:rsid w:val="002241F3"/>
    <w:rsid w:val="00224B3A"/>
    <w:rsid w:val="00224D2B"/>
    <w:rsid w:val="0022782B"/>
    <w:rsid w:val="002310C5"/>
    <w:rsid w:val="00234C96"/>
    <w:rsid w:val="002368D7"/>
    <w:rsid w:val="00237F66"/>
    <w:rsid w:val="002413B2"/>
    <w:rsid w:val="00245FDB"/>
    <w:rsid w:val="00251B5D"/>
    <w:rsid w:val="00251F0B"/>
    <w:rsid w:val="002533E9"/>
    <w:rsid w:val="00253F09"/>
    <w:rsid w:val="00256446"/>
    <w:rsid w:val="00265AD6"/>
    <w:rsid w:val="00265C83"/>
    <w:rsid w:val="002716CA"/>
    <w:rsid w:val="00274519"/>
    <w:rsid w:val="002754DB"/>
    <w:rsid w:val="00294F95"/>
    <w:rsid w:val="002A5790"/>
    <w:rsid w:val="002A6228"/>
    <w:rsid w:val="002B3CFE"/>
    <w:rsid w:val="002B3D54"/>
    <w:rsid w:val="002B5E91"/>
    <w:rsid w:val="002C02C5"/>
    <w:rsid w:val="002C0464"/>
    <w:rsid w:val="002C1B2B"/>
    <w:rsid w:val="002D0C6C"/>
    <w:rsid w:val="002D3812"/>
    <w:rsid w:val="002E1658"/>
    <w:rsid w:val="002E4891"/>
    <w:rsid w:val="002E4C7D"/>
    <w:rsid w:val="002F1FD7"/>
    <w:rsid w:val="002F4662"/>
    <w:rsid w:val="002F46DB"/>
    <w:rsid w:val="002F6D31"/>
    <w:rsid w:val="002F7F3F"/>
    <w:rsid w:val="0030300D"/>
    <w:rsid w:val="0030356F"/>
    <w:rsid w:val="003045D1"/>
    <w:rsid w:val="00305A26"/>
    <w:rsid w:val="0031234C"/>
    <w:rsid w:val="00312EB9"/>
    <w:rsid w:val="0032104F"/>
    <w:rsid w:val="00321FF9"/>
    <w:rsid w:val="0032442F"/>
    <w:rsid w:val="00327D65"/>
    <w:rsid w:val="00331870"/>
    <w:rsid w:val="00332A0E"/>
    <w:rsid w:val="0033525E"/>
    <w:rsid w:val="00335B3A"/>
    <w:rsid w:val="00337C33"/>
    <w:rsid w:val="00337F16"/>
    <w:rsid w:val="00345641"/>
    <w:rsid w:val="00357BE1"/>
    <w:rsid w:val="00357DF2"/>
    <w:rsid w:val="003620D8"/>
    <w:rsid w:val="003628E4"/>
    <w:rsid w:val="003639B0"/>
    <w:rsid w:val="00367108"/>
    <w:rsid w:val="00367C25"/>
    <w:rsid w:val="00382BED"/>
    <w:rsid w:val="003830E7"/>
    <w:rsid w:val="00384F67"/>
    <w:rsid w:val="00390711"/>
    <w:rsid w:val="00390B1C"/>
    <w:rsid w:val="003950DE"/>
    <w:rsid w:val="003A70FC"/>
    <w:rsid w:val="003C0180"/>
    <w:rsid w:val="003C2DFF"/>
    <w:rsid w:val="003C4DBA"/>
    <w:rsid w:val="003D1030"/>
    <w:rsid w:val="003D2D89"/>
    <w:rsid w:val="003D2DC8"/>
    <w:rsid w:val="003E0626"/>
    <w:rsid w:val="003E3723"/>
    <w:rsid w:val="003F1162"/>
    <w:rsid w:val="003F1210"/>
    <w:rsid w:val="003F2149"/>
    <w:rsid w:val="004000DD"/>
    <w:rsid w:val="004149E8"/>
    <w:rsid w:val="00417E10"/>
    <w:rsid w:val="00422981"/>
    <w:rsid w:val="00426585"/>
    <w:rsid w:val="00430332"/>
    <w:rsid w:val="00430382"/>
    <w:rsid w:val="00432B81"/>
    <w:rsid w:val="00435DD3"/>
    <w:rsid w:val="004375B1"/>
    <w:rsid w:val="00440683"/>
    <w:rsid w:val="00444517"/>
    <w:rsid w:val="00444D9D"/>
    <w:rsid w:val="00445B46"/>
    <w:rsid w:val="00446DD3"/>
    <w:rsid w:val="00446F78"/>
    <w:rsid w:val="004515B5"/>
    <w:rsid w:val="00460D59"/>
    <w:rsid w:val="00462FD3"/>
    <w:rsid w:val="0047023D"/>
    <w:rsid w:val="00473002"/>
    <w:rsid w:val="00474C06"/>
    <w:rsid w:val="00477A40"/>
    <w:rsid w:val="0048053A"/>
    <w:rsid w:val="0048624B"/>
    <w:rsid w:val="004878E2"/>
    <w:rsid w:val="00493F2B"/>
    <w:rsid w:val="00495EB9"/>
    <w:rsid w:val="00497640"/>
    <w:rsid w:val="004A077C"/>
    <w:rsid w:val="004A6223"/>
    <w:rsid w:val="004A6459"/>
    <w:rsid w:val="004B1C5B"/>
    <w:rsid w:val="004C3AC9"/>
    <w:rsid w:val="004D337D"/>
    <w:rsid w:val="004D3BFF"/>
    <w:rsid w:val="004D6EAD"/>
    <w:rsid w:val="004E5347"/>
    <w:rsid w:val="004E61F7"/>
    <w:rsid w:val="004E6264"/>
    <w:rsid w:val="004F0A9D"/>
    <w:rsid w:val="004F3063"/>
    <w:rsid w:val="004F6331"/>
    <w:rsid w:val="00502D16"/>
    <w:rsid w:val="0050336A"/>
    <w:rsid w:val="00506A49"/>
    <w:rsid w:val="0051581B"/>
    <w:rsid w:val="00517C18"/>
    <w:rsid w:val="005235CE"/>
    <w:rsid w:val="00524110"/>
    <w:rsid w:val="005305FC"/>
    <w:rsid w:val="0053173E"/>
    <w:rsid w:val="00540482"/>
    <w:rsid w:val="00542209"/>
    <w:rsid w:val="005458D8"/>
    <w:rsid w:val="00553656"/>
    <w:rsid w:val="00553985"/>
    <w:rsid w:val="005571BC"/>
    <w:rsid w:val="005603F6"/>
    <w:rsid w:val="00562BE5"/>
    <w:rsid w:val="00566796"/>
    <w:rsid w:val="00571C3F"/>
    <w:rsid w:val="005741F1"/>
    <w:rsid w:val="0057726C"/>
    <w:rsid w:val="0057791C"/>
    <w:rsid w:val="00577B1B"/>
    <w:rsid w:val="0058746A"/>
    <w:rsid w:val="00590352"/>
    <w:rsid w:val="005933AC"/>
    <w:rsid w:val="005A0385"/>
    <w:rsid w:val="005A18D5"/>
    <w:rsid w:val="005A2100"/>
    <w:rsid w:val="005A24BE"/>
    <w:rsid w:val="005A3632"/>
    <w:rsid w:val="005A457A"/>
    <w:rsid w:val="005A5CB7"/>
    <w:rsid w:val="005A65AE"/>
    <w:rsid w:val="005B1B58"/>
    <w:rsid w:val="005B4132"/>
    <w:rsid w:val="005C160C"/>
    <w:rsid w:val="005C1812"/>
    <w:rsid w:val="005C7B54"/>
    <w:rsid w:val="005C7E0F"/>
    <w:rsid w:val="005D450E"/>
    <w:rsid w:val="005D47B8"/>
    <w:rsid w:val="005E5A66"/>
    <w:rsid w:val="005F487B"/>
    <w:rsid w:val="00605E28"/>
    <w:rsid w:val="0061285B"/>
    <w:rsid w:val="0061392B"/>
    <w:rsid w:val="0061529B"/>
    <w:rsid w:val="00617A5D"/>
    <w:rsid w:val="00620AEF"/>
    <w:rsid w:val="00631DBB"/>
    <w:rsid w:val="006356C8"/>
    <w:rsid w:val="00635A57"/>
    <w:rsid w:val="00642133"/>
    <w:rsid w:val="00642728"/>
    <w:rsid w:val="006431E1"/>
    <w:rsid w:val="00646958"/>
    <w:rsid w:val="006525CB"/>
    <w:rsid w:val="00655564"/>
    <w:rsid w:val="00656E13"/>
    <w:rsid w:val="006659C9"/>
    <w:rsid w:val="006768C4"/>
    <w:rsid w:val="00677A2C"/>
    <w:rsid w:val="00677D73"/>
    <w:rsid w:val="006803E4"/>
    <w:rsid w:val="006820B2"/>
    <w:rsid w:val="00686D39"/>
    <w:rsid w:val="00692336"/>
    <w:rsid w:val="00694A1C"/>
    <w:rsid w:val="006A52A0"/>
    <w:rsid w:val="006A62A7"/>
    <w:rsid w:val="006A71A9"/>
    <w:rsid w:val="006B10A6"/>
    <w:rsid w:val="006B3BE9"/>
    <w:rsid w:val="006B704F"/>
    <w:rsid w:val="006C3CCF"/>
    <w:rsid w:val="006C7E5E"/>
    <w:rsid w:val="006D463E"/>
    <w:rsid w:val="006D75A5"/>
    <w:rsid w:val="006E066A"/>
    <w:rsid w:val="006E1D06"/>
    <w:rsid w:val="006E5F0C"/>
    <w:rsid w:val="006F23C4"/>
    <w:rsid w:val="006F3D78"/>
    <w:rsid w:val="006F494D"/>
    <w:rsid w:val="0070444C"/>
    <w:rsid w:val="00704812"/>
    <w:rsid w:val="00706AB1"/>
    <w:rsid w:val="00711126"/>
    <w:rsid w:val="00717E8C"/>
    <w:rsid w:val="00717F11"/>
    <w:rsid w:val="0072191D"/>
    <w:rsid w:val="0072296B"/>
    <w:rsid w:val="00722AD1"/>
    <w:rsid w:val="007255B3"/>
    <w:rsid w:val="00725C72"/>
    <w:rsid w:val="00731EF6"/>
    <w:rsid w:val="00733452"/>
    <w:rsid w:val="0073479C"/>
    <w:rsid w:val="00734C8E"/>
    <w:rsid w:val="00736860"/>
    <w:rsid w:val="00746D59"/>
    <w:rsid w:val="00746D9D"/>
    <w:rsid w:val="00747547"/>
    <w:rsid w:val="00750A2C"/>
    <w:rsid w:val="00751383"/>
    <w:rsid w:val="00757CF4"/>
    <w:rsid w:val="00770128"/>
    <w:rsid w:val="00772B32"/>
    <w:rsid w:val="007825AE"/>
    <w:rsid w:val="00786A0A"/>
    <w:rsid w:val="0079161D"/>
    <w:rsid w:val="007923BB"/>
    <w:rsid w:val="0079241A"/>
    <w:rsid w:val="0079559A"/>
    <w:rsid w:val="007A14EE"/>
    <w:rsid w:val="007B05D8"/>
    <w:rsid w:val="007B4F2B"/>
    <w:rsid w:val="007B72E8"/>
    <w:rsid w:val="007C23E5"/>
    <w:rsid w:val="007C6377"/>
    <w:rsid w:val="007E12C6"/>
    <w:rsid w:val="007E2FFF"/>
    <w:rsid w:val="007F0371"/>
    <w:rsid w:val="00802D78"/>
    <w:rsid w:val="00804176"/>
    <w:rsid w:val="00815E34"/>
    <w:rsid w:val="0081733D"/>
    <w:rsid w:val="0081757F"/>
    <w:rsid w:val="008271BD"/>
    <w:rsid w:val="00830321"/>
    <w:rsid w:val="00830EC0"/>
    <w:rsid w:val="00831B12"/>
    <w:rsid w:val="00841AE1"/>
    <w:rsid w:val="00843CB3"/>
    <w:rsid w:val="008468EE"/>
    <w:rsid w:val="00846A2E"/>
    <w:rsid w:val="00847F44"/>
    <w:rsid w:val="008501A6"/>
    <w:rsid w:val="00851827"/>
    <w:rsid w:val="00851FCD"/>
    <w:rsid w:val="008563C1"/>
    <w:rsid w:val="008617D1"/>
    <w:rsid w:val="00861F8E"/>
    <w:rsid w:val="008621D3"/>
    <w:rsid w:val="008625DB"/>
    <w:rsid w:val="0086359A"/>
    <w:rsid w:val="00871BEE"/>
    <w:rsid w:val="00872474"/>
    <w:rsid w:val="00883C5B"/>
    <w:rsid w:val="00886E61"/>
    <w:rsid w:val="00887868"/>
    <w:rsid w:val="00887B0C"/>
    <w:rsid w:val="00894BEF"/>
    <w:rsid w:val="008950B8"/>
    <w:rsid w:val="00896882"/>
    <w:rsid w:val="00896AAC"/>
    <w:rsid w:val="008A03B9"/>
    <w:rsid w:val="008A26C9"/>
    <w:rsid w:val="008A3303"/>
    <w:rsid w:val="008A3ECF"/>
    <w:rsid w:val="008A702D"/>
    <w:rsid w:val="008B1A85"/>
    <w:rsid w:val="008B33D6"/>
    <w:rsid w:val="008C31AA"/>
    <w:rsid w:val="008C44CD"/>
    <w:rsid w:val="008C4648"/>
    <w:rsid w:val="008D0CA8"/>
    <w:rsid w:val="008E1755"/>
    <w:rsid w:val="008E59FC"/>
    <w:rsid w:val="008F3082"/>
    <w:rsid w:val="008F6B8F"/>
    <w:rsid w:val="008F7E69"/>
    <w:rsid w:val="009019C5"/>
    <w:rsid w:val="00901AD3"/>
    <w:rsid w:val="0090259A"/>
    <w:rsid w:val="00904BA0"/>
    <w:rsid w:val="0090740E"/>
    <w:rsid w:val="00911585"/>
    <w:rsid w:val="0091237C"/>
    <w:rsid w:val="00913245"/>
    <w:rsid w:val="0091542E"/>
    <w:rsid w:val="0091619A"/>
    <w:rsid w:val="009245AA"/>
    <w:rsid w:val="00932F35"/>
    <w:rsid w:val="009448DF"/>
    <w:rsid w:val="00944A37"/>
    <w:rsid w:val="009458AC"/>
    <w:rsid w:val="00946D4C"/>
    <w:rsid w:val="009471CC"/>
    <w:rsid w:val="00950798"/>
    <w:rsid w:val="00951DE1"/>
    <w:rsid w:val="00953DFA"/>
    <w:rsid w:val="009551B4"/>
    <w:rsid w:val="00957B57"/>
    <w:rsid w:val="00960C0A"/>
    <w:rsid w:val="009648D0"/>
    <w:rsid w:val="00965F07"/>
    <w:rsid w:val="009705B7"/>
    <w:rsid w:val="00971CC9"/>
    <w:rsid w:val="0097251B"/>
    <w:rsid w:val="009732DE"/>
    <w:rsid w:val="00973E65"/>
    <w:rsid w:val="009743EA"/>
    <w:rsid w:val="009745B7"/>
    <w:rsid w:val="009804A0"/>
    <w:rsid w:val="00980A55"/>
    <w:rsid w:val="00981793"/>
    <w:rsid w:val="009853E1"/>
    <w:rsid w:val="00993AC5"/>
    <w:rsid w:val="00993BDA"/>
    <w:rsid w:val="009A3EC8"/>
    <w:rsid w:val="009A6388"/>
    <w:rsid w:val="009A6C20"/>
    <w:rsid w:val="009B0E63"/>
    <w:rsid w:val="009B136A"/>
    <w:rsid w:val="009B58C2"/>
    <w:rsid w:val="009C3009"/>
    <w:rsid w:val="009C5974"/>
    <w:rsid w:val="009C6CDA"/>
    <w:rsid w:val="009D0390"/>
    <w:rsid w:val="009D2786"/>
    <w:rsid w:val="009D3AF1"/>
    <w:rsid w:val="009D3E91"/>
    <w:rsid w:val="009D6BD8"/>
    <w:rsid w:val="009D7BA4"/>
    <w:rsid w:val="009E0D0D"/>
    <w:rsid w:val="009E1765"/>
    <w:rsid w:val="009F2FC4"/>
    <w:rsid w:val="009F55DA"/>
    <w:rsid w:val="009F772F"/>
    <w:rsid w:val="00A031A5"/>
    <w:rsid w:val="00A10052"/>
    <w:rsid w:val="00A118AC"/>
    <w:rsid w:val="00A241DC"/>
    <w:rsid w:val="00A46944"/>
    <w:rsid w:val="00A477D3"/>
    <w:rsid w:val="00A621FC"/>
    <w:rsid w:val="00A70A5C"/>
    <w:rsid w:val="00A73273"/>
    <w:rsid w:val="00A759D2"/>
    <w:rsid w:val="00A763A4"/>
    <w:rsid w:val="00A821FB"/>
    <w:rsid w:val="00A86498"/>
    <w:rsid w:val="00A87C76"/>
    <w:rsid w:val="00A907A4"/>
    <w:rsid w:val="00A9150A"/>
    <w:rsid w:val="00A9294C"/>
    <w:rsid w:val="00A95EAE"/>
    <w:rsid w:val="00AA1701"/>
    <w:rsid w:val="00AA47A2"/>
    <w:rsid w:val="00AB3D47"/>
    <w:rsid w:val="00AB51D1"/>
    <w:rsid w:val="00AB6746"/>
    <w:rsid w:val="00AC30ED"/>
    <w:rsid w:val="00AC474A"/>
    <w:rsid w:val="00AC5966"/>
    <w:rsid w:val="00AC65F6"/>
    <w:rsid w:val="00AC7860"/>
    <w:rsid w:val="00AD600D"/>
    <w:rsid w:val="00AE4E67"/>
    <w:rsid w:val="00AF1881"/>
    <w:rsid w:val="00AF3526"/>
    <w:rsid w:val="00AF75AE"/>
    <w:rsid w:val="00AF7C2E"/>
    <w:rsid w:val="00B03E65"/>
    <w:rsid w:val="00B0567C"/>
    <w:rsid w:val="00B112A7"/>
    <w:rsid w:val="00B14A79"/>
    <w:rsid w:val="00B17A39"/>
    <w:rsid w:val="00B20CD7"/>
    <w:rsid w:val="00B228A0"/>
    <w:rsid w:val="00B30CE3"/>
    <w:rsid w:val="00B36775"/>
    <w:rsid w:val="00B36BF7"/>
    <w:rsid w:val="00B41B67"/>
    <w:rsid w:val="00B426BB"/>
    <w:rsid w:val="00B50490"/>
    <w:rsid w:val="00B56557"/>
    <w:rsid w:val="00B6527E"/>
    <w:rsid w:val="00B72D2A"/>
    <w:rsid w:val="00B73058"/>
    <w:rsid w:val="00B74DB0"/>
    <w:rsid w:val="00B754DC"/>
    <w:rsid w:val="00B766D3"/>
    <w:rsid w:val="00B776F1"/>
    <w:rsid w:val="00B845B3"/>
    <w:rsid w:val="00B84F03"/>
    <w:rsid w:val="00B97245"/>
    <w:rsid w:val="00B974C8"/>
    <w:rsid w:val="00BA1BFF"/>
    <w:rsid w:val="00BA5351"/>
    <w:rsid w:val="00BB0C73"/>
    <w:rsid w:val="00BB3E90"/>
    <w:rsid w:val="00BC1AE8"/>
    <w:rsid w:val="00BC1CFE"/>
    <w:rsid w:val="00BC7394"/>
    <w:rsid w:val="00BD06C2"/>
    <w:rsid w:val="00BD0C70"/>
    <w:rsid w:val="00BD2C2B"/>
    <w:rsid w:val="00BD4750"/>
    <w:rsid w:val="00BD7E3F"/>
    <w:rsid w:val="00BE07B6"/>
    <w:rsid w:val="00BE2503"/>
    <w:rsid w:val="00BE42B0"/>
    <w:rsid w:val="00BE5AAB"/>
    <w:rsid w:val="00BE5EDD"/>
    <w:rsid w:val="00BF07F8"/>
    <w:rsid w:val="00BF22C7"/>
    <w:rsid w:val="00BF58F5"/>
    <w:rsid w:val="00BF7316"/>
    <w:rsid w:val="00C002E8"/>
    <w:rsid w:val="00C03485"/>
    <w:rsid w:val="00C0571A"/>
    <w:rsid w:val="00C05DFB"/>
    <w:rsid w:val="00C11FE9"/>
    <w:rsid w:val="00C14231"/>
    <w:rsid w:val="00C1708D"/>
    <w:rsid w:val="00C22529"/>
    <w:rsid w:val="00C31100"/>
    <w:rsid w:val="00C32B88"/>
    <w:rsid w:val="00C34E5B"/>
    <w:rsid w:val="00C355D2"/>
    <w:rsid w:val="00C408C7"/>
    <w:rsid w:val="00C42491"/>
    <w:rsid w:val="00C44DA0"/>
    <w:rsid w:val="00C47C11"/>
    <w:rsid w:val="00C51CBD"/>
    <w:rsid w:val="00C53144"/>
    <w:rsid w:val="00C539F3"/>
    <w:rsid w:val="00C53BF5"/>
    <w:rsid w:val="00C55483"/>
    <w:rsid w:val="00C558D8"/>
    <w:rsid w:val="00C63FC4"/>
    <w:rsid w:val="00C66120"/>
    <w:rsid w:val="00C71AF2"/>
    <w:rsid w:val="00C748DE"/>
    <w:rsid w:val="00C765AE"/>
    <w:rsid w:val="00C92AC6"/>
    <w:rsid w:val="00C93F23"/>
    <w:rsid w:val="00C9586A"/>
    <w:rsid w:val="00C96075"/>
    <w:rsid w:val="00C9678E"/>
    <w:rsid w:val="00C96FA5"/>
    <w:rsid w:val="00C973FA"/>
    <w:rsid w:val="00CA13A5"/>
    <w:rsid w:val="00CA2F07"/>
    <w:rsid w:val="00CB00DD"/>
    <w:rsid w:val="00CB11EA"/>
    <w:rsid w:val="00CB4033"/>
    <w:rsid w:val="00CB5974"/>
    <w:rsid w:val="00CC24A0"/>
    <w:rsid w:val="00CC6B6F"/>
    <w:rsid w:val="00CD3277"/>
    <w:rsid w:val="00CD3C9B"/>
    <w:rsid w:val="00CD510D"/>
    <w:rsid w:val="00CD5ED5"/>
    <w:rsid w:val="00CE192A"/>
    <w:rsid w:val="00CE3C3F"/>
    <w:rsid w:val="00CE753D"/>
    <w:rsid w:val="00D052C1"/>
    <w:rsid w:val="00D07E04"/>
    <w:rsid w:val="00D11A68"/>
    <w:rsid w:val="00D2004F"/>
    <w:rsid w:val="00D31441"/>
    <w:rsid w:val="00D3189D"/>
    <w:rsid w:val="00D33F0C"/>
    <w:rsid w:val="00D4661B"/>
    <w:rsid w:val="00D56551"/>
    <w:rsid w:val="00D56876"/>
    <w:rsid w:val="00D5792B"/>
    <w:rsid w:val="00D66410"/>
    <w:rsid w:val="00D72539"/>
    <w:rsid w:val="00D75328"/>
    <w:rsid w:val="00D80A18"/>
    <w:rsid w:val="00D81408"/>
    <w:rsid w:val="00D82382"/>
    <w:rsid w:val="00D8279A"/>
    <w:rsid w:val="00D847CE"/>
    <w:rsid w:val="00D979C0"/>
    <w:rsid w:val="00DA5B23"/>
    <w:rsid w:val="00DB4B37"/>
    <w:rsid w:val="00DB6902"/>
    <w:rsid w:val="00DB6EEF"/>
    <w:rsid w:val="00DC0E17"/>
    <w:rsid w:val="00DC6DE6"/>
    <w:rsid w:val="00DC7EC2"/>
    <w:rsid w:val="00DD5CB2"/>
    <w:rsid w:val="00DD617F"/>
    <w:rsid w:val="00DD6DEA"/>
    <w:rsid w:val="00DF37CD"/>
    <w:rsid w:val="00DF3CE1"/>
    <w:rsid w:val="00DF4B7F"/>
    <w:rsid w:val="00DF6C1B"/>
    <w:rsid w:val="00E00A66"/>
    <w:rsid w:val="00E07A8A"/>
    <w:rsid w:val="00E10516"/>
    <w:rsid w:val="00E12164"/>
    <w:rsid w:val="00E13556"/>
    <w:rsid w:val="00E13715"/>
    <w:rsid w:val="00E16A3D"/>
    <w:rsid w:val="00E301C5"/>
    <w:rsid w:val="00E31213"/>
    <w:rsid w:val="00E353F7"/>
    <w:rsid w:val="00E421D8"/>
    <w:rsid w:val="00E44730"/>
    <w:rsid w:val="00E471B9"/>
    <w:rsid w:val="00E5058D"/>
    <w:rsid w:val="00E51B79"/>
    <w:rsid w:val="00E61479"/>
    <w:rsid w:val="00E61EBC"/>
    <w:rsid w:val="00E62A79"/>
    <w:rsid w:val="00E65EDE"/>
    <w:rsid w:val="00E6671D"/>
    <w:rsid w:val="00E66DD4"/>
    <w:rsid w:val="00E743A7"/>
    <w:rsid w:val="00E745D2"/>
    <w:rsid w:val="00E75492"/>
    <w:rsid w:val="00E77032"/>
    <w:rsid w:val="00E856C8"/>
    <w:rsid w:val="00E87965"/>
    <w:rsid w:val="00E908F7"/>
    <w:rsid w:val="00E91EE1"/>
    <w:rsid w:val="00E920F0"/>
    <w:rsid w:val="00E95D33"/>
    <w:rsid w:val="00E97300"/>
    <w:rsid w:val="00E979DC"/>
    <w:rsid w:val="00EA3936"/>
    <w:rsid w:val="00EB2BE7"/>
    <w:rsid w:val="00EB2F63"/>
    <w:rsid w:val="00EB3681"/>
    <w:rsid w:val="00EB43FA"/>
    <w:rsid w:val="00EC087E"/>
    <w:rsid w:val="00EC097B"/>
    <w:rsid w:val="00EC29F5"/>
    <w:rsid w:val="00EC6653"/>
    <w:rsid w:val="00ED06A9"/>
    <w:rsid w:val="00ED280B"/>
    <w:rsid w:val="00ED5DA2"/>
    <w:rsid w:val="00EE3F58"/>
    <w:rsid w:val="00EE68BD"/>
    <w:rsid w:val="00EF29D7"/>
    <w:rsid w:val="00EF6B68"/>
    <w:rsid w:val="00F002CF"/>
    <w:rsid w:val="00F04D53"/>
    <w:rsid w:val="00F113AF"/>
    <w:rsid w:val="00F12FAC"/>
    <w:rsid w:val="00F14150"/>
    <w:rsid w:val="00F152FB"/>
    <w:rsid w:val="00F20E85"/>
    <w:rsid w:val="00F222FC"/>
    <w:rsid w:val="00F2367D"/>
    <w:rsid w:val="00F24AD5"/>
    <w:rsid w:val="00F263BB"/>
    <w:rsid w:val="00F2647A"/>
    <w:rsid w:val="00F26483"/>
    <w:rsid w:val="00F34AA7"/>
    <w:rsid w:val="00F407F6"/>
    <w:rsid w:val="00F433B5"/>
    <w:rsid w:val="00F51917"/>
    <w:rsid w:val="00F618F8"/>
    <w:rsid w:val="00F6270B"/>
    <w:rsid w:val="00F708B2"/>
    <w:rsid w:val="00F8260A"/>
    <w:rsid w:val="00F82AE0"/>
    <w:rsid w:val="00F960B5"/>
    <w:rsid w:val="00F96492"/>
    <w:rsid w:val="00F975A7"/>
    <w:rsid w:val="00FA11CA"/>
    <w:rsid w:val="00FA1694"/>
    <w:rsid w:val="00FC3480"/>
    <w:rsid w:val="00FC37C7"/>
    <w:rsid w:val="00FC59D5"/>
    <w:rsid w:val="00FD3ADE"/>
    <w:rsid w:val="00FD4BE9"/>
    <w:rsid w:val="00FE62F4"/>
    <w:rsid w:val="00FF34DC"/>
    <w:rsid w:val="00FF3EF7"/>
    <w:rsid w:val="00FF47DF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AC9"/>
    <w:rPr>
      <w:sz w:val="24"/>
      <w:szCs w:val="24"/>
    </w:rPr>
  </w:style>
  <w:style w:type="paragraph" w:styleId="1">
    <w:name w:val="heading 1"/>
    <w:basedOn w:val="a"/>
    <w:next w:val="a"/>
    <w:qFormat/>
    <w:rsid w:val="004C3AC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4C3AC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4C3AC9"/>
    <w:pPr>
      <w:keepNext/>
      <w:framePr w:hSpace="180" w:wrap="around" w:vAnchor="text" w:hAnchor="page" w:x="1810" w:y="901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4C3AC9"/>
    <w:pPr>
      <w:keepNext/>
      <w:framePr w:hSpace="180" w:wrap="around" w:vAnchor="text" w:hAnchor="page" w:x="1810" w:y="901"/>
      <w:outlineLvl w:val="3"/>
    </w:pPr>
    <w:rPr>
      <w:color w:val="0000FF"/>
      <w:sz w:val="28"/>
      <w:lang w:val="uk-UA"/>
    </w:rPr>
  </w:style>
  <w:style w:type="paragraph" w:styleId="5">
    <w:name w:val="heading 5"/>
    <w:basedOn w:val="a"/>
    <w:next w:val="a"/>
    <w:qFormat/>
    <w:rsid w:val="004C3AC9"/>
    <w:pPr>
      <w:keepNext/>
      <w:framePr w:hSpace="180" w:wrap="around" w:vAnchor="text" w:hAnchor="page" w:x="1810" w:y="901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4C3AC9"/>
    <w:pPr>
      <w:keepNext/>
      <w:outlineLvl w:val="5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A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5AD9"/>
  </w:style>
  <w:style w:type="paragraph" w:styleId="a5">
    <w:name w:val="Normal (Web)"/>
    <w:basedOn w:val="a"/>
    <w:uiPriority w:val="99"/>
    <w:rsid w:val="00AC30ED"/>
    <w:pPr>
      <w:spacing w:before="100" w:beforeAutospacing="1" w:after="100" w:afterAutospacing="1"/>
    </w:pPr>
  </w:style>
  <w:style w:type="character" w:customStyle="1" w:styleId="FontStyle14">
    <w:name w:val="Font Style14"/>
    <w:rsid w:val="00F20E85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rsid w:val="00430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30382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1A404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1A404C"/>
    <w:rPr>
      <w:rFonts w:eastAsia="Calibr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81793"/>
    <w:pPr>
      <w:ind w:left="720"/>
      <w:contextualSpacing/>
    </w:pPr>
  </w:style>
  <w:style w:type="paragraph" w:customStyle="1" w:styleId="centered">
    <w:name w:val="centered"/>
    <w:basedOn w:val="a"/>
    <w:rsid w:val="00EB2F6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EB2F63"/>
    <w:rPr>
      <w:color w:val="0000FF"/>
      <w:u w:val="single"/>
    </w:rPr>
  </w:style>
  <w:style w:type="paragraph" w:styleId="ac">
    <w:name w:val="header"/>
    <w:basedOn w:val="a"/>
    <w:link w:val="ad"/>
    <w:rsid w:val="00722AD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rsid w:val="00722AD1"/>
    <w:rPr>
      <w:sz w:val="24"/>
      <w:szCs w:val="24"/>
    </w:rPr>
  </w:style>
  <w:style w:type="paragraph" w:styleId="ae">
    <w:name w:val="Body Text"/>
    <w:basedOn w:val="a"/>
    <w:link w:val="af"/>
    <w:uiPriority w:val="99"/>
    <w:rsid w:val="0032442F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f">
    <w:name w:val="Основной текст Знак"/>
    <w:basedOn w:val="a0"/>
    <w:link w:val="ae"/>
    <w:uiPriority w:val="99"/>
    <w:rsid w:val="0032442F"/>
    <w:rPr>
      <w:sz w:val="28"/>
      <w:szCs w:val="24"/>
      <w:lang w:val="uk-UA"/>
    </w:rPr>
  </w:style>
  <w:style w:type="character" w:styleId="af0">
    <w:name w:val="Strong"/>
    <w:basedOn w:val="a0"/>
    <w:uiPriority w:val="22"/>
    <w:qFormat/>
    <w:rsid w:val="0032442F"/>
    <w:rPr>
      <w:b/>
      <w:bCs/>
    </w:rPr>
  </w:style>
  <w:style w:type="paragraph" w:customStyle="1" w:styleId="40">
    <w:name w:val="40"/>
    <w:basedOn w:val="a"/>
    <w:rsid w:val="0032442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AC9"/>
    <w:rPr>
      <w:sz w:val="24"/>
      <w:szCs w:val="24"/>
    </w:rPr>
  </w:style>
  <w:style w:type="paragraph" w:styleId="1">
    <w:name w:val="heading 1"/>
    <w:basedOn w:val="a"/>
    <w:next w:val="a"/>
    <w:qFormat/>
    <w:rsid w:val="004C3AC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4C3AC9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4C3AC9"/>
    <w:pPr>
      <w:keepNext/>
      <w:framePr w:hSpace="180" w:wrap="around" w:vAnchor="text" w:hAnchor="page" w:x="1810" w:y="901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4C3AC9"/>
    <w:pPr>
      <w:keepNext/>
      <w:framePr w:hSpace="180" w:wrap="around" w:vAnchor="text" w:hAnchor="page" w:x="1810" w:y="901"/>
      <w:outlineLvl w:val="3"/>
    </w:pPr>
    <w:rPr>
      <w:color w:val="0000FF"/>
      <w:sz w:val="28"/>
      <w:lang w:val="uk-UA"/>
    </w:rPr>
  </w:style>
  <w:style w:type="paragraph" w:styleId="5">
    <w:name w:val="heading 5"/>
    <w:basedOn w:val="a"/>
    <w:next w:val="a"/>
    <w:qFormat/>
    <w:rsid w:val="004C3AC9"/>
    <w:pPr>
      <w:keepNext/>
      <w:framePr w:hSpace="180" w:wrap="around" w:vAnchor="text" w:hAnchor="page" w:x="1810" w:y="901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4C3AC9"/>
    <w:pPr>
      <w:keepNext/>
      <w:outlineLvl w:val="5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A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5AD9"/>
  </w:style>
  <w:style w:type="paragraph" w:styleId="a5">
    <w:name w:val="Normal (Web)"/>
    <w:basedOn w:val="a"/>
    <w:uiPriority w:val="99"/>
    <w:rsid w:val="00AC30ED"/>
    <w:pPr>
      <w:spacing w:before="100" w:beforeAutospacing="1" w:after="100" w:afterAutospacing="1"/>
    </w:pPr>
  </w:style>
  <w:style w:type="character" w:customStyle="1" w:styleId="FontStyle14">
    <w:name w:val="Font Style14"/>
    <w:rsid w:val="00F20E85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rsid w:val="00430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30382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1A404C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1A404C"/>
    <w:rPr>
      <w:rFonts w:eastAsia="Calibr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981793"/>
    <w:pPr>
      <w:ind w:left="720"/>
      <w:contextualSpacing/>
    </w:pPr>
  </w:style>
  <w:style w:type="paragraph" w:customStyle="1" w:styleId="centered">
    <w:name w:val="centered"/>
    <w:basedOn w:val="a"/>
    <w:rsid w:val="00EB2F63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EB2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D5258-1C55-42EE-A8AE-933903F0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11512</Words>
  <Characters>6563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UMS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Sereg@</dc:creator>
  <cp:lastModifiedBy>Admin</cp:lastModifiedBy>
  <cp:revision>203</cp:revision>
  <cp:lastPrinted>2025-08-15T05:37:00Z</cp:lastPrinted>
  <dcterms:created xsi:type="dcterms:W3CDTF">2018-08-28T10:51:00Z</dcterms:created>
  <dcterms:modified xsi:type="dcterms:W3CDTF">2025-08-28T08:18:00Z</dcterms:modified>
</cp:coreProperties>
</file>