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B62" w:rsidRPr="004A5906" w:rsidRDefault="009B6B62" w:rsidP="009B6B62">
      <w:pPr>
        <w:jc w:val="right"/>
        <w:rPr>
          <w:rFonts w:ascii="Times New Roman" w:hAnsi="Times New Roman" w:cs="Times New Roman"/>
          <w:color w:val="FF0000"/>
        </w:rPr>
      </w:pPr>
    </w:p>
    <w:tbl>
      <w:tblPr>
        <w:tblW w:w="9595" w:type="dxa"/>
        <w:tblInd w:w="152" w:type="dxa"/>
        <w:tblLayout w:type="fixed"/>
        <w:tblLook w:val="04A0"/>
      </w:tblPr>
      <w:tblGrid>
        <w:gridCol w:w="9595"/>
      </w:tblGrid>
      <w:tr w:rsidR="00E97954" w:rsidRPr="003E4BDC" w:rsidTr="00E97954">
        <w:trPr>
          <w:trHeight w:val="1643"/>
        </w:trPr>
        <w:tc>
          <w:tcPr>
            <w:tcW w:w="9595" w:type="dxa"/>
            <w:tcBorders>
              <w:bottom w:val="thickThinSmallGap" w:sz="24" w:space="0" w:color="auto"/>
            </w:tcBorders>
          </w:tcPr>
          <w:p w:rsidR="00E97954" w:rsidRPr="00D63150" w:rsidRDefault="00CC23A8" w:rsidP="00CC23A8">
            <w:pPr>
              <w:rPr>
                <w:rFonts w:ascii="Times New Roman" w:hAnsi="Times New Roman" w:cs="Times New Roman"/>
                <w:sz w:val="28"/>
                <w:szCs w:val="28"/>
              </w:rPr>
            </w:pPr>
            <w:r>
              <w:rPr>
                <w:rFonts w:ascii="Times New Roman" w:hAnsi="Times New Roman" w:cs="Times New Roman"/>
                <w:sz w:val="28"/>
                <w:szCs w:val="28"/>
              </w:rPr>
              <w:t xml:space="preserve">                                                            </w:t>
            </w:r>
            <w:r w:rsidR="00E97954" w:rsidRPr="00D63150">
              <w:rPr>
                <w:rFonts w:ascii="Times New Roman" w:hAnsi="Times New Roman" w:cs="Times New Roman"/>
                <w:sz w:val="28"/>
                <w:szCs w:val="28"/>
              </w:rPr>
              <w:object w:dxaOrig="495"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5pt;height:36.2pt" o:ole="" fillcolor="window">
                  <v:imagedata r:id="rId8" o:title=""/>
                </v:shape>
                <o:OLEObject Type="Embed" ProgID="Word.Picture.8" ShapeID="_x0000_i1025" DrawAspect="Content" ObjectID="_1797764566" r:id="rId9"/>
              </w:object>
            </w:r>
          </w:p>
          <w:p w:rsidR="00E97954" w:rsidRPr="00D63150" w:rsidRDefault="00E97954" w:rsidP="007A43C9">
            <w:pPr>
              <w:rPr>
                <w:rFonts w:ascii="Times New Roman" w:hAnsi="Times New Roman" w:cs="Times New Roman"/>
                <w:sz w:val="28"/>
                <w:szCs w:val="28"/>
              </w:rPr>
            </w:pPr>
            <w:r w:rsidRPr="00FB6DC5">
              <w:rPr>
                <w:sz w:val="28"/>
                <w:szCs w:val="28"/>
              </w:rPr>
              <w:t xml:space="preserve">                       </w:t>
            </w:r>
            <w:r>
              <w:rPr>
                <w:sz w:val="28"/>
                <w:szCs w:val="28"/>
              </w:rPr>
              <w:t xml:space="preserve">                       </w:t>
            </w:r>
            <w:r w:rsidR="00CC23A8">
              <w:rPr>
                <w:sz w:val="28"/>
                <w:szCs w:val="28"/>
              </w:rPr>
              <w:t xml:space="preserve">   </w:t>
            </w:r>
            <w:r w:rsidRPr="00D63150">
              <w:rPr>
                <w:rFonts w:ascii="Times New Roman" w:hAnsi="Times New Roman" w:cs="Times New Roman"/>
                <w:sz w:val="28"/>
                <w:szCs w:val="28"/>
              </w:rPr>
              <w:t>УКРАЇНА</w:t>
            </w:r>
          </w:p>
          <w:p w:rsidR="00E97954" w:rsidRPr="00D22191" w:rsidRDefault="00D22191" w:rsidP="007A43C9">
            <w:pPr>
              <w:spacing w:line="240" w:lineRule="auto"/>
              <w:ind w:firstLine="0"/>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ПРУТІВСЬКИЙ</w:t>
            </w:r>
            <w:r w:rsidR="00E97954" w:rsidRPr="00D22191">
              <w:rPr>
                <w:rFonts w:ascii="Times New Roman" w:hAnsi="Times New Roman" w:cs="Times New Roman"/>
                <w:b/>
                <w:color w:val="000000" w:themeColor="text1"/>
                <w:sz w:val="28"/>
                <w:szCs w:val="28"/>
              </w:rPr>
              <w:t xml:space="preserve"> ЛІЦЕЙ </w:t>
            </w:r>
            <w:r>
              <w:rPr>
                <w:rFonts w:ascii="Times New Roman" w:hAnsi="Times New Roman" w:cs="Times New Roman"/>
                <w:b/>
                <w:color w:val="000000" w:themeColor="text1"/>
                <w:sz w:val="28"/>
                <w:szCs w:val="28"/>
              </w:rPr>
              <w:t xml:space="preserve">ІМЕНІ ВОЛОДИМИРА САМІЙЛЕНКА </w:t>
            </w:r>
            <w:r w:rsidR="00E97954" w:rsidRPr="00D22191">
              <w:rPr>
                <w:rFonts w:ascii="Times New Roman" w:hAnsi="Times New Roman" w:cs="Times New Roman"/>
                <w:b/>
                <w:color w:val="000000" w:themeColor="text1"/>
                <w:sz w:val="28"/>
                <w:szCs w:val="28"/>
              </w:rPr>
              <w:t>СНЯТИНСЬКОЇ МІСЬКОЇ РАДИ</w:t>
            </w:r>
          </w:p>
          <w:p w:rsidR="00E97954" w:rsidRPr="003163C4" w:rsidRDefault="00E97954" w:rsidP="003163C4">
            <w:pPr>
              <w:spacing w:line="240" w:lineRule="auto"/>
              <w:ind w:firstLine="0"/>
              <w:jc w:val="center"/>
              <w:rPr>
                <w:rFonts w:ascii="Times New Roman" w:eastAsia="Calibri" w:hAnsi="Times New Roman" w:cs="Times New Roman"/>
                <w:b/>
                <w:color w:val="FF0000"/>
                <w:sz w:val="24"/>
              </w:rPr>
            </w:pPr>
            <w:r w:rsidRPr="00D22191">
              <w:rPr>
                <w:rFonts w:ascii="Times New Roman" w:hAnsi="Times New Roman" w:cs="Times New Roman"/>
                <w:color w:val="000000" w:themeColor="text1"/>
                <w:sz w:val="28"/>
                <w:szCs w:val="28"/>
                <w:shd w:val="clear" w:color="auto" w:fill="FFFFFF"/>
              </w:rPr>
              <w:t>КОЛОМИЙСЬКОГО РАЙОНУ</w:t>
            </w:r>
            <w:r w:rsidR="009B6B62" w:rsidRPr="00D22191">
              <w:rPr>
                <w:rFonts w:ascii="Times New Roman" w:hAnsi="Times New Roman" w:cs="Times New Roman"/>
                <w:color w:val="000000" w:themeColor="text1"/>
                <w:sz w:val="28"/>
                <w:szCs w:val="28"/>
                <w:shd w:val="clear" w:color="auto" w:fill="FFFFFF"/>
              </w:rPr>
              <w:t xml:space="preserve"> </w:t>
            </w:r>
            <w:r w:rsidRPr="00D22191">
              <w:rPr>
                <w:rFonts w:ascii="Times New Roman" w:hAnsi="Times New Roman" w:cs="Times New Roman"/>
                <w:color w:val="000000" w:themeColor="text1"/>
                <w:sz w:val="28"/>
                <w:szCs w:val="28"/>
                <w:shd w:val="clear" w:color="auto" w:fill="FFFFFF"/>
              </w:rPr>
              <w:t>ІВАНО-ФРАНКІВСЬКОЇ ОБЛАСТІ</w:t>
            </w:r>
          </w:p>
        </w:tc>
      </w:tr>
    </w:tbl>
    <w:p w:rsidR="00D63150" w:rsidRDefault="00D63150" w:rsidP="00D63150">
      <w:pPr>
        <w:spacing w:line="240" w:lineRule="auto"/>
        <w:ind w:firstLine="0"/>
        <w:rPr>
          <w:rFonts w:ascii="Times New Roman" w:hAnsi="Times New Roman" w:cs="Times New Roman"/>
          <w:sz w:val="28"/>
          <w:szCs w:val="28"/>
        </w:rPr>
      </w:pPr>
    </w:p>
    <w:p w:rsidR="008A7C5A" w:rsidRPr="00A65CA3" w:rsidRDefault="008A7C5A" w:rsidP="008A7C5A">
      <w:pPr>
        <w:jc w:val="center"/>
        <w:rPr>
          <w:rFonts w:ascii="Times New Roman" w:hAnsi="Times New Roman" w:cs="Times New Roman"/>
          <w:b/>
          <w:sz w:val="28"/>
          <w:szCs w:val="28"/>
          <w:lang w:val="ru-RU"/>
        </w:rPr>
      </w:pPr>
      <w:r w:rsidRPr="00A65CA3">
        <w:rPr>
          <w:rFonts w:ascii="Times New Roman" w:hAnsi="Times New Roman" w:cs="Times New Roman"/>
          <w:b/>
          <w:sz w:val="28"/>
          <w:szCs w:val="28"/>
          <w:lang w:val="ru-RU"/>
        </w:rPr>
        <w:t>НАКАЗ</w:t>
      </w:r>
    </w:p>
    <w:p w:rsidR="008A7C5A" w:rsidRPr="00835963" w:rsidRDefault="008A7C5A" w:rsidP="008A7C5A">
      <w:pPr>
        <w:rPr>
          <w:rFonts w:ascii="Times New Roman" w:hAnsi="Times New Roman"/>
          <w:b/>
          <w:sz w:val="20"/>
          <w:szCs w:val="28"/>
          <w:lang w:val="ru-RU"/>
        </w:rPr>
      </w:pPr>
    </w:p>
    <w:p w:rsidR="008D3708" w:rsidRDefault="008D3708" w:rsidP="008D3708">
      <w:pPr>
        <w:pStyle w:val="docdata"/>
        <w:keepNext/>
        <w:spacing w:before="1" w:beforeAutospacing="0" w:after="0" w:afterAutospacing="0"/>
        <w:jc w:val="both"/>
        <w:rPr>
          <w:rFonts w:cs="Arial"/>
          <w:b/>
          <w:sz w:val="28"/>
          <w:szCs w:val="28"/>
          <w:lang w:eastAsia="ru-RU"/>
        </w:rPr>
      </w:pPr>
      <w:r>
        <w:rPr>
          <w:b/>
          <w:sz w:val="28"/>
          <w:szCs w:val="28"/>
          <w:lang w:val="ru-RU"/>
        </w:rPr>
        <w:t>02.01.</w:t>
      </w:r>
      <w:r w:rsidR="00D81672">
        <w:rPr>
          <w:b/>
          <w:sz w:val="28"/>
          <w:szCs w:val="28"/>
          <w:lang w:val="ru-RU"/>
        </w:rPr>
        <w:t>2025</w:t>
      </w:r>
      <w:r w:rsidR="008A7C5A" w:rsidRPr="00835963">
        <w:rPr>
          <w:b/>
          <w:sz w:val="28"/>
          <w:szCs w:val="28"/>
          <w:lang w:val="ru-RU"/>
        </w:rPr>
        <w:t xml:space="preserve"> року</w:t>
      </w:r>
      <w:r w:rsidR="008A7C5A">
        <w:rPr>
          <w:b/>
          <w:sz w:val="28"/>
          <w:szCs w:val="28"/>
          <w:lang w:val="ru-RU"/>
        </w:rPr>
        <w:tab/>
      </w:r>
      <w:r w:rsidR="008A7C5A" w:rsidRPr="00835963">
        <w:rPr>
          <w:b/>
          <w:sz w:val="28"/>
          <w:szCs w:val="28"/>
          <w:lang w:val="ru-RU"/>
        </w:rPr>
        <w:tab/>
      </w:r>
      <w:r w:rsidR="008A7C5A" w:rsidRPr="00835963">
        <w:rPr>
          <w:b/>
          <w:sz w:val="28"/>
          <w:szCs w:val="28"/>
          <w:lang w:val="ru-RU"/>
        </w:rPr>
        <w:tab/>
      </w:r>
      <w:r>
        <w:rPr>
          <w:b/>
          <w:sz w:val="28"/>
          <w:szCs w:val="28"/>
          <w:lang w:val="ru-RU"/>
        </w:rPr>
        <w:t xml:space="preserve">          </w:t>
      </w:r>
      <w:r w:rsidR="00D22191" w:rsidRPr="00D22191">
        <w:rPr>
          <w:b/>
          <w:color w:val="000000" w:themeColor="text1"/>
          <w:sz w:val="28"/>
          <w:szCs w:val="28"/>
          <w:lang w:val="ru-RU"/>
        </w:rPr>
        <w:t>с.Прутівка</w:t>
      </w:r>
      <w:r w:rsidR="008A7C5A" w:rsidRPr="00835963">
        <w:rPr>
          <w:b/>
          <w:sz w:val="28"/>
          <w:szCs w:val="28"/>
          <w:lang w:val="ru-RU"/>
        </w:rPr>
        <w:t xml:space="preserve"> </w:t>
      </w:r>
      <w:r>
        <w:rPr>
          <w:b/>
          <w:sz w:val="28"/>
          <w:szCs w:val="28"/>
          <w:lang w:val="ru-RU"/>
        </w:rPr>
        <w:t xml:space="preserve">                </w:t>
      </w:r>
      <w:r>
        <w:rPr>
          <w:b/>
          <w:sz w:val="28"/>
          <w:szCs w:val="28"/>
          <w:lang w:val="ru-RU"/>
        </w:rPr>
        <w:tab/>
        <w:t xml:space="preserve">  № 05</w:t>
      </w:r>
    </w:p>
    <w:p w:rsidR="008D3708" w:rsidRDefault="008D3708" w:rsidP="008D3708">
      <w:pPr>
        <w:pStyle w:val="docdata"/>
        <w:keepNext/>
        <w:spacing w:before="1" w:beforeAutospacing="0" w:after="0" w:afterAutospacing="0"/>
        <w:jc w:val="both"/>
        <w:rPr>
          <w:b/>
          <w:bCs/>
          <w:color w:val="000000"/>
          <w:sz w:val="28"/>
          <w:szCs w:val="28"/>
        </w:rPr>
      </w:pPr>
    </w:p>
    <w:p w:rsidR="00D81672" w:rsidRDefault="00D81672" w:rsidP="00D81672">
      <w:pPr>
        <w:tabs>
          <w:tab w:val="left" w:pos="2835"/>
        </w:tabs>
        <w:spacing w:line="240" w:lineRule="auto"/>
        <w:ind w:right="-284"/>
        <w:jc w:val="both"/>
        <w:rPr>
          <w:rFonts w:ascii="Times New Roman" w:hAnsi="Times New Roman" w:cs="Times New Roman"/>
          <w:b/>
          <w:bCs/>
          <w:sz w:val="28"/>
          <w:szCs w:val="28"/>
        </w:rPr>
      </w:pPr>
      <w:r w:rsidRPr="0081494A">
        <w:rPr>
          <w:rFonts w:ascii="Times New Roman" w:hAnsi="Times New Roman" w:cs="Times New Roman"/>
          <w:b/>
          <w:sz w:val="28"/>
          <w:szCs w:val="28"/>
        </w:rPr>
        <w:t xml:space="preserve">Про </w:t>
      </w:r>
      <w:r w:rsidRPr="0076721D">
        <w:rPr>
          <w:rFonts w:ascii="Times New Roman" w:hAnsi="Times New Roman" w:cs="Times New Roman"/>
          <w:b/>
          <w:bCs/>
          <w:sz w:val="28"/>
          <w:szCs w:val="28"/>
        </w:rPr>
        <w:t xml:space="preserve">затвердження Порядку </w:t>
      </w:r>
    </w:p>
    <w:p w:rsidR="00D81672" w:rsidRDefault="00D81672" w:rsidP="00D81672">
      <w:pPr>
        <w:tabs>
          <w:tab w:val="left" w:pos="2835"/>
        </w:tabs>
        <w:spacing w:line="240" w:lineRule="auto"/>
        <w:ind w:right="-284"/>
        <w:jc w:val="both"/>
        <w:rPr>
          <w:rFonts w:ascii="Times New Roman" w:hAnsi="Times New Roman" w:cs="Times New Roman"/>
          <w:b/>
          <w:bCs/>
          <w:sz w:val="28"/>
          <w:szCs w:val="28"/>
        </w:rPr>
      </w:pPr>
      <w:r>
        <w:rPr>
          <w:rFonts w:ascii="Times New Roman" w:hAnsi="Times New Roman" w:cs="Times New Roman"/>
          <w:b/>
          <w:bCs/>
          <w:sz w:val="28"/>
          <w:szCs w:val="28"/>
        </w:rPr>
        <w:t xml:space="preserve">раннього попередження та </w:t>
      </w:r>
      <w:r w:rsidRPr="0076721D">
        <w:rPr>
          <w:rFonts w:ascii="Times New Roman" w:hAnsi="Times New Roman" w:cs="Times New Roman"/>
          <w:b/>
          <w:bCs/>
          <w:sz w:val="28"/>
          <w:szCs w:val="28"/>
        </w:rPr>
        <w:t xml:space="preserve">евакуації </w:t>
      </w:r>
    </w:p>
    <w:p w:rsidR="00D81672" w:rsidRDefault="00D81672" w:rsidP="00D81672">
      <w:pPr>
        <w:tabs>
          <w:tab w:val="left" w:pos="2835"/>
        </w:tabs>
        <w:spacing w:line="240" w:lineRule="auto"/>
        <w:ind w:right="-284"/>
        <w:jc w:val="both"/>
        <w:rPr>
          <w:rFonts w:ascii="Times New Roman" w:hAnsi="Times New Roman" w:cs="Times New Roman"/>
          <w:b/>
          <w:bCs/>
          <w:sz w:val="28"/>
          <w:szCs w:val="28"/>
        </w:rPr>
      </w:pPr>
      <w:r w:rsidRPr="0076721D">
        <w:rPr>
          <w:rFonts w:ascii="Times New Roman" w:hAnsi="Times New Roman" w:cs="Times New Roman"/>
          <w:b/>
          <w:bCs/>
          <w:sz w:val="28"/>
          <w:szCs w:val="28"/>
        </w:rPr>
        <w:t xml:space="preserve">учасників освітнього процесу в разі </w:t>
      </w:r>
    </w:p>
    <w:p w:rsidR="00D81672" w:rsidRDefault="00D81672" w:rsidP="00D81672">
      <w:pPr>
        <w:tabs>
          <w:tab w:val="left" w:pos="2835"/>
        </w:tabs>
        <w:spacing w:line="240" w:lineRule="auto"/>
        <w:ind w:right="-284"/>
        <w:jc w:val="both"/>
        <w:rPr>
          <w:rFonts w:ascii="Times New Roman" w:hAnsi="Times New Roman" w:cs="Times New Roman"/>
          <w:b/>
          <w:bCs/>
          <w:sz w:val="28"/>
          <w:szCs w:val="28"/>
        </w:rPr>
      </w:pPr>
      <w:r w:rsidRPr="0076721D">
        <w:rPr>
          <w:rFonts w:ascii="Times New Roman" w:hAnsi="Times New Roman" w:cs="Times New Roman"/>
          <w:b/>
          <w:bCs/>
          <w:sz w:val="28"/>
          <w:szCs w:val="28"/>
        </w:rPr>
        <w:t>нападу або ризику нападу на заклад освіти</w:t>
      </w:r>
    </w:p>
    <w:p w:rsidR="00D81672" w:rsidRPr="0076721D" w:rsidRDefault="00D81672" w:rsidP="00D81672">
      <w:pPr>
        <w:tabs>
          <w:tab w:val="left" w:pos="2835"/>
        </w:tabs>
        <w:spacing w:line="240" w:lineRule="auto"/>
        <w:ind w:right="-284"/>
        <w:jc w:val="both"/>
        <w:rPr>
          <w:rFonts w:ascii="Times New Roman" w:hAnsi="Times New Roman" w:cs="Times New Roman"/>
          <w:b/>
          <w:bCs/>
          <w:sz w:val="28"/>
          <w:szCs w:val="28"/>
        </w:rPr>
      </w:pPr>
      <w:r>
        <w:rPr>
          <w:rFonts w:ascii="Times New Roman" w:hAnsi="Times New Roman" w:cs="Times New Roman"/>
          <w:b/>
          <w:bCs/>
          <w:sz w:val="28"/>
          <w:szCs w:val="28"/>
        </w:rPr>
        <w:t>та створення команди реагування</w:t>
      </w:r>
    </w:p>
    <w:p w:rsidR="008D3708" w:rsidRPr="000D2A29" w:rsidRDefault="008D3708" w:rsidP="00D81672">
      <w:pPr>
        <w:pStyle w:val="docdata"/>
        <w:keepNext/>
        <w:spacing w:before="1" w:beforeAutospacing="0" w:after="0" w:afterAutospacing="0"/>
        <w:jc w:val="both"/>
        <w:rPr>
          <w:sz w:val="28"/>
          <w:szCs w:val="28"/>
        </w:rPr>
      </w:pPr>
    </w:p>
    <w:p w:rsidR="008D3708" w:rsidRDefault="008D3708" w:rsidP="008D3708">
      <w:pPr>
        <w:pStyle w:val="a6"/>
        <w:spacing w:before="0" w:beforeAutospacing="0" w:after="0" w:afterAutospacing="0"/>
        <w:ind w:left="344"/>
        <w:jc w:val="both"/>
      </w:pPr>
      <w:r>
        <w:t> </w:t>
      </w:r>
    </w:p>
    <w:p w:rsidR="00D81672" w:rsidRDefault="008D3708" w:rsidP="00D81672">
      <w:pPr>
        <w:tabs>
          <w:tab w:val="left" w:pos="709"/>
        </w:tabs>
        <w:spacing w:line="240" w:lineRule="auto"/>
        <w:ind w:right="-284"/>
        <w:jc w:val="both"/>
        <w:rPr>
          <w:rFonts w:ascii="Times New Roman" w:hAnsi="Times New Roman" w:cs="Times New Roman"/>
          <w:sz w:val="28"/>
          <w:szCs w:val="28"/>
        </w:rPr>
      </w:pPr>
      <w:r>
        <w:t> </w:t>
      </w:r>
      <w:r w:rsidR="00D81672" w:rsidRPr="0081494A">
        <w:rPr>
          <w:rFonts w:ascii="Times New Roman" w:hAnsi="Times New Roman" w:cs="Times New Roman"/>
          <w:bCs/>
          <w:sz w:val="28"/>
          <w:szCs w:val="28"/>
        </w:rPr>
        <w:t xml:space="preserve">Відповідно до </w:t>
      </w:r>
      <w:r w:rsidR="00D81672">
        <w:rPr>
          <w:rFonts w:ascii="Times New Roman" w:hAnsi="Times New Roman" w:cs="Times New Roman"/>
          <w:sz w:val="28"/>
          <w:szCs w:val="28"/>
        </w:rPr>
        <w:t xml:space="preserve">наказу </w:t>
      </w:r>
      <w:r w:rsidR="00D81672" w:rsidRPr="000962F5">
        <w:rPr>
          <w:rFonts w:ascii="Times New Roman" w:hAnsi="Times New Roman" w:cs="Times New Roman"/>
          <w:sz w:val="28"/>
          <w:szCs w:val="28"/>
        </w:rPr>
        <w:t>Міністерства внутрішніх справ України, Міністерства освіти і науки України від 18.08.2023 №685/1013 зареєстровано</w:t>
      </w:r>
      <w:r w:rsidR="00D81672">
        <w:rPr>
          <w:rFonts w:ascii="Times New Roman" w:hAnsi="Times New Roman" w:cs="Times New Roman"/>
          <w:sz w:val="28"/>
          <w:szCs w:val="28"/>
        </w:rPr>
        <w:t>го</w:t>
      </w:r>
      <w:r w:rsidR="00D81672" w:rsidRPr="000962F5">
        <w:rPr>
          <w:rFonts w:ascii="Times New Roman" w:hAnsi="Times New Roman" w:cs="Times New Roman"/>
          <w:sz w:val="28"/>
          <w:szCs w:val="28"/>
        </w:rPr>
        <w:t xml:space="preserve"> в Міністерстві юстиції України 07 вересня 2023 року за номером №1583/40639 «Про затвердження Порядку раннього попередження та евакуації учасників освітнього процесу в разі нападу або р</w:t>
      </w:r>
      <w:r w:rsidR="00D81672">
        <w:rPr>
          <w:rFonts w:ascii="Times New Roman" w:hAnsi="Times New Roman" w:cs="Times New Roman"/>
          <w:sz w:val="28"/>
          <w:szCs w:val="28"/>
        </w:rPr>
        <w:t>изику нападу на заклад освіти»,</w:t>
      </w:r>
      <w:r w:rsidR="00D81672" w:rsidRPr="009E6981">
        <w:rPr>
          <w:rFonts w:ascii="Times New Roman" w:hAnsi="Times New Roman" w:cs="Times New Roman"/>
          <w:sz w:val="28"/>
          <w:szCs w:val="28"/>
        </w:rPr>
        <w:t>з метою створення умов безпечного освітнього середовища для навчання здобувачів освіти та роботи працівників закладу освіти</w:t>
      </w:r>
      <w:r w:rsidR="00D81672">
        <w:rPr>
          <w:rFonts w:ascii="Times New Roman" w:hAnsi="Times New Roman" w:cs="Times New Roman"/>
          <w:sz w:val="28"/>
          <w:szCs w:val="28"/>
        </w:rPr>
        <w:t>,</w:t>
      </w:r>
    </w:p>
    <w:p w:rsidR="008D3708" w:rsidRDefault="008D3708" w:rsidP="008D3708">
      <w:pPr>
        <w:pStyle w:val="a6"/>
        <w:widowControl w:val="0"/>
        <w:spacing w:before="0" w:beforeAutospacing="0" w:after="0" w:afterAutospacing="0"/>
      </w:pPr>
    </w:p>
    <w:p w:rsidR="008D3708" w:rsidRPr="008D3708" w:rsidRDefault="008D3708" w:rsidP="008D3708">
      <w:pPr>
        <w:pStyle w:val="a6"/>
        <w:widowControl w:val="0"/>
        <w:spacing w:before="0" w:beforeAutospacing="0" w:after="0" w:afterAutospacing="0"/>
      </w:pPr>
      <w:r w:rsidRPr="000D2A29">
        <w:rPr>
          <w:b/>
          <w:color w:val="000000"/>
          <w:sz w:val="28"/>
          <w:szCs w:val="28"/>
        </w:rPr>
        <w:t>НАКАЗУЮ :</w:t>
      </w:r>
    </w:p>
    <w:p w:rsidR="00071374" w:rsidRDefault="00071374" w:rsidP="008D3708">
      <w:pPr>
        <w:pStyle w:val="a6"/>
        <w:keepNext/>
        <w:spacing w:before="0" w:beforeAutospacing="0" w:after="0" w:afterAutospacing="0"/>
        <w:jc w:val="both"/>
      </w:pPr>
    </w:p>
    <w:p w:rsidR="00D81672" w:rsidRDefault="00D81672" w:rsidP="00D81672">
      <w:pPr>
        <w:pStyle w:val="a3"/>
        <w:widowControl/>
        <w:numPr>
          <w:ilvl w:val="0"/>
          <w:numId w:val="8"/>
        </w:numPr>
        <w:tabs>
          <w:tab w:val="left" w:pos="1134"/>
        </w:tabs>
        <w:autoSpaceDE/>
        <w:autoSpaceDN/>
        <w:adjustRightInd/>
        <w:spacing w:line="276" w:lineRule="auto"/>
        <w:ind w:left="0" w:right="-284" w:firstLine="709"/>
        <w:jc w:val="both"/>
        <w:rPr>
          <w:rFonts w:ascii="Times New Roman" w:hAnsi="Times New Roman" w:cs="Times New Roman"/>
          <w:sz w:val="28"/>
          <w:szCs w:val="28"/>
        </w:rPr>
      </w:pPr>
      <w:r w:rsidRPr="00470B12">
        <w:rPr>
          <w:rFonts w:ascii="Times New Roman" w:hAnsi="Times New Roman" w:cs="Times New Roman"/>
          <w:sz w:val="28"/>
          <w:szCs w:val="28"/>
        </w:rPr>
        <w:t xml:space="preserve">Затвердити </w:t>
      </w:r>
      <w:r w:rsidRPr="00E27517">
        <w:rPr>
          <w:rFonts w:ascii="Times New Roman" w:hAnsi="Times New Roman" w:cs="Times New Roman"/>
          <w:sz w:val="28"/>
          <w:szCs w:val="28"/>
        </w:rPr>
        <w:t>Поряд</w:t>
      </w:r>
      <w:r>
        <w:rPr>
          <w:rFonts w:ascii="Times New Roman" w:hAnsi="Times New Roman" w:cs="Times New Roman"/>
          <w:sz w:val="28"/>
          <w:szCs w:val="28"/>
        </w:rPr>
        <w:t>ок</w:t>
      </w:r>
      <w:r w:rsidRPr="00E27517">
        <w:rPr>
          <w:rFonts w:ascii="Times New Roman" w:hAnsi="Times New Roman" w:cs="Times New Roman"/>
          <w:sz w:val="28"/>
          <w:szCs w:val="28"/>
        </w:rPr>
        <w:t xml:space="preserve"> раннього попередження та евакуації учасників освітнього процесу в разі нападу або ризику нападу на заклад освіти </w:t>
      </w:r>
      <w:r>
        <w:rPr>
          <w:rFonts w:ascii="Times New Roman" w:hAnsi="Times New Roman" w:cs="Times New Roman"/>
          <w:sz w:val="28"/>
          <w:szCs w:val="28"/>
        </w:rPr>
        <w:t xml:space="preserve">           (додаток №1 до наказу</w:t>
      </w:r>
      <w:r w:rsidRPr="00470B12">
        <w:rPr>
          <w:rFonts w:ascii="Times New Roman" w:hAnsi="Times New Roman" w:cs="Times New Roman"/>
          <w:sz w:val="28"/>
          <w:szCs w:val="28"/>
        </w:rPr>
        <w:t>).</w:t>
      </w:r>
    </w:p>
    <w:p w:rsidR="00D81672" w:rsidRDefault="00D81672" w:rsidP="00D81672">
      <w:pPr>
        <w:pStyle w:val="a3"/>
        <w:widowControl/>
        <w:numPr>
          <w:ilvl w:val="0"/>
          <w:numId w:val="8"/>
        </w:numPr>
        <w:tabs>
          <w:tab w:val="left" w:pos="1134"/>
        </w:tabs>
        <w:autoSpaceDE/>
        <w:autoSpaceDN/>
        <w:adjustRightInd/>
        <w:spacing w:line="276"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 xml:space="preserve">Створити </w:t>
      </w:r>
      <w:r w:rsidRPr="00F13DC7">
        <w:rPr>
          <w:rFonts w:ascii="Times New Roman" w:hAnsi="Times New Roman" w:cs="Times New Roman"/>
          <w:sz w:val="28"/>
          <w:szCs w:val="28"/>
        </w:rPr>
        <w:t xml:space="preserve"> команду реагуван</w:t>
      </w:r>
      <w:r>
        <w:rPr>
          <w:rFonts w:ascii="Times New Roman" w:hAnsi="Times New Roman" w:cs="Times New Roman"/>
          <w:sz w:val="28"/>
          <w:szCs w:val="28"/>
        </w:rPr>
        <w:t>ня закладу освіти, затвердити її персональний склад, визначити їх обов’язки  (додатки № 1 № 2, 3 до наказу</w:t>
      </w:r>
      <w:r w:rsidRPr="00F13DC7">
        <w:rPr>
          <w:rFonts w:ascii="Times New Roman" w:hAnsi="Times New Roman" w:cs="Times New Roman"/>
          <w:sz w:val="28"/>
          <w:szCs w:val="28"/>
        </w:rPr>
        <w:t>).</w:t>
      </w:r>
    </w:p>
    <w:p w:rsidR="00D81672" w:rsidRDefault="00D81672" w:rsidP="00D81672">
      <w:pPr>
        <w:pStyle w:val="a3"/>
        <w:widowControl/>
        <w:numPr>
          <w:ilvl w:val="0"/>
          <w:numId w:val="8"/>
        </w:numPr>
        <w:tabs>
          <w:tab w:val="left" w:pos="1134"/>
        </w:tabs>
        <w:autoSpaceDE/>
        <w:autoSpaceDN/>
        <w:adjustRightInd/>
        <w:spacing w:line="276"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t>Команді реагування:</w:t>
      </w:r>
    </w:p>
    <w:p w:rsidR="00D81672" w:rsidRPr="003A03CE" w:rsidRDefault="00D81672" w:rsidP="00D81672">
      <w:pPr>
        <w:tabs>
          <w:tab w:val="left" w:pos="1134"/>
        </w:tabs>
        <w:ind w:right="-284"/>
        <w:jc w:val="both"/>
        <w:rPr>
          <w:rFonts w:ascii="Times New Roman" w:hAnsi="Times New Roman" w:cs="Times New Roman"/>
          <w:sz w:val="28"/>
          <w:szCs w:val="28"/>
        </w:rPr>
      </w:pPr>
      <w:r>
        <w:rPr>
          <w:rFonts w:ascii="Times New Roman" w:hAnsi="Times New Roman" w:cs="Times New Roman"/>
          <w:sz w:val="28"/>
          <w:szCs w:val="28"/>
        </w:rPr>
        <w:t xml:space="preserve">          3.1. До 13.01. 2025 р. розробити та подати мені</w:t>
      </w:r>
      <w:r w:rsidRPr="003A03CE">
        <w:rPr>
          <w:rFonts w:ascii="Times New Roman" w:hAnsi="Times New Roman" w:cs="Times New Roman"/>
          <w:sz w:val="28"/>
          <w:szCs w:val="28"/>
        </w:rPr>
        <w:t xml:space="preserve"> на затвердження алгоритм дій учасників освітнього процесу в разі нападу або ризику нападу на заклад освіти, а також плани евакуац</w:t>
      </w:r>
      <w:r>
        <w:rPr>
          <w:rFonts w:ascii="Times New Roman" w:hAnsi="Times New Roman" w:cs="Times New Roman"/>
          <w:sz w:val="28"/>
          <w:szCs w:val="28"/>
        </w:rPr>
        <w:t>ії учасників освітнього процесу.</w:t>
      </w:r>
    </w:p>
    <w:p w:rsidR="00D81672" w:rsidRDefault="00D81672" w:rsidP="00D81672">
      <w:pPr>
        <w:tabs>
          <w:tab w:val="left" w:pos="1134"/>
        </w:tabs>
        <w:ind w:right="-284"/>
        <w:jc w:val="both"/>
        <w:rPr>
          <w:rFonts w:ascii="Times New Roman" w:hAnsi="Times New Roman" w:cs="Times New Roman"/>
          <w:sz w:val="28"/>
          <w:szCs w:val="28"/>
        </w:rPr>
      </w:pPr>
      <w:r>
        <w:rPr>
          <w:rFonts w:ascii="Times New Roman" w:hAnsi="Times New Roman" w:cs="Times New Roman"/>
          <w:sz w:val="28"/>
          <w:szCs w:val="28"/>
        </w:rPr>
        <w:t>3.2. До 13.01. 2025</w:t>
      </w:r>
      <w:r w:rsidRPr="004A7699">
        <w:rPr>
          <w:rFonts w:ascii="Times New Roman" w:hAnsi="Times New Roman" w:cs="Times New Roman"/>
          <w:sz w:val="28"/>
          <w:szCs w:val="28"/>
        </w:rPr>
        <w:t xml:space="preserve"> р.</w:t>
      </w:r>
      <w:r>
        <w:rPr>
          <w:rFonts w:ascii="Times New Roman" w:hAnsi="Times New Roman" w:cs="Times New Roman"/>
          <w:sz w:val="28"/>
          <w:szCs w:val="28"/>
        </w:rPr>
        <w:t xml:space="preserve"> скласти та оновити</w:t>
      </w:r>
      <w:r w:rsidRPr="004A7699">
        <w:rPr>
          <w:rFonts w:ascii="Times New Roman" w:hAnsi="Times New Roman" w:cs="Times New Roman"/>
          <w:sz w:val="28"/>
          <w:szCs w:val="28"/>
        </w:rPr>
        <w:t xml:space="preserve"> паспорт безпеки закладу освіти</w:t>
      </w:r>
      <w:r>
        <w:rPr>
          <w:rFonts w:ascii="Times New Roman" w:hAnsi="Times New Roman" w:cs="Times New Roman"/>
          <w:sz w:val="28"/>
          <w:szCs w:val="28"/>
        </w:rPr>
        <w:t>.</w:t>
      </w:r>
    </w:p>
    <w:p w:rsidR="00D81672" w:rsidRDefault="00D81672" w:rsidP="00D81672">
      <w:pPr>
        <w:tabs>
          <w:tab w:val="left" w:pos="709"/>
          <w:tab w:val="left" w:pos="1134"/>
        </w:tabs>
        <w:ind w:right="-284"/>
        <w:jc w:val="both"/>
        <w:rPr>
          <w:rFonts w:ascii="Times New Roman" w:hAnsi="Times New Roman" w:cs="Times New Roman"/>
          <w:sz w:val="28"/>
          <w:szCs w:val="28"/>
        </w:rPr>
      </w:pPr>
      <w:r>
        <w:rPr>
          <w:rFonts w:ascii="Times New Roman" w:hAnsi="Times New Roman" w:cs="Times New Roman"/>
          <w:sz w:val="28"/>
          <w:szCs w:val="28"/>
        </w:rPr>
        <w:t>4.</w:t>
      </w:r>
      <w:r w:rsidRPr="002D49EB">
        <w:rPr>
          <w:rFonts w:ascii="Times New Roman" w:hAnsi="Times New Roman" w:cs="Times New Roman"/>
          <w:sz w:val="28"/>
          <w:szCs w:val="28"/>
        </w:rPr>
        <w:t xml:space="preserve"> Затвердити</w:t>
      </w:r>
      <w:r>
        <w:rPr>
          <w:rFonts w:ascii="Times New Roman" w:hAnsi="Times New Roman" w:cs="Times New Roman"/>
          <w:sz w:val="28"/>
          <w:szCs w:val="28"/>
        </w:rPr>
        <w:t xml:space="preserve"> обов’язки працівників </w:t>
      </w:r>
      <w:r w:rsidRPr="002D49EB">
        <w:rPr>
          <w:rFonts w:ascii="Times New Roman" w:hAnsi="Times New Roman" w:cs="Times New Roman"/>
          <w:sz w:val="28"/>
          <w:szCs w:val="28"/>
        </w:rPr>
        <w:t>закладу освіти в разі нападу або ризику нападу на заклад освіти</w:t>
      </w:r>
      <w:r>
        <w:rPr>
          <w:rFonts w:ascii="Times New Roman" w:hAnsi="Times New Roman" w:cs="Times New Roman"/>
          <w:sz w:val="28"/>
          <w:szCs w:val="28"/>
        </w:rPr>
        <w:t xml:space="preserve"> (додаток №4</w:t>
      </w:r>
      <w:r w:rsidRPr="002D49EB">
        <w:rPr>
          <w:rFonts w:ascii="Times New Roman" w:hAnsi="Times New Roman" w:cs="Times New Roman"/>
          <w:sz w:val="28"/>
          <w:szCs w:val="28"/>
        </w:rPr>
        <w:t xml:space="preserve"> до наказу).</w:t>
      </w:r>
    </w:p>
    <w:p w:rsidR="00D81672" w:rsidRDefault="00D81672" w:rsidP="00D81672">
      <w:pPr>
        <w:tabs>
          <w:tab w:val="left" w:pos="1134"/>
        </w:tabs>
        <w:ind w:right="-284"/>
        <w:jc w:val="both"/>
        <w:rPr>
          <w:rFonts w:ascii="Times New Roman" w:hAnsi="Times New Roman" w:cs="Times New Roman"/>
          <w:sz w:val="28"/>
          <w:szCs w:val="28"/>
        </w:rPr>
      </w:pPr>
      <w:r>
        <w:rPr>
          <w:rFonts w:ascii="Times New Roman" w:hAnsi="Times New Roman" w:cs="Times New Roman"/>
          <w:sz w:val="28"/>
          <w:szCs w:val="28"/>
        </w:rPr>
        <w:lastRenderedPageBreak/>
        <w:t xml:space="preserve">5. Заступнику директора </w:t>
      </w:r>
      <w:r>
        <w:rPr>
          <w:rFonts w:ascii="Times New Roman" w:hAnsi="Times New Roman" w:cs="Times New Roman"/>
          <w:bCs/>
          <w:sz w:val="28"/>
          <w:szCs w:val="28"/>
        </w:rPr>
        <w:t xml:space="preserve">з навчально-виховної роботи </w:t>
      </w:r>
      <w:r>
        <w:rPr>
          <w:rFonts w:ascii="Times New Roman" w:hAnsi="Times New Roman" w:cs="Times New Roman"/>
          <w:sz w:val="28"/>
          <w:szCs w:val="28"/>
        </w:rPr>
        <w:t>– Марії ОЛЕКСЮК ознайомити всіх працівни</w:t>
      </w:r>
      <w:r w:rsidR="00E23055">
        <w:rPr>
          <w:rFonts w:ascii="Times New Roman" w:hAnsi="Times New Roman" w:cs="Times New Roman"/>
          <w:sz w:val="28"/>
          <w:szCs w:val="28"/>
        </w:rPr>
        <w:t xml:space="preserve">ків закладу з наказом </w:t>
      </w:r>
      <w:r>
        <w:rPr>
          <w:rFonts w:ascii="Times New Roman" w:hAnsi="Times New Roman" w:cs="Times New Roman"/>
          <w:sz w:val="28"/>
          <w:szCs w:val="28"/>
        </w:rPr>
        <w:t>.</w:t>
      </w:r>
    </w:p>
    <w:p w:rsidR="00D81672" w:rsidRDefault="00D81672" w:rsidP="00D81672">
      <w:pPr>
        <w:pStyle w:val="a3"/>
        <w:tabs>
          <w:tab w:val="left" w:pos="709"/>
          <w:tab w:val="left" w:pos="1134"/>
        </w:tabs>
        <w:ind w:left="709" w:right="-284"/>
        <w:jc w:val="both"/>
        <w:rPr>
          <w:rFonts w:ascii="Times New Roman" w:hAnsi="Times New Roman" w:cs="Times New Roman"/>
          <w:sz w:val="28"/>
          <w:szCs w:val="28"/>
        </w:rPr>
      </w:pPr>
      <w:r>
        <w:rPr>
          <w:rFonts w:ascii="Times New Roman" w:hAnsi="Times New Roman" w:cs="Times New Roman"/>
          <w:sz w:val="28"/>
          <w:szCs w:val="28"/>
        </w:rPr>
        <w:t xml:space="preserve">6. </w:t>
      </w:r>
      <w:r w:rsidRPr="00E01EA2">
        <w:rPr>
          <w:rFonts w:ascii="Times New Roman" w:hAnsi="Times New Roman" w:cs="Times New Roman"/>
          <w:sz w:val="28"/>
          <w:szCs w:val="28"/>
        </w:rPr>
        <w:t xml:space="preserve">Контроль за виконанням цього наказу залишаю за собою. </w:t>
      </w:r>
    </w:p>
    <w:p w:rsidR="00E23055" w:rsidRDefault="00E23055" w:rsidP="00D81672">
      <w:pPr>
        <w:pStyle w:val="a3"/>
        <w:tabs>
          <w:tab w:val="left" w:pos="709"/>
          <w:tab w:val="left" w:pos="1134"/>
        </w:tabs>
        <w:ind w:left="709" w:right="-284"/>
        <w:jc w:val="both"/>
        <w:rPr>
          <w:rFonts w:ascii="Times New Roman" w:hAnsi="Times New Roman" w:cs="Times New Roman"/>
          <w:sz w:val="28"/>
          <w:szCs w:val="28"/>
        </w:rPr>
      </w:pPr>
    </w:p>
    <w:p w:rsidR="00E23055" w:rsidRDefault="00E23055" w:rsidP="00D81672">
      <w:pPr>
        <w:pStyle w:val="a3"/>
        <w:tabs>
          <w:tab w:val="left" w:pos="709"/>
          <w:tab w:val="left" w:pos="1134"/>
        </w:tabs>
        <w:ind w:left="709" w:right="-284"/>
        <w:jc w:val="both"/>
        <w:rPr>
          <w:rFonts w:ascii="Times New Roman" w:hAnsi="Times New Roman" w:cs="Times New Roman"/>
          <w:sz w:val="28"/>
          <w:szCs w:val="28"/>
        </w:rPr>
      </w:pPr>
    </w:p>
    <w:p w:rsidR="00E23055" w:rsidRDefault="00E23055" w:rsidP="00D81672">
      <w:pPr>
        <w:pStyle w:val="a3"/>
        <w:tabs>
          <w:tab w:val="left" w:pos="709"/>
          <w:tab w:val="left" w:pos="1134"/>
        </w:tabs>
        <w:ind w:left="709" w:right="-284"/>
        <w:jc w:val="both"/>
        <w:rPr>
          <w:rFonts w:ascii="Times New Roman" w:hAnsi="Times New Roman" w:cs="Times New Roman"/>
          <w:sz w:val="28"/>
          <w:szCs w:val="28"/>
        </w:rPr>
      </w:pPr>
    </w:p>
    <w:p w:rsidR="00D81672" w:rsidRDefault="00D81672" w:rsidP="00D81672">
      <w:pPr>
        <w:pStyle w:val="a3"/>
        <w:tabs>
          <w:tab w:val="left" w:pos="709"/>
          <w:tab w:val="left" w:pos="1134"/>
        </w:tabs>
        <w:ind w:left="709" w:right="-284"/>
        <w:jc w:val="both"/>
        <w:rPr>
          <w:rFonts w:ascii="Times New Roman" w:hAnsi="Times New Roman" w:cs="Times New Roman"/>
          <w:sz w:val="28"/>
          <w:szCs w:val="28"/>
        </w:rPr>
      </w:pPr>
    </w:p>
    <w:p w:rsidR="00D81672" w:rsidRDefault="00D81672" w:rsidP="00D81672">
      <w:pPr>
        <w:pStyle w:val="a3"/>
        <w:tabs>
          <w:tab w:val="left" w:pos="709"/>
          <w:tab w:val="left" w:pos="1134"/>
        </w:tabs>
        <w:ind w:left="709" w:right="-284"/>
        <w:jc w:val="both"/>
        <w:rPr>
          <w:rFonts w:ascii="Times New Roman" w:hAnsi="Times New Roman" w:cs="Times New Roman"/>
          <w:sz w:val="28"/>
          <w:szCs w:val="28"/>
        </w:rPr>
      </w:pPr>
    </w:p>
    <w:p w:rsidR="00D81672" w:rsidRDefault="00D81672" w:rsidP="00D81672">
      <w:pPr>
        <w:pStyle w:val="a3"/>
        <w:tabs>
          <w:tab w:val="left" w:pos="709"/>
          <w:tab w:val="left" w:pos="1134"/>
        </w:tabs>
        <w:ind w:left="709" w:right="-284"/>
        <w:jc w:val="both"/>
        <w:rPr>
          <w:rFonts w:ascii="Times New Roman" w:hAnsi="Times New Roman" w:cs="Times New Roman"/>
          <w:sz w:val="28"/>
          <w:szCs w:val="28"/>
        </w:rPr>
      </w:pPr>
    </w:p>
    <w:p w:rsidR="00D81672" w:rsidRDefault="00D81672" w:rsidP="00D81672">
      <w:pPr>
        <w:tabs>
          <w:tab w:val="left" w:pos="709"/>
          <w:tab w:val="left" w:pos="1134"/>
        </w:tabs>
        <w:ind w:right="-284" w:firstLine="0"/>
        <w:jc w:val="both"/>
        <w:rPr>
          <w:rFonts w:ascii="Times New Roman" w:hAnsi="Times New Roman" w:cs="Times New Roman"/>
          <w:b/>
          <w:sz w:val="28"/>
          <w:szCs w:val="28"/>
        </w:rPr>
      </w:pPr>
      <w:r w:rsidRPr="00D81672">
        <w:rPr>
          <w:rFonts w:ascii="Times New Roman" w:hAnsi="Times New Roman" w:cs="Times New Roman"/>
          <w:b/>
          <w:sz w:val="28"/>
          <w:szCs w:val="28"/>
        </w:rPr>
        <w:t>Директор                                                                           Олена СЕМОТЮК</w:t>
      </w:r>
    </w:p>
    <w:p w:rsidR="00D81672" w:rsidRDefault="00D81672" w:rsidP="00D81672">
      <w:pPr>
        <w:tabs>
          <w:tab w:val="left" w:pos="709"/>
          <w:tab w:val="left" w:pos="1134"/>
        </w:tabs>
        <w:ind w:right="-284" w:firstLine="0"/>
        <w:jc w:val="both"/>
        <w:rPr>
          <w:rFonts w:ascii="Times New Roman" w:hAnsi="Times New Roman" w:cs="Times New Roman"/>
          <w:b/>
          <w:sz w:val="28"/>
          <w:szCs w:val="28"/>
        </w:rPr>
      </w:pPr>
    </w:p>
    <w:p w:rsidR="00D81672" w:rsidRDefault="00D81672" w:rsidP="00D81672">
      <w:pPr>
        <w:tabs>
          <w:tab w:val="left" w:pos="709"/>
          <w:tab w:val="left" w:pos="1134"/>
        </w:tabs>
        <w:ind w:right="-284" w:firstLine="0"/>
        <w:jc w:val="both"/>
        <w:rPr>
          <w:rFonts w:ascii="Times New Roman" w:hAnsi="Times New Roman" w:cs="Times New Roman"/>
          <w:b/>
          <w:sz w:val="28"/>
          <w:szCs w:val="28"/>
        </w:rPr>
      </w:pPr>
    </w:p>
    <w:p w:rsidR="00D81672" w:rsidRPr="00D81672" w:rsidRDefault="00D81672" w:rsidP="00D81672">
      <w:pPr>
        <w:tabs>
          <w:tab w:val="left" w:pos="709"/>
          <w:tab w:val="left" w:pos="1134"/>
        </w:tabs>
        <w:ind w:right="-284" w:firstLine="0"/>
        <w:jc w:val="both"/>
        <w:rPr>
          <w:rFonts w:ascii="Times New Roman" w:hAnsi="Times New Roman" w:cs="Times New Roman"/>
          <w:b/>
          <w:sz w:val="28"/>
          <w:szCs w:val="28"/>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015DE5" w:rsidRDefault="00015DE5" w:rsidP="00015DE5">
      <w:pPr>
        <w:tabs>
          <w:tab w:val="left" w:pos="2835"/>
        </w:tabs>
        <w:ind w:right="-284" w:firstLine="851"/>
        <w:jc w:val="right"/>
        <w:rPr>
          <w:rFonts w:ascii="Times New Roman" w:hAnsi="Times New Roman" w:cs="Times New Roman"/>
          <w:b/>
          <w:snapToGrid w:val="0"/>
        </w:rPr>
      </w:pPr>
    </w:p>
    <w:p w:rsidR="00430E33" w:rsidRPr="00430E33" w:rsidRDefault="00430E33" w:rsidP="00430E33">
      <w:pPr>
        <w:tabs>
          <w:tab w:val="left" w:pos="2835"/>
        </w:tabs>
        <w:ind w:right="-284" w:firstLine="851"/>
        <w:jc w:val="right"/>
        <w:rPr>
          <w:rFonts w:ascii="Times New Roman" w:hAnsi="Times New Roman" w:cs="Times New Roman"/>
          <w:b/>
          <w:snapToGrid w:val="0"/>
        </w:rPr>
      </w:pPr>
      <w:r w:rsidRPr="00430E33">
        <w:rPr>
          <w:rFonts w:ascii="Times New Roman" w:hAnsi="Times New Roman" w:cs="Times New Roman"/>
          <w:b/>
          <w:snapToGrid w:val="0"/>
        </w:rPr>
        <w:t>Додаток 1</w:t>
      </w:r>
    </w:p>
    <w:p w:rsidR="00430E33" w:rsidRPr="00430E33" w:rsidRDefault="00430E33" w:rsidP="00430E33">
      <w:pPr>
        <w:tabs>
          <w:tab w:val="left" w:pos="2835"/>
        </w:tabs>
        <w:ind w:right="-284"/>
        <w:jc w:val="right"/>
        <w:rPr>
          <w:rFonts w:ascii="Times New Roman" w:hAnsi="Times New Roman" w:cs="Times New Roman"/>
        </w:rPr>
      </w:pPr>
      <w:r w:rsidRPr="00430E33">
        <w:rPr>
          <w:rFonts w:ascii="Times New Roman" w:hAnsi="Times New Roman" w:cs="Times New Roman"/>
          <w:snapToGrid w:val="0"/>
        </w:rPr>
        <w:t>до Наказу № 5 від 02.01.2025р.</w:t>
      </w:r>
    </w:p>
    <w:p w:rsidR="00430E33" w:rsidRPr="00A271BD" w:rsidRDefault="00430E33" w:rsidP="00430E33">
      <w:pPr>
        <w:tabs>
          <w:tab w:val="left" w:pos="900"/>
          <w:tab w:val="left" w:pos="2835"/>
        </w:tabs>
        <w:ind w:right="-284"/>
        <w:jc w:val="both"/>
        <w:rPr>
          <w:rFonts w:ascii="Times New Roman" w:hAnsi="Times New Roman" w:cs="Times New Roman"/>
          <w:b/>
          <w:sz w:val="28"/>
          <w:szCs w:val="28"/>
        </w:rPr>
      </w:pPr>
    </w:p>
    <w:p w:rsidR="00430E33" w:rsidRDefault="00430E33" w:rsidP="00430E33">
      <w:pPr>
        <w:tabs>
          <w:tab w:val="left" w:pos="900"/>
          <w:tab w:val="left" w:pos="2835"/>
        </w:tabs>
        <w:ind w:right="-284"/>
        <w:jc w:val="both"/>
        <w:rPr>
          <w:rFonts w:ascii="Times New Roman" w:hAnsi="Times New Roman" w:cs="Times New Roman"/>
          <w:b/>
          <w:sz w:val="28"/>
          <w:szCs w:val="28"/>
        </w:rPr>
      </w:pPr>
    </w:p>
    <w:p w:rsidR="00430E33" w:rsidRDefault="00430E33" w:rsidP="00430E33">
      <w:pPr>
        <w:tabs>
          <w:tab w:val="left" w:pos="900"/>
          <w:tab w:val="left" w:pos="2835"/>
        </w:tabs>
        <w:ind w:right="-284"/>
        <w:jc w:val="both"/>
        <w:rPr>
          <w:rFonts w:ascii="Times New Roman" w:hAnsi="Times New Roman" w:cs="Times New Roman"/>
          <w:b/>
          <w:sz w:val="28"/>
          <w:szCs w:val="28"/>
        </w:rPr>
      </w:pPr>
    </w:p>
    <w:p w:rsidR="00430E33" w:rsidRDefault="00430E33" w:rsidP="00430E33">
      <w:pPr>
        <w:tabs>
          <w:tab w:val="left" w:pos="900"/>
          <w:tab w:val="left" w:pos="2835"/>
        </w:tabs>
        <w:ind w:right="-284"/>
        <w:jc w:val="both"/>
        <w:rPr>
          <w:rFonts w:ascii="Times New Roman" w:hAnsi="Times New Roman" w:cs="Times New Roman"/>
          <w:b/>
          <w:sz w:val="28"/>
          <w:szCs w:val="28"/>
        </w:rPr>
      </w:pPr>
    </w:p>
    <w:p w:rsidR="00430E33" w:rsidRDefault="00430E33" w:rsidP="00430E33">
      <w:pPr>
        <w:tabs>
          <w:tab w:val="left" w:pos="900"/>
          <w:tab w:val="left" w:pos="2835"/>
        </w:tabs>
        <w:ind w:right="-284"/>
        <w:jc w:val="both"/>
        <w:rPr>
          <w:rFonts w:ascii="Times New Roman" w:hAnsi="Times New Roman" w:cs="Times New Roman"/>
          <w:b/>
          <w:sz w:val="28"/>
          <w:szCs w:val="28"/>
        </w:rPr>
      </w:pPr>
      <w:r>
        <w:rPr>
          <w:rFonts w:ascii="Times New Roman" w:hAnsi="Times New Roman" w:cs="Times New Roman"/>
          <w:b/>
          <w:sz w:val="28"/>
          <w:szCs w:val="28"/>
        </w:rPr>
        <w:t xml:space="preserve">                                        П</w:t>
      </w:r>
      <w:r w:rsidRPr="00991172">
        <w:rPr>
          <w:rFonts w:ascii="Times New Roman" w:hAnsi="Times New Roman" w:cs="Times New Roman"/>
          <w:b/>
          <w:sz w:val="28"/>
          <w:szCs w:val="28"/>
        </w:rPr>
        <w:t>ерсональний склад</w:t>
      </w:r>
    </w:p>
    <w:p w:rsidR="00430E33" w:rsidRDefault="00430E33" w:rsidP="00430E33">
      <w:pPr>
        <w:tabs>
          <w:tab w:val="left" w:pos="900"/>
          <w:tab w:val="left" w:pos="2835"/>
        </w:tabs>
        <w:ind w:right="-284"/>
        <w:jc w:val="both"/>
        <w:rPr>
          <w:rFonts w:ascii="Times New Roman" w:hAnsi="Times New Roman" w:cs="Times New Roman"/>
          <w:b/>
          <w:sz w:val="28"/>
          <w:szCs w:val="28"/>
        </w:rPr>
      </w:pPr>
      <w:r>
        <w:rPr>
          <w:rFonts w:ascii="Times New Roman" w:hAnsi="Times New Roman" w:cs="Times New Roman"/>
          <w:b/>
          <w:sz w:val="28"/>
          <w:szCs w:val="28"/>
        </w:rPr>
        <w:t xml:space="preserve">                           команди реагування закладу освіти</w:t>
      </w:r>
    </w:p>
    <w:p w:rsidR="00430E33" w:rsidRDefault="00430E33" w:rsidP="00430E33">
      <w:pPr>
        <w:tabs>
          <w:tab w:val="left" w:pos="900"/>
          <w:tab w:val="left" w:pos="2835"/>
        </w:tabs>
        <w:ind w:right="-284"/>
        <w:jc w:val="both"/>
        <w:rPr>
          <w:rFonts w:ascii="Times New Roman" w:hAnsi="Times New Roman" w:cs="Times New Roman"/>
          <w:b/>
          <w:sz w:val="28"/>
          <w:szCs w:val="28"/>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4421"/>
        <w:gridCol w:w="4892"/>
      </w:tblGrid>
      <w:tr w:rsidR="00430E33" w:rsidRPr="00591F5D" w:rsidTr="00432B21">
        <w:trPr>
          <w:cantSplit/>
          <w:trHeight w:val="1134"/>
        </w:trPr>
        <w:tc>
          <w:tcPr>
            <w:tcW w:w="275" w:type="pct"/>
            <w:tcBorders>
              <w:top w:val="single" w:sz="4" w:space="0" w:color="auto"/>
              <w:left w:val="single" w:sz="4" w:space="0" w:color="auto"/>
              <w:bottom w:val="single" w:sz="4" w:space="0" w:color="auto"/>
              <w:right w:val="single" w:sz="4" w:space="0" w:color="auto"/>
            </w:tcBorders>
          </w:tcPr>
          <w:p w:rsidR="00430E33" w:rsidRPr="00591F5D" w:rsidRDefault="00430E33" w:rsidP="00432B21">
            <w:pPr>
              <w:tabs>
                <w:tab w:val="left" w:pos="208"/>
              </w:tabs>
              <w:spacing w:after="120" w:line="240" w:lineRule="auto"/>
              <w:ind w:left="-250" w:firstLine="108"/>
              <w:jc w:val="center"/>
              <w:rPr>
                <w:rFonts w:ascii="Times New Roman" w:hAnsi="Times New Roman" w:cs="Times New Roman"/>
                <w:b/>
                <w:bCs/>
                <w:sz w:val="24"/>
                <w:szCs w:val="24"/>
              </w:rPr>
            </w:pPr>
            <w:r w:rsidRPr="00591F5D">
              <w:rPr>
                <w:rFonts w:ascii="Times New Roman" w:hAnsi="Times New Roman" w:cs="Times New Roman"/>
                <w:b/>
                <w:bCs/>
                <w:sz w:val="24"/>
                <w:szCs w:val="24"/>
              </w:rPr>
              <w:t>№</w:t>
            </w:r>
          </w:p>
          <w:p w:rsidR="00430E33" w:rsidRPr="00591F5D" w:rsidRDefault="00430E33" w:rsidP="00432B21">
            <w:pPr>
              <w:tabs>
                <w:tab w:val="left" w:pos="208"/>
              </w:tabs>
              <w:spacing w:after="120" w:line="240" w:lineRule="auto"/>
              <w:ind w:left="-250" w:firstLine="108"/>
              <w:jc w:val="center"/>
              <w:rPr>
                <w:rFonts w:ascii="Times New Roman" w:hAnsi="Times New Roman" w:cs="Times New Roman"/>
                <w:b/>
                <w:bCs/>
                <w:sz w:val="24"/>
                <w:szCs w:val="24"/>
              </w:rPr>
            </w:pPr>
            <w:r w:rsidRPr="00591F5D">
              <w:rPr>
                <w:rFonts w:ascii="Times New Roman" w:hAnsi="Times New Roman" w:cs="Times New Roman"/>
                <w:b/>
                <w:bCs/>
                <w:sz w:val="24"/>
                <w:szCs w:val="24"/>
              </w:rPr>
              <w:t>з/п</w:t>
            </w:r>
          </w:p>
        </w:tc>
        <w:tc>
          <w:tcPr>
            <w:tcW w:w="2243" w:type="pct"/>
            <w:tcBorders>
              <w:top w:val="single" w:sz="4" w:space="0" w:color="auto"/>
              <w:left w:val="single" w:sz="4" w:space="0" w:color="auto"/>
              <w:bottom w:val="single" w:sz="4" w:space="0" w:color="auto"/>
              <w:right w:val="single" w:sz="4" w:space="0" w:color="auto"/>
            </w:tcBorders>
          </w:tcPr>
          <w:p w:rsidR="00430E33" w:rsidRPr="00591F5D" w:rsidRDefault="00430E33" w:rsidP="00432B21">
            <w:pPr>
              <w:spacing w:after="120" w:line="240" w:lineRule="auto"/>
              <w:jc w:val="center"/>
              <w:rPr>
                <w:rFonts w:ascii="Times New Roman" w:hAnsi="Times New Roman" w:cs="Times New Roman"/>
                <w:b/>
                <w:bCs/>
                <w:sz w:val="24"/>
                <w:szCs w:val="24"/>
              </w:rPr>
            </w:pPr>
            <w:r w:rsidRPr="00591F5D">
              <w:rPr>
                <w:rFonts w:ascii="Times New Roman" w:hAnsi="Times New Roman" w:cs="Times New Roman"/>
                <w:b/>
                <w:bCs/>
                <w:sz w:val="24"/>
                <w:szCs w:val="24"/>
              </w:rPr>
              <w:t>Прізвище, ім’я, по - батькові</w:t>
            </w:r>
          </w:p>
        </w:tc>
        <w:tc>
          <w:tcPr>
            <w:tcW w:w="2482" w:type="pct"/>
            <w:tcBorders>
              <w:top w:val="single" w:sz="4" w:space="0" w:color="auto"/>
              <w:left w:val="single" w:sz="4" w:space="0" w:color="auto"/>
              <w:bottom w:val="single" w:sz="4" w:space="0" w:color="auto"/>
              <w:right w:val="single" w:sz="4" w:space="0" w:color="auto"/>
            </w:tcBorders>
            <w:hideMark/>
          </w:tcPr>
          <w:p w:rsidR="00430E33" w:rsidRPr="00591F5D" w:rsidRDefault="00430E33" w:rsidP="00432B21">
            <w:pPr>
              <w:spacing w:after="120" w:line="240" w:lineRule="auto"/>
              <w:rPr>
                <w:rFonts w:ascii="Times New Roman" w:hAnsi="Times New Roman" w:cs="Times New Roman"/>
                <w:b/>
                <w:bCs/>
                <w:sz w:val="24"/>
                <w:szCs w:val="24"/>
              </w:rPr>
            </w:pPr>
            <w:r w:rsidRPr="00591F5D">
              <w:rPr>
                <w:rFonts w:ascii="Times New Roman" w:hAnsi="Times New Roman" w:cs="Times New Roman"/>
                <w:b/>
                <w:bCs/>
                <w:sz w:val="24"/>
                <w:szCs w:val="24"/>
              </w:rPr>
              <w:t>Посада</w:t>
            </w:r>
          </w:p>
        </w:tc>
      </w:tr>
      <w:tr w:rsidR="00430E33" w:rsidRPr="00591F5D" w:rsidTr="00432B21">
        <w:trPr>
          <w:cantSplit/>
        </w:trPr>
        <w:tc>
          <w:tcPr>
            <w:tcW w:w="275" w:type="pct"/>
            <w:tcBorders>
              <w:top w:val="single" w:sz="4" w:space="0" w:color="auto"/>
              <w:left w:val="single" w:sz="4" w:space="0" w:color="auto"/>
              <w:bottom w:val="single" w:sz="4" w:space="0" w:color="auto"/>
              <w:right w:val="single" w:sz="4" w:space="0" w:color="auto"/>
            </w:tcBorders>
            <w:hideMark/>
          </w:tcPr>
          <w:p w:rsidR="00430E33" w:rsidRPr="00591F5D" w:rsidRDefault="00430E33" w:rsidP="00432B21">
            <w:pPr>
              <w:tabs>
                <w:tab w:val="left" w:pos="208"/>
              </w:tabs>
              <w:spacing w:after="120" w:line="240" w:lineRule="auto"/>
              <w:ind w:left="-250" w:right="-11" w:firstLine="108"/>
              <w:jc w:val="center"/>
              <w:rPr>
                <w:rFonts w:ascii="Times New Roman" w:hAnsi="Times New Roman" w:cs="Times New Roman"/>
                <w:sz w:val="24"/>
                <w:szCs w:val="24"/>
              </w:rPr>
            </w:pPr>
            <w:r w:rsidRPr="00591F5D">
              <w:rPr>
                <w:rFonts w:ascii="Times New Roman" w:hAnsi="Times New Roman" w:cs="Times New Roman"/>
                <w:sz w:val="24"/>
                <w:szCs w:val="24"/>
              </w:rPr>
              <w:t>1.</w:t>
            </w:r>
          </w:p>
        </w:tc>
        <w:tc>
          <w:tcPr>
            <w:tcW w:w="2243" w:type="pct"/>
            <w:tcBorders>
              <w:top w:val="single" w:sz="4" w:space="0" w:color="auto"/>
              <w:left w:val="single" w:sz="4" w:space="0" w:color="auto"/>
              <w:bottom w:val="single" w:sz="4" w:space="0" w:color="auto"/>
              <w:right w:val="single" w:sz="4" w:space="0" w:color="auto"/>
            </w:tcBorders>
          </w:tcPr>
          <w:p w:rsidR="00430E33" w:rsidRPr="00591F5D" w:rsidRDefault="00430E33" w:rsidP="00432B21">
            <w:pPr>
              <w:spacing w:line="240" w:lineRule="auto"/>
              <w:rPr>
                <w:rFonts w:ascii="Times New Roman" w:hAnsi="Times New Roman" w:cs="Times New Roman"/>
                <w:sz w:val="24"/>
                <w:szCs w:val="24"/>
              </w:rPr>
            </w:pPr>
            <w:r>
              <w:rPr>
                <w:rFonts w:ascii="Times New Roman" w:hAnsi="Times New Roman" w:cs="Times New Roman"/>
                <w:sz w:val="24"/>
                <w:szCs w:val="24"/>
              </w:rPr>
              <w:t>Юрій ФРОЛЯК</w:t>
            </w:r>
          </w:p>
        </w:tc>
        <w:tc>
          <w:tcPr>
            <w:tcW w:w="2482" w:type="pct"/>
            <w:tcBorders>
              <w:top w:val="single" w:sz="4" w:space="0" w:color="auto"/>
              <w:left w:val="single" w:sz="4" w:space="0" w:color="auto"/>
              <w:bottom w:val="single" w:sz="4" w:space="0" w:color="auto"/>
              <w:right w:val="single" w:sz="4" w:space="0" w:color="auto"/>
            </w:tcBorders>
            <w:hideMark/>
          </w:tcPr>
          <w:p w:rsidR="00430E33" w:rsidRPr="00591F5D" w:rsidRDefault="00430E33" w:rsidP="00430E33">
            <w:pPr>
              <w:spacing w:after="120" w:line="240" w:lineRule="auto"/>
              <w:ind w:firstLine="0"/>
              <w:rPr>
                <w:rFonts w:ascii="Times New Roman" w:hAnsi="Times New Roman" w:cs="Times New Roman"/>
                <w:sz w:val="24"/>
                <w:szCs w:val="24"/>
              </w:rPr>
            </w:pPr>
            <w:r>
              <w:rPr>
                <w:rFonts w:ascii="Times New Roman" w:hAnsi="Times New Roman" w:cs="Times New Roman"/>
                <w:sz w:val="24"/>
                <w:szCs w:val="24"/>
              </w:rPr>
              <w:t>Заступник директора з господарської частини</w:t>
            </w:r>
          </w:p>
        </w:tc>
      </w:tr>
      <w:tr w:rsidR="00430E33" w:rsidRPr="00591F5D" w:rsidTr="00432B21">
        <w:trPr>
          <w:cantSplit/>
        </w:trPr>
        <w:tc>
          <w:tcPr>
            <w:tcW w:w="275" w:type="pct"/>
            <w:tcBorders>
              <w:top w:val="single" w:sz="4" w:space="0" w:color="auto"/>
              <w:left w:val="single" w:sz="4" w:space="0" w:color="auto"/>
              <w:bottom w:val="single" w:sz="4" w:space="0" w:color="auto"/>
              <w:right w:val="single" w:sz="4" w:space="0" w:color="auto"/>
            </w:tcBorders>
            <w:hideMark/>
          </w:tcPr>
          <w:p w:rsidR="00430E33" w:rsidRPr="00591F5D" w:rsidRDefault="00430E33" w:rsidP="00432B21">
            <w:pPr>
              <w:tabs>
                <w:tab w:val="left" w:pos="208"/>
              </w:tabs>
              <w:spacing w:after="120" w:line="240" w:lineRule="auto"/>
              <w:ind w:left="-250" w:right="-11" w:firstLine="108"/>
              <w:jc w:val="center"/>
              <w:rPr>
                <w:rFonts w:ascii="Times New Roman" w:hAnsi="Times New Roman" w:cs="Times New Roman"/>
                <w:sz w:val="24"/>
                <w:szCs w:val="24"/>
              </w:rPr>
            </w:pPr>
            <w:r w:rsidRPr="00591F5D">
              <w:rPr>
                <w:rFonts w:ascii="Times New Roman" w:hAnsi="Times New Roman" w:cs="Times New Roman"/>
                <w:sz w:val="24"/>
                <w:szCs w:val="24"/>
              </w:rPr>
              <w:t>2.</w:t>
            </w:r>
          </w:p>
        </w:tc>
        <w:tc>
          <w:tcPr>
            <w:tcW w:w="2243" w:type="pct"/>
            <w:tcBorders>
              <w:top w:val="single" w:sz="4" w:space="0" w:color="auto"/>
              <w:left w:val="single" w:sz="4" w:space="0" w:color="auto"/>
              <w:bottom w:val="single" w:sz="4" w:space="0" w:color="auto"/>
              <w:right w:val="single" w:sz="4" w:space="0" w:color="auto"/>
            </w:tcBorders>
          </w:tcPr>
          <w:p w:rsidR="00430E33" w:rsidRPr="00591F5D" w:rsidRDefault="00430E33" w:rsidP="00432B21">
            <w:pPr>
              <w:spacing w:line="240" w:lineRule="auto"/>
              <w:rPr>
                <w:rFonts w:ascii="Times New Roman" w:hAnsi="Times New Roman" w:cs="Times New Roman"/>
                <w:sz w:val="24"/>
                <w:szCs w:val="24"/>
              </w:rPr>
            </w:pPr>
            <w:r>
              <w:rPr>
                <w:rFonts w:ascii="Times New Roman" w:hAnsi="Times New Roman" w:cs="Times New Roman"/>
                <w:sz w:val="24"/>
                <w:szCs w:val="24"/>
              </w:rPr>
              <w:t>Юрій СЕМОТЮК</w:t>
            </w:r>
          </w:p>
        </w:tc>
        <w:tc>
          <w:tcPr>
            <w:tcW w:w="2482" w:type="pct"/>
            <w:tcBorders>
              <w:top w:val="single" w:sz="4" w:space="0" w:color="auto"/>
              <w:left w:val="single" w:sz="4" w:space="0" w:color="auto"/>
              <w:bottom w:val="single" w:sz="4" w:space="0" w:color="auto"/>
              <w:right w:val="single" w:sz="4" w:space="0" w:color="auto"/>
            </w:tcBorders>
          </w:tcPr>
          <w:p w:rsidR="00430E33" w:rsidRPr="00591F5D" w:rsidRDefault="00430E33" w:rsidP="00430E33">
            <w:pPr>
              <w:spacing w:after="120" w:line="240" w:lineRule="auto"/>
              <w:ind w:firstLine="0"/>
              <w:rPr>
                <w:rFonts w:ascii="Times New Roman" w:hAnsi="Times New Roman" w:cs="Times New Roman"/>
                <w:sz w:val="24"/>
                <w:szCs w:val="24"/>
              </w:rPr>
            </w:pPr>
            <w:r>
              <w:rPr>
                <w:rFonts w:ascii="Times New Roman" w:hAnsi="Times New Roman" w:cs="Times New Roman"/>
                <w:sz w:val="24"/>
                <w:szCs w:val="24"/>
              </w:rPr>
              <w:t>Робітник по обслуговуванню</w:t>
            </w:r>
          </w:p>
        </w:tc>
      </w:tr>
      <w:tr w:rsidR="00430E33" w:rsidRPr="00591F5D" w:rsidTr="00432B21">
        <w:trPr>
          <w:cantSplit/>
        </w:trPr>
        <w:tc>
          <w:tcPr>
            <w:tcW w:w="275" w:type="pct"/>
            <w:tcBorders>
              <w:top w:val="single" w:sz="4" w:space="0" w:color="auto"/>
              <w:left w:val="single" w:sz="4" w:space="0" w:color="auto"/>
              <w:bottom w:val="single" w:sz="4" w:space="0" w:color="auto"/>
              <w:right w:val="single" w:sz="4" w:space="0" w:color="auto"/>
            </w:tcBorders>
            <w:hideMark/>
          </w:tcPr>
          <w:p w:rsidR="00430E33" w:rsidRPr="00591F5D" w:rsidRDefault="00430E33" w:rsidP="00432B21">
            <w:pPr>
              <w:tabs>
                <w:tab w:val="left" w:pos="208"/>
              </w:tabs>
              <w:spacing w:after="120" w:line="240" w:lineRule="auto"/>
              <w:ind w:left="-250" w:firstLine="108"/>
              <w:jc w:val="center"/>
              <w:rPr>
                <w:rFonts w:ascii="Times New Roman" w:hAnsi="Times New Roman" w:cs="Times New Roman"/>
                <w:sz w:val="24"/>
                <w:szCs w:val="24"/>
              </w:rPr>
            </w:pPr>
            <w:r w:rsidRPr="00591F5D">
              <w:rPr>
                <w:rFonts w:ascii="Times New Roman" w:hAnsi="Times New Roman" w:cs="Times New Roman"/>
                <w:sz w:val="24"/>
                <w:szCs w:val="24"/>
              </w:rPr>
              <w:t>3.</w:t>
            </w:r>
          </w:p>
        </w:tc>
        <w:tc>
          <w:tcPr>
            <w:tcW w:w="2243" w:type="pct"/>
            <w:tcBorders>
              <w:top w:val="single" w:sz="4" w:space="0" w:color="auto"/>
              <w:left w:val="single" w:sz="4" w:space="0" w:color="auto"/>
              <w:bottom w:val="single" w:sz="4" w:space="0" w:color="auto"/>
              <w:right w:val="single" w:sz="4" w:space="0" w:color="auto"/>
            </w:tcBorders>
          </w:tcPr>
          <w:p w:rsidR="00430E33" w:rsidRPr="00591F5D" w:rsidRDefault="00430E33" w:rsidP="00432B21">
            <w:pPr>
              <w:spacing w:line="240" w:lineRule="auto"/>
              <w:rPr>
                <w:rFonts w:ascii="Times New Roman" w:hAnsi="Times New Roman" w:cs="Times New Roman"/>
                <w:sz w:val="24"/>
                <w:szCs w:val="24"/>
              </w:rPr>
            </w:pPr>
            <w:r>
              <w:rPr>
                <w:rFonts w:ascii="Times New Roman" w:hAnsi="Times New Roman" w:cs="Times New Roman"/>
                <w:sz w:val="24"/>
                <w:szCs w:val="24"/>
              </w:rPr>
              <w:t>Оксана САНДУЛЯК</w:t>
            </w:r>
          </w:p>
        </w:tc>
        <w:tc>
          <w:tcPr>
            <w:tcW w:w="2482" w:type="pct"/>
            <w:tcBorders>
              <w:top w:val="single" w:sz="4" w:space="0" w:color="auto"/>
              <w:left w:val="single" w:sz="4" w:space="0" w:color="auto"/>
              <w:bottom w:val="single" w:sz="4" w:space="0" w:color="auto"/>
              <w:right w:val="single" w:sz="4" w:space="0" w:color="auto"/>
            </w:tcBorders>
          </w:tcPr>
          <w:p w:rsidR="00430E33" w:rsidRPr="00591F5D" w:rsidRDefault="00430E33" w:rsidP="00430E33">
            <w:pPr>
              <w:spacing w:after="120" w:line="240" w:lineRule="auto"/>
              <w:ind w:firstLine="0"/>
              <w:rPr>
                <w:rFonts w:ascii="Times New Roman" w:hAnsi="Times New Roman" w:cs="Times New Roman"/>
                <w:sz w:val="24"/>
                <w:szCs w:val="24"/>
              </w:rPr>
            </w:pPr>
            <w:r>
              <w:rPr>
                <w:rFonts w:ascii="Times New Roman" w:hAnsi="Times New Roman" w:cs="Times New Roman"/>
                <w:sz w:val="24"/>
                <w:szCs w:val="24"/>
              </w:rPr>
              <w:t>Заступник директора з виховної роботи</w:t>
            </w:r>
          </w:p>
        </w:tc>
      </w:tr>
    </w:tbl>
    <w:p w:rsidR="00430E33" w:rsidRDefault="00430E33" w:rsidP="00430E33">
      <w:pPr>
        <w:tabs>
          <w:tab w:val="left" w:pos="6459"/>
        </w:tabs>
        <w:ind w:right="-284"/>
        <w:jc w:val="both"/>
        <w:rPr>
          <w:rFonts w:ascii="Times New Roman" w:hAnsi="Times New Roman" w:cs="Times New Roman"/>
          <w:sz w:val="28"/>
          <w:szCs w:val="28"/>
          <w:lang w:val="ru-RU"/>
        </w:rPr>
      </w:pPr>
      <w:r>
        <w:rPr>
          <w:rFonts w:ascii="Times New Roman" w:hAnsi="Times New Roman" w:cs="Times New Roman"/>
          <w:sz w:val="28"/>
          <w:szCs w:val="28"/>
          <w:lang w:val="ru-RU"/>
        </w:rPr>
        <w:tab/>
      </w:r>
    </w:p>
    <w:p w:rsidR="00430E33" w:rsidRPr="008373B2" w:rsidRDefault="00430E33" w:rsidP="00430E33">
      <w:pPr>
        <w:tabs>
          <w:tab w:val="left" w:pos="900"/>
          <w:tab w:val="left" w:pos="2835"/>
        </w:tabs>
        <w:ind w:right="-284"/>
        <w:jc w:val="both"/>
        <w:rPr>
          <w:rFonts w:ascii="Times New Roman" w:hAnsi="Times New Roman" w:cs="Times New Roman"/>
          <w:b/>
          <w:i/>
          <w:color w:val="C00000"/>
          <w:sz w:val="28"/>
          <w:szCs w:val="28"/>
          <w:lang w:val="ru-RU"/>
        </w:rPr>
      </w:pPr>
    </w:p>
    <w:p w:rsidR="00430E33" w:rsidRPr="008373B2" w:rsidRDefault="00430E33" w:rsidP="00430E33">
      <w:pPr>
        <w:tabs>
          <w:tab w:val="left" w:pos="900"/>
          <w:tab w:val="left" w:pos="2835"/>
        </w:tabs>
        <w:ind w:right="-284"/>
        <w:jc w:val="both"/>
        <w:rPr>
          <w:rFonts w:ascii="Times New Roman" w:hAnsi="Times New Roman" w:cs="Times New Roman"/>
          <w:b/>
          <w:i/>
          <w:color w:val="C00000"/>
          <w:sz w:val="28"/>
          <w:szCs w:val="28"/>
          <w:lang w:val="ru-RU"/>
        </w:rPr>
      </w:pPr>
    </w:p>
    <w:p w:rsidR="00430E33" w:rsidRDefault="00430E33" w:rsidP="00430E33">
      <w:pPr>
        <w:tabs>
          <w:tab w:val="left" w:pos="900"/>
          <w:tab w:val="left" w:pos="2835"/>
        </w:tabs>
        <w:ind w:right="-284"/>
        <w:jc w:val="both"/>
        <w:rPr>
          <w:rFonts w:ascii="Times New Roman" w:hAnsi="Times New Roman" w:cs="Times New Roman"/>
          <w:sz w:val="28"/>
          <w:szCs w:val="28"/>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lang w:val="ru-RU"/>
        </w:rPr>
      </w:pPr>
    </w:p>
    <w:p w:rsidR="00430E33" w:rsidRPr="00430E33" w:rsidRDefault="00430E33" w:rsidP="00015DE5">
      <w:pPr>
        <w:tabs>
          <w:tab w:val="left" w:pos="2835"/>
        </w:tabs>
        <w:ind w:right="-284" w:firstLine="851"/>
        <w:jc w:val="right"/>
        <w:rPr>
          <w:rFonts w:ascii="Times New Roman" w:hAnsi="Times New Roman" w:cs="Times New Roman"/>
          <w:b/>
          <w:snapToGrid w:val="0"/>
          <w:lang w:val="ru-RU"/>
        </w:rPr>
      </w:pPr>
    </w:p>
    <w:p w:rsidR="00430E33" w:rsidRDefault="00430E33" w:rsidP="00015DE5">
      <w:pPr>
        <w:tabs>
          <w:tab w:val="left" w:pos="2835"/>
        </w:tabs>
        <w:ind w:right="-284" w:firstLine="851"/>
        <w:jc w:val="right"/>
        <w:rPr>
          <w:rFonts w:ascii="Times New Roman" w:hAnsi="Times New Roman" w:cs="Times New Roman"/>
          <w:b/>
          <w:snapToGrid w:val="0"/>
        </w:rPr>
      </w:pPr>
    </w:p>
    <w:p w:rsidR="00430E33" w:rsidRDefault="00430E33" w:rsidP="00015DE5">
      <w:pPr>
        <w:tabs>
          <w:tab w:val="left" w:pos="2835"/>
        </w:tabs>
        <w:ind w:right="-284" w:firstLine="851"/>
        <w:jc w:val="right"/>
        <w:rPr>
          <w:rFonts w:ascii="Times New Roman" w:hAnsi="Times New Roman" w:cs="Times New Roman"/>
          <w:b/>
          <w:snapToGrid w:val="0"/>
        </w:rPr>
      </w:pPr>
    </w:p>
    <w:p w:rsidR="00D81672" w:rsidRPr="00015DE5" w:rsidRDefault="00430E33" w:rsidP="00015DE5">
      <w:pPr>
        <w:tabs>
          <w:tab w:val="left" w:pos="2835"/>
        </w:tabs>
        <w:ind w:right="-284" w:firstLine="851"/>
        <w:jc w:val="right"/>
        <w:rPr>
          <w:rFonts w:ascii="Times New Roman" w:hAnsi="Times New Roman" w:cs="Times New Roman"/>
          <w:b/>
          <w:snapToGrid w:val="0"/>
        </w:rPr>
      </w:pPr>
      <w:r>
        <w:rPr>
          <w:rFonts w:ascii="Times New Roman" w:hAnsi="Times New Roman" w:cs="Times New Roman"/>
          <w:b/>
          <w:snapToGrid w:val="0"/>
        </w:rPr>
        <w:t>Додаток 2</w:t>
      </w:r>
    </w:p>
    <w:p w:rsidR="00D81672" w:rsidRPr="00015DE5" w:rsidRDefault="00015DE5" w:rsidP="00015DE5">
      <w:pPr>
        <w:tabs>
          <w:tab w:val="left" w:pos="2835"/>
        </w:tabs>
        <w:ind w:right="-284"/>
        <w:jc w:val="right"/>
        <w:rPr>
          <w:rFonts w:ascii="Times New Roman" w:hAnsi="Times New Roman" w:cs="Times New Roman"/>
        </w:rPr>
      </w:pPr>
      <w:r>
        <w:rPr>
          <w:rFonts w:ascii="Times New Roman" w:hAnsi="Times New Roman" w:cs="Times New Roman"/>
          <w:snapToGrid w:val="0"/>
        </w:rPr>
        <w:t>до Н</w:t>
      </w:r>
      <w:r w:rsidRPr="00015DE5">
        <w:rPr>
          <w:rFonts w:ascii="Times New Roman" w:hAnsi="Times New Roman" w:cs="Times New Roman"/>
          <w:snapToGrid w:val="0"/>
        </w:rPr>
        <w:t>аказу № 5</w:t>
      </w:r>
      <w:r w:rsidR="00D81672" w:rsidRPr="00015DE5">
        <w:rPr>
          <w:rFonts w:ascii="Times New Roman" w:hAnsi="Times New Roman" w:cs="Times New Roman"/>
          <w:snapToGrid w:val="0"/>
        </w:rPr>
        <w:t xml:space="preserve"> від </w:t>
      </w:r>
      <w:r w:rsidRPr="00015DE5">
        <w:rPr>
          <w:rFonts w:ascii="Times New Roman" w:hAnsi="Times New Roman" w:cs="Times New Roman"/>
          <w:snapToGrid w:val="0"/>
        </w:rPr>
        <w:t>02.01.2025</w:t>
      </w:r>
    </w:p>
    <w:p w:rsidR="00D81672" w:rsidRDefault="00D81672" w:rsidP="00D81672">
      <w:pPr>
        <w:shd w:val="clear" w:color="auto" w:fill="FFFFFF"/>
        <w:spacing w:before="150" w:after="150" w:line="240" w:lineRule="auto"/>
        <w:ind w:left="450" w:right="450"/>
        <w:jc w:val="center"/>
        <w:rPr>
          <w:rFonts w:ascii="Times New Roman" w:hAnsi="Times New Roman" w:cs="Times New Roman"/>
          <w:b/>
          <w:bCs/>
          <w:color w:val="333333"/>
          <w:sz w:val="28"/>
          <w:szCs w:val="28"/>
        </w:rPr>
      </w:pPr>
    </w:p>
    <w:p w:rsidR="00D81672" w:rsidRDefault="00D81672" w:rsidP="00D81672">
      <w:pPr>
        <w:shd w:val="clear" w:color="auto" w:fill="FFFFFF"/>
        <w:spacing w:line="240" w:lineRule="auto"/>
        <w:ind w:left="450" w:right="450"/>
        <w:jc w:val="center"/>
        <w:rPr>
          <w:rFonts w:ascii="Times New Roman" w:hAnsi="Times New Roman" w:cs="Times New Roman"/>
          <w:b/>
          <w:bCs/>
          <w:sz w:val="28"/>
          <w:szCs w:val="28"/>
        </w:rPr>
      </w:pPr>
      <w:r w:rsidRPr="00E84066">
        <w:rPr>
          <w:rFonts w:ascii="Times New Roman" w:hAnsi="Times New Roman" w:cs="Times New Roman"/>
          <w:b/>
          <w:bCs/>
          <w:sz w:val="28"/>
          <w:szCs w:val="28"/>
        </w:rPr>
        <w:t xml:space="preserve">Порядок дій </w:t>
      </w:r>
    </w:p>
    <w:p w:rsidR="00D81672" w:rsidRDefault="00D81672" w:rsidP="00D81672">
      <w:pPr>
        <w:shd w:val="clear" w:color="auto" w:fill="FFFFFF"/>
        <w:spacing w:line="240" w:lineRule="auto"/>
        <w:ind w:left="450" w:right="450"/>
        <w:jc w:val="center"/>
        <w:rPr>
          <w:rFonts w:ascii="Times New Roman" w:hAnsi="Times New Roman" w:cs="Times New Roman"/>
          <w:b/>
          <w:bCs/>
          <w:sz w:val="28"/>
          <w:szCs w:val="28"/>
        </w:rPr>
      </w:pPr>
      <w:r w:rsidRPr="00E84066">
        <w:rPr>
          <w:rFonts w:ascii="Times New Roman" w:hAnsi="Times New Roman" w:cs="Times New Roman"/>
          <w:b/>
          <w:bCs/>
          <w:sz w:val="28"/>
          <w:szCs w:val="28"/>
        </w:rPr>
        <w:t>щодо раннього попередження та евакуації</w:t>
      </w:r>
      <w:r w:rsidR="00015DE5">
        <w:rPr>
          <w:rFonts w:ascii="Times New Roman" w:hAnsi="Times New Roman" w:cs="Times New Roman"/>
          <w:b/>
          <w:bCs/>
          <w:sz w:val="28"/>
          <w:szCs w:val="28"/>
        </w:rPr>
        <w:t xml:space="preserve"> </w:t>
      </w:r>
      <w:r w:rsidRPr="0048194D">
        <w:rPr>
          <w:rFonts w:ascii="Times New Roman" w:hAnsi="Times New Roman" w:cs="Times New Roman"/>
          <w:b/>
          <w:bCs/>
          <w:sz w:val="28"/>
          <w:szCs w:val="28"/>
        </w:rPr>
        <w:t>учасників освітнього процесу в разі нападу або ризику нападу на заклад освіти</w:t>
      </w:r>
    </w:p>
    <w:p w:rsidR="00D81672" w:rsidRPr="00E84066" w:rsidRDefault="00D81672" w:rsidP="00D81672">
      <w:pPr>
        <w:shd w:val="clear" w:color="auto" w:fill="FFFFFF"/>
        <w:spacing w:line="240" w:lineRule="auto"/>
        <w:ind w:left="450" w:right="450"/>
        <w:jc w:val="center"/>
        <w:rPr>
          <w:rFonts w:ascii="Times New Roman" w:hAnsi="Times New Roman" w:cs="Times New Roman"/>
          <w:b/>
          <w:bCs/>
          <w:sz w:val="28"/>
          <w:szCs w:val="28"/>
        </w:rPr>
      </w:pP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0" w:name="n30"/>
      <w:bookmarkEnd w:id="0"/>
      <w:r w:rsidRPr="00E84066">
        <w:rPr>
          <w:rFonts w:ascii="Times New Roman" w:hAnsi="Times New Roman" w:cs="Times New Roman"/>
          <w:sz w:val="28"/>
          <w:szCs w:val="28"/>
        </w:rPr>
        <w:t>1. Засновник закладу освіт</w:t>
      </w:r>
      <w:r w:rsidR="00015DE5">
        <w:rPr>
          <w:rFonts w:ascii="Times New Roman" w:hAnsi="Times New Roman" w:cs="Times New Roman"/>
          <w:sz w:val="28"/>
          <w:szCs w:val="28"/>
        </w:rPr>
        <w:t>и або уповноважений ним орган Відділ освіти та молодіжної політики</w:t>
      </w:r>
      <w:r w:rsidRPr="00E84066">
        <w:rPr>
          <w:rFonts w:ascii="Times New Roman" w:hAnsi="Times New Roman" w:cs="Times New Roman"/>
          <w:sz w:val="28"/>
          <w:szCs w:val="28"/>
        </w:rPr>
        <w:t xml:space="preserve"> з метою створення умов безпечного освітнього середовища для навчання здобувачів освіти та роботи працівників закладу освіти (за згодою засновника закладу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1" w:name="n31"/>
      <w:bookmarkEnd w:id="1"/>
      <w:r w:rsidRPr="00E84066">
        <w:rPr>
          <w:rFonts w:ascii="Times New Roman" w:hAnsi="Times New Roman" w:cs="Times New Roman"/>
          <w:sz w:val="28"/>
          <w:szCs w:val="28"/>
        </w:rPr>
        <w:t>1) забезпечує впровадження інженерно-технічних заходів цивільного захисту закладу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2" w:name="n32"/>
      <w:bookmarkEnd w:id="2"/>
      <w:r w:rsidRPr="00E84066">
        <w:rPr>
          <w:rFonts w:ascii="Times New Roman" w:hAnsi="Times New Roman" w:cs="Times New Roman"/>
          <w:sz w:val="28"/>
          <w:szCs w:val="28"/>
        </w:rPr>
        <w:t>2) уживає заходів щодо встановлення в закладі освіти автоматизованої системи оповіщення, а в разі необхідності - технічних засобів охорони.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3" w:name="n33"/>
      <w:bookmarkEnd w:id="3"/>
      <w:r w:rsidRPr="00E84066">
        <w:rPr>
          <w:rFonts w:ascii="Times New Roman" w:hAnsi="Times New Roman" w:cs="Times New Roman"/>
          <w:sz w:val="28"/>
          <w:szCs w:val="28"/>
        </w:rPr>
        <w:t>2. Керівник закладу освіти з метою створення умов безпечного освітнього середовища для навчання здобувачів освіти та роботи працівників закладу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4" w:name="n34"/>
      <w:bookmarkEnd w:id="4"/>
      <w:r w:rsidRPr="00E84066">
        <w:rPr>
          <w:rFonts w:ascii="Times New Roman" w:hAnsi="Times New Roman" w:cs="Times New Roman"/>
          <w:sz w:val="28"/>
          <w:szCs w:val="28"/>
        </w:rPr>
        <w:t>1) організовує, забезпечує та контролює виконання заходів, спрямованих на створення безпечних умов перебування учасників освітнього процесу в закладі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5" w:name="n35"/>
      <w:bookmarkEnd w:id="5"/>
      <w:r w:rsidRPr="00E84066">
        <w:rPr>
          <w:rFonts w:ascii="Times New Roman" w:hAnsi="Times New Roman" w:cs="Times New Roman"/>
          <w:sz w:val="28"/>
          <w:szCs w:val="28"/>
        </w:rPr>
        <w:t>2) розробляє та затверджує план евакуації, порядок оповіщення учасників освітнього процесу та алгоритми їх дій у разі нападу або ризику нападу на заклад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6" w:name="n36"/>
      <w:bookmarkEnd w:id="6"/>
      <w:r w:rsidRPr="00E84066">
        <w:rPr>
          <w:rFonts w:ascii="Times New Roman" w:hAnsi="Times New Roman" w:cs="Times New Roman"/>
          <w:sz w:val="28"/>
          <w:szCs w:val="28"/>
        </w:rPr>
        <w:t>3) створює команду реагування закладу освіти, затверджує її склад (не менше ніж три працівники закладу освіти) та розподіляє між ними обов’язки щодо вжиття заходів реагування в разі нападу або ризику нападу на заклад освіти, у тому числі проведення евакуації учасників освітнього процесу;</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7" w:name="n37"/>
      <w:bookmarkEnd w:id="7"/>
      <w:r w:rsidRPr="00E84066">
        <w:rPr>
          <w:rFonts w:ascii="Times New Roman" w:hAnsi="Times New Roman" w:cs="Times New Roman"/>
          <w:sz w:val="28"/>
          <w:szCs w:val="28"/>
        </w:rPr>
        <w:t>4) забезпечує надання команді реагування закладу освіти, уповноваженому поліцейському, працівнику ДСНС інформації, яка міститься в паспорті безпеки закладу</w:t>
      </w:r>
      <w:r>
        <w:rPr>
          <w:rFonts w:ascii="Times New Roman" w:hAnsi="Times New Roman" w:cs="Times New Roman"/>
          <w:sz w:val="28"/>
          <w:szCs w:val="28"/>
        </w:rPr>
        <w:t xml:space="preserve"> освіти, за формою, що додається </w:t>
      </w:r>
      <w:r w:rsidRPr="00E84066">
        <w:rPr>
          <w:rFonts w:ascii="Times New Roman" w:hAnsi="Times New Roman" w:cs="Times New Roman"/>
          <w:sz w:val="28"/>
          <w:szCs w:val="28"/>
        </w:rPr>
        <w:t>до цього Порядку, та її вчасне оновлення;</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8" w:name="n38"/>
      <w:bookmarkEnd w:id="8"/>
      <w:r w:rsidRPr="00E84066">
        <w:rPr>
          <w:rFonts w:ascii="Times New Roman" w:hAnsi="Times New Roman" w:cs="Times New Roman"/>
          <w:sz w:val="28"/>
          <w:szCs w:val="28"/>
        </w:rPr>
        <w:t>5) уживає заходів щодо унеможливлення доступу на територію закладу освіти сторонніх осіб, крім учасників освітнього процесу;</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9" w:name="n39"/>
      <w:bookmarkEnd w:id="9"/>
      <w:r w:rsidRPr="00E84066">
        <w:rPr>
          <w:rFonts w:ascii="Times New Roman" w:hAnsi="Times New Roman" w:cs="Times New Roman"/>
          <w:sz w:val="28"/>
          <w:szCs w:val="28"/>
        </w:rPr>
        <w:t>6) вносить пропозиції засновнику закладу освіти щодо необхідності забезпечення закладу освіти технічними засобами охорони та фізичною охороною (за потреби);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10" w:name="n40"/>
      <w:bookmarkEnd w:id="10"/>
      <w:r w:rsidRPr="00E84066">
        <w:rPr>
          <w:rFonts w:ascii="Times New Roman" w:hAnsi="Times New Roman" w:cs="Times New Roman"/>
          <w:sz w:val="28"/>
          <w:szCs w:val="28"/>
        </w:rPr>
        <w:t xml:space="preserve">7) забезпечує проведення комплексного обстеження не рідше ніж один раз на шість місяців стану об’єктів фонду захисних споруд цивільного захисту, маршруту руху до них, вказівників, надійності охорони закладу освіти (запірні </w:t>
      </w:r>
      <w:r w:rsidRPr="00E84066">
        <w:rPr>
          <w:rFonts w:ascii="Times New Roman" w:hAnsi="Times New Roman" w:cs="Times New Roman"/>
          <w:sz w:val="28"/>
          <w:szCs w:val="28"/>
        </w:rPr>
        <w:lastRenderedPageBreak/>
        <w:t>пристрої на вікнах та дверях, наявність ґрат на вікнах, засобів та систем протипожежного захисту, комплексу тривожної сигналізації з передаванням тривожних сповіщень на пункти централізованого спостереження охорони);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11" w:name="n41"/>
      <w:bookmarkEnd w:id="11"/>
      <w:r w:rsidRPr="00E84066">
        <w:rPr>
          <w:rFonts w:ascii="Times New Roman" w:hAnsi="Times New Roman" w:cs="Times New Roman"/>
          <w:sz w:val="28"/>
          <w:szCs w:val="28"/>
        </w:rPr>
        <w:t>8) забезпечує ознайомлення учасників освітнього процесу з планом евакуації та порядком оповіщення в разі нападу або ризику нападу на заклад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12" w:name="n42"/>
      <w:bookmarkEnd w:id="12"/>
      <w:r w:rsidRPr="00E84066">
        <w:rPr>
          <w:rFonts w:ascii="Times New Roman" w:hAnsi="Times New Roman" w:cs="Times New Roman"/>
          <w:sz w:val="28"/>
          <w:szCs w:val="28"/>
        </w:rPr>
        <w:t>9) забезпечує належне функціонування об’єктової системи оповіщення (гучномовці, шкільні дзвінки, сирени), системи протипожежного захисту закладу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13" w:name="n43"/>
      <w:bookmarkEnd w:id="13"/>
      <w:r w:rsidRPr="00E84066">
        <w:rPr>
          <w:rFonts w:ascii="Times New Roman" w:hAnsi="Times New Roman" w:cs="Times New Roman"/>
          <w:sz w:val="28"/>
          <w:szCs w:val="28"/>
        </w:rPr>
        <w:t>10) контролює відповідність стану будівель, приміщень, інженерно-технічних комунікацій, устаткування, обладнання в закладі освіти чинним стандартам, правилам, нормам, не рідше ніж один раз на шість місяців організовує перевірку таких приміщень та території закладу освіти постійно діючими технічними комісіями закладу освіти із складанням акта;</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14" w:name="n44"/>
      <w:bookmarkEnd w:id="14"/>
      <w:r w:rsidRPr="00E84066">
        <w:rPr>
          <w:rFonts w:ascii="Times New Roman" w:hAnsi="Times New Roman" w:cs="Times New Roman"/>
          <w:sz w:val="28"/>
          <w:szCs w:val="28"/>
        </w:rPr>
        <w:t>11) організовує проведення щороку заходів (навчання, тренування, тренінги) щодо дій учасників освітнього процесу в разі нападу або ризику нападу на заклад освіти не рідше ніж чотири рази впродовж навчального року.</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15" w:name="n45"/>
      <w:bookmarkEnd w:id="15"/>
      <w:r w:rsidRPr="00E84066">
        <w:rPr>
          <w:rFonts w:ascii="Times New Roman" w:hAnsi="Times New Roman" w:cs="Times New Roman"/>
          <w:sz w:val="28"/>
          <w:szCs w:val="28"/>
        </w:rPr>
        <w:t>3. Команда реагування закладу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16" w:name="n46"/>
      <w:bookmarkEnd w:id="16"/>
      <w:r w:rsidRPr="00E84066">
        <w:rPr>
          <w:rFonts w:ascii="Times New Roman" w:hAnsi="Times New Roman" w:cs="Times New Roman"/>
          <w:sz w:val="28"/>
          <w:szCs w:val="28"/>
        </w:rPr>
        <w:t>1) розробляє та подає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17" w:name="n47"/>
      <w:bookmarkEnd w:id="17"/>
      <w:r w:rsidRPr="00E84066">
        <w:rPr>
          <w:rFonts w:ascii="Times New Roman" w:hAnsi="Times New Roman" w:cs="Times New Roman"/>
          <w:sz w:val="28"/>
          <w:szCs w:val="28"/>
        </w:rPr>
        <w:t>2) складає та оновлює паспорт безпеки закладу освіти, копія якого надається уповноваженому поліцейському, працівнику ДСНС та (за потреби) представникам інших органів державної влади;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18" w:name="n48"/>
      <w:bookmarkEnd w:id="18"/>
      <w:r w:rsidRPr="00E84066">
        <w:rPr>
          <w:rFonts w:ascii="Times New Roman" w:hAnsi="Times New Roman" w:cs="Times New Roman"/>
          <w:sz w:val="28"/>
          <w:szCs w:val="28"/>
        </w:rPr>
        <w:t>3) здійснює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19" w:name="n49"/>
      <w:bookmarkEnd w:id="19"/>
      <w:r w:rsidRPr="00E84066">
        <w:rPr>
          <w:rFonts w:ascii="Times New Roman" w:hAnsi="Times New Roman" w:cs="Times New Roman"/>
          <w:sz w:val="28"/>
          <w:szCs w:val="28"/>
        </w:rPr>
        <w:t>4) у разі нападу або ризику нападу на заклад освіти діє згідно з алгоритмом дій, затвердженим керівником закладу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20" w:name="n50"/>
      <w:bookmarkEnd w:id="20"/>
      <w:r w:rsidRPr="00E84066">
        <w:rPr>
          <w:rFonts w:ascii="Times New Roman" w:hAnsi="Times New Roman" w:cs="Times New Roman"/>
          <w:sz w:val="28"/>
          <w:szCs w:val="28"/>
        </w:rPr>
        <w:t>4. Працівник закладу освіти в разі нападу або ризику нападу на заклад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21" w:name="n51"/>
      <w:bookmarkEnd w:id="21"/>
      <w:r w:rsidRPr="00E84066">
        <w:rPr>
          <w:rFonts w:ascii="Times New Roman" w:hAnsi="Times New Roman" w:cs="Times New Roman"/>
          <w:sz w:val="28"/>
          <w:szCs w:val="28"/>
        </w:rPr>
        <w:t>1) негайно повідомляє членів команди реагування закладу освіти та керівника закладу освіти про відомі обставини нападу або ризику нападу;</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22" w:name="n52"/>
      <w:bookmarkEnd w:id="22"/>
      <w:r w:rsidRPr="00E84066">
        <w:rPr>
          <w:rFonts w:ascii="Times New Roman" w:hAnsi="Times New Roman" w:cs="Times New Roman"/>
          <w:sz w:val="28"/>
          <w:szCs w:val="28"/>
        </w:rPr>
        <w:t>2) роз’яснює здобувачам освіти алгоритми дій;</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23" w:name="n53"/>
      <w:bookmarkEnd w:id="23"/>
      <w:r w:rsidRPr="00E84066">
        <w:rPr>
          <w:rFonts w:ascii="Times New Roman" w:hAnsi="Times New Roman" w:cs="Times New Roman"/>
          <w:sz w:val="28"/>
          <w:szCs w:val="28"/>
        </w:rPr>
        <w:t>3) вживає заходів щодо проведення евакуації безпечним шляхом, визначеним командою реагування закладу освіти, у разі неможливості евакуації вживає заходів щодо залишення здобувачів освіти в місці їх перебування в закладі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24" w:name="n54"/>
      <w:bookmarkEnd w:id="24"/>
      <w:r w:rsidRPr="00E84066">
        <w:rPr>
          <w:rFonts w:ascii="Times New Roman" w:hAnsi="Times New Roman" w:cs="Times New Roman"/>
          <w:sz w:val="28"/>
          <w:szCs w:val="28"/>
        </w:rPr>
        <w:t>4) 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учасників освітнього процесу;</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25" w:name="n55"/>
      <w:bookmarkEnd w:id="25"/>
      <w:r w:rsidRPr="00E84066">
        <w:rPr>
          <w:rFonts w:ascii="Times New Roman" w:hAnsi="Times New Roman" w:cs="Times New Roman"/>
          <w:sz w:val="28"/>
          <w:szCs w:val="28"/>
        </w:rPr>
        <w:t>5) за наявності постраждалих осіб надає їм домедичну допомогу;</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26" w:name="n56"/>
      <w:bookmarkEnd w:id="26"/>
      <w:r w:rsidRPr="00E84066">
        <w:rPr>
          <w:rFonts w:ascii="Times New Roman" w:hAnsi="Times New Roman" w:cs="Times New Roman"/>
          <w:sz w:val="28"/>
          <w:szCs w:val="28"/>
        </w:rPr>
        <w:t>6) обстежує приміщення закладу освіти з метою виявлення учасників освітнього процесу, яких не евакуювали;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27" w:name="n57"/>
      <w:bookmarkEnd w:id="27"/>
      <w:r w:rsidRPr="00E84066">
        <w:rPr>
          <w:rFonts w:ascii="Times New Roman" w:hAnsi="Times New Roman" w:cs="Times New Roman"/>
          <w:sz w:val="28"/>
          <w:szCs w:val="28"/>
        </w:rPr>
        <w:lastRenderedPageBreak/>
        <w:t>7) бере участь у навчаннях (тренуваннях, тренінгах) щодо виконання дій згідно з алгоритмами в разі нападу або ризику нападу на заклад освіти, а також проведення евакуації.</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28" w:name="n58"/>
      <w:bookmarkEnd w:id="28"/>
      <w:r w:rsidRPr="00E84066">
        <w:rPr>
          <w:rFonts w:ascii="Times New Roman" w:hAnsi="Times New Roman" w:cs="Times New Roman"/>
          <w:sz w:val="28"/>
          <w:szCs w:val="28"/>
        </w:rPr>
        <w:t>5. Підставою для прийняття рішення про евакуацію учасників освітнього процесу є:</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29" w:name="n59"/>
      <w:bookmarkEnd w:id="29"/>
      <w:r w:rsidRPr="00E84066">
        <w:rPr>
          <w:rFonts w:ascii="Times New Roman" w:hAnsi="Times New Roman" w:cs="Times New Roman"/>
          <w:sz w:val="28"/>
          <w:szCs w:val="28"/>
        </w:rPr>
        <w:t>1) перебування в закладі освіти або на його території чи безпосередньо поблизу них осіб, які скоїли напад, або наявні інші дані, що свідчать про намір скоєння нападу;</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30" w:name="n60"/>
      <w:bookmarkEnd w:id="30"/>
      <w:r w:rsidRPr="00E84066">
        <w:rPr>
          <w:rFonts w:ascii="Times New Roman" w:hAnsi="Times New Roman" w:cs="Times New Roman"/>
          <w:sz w:val="28"/>
          <w:szCs w:val="28"/>
        </w:rPr>
        <w:t>2) надходження повідомлень в усній або письмовій формі про напад або ризик нападу на заклад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31" w:name="n61"/>
      <w:bookmarkEnd w:id="31"/>
      <w:r w:rsidRPr="00E84066">
        <w:rPr>
          <w:rFonts w:ascii="Times New Roman" w:hAnsi="Times New Roman" w:cs="Times New Roman"/>
          <w:sz w:val="28"/>
          <w:szCs w:val="28"/>
        </w:rPr>
        <w:t>6. Для оповіщення про напад або ризик нападу на заклад освіти використовуються такі сигнали: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32" w:name="n62"/>
      <w:bookmarkEnd w:id="32"/>
      <w:r w:rsidRPr="00E84066">
        <w:rPr>
          <w:rFonts w:ascii="Times New Roman" w:hAnsi="Times New Roman" w:cs="Times New Roman"/>
          <w:sz w:val="28"/>
          <w:szCs w:val="28"/>
        </w:rPr>
        <w:t>1) перший сигнал - короткі, тривалістю 2-3 секунди, дзвінки, які повторюються п’ять разів із паузами, призначені для повідомлення учасникам освітнього процесу, що відбувається напад або є ризик нападу на заклад освіти;</w:t>
      </w:r>
    </w:p>
    <w:p w:rsidR="00D81672" w:rsidRPr="00E84066" w:rsidRDefault="00D81672" w:rsidP="00D81672">
      <w:pPr>
        <w:shd w:val="clear" w:color="auto" w:fill="FFFFFF"/>
        <w:spacing w:line="240" w:lineRule="auto"/>
        <w:ind w:firstLine="450"/>
        <w:jc w:val="both"/>
        <w:rPr>
          <w:rFonts w:ascii="Times New Roman" w:hAnsi="Times New Roman" w:cs="Times New Roman"/>
          <w:sz w:val="28"/>
          <w:szCs w:val="28"/>
        </w:rPr>
      </w:pPr>
      <w:bookmarkStart w:id="33" w:name="n63"/>
      <w:bookmarkEnd w:id="33"/>
      <w:r w:rsidRPr="00E84066">
        <w:rPr>
          <w:rFonts w:ascii="Times New Roman" w:hAnsi="Times New Roman" w:cs="Times New Roman"/>
          <w:sz w:val="28"/>
          <w:szCs w:val="28"/>
        </w:rPr>
        <w:t>2) другий сигнал - довгий, тривалістю 10-15 секунд, дзвінок, призначений для повідомлення учасників освітнього процесу про проведення евакуації.</w:t>
      </w:r>
    </w:p>
    <w:p w:rsidR="00D81672" w:rsidRDefault="00D81672" w:rsidP="00D81672">
      <w:pPr>
        <w:ind w:right="-284"/>
        <w:rPr>
          <w:rFonts w:ascii="Times New Roman" w:hAnsi="Times New Roman"/>
          <w:b/>
          <w:sz w:val="28"/>
          <w:szCs w:val="28"/>
        </w:rPr>
      </w:pPr>
    </w:p>
    <w:p w:rsidR="00D81672" w:rsidRDefault="00D81672" w:rsidP="00D81672">
      <w:pPr>
        <w:ind w:right="-284"/>
        <w:rPr>
          <w:rFonts w:ascii="Times New Roman" w:hAnsi="Times New Roman"/>
          <w:b/>
          <w:sz w:val="28"/>
          <w:szCs w:val="28"/>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rFonts w:ascii="Times New Roman" w:hAnsi="Times New Roman"/>
          <w:b/>
          <w:sz w:val="32"/>
          <w:szCs w:val="32"/>
        </w:rPr>
      </w:pPr>
    </w:p>
    <w:p w:rsidR="00D81672" w:rsidRDefault="00D81672" w:rsidP="00D81672">
      <w:pPr>
        <w:tabs>
          <w:tab w:val="left" w:pos="2835"/>
        </w:tabs>
        <w:ind w:right="-284" w:firstLine="851"/>
        <w:jc w:val="both"/>
        <w:rPr>
          <w:snapToGrid w:val="0"/>
          <w:sz w:val="28"/>
          <w:szCs w:val="28"/>
        </w:rPr>
      </w:pPr>
    </w:p>
    <w:p w:rsidR="00D81672" w:rsidRDefault="00D81672" w:rsidP="00D81672">
      <w:pPr>
        <w:tabs>
          <w:tab w:val="left" w:pos="2835"/>
        </w:tabs>
        <w:ind w:right="-284" w:firstLine="851"/>
        <w:jc w:val="both"/>
        <w:rPr>
          <w:snapToGrid w:val="0"/>
          <w:sz w:val="28"/>
          <w:szCs w:val="28"/>
        </w:rPr>
      </w:pPr>
    </w:p>
    <w:p w:rsidR="008D3708" w:rsidRPr="00430E33" w:rsidRDefault="008D3708" w:rsidP="00430E33">
      <w:pPr>
        <w:pStyle w:val="a6"/>
        <w:widowControl w:val="0"/>
        <w:tabs>
          <w:tab w:val="left" w:pos="624"/>
        </w:tabs>
        <w:spacing w:before="0" w:beforeAutospacing="0" w:after="0" w:afterAutospacing="0"/>
        <w:jc w:val="right"/>
        <w:rPr>
          <w:color w:val="000000"/>
        </w:rPr>
      </w:pPr>
    </w:p>
    <w:p w:rsidR="00430E33" w:rsidRPr="00430E33" w:rsidRDefault="00430E33" w:rsidP="00430E33">
      <w:pPr>
        <w:tabs>
          <w:tab w:val="left" w:pos="2835"/>
        </w:tabs>
        <w:ind w:right="-284" w:firstLine="851"/>
        <w:jc w:val="right"/>
        <w:rPr>
          <w:rFonts w:ascii="Times New Roman" w:hAnsi="Times New Roman" w:cs="Times New Roman"/>
          <w:b/>
          <w:snapToGrid w:val="0"/>
          <w:sz w:val="24"/>
          <w:szCs w:val="24"/>
        </w:rPr>
      </w:pPr>
      <w:r w:rsidRPr="00430E33">
        <w:rPr>
          <w:rFonts w:ascii="Times New Roman" w:hAnsi="Times New Roman" w:cs="Times New Roman"/>
          <w:b/>
          <w:snapToGrid w:val="0"/>
          <w:sz w:val="24"/>
          <w:szCs w:val="24"/>
        </w:rPr>
        <w:t>Додаток 3</w:t>
      </w:r>
    </w:p>
    <w:p w:rsidR="00430E33" w:rsidRPr="00C14A3F" w:rsidRDefault="00430E33" w:rsidP="00430E33">
      <w:pPr>
        <w:tabs>
          <w:tab w:val="left" w:pos="2835"/>
        </w:tabs>
        <w:ind w:right="-284"/>
        <w:jc w:val="right"/>
        <w:rPr>
          <w:rFonts w:ascii="Times New Roman" w:hAnsi="Times New Roman" w:cs="Times New Roman"/>
          <w:sz w:val="28"/>
          <w:szCs w:val="28"/>
        </w:rPr>
      </w:pPr>
      <w:r>
        <w:rPr>
          <w:rFonts w:ascii="Times New Roman" w:hAnsi="Times New Roman" w:cs="Times New Roman"/>
          <w:snapToGrid w:val="0"/>
          <w:sz w:val="24"/>
          <w:szCs w:val="24"/>
        </w:rPr>
        <w:t>до Наказу № 5</w:t>
      </w:r>
      <w:r w:rsidRPr="00430E33">
        <w:rPr>
          <w:rFonts w:ascii="Times New Roman" w:hAnsi="Times New Roman" w:cs="Times New Roman"/>
          <w:snapToGrid w:val="0"/>
          <w:sz w:val="24"/>
          <w:szCs w:val="24"/>
        </w:rPr>
        <w:t xml:space="preserve"> від </w:t>
      </w:r>
      <w:r>
        <w:rPr>
          <w:rFonts w:ascii="Times New Roman" w:hAnsi="Times New Roman" w:cs="Times New Roman"/>
          <w:snapToGrid w:val="0"/>
          <w:sz w:val="24"/>
          <w:szCs w:val="24"/>
        </w:rPr>
        <w:t>02.02.2025р.</w:t>
      </w:r>
    </w:p>
    <w:p w:rsidR="00430E33" w:rsidRDefault="00430E33" w:rsidP="00430E33">
      <w:pPr>
        <w:tabs>
          <w:tab w:val="left" w:pos="900"/>
          <w:tab w:val="left" w:pos="2835"/>
        </w:tabs>
        <w:ind w:right="-284"/>
        <w:jc w:val="both"/>
        <w:rPr>
          <w:rFonts w:ascii="Times New Roman" w:hAnsi="Times New Roman" w:cs="Times New Roman"/>
          <w:sz w:val="28"/>
          <w:szCs w:val="28"/>
          <w:lang w:val="ru-RU"/>
        </w:rPr>
      </w:pPr>
    </w:p>
    <w:p w:rsidR="00430E33" w:rsidRDefault="00430E33" w:rsidP="00430E33">
      <w:pPr>
        <w:tabs>
          <w:tab w:val="left" w:pos="900"/>
          <w:tab w:val="left" w:pos="2835"/>
        </w:tabs>
        <w:ind w:right="-284"/>
        <w:jc w:val="both"/>
        <w:rPr>
          <w:rFonts w:ascii="Times New Roman" w:hAnsi="Times New Roman" w:cs="Times New Roman"/>
          <w:sz w:val="28"/>
          <w:szCs w:val="28"/>
          <w:lang w:val="ru-RU"/>
        </w:rPr>
      </w:pPr>
    </w:p>
    <w:p w:rsidR="00430E33" w:rsidRDefault="00430E33" w:rsidP="00430E33">
      <w:pPr>
        <w:tabs>
          <w:tab w:val="left" w:pos="900"/>
          <w:tab w:val="left" w:pos="2835"/>
        </w:tabs>
        <w:ind w:right="-284"/>
        <w:jc w:val="both"/>
        <w:rPr>
          <w:rFonts w:ascii="Times New Roman" w:hAnsi="Times New Roman" w:cs="Times New Roman"/>
          <w:sz w:val="28"/>
          <w:szCs w:val="28"/>
          <w:lang w:val="ru-RU"/>
        </w:rPr>
      </w:pPr>
    </w:p>
    <w:p w:rsidR="00430E33" w:rsidRPr="006856A0" w:rsidRDefault="00430E33" w:rsidP="00430E33">
      <w:pPr>
        <w:tabs>
          <w:tab w:val="left" w:pos="900"/>
          <w:tab w:val="left" w:pos="2835"/>
        </w:tabs>
        <w:ind w:right="-284"/>
        <w:jc w:val="center"/>
        <w:rPr>
          <w:rFonts w:ascii="Times New Roman" w:hAnsi="Times New Roman" w:cs="Times New Roman"/>
          <w:b/>
          <w:sz w:val="28"/>
          <w:szCs w:val="28"/>
          <w:lang w:val="ru-RU"/>
        </w:rPr>
      </w:pPr>
      <w:r>
        <w:rPr>
          <w:rFonts w:ascii="Times New Roman" w:hAnsi="Times New Roman" w:cs="Times New Roman"/>
          <w:b/>
          <w:sz w:val="28"/>
          <w:szCs w:val="28"/>
        </w:rPr>
        <w:t>Обов</w:t>
      </w:r>
      <w:r w:rsidRPr="006856A0">
        <w:rPr>
          <w:rFonts w:ascii="Times New Roman" w:hAnsi="Times New Roman" w:cs="Times New Roman"/>
          <w:b/>
          <w:sz w:val="28"/>
          <w:szCs w:val="28"/>
          <w:lang w:val="ru-RU"/>
        </w:rPr>
        <w:t>’</w:t>
      </w:r>
      <w:r>
        <w:rPr>
          <w:rFonts w:ascii="Times New Roman" w:hAnsi="Times New Roman" w:cs="Times New Roman"/>
          <w:b/>
          <w:sz w:val="28"/>
          <w:szCs w:val="28"/>
        </w:rPr>
        <w:t>язки</w:t>
      </w:r>
    </w:p>
    <w:p w:rsidR="00430E33" w:rsidRDefault="00430E33" w:rsidP="00430E33">
      <w:pPr>
        <w:tabs>
          <w:tab w:val="left" w:pos="900"/>
          <w:tab w:val="left" w:pos="2835"/>
        </w:tabs>
        <w:ind w:right="-284"/>
        <w:jc w:val="center"/>
        <w:rPr>
          <w:rFonts w:ascii="Times New Roman" w:hAnsi="Times New Roman" w:cs="Times New Roman"/>
          <w:b/>
          <w:sz w:val="28"/>
          <w:szCs w:val="28"/>
        </w:rPr>
      </w:pPr>
      <w:r w:rsidRPr="00D21CB8">
        <w:rPr>
          <w:rFonts w:ascii="Times New Roman" w:hAnsi="Times New Roman" w:cs="Times New Roman"/>
          <w:b/>
          <w:sz w:val="28"/>
          <w:szCs w:val="28"/>
        </w:rPr>
        <w:t>команди реагування закладу освіти</w:t>
      </w:r>
    </w:p>
    <w:p w:rsidR="00430E33" w:rsidRDefault="00430E33" w:rsidP="00430E33">
      <w:pPr>
        <w:tabs>
          <w:tab w:val="left" w:pos="900"/>
          <w:tab w:val="left" w:pos="2835"/>
        </w:tabs>
        <w:ind w:right="-284"/>
        <w:rPr>
          <w:rFonts w:ascii="Times New Roman" w:hAnsi="Times New Roman" w:cs="Times New Roman"/>
          <w:sz w:val="28"/>
          <w:szCs w:val="28"/>
        </w:rPr>
      </w:pPr>
    </w:p>
    <w:p w:rsidR="00430E33" w:rsidRPr="00457080" w:rsidRDefault="00430E33" w:rsidP="00430E33">
      <w:pPr>
        <w:tabs>
          <w:tab w:val="left" w:pos="900"/>
          <w:tab w:val="left" w:pos="2835"/>
        </w:tabs>
        <w:spacing w:line="240" w:lineRule="auto"/>
        <w:ind w:right="-284"/>
        <w:rPr>
          <w:rFonts w:ascii="Times New Roman" w:hAnsi="Times New Roman" w:cs="Times New Roman"/>
          <w:b/>
          <w:i/>
          <w:sz w:val="28"/>
          <w:szCs w:val="28"/>
        </w:rPr>
      </w:pPr>
      <w:r w:rsidRPr="00457080">
        <w:rPr>
          <w:rFonts w:ascii="Times New Roman" w:hAnsi="Times New Roman" w:cs="Times New Roman"/>
          <w:b/>
          <w:i/>
          <w:sz w:val="28"/>
          <w:szCs w:val="28"/>
        </w:rPr>
        <w:t>Загальні обов’язки працівників що входять до складу команди реагування:</w:t>
      </w:r>
    </w:p>
    <w:p w:rsidR="00430E33" w:rsidRPr="007430BB" w:rsidRDefault="00430E33" w:rsidP="00430E33">
      <w:pPr>
        <w:shd w:val="clear" w:color="auto" w:fill="FFFFFF"/>
        <w:spacing w:after="150" w:line="240" w:lineRule="auto"/>
        <w:ind w:firstLine="450"/>
        <w:jc w:val="both"/>
        <w:rPr>
          <w:rFonts w:ascii="Times New Roman" w:hAnsi="Times New Roman" w:cs="Times New Roman"/>
          <w:sz w:val="28"/>
          <w:szCs w:val="28"/>
        </w:rPr>
      </w:pPr>
      <w:r>
        <w:rPr>
          <w:rFonts w:ascii="Times New Roman" w:hAnsi="Times New Roman" w:cs="Times New Roman"/>
          <w:sz w:val="28"/>
          <w:szCs w:val="28"/>
        </w:rPr>
        <w:t>1) розробляють та подають</w:t>
      </w:r>
      <w:r w:rsidRPr="007430BB">
        <w:rPr>
          <w:rFonts w:ascii="Times New Roman" w:hAnsi="Times New Roman" w:cs="Times New Roman"/>
          <w:sz w:val="28"/>
          <w:szCs w:val="28"/>
        </w:rPr>
        <w:t xml:space="preserve"> на затвердження керівнику закладу освіти алгоритм дій учасників освітнього процесу в разі нападу або ризику нападу на заклад освіти, а також плани евакуації учасників освітнього процесу;</w:t>
      </w:r>
    </w:p>
    <w:p w:rsidR="00430E33" w:rsidRPr="007430BB" w:rsidRDefault="00430E33" w:rsidP="00430E33">
      <w:pPr>
        <w:shd w:val="clear" w:color="auto" w:fill="FFFFFF"/>
        <w:spacing w:after="150" w:line="240" w:lineRule="auto"/>
        <w:ind w:firstLine="450"/>
        <w:jc w:val="both"/>
        <w:rPr>
          <w:rFonts w:ascii="Times New Roman" w:hAnsi="Times New Roman" w:cs="Times New Roman"/>
          <w:sz w:val="28"/>
          <w:szCs w:val="28"/>
        </w:rPr>
      </w:pPr>
      <w:r>
        <w:rPr>
          <w:rFonts w:ascii="Times New Roman" w:hAnsi="Times New Roman" w:cs="Times New Roman"/>
          <w:sz w:val="28"/>
          <w:szCs w:val="28"/>
        </w:rPr>
        <w:t>2) складають та оновлюють</w:t>
      </w:r>
      <w:r w:rsidRPr="007430BB">
        <w:rPr>
          <w:rFonts w:ascii="Times New Roman" w:hAnsi="Times New Roman" w:cs="Times New Roman"/>
          <w:sz w:val="28"/>
          <w:szCs w:val="28"/>
        </w:rPr>
        <w:t xml:space="preserve"> паспорт безпеки закладу освіти, копія якого надається уповноваженому поліцейському, працівнику ДСНС та (за потреби) представникам інших органів державної влади;</w:t>
      </w:r>
    </w:p>
    <w:p w:rsidR="00430E33" w:rsidRPr="007430BB" w:rsidRDefault="00430E33" w:rsidP="00430E33">
      <w:pPr>
        <w:shd w:val="clear" w:color="auto" w:fill="FFFFFF"/>
        <w:spacing w:after="150" w:line="240" w:lineRule="auto"/>
        <w:ind w:firstLine="450"/>
        <w:jc w:val="both"/>
        <w:rPr>
          <w:rFonts w:ascii="Times New Roman" w:hAnsi="Times New Roman" w:cs="Times New Roman"/>
          <w:sz w:val="28"/>
          <w:szCs w:val="28"/>
        </w:rPr>
      </w:pPr>
      <w:r>
        <w:rPr>
          <w:rFonts w:ascii="Times New Roman" w:hAnsi="Times New Roman" w:cs="Times New Roman"/>
          <w:sz w:val="28"/>
          <w:szCs w:val="28"/>
        </w:rPr>
        <w:t>3) здійснюють</w:t>
      </w:r>
      <w:r w:rsidRPr="007430BB">
        <w:rPr>
          <w:rFonts w:ascii="Times New Roman" w:hAnsi="Times New Roman" w:cs="Times New Roman"/>
          <w:sz w:val="28"/>
          <w:szCs w:val="28"/>
        </w:rPr>
        <w:t xml:space="preserve"> навчання (тренування, тренінги) учасників освітнього процесу згідно з алгоритмами дій у разі нападу або ризику нападу на заклад освіти, а також проведення їх евакуації;</w:t>
      </w:r>
    </w:p>
    <w:p w:rsidR="00430E33" w:rsidRPr="007430BB" w:rsidRDefault="00430E33" w:rsidP="00430E33">
      <w:pPr>
        <w:shd w:val="clear" w:color="auto" w:fill="FFFFFF"/>
        <w:spacing w:after="150" w:line="240" w:lineRule="auto"/>
        <w:ind w:firstLine="450"/>
        <w:jc w:val="both"/>
        <w:rPr>
          <w:rFonts w:ascii="Times New Roman" w:hAnsi="Times New Roman" w:cs="Times New Roman"/>
          <w:sz w:val="28"/>
          <w:szCs w:val="28"/>
        </w:rPr>
      </w:pPr>
      <w:r w:rsidRPr="007430BB">
        <w:rPr>
          <w:rFonts w:ascii="Times New Roman" w:hAnsi="Times New Roman" w:cs="Times New Roman"/>
          <w:sz w:val="28"/>
          <w:szCs w:val="28"/>
        </w:rPr>
        <w:t>4) у разі нападу або ри</w:t>
      </w:r>
      <w:r>
        <w:rPr>
          <w:rFonts w:ascii="Times New Roman" w:hAnsi="Times New Roman" w:cs="Times New Roman"/>
          <w:sz w:val="28"/>
          <w:szCs w:val="28"/>
        </w:rPr>
        <w:t>зику нападу на заклад освіти діють</w:t>
      </w:r>
      <w:r w:rsidRPr="007430BB">
        <w:rPr>
          <w:rFonts w:ascii="Times New Roman" w:hAnsi="Times New Roman" w:cs="Times New Roman"/>
          <w:sz w:val="28"/>
          <w:szCs w:val="28"/>
        </w:rPr>
        <w:t xml:space="preserve"> згідно з алгоритмом дій, затвердженим керівником закладу освіти.</w:t>
      </w:r>
    </w:p>
    <w:p w:rsidR="00430E33" w:rsidRDefault="00430E33" w:rsidP="00430E33">
      <w:pPr>
        <w:tabs>
          <w:tab w:val="left" w:pos="900"/>
          <w:tab w:val="left" w:pos="2835"/>
        </w:tabs>
        <w:ind w:right="-284"/>
        <w:jc w:val="both"/>
        <w:rPr>
          <w:rFonts w:ascii="Times New Roman" w:hAnsi="Times New Roman" w:cs="Times New Roman"/>
          <w:b/>
          <w:sz w:val="28"/>
          <w:szCs w:val="28"/>
        </w:rPr>
      </w:pPr>
    </w:p>
    <w:p w:rsidR="00430E33" w:rsidRDefault="00430E33" w:rsidP="00430E33">
      <w:pPr>
        <w:tabs>
          <w:tab w:val="left" w:pos="900"/>
          <w:tab w:val="left" w:pos="2835"/>
        </w:tabs>
        <w:jc w:val="both"/>
        <w:rPr>
          <w:rFonts w:ascii="Times New Roman" w:hAnsi="Times New Roman" w:cs="Times New Roman"/>
          <w:b/>
          <w:i/>
          <w:sz w:val="28"/>
          <w:szCs w:val="28"/>
        </w:rPr>
      </w:pPr>
    </w:p>
    <w:p w:rsidR="00430E33" w:rsidRDefault="00430E33" w:rsidP="00430E33">
      <w:pPr>
        <w:tabs>
          <w:tab w:val="left" w:pos="900"/>
          <w:tab w:val="left" w:pos="2835"/>
        </w:tabs>
        <w:jc w:val="both"/>
        <w:rPr>
          <w:rFonts w:ascii="Times New Roman" w:hAnsi="Times New Roman" w:cs="Times New Roman"/>
          <w:b/>
          <w:i/>
          <w:sz w:val="28"/>
          <w:szCs w:val="28"/>
        </w:rPr>
      </w:pPr>
    </w:p>
    <w:p w:rsidR="00430E33" w:rsidRDefault="00430E33" w:rsidP="00430E33">
      <w:pPr>
        <w:tabs>
          <w:tab w:val="left" w:pos="900"/>
          <w:tab w:val="left" w:pos="2835"/>
        </w:tabs>
        <w:jc w:val="both"/>
        <w:rPr>
          <w:rFonts w:ascii="Times New Roman" w:hAnsi="Times New Roman" w:cs="Times New Roman"/>
          <w:b/>
          <w:i/>
          <w:sz w:val="28"/>
          <w:szCs w:val="28"/>
        </w:rPr>
      </w:pPr>
    </w:p>
    <w:p w:rsidR="00430E33" w:rsidRDefault="00430E33" w:rsidP="00430E33">
      <w:pPr>
        <w:tabs>
          <w:tab w:val="left" w:pos="900"/>
          <w:tab w:val="left" w:pos="2835"/>
        </w:tabs>
        <w:jc w:val="both"/>
        <w:rPr>
          <w:rFonts w:ascii="Times New Roman" w:hAnsi="Times New Roman" w:cs="Times New Roman"/>
          <w:b/>
          <w:i/>
          <w:sz w:val="28"/>
          <w:szCs w:val="28"/>
        </w:rPr>
      </w:pPr>
    </w:p>
    <w:p w:rsidR="00430E33" w:rsidRPr="00457080" w:rsidRDefault="00430E33" w:rsidP="00430E33">
      <w:pPr>
        <w:tabs>
          <w:tab w:val="left" w:pos="900"/>
          <w:tab w:val="left" w:pos="2835"/>
        </w:tabs>
        <w:jc w:val="both"/>
        <w:rPr>
          <w:rFonts w:ascii="Times New Roman" w:hAnsi="Times New Roman" w:cs="Times New Roman"/>
          <w:i/>
          <w:color w:val="FF0000"/>
          <w:sz w:val="28"/>
          <w:szCs w:val="28"/>
        </w:rPr>
      </w:pPr>
    </w:p>
    <w:p w:rsidR="00430E33" w:rsidRDefault="00430E33" w:rsidP="00430E33">
      <w:pPr>
        <w:tabs>
          <w:tab w:val="left" w:pos="900"/>
          <w:tab w:val="left" w:pos="2835"/>
        </w:tabs>
        <w:ind w:right="-284"/>
        <w:jc w:val="center"/>
        <w:rPr>
          <w:rFonts w:ascii="Times New Roman" w:hAnsi="Times New Roman" w:cs="Times New Roman"/>
          <w:i/>
          <w:color w:val="FF0000"/>
          <w:sz w:val="28"/>
          <w:szCs w:val="28"/>
        </w:rPr>
      </w:pPr>
    </w:p>
    <w:p w:rsidR="00430E33" w:rsidRDefault="00430E33" w:rsidP="00430E33">
      <w:pPr>
        <w:tabs>
          <w:tab w:val="left" w:pos="900"/>
          <w:tab w:val="left" w:pos="2835"/>
        </w:tabs>
        <w:ind w:right="-284"/>
        <w:jc w:val="center"/>
        <w:rPr>
          <w:rFonts w:ascii="Times New Roman" w:hAnsi="Times New Roman" w:cs="Times New Roman"/>
          <w:i/>
          <w:color w:val="FF0000"/>
          <w:sz w:val="28"/>
          <w:szCs w:val="28"/>
        </w:rPr>
      </w:pPr>
    </w:p>
    <w:p w:rsidR="00430E33" w:rsidRDefault="00430E33" w:rsidP="00430E33">
      <w:pPr>
        <w:tabs>
          <w:tab w:val="left" w:pos="900"/>
          <w:tab w:val="left" w:pos="2835"/>
        </w:tabs>
        <w:ind w:right="-284"/>
        <w:jc w:val="center"/>
        <w:rPr>
          <w:rFonts w:ascii="Times New Roman" w:hAnsi="Times New Roman" w:cs="Times New Roman"/>
          <w:i/>
          <w:color w:val="FF0000"/>
          <w:sz w:val="28"/>
          <w:szCs w:val="28"/>
        </w:rPr>
      </w:pPr>
    </w:p>
    <w:p w:rsidR="00430E33" w:rsidRDefault="00430E33" w:rsidP="00430E33">
      <w:pPr>
        <w:tabs>
          <w:tab w:val="left" w:pos="900"/>
          <w:tab w:val="left" w:pos="2835"/>
        </w:tabs>
        <w:ind w:right="-284"/>
        <w:jc w:val="center"/>
        <w:rPr>
          <w:rFonts w:ascii="Times New Roman" w:hAnsi="Times New Roman" w:cs="Times New Roman"/>
          <w:i/>
          <w:color w:val="FF0000"/>
          <w:sz w:val="28"/>
          <w:szCs w:val="28"/>
        </w:rPr>
      </w:pPr>
    </w:p>
    <w:p w:rsidR="00430E33" w:rsidRDefault="00430E33" w:rsidP="00430E33">
      <w:pPr>
        <w:tabs>
          <w:tab w:val="left" w:pos="900"/>
          <w:tab w:val="left" w:pos="2835"/>
        </w:tabs>
        <w:ind w:right="-284"/>
        <w:jc w:val="center"/>
        <w:rPr>
          <w:rFonts w:ascii="Times New Roman" w:hAnsi="Times New Roman" w:cs="Times New Roman"/>
          <w:i/>
          <w:color w:val="FF0000"/>
          <w:sz w:val="28"/>
          <w:szCs w:val="28"/>
        </w:rPr>
      </w:pPr>
    </w:p>
    <w:p w:rsidR="00430E33" w:rsidRDefault="00430E33" w:rsidP="00430E33">
      <w:pPr>
        <w:tabs>
          <w:tab w:val="left" w:pos="900"/>
          <w:tab w:val="left" w:pos="2835"/>
        </w:tabs>
        <w:ind w:right="-284"/>
        <w:jc w:val="center"/>
        <w:rPr>
          <w:rFonts w:ascii="Times New Roman" w:hAnsi="Times New Roman" w:cs="Times New Roman"/>
          <w:i/>
          <w:color w:val="FF0000"/>
          <w:sz w:val="28"/>
          <w:szCs w:val="28"/>
        </w:rPr>
      </w:pPr>
    </w:p>
    <w:p w:rsidR="00430E33" w:rsidRDefault="00430E33" w:rsidP="00430E33">
      <w:pPr>
        <w:tabs>
          <w:tab w:val="left" w:pos="900"/>
          <w:tab w:val="left" w:pos="2835"/>
        </w:tabs>
        <w:ind w:right="-284"/>
        <w:jc w:val="center"/>
        <w:rPr>
          <w:rFonts w:ascii="Times New Roman" w:hAnsi="Times New Roman" w:cs="Times New Roman"/>
          <w:i/>
          <w:color w:val="FF0000"/>
          <w:sz w:val="28"/>
          <w:szCs w:val="28"/>
        </w:rPr>
      </w:pPr>
    </w:p>
    <w:p w:rsidR="00430E33" w:rsidRDefault="00430E33" w:rsidP="00430E33">
      <w:pPr>
        <w:tabs>
          <w:tab w:val="left" w:pos="900"/>
          <w:tab w:val="left" w:pos="2835"/>
        </w:tabs>
        <w:ind w:right="-284"/>
        <w:jc w:val="center"/>
        <w:rPr>
          <w:rFonts w:ascii="Times New Roman" w:hAnsi="Times New Roman" w:cs="Times New Roman"/>
          <w:i/>
          <w:color w:val="FF0000"/>
          <w:sz w:val="28"/>
          <w:szCs w:val="28"/>
        </w:rPr>
      </w:pPr>
    </w:p>
    <w:p w:rsidR="00430E33" w:rsidRDefault="00430E33" w:rsidP="00430E33">
      <w:pPr>
        <w:tabs>
          <w:tab w:val="left" w:pos="900"/>
          <w:tab w:val="left" w:pos="2835"/>
        </w:tabs>
        <w:ind w:right="-284"/>
        <w:jc w:val="center"/>
        <w:rPr>
          <w:rFonts w:ascii="Times New Roman" w:hAnsi="Times New Roman" w:cs="Times New Roman"/>
          <w:i/>
          <w:color w:val="FF0000"/>
          <w:sz w:val="28"/>
          <w:szCs w:val="28"/>
        </w:rPr>
      </w:pPr>
    </w:p>
    <w:p w:rsidR="00430E33" w:rsidRDefault="00430E33" w:rsidP="00430E33">
      <w:pPr>
        <w:tabs>
          <w:tab w:val="left" w:pos="900"/>
          <w:tab w:val="left" w:pos="2835"/>
        </w:tabs>
        <w:ind w:right="-284"/>
        <w:jc w:val="center"/>
        <w:rPr>
          <w:rFonts w:ascii="Times New Roman" w:hAnsi="Times New Roman" w:cs="Times New Roman"/>
          <w:i/>
          <w:color w:val="FF0000"/>
          <w:sz w:val="28"/>
          <w:szCs w:val="28"/>
        </w:rPr>
      </w:pPr>
    </w:p>
    <w:p w:rsidR="00430E33" w:rsidRPr="00430E33" w:rsidRDefault="00430E33" w:rsidP="00430E33">
      <w:pPr>
        <w:tabs>
          <w:tab w:val="left" w:pos="900"/>
          <w:tab w:val="left" w:pos="2835"/>
          <w:tab w:val="left" w:pos="3121"/>
          <w:tab w:val="center" w:pos="5121"/>
        </w:tabs>
        <w:ind w:right="-284"/>
        <w:jc w:val="right"/>
        <w:rPr>
          <w:rFonts w:ascii="Times New Roman" w:hAnsi="Times New Roman" w:cs="Times New Roman"/>
          <w:sz w:val="24"/>
          <w:szCs w:val="24"/>
        </w:rPr>
      </w:pPr>
      <w:r w:rsidRPr="00430E33">
        <w:rPr>
          <w:rFonts w:ascii="Times New Roman" w:hAnsi="Times New Roman" w:cs="Times New Roman"/>
          <w:sz w:val="24"/>
          <w:szCs w:val="24"/>
        </w:rPr>
        <w:tab/>
      </w:r>
      <w:r w:rsidRPr="00430E33">
        <w:rPr>
          <w:rFonts w:ascii="Times New Roman" w:hAnsi="Times New Roman" w:cs="Times New Roman"/>
          <w:sz w:val="24"/>
          <w:szCs w:val="24"/>
        </w:rPr>
        <w:tab/>
      </w:r>
      <w:r w:rsidRPr="00430E33">
        <w:rPr>
          <w:rFonts w:ascii="Times New Roman" w:hAnsi="Times New Roman" w:cs="Times New Roman"/>
          <w:sz w:val="24"/>
          <w:szCs w:val="24"/>
        </w:rPr>
        <w:tab/>
      </w:r>
      <w:r w:rsidRPr="00430E33">
        <w:rPr>
          <w:rFonts w:ascii="Times New Roman" w:hAnsi="Times New Roman" w:cs="Times New Roman"/>
          <w:sz w:val="24"/>
          <w:szCs w:val="24"/>
        </w:rPr>
        <w:tab/>
        <w:t>Додаток 4</w:t>
      </w:r>
    </w:p>
    <w:p w:rsidR="00430E33" w:rsidRPr="00430E33" w:rsidRDefault="00430E33" w:rsidP="00430E33">
      <w:pPr>
        <w:tabs>
          <w:tab w:val="left" w:pos="2835"/>
        </w:tabs>
        <w:ind w:right="-284"/>
        <w:jc w:val="right"/>
        <w:rPr>
          <w:rFonts w:ascii="Times New Roman" w:hAnsi="Times New Roman" w:cs="Times New Roman"/>
          <w:sz w:val="24"/>
          <w:szCs w:val="24"/>
        </w:rPr>
      </w:pPr>
      <w:r w:rsidRPr="00430E33">
        <w:rPr>
          <w:rFonts w:ascii="Times New Roman" w:hAnsi="Times New Roman" w:cs="Times New Roman"/>
          <w:snapToGrid w:val="0"/>
          <w:sz w:val="24"/>
          <w:szCs w:val="24"/>
        </w:rPr>
        <w:t>до Наказу № 5 від 02.02.2025р.</w:t>
      </w:r>
    </w:p>
    <w:p w:rsidR="00430E33" w:rsidRPr="00430E33" w:rsidRDefault="00430E33" w:rsidP="00430E33">
      <w:pPr>
        <w:tabs>
          <w:tab w:val="left" w:pos="900"/>
          <w:tab w:val="left" w:pos="2835"/>
        </w:tabs>
        <w:ind w:right="-284"/>
        <w:jc w:val="right"/>
        <w:rPr>
          <w:rFonts w:ascii="Times New Roman" w:hAnsi="Times New Roman" w:cs="Times New Roman"/>
          <w:sz w:val="24"/>
          <w:szCs w:val="24"/>
          <w:lang w:val="ru-RU"/>
        </w:rPr>
      </w:pPr>
    </w:p>
    <w:p w:rsidR="00430E33" w:rsidRDefault="00430E33" w:rsidP="00430E33">
      <w:pPr>
        <w:tabs>
          <w:tab w:val="left" w:pos="900"/>
          <w:tab w:val="left" w:pos="2835"/>
        </w:tabs>
        <w:ind w:right="-284"/>
        <w:jc w:val="both"/>
        <w:rPr>
          <w:rFonts w:ascii="Times New Roman" w:hAnsi="Times New Roman" w:cs="Times New Roman"/>
          <w:sz w:val="28"/>
          <w:szCs w:val="28"/>
          <w:lang w:val="ru-RU"/>
        </w:rPr>
      </w:pPr>
    </w:p>
    <w:p w:rsidR="00430E33" w:rsidRDefault="00430E33" w:rsidP="00430E33">
      <w:pPr>
        <w:tabs>
          <w:tab w:val="left" w:pos="900"/>
          <w:tab w:val="left" w:pos="2835"/>
        </w:tabs>
        <w:ind w:right="-284"/>
        <w:jc w:val="both"/>
        <w:rPr>
          <w:rFonts w:ascii="Times New Roman" w:hAnsi="Times New Roman" w:cs="Times New Roman"/>
          <w:sz w:val="28"/>
          <w:szCs w:val="28"/>
          <w:lang w:val="ru-RU"/>
        </w:rPr>
      </w:pPr>
    </w:p>
    <w:p w:rsidR="00430E33" w:rsidRPr="00636B9C" w:rsidRDefault="00430E33" w:rsidP="00430E33">
      <w:pPr>
        <w:shd w:val="clear" w:color="auto" w:fill="FFFFFF"/>
        <w:spacing w:after="150" w:line="240" w:lineRule="auto"/>
        <w:ind w:firstLine="450"/>
        <w:jc w:val="center"/>
        <w:rPr>
          <w:rFonts w:ascii="Times New Roman" w:hAnsi="Times New Roman" w:cs="Times New Roman"/>
          <w:b/>
          <w:sz w:val="28"/>
          <w:szCs w:val="28"/>
        </w:rPr>
      </w:pPr>
      <w:r w:rsidRPr="00636B9C">
        <w:rPr>
          <w:rFonts w:ascii="Times New Roman" w:hAnsi="Times New Roman" w:cs="Times New Roman"/>
          <w:b/>
          <w:sz w:val="28"/>
          <w:szCs w:val="28"/>
        </w:rPr>
        <w:t>Обов</w:t>
      </w:r>
      <w:r w:rsidRPr="00636B9C">
        <w:rPr>
          <w:rFonts w:ascii="Times New Roman" w:hAnsi="Times New Roman" w:cs="Times New Roman"/>
          <w:b/>
          <w:sz w:val="28"/>
          <w:szCs w:val="28"/>
          <w:lang w:val="ru-RU"/>
        </w:rPr>
        <w:t>’</w:t>
      </w:r>
      <w:r w:rsidRPr="00636B9C">
        <w:rPr>
          <w:rFonts w:ascii="Times New Roman" w:hAnsi="Times New Roman" w:cs="Times New Roman"/>
          <w:b/>
          <w:sz w:val="28"/>
          <w:szCs w:val="28"/>
        </w:rPr>
        <w:t>язки працівників</w:t>
      </w:r>
    </w:p>
    <w:p w:rsidR="00430E33" w:rsidRDefault="00430E33" w:rsidP="00430E33">
      <w:pPr>
        <w:shd w:val="clear" w:color="auto" w:fill="FFFFFF"/>
        <w:spacing w:after="150" w:line="240" w:lineRule="auto"/>
        <w:ind w:firstLine="450"/>
        <w:jc w:val="center"/>
        <w:rPr>
          <w:rFonts w:ascii="Times New Roman" w:hAnsi="Times New Roman" w:cs="Times New Roman"/>
          <w:b/>
          <w:color w:val="333333"/>
          <w:sz w:val="28"/>
          <w:szCs w:val="28"/>
        </w:rPr>
      </w:pPr>
      <w:r w:rsidRPr="00636B9C">
        <w:rPr>
          <w:rFonts w:ascii="Times New Roman" w:hAnsi="Times New Roman" w:cs="Times New Roman"/>
          <w:b/>
          <w:color w:val="333333"/>
          <w:sz w:val="28"/>
          <w:szCs w:val="28"/>
        </w:rPr>
        <w:t xml:space="preserve"> в разі нападу або ризику нападу на заклад освіти:</w:t>
      </w:r>
    </w:p>
    <w:p w:rsidR="00430E33" w:rsidRPr="008739C5" w:rsidRDefault="00430E33" w:rsidP="00430E33">
      <w:pPr>
        <w:shd w:val="clear" w:color="auto" w:fill="FFFFFF"/>
        <w:ind w:firstLine="567"/>
        <w:jc w:val="center"/>
        <w:rPr>
          <w:rFonts w:ascii="Times New Roman" w:hAnsi="Times New Roman" w:cs="Times New Roman"/>
          <w:b/>
          <w:sz w:val="28"/>
          <w:szCs w:val="28"/>
        </w:rPr>
      </w:pPr>
    </w:p>
    <w:p w:rsidR="00430E33" w:rsidRPr="008739C5" w:rsidRDefault="00430E33" w:rsidP="00430E33">
      <w:pPr>
        <w:shd w:val="clear" w:color="auto" w:fill="FFFFFF"/>
        <w:ind w:firstLine="567"/>
        <w:jc w:val="both"/>
        <w:rPr>
          <w:rFonts w:ascii="Times New Roman" w:hAnsi="Times New Roman" w:cs="Times New Roman"/>
          <w:sz w:val="28"/>
          <w:szCs w:val="28"/>
        </w:rPr>
      </w:pPr>
      <w:r w:rsidRPr="008739C5">
        <w:rPr>
          <w:rFonts w:ascii="Times New Roman" w:hAnsi="Times New Roman" w:cs="Times New Roman"/>
          <w:sz w:val="28"/>
          <w:szCs w:val="28"/>
        </w:rPr>
        <w:t>Працівник закладу освіти в разі нападу або ризику нападу на заклад освіти:</w:t>
      </w:r>
    </w:p>
    <w:p w:rsidR="00430E33" w:rsidRPr="008739C5" w:rsidRDefault="00430E33" w:rsidP="00430E33">
      <w:pPr>
        <w:shd w:val="clear" w:color="auto" w:fill="FFFFFF"/>
        <w:ind w:firstLine="567"/>
        <w:jc w:val="both"/>
        <w:rPr>
          <w:rFonts w:ascii="Times New Roman" w:hAnsi="Times New Roman" w:cs="Times New Roman"/>
          <w:sz w:val="28"/>
          <w:szCs w:val="28"/>
        </w:rPr>
      </w:pPr>
      <w:r w:rsidRPr="008739C5">
        <w:rPr>
          <w:rFonts w:ascii="Times New Roman" w:hAnsi="Times New Roman" w:cs="Times New Roman"/>
          <w:sz w:val="28"/>
          <w:szCs w:val="28"/>
        </w:rPr>
        <w:t>1) негайно повідомляє членів команди реагування закладу освіти та керівника закладу освіти про відомі обставини нападу або ризику нападу;</w:t>
      </w:r>
    </w:p>
    <w:p w:rsidR="00430E33" w:rsidRPr="008739C5" w:rsidRDefault="00430E33" w:rsidP="00430E33">
      <w:pPr>
        <w:shd w:val="clear" w:color="auto" w:fill="FFFFFF"/>
        <w:ind w:firstLine="567"/>
        <w:jc w:val="both"/>
        <w:rPr>
          <w:rFonts w:ascii="Times New Roman" w:hAnsi="Times New Roman" w:cs="Times New Roman"/>
          <w:sz w:val="28"/>
          <w:szCs w:val="28"/>
        </w:rPr>
      </w:pPr>
      <w:r w:rsidRPr="008739C5">
        <w:rPr>
          <w:rFonts w:ascii="Times New Roman" w:hAnsi="Times New Roman" w:cs="Times New Roman"/>
          <w:sz w:val="28"/>
          <w:szCs w:val="28"/>
        </w:rPr>
        <w:t>2) роз’яснює здобувачам освіти алгоритми дій;</w:t>
      </w:r>
    </w:p>
    <w:p w:rsidR="00430E33" w:rsidRPr="008739C5" w:rsidRDefault="00430E33" w:rsidP="00430E33">
      <w:pPr>
        <w:shd w:val="clear" w:color="auto" w:fill="FFFFFF"/>
        <w:ind w:firstLine="567"/>
        <w:jc w:val="both"/>
        <w:rPr>
          <w:rFonts w:ascii="Times New Roman" w:hAnsi="Times New Roman" w:cs="Times New Roman"/>
          <w:sz w:val="28"/>
          <w:szCs w:val="28"/>
        </w:rPr>
      </w:pPr>
      <w:r w:rsidRPr="008739C5">
        <w:rPr>
          <w:rFonts w:ascii="Times New Roman" w:hAnsi="Times New Roman" w:cs="Times New Roman"/>
          <w:sz w:val="28"/>
          <w:szCs w:val="28"/>
        </w:rPr>
        <w:t>3) вживає заходів щодо проведення евакуації безпечним шляхом, визначеним командою реагування закладу освіти, у разі неможливості евакуації вживає заходів щодо залишення здобувачів освіти в місці їх перебування в закладі освіти;</w:t>
      </w:r>
    </w:p>
    <w:p w:rsidR="00430E33" w:rsidRPr="008739C5" w:rsidRDefault="00430E33" w:rsidP="00430E33">
      <w:pPr>
        <w:shd w:val="clear" w:color="auto" w:fill="FFFFFF"/>
        <w:ind w:firstLine="567"/>
        <w:jc w:val="both"/>
        <w:rPr>
          <w:rFonts w:ascii="Times New Roman" w:hAnsi="Times New Roman" w:cs="Times New Roman"/>
          <w:sz w:val="28"/>
          <w:szCs w:val="28"/>
        </w:rPr>
      </w:pPr>
      <w:r w:rsidRPr="008739C5">
        <w:rPr>
          <w:rFonts w:ascii="Times New Roman" w:hAnsi="Times New Roman" w:cs="Times New Roman"/>
          <w:sz w:val="28"/>
          <w:szCs w:val="28"/>
        </w:rPr>
        <w:t>4) виконує вимоги поліцейських та/або працівників ДСНС, які прибули в заклад освіти для реагування на напад або ризик нападу, сприяє в межах компетенції їх діяльності та за можливості інформує про перебіг евакуації, місця перебування учасників освітнього процесу;</w:t>
      </w:r>
    </w:p>
    <w:p w:rsidR="00430E33" w:rsidRPr="008739C5" w:rsidRDefault="00430E33" w:rsidP="00430E33">
      <w:pPr>
        <w:shd w:val="clear" w:color="auto" w:fill="FFFFFF"/>
        <w:ind w:firstLine="567"/>
        <w:jc w:val="both"/>
        <w:rPr>
          <w:rFonts w:ascii="Times New Roman" w:hAnsi="Times New Roman" w:cs="Times New Roman"/>
          <w:sz w:val="28"/>
          <w:szCs w:val="28"/>
        </w:rPr>
      </w:pPr>
      <w:r w:rsidRPr="008739C5">
        <w:rPr>
          <w:rFonts w:ascii="Times New Roman" w:hAnsi="Times New Roman" w:cs="Times New Roman"/>
          <w:sz w:val="28"/>
          <w:szCs w:val="28"/>
        </w:rPr>
        <w:t>5) за наявності постраждалих осіб надає їм домедичну допомогу;</w:t>
      </w:r>
    </w:p>
    <w:p w:rsidR="00430E33" w:rsidRPr="008739C5" w:rsidRDefault="00430E33" w:rsidP="00430E33">
      <w:pPr>
        <w:shd w:val="clear" w:color="auto" w:fill="FFFFFF"/>
        <w:ind w:firstLine="567"/>
        <w:jc w:val="both"/>
        <w:rPr>
          <w:rFonts w:ascii="Times New Roman" w:hAnsi="Times New Roman" w:cs="Times New Roman"/>
          <w:sz w:val="28"/>
          <w:szCs w:val="28"/>
        </w:rPr>
      </w:pPr>
      <w:r w:rsidRPr="008739C5">
        <w:rPr>
          <w:rFonts w:ascii="Times New Roman" w:hAnsi="Times New Roman" w:cs="Times New Roman"/>
          <w:sz w:val="28"/>
          <w:szCs w:val="28"/>
        </w:rPr>
        <w:t>6) обстежує приміщення закладу освіти з метою виявлення учасників освітнього процесу, яких не евакуювали;</w:t>
      </w:r>
    </w:p>
    <w:p w:rsidR="00430E33" w:rsidRPr="008739C5" w:rsidRDefault="00430E33" w:rsidP="00430E33">
      <w:pPr>
        <w:shd w:val="clear" w:color="auto" w:fill="FFFFFF"/>
        <w:ind w:firstLine="567"/>
        <w:jc w:val="both"/>
        <w:rPr>
          <w:rFonts w:ascii="Times New Roman" w:hAnsi="Times New Roman" w:cs="Times New Roman"/>
          <w:sz w:val="28"/>
          <w:szCs w:val="28"/>
        </w:rPr>
      </w:pPr>
      <w:r w:rsidRPr="008739C5">
        <w:rPr>
          <w:rFonts w:ascii="Times New Roman" w:hAnsi="Times New Roman" w:cs="Times New Roman"/>
          <w:sz w:val="28"/>
          <w:szCs w:val="28"/>
        </w:rPr>
        <w:t>7) бере участь у навчаннях (тренуваннях, тренінгах) щодо виконання дій згідно з алгоритмами в разі нападу або ризику нападу на заклад освіти, а також проведення евакуації.</w:t>
      </w:r>
    </w:p>
    <w:p w:rsidR="008D3708" w:rsidRDefault="008D3708" w:rsidP="008D3708">
      <w:pPr>
        <w:pStyle w:val="a6"/>
        <w:widowControl w:val="0"/>
        <w:tabs>
          <w:tab w:val="left" w:pos="624"/>
        </w:tabs>
        <w:spacing w:before="0" w:beforeAutospacing="0" w:after="0" w:afterAutospacing="0"/>
        <w:jc w:val="both"/>
        <w:rPr>
          <w:color w:val="000000"/>
          <w:sz w:val="28"/>
          <w:szCs w:val="28"/>
        </w:rPr>
      </w:pPr>
    </w:p>
    <w:p w:rsidR="008D3708" w:rsidRDefault="008D3708" w:rsidP="008D3708">
      <w:pPr>
        <w:pStyle w:val="a6"/>
        <w:widowControl w:val="0"/>
        <w:tabs>
          <w:tab w:val="left" w:pos="624"/>
        </w:tabs>
        <w:spacing w:before="0" w:beforeAutospacing="0" w:after="0" w:afterAutospacing="0"/>
        <w:jc w:val="both"/>
        <w:rPr>
          <w:color w:val="000000"/>
          <w:sz w:val="28"/>
          <w:szCs w:val="28"/>
        </w:rPr>
      </w:pPr>
    </w:p>
    <w:p w:rsidR="008A7C5A" w:rsidRPr="009B2C96" w:rsidRDefault="008A7C5A" w:rsidP="00D870F9">
      <w:pPr>
        <w:ind w:firstLine="0"/>
        <w:rPr>
          <w:rFonts w:ascii="Times New Roman" w:hAnsi="Times New Roman" w:cs="Times New Roman"/>
          <w:sz w:val="28"/>
          <w:szCs w:val="28"/>
        </w:rPr>
      </w:pPr>
    </w:p>
    <w:p w:rsidR="009B6B62" w:rsidRDefault="009B6B62" w:rsidP="009B6B62">
      <w:pPr>
        <w:spacing w:line="240" w:lineRule="auto"/>
        <w:ind w:firstLine="0"/>
        <w:jc w:val="both"/>
        <w:rPr>
          <w:rFonts w:ascii="Times New Roman" w:hAnsi="Times New Roman" w:cs="Times New Roman"/>
          <w:color w:val="FF0000"/>
          <w:sz w:val="28"/>
          <w:szCs w:val="28"/>
        </w:rPr>
      </w:pPr>
    </w:p>
    <w:p w:rsidR="00E23055" w:rsidRDefault="00E23055" w:rsidP="009B6B62">
      <w:pPr>
        <w:spacing w:line="240" w:lineRule="auto"/>
        <w:ind w:firstLine="0"/>
        <w:jc w:val="both"/>
        <w:rPr>
          <w:rFonts w:ascii="Times New Roman" w:hAnsi="Times New Roman" w:cs="Times New Roman"/>
          <w:b/>
          <w:color w:val="000000" w:themeColor="text1"/>
          <w:sz w:val="28"/>
          <w:szCs w:val="28"/>
        </w:rPr>
      </w:pPr>
    </w:p>
    <w:p w:rsidR="00E23055" w:rsidRDefault="00E23055" w:rsidP="009B6B62">
      <w:pPr>
        <w:spacing w:line="240" w:lineRule="auto"/>
        <w:ind w:firstLine="0"/>
        <w:jc w:val="both"/>
        <w:rPr>
          <w:rFonts w:ascii="Times New Roman" w:hAnsi="Times New Roman" w:cs="Times New Roman"/>
          <w:b/>
          <w:color w:val="000000" w:themeColor="text1"/>
          <w:sz w:val="28"/>
          <w:szCs w:val="28"/>
        </w:rPr>
      </w:pPr>
    </w:p>
    <w:p w:rsidR="00E23055" w:rsidRDefault="00E23055" w:rsidP="009B6B62">
      <w:pPr>
        <w:spacing w:line="240" w:lineRule="auto"/>
        <w:ind w:firstLine="0"/>
        <w:jc w:val="both"/>
        <w:rPr>
          <w:rFonts w:ascii="Times New Roman" w:hAnsi="Times New Roman" w:cs="Times New Roman"/>
          <w:b/>
          <w:color w:val="000000" w:themeColor="text1"/>
          <w:sz w:val="28"/>
          <w:szCs w:val="28"/>
        </w:rPr>
      </w:pPr>
    </w:p>
    <w:p w:rsidR="008A7C5A" w:rsidRDefault="008A7C5A"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D63150" w:rsidRDefault="00D63150" w:rsidP="008A7C5A">
      <w:pPr>
        <w:spacing w:line="240" w:lineRule="auto"/>
        <w:ind w:firstLine="0"/>
        <w:jc w:val="both"/>
        <w:rPr>
          <w:rFonts w:ascii="Times New Roman" w:hAnsi="Times New Roman" w:cs="Times New Roman"/>
          <w:sz w:val="20"/>
          <w:szCs w:val="20"/>
        </w:rPr>
      </w:pPr>
    </w:p>
    <w:p w:rsidR="003163C4" w:rsidRDefault="003163C4" w:rsidP="00CC23A8">
      <w:pPr>
        <w:spacing w:line="240" w:lineRule="auto"/>
        <w:ind w:firstLine="0"/>
        <w:jc w:val="both"/>
        <w:rPr>
          <w:rFonts w:ascii="Times New Roman" w:hAnsi="Times New Roman" w:cs="Times New Roman"/>
          <w:sz w:val="28"/>
          <w:szCs w:val="28"/>
          <w:lang w:val="ru-RU"/>
        </w:rPr>
      </w:pPr>
    </w:p>
    <w:p w:rsidR="008D0E5E" w:rsidRDefault="008D0E5E" w:rsidP="008A7C5A">
      <w:pPr>
        <w:spacing w:line="240" w:lineRule="auto"/>
        <w:ind w:left="5580" w:firstLine="0"/>
        <w:jc w:val="both"/>
        <w:rPr>
          <w:rFonts w:ascii="Times New Roman" w:hAnsi="Times New Roman" w:cs="Times New Roman"/>
          <w:sz w:val="28"/>
          <w:szCs w:val="28"/>
          <w:lang w:val="ru-RU"/>
        </w:rPr>
      </w:pPr>
    </w:p>
    <w:p w:rsidR="008D0E5E" w:rsidRDefault="008D0E5E" w:rsidP="008A7C5A">
      <w:pPr>
        <w:spacing w:line="240" w:lineRule="auto"/>
        <w:ind w:left="5580" w:firstLine="0"/>
        <w:jc w:val="both"/>
        <w:rPr>
          <w:rFonts w:ascii="Times New Roman" w:hAnsi="Times New Roman" w:cs="Times New Roman"/>
          <w:sz w:val="28"/>
          <w:szCs w:val="28"/>
          <w:lang w:val="ru-RU"/>
        </w:rPr>
      </w:pPr>
    </w:p>
    <w:p w:rsidR="00D63150" w:rsidRDefault="00D63150" w:rsidP="005E47B6">
      <w:pPr>
        <w:spacing w:line="240" w:lineRule="auto"/>
        <w:ind w:firstLine="0"/>
        <w:jc w:val="both"/>
        <w:rPr>
          <w:rFonts w:ascii="Times New Roman" w:hAnsi="Times New Roman" w:cs="Times New Roman"/>
          <w:sz w:val="28"/>
          <w:szCs w:val="28"/>
          <w:lang w:val="ru-RU"/>
        </w:rPr>
      </w:pPr>
    </w:p>
    <w:p w:rsidR="005E47B6" w:rsidRDefault="005E47B6" w:rsidP="005E47B6">
      <w:pPr>
        <w:spacing w:line="240" w:lineRule="auto"/>
        <w:ind w:firstLine="0"/>
        <w:jc w:val="both"/>
        <w:rPr>
          <w:rFonts w:ascii="Times New Roman" w:hAnsi="Times New Roman" w:cs="Times New Roman"/>
          <w:sz w:val="28"/>
          <w:szCs w:val="28"/>
        </w:rPr>
      </w:pPr>
    </w:p>
    <w:p w:rsidR="00D22191" w:rsidRDefault="00D22191" w:rsidP="00D870F9">
      <w:pPr>
        <w:spacing w:line="240" w:lineRule="auto"/>
        <w:ind w:left="5580" w:firstLine="0"/>
        <w:jc w:val="both"/>
        <w:rPr>
          <w:rFonts w:ascii="Times New Roman" w:hAnsi="Times New Roman" w:cs="Times New Roman"/>
          <w:sz w:val="28"/>
          <w:szCs w:val="28"/>
        </w:rPr>
      </w:pPr>
    </w:p>
    <w:p w:rsidR="009B6B62" w:rsidRPr="00CC23A8" w:rsidRDefault="009B6B62" w:rsidP="00D22191">
      <w:pPr>
        <w:spacing w:line="240" w:lineRule="auto"/>
        <w:ind w:firstLine="0"/>
        <w:rPr>
          <w:rFonts w:ascii="Times New Roman" w:hAnsi="Times New Roman" w:cs="Times New Roman"/>
          <w:sz w:val="28"/>
          <w:szCs w:val="28"/>
        </w:rPr>
      </w:pPr>
    </w:p>
    <w:sectPr w:rsidR="009B6B62" w:rsidRPr="00CC23A8" w:rsidSect="00E97954">
      <w:headerReference w:type="even" r:id="rId10"/>
      <w:headerReference w:type="default" r:id="rId11"/>
      <w:footerReference w:type="even" r:id="rId12"/>
      <w:footerReference w:type="default" r:id="rId13"/>
      <w:headerReference w:type="first" r:id="rId14"/>
      <w:footerReference w:type="first" r:id="rId15"/>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807" w:rsidRDefault="00BD6807" w:rsidP="00015DE5">
      <w:pPr>
        <w:spacing w:line="240" w:lineRule="auto"/>
      </w:pPr>
      <w:r>
        <w:separator/>
      </w:r>
    </w:p>
  </w:endnote>
  <w:endnote w:type="continuationSeparator" w:id="1">
    <w:p w:rsidR="00BD6807" w:rsidRDefault="00BD6807" w:rsidP="00015DE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E5" w:rsidRDefault="00015DE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E5" w:rsidRDefault="00015DE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E5" w:rsidRDefault="00015DE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807" w:rsidRDefault="00BD6807" w:rsidP="00015DE5">
      <w:pPr>
        <w:spacing w:line="240" w:lineRule="auto"/>
      </w:pPr>
      <w:r>
        <w:separator/>
      </w:r>
    </w:p>
  </w:footnote>
  <w:footnote w:type="continuationSeparator" w:id="1">
    <w:p w:rsidR="00BD6807" w:rsidRDefault="00BD6807" w:rsidP="00015DE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E5" w:rsidRDefault="00015DE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E5" w:rsidRDefault="00015DE5">
    <w:pPr>
      <w:pStyle w:val="a7"/>
    </w:pPr>
  </w:p>
  <w:p w:rsidR="00015DE5" w:rsidRDefault="00015DE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DE5" w:rsidRDefault="00015DE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14E4"/>
    <w:multiLevelType w:val="hybridMultilevel"/>
    <w:tmpl w:val="6B342EE6"/>
    <w:lvl w:ilvl="0" w:tplc="0422000F">
      <w:start w:val="1"/>
      <w:numFmt w:val="decimal"/>
      <w:lvlText w:val="%1."/>
      <w:lvlJc w:val="left"/>
      <w:pPr>
        <w:ind w:left="1425" w:hanging="360"/>
      </w:pPr>
    </w:lvl>
    <w:lvl w:ilvl="1" w:tplc="04220019" w:tentative="1">
      <w:start w:val="1"/>
      <w:numFmt w:val="lowerLetter"/>
      <w:lvlText w:val="%2."/>
      <w:lvlJc w:val="left"/>
      <w:pPr>
        <w:ind w:left="2145" w:hanging="360"/>
      </w:pPr>
    </w:lvl>
    <w:lvl w:ilvl="2" w:tplc="0422001B" w:tentative="1">
      <w:start w:val="1"/>
      <w:numFmt w:val="lowerRoman"/>
      <w:lvlText w:val="%3."/>
      <w:lvlJc w:val="right"/>
      <w:pPr>
        <w:ind w:left="2865" w:hanging="180"/>
      </w:pPr>
    </w:lvl>
    <w:lvl w:ilvl="3" w:tplc="0422000F" w:tentative="1">
      <w:start w:val="1"/>
      <w:numFmt w:val="decimal"/>
      <w:lvlText w:val="%4."/>
      <w:lvlJc w:val="left"/>
      <w:pPr>
        <w:ind w:left="3585" w:hanging="360"/>
      </w:pPr>
    </w:lvl>
    <w:lvl w:ilvl="4" w:tplc="04220019" w:tentative="1">
      <w:start w:val="1"/>
      <w:numFmt w:val="lowerLetter"/>
      <w:lvlText w:val="%5."/>
      <w:lvlJc w:val="left"/>
      <w:pPr>
        <w:ind w:left="4305" w:hanging="360"/>
      </w:pPr>
    </w:lvl>
    <w:lvl w:ilvl="5" w:tplc="0422001B" w:tentative="1">
      <w:start w:val="1"/>
      <w:numFmt w:val="lowerRoman"/>
      <w:lvlText w:val="%6."/>
      <w:lvlJc w:val="right"/>
      <w:pPr>
        <w:ind w:left="5025" w:hanging="180"/>
      </w:pPr>
    </w:lvl>
    <w:lvl w:ilvl="6" w:tplc="0422000F" w:tentative="1">
      <w:start w:val="1"/>
      <w:numFmt w:val="decimal"/>
      <w:lvlText w:val="%7."/>
      <w:lvlJc w:val="left"/>
      <w:pPr>
        <w:ind w:left="5745" w:hanging="360"/>
      </w:pPr>
    </w:lvl>
    <w:lvl w:ilvl="7" w:tplc="04220019" w:tentative="1">
      <w:start w:val="1"/>
      <w:numFmt w:val="lowerLetter"/>
      <w:lvlText w:val="%8."/>
      <w:lvlJc w:val="left"/>
      <w:pPr>
        <w:ind w:left="6465" w:hanging="360"/>
      </w:pPr>
    </w:lvl>
    <w:lvl w:ilvl="8" w:tplc="0422001B" w:tentative="1">
      <w:start w:val="1"/>
      <w:numFmt w:val="lowerRoman"/>
      <w:lvlText w:val="%9."/>
      <w:lvlJc w:val="right"/>
      <w:pPr>
        <w:ind w:left="7185" w:hanging="180"/>
      </w:pPr>
    </w:lvl>
  </w:abstractNum>
  <w:abstractNum w:abstractNumId="1">
    <w:nsid w:val="14070369"/>
    <w:multiLevelType w:val="multilevel"/>
    <w:tmpl w:val="1A9C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8F2514"/>
    <w:multiLevelType w:val="multilevel"/>
    <w:tmpl w:val="F2AC36A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4D2F5465"/>
    <w:multiLevelType w:val="multilevel"/>
    <w:tmpl w:val="CE807F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2E83905"/>
    <w:multiLevelType w:val="hybridMultilevel"/>
    <w:tmpl w:val="D5B890D4"/>
    <w:lvl w:ilvl="0" w:tplc="6EE831FC">
      <w:numFmt w:val="bullet"/>
      <w:lvlText w:val=""/>
      <w:lvlJc w:val="left"/>
      <w:pPr>
        <w:ind w:left="1080" w:hanging="360"/>
      </w:pPr>
      <w:rPr>
        <w:rFonts w:ascii="Symbol" w:eastAsia="Times New Roman"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72515DC9"/>
    <w:multiLevelType w:val="multilevel"/>
    <w:tmpl w:val="F9EC6E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000000"/>
        <w:sz w:val="28"/>
      </w:rPr>
    </w:lvl>
    <w:lvl w:ilvl="2">
      <w:start w:val="1"/>
      <w:numFmt w:val="decimal"/>
      <w:isLgl/>
      <w:lvlText w:val="%1.%2.%3."/>
      <w:lvlJc w:val="left"/>
      <w:pPr>
        <w:ind w:left="1080" w:hanging="720"/>
      </w:pPr>
      <w:rPr>
        <w:rFonts w:hint="default"/>
        <w:color w:val="000000"/>
        <w:sz w:val="28"/>
      </w:rPr>
    </w:lvl>
    <w:lvl w:ilvl="3">
      <w:start w:val="1"/>
      <w:numFmt w:val="decimal"/>
      <w:isLgl/>
      <w:lvlText w:val="%1.%2.%3.%4."/>
      <w:lvlJc w:val="left"/>
      <w:pPr>
        <w:ind w:left="1080" w:hanging="720"/>
      </w:pPr>
      <w:rPr>
        <w:rFonts w:hint="default"/>
        <w:color w:val="000000"/>
        <w:sz w:val="28"/>
      </w:rPr>
    </w:lvl>
    <w:lvl w:ilvl="4">
      <w:start w:val="1"/>
      <w:numFmt w:val="decimal"/>
      <w:isLgl/>
      <w:lvlText w:val="%1.%2.%3.%4.%5."/>
      <w:lvlJc w:val="left"/>
      <w:pPr>
        <w:ind w:left="1440" w:hanging="1080"/>
      </w:pPr>
      <w:rPr>
        <w:rFonts w:hint="default"/>
        <w:color w:val="000000"/>
        <w:sz w:val="28"/>
      </w:rPr>
    </w:lvl>
    <w:lvl w:ilvl="5">
      <w:start w:val="1"/>
      <w:numFmt w:val="decimal"/>
      <w:isLgl/>
      <w:lvlText w:val="%1.%2.%3.%4.%5.%6."/>
      <w:lvlJc w:val="left"/>
      <w:pPr>
        <w:ind w:left="1440" w:hanging="1080"/>
      </w:pPr>
      <w:rPr>
        <w:rFonts w:hint="default"/>
        <w:color w:val="000000"/>
        <w:sz w:val="28"/>
      </w:rPr>
    </w:lvl>
    <w:lvl w:ilvl="6">
      <w:start w:val="1"/>
      <w:numFmt w:val="decimal"/>
      <w:isLgl/>
      <w:lvlText w:val="%1.%2.%3.%4.%5.%6.%7."/>
      <w:lvlJc w:val="left"/>
      <w:pPr>
        <w:ind w:left="1800" w:hanging="1440"/>
      </w:pPr>
      <w:rPr>
        <w:rFonts w:hint="default"/>
        <w:color w:val="000000"/>
        <w:sz w:val="28"/>
      </w:rPr>
    </w:lvl>
    <w:lvl w:ilvl="7">
      <w:start w:val="1"/>
      <w:numFmt w:val="decimal"/>
      <w:isLgl/>
      <w:lvlText w:val="%1.%2.%3.%4.%5.%6.%7.%8."/>
      <w:lvlJc w:val="left"/>
      <w:pPr>
        <w:ind w:left="1800" w:hanging="1440"/>
      </w:pPr>
      <w:rPr>
        <w:rFonts w:hint="default"/>
        <w:color w:val="000000"/>
        <w:sz w:val="28"/>
      </w:rPr>
    </w:lvl>
    <w:lvl w:ilvl="8">
      <w:start w:val="1"/>
      <w:numFmt w:val="decimal"/>
      <w:isLgl/>
      <w:lvlText w:val="%1.%2.%3.%4.%5.%6.%7.%8.%9."/>
      <w:lvlJc w:val="left"/>
      <w:pPr>
        <w:ind w:left="2160" w:hanging="1800"/>
      </w:pPr>
      <w:rPr>
        <w:rFonts w:hint="default"/>
        <w:color w:val="000000"/>
        <w:sz w:val="28"/>
      </w:rPr>
    </w:lvl>
  </w:abstractNum>
  <w:abstractNum w:abstractNumId="6">
    <w:nsid w:val="7E78243F"/>
    <w:multiLevelType w:val="hybridMultilevel"/>
    <w:tmpl w:val="AEE6448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7F326437"/>
    <w:multiLevelType w:val="hybridMultilevel"/>
    <w:tmpl w:val="E916B0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2"/>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F83EC7"/>
    <w:rsid w:val="00015DE5"/>
    <w:rsid w:val="00054A63"/>
    <w:rsid w:val="00061A76"/>
    <w:rsid w:val="0007001B"/>
    <w:rsid w:val="00071374"/>
    <w:rsid w:val="00077E7D"/>
    <w:rsid w:val="000B0F9A"/>
    <w:rsid w:val="000E3872"/>
    <w:rsid w:val="000E7B84"/>
    <w:rsid w:val="000F1AE6"/>
    <w:rsid w:val="001278E4"/>
    <w:rsid w:val="0014092B"/>
    <w:rsid w:val="00183A2E"/>
    <w:rsid w:val="001938CD"/>
    <w:rsid w:val="00225805"/>
    <w:rsid w:val="0025087F"/>
    <w:rsid w:val="002A43FA"/>
    <w:rsid w:val="002B6061"/>
    <w:rsid w:val="00316308"/>
    <w:rsid w:val="003163C4"/>
    <w:rsid w:val="003246F6"/>
    <w:rsid w:val="003501FF"/>
    <w:rsid w:val="003A588B"/>
    <w:rsid w:val="003A79B9"/>
    <w:rsid w:val="003B0927"/>
    <w:rsid w:val="00412EBF"/>
    <w:rsid w:val="0041723A"/>
    <w:rsid w:val="00430E33"/>
    <w:rsid w:val="004A5906"/>
    <w:rsid w:val="004F4804"/>
    <w:rsid w:val="00520EBD"/>
    <w:rsid w:val="00527C1F"/>
    <w:rsid w:val="00531028"/>
    <w:rsid w:val="00555AF8"/>
    <w:rsid w:val="005563C7"/>
    <w:rsid w:val="005621D3"/>
    <w:rsid w:val="00566301"/>
    <w:rsid w:val="005A0F7C"/>
    <w:rsid w:val="005C0B07"/>
    <w:rsid w:val="005E47B6"/>
    <w:rsid w:val="00631212"/>
    <w:rsid w:val="00645CAE"/>
    <w:rsid w:val="006524BC"/>
    <w:rsid w:val="006A4117"/>
    <w:rsid w:val="006C1445"/>
    <w:rsid w:val="006D3590"/>
    <w:rsid w:val="006E044B"/>
    <w:rsid w:val="007048EB"/>
    <w:rsid w:val="007123D3"/>
    <w:rsid w:val="00746684"/>
    <w:rsid w:val="00785C5A"/>
    <w:rsid w:val="00792A20"/>
    <w:rsid w:val="007A50E3"/>
    <w:rsid w:val="007C2F46"/>
    <w:rsid w:val="007D13E1"/>
    <w:rsid w:val="007E5077"/>
    <w:rsid w:val="008602B6"/>
    <w:rsid w:val="008A7C5A"/>
    <w:rsid w:val="008C0EAC"/>
    <w:rsid w:val="008D0E5E"/>
    <w:rsid w:val="008D3708"/>
    <w:rsid w:val="008F1C36"/>
    <w:rsid w:val="008F3E21"/>
    <w:rsid w:val="0091654E"/>
    <w:rsid w:val="009537B7"/>
    <w:rsid w:val="00981229"/>
    <w:rsid w:val="009B6B62"/>
    <w:rsid w:val="009C1D14"/>
    <w:rsid w:val="009C3C69"/>
    <w:rsid w:val="009F4918"/>
    <w:rsid w:val="00A11D23"/>
    <w:rsid w:val="00A35BF4"/>
    <w:rsid w:val="00AA1317"/>
    <w:rsid w:val="00AC2D32"/>
    <w:rsid w:val="00AF5FA3"/>
    <w:rsid w:val="00BB41B8"/>
    <w:rsid w:val="00BD6807"/>
    <w:rsid w:val="00C62956"/>
    <w:rsid w:val="00C72284"/>
    <w:rsid w:val="00C907E5"/>
    <w:rsid w:val="00CA066D"/>
    <w:rsid w:val="00CB1263"/>
    <w:rsid w:val="00CB3495"/>
    <w:rsid w:val="00CC23A8"/>
    <w:rsid w:val="00CD4B14"/>
    <w:rsid w:val="00CF214D"/>
    <w:rsid w:val="00D103D0"/>
    <w:rsid w:val="00D15BF9"/>
    <w:rsid w:val="00D22191"/>
    <w:rsid w:val="00D63150"/>
    <w:rsid w:val="00D65D88"/>
    <w:rsid w:val="00D704B8"/>
    <w:rsid w:val="00D751C7"/>
    <w:rsid w:val="00D81672"/>
    <w:rsid w:val="00D870F9"/>
    <w:rsid w:val="00DB4FE0"/>
    <w:rsid w:val="00DE60C6"/>
    <w:rsid w:val="00E23055"/>
    <w:rsid w:val="00E2723B"/>
    <w:rsid w:val="00E45C29"/>
    <w:rsid w:val="00E6320A"/>
    <w:rsid w:val="00E642FA"/>
    <w:rsid w:val="00E97954"/>
    <w:rsid w:val="00EB7251"/>
    <w:rsid w:val="00F0510A"/>
    <w:rsid w:val="00F108A7"/>
    <w:rsid w:val="00F562B9"/>
    <w:rsid w:val="00F83EC7"/>
    <w:rsid w:val="00F95640"/>
    <w:rsid w:val="00FC6A7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5A"/>
    <w:pPr>
      <w:widowControl w:val="0"/>
      <w:autoSpaceDE w:val="0"/>
      <w:autoSpaceDN w:val="0"/>
      <w:adjustRightInd w:val="0"/>
      <w:spacing w:after="0" w:line="300" w:lineRule="auto"/>
      <w:ind w:firstLine="320"/>
    </w:pPr>
    <w:rPr>
      <w:rFonts w:ascii="Arial" w:eastAsia="Times New Roman" w:hAnsi="Arial" w:cs="Arial"/>
      <w:lang w:val="uk-UA" w:eastAsia="ru-RU"/>
    </w:rPr>
  </w:style>
  <w:style w:type="paragraph" w:styleId="1">
    <w:name w:val="heading 1"/>
    <w:basedOn w:val="a"/>
    <w:next w:val="a"/>
    <w:link w:val="10"/>
    <w:uiPriority w:val="9"/>
    <w:qFormat/>
    <w:rsid w:val="00D65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8A7C5A"/>
    <w:pPr>
      <w:keepNext/>
      <w:widowControl/>
      <w:autoSpaceDE/>
      <w:autoSpaceDN/>
      <w:adjustRightInd/>
      <w:spacing w:line="240" w:lineRule="auto"/>
      <w:ind w:firstLine="0"/>
      <w:jc w:val="center"/>
      <w:outlineLvl w:val="7"/>
    </w:pPr>
    <w:rPr>
      <w:rFonts w:ascii="Times New Roman" w:hAnsi="Times New Roman" w:cs="Times New Roman"/>
      <w:b/>
      <w:sz w:val="26"/>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A7C5A"/>
    <w:pPr>
      <w:ind w:left="720"/>
      <w:contextualSpacing/>
    </w:pPr>
  </w:style>
  <w:style w:type="character" w:customStyle="1" w:styleId="80">
    <w:name w:val="Заголовок 8 Знак"/>
    <w:basedOn w:val="a0"/>
    <w:link w:val="8"/>
    <w:rsid w:val="008A7C5A"/>
    <w:rPr>
      <w:rFonts w:ascii="Times New Roman" w:eastAsia="Times New Roman" w:hAnsi="Times New Roman" w:cs="Times New Roman"/>
      <w:b/>
      <w:sz w:val="26"/>
      <w:szCs w:val="20"/>
      <w:lang w:eastAsia="ru-RU"/>
    </w:rPr>
  </w:style>
  <w:style w:type="table" w:styleId="a4">
    <w:name w:val="Table Grid"/>
    <w:basedOn w:val="a1"/>
    <w:rsid w:val="008A7C5A"/>
    <w:pPr>
      <w:widowControl w:val="0"/>
      <w:autoSpaceDE w:val="0"/>
      <w:autoSpaceDN w:val="0"/>
      <w:adjustRightInd w:val="0"/>
      <w:spacing w:after="0" w:line="300" w:lineRule="auto"/>
      <w:ind w:firstLine="320"/>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63150"/>
    <w:rPr>
      <w:color w:val="0000FF" w:themeColor="hyperlink"/>
      <w:u w:val="single"/>
    </w:rPr>
  </w:style>
  <w:style w:type="character" w:customStyle="1" w:styleId="10">
    <w:name w:val="Заголовок 1 Знак"/>
    <w:basedOn w:val="a0"/>
    <w:link w:val="1"/>
    <w:uiPriority w:val="9"/>
    <w:rsid w:val="00D65D88"/>
    <w:rPr>
      <w:rFonts w:asciiTheme="majorHAnsi" w:eastAsiaTheme="majorEastAsia" w:hAnsiTheme="majorHAnsi" w:cstheme="majorBidi"/>
      <w:b/>
      <w:bCs/>
      <w:color w:val="365F91" w:themeColor="accent1" w:themeShade="BF"/>
      <w:sz w:val="28"/>
      <w:szCs w:val="28"/>
      <w:lang w:val="uk-UA" w:eastAsia="ru-RU"/>
    </w:rPr>
  </w:style>
  <w:style w:type="paragraph" w:customStyle="1" w:styleId="docdata">
    <w:name w:val="docdata"/>
    <w:aliases w:val="docy,v5,12937,baiaagaaboqcaaadayeaaaxgjwaaaaaaaaaaaaaaaaaaaaaaaaaaaaaaaaaaaaaaaaaaaaaaaaaaaaaaaaaaaaaaaaaaaaaaaaaaaaaaaaaaaaaaaaaaaaaaaaaaaaaaaaaaaaaaaaaaaaaaaaaaaaaaaaaaaaaaaaaaaaaaaaaaaaaaaaaaaaaaaaaaaaaaaaaaaaaaaaaaaaaaaaaaaaaaaaaaaaaaaaaaaaa"/>
    <w:basedOn w:val="a"/>
    <w:rsid w:val="008D3708"/>
    <w:pPr>
      <w:widowControl/>
      <w:autoSpaceDE/>
      <w:autoSpaceDN/>
      <w:adjustRightInd/>
      <w:spacing w:before="100" w:beforeAutospacing="1" w:after="100" w:afterAutospacing="1" w:line="240" w:lineRule="auto"/>
      <w:ind w:firstLine="0"/>
    </w:pPr>
    <w:rPr>
      <w:rFonts w:ascii="Times New Roman" w:hAnsi="Times New Roman" w:cs="Times New Roman"/>
      <w:sz w:val="24"/>
      <w:szCs w:val="24"/>
      <w:lang w:eastAsia="uk-UA"/>
    </w:rPr>
  </w:style>
  <w:style w:type="paragraph" w:styleId="a6">
    <w:name w:val="Normal (Web)"/>
    <w:basedOn w:val="a"/>
    <w:uiPriority w:val="99"/>
    <w:unhideWhenUsed/>
    <w:rsid w:val="008D3708"/>
    <w:pPr>
      <w:widowControl/>
      <w:autoSpaceDE/>
      <w:autoSpaceDN/>
      <w:adjustRightInd/>
      <w:spacing w:before="100" w:beforeAutospacing="1" w:after="100" w:afterAutospacing="1" w:line="240" w:lineRule="auto"/>
      <w:ind w:firstLine="0"/>
    </w:pPr>
    <w:rPr>
      <w:rFonts w:ascii="Times New Roman" w:hAnsi="Times New Roman" w:cs="Times New Roman"/>
      <w:sz w:val="24"/>
      <w:szCs w:val="24"/>
      <w:lang w:eastAsia="uk-UA"/>
    </w:rPr>
  </w:style>
  <w:style w:type="paragraph" w:styleId="a7">
    <w:name w:val="header"/>
    <w:basedOn w:val="a"/>
    <w:link w:val="a8"/>
    <w:uiPriority w:val="99"/>
    <w:semiHidden/>
    <w:unhideWhenUsed/>
    <w:rsid w:val="00015DE5"/>
    <w:pPr>
      <w:tabs>
        <w:tab w:val="center" w:pos="4819"/>
        <w:tab w:val="right" w:pos="9639"/>
      </w:tabs>
      <w:spacing w:line="240" w:lineRule="auto"/>
    </w:pPr>
  </w:style>
  <w:style w:type="character" w:customStyle="1" w:styleId="a8">
    <w:name w:val="Верхний колонтитул Знак"/>
    <w:basedOn w:val="a0"/>
    <w:link w:val="a7"/>
    <w:uiPriority w:val="99"/>
    <w:semiHidden/>
    <w:rsid w:val="00015DE5"/>
    <w:rPr>
      <w:rFonts w:ascii="Arial" w:eastAsia="Times New Roman" w:hAnsi="Arial" w:cs="Arial"/>
      <w:lang w:val="uk-UA" w:eastAsia="ru-RU"/>
    </w:rPr>
  </w:style>
  <w:style w:type="paragraph" w:styleId="a9">
    <w:name w:val="footer"/>
    <w:basedOn w:val="a"/>
    <w:link w:val="aa"/>
    <w:uiPriority w:val="99"/>
    <w:semiHidden/>
    <w:unhideWhenUsed/>
    <w:rsid w:val="00015DE5"/>
    <w:pPr>
      <w:tabs>
        <w:tab w:val="center" w:pos="4819"/>
        <w:tab w:val="right" w:pos="9639"/>
      </w:tabs>
      <w:spacing w:line="240" w:lineRule="auto"/>
    </w:pPr>
  </w:style>
  <w:style w:type="character" w:customStyle="1" w:styleId="aa">
    <w:name w:val="Нижний колонтитул Знак"/>
    <w:basedOn w:val="a0"/>
    <w:link w:val="a9"/>
    <w:uiPriority w:val="99"/>
    <w:semiHidden/>
    <w:rsid w:val="00015DE5"/>
    <w:rPr>
      <w:rFonts w:ascii="Arial" w:eastAsia="Times New Roman" w:hAnsi="Arial" w:cs="Arial"/>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C5A"/>
    <w:pPr>
      <w:widowControl w:val="0"/>
      <w:autoSpaceDE w:val="0"/>
      <w:autoSpaceDN w:val="0"/>
      <w:adjustRightInd w:val="0"/>
      <w:spacing w:after="0" w:line="300" w:lineRule="auto"/>
      <w:ind w:firstLine="320"/>
    </w:pPr>
    <w:rPr>
      <w:rFonts w:ascii="Arial" w:eastAsia="Times New Roman" w:hAnsi="Arial" w:cs="Arial"/>
      <w:lang w:val="uk-UA" w:eastAsia="ru-RU"/>
    </w:rPr>
  </w:style>
  <w:style w:type="paragraph" w:styleId="1">
    <w:name w:val="heading 1"/>
    <w:basedOn w:val="a"/>
    <w:next w:val="a"/>
    <w:link w:val="10"/>
    <w:uiPriority w:val="9"/>
    <w:qFormat/>
    <w:rsid w:val="00D65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qFormat/>
    <w:rsid w:val="008A7C5A"/>
    <w:pPr>
      <w:keepNext/>
      <w:widowControl/>
      <w:autoSpaceDE/>
      <w:autoSpaceDN/>
      <w:adjustRightInd/>
      <w:spacing w:line="240" w:lineRule="auto"/>
      <w:ind w:firstLine="0"/>
      <w:jc w:val="center"/>
      <w:outlineLvl w:val="7"/>
    </w:pPr>
    <w:rPr>
      <w:rFonts w:ascii="Times New Roman" w:hAnsi="Times New Roman" w:cs="Times New Roman"/>
      <w:b/>
      <w:sz w:val="26"/>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C5A"/>
    <w:pPr>
      <w:ind w:left="720"/>
      <w:contextualSpacing/>
    </w:pPr>
  </w:style>
  <w:style w:type="character" w:customStyle="1" w:styleId="80">
    <w:name w:val="Заголовок 8 Знак"/>
    <w:basedOn w:val="a0"/>
    <w:link w:val="8"/>
    <w:rsid w:val="008A7C5A"/>
    <w:rPr>
      <w:rFonts w:ascii="Times New Roman" w:eastAsia="Times New Roman" w:hAnsi="Times New Roman" w:cs="Times New Roman"/>
      <w:b/>
      <w:sz w:val="26"/>
      <w:szCs w:val="20"/>
      <w:lang w:eastAsia="ru-RU"/>
    </w:rPr>
  </w:style>
  <w:style w:type="table" w:styleId="a4">
    <w:name w:val="Table Grid"/>
    <w:basedOn w:val="a1"/>
    <w:rsid w:val="008A7C5A"/>
    <w:pPr>
      <w:widowControl w:val="0"/>
      <w:autoSpaceDE w:val="0"/>
      <w:autoSpaceDN w:val="0"/>
      <w:adjustRightInd w:val="0"/>
      <w:spacing w:after="0" w:line="300" w:lineRule="auto"/>
      <w:ind w:firstLine="320"/>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63150"/>
    <w:rPr>
      <w:color w:val="0000FF" w:themeColor="hyperlink"/>
      <w:u w:val="single"/>
    </w:rPr>
  </w:style>
  <w:style w:type="character" w:customStyle="1" w:styleId="10">
    <w:name w:val="Заголовок 1 Знак"/>
    <w:basedOn w:val="a0"/>
    <w:link w:val="1"/>
    <w:uiPriority w:val="9"/>
    <w:rsid w:val="00D65D88"/>
    <w:rPr>
      <w:rFonts w:asciiTheme="majorHAnsi" w:eastAsiaTheme="majorEastAsia" w:hAnsiTheme="majorHAnsi" w:cstheme="majorBidi"/>
      <w:b/>
      <w:bCs/>
      <w:color w:val="365F91" w:themeColor="accent1" w:themeShade="BF"/>
      <w:sz w:val="28"/>
      <w:szCs w:val="28"/>
      <w:lang w:val="uk-UA" w:eastAsia="ru-RU"/>
    </w:rPr>
  </w:style>
</w:styles>
</file>

<file path=word/webSettings.xml><?xml version="1.0" encoding="utf-8"?>
<w:webSettings xmlns:r="http://schemas.openxmlformats.org/officeDocument/2006/relationships" xmlns:w="http://schemas.openxmlformats.org/wordprocessingml/2006/main">
  <w:divs>
    <w:div w:id="19303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98059-6092-431A-8FBB-4474F14F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6665</Words>
  <Characters>3800</Characters>
  <Application>Microsoft Office Word</Application>
  <DocSecurity>0</DocSecurity>
  <Lines>31</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10445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17</cp:revision>
  <cp:lastPrinted>2025-01-07T12:15:00Z</cp:lastPrinted>
  <dcterms:created xsi:type="dcterms:W3CDTF">2021-03-17T06:16:00Z</dcterms:created>
  <dcterms:modified xsi:type="dcterms:W3CDTF">2025-01-07T12:16:00Z</dcterms:modified>
</cp:coreProperties>
</file>