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06038" w14:textId="5C9F6041" w:rsidR="007F3FDF" w:rsidRPr="00097A83" w:rsidRDefault="00BE05B9" w:rsidP="007059CA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ВИТЯГ З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 w:rsidR="007F3F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 w:rsidR="007F3F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  <w:r w:rsidR="00E2638F">
        <w:rPr>
          <w:rFonts w:ascii="Times New Roman" w:hAnsi="Times New Roman"/>
          <w:color w:val="000000"/>
          <w:sz w:val="24"/>
          <w:szCs w:val="24"/>
          <w:lang w:val="uk-UA"/>
        </w:rPr>
        <w:t xml:space="preserve"> І рівня</w:t>
      </w:r>
    </w:p>
    <w:p w14:paraId="5D97FB0A" w14:textId="41203173" w:rsidR="007F3FDF" w:rsidRDefault="00966081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 берез</w:t>
      </w:r>
      <w:r w:rsidR="00C61B63">
        <w:rPr>
          <w:rFonts w:ascii="Times New Roman" w:hAnsi="Times New Roman"/>
          <w:color w:val="000000"/>
          <w:sz w:val="24"/>
          <w:szCs w:val="24"/>
        </w:rPr>
        <w:t>ня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року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3A3B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№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</w:p>
    <w:p w14:paraId="099E0B10" w14:textId="4AE5C51A" w:rsidR="007F3FDF" w:rsidRPr="004E632C" w:rsidRDefault="004B5116" w:rsidP="00E2638F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Прокуравської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гімназії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Космацької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сільської ради </w:t>
      </w:r>
    </w:p>
    <w:p w14:paraId="1CD04872" w14:textId="77777777"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2B7C16D" w14:textId="012294F5" w:rsidR="007F3FDF" w:rsidRPr="00287AEB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7AEB">
        <w:rPr>
          <w:rFonts w:ascii="Times New Roman" w:hAnsi="Times New Roman"/>
          <w:b/>
          <w:bCs/>
          <w:color w:val="000000"/>
          <w:sz w:val="24"/>
          <w:szCs w:val="24"/>
        </w:rPr>
        <w:t>ПОРЯДОК ДЕННИЙ</w:t>
      </w:r>
      <w:r w:rsidR="00287AEB" w:rsidRPr="00287AE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4B77A94" w14:textId="1F263D9E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45965886"/>
      <w:r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966081">
        <w:rPr>
          <w:rFonts w:ascii="Times New Roman" w:hAnsi="Times New Roman"/>
          <w:color w:val="000000"/>
          <w:sz w:val="24"/>
          <w:szCs w:val="24"/>
        </w:rPr>
        <w:t>обрання лічильної комісії.</w:t>
      </w:r>
    </w:p>
    <w:p w14:paraId="3B253723" w14:textId="08B45D59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</w:t>
      </w:r>
      <w:r w:rsidR="00D60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6081">
        <w:rPr>
          <w:rFonts w:ascii="Times New Roman" w:hAnsi="Times New Roman"/>
          <w:color w:val="000000"/>
          <w:sz w:val="24"/>
          <w:szCs w:val="24"/>
        </w:rPr>
        <w:t>атестацію педагогічних працівників.</w:t>
      </w:r>
    </w:p>
    <w:p w14:paraId="3D6C1B54" w14:textId="0A6DDEA6" w:rsidR="008A1FB1" w:rsidRPr="00194226" w:rsidRDefault="00966081" w:rsidP="00966081">
      <w:pPr>
        <w:shd w:val="clear" w:color="auto" w:fill="FFFFFF"/>
        <w:tabs>
          <w:tab w:val="left" w:pos="1350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bookmarkEnd w:id="0"/>
    <w:p w14:paraId="3D554A60" w14:textId="77777777" w:rsidR="00D818EB" w:rsidRPr="00DC1E1F" w:rsidRDefault="00D818EB" w:rsidP="00D818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4E8972" w14:textId="7584D687" w:rsidR="00620CA8" w:rsidRPr="00966081" w:rsidRDefault="004B5116" w:rsidP="00620CA8">
      <w:pPr>
        <w:shd w:val="clear" w:color="auto" w:fill="FFFFFF"/>
        <w:spacing w:after="0" w:line="193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_Hlk147660535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620CA8" w:rsidRPr="008044E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96608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питанню </w:t>
      </w:r>
      <w:r w:rsidR="00966081">
        <w:rPr>
          <w:rFonts w:ascii="Times New Roman" w:hAnsi="Times New Roman"/>
          <w:bCs/>
          <w:color w:val="000000"/>
          <w:sz w:val="24"/>
          <w:szCs w:val="24"/>
        </w:rPr>
        <w:t>«Про обрання лічильної комісії»</w:t>
      </w:r>
    </w:p>
    <w:p w14:paraId="04FBD959" w14:textId="77777777" w:rsidR="00620CA8" w:rsidRPr="00CB38D9" w:rsidRDefault="00620CA8" w:rsidP="00620CA8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СЛУХАЛИ:</w:t>
      </w:r>
    </w:p>
    <w:p w14:paraId="4CCDD345" w14:textId="7868C608" w:rsidR="00620CA8" w:rsidRDefault="00966081" w:rsidP="00620CA8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Голову атестаційної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Гарасим</w:t>
      </w:r>
      <w:r w:rsidR="00194142" w:rsidRPr="00194142">
        <w:rPr>
          <w:rFonts w:ascii="Times New Roman" w:hAnsi="Times New Roman"/>
          <w:color w:val="000000"/>
          <w:sz w:val="24"/>
          <w:szCs w:val="24"/>
        </w:rPr>
        <w:t>`</w:t>
      </w:r>
      <w:r>
        <w:rPr>
          <w:rFonts w:ascii="Times New Roman" w:hAnsi="Times New Roman"/>
          <w:color w:val="000000"/>
          <w:sz w:val="24"/>
          <w:szCs w:val="24"/>
        </w:rPr>
        <w:t>юка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М,П,, який запропонував обрати до складу лічильної комісії Варцаб</w:t>
      </w:r>
      <w:r w:rsidR="00194142" w:rsidRPr="00194142">
        <w:rPr>
          <w:rFonts w:ascii="Times New Roman" w:hAnsi="Times New Roman"/>
          <w:color w:val="000000"/>
          <w:sz w:val="24"/>
          <w:szCs w:val="24"/>
        </w:rPr>
        <w:t>`</w:t>
      </w:r>
      <w:bookmarkStart w:id="2" w:name="_GoBack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юк С.І.,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Матійчук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Р.Д.,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Грималюк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Г.Я.</w:t>
      </w:r>
    </w:p>
    <w:p w14:paraId="08F90E6C" w14:textId="77777777" w:rsidR="00620CA8" w:rsidRPr="00CB38D9" w:rsidRDefault="00620CA8" w:rsidP="00620CA8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AAEFDE" w14:textId="08DF450D" w:rsidR="00620CA8" w:rsidRPr="00CB38D9" w:rsidRDefault="00680716" w:rsidP="00620CA8">
      <w:pPr>
        <w:pStyle w:val="a3"/>
        <w:numPr>
          <w:ilvl w:val="0"/>
          <w:numId w:val="6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Обрати до складу лічильної комісії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Варцаб</w:t>
      </w:r>
      <w:r w:rsidR="00194142" w:rsidRPr="00194142">
        <w:rPr>
          <w:rFonts w:ascii="Times New Roman" w:hAnsi="Times New Roman"/>
          <w:color w:val="000000"/>
          <w:sz w:val="24"/>
          <w:szCs w:val="24"/>
        </w:rPr>
        <w:t>`</w:t>
      </w:r>
      <w:r>
        <w:rPr>
          <w:rFonts w:ascii="Times New Roman" w:hAnsi="Times New Roman"/>
          <w:color w:val="000000"/>
          <w:sz w:val="24"/>
          <w:szCs w:val="24"/>
        </w:rPr>
        <w:t>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С.І.,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Грималюк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Матійчук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Р.Д.</w:t>
      </w:r>
    </w:p>
    <w:bookmarkEnd w:id="1"/>
    <w:p w14:paraId="1C510C49" w14:textId="77777777" w:rsidR="00620CA8" w:rsidRDefault="00620CA8" w:rsidP="00CB38D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2777A60A" w14:textId="22E898A1" w:rsidR="00CB38D9" w:rsidRDefault="00680716" w:rsidP="00680716">
      <w:pPr>
        <w:pStyle w:val="a3"/>
        <w:numPr>
          <w:ilvl w:val="0"/>
          <w:numId w:val="6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питанню «Про атестацію педагогічних працівників»</w:t>
      </w:r>
    </w:p>
    <w:p w14:paraId="50341A46" w14:textId="53BFAD7E" w:rsidR="00680716" w:rsidRDefault="00680716" w:rsidP="00680716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СЛУХАЛИ:</w:t>
      </w:r>
    </w:p>
    <w:p w14:paraId="0256B739" w14:textId="318EBF88" w:rsidR="00680716" w:rsidRPr="00680716" w:rsidRDefault="00680716" w:rsidP="00680716">
      <w:pPr>
        <w:shd w:val="clear" w:color="auto" w:fill="FFFFFF"/>
        <w:spacing w:after="0" w:line="193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80716">
        <w:rPr>
          <w:rFonts w:ascii="Times New Roman" w:hAnsi="Times New Roman"/>
          <w:bCs/>
          <w:color w:val="000000"/>
          <w:sz w:val="24"/>
          <w:szCs w:val="24"/>
        </w:rPr>
        <w:t>Петрів Н.М.,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Грималюк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Г.Я.,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Петращук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Варцабюк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С.І.,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Гарасимюка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М.П., які дали оцінку професійної діяльності педагогічних працівників</w:t>
      </w:r>
      <w:r w:rsidR="0019414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235BA36" w14:textId="77777777" w:rsidR="00732E2A" w:rsidRPr="00CB38D9" w:rsidRDefault="00732E2A" w:rsidP="00732E2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A62795A" w14:textId="471E6431" w:rsidR="007F5A8F" w:rsidRPr="00194142" w:rsidRDefault="00194142" w:rsidP="00194142">
      <w:pPr>
        <w:pStyle w:val="a3"/>
        <w:numPr>
          <w:ilvl w:val="0"/>
          <w:numId w:val="10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94142">
        <w:rPr>
          <w:rFonts w:ascii="Times New Roman" w:hAnsi="Times New Roman"/>
          <w:color w:val="000000"/>
          <w:sz w:val="24"/>
          <w:szCs w:val="24"/>
        </w:rPr>
        <w:t>Загребельна Оксана Іванівна, учителька початкових класів, відповідає займаній посаді, підтвердити кваліфікаційну категорію «спеціаліст вищої категорії», підтвердити педагогічне звання «старший учитель».</w:t>
      </w:r>
    </w:p>
    <w:p w14:paraId="5248E5B9" w14:textId="34784019" w:rsidR="00194142" w:rsidRDefault="00194142" w:rsidP="00194142">
      <w:pPr>
        <w:pStyle w:val="a3"/>
        <w:numPr>
          <w:ilvl w:val="0"/>
          <w:numId w:val="10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Матійчук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Стефанія Василівна, учителька початкових класів, відповідає займаній посаді, підтвердити кваліфікаційну категорію «спеціаліст другої категорії», присвоїти педагогічне звання «старший учитель».</w:t>
      </w:r>
    </w:p>
    <w:p w14:paraId="5B1AF6BB" w14:textId="48DE81AE" w:rsidR="00194142" w:rsidRDefault="00194142" w:rsidP="00194142">
      <w:pPr>
        <w:pStyle w:val="a3"/>
        <w:numPr>
          <w:ilvl w:val="0"/>
          <w:numId w:val="10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Федорчук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Вікторія Дмитрівна, учителька етики, відповідає займаній посаді, присвоїти кваліфікаційну категорію «спеціаліст першої категорії».</w:t>
      </w:r>
    </w:p>
    <w:p w14:paraId="72C34943" w14:textId="26CC6DA9" w:rsidR="00194142" w:rsidRDefault="00194142" w:rsidP="00194142">
      <w:pPr>
        <w:pStyle w:val="a3"/>
        <w:numPr>
          <w:ilvl w:val="0"/>
          <w:numId w:val="10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Якібчук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Марія Михайлівна, учителька зарубіжної літератури, відповідає займаній посаді, підтвердити кваліфікаційну категорію «спеціаліст вищої категорії, підтвердити педагогічне звання «старший учитель».</w:t>
      </w:r>
    </w:p>
    <w:p w14:paraId="0AD84B46" w14:textId="0B97ACD6" w:rsidR="00194142" w:rsidRPr="00194142" w:rsidRDefault="00194142" w:rsidP="00194142">
      <w:pPr>
        <w:pStyle w:val="a3"/>
        <w:numPr>
          <w:ilvl w:val="0"/>
          <w:numId w:val="10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Якібчук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Марія Михайлівна, заступник директора з навчально-виховної роботи, відповідає займаній посаді.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7F3FDF" w:rsidRPr="00194226" w14:paraId="7787419A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63CCE3AA" w14:textId="2D3B5730" w:rsidR="007F3FDF" w:rsidRPr="00E2638F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14:paraId="4646DEE7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27E21E35" w14:textId="0163758F" w:rsidR="007F3FDF" w:rsidRPr="00194226" w:rsidRDefault="00E2638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14:paraId="28ADAC60" w14:textId="73B83CE3" w:rsidR="007F3FDF" w:rsidRPr="00E2638F" w:rsidRDefault="004B5116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Микола  ГАРАСИ</w:t>
            </w:r>
            <w:r w:rsidR="004107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М’ЮК</w:t>
            </w:r>
          </w:p>
          <w:p w14:paraId="29BA9F8A" w14:textId="5BCAA873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FDF" w:rsidRPr="00194226" w14:paraId="11CFAEA1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1AECB44C" w14:textId="77777777" w:rsidR="007F3FDF" w:rsidRPr="00E2638F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05CD8B20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395EF0FD" w14:textId="663F80C1" w:rsidR="007F3FDF" w:rsidRPr="00194226" w:rsidRDefault="00E2638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14:paraId="0A4FF3C1" w14:textId="5E3FAFA3" w:rsidR="007F3FDF" w:rsidRPr="00E2638F" w:rsidRDefault="004B5116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Марія</w:t>
            </w:r>
            <w:r w:rsidR="00E2638F"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ЯКІБЧ</w:t>
            </w:r>
            <w:r w:rsidR="00D473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</w:t>
            </w:r>
          </w:p>
          <w:p w14:paraId="3846DE6C" w14:textId="70CECEA6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6AFE59" w14:textId="77777777"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06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5277A"/>
    <w:multiLevelType w:val="hybridMultilevel"/>
    <w:tmpl w:val="60A2B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74EA"/>
    <w:multiLevelType w:val="hybridMultilevel"/>
    <w:tmpl w:val="A09ACDA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44E8A"/>
    <w:multiLevelType w:val="hybridMultilevel"/>
    <w:tmpl w:val="60A2B7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A5204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E0374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7D12BF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94363E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902E42"/>
    <w:multiLevelType w:val="hybridMultilevel"/>
    <w:tmpl w:val="A860E4A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F55648"/>
    <w:multiLevelType w:val="hybridMultilevel"/>
    <w:tmpl w:val="27A2FA92"/>
    <w:lvl w:ilvl="0" w:tplc="BC2C99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A"/>
    <w:rsid w:val="00052D86"/>
    <w:rsid w:val="00080C11"/>
    <w:rsid w:val="00097A83"/>
    <w:rsid w:val="000B5F86"/>
    <w:rsid w:val="001019F2"/>
    <w:rsid w:val="00155937"/>
    <w:rsid w:val="0018330D"/>
    <w:rsid w:val="00194142"/>
    <w:rsid w:val="00194226"/>
    <w:rsid w:val="001A091E"/>
    <w:rsid w:val="001F42D0"/>
    <w:rsid w:val="00225E9D"/>
    <w:rsid w:val="00286B98"/>
    <w:rsid w:val="00287AEB"/>
    <w:rsid w:val="002A532A"/>
    <w:rsid w:val="00315A43"/>
    <w:rsid w:val="003A3BE7"/>
    <w:rsid w:val="003C1388"/>
    <w:rsid w:val="00410740"/>
    <w:rsid w:val="00445023"/>
    <w:rsid w:val="00462224"/>
    <w:rsid w:val="00477BCA"/>
    <w:rsid w:val="004A5E1A"/>
    <w:rsid w:val="004B5116"/>
    <w:rsid w:val="004E632C"/>
    <w:rsid w:val="004F696B"/>
    <w:rsid w:val="004F774D"/>
    <w:rsid w:val="00510D65"/>
    <w:rsid w:val="005175D0"/>
    <w:rsid w:val="00572CF1"/>
    <w:rsid w:val="005A72C8"/>
    <w:rsid w:val="005E0089"/>
    <w:rsid w:val="00620389"/>
    <w:rsid w:val="00620CA8"/>
    <w:rsid w:val="00640D6D"/>
    <w:rsid w:val="006533B7"/>
    <w:rsid w:val="00656470"/>
    <w:rsid w:val="00680716"/>
    <w:rsid w:val="00682164"/>
    <w:rsid w:val="00687479"/>
    <w:rsid w:val="00701420"/>
    <w:rsid w:val="007059CA"/>
    <w:rsid w:val="00732E2A"/>
    <w:rsid w:val="007552E5"/>
    <w:rsid w:val="0078037E"/>
    <w:rsid w:val="007B0385"/>
    <w:rsid w:val="007F1ED5"/>
    <w:rsid w:val="007F3FDF"/>
    <w:rsid w:val="007F5A8F"/>
    <w:rsid w:val="008044E0"/>
    <w:rsid w:val="00855A2A"/>
    <w:rsid w:val="00857595"/>
    <w:rsid w:val="00873A49"/>
    <w:rsid w:val="008771DA"/>
    <w:rsid w:val="008A1FB1"/>
    <w:rsid w:val="008A3E2C"/>
    <w:rsid w:val="008C4018"/>
    <w:rsid w:val="008C6232"/>
    <w:rsid w:val="009177CA"/>
    <w:rsid w:val="009358E2"/>
    <w:rsid w:val="00966081"/>
    <w:rsid w:val="009908E4"/>
    <w:rsid w:val="009A3D19"/>
    <w:rsid w:val="009A473B"/>
    <w:rsid w:val="009C183A"/>
    <w:rsid w:val="009C1AF3"/>
    <w:rsid w:val="009C6748"/>
    <w:rsid w:val="009D60C7"/>
    <w:rsid w:val="009E75F7"/>
    <w:rsid w:val="00A10F59"/>
    <w:rsid w:val="00A33E46"/>
    <w:rsid w:val="00AA5700"/>
    <w:rsid w:val="00AB5D01"/>
    <w:rsid w:val="00AB60D5"/>
    <w:rsid w:val="00AD739F"/>
    <w:rsid w:val="00AE349A"/>
    <w:rsid w:val="00AF5476"/>
    <w:rsid w:val="00AF5CC0"/>
    <w:rsid w:val="00B4200E"/>
    <w:rsid w:val="00B436B1"/>
    <w:rsid w:val="00B461E4"/>
    <w:rsid w:val="00B51EC5"/>
    <w:rsid w:val="00B56D24"/>
    <w:rsid w:val="00BB32EB"/>
    <w:rsid w:val="00BE05B9"/>
    <w:rsid w:val="00C34C2A"/>
    <w:rsid w:val="00C37DD5"/>
    <w:rsid w:val="00C55464"/>
    <w:rsid w:val="00C61B63"/>
    <w:rsid w:val="00C70BA9"/>
    <w:rsid w:val="00CB38D9"/>
    <w:rsid w:val="00CF4F08"/>
    <w:rsid w:val="00D05338"/>
    <w:rsid w:val="00D47372"/>
    <w:rsid w:val="00D603DD"/>
    <w:rsid w:val="00D606F9"/>
    <w:rsid w:val="00D66CB9"/>
    <w:rsid w:val="00D77DBA"/>
    <w:rsid w:val="00D818EB"/>
    <w:rsid w:val="00D93B70"/>
    <w:rsid w:val="00DC1E1F"/>
    <w:rsid w:val="00DD5BAF"/>
    <w:rsid w:val="00E2638F"/>
    <w:rsid w:val="00E407F7"/>
    <w:rsid w:val="00E53459"/>
    <w:rsid w:val="00E57B59"/>
    <w:rsid w:val="00E726F2"/>
    <w:rsid w:val="00E86032"/>
    <w:rsid w:val="00E96A97"/>
    <w:rsid w:val="00EC7323"/>
    <w:rsid w:val="00EE54B5"/>
    <w:rsid w:val="00F07FF9"/>
    <w:rsid w:val="00F21E49"/>
    <w:rsid w:val="00FA271A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19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8F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804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4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8F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804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Лаврук</dc:creator>
  <cp:lastModifiedBy>User</cp:lastModifiedBy>
  <cp:revision>6</cp:revision>
  <cp:lastPrinted>2023-12-20T12:21:00Z</cp:lastPrinted>
  <dcterms:created xsi:type="dcterms:W3CDTF">2024-12-19T10:49:00Z</dcterms:created>
  <dcterms:modified xsi:type="dcterms:W3CDTF">2025-03-26T08:43:00Z</dcterms:modified>
</cp:coreProperties>
</file>