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7A" w:rsidRDefault="001F167A" w:rsidP="006762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 xml:space="preserve"> </w:t>
      </w:r>
    </w:p>
    <w:p w:rsidR="001F167A" w:rsidRDefault="001F167A" w:rsidP="006762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</w:pPr>
    </w:p>
    <w:p w:rsidR="001F167A" w:rsidRPr="001F167A" w:rsidRDefault="001F167A" w:rsidP="001F1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</w:pPr>
      <w:r w:rsidRPr="001F16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  <w:t xml:space="preserve">                    </w:t>
      </w:r>
      <w:r w:rsidRPr="001F16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  <w:t xml:space="preserve">Затверджено: </w:t>
      </w:r>
    </w:p>
    <w:p w:rsidR="001F167A" w:rsidRPr="001F167A" w:rsidRDefault="001F167A" w:rsidP="001F1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</w:pPr>
      <w:r w:rsidRPr="001F16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  <w:t xml:space="preserve">                     </w:t>
      </w:r>
      <w:r w:rsidRPr="001F16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  <w:t xml:space="preserve">  Директор гімназії</w:t>
      </w:r>
    </w:p>
    <w:p w:rsidR="001F167A" w:rsidRDefault="00EB1665" w:rsidP="00EB16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  <w:t xml:space="preserve">                                                                                        </w:t>
      </w:r>
      <w:bookmarkStart w:id="0" w:name="_GoBack"/>
      <w:bookmarkEnd w:id="0"/>
      <w:r w:rsidR="001F167A" w:rsidRPr="001F16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  <w:t>Валентина СЕВЕРІН</w:t>
      </w:r>
    </w:p>
    <w:p w:rsidR="001F167A" w:rsidRPr="001F167A" w:rsidRDefault="001F167A" w:rsidP="001F1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105"/>
          <w:lang w:val="uk-UA"/>
        </w:rPr>
        <w:t xml:space="preserve">                                                                                       _________________</w:t>
      </w:r>
    </w:p>
    <w:p w:rsidR="001F167A" w:rsidRDefault="001F167A" w:rsidP="001F167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</w:pPr>
    </w:p>
    <w:p w:rsidR="001F167A" w:rsidRDefault="001F167A" w:rsidP="006762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</w:pPr>
    </w:p>
    <w:p w:rsidR="00676240" w:rsidRDefault="00676240" w:rsidP="006762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</w:pPr>
      <w:r w:rsidRPr="0067624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 xml:space="preserve">Порядок реагування на доведені </w:t>
      </w:r>
      <w:r w:rsidRPr="001F167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 xml:space="preserve">випадки </w:t>
      </w:r>
      <w:proofErr w:type="spellStart"/>
      <w:r w:rsidRPr="001F167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>булінгу</w:t>
      </w:r>
      <w:proofErr w:type="spellEnd"/>
      <w:r w:rsidRPr="001F167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 xml:space="preserve"> (цькування) в </w:t>
      </w:r>
      <w:r w:rsidRPr="0067624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>КУ «</w:t>
      </w:r>
      <w:proofErr w:type="spellStart"/>
      <w:r w:rsidRPr="0067624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>Комишуваська</w:t>
      </w:r>
      <w:proofErr w:type="spellEnd"/>
      <w:r w:rsidRPr="0067624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 xml:space="preserve"> гімназія» та відповідальність осіб, причетних до </w:t>
      </w:r>
      <w:proofErr w:type="spellStart"/>
      <w:r w:rsidRPr="0067624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>булінгу</w:t>
      </w:r>
      <w:proofErr w:type="spellEnd"/>
      <w:r w:rsidRPr="0067624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  <w:t xml:space="preserve"> (цькування)</w:t>
      </w:r>
    </w:p>
    <w:p w:rsidR="001F167A" w:rsidRPr="00676240" w:rsidRDefault="001F167A" w:rsidP="006762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105"/>
          <w:lang w:val="uk-UA"/>
        </w:rPr>
      </w:pPr>
    </w:p>
    <w:p w:rsidR="00676240" w:rsidRPr="00676240" w:rsidRDefault="00676240" w:rsidP="001F167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</w:pPr>
      <w:r w:rsidRPr="001F167A"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 xml:space="preserve">(відповідно до листа МОНУ від 29.01.2019 №1/11-881 "Рекомендації для закладів освіти щодо застосування норм Закону України "Про внесення змін до деяких законодавчих актів України щодо протидії </w:t>
      </w:r>
      <w:proofErr w:type="spellStart"/>
      <w:r w:rsidRPr="001F167A"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>булінгу</w:t>
      </w:r>
      <w:proofErr w:type="spellEnd"/>
      <w:r w:rsidRPr="001F167A"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 xml:space="preserve"> (цькування) від 18.12.2018 №2657-</w:t>
      </w:r>
      <w:r w:rsidRPr="001F167A">
        <w:rPr>
          <w:rFonts w:ascii="Times New Roman" w:eastAsia="Times New Roman" w:hAnsi="Times New Roman" w:cs="Times New Roman"/>
          <w:b/>
          <w:bCs/>
          <w:color w:val="333333"/>
          <w:sz w:val="28"/>
        </w:rPr>
        <w:t>VIII</w:t>
      </w:r>
      <w:r w:rsidRPr="001F167A"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>")</w:t>
      </w:r>
    </w:p>
    <w:p w:rsidR="00676240" w:rsidRPr="00461631" w:rsidRDefault="00676240" w:rsidP="00676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 w:hanging="357"/>
        <w:jc w:val="both"/>
        <w:rPr>
          <w:rFonts w:ascii="Times New Roman" w:eastAsia="Times New Roman" w:hAnsi="Times New Roman" w:cs="Times New Roman"/>
          <w:color w:val="333333"/>
          <w:sz w:val="42"/>
          <w:szCs w:val="42"/>
          <w:lang w:val="uk-UA"/>
        </w:rPr>
      </w:pPr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 разі підтвердження факту вчинення </w:t>
      </w:r>
      <w:proofErr w:type="spellStart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булінгу</w:t>
      </w:r>
      <w:proofErr w:type="spellEnd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(цькування), за результатами розслідування та висновків Комісії, створеної у закладі освіти з розгляду випадків </w:t>
      </w:r>
      <w:proofErr w:type="spellStart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булінгу</w:t>
      </w:r>
      <w:proofErr w:type="spellEnd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повідомляються уповноважені підрозділи органів Національної поліції України та служби у справах дітей про випадки </w:t>
      </w:r>
      <w:proofErr w:type="spellStart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булінгу</w:t>
      </w:r>
      <w:proofErr w:type="spellEnd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(цькування) в закладі освіти.</w:t>
      </w:r>
    </w:p>
    <w:p w:rsidR="00676240" w:rsidRPr="00461631" w:rsidRDefault="00676240" w:rsidP="00676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  <w:lang w:val="uk-UA"/>
        </w:rPr>
      </w:pPr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Виконується рішення та рекомендації комісії з розгляду випадків </w:t>
      </w:r>
      <w:proofErr w:type="spellStart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булінгу</w:t>
      </w:r>
      <w:proofErr w:type="spellEnd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(цькування) в закладі освіти.</w:t>
      </w:r>
    </w:p>
    <w:p w:rsidR="00676240" w:rsidRPr="00461631" w:rsidRDefault="00676240" w:rsidP="00676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  <w:lang w:val="uk-UA"/>
        </w:rPr>
      </w:pPr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Надаються соціальні та психолого-педагогічні послуги здобувачам освіти, які вчинили </w:t>
      </w:r>
      <w:proofErr w:type="spellStart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булінг</w:t>
      </w:r>
      <w:proofErr w:type="spellEnd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стали його свідками або постраждали від </w:t>
      </w:r>
      <w:proofErr w:type="spellStart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булінгу</w:t>
      </w:r>
      <w:proofErr w:type="spellEnd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461631" w:rsidRPr="00461631" w:rsidRDefault="00676240" w:rsidP="00676240">
      <w:pPr>
        <w:numPr>
          <w:ilvl w:val="0"/>
          <w:numId w:val="1"/>
        </w:numPr>
        <w:shd w:val="clear" w:color="auto" w:fill="FFFFFF"/>
        <w:spacing w:before="100" w:beforeAutospacing="1" w:after="3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  <w:lang w:val="uk-UA"/>
        </w:rPr>
      </w:pPr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Визначаються відповідальні особи, причетні до </w:t>
      </w:r>
      <w:proofErr w:type="spellStart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булінгу</w:t>
      </w:r>
      <w:proofErr w:type="spellEnd"/>
      <w:r w:rsidRP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(цькування )</w:t>
      </w:r>
      <w:r w:rsidR="0046163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76240" w:rsidRDefault="00676240" w:rsidP="00676240">
      <w:pPr>
        <w:shd w:val="clear" w:color="auto" w:fill="FFFFFF"/>
        <w:spacing w:after="300" w:line="240" w:lineRule="auto"/>
        <w:rPr>
          <w:rFonts w:ascii="Verdana" w:eastAsia="Times New Roman" w:hAnsi="Verdana" w:cs="Arial"/>
          <w:color w:val="333333"/>
          <w:sz w:val="28"/>
          <w:szCs w:val="28"/>
          <w:lang w:val="uk-UA"/>
        </w:rPr>
      </w:pPr>
      <w:r w:rsidRPr="00676240">
        <w:rPr>
          <w:rFonts w:ascii="Verdana" w:eastAsia="Times New Roman" w:hAnsi="Verdana" w:cs="Arial"/>
          <w:color w:val="333333"/>
          <w:sz w:val="28"/>
          <w:szCs w:val="28"/>
        </w:rPr>
        <w:t>  </w:t>
      </w:r>
    </w:p>
    <w:p w:rsidR="00461631" w:rsidRDefault="00461631" w:rsidP="00676240">
      <w:pPr>
        <w:shd w:val="clear" w:color="auto" w:fill="FFFFFF"/>
        <w:spacing w:after="300" w:line="240" w:lineRule="auto"/>
        <w:rPr>
          <w:rFonts w:ascii="Verdana" w:eastAsia="Times New Roman" w:hAnsi="Verdana" w:cs="Arial"/>
          <w:color w:val="333333"/>
          <w:sz w:val="28"/>
          <w:szCs w:val="28"/>
          <w:lang w:val="uk-UA"/>
        </w:rPr>
      </w:pPr>
    </w:p>
    <w:p w:rsidR="00461631" w:rsidRDefault="00461631" w:rsidP="00676240">
      <w:pPr>
        <w:shd w:val="clear" w:color="auto" w:fill="FFFFFF"/>
        <w:spacing w:after="300" w:line="240" w:lineRule="auto"/>
        <w:rPr>
          <w:rFonts w:ascii="Verdana" w:eastAsia="Times New Roman" w:hAnsi="Verdana" w:cs="Arial"/>
          <w:color w:val="333333"/>
          <w:sz w:val="28"/>
          <w:szCs w:val="28"/>
          <w:lang w:val="uk-UA"/>
        </w:rPr>
      </w:pPr>
    </w:p>
    <w:p w:rsidR="00461631" w:rsidRDefault="00461631" w:rsidP="00676240">
      <w:pPr>
        <w:shd w:val="clear" w:color="auto" w:fill="FFFFFF"/>
        <w:spacing w:after="300" w:line="240" w:lineRule="auto"/>
        <w:rPr>
          <w:rFonts w:ascii="Verdana" w:eastAsia="Times New Roman" w:hAnsi="Verdana" w:cs="Arial"/>
          <w:color w:val="333333"/>
          <w:sz w:val="28"/>
          <w:szCs w:val="28"/>
          <w:lang w:val="uk-UA"/>
        </w:rPr>
      </w:pPr>
    </w:p>
    <w:p w:rsidR="00461631" w:rsidRPr="00461631" w:rsidRDefault="00461631" w:rsidP="0067624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42"/>
          <w:szCs w:val="42"/>
          <w:lang w:val="uk-UA"/>
        </w:rPr>
      </w:pPr>
    </w:p>
    <w:p w:rsidR="00676240" w:rsidRPr="00676240" w:rsidRDefault="00676240" w:rsidP="0067624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r w:rsidRPr="00676240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ПОРЯДОК РЕАГУВАННЯ НА ДОВЕДЕНІ ВИПАДКИ БУЛІНГУ (ЦЬКУВАННЯ) В ЗАКЛАДІ ОСВІТИ ТА ВІДПОВІДАЛЬНІСТЬ ОСІБ, ПРИЧЕТНИХ ДО БУЛІНГУ (ЦЬКУВАННЯ)</w:t>
      </w:r>
    </w:p>
    <w:p w:rsidR="00676240" w:rsidRPr="00461631" w:rsidRDefault="00461631" w:rsidP="00461631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gram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У день</w:t>
      </w:r>
      <w:proofErr w:type="gram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подання</w:t>
      </w:r>
      <w:proofErr w:type="spell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заяви </w:t>
      </w:r>
      <w:proofErr w:type="spell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видається</w:t>
      </w:r>
      <w:proofErr w:type="spell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наказ по закладу </w:t>
      </w:r>
      <w:proofErr w:type="spell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</w:t>
      </w:r>
      <w:proofErr w:type="spell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розслідування</w:t>
      </w:r>
      <w:proofErr w:type="spell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визначенням</w:t>
      </w:r>
      <w:proofErr w:type="spell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уповноважених</w:t>
      </w:r>
      <w:proofErr w:type="spell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осіб</w:t>
      </w:r>
      <w:proofErr w:type="spellEnd"/>
      <w:r w:rsidR="00676240" w:rsidRPr="004616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6240" w:rsidRPr="00676240" w:rsidRDefault="00676240" w:rsidP="00676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Наказом по закладу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створюється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розгляду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цькування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за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педагогічних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працівників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практичного психолога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батьків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потерпілого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булера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керівника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інших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зацікавлених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осіб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6240" w:rsidRPr="00676240" w:rsidRDefault="00676240" w:rsidP="00676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Уповноважена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особа закладу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3-денний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період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моменту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заяви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скликає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засідання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розгляду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випадків насильства,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(цькування).</w:t>
      </w:r>
    </w:p>
    <w:p w:rsidR="00676240" w:rsidRPr="00676240" w:rsidRDefault="00676240" w:rsidP="00676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Уповноважена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особа 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разі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виникнення підозри,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отримання заяви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щодо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насильства, булінгу,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жорстокого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поводження з дитиною/працівником закладу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якщо є реальна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загроза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його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вчинення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(удома, з боку однолітків, з боку інших) проводить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зустріч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особою,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стосовно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якої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жорстоке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поводження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намагається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розговорити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встановити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контакт,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довірливі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стосунки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надати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емоційну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підтримку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проявити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інтерес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дружелюбність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щирість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теплоту і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симпатію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постраждала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має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відчути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чують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розуміють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розмови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підтверджує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жорстокого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поводження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насильства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щодо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неї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676240">
        <w:rPr>
          <w:rFonts w:ascii="Verdana" w:eastAsia="Times New Roman" w:hAnsi="Verdana" w:cs="Arial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уповноваженій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особі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з’ясувати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терміни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подій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відбулися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опис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6240" w:rsidRPr="00676240" w:rsidRDefault="00676240" w:rsidP="00676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розгляду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насильства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цькування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у 7-денний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період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моменту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заяви проводить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розслідування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з’ясовує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всі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обставини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за результатами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розслідування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приймає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відповідне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рішення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рекомендації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За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підсумками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складається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протокол.</w:t>
      </w:r>
    </w:p>
    <w:p w:rsidR="00676240" w:rsidRPr="00676240" w:rsidRDefault="00676240" w:rsidP="00676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прийняття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рішення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вжиття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відповідних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реагування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проведеного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розслідування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узагальнюються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наказом по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6240" w:rsidRPr="00676240" w:rsidRDefault="00676240" w:rsidP="001F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випадок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цькування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одноразовим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налагодження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мікроклімату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дитячому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середовищі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розв’язання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конфлікту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вирішується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 межах</w:t>
      </w:r>
      <w:proofErr w:type="gram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</w:t>
      </w:r>
      <w:r w:rsidRPr="00676240">
        <w:rPr>
          <w:rFonts w:ascii="Verdana" w:eastAsia="Times New Roman" w:hAnsi="Verdana" w:cs="Arial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учасниками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освітнього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Результат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розслідування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рішення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доводиться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керівником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 до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відома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постраждалого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постраждалий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згодний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рішенням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керівник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повідомляє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право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звернутися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заявою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Національної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поліції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6240" w:rsidRPr="00676240" w:rsidRDefault="00676240" w:rsidP="001F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Якщо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визнала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не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одноразовий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конфлікт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керівник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повідомляє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уповноважені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підрозділи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Національної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поліції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Службу </w:t>
      </w:r>
      <w:proofErr w:type="gram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 справах</w:t>
      </w:r>
      <w:proofErr w:type="gram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6240" w:rsidRPr="00676240" w:rsidRDefault="00676240" w:rsidP="001F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Уповноважена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особа, яка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замінює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разі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відсутності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до наказу</w:t>
      </w:r>
      <w:proofErr w:type="gram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склад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протоколом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засідання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відповідає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моніторинг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запланованих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відновлення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нормалізації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психологічного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клімату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визначених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рекомендацій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учасників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цькування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676240" w:rsidRPr="00676240" w:rsidRDefault="00676240" w:rsidP="001F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Рішення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розгляду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реєструється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окремому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паперовий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вигляд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з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оригіналами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підписів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усіх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членів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6240" w:rsidRPr="00676240" w:rsidRDefault="00676240" w:rsidP="001F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 w:hanging="357"/>
        <w:rPr>
          <w:rFonts w:ascii="Times New Roman" w:eastAsia="Times New Roman" w:hAnsi="Times New Roman" w:cs="Times New Roman"/>
          <w:color w:val="333333"/>
          <w:sz w:val="42"/>
          <w:szCs w:val="42"/>
        </w:rPr>
      </w:pPr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залежно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рішення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керівник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забезпечує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соціальних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психолого-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педагогічних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послуг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здобувачам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вчинили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цькування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стали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свідками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постраждали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нього</w:t>
      </w:r>
      <w:proofErr w:type="spellEnd"/>
      <w:r w:rsidRPr="006762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2155" w:rsidRDefault="00172155"/>
    <w:sectPr w:rsidR="00172155" w:rsidSect="00676240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82D"/>
    <w:multiLevelType w:val="multilevel"/>
    <w:tmpl w:val="CE08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D3982"/>
    <w:multiLevelType w:val="multilevel"/>
    <w:tmpl w:val="8C20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240"/>
    <w:rsid w:val="00172155"/>
    <w:rsid w:val="001F167A"/>
    <w:rsid w:val="002C6E51"/>
    <w:rsid w:val="00461631"/>
    <w:rsid w:val="00676240"/>
    <w:rsid w:val="00C470C4"/>
    <w:rsid w:val="00E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0B3A"/>
  <w15:docId w15:val="{00F89793-37E3-45C1-AAD2-8FEF6E8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51"/>
  </w:style>
  <w:style w:type="paragraph" w:styleId="1">
    <w:name w:val="heading 1"/>
    <w:basedOn w:val="a"/>
    <w:link w:val="10"/>
    <w:uiPriority w:val="9"/>
    <w:qFormat/>
    <w:rsid w:val="00676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2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762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6240"/>
    <w:rPr>
      <w:b/>
      <w:bCs/>
    </w:rPr>
  </w:style>
  <w:style w:type="character" w:styleId="a6">
    <w:name w:val="Emphasis"/>
    <w:basedOn w:val="a0"/>
    <w:uiPriority w:val="20"/>
    <w:qFormat/>
    <w:rsid w:val="00676240"/>
    <w:rPr>
      <w:i/>
      <w:iCs/>
    </w:rPr>
  </w:style>
  <w:style w:type="paragraph" w:styleId="a7">
    <w:name w:val="List Paragraph"/>
    <w:basedOn w:val="a"/>
    <w:uiPriority w:val="34"/>
    <w:qFormat/>
    <w:rsid w:val="0046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Школа-2</cp:lastModifiedBy>
  <cp:revision>6</cp:revision>
  <dcterms:created xsi:type="dcterms:W3CDTF">2021-12-24T10:17:00Z</dcterms:created>
  <dcterms:modified xsi:type="dcterms:W3CDTF">2022-01-05T07:07:00Z</dcterms:modified>
</cp:coreProperties>
</file>