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2C" w:rsidRDefault="009F462C" w:rsidP="009F462C">
      <w:pPr>
        <w:spacing w:after="0" w:line="240" w:lineRule="auto"/>
        <w:ind w:left="1134"/>
        <w:jc w:val="right"/>
        <w:rPr>
          <w:rFonts w:ascii="Times New Roman" w:eastAsia="Times New Roman" w:hAnsi="Times New Roman" w:cs="Times New Roman"/>
          <w:sz w:val="28"/>
          <w:szCs w:val="28"/>
          <w:lang w:val="uk-UA"/>
        </w:rPr>
      </w:pPr>
    </w:p>
    <w:p w:rsidR="00EE55CB" w:rsidRDefault="00EE55CB" w:rsidP="009F462C">
      <w:pPr>
        <w:spacing w:after="0" w:line="240" w:lineRule="auto"/>
        <w:ind w:left="1134"/>
        <w:jc w:val="right"/>
        <w:rPr>
          <w:rFonts w:ascii="Times New Roman" w:eastAsia="Times New Roman" w:hAnsi="Times New Roman" w:cs="Times New Roman"/>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9F462C">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EE55CB">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EE55CB">
      <w:pPr>
        <w:spacing w:after="0" w:line="240" w:lineRule="auto"/>
        <w:ind w:left="1134"/>
        <w:jc w:val="center"/>
        <w:rPr>
          <w:rFonts w:ascii="Times New Roman" w:eastAsia="Times New Roman" w:hAnsi="Times New Roman" w:cs="Times New Roman"/>
          <w:b/>
          <w:i/>
          <w:sz w:val="28"/>
          <w:szCs w:val="28"/>
          <w:lang w:val="uk-UA"/>
        </w:rPr>
      </w:pPr>
    </w:p>
    <w:p w:rsidR="009F462C" w:rsidRDefault="009F462C" w:rsidP="00EE55CB">
      <w:pPr>
        <w:spacing w:after="0" w:line="240" w:lineRule="auto"/>
        <w:jc w:val="center"/>
        <w:rPr>
          <w:rFonts w:ascii="Times New Roman" w:eastAsia="Times New Roman" w:hAnsi="Times New Roman" w:cs="Times New Roman"/>
          <w:b/>
          <w:bCs/>
          <w:sz w:val="44"/>
          <w:szCs w:val="28"/>
          <w:lang w:val="uk-UA"/>
        </w:rPr>
      </w:pPr>
      <w:r>
        <w:rPr>
          <w:rFonts w:ascii="Times New Roman" w:eastAsia="Times New Roman" w:hAnsi="Times New Roman" w:cs="Times New Roman"/>
          <w:b/>
          <w:bCs/>
          <w:sz w:val="44"/>
          <w:szCs w:val="28"/>
          <w:lang w:val="uk-UA"/>
        </w:rPr>
        <w:t>КОЛЕКТИВНИЙ ДОГОВІР</w:t>
      </w:r>
    </w:p>
    <w:p w:rsidR="009F462C" w:rsidRDefault="009F462C" w:rsidP="00EE55CB">
      <w:pPr>
        <w:autoSpaceDE w:val="0"/>
        <w:autoSpaceDN w:val="0"/>
        <w:spacing w:after="0" w:line="240" w:lineRule="auto"/>
        <w:jc w:val="center"/>
        <w:rPr>
          <w:rFonts w:ascii="Times New Roman" w:eastAsia="Times New Roman" w:hAnsi="Times New Roman" w:cs="Times New Roman"/>
          <w:sz w:val="44"/>
          <w:szCs w:val="28"/>
          <w:lang w:val="uk-UA"/>
        </w:rPr>
      </w:pPr>
      <w:r>
        <w:rPr>
          <w:rFonts w:ascii="Times New Roman" w:eastAsia="Times New Roman" w:hAnsi="Times New Roman" w:cs="Times New Roman"/>
          <w:sz w:val="44"/>
          <w:szCs w:val="28"/>
          <w:lang w:val="uk-UA"/>
        </w:rPr>
        <w:t xml:space="preserve">на </w:t>
      </w:r>
      <w:r w:rsidRPr="003468CD">
        <w:rPr>
          <w:rFonts w:ascii="Times New Roman" w:eastAsia="Times New Roman" w:hAnsi="Times New Roman" w:cs="Times New Roman"/>
          <w:sz w:val="44"/>
          <w:szCs w:val="28"/>
          <w:lang w:val="uk-UA"/>
        </w:rPr>
        <w:t xml:space="preserve">2021 - 2025 </w:t>
      </w:r>
      <w:r>
        <w:rPr>
          <w:rFonts w:ascii="Times New Roman" w:eastAsia="Times New Roman" w:hAnsi="Times New Roman" w:cs="Times New Roman"/>
          <w:sz w:val="44"/>
          <w:szCs w:val="28"/>
          <w:lang w:val="uk-UA"/>
        </w:rPr>
        <w:t>рік</w:t>
      </w:r>
    </w:p>
    <w:p w:rsidR="0089029F" w:rsidRDefault="007174B8" w:rsidP="00EE55CB">
      <w:pPr>
        <w:autoSpaceDE w:val="0"/>
        <w:autoSpaceDN w:val="0"/>
        <w:spacing w:after="0" w:line="240" w:lineRule="auto"/>
        <w:jc w:val="center"/>
        <w:rPr>
          <w:rFonts w:ascii="Times New Roman" w:eastAsia="Times New Roman" w:hAnsi="Times New Roman" w:cs="Times New Roman"/>
          <w:sz w:val="40"/>
          <w:szCs w:val="40"/>
          <w:lang w:val="uk-UA"/>
        </w:rPr>
      </w:pPr>
      <w:r>
        <w:rPr>
          <w:rFonts w:ascii="Times New Roman" w:eastAsia="Times New Roman" w:hAnsi="Times New Roman" w:cs="Times New Roman"/>
          <w:sz w:val="40"/>
          <w:szCs w:val="40"/>
          <w:lang w:val="uk-UA"/>
        </w:rPr>
        <w:t>КОМУНАЛЬНА УСТАНОВА</w:t>
      </w:r>
      <w:r w:rsidR="009F462C">
        <w:rPr>
          <w:rFonts w:ascii="Times New Roman" w:eastAsia="Times New Roman" w:hAnsi="Times New Roman" w:cs="Times New Roman"/>
          <w:sz w:val="40"/>
          <w:szCs w:val="40"/>
          <w:lang w:val="uk-UA"/>
        </w:rPr>
        <w:t xml:space="preserve"> </w:t>
      </w:r>
    </w:p>
    <w:p w:rsidR="0089029F" w:rsidRDefault="009F462C" w:rsidP="00EE55CB">
      <w:pPr>
        <w:autoSpaceDE w:val="0"/>
        <w:autoSpaceDN w:val="0"/>
        <w:spacing w:after="0" w:line="240" w:lineRule="auto"/>
        <w:jc w:val="center"/>
        <w:rPr>
          <w:rFonts w:ascii="Times New Roman" w:eastAsia="Times New Roman" w:hAnsi="Times New Roman" w:cs="Times New Roman"/>
          <w:sz w:val="40"/>
          <w:szCs w:val="40"/>
          <w:lang w:val="uk-UA"/>
        </w:rPr>
      </w:pPr>
      <w:r>
        <w:rPr>
          <w:rFonts w:ascii="Times New Roman" w:eastAsia="Times New Roman" w:hAnsi="Times New Roman" w:cs="Times New Roman"/>
          <w:sz w:val="40"/>
          <w:szCs w:val="40"/>
          <w:lang w:val="uk-UA"/>
        </w:rPr>
        <w:t>«</w:t>
      </w:r>
      <w:r w:rsidR="007174B8" w:rsidRPr="007174B8">
        <w:rPr>
          <w:rFonts w:ascii="Times New Roman" w:eastAsia="Times New Roman" w:hAnsi="Times New Roman" w:cs="Times New Roman"/>
          <w:sz w:val="40"/>
          <w:szCs w:val="40"/>
          <w:lang w:val="uk-UA"/>
        </w:rPr>
        <w:t>КОМИШУВАСЬКА  ГІМНАЗІЯ</w:t>
      </w:r>
      <w:r>
        <w:rPr>
          <w:rFonts w:ascii="Times New Roman" w:eastAsia="Times New Roman" w:hAnsi="Times New Roman" w:cs="Times New Roman"/>
          <w:sz w:val="40"/>
          <w:szCs w:val="40"/>
          <w:lang w:val="uk-UA"/>
        </w:rPr>
        <w:t xml:space="preserve">» </w:t>
      </w:r>
    </w:p>
    <w:p w:rsidR="009F462C" w:rsidRDefault="009F462C" w:rsidP="00EE55CB">
      <w:pPr>
        <w:autoSpaceDE w:val="0"/>
        <w:autoSpaceDN w:val="0"/>
        <w:spacing w:after="0" w:line="240" w:lineRule="auto"/>
        <w:jc w:val="center"/>
        <w:rPr>
          <w:rFonts w:ascii="Times New Roman" w:eastAsia="Times New Roman" w:hAnsi="Times New Roman" w:cs="Times New Roman"/>
          <w:sz w:val="40"/>
          <w:szCs w:val="40"/>
          <w:lang w:val="uk-UA"/>
        </w:rPr>
      </w:pPr>
      <w:r>
        <w:rPr>
          <w:rFonts w:ascii="Times New Roman" w:eastAsia="Times New Roman" w:hAnsi="Times New Roman" w:cs="Times New Roman"/>
          <w:sz w:val="40"/>
          <w:szCs w:val="40"/>
          <w:lang w:val="uk-UA"/>
        </w:rPr>
        <w:t>Попаснянської міської територіальної громади Луганської області</w:t>
      </w:r>
    </w:p>
    <w:p w:rsidR="009F462C" w:rsidRDefault="009F462C" w:rsidP="00EE55CB">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rPr>
          <w:rFonts w:ascii="Times New Roman" w:eastAsia="Times New Roman" w:hAnsi="Times New Roman" w:cs="Times New Roman"/>
          <w:lang w:val="uk-UA"/>
        </w:rPr>
      </w:pPr>
    </w:p>
    <w:p w:rsidR="009F462C" w:rsidRDefault="009F462C" w:rsidP="009F462C">
      <w:pPr>
        <w:autoSpaceDE w:val="0"/>
        <w:autoSpaceDN w:val="0"/>
        <w:spacing w:after="0" w:line="240" w:lineRule="auto"/>
        <w:jc w:val="center"/>
        <w:rPr>
          <w:rFonts w:ascii="Times New Roman" w:eastAsia="Times New Roman" w:hAnsi="Times New Roman" w:cs="Times New Roman"/>
          <w:lang w:val="uk-UA"/>
        </w:rPr>
      </w:pPr>
    </w:p>
    <w:p w:rsidR="009F462C" w:rsidRDefault="009F462C" w:rsidP="009F462C">
      <w:pPr>
        <w:autoSpaceDE w:val="0"/>
        <w:autoSpaceDN w:val="0"/>
        <w:spacing w:after="0" w:line="240" w:lineRule="auto"/>
        <w:rPr>
          <w:rFonts w:ascii="Times New Roman" w:eastAsia="Times New Roman" w:hAnsi="Times New Roman" w:cs="Times New Roman"/>
          <w:lang w:val="uk-UA"/>
        </w:rPr>
      </w:pPr>
    </w:p>
    <w:p w:rsidR="0089029F" w:rsidRDefault="0089029F" w:rsidP="00EE55CB">
      <w:pPr>
        <w:autoSpaceDE w:val="0"/>
        <w:autoSpaceDN w:val="0"/>
        <w:spacing w:after="0" w:line="240" w:lineRule="auto"/>
        <w:jc w:val="center"/>
        <w:rPr>
          <w:rFonts w:ascii="Times New Roman" w:eastAsia="Times New Roman" w:hAnsi="Times New Roman" w:cs="Times New Roman"/>
          <w:lang w:val="uk-UA"/>
        </w:rPr>
      </w:pPr>
    </w:p>
    <w:p w:rsidR="00EE55CB" w:rsidRDefault="009F462C" w:rsidP="00EE55CB">
      <w:pPr>
        <w:autoSpaceDE w:val="0"/>
        <w:autoSpaceDN w:val="0"/>
        <w:spacing w:after="0" w:line="240" w:lineRule="auto"/>
        <w:jc w:val="center"/>
        <w:rPr>
          <w:rFonts w:ascii="Times New Roman" w:eastAsia="Times New Roman" w:hAnsi="Times New Roman" w:cs="Times New Roman"/>
          <w:sz w:val="28"/>
          <w:lang w:val="uk-UA"/>
        </w:rPr>
      </w:pPr>
      <w:r w:rsidRPr="009F462C">
        <w:rPr>
          <w:rFonts w:ascii="Times New Roman" w:eastAsia="Times New Roman" w:hAnsi="Times New Roman" w:cs="Times New Roman"/>
          <w:sz w:val="28"/>
          <w:lang w:val="uk-UA"/>
        </w:rPr>
        <w:t>Комишуваха</w:t>
      </w:r>
    </w:p>
    <w:p w:rsidR="009F462C" w:rsidRPr="00EE55CB" w:rsidRDefault="009F462C" w:rsidP="00EE55CB">
      <w:pPr>
        <w:autoSpaceDE w:val="0"/>
        <w:autoSpaceDN w:val="0"/>
        <w:spacing w:after="0" w:line="240" w:lineRule="auto"/>
        <w:jc w:val="center"/>
        <w:rPr>
          <w:rFonts w:ascii="Times New Roman" w:eastAsia="Times New Roman" w:hAnsi="Times New Roman" w:cs="Times New Roman"/>
          <w:sz w:val="28"/>
          <w:lang w:val="uk-UA"/>
        </w:rPr>
      </w:pPr>
      <w:r w:rsidRPr="009F462C">
        <w:rPr>
          <w:rFonts w:ascii="Times New Roman" w:eastAsia="Times New Roman" w:hAnsi="Times New Roman" w:cs="Times New Roman"/>
          <w:sz w:val="28"/>
          <w:lang w:val="uk-UA"/>
        </w:rPr>
        <w:t>2021рік</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Визнаючи колективний договір локальним нормативним актом, яким регулюються соціально-економічні, виробничі і трудові відносини і на підставі якого узгоджуються інтереси трудового колективу та роботодавця </w:t>
      </w:r>
    </w:p>
    <w:p w:rsidR="009F462C" w:rsidRDefault="007174B8" w:rsidP="009F462C">
      <w:pPr>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КОМУНАЛЬНА УСТАНОВА «КОМИШУВАСЬКА ГІМНАЗІЯ».</w:t>
      </w:r>
      <w:r w:rsidR="009F462C">
        <w:rPr>
          <w:rFonts w:ascii="Times New Roman" w:eastAsia="Times New Roman" w:hAnsi="Times New Roman" w:cs="Times New Roman"/>
          <w:sz w:val="28"/>
          <w:szCs w:val="28"/>
          <w:lang w:val="uk-UA"/>
        </w:rPr>
        <w:t xml:space="preserve">  Попаснянської міської територіальної громади Луганської області (далі – заклад, заклад освіти), а також уповноважених ним органів, сторони домовилися про наступне:</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1. Загальні положення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1.1.Цей колективний договір укладено на 5 років (п’ять)</w:t>
      </w:r>
    </w:p>
    <w:p w:rsidR="009F462C" w:rsidRDefault="009F462C"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діє до укладення нового або перегляду цього договору.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 Колективний договір схвалений загальними зборами трудового колективу (протокол від «11»12.2021 р. № 11 ). Він набуває чинності з дня його підписання Сторонами.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 Сторонами колективного договору є:</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w:t>
      </w:r>
      <w:r w:rsidR="00EE55CB">
        <w:rPr>
          <w:rFonts w:ascii="Times New Roman" w:eastAsia="Times New Roman" w:hAnsi="Times New Roman" w:cs="Times New Roman"/>
          <w:sz w:val="28"/>
          <w:szCs w:val="28"/>
          <w:lang w:val="uk-UA"/>
        </w:rPr>
        <w:t xml:space="preserve">ботодавець </w:t>
      </w:r>
      <w:r w:rsidR="007174B8">
        <w:rPr>
          <w:rFonts w:ascii="Times New Roman" w:eastAsia="Times New Roman" w:hAnsi="Times New Roman" w:cs="Times New Roman"/>
          <w:sz w:val="28"/>
          <w:szCs w:val="28"/>
          <w:lang w:val="uk-UA"/>
        </w:rPr>
        <w:t xml:space="preserve">КОМУНАЛЬНА УСТАНОВА </w:t>
      </w:r>
      <w:r>
        <w:rPr>
          <w:rFonts w:ascii="Times New Roman" w:eastAsia="Times New Roman" w:hAnsi="Times New Roman" w:cs="Times New Roman"/>
          <w:sz w:val="28"/>
          <w:szCs w:val="28"/>
          <w:lang w:val="uk-UA"/>
        </w:rPr>
        <w:t>«</w:t>
      </w:r>
      <w:r w:rsidR="007174B8">
        <w:rPr>
          <w:rFonts w:ascii="Times New Roman" w:eastAsia="Times New Roman" w:hAnsi="Times New Roman" w:cs="Times New Roman"/>
          <w:sz w:val="28"/>
          <w:szCs w:val="28"/>
          <w:lang w:val="uk-UA"/>
        </w:rPr>
        <w:t>КОМИШУВАСЬКА ГІМНАЗІЯ</w:t>
      </w:r>
      <w:r>
        <w:rPr>
          <w:rFonts w:ascii="Times New Roman" w:eastAsia="Times New Roman" w:hAnsi="Times New Roman" w:cs="Times New Roman"/>
          <w:sz w:val="28"/>
          <w:szCs w:val="28"/>
          <w:lang w:val="uk-UA"/>
        </w:rPr>
        <w:t>»</w:t>
      </w:r>
      <w:bookmarkStart w:id="0" w:name="_Hlk81484993"/>
    </w:p>
    <w:bookmarkEnd w:id="0"/>
    <w:p w:rsidR="009F462C" w:rsidRDefault="009F462C"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о</w:t>
      </w:r>
      <w:r w:rsidR="003468CD">
        <w:rPr>
          <w:rFonts w:ascii="Times New Roman" w:eastAsia="Times New Roman" w:hAnsi="Times New Roman" w:cs="Times New Roman"/>
          <w:sz w:val="28"/>
          <w:szCs w:val="28"/>
          <w:lang w:val="uk-UA"/>
        </w:rPr>
        <w:t>собі директора Севері</w:t>
      </w:r>
      <w:r w:rsidR="00EE55CB">
        <w:rPr>
          <w:rFonts w:ascii="Times New Roman" w:eastAsia="Times New Roman" w:hAnsi="Times New Roman" w:cs="Times New Roman"/>
          <w:sz w:val="28"/>
          <w:szCs w:val="28"/>
          <w:lang w:val="uk-UA"/>
        </w:rPr>
        <w:t>н Валентини Анатоліївни</w:t>
      </w:r>
      <w:r>
        <w:rPr>
          <w:rFonts w:ascii="Times New Roman" w:eastAsia="Times New Roman" w:hAnsi="Times New Roman" w:cs="Times New Roman"/>
          <w:sz w:val="28"/>
          <w:szCs w:val="28"/>
          <w:lang w:val="uk-UA"/>
        </w:rPr>
        <w:t>,</w:t>
      </w:r>
    </w:p>
    <w:p w:rsidR="009F462C" w:rsidRDefault="009F462C" w:rsidP="009F462C">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(далі – керівник, директор, роботодавець), який має відповідні повноваження визначені статутом закладу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профспілковий комітет первинної профспілкової організації </w:t>
      </w:r>
      <w:r w:rsidR="007174B8">
        <w:rPr>
          <w:rFonts w:ascii="Times New Roman" w:eastAsia="Times New Roman" w:hAnsi="Times New Roman" w:cs="Times New Roman"/>
          <w:sz w:val="28"/>
          <w:szCs w:val="28"/>
          <w:lang w:val="uk-UA"/>
        </w:rPr>
        <w:t xml:space="preserve">КОМУНАЛЬНА УСТАНОВА </w:t>
      </w:r>
      <w:r>
        <w:rPr>
          <w:rFonts w:ascii="Times New Roman" w:eastAsia="Times New Roman" w:hAnsi="Times New Roman" w:cs="Times New Roman"/>
          <w:sz w:val="28"/>
          <w:szCs w:val="28"/>
          <w:lang w:val="uk-UA"/>
        </w:rPr>
        <w:t>«</w:t>
      </w:r>
      <w:r w:rsidR="007174B8">
        <w:rPr>
          <w:rFonts w:ascii="Times New Roman" w:eastAsia="Times New Roman" w:hAnsi="Times New Roman" w:cs="Times New Roman"/>
          <w:sz w:val="28"/>
          <w:szCs w:val="28"/>
          <w:lang w:val="uk-UA"/>
        </w:rPr>
        <w:t>КОМИШУВАСЬКА ГІМНАЗІЯ</w:t>
      </w:r>
      <w:r>
        <w:rPr>
          <w:rFonts w:ascii="Times New Roman" w:eastAsia="Times New Roman" w:hAnsi="Times New Roman" w:cs="Times New Roman"/>
          <w:sz w:val="28"/>
          <w:szCs w:val="28"/>
          <w:lang w:val="uk-UA"/>
        </w:rPr>
        <w:t>».</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Профспілки працівників освіти і науки України (далі – профспілковий комітет), </w:t>
      </w:r>
      <w:bookmarkStart w:id="1" w:name="_Hlk81988939"/>
      <w:r>
        <w:rPr>
          <w:rFonts w:ascii="Times New Roman" w:eastAsia="Times New Roman" w:hAnsi="Times New Roman" w:cs="Times New Roman"/>
          <w:sz w:val="28"/>
          <w:szCs w:val="28"/>
          <w:lang w:val="uk-UA"/>
        </w:rPr>
        <w:t xml:space="preserve">який згідно зі ст.247 Кодексу законів про працю України (далі КЗпП України), </w:t>
      </w:r>
      <w:bookmarkEnd w:id="1"/>
      <w:r>
        <w:rPr>
          <w:rFonts w:ascii="Times New Roman" w:eastAsia="Times New Roman" w:hAnsi="Times New Roman" w:cs="Times New Roman"/>
          <w:sz w:val="28"/>
          <w:szCs w:val="28"/>
          <w:lang w:val="uk-UA"/>
        </w:rPr>
        <w:t>ст.ст.37, 38 Закону України «Про професійні спілки, їх права та гарантії діяльності», Статутом Профспілки працівників освіти і науки України (далі – Профспілка), який представляє інтереси працівників закладу освіти в галузі праці, побуту, культури і захищає їх трудові, соціально-економічні права та інтереси, надавши на це відповідні повноваження для підписання даного колективного договору, голові профспілкового комітету Лисенко Сергію Сергійовичу протокол первинної профспілкової організації від «11»12.2021№11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1.4.Керівник визнає профспілковий комітет</w:t>
      </w:r>
      <w:r>
        <w:rPr>
          <w:rFonts w:ascii="Times New Roman" w:eastAsia="Times New Roman" w:hAnsi="Times New Roman" w:cs="Times New Roman"/>
          <w:color w:val="FF0000"/>
          <w:sz w:val="28"/>
          <w:szCs w:val="28"/>
          <w:lang w:val="uk-UA"/>
        </w:rPr>
        <w:t>_</w:t>
      </w:r>
      <w:r>
        <w:rPr>
          <w:rFonts w:ascii="Times New Roman" w:eastAsia="Times New Roman" w:hAnsi="Times New Roman" w:cs="Times New Roman"/>
          <w:sz w:val="28"/>
          <w:szCs w:val="28"/>
          <w:lang w:val="uk-UA"/>
        </w:rPr>
        <w:t xml:space="preserve"> єдиним повноважним представником всіх працівників Комунальна Установа «Комишуваська гімназія» в колективних переговорах.</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 Сторони беруть на себе зобов'язання будувати свої відносини на основі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як під час переговорів (консультацій) для укладення колективного договору, внесення змін і доповнень до нього, так і при вирішенні всіх питань в галузі соціально-економічних і трудових відносин, що виникли в ході його виконання. При цьому: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1.5.1. Профспілковий комітет бере на себе зобов'язання сприяти ефективній роботі властивими Профспілці методами і інструментами, усвідомлюючи відповідальність за реалізацію спільних з керівником цілей та необхідність підвищення якості та результативності праці найманих працівників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1.5.2. Керівник бере на себе зобов'язання дотримуватися вимог чинного законодавства України, зокрема законодавства про колективні договори і угоди, про працю, про освіту, про профспілки та  виконувати зобов'язання за цим договором.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Якщо порушення трудових і соціально-економічних прав працівників, невиконання зобов'язань колдоговору буде зумовлено непередбаченими обставинами або незаконними діями органів управління освітою, керівник звільняється від відповідальності за умови повідомлення профспілкового комітету про  виникнення цих обставин.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 Сторони підтверджують реальність забезпечення прийнятих і узгоджених зобов'язань, обов’язковість їх виконання керівником, працівниками і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 Положення колективного договору поширюються на всіх працівників закладу освіти. Під час прийому на роботу працівники повинні бути ознайомлені з колективним договором під особистий підпис. Керівник повинен організувати ознайомлення всіх працюючих, а також щойно прийнятих з умовами цього колективного договору.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 Колективний договір укладено згідно з чинним законодавством України про працю, освіту, Генеральною, Галузевою угодою між Міністерством освіти і науки України, Профспілками працівників освіти і науки України та Всеукраїнським об’єднанням організацій роботодавців у галузі вищої освіти на 2021-2025 роки (далі - Галузева угода на 2021 – 2025 роки) та Регіональною угодою.</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 Зміни і доповнення в колективний договір вносяться з ініціативи будь-якої із Сторін після проведення переговорів (консультацій) і досягнення згоди.  Зміни і доповнення набувають чинності  після схвалення загальними зборами трудового колективу та їх підписання сторонами.</w:t>
      </w:r>
    </w:p>
    <w:p w:rsidR="009F462C" w:rsidRDefault="009F462C" w:rsidP="009F462C">
      <w:pPr>
        <w:spacing w:after="0" w:line="240" w:lineRule="auto"/>
        <w:ind w:firstLine="840"/>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xml:space="preserve">1.10. Пропозиції кожної із Сторін про внесення змін і доповнень в колективний договір розглядаються спільно. </w:t>
      </w:r>
      <w:r>
        <w:rPr>
          <w:rFonts w:ascii="Times New Roman" w:eastAsia="Times New Roman" w:hAnsi="Times New Roman" w:cs="Times New Roman"/>
          <w:bCs/>
          <w:sz w:val="28"/>
          <w:szCs w:val="28"/>
          <w:lang w:val="uk-UA"/>
        </w:rPr>
        <w:t>Пропозиції однієї із сторін є обов'язковими для розгляду іншою стороною. Рішення щодо них приймаються за згодою Сторін у 10-денний .</w:t>
      </w:r>
    </w:p>
    <w:p w:rsidR="009F462C" w:rsidRDefault="009F462C" w:rsidP="009F462C">
      <w:pPr>
        <w:spacing w:after="0" w:line="240" w:lineRule="auto"/>
        <w:ind w:firstLine="840"/>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xml:space="preserve">1.11. </w:t>
      </w:r>
      <w:r>
        <w:rPr>
          <w:rFonts w:ascii="Times New Roman" w:eastAsia="Times New Roman" w:hAnsi="Times New Roman" w:cs="Times New Roman"/>
          <w:bCs/>
          <w:sz w:val="28"/>
          <w:szCs w:val="28"/>
          <w:lang w:val="uk-UA"/>
        </w:rPr>
        <w:t>Зміни, що випливають із змін чинного законодавства та Генеральної угоди, застосовуються за погодженням Сторін без внесення змін до даного договору. За необхідності зміни та доповнення можуть вноситися після переговорів Сторін у такому порядку:</w:t>
      </w:r>
    </w:p>
    <w:p w:rsidR="009F462C" w:rsidRDefault="009F462C" w:rsidP="009F462C">
      <w:pPr>
        <w:spacing w:after="0" w:line="240" w:lineRule="auto"/>
        <w:ind w:firstLine="84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одна із Сторін повідомляє іншу сторону і вносить сформульовані пропозиції щодо зміни до колективного договору;</w:t>
      </w:r>
    </w:p>
    <w:p w:rsidR="009F462C" w:rsidRDefault="009F462C" w:rsidP="009F462C">
      <w:pPr>
        <w:spacing w:after="0" w:line="240" w:lineRule="auto"/>
        <w:ind w:firstLine="84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у семиденний строк Сторони розпочинають переговори;</w:t>
      </w:r>
    </w:p>
    <w:p w:rsidR="009F462C" w:rsidRDefault="009F462C" w:rsidP="009F462C">
      <w:pPr>
        <w:spacing w:after="0" w:line="240" w:lineRule="auto"/>
        <w:ind w:firstLine="84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 після досягнення згоди Сторін щодо внесення змін оформлюється відповідний протокол.</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1.12. Жодна із Сторін не має права протягом терміну дії колективного договору одноосібно ухвалювати рішення, що змінюють його норми і зобов’язання або припиняють їх виконання.</w:t>
      </w:r>
    </w:p>
    <w:p w:rsidR="009F462C" w:rsidRDefault="009F462C" w:rsidP="009F462C">
      <w:pPr>
        <w:spacing w:after="0" w:line="240" w:lineRule="auto"/>
        <w:ind w:firstLine="840"/>
        <w:jc w:val="both"/>
        <w:rPr>
          <w:rFonts w:ascii="Times New Roman" w:eastAsia="Times New Roman" w:hAnsi="Times New Roman" w:cs="Times New Roman"/>
          <w:bCs/>
          <w:i/>
          <w:color w:val="FF0000"/>
          <w:sz w:val="28"/>
          <w:szCs w:val="28"/>
          <w:lang w:val="uk-UA"/>
        </w:rPr>
      </w:pPr>
      <w:r>
        <w:rPr>
          <w:rFonts w:ascii="Times New Roman" w:eastAsia="Times New Roman" w:hAnsi="Times New Roman" w:cs="Times New Roman"/>
          <w:sz w:val="28"/>
          <w:szCs w:val="28"/>
          <w:lang w:val="uk-UA"/>
        </w:rPr>
        <w:t xml:space="preserve">1.13. Після затвердження проєкту колективного договору на зборах трудового колективу керівник і голова профспілкового комітету підписують його в 3-и денний строк. Після підписання </w:t>
      </w:r>
      <w:bookmarkStart w:id="2" w:name="_Hlk81989058"/>
      <w:r>
        <w:rPr>
          <w:rFonts w:ascii="Times New Roman" w:eastAsia="Times New Roman" w:hAnsi="Times New Roman" w:cs="Times New Roman"/>
          <w:sz w:val="28"/>
          <w:szCs w:val="28"/>
          <w:lang w:val="uk-UA"/>
        </w:rPr>
        <w:t xml:space="preserve">колективного договору </w:t>
      </w:r>
      <w:r>
        <w:rPr>
          <w:rFonts w:ascii="Times New Roman" w:eastAsia="Times New Roman" w:hAnsi="Times New Roman" w:cs="Times New Roman"/>
          <w:bCs/>
          <w:sz w:val="28"/>
          <w:szCs w:val="28"/>
          <w:lang w:val="uk-UA"/>
        </w:rPr>
        <w:t xml:space="preserve">(змін)у п'ятиденний строк з дня підписання </w:t>
      </w:r>
      <w:bookmarkEnd w:id="2"/>
      <w:r>
        <w:rPr>
          <w:rFonts w:ascii="Times New Roman" w:eastAsia="Times New Roman" w:hAnsi="Times New Roman" w:cs="Times New Roman"/>
          <w:sz w:val="28"/>
          <w:szCs w:val="28"/>
          <w:lang w:val="uk-UA"/>
        </w:rPr>
        <w:t>первинної профсп</w:t>
      </w:r>
      <w:r w:rsidR="007174B8">
        <w:rPr>
          <w:rFonts w:ascii="Times New Roman" w:eastAsia="Times New Roman" w:hAnsi="Times New Roman" w:cs="Times New Roman"/>
          <w:sz w:val="28"/>
          <w:szCs w:val="28"/>
          <w:lang w:val="uk-UA"/>
        </w:rPr>
        <w:t xml:space="preserve">ілкової організації КОМУНАЛЬНА УСТАНОВА </w:t>
      </w:r>
      <w:r>
        <w:rPr>
          <w:rFonts w:ascii="Times New Roman" w:eastAsia="Times New Roman" w:hAnsi="Times New Roman" w:cs="Times New Roman"/>
          <w:sz w:val="28"/>
          <w:szCs w:val="28"/>
          <w:lang w:val="uk-UA"/>
        </w:rPr>
        <w:t>«</w:t>
      </w:r>
      <w:r w:rsidR="007174B8">
        <w:rPr>
          <w:rFonts w:ascii="Times New Roman" w:eastAsia="Times New Roman" w:hAnsi="Times New Roman" w:cs="Times New Roman"/>
          <w:sz w:val="28"/>
          <w:szCs w:val="28"/>
          <w:lang w:val="uk-UA"/>
        </w:rPr>
        <w:t>КОМИШУВАСЬКА ГІМНАЗІЯ</w:t>
      </w:r>
      <w:r>
        <w:rPr>
          <w:rFonts w:ascii="Times New Roman" w:eastAsia="Times New Roman" w:hAnsi="Times New Roman" w:cs="Times New Roman"/>
          <w:sz w:val="28"/>
          <w:szCs w:val="28"/>
          <w:lang w:val="uk-UA"/>
        </w:rPr>
        <w:t>» Попаснянської міської територіальної громади Луганської області</w:t>
      </w:r>
    </w:p>
    <w:p w:rsidR="009F462C" w:rsidRDefault="009F462C" w:rsidP="009F462C">
      <w:pPr>
        <w:spacing w:after="0" w:line="240" w:lineRule="auto"/>
        <w:jc w:val="both"/>
        <w:rPr>
          <w:rFonts w:ascii="Times New Roman" w:eastAsia="Times New Roman" w:hAnsi="Times New Roman" w:cs="Times New Roman"/>
          <w:bCs/>
          <w:i/>
          <w:sz w:val="28"/>
          <w:szCs w:val="28"/>
          <w:lang w:val="uk-UA"/>
        </w:rPr>
      </w:pPr>
      <w:r>
        <w:rPr>
          <w:rFonts w:ascii="Times New Roman" w:eastAsia="Times New Roman" w:hAnsi="Times New Roman" w:cs="Times New Roman"/>
          <w:bCs/>
          <w:sz w:val="28"/>
          <w:szCs w:val="28"/>
          <w:lang w:val="uk-UA"/>
        </w:rPr>
        <w:t>подає його на повідомну реєстрацію</w:t>
      </w:r>
      <w:r>
        <w:rPr>
          <w:rFonts w:ascii="Times New Roman" w:eastAsia="Times New Roman" w:hAnsi="Times New Roman" w:cs="Times New Roman"/>
          <w:sz w:val="28"/>
          <w:szCs w:val="28"/>
          <w:lang w:val="uk-UA"/>
        </w:rPr>
        <w:t>. Впродовж 2-х днів після реєстрації колективний договір розміщується для ознайомлення на видному місці в закладі освіти, з умовами вільного доступу.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1.14. За три місяці до закінчення терміну дії цього колективного договору з ініціативи будь-якої із сторін розпочинаються переговори щодо укладання нового колективного договору на наступний строк або продовження терміну його дії, для чого створюється відповідна комісія з представників обох Сторін. Склад цієї комісії визначається Сторонами.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1.15. Термін роботи комісії визначається спільним рішенням керівника і профспілкового комітету.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1.16. Цей колективний договір зберігає чинність у разі зміни керівника, складу, структури, найменування юридичної особи - роботодавця, від імені якого укладено цей договір.</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 w:name="n107"/>
      <w:bookmarkStart w:id="4" w:name="n108"/>
      <w:bookmarkEnd w:id="3"/>
      <w:bookmarkEnd w:id="4"/>
      <w:r>
        <w:rPr>
          <w:rFonts w:ascii="Times New Roman" w:eastAsia="Times New Roman" w:hAnsi="Times New Roman" w:cs="Times New Roman"/>
          <w:sz w:val="28"/>
          <w:szCs w:val="28"/>
          <w:lang w:val="uk-UA"/>
        </w:rPr>
        <w:t>У разі реорганізації закладу освіти, зміни ступеня, колективний договір зберігає чинність протягом строку, на який його укладено, або може бути переглянутий за взаємною згодою Сторін.</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5" w:name="n109"/>
      <w:bookmarkEnd w:id="5"/>
      <w:r>
        <w:rPr>
          <w:rFonts w:ascii="Times New Roman" w:eastAsia="Times New Roman" w:hAnsi="Times New Roman" w:cs="Times New Roman"/>
          <w:sz w:val="28"/>
          <w:szCs w:val="28"/>
          <w:lang w:val="uk-UA"/>
        </w:rPr>
        <w:t>У разі зміни власника закладу освіти чинність колективного договору зберігається протягом строку його дії, але не більше одного року. У цей період Сторони розпочинають переговори про укладення нового чи зміну або доповнення чинного колективного договору.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6" w:name="n110"/>
      <w:bookmarkEnd w:id="6"/>
      <w:r>
        <w:rPr>
          <w:rFonts w:ascii="Times New Roman" w:eastAsia="Times New Roman" w:hAnsi="Times New Roman" w:cs="Times New Roman"/>
          <w:sz w:val="28"/>
          <w:szCs w:val="28"/>
          <w:lang w:val="uk-UA"/>
        </w:rPr>
        <w:t>У разі припинення діяльності закладу освіти шляхом ліквідації - колективний договір діє протягом усього строку проведення ліквідаційних дій.</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1.17. Сторони забезпечують впродовж дії колективного договору моніторинг чинного законодавства України з визначених договором питань, сприяють реалізації законодавчих норм щодо прав та гарантій працівників, ініціюють їх захист.</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1.18. Сторони створюють умови для інформаційного забезпечення працівників щодо стану виконання норм, положень і зобов'язань визначених договором, дотримуючись періодичності оприлюднення відповідної інформації не рідше одного разу на півріччя.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EE55CB" w:rsidRDefault="00EE55CB" w:rsidP="00EE55CB">
      <w:pPr>
        <w:spacing w:after="0" w:line="240" w:lineRule="auto"/>
        <w:rPr>
          <w:rFonts w:ascii="Times New Roman" w:eastAsia="Times New Roman" w:hAnsi="Times New Roman" w:cs="Times New Roman"/>
          <w:b/>
          <w:sz w:val="32"/>
          <w:szCs w:val="32"/>
          <w:lang w:val="uk-UA"/>
        </w:rPr>
      </w:pPr>
    </w:p>
    <w:p w:rsidR="009F462C" w:rsidRDefault="00EE55CB" w:rsidP="00EE55CB">
      <w:pPr>
        <w:spacing w:after="0" w:line="240" w:lineRule="auto"/>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lastRenderedPageBreak/>
        <w:t xml:space="preserve">                                   </w:t>
      </w:r>
      <w:r w:rsidR="009F462C">
        <w:rPr>
          <w:rFonts w:ascii="Times New Roman" w:eastAsia="Times New Roman" w:hAnsi="Times New Roman" w:cs="Times New Roman"/>
          <w:b/>
          <w:sz w:val="32"/>
          <w:szCs w:val="32"/>
          <w:lang w:val="uk-UA"/>
        </w:rPr>
        <w:t>2. Трудові відносини.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 Керівник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 Забезпечити ефективну діяльність закладу освіти, виходячи з фактичних обсягів фінансування, та раціональне використання загального та спеціального фондів для підвищення результативності роботи закладу, поліпшення умов праці працівників та підвищення рівня заробітку.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 Забезпечити розвиток і зміцнення матеріально-технічної бази закладу освіти, раціональне використання наявного устаткування, технічних засобів навчання та збільшення їх кількості, створення оптимальних умов для організації освітнього процесу.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2.1.3. Застосовувати заходи морального і матеріального стимулювання сумлінної, якісної роботи.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2.1.4. Забезпечити розробку посадових, робочих інструкцій для всіх категорій працівників закладу освіти та затвердити їх за погодженням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2.1.5. Здійснювати прийняття на роботу нових працівників лише у випадках забезпечення повної продуктивної зайнятості працюючих, і якщо не прогнозується вивільнення працівників на підставі пункту 1 ст. 40 КЗпП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2.1.6. Забезпечити працевлаштування в заклад освіти молодих фахівців за отриманим ними фахом, уклавши з ними трудовий договір в порядку та на умовах визначеними чинним законодавством про працю та про освіту.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працевлаштування випускників закладів вищої освіти педагогічних напрямів підготовки за отриманими спеціальностями та встановити їм навантаження в обсязі годин на ставку заробітної плати не нижчому, ніж визначений чинним законодавством про освіту, про повну загальну середню освіту.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2.1.7. Забезпечити наставництво над молодими спеціалістами, сприяти їх адаптації в колективі закладу та професійному зростанню.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2.1.8. Укладати строкові трудові договори лише у випадках прямо визначених чинним законодавством, а також, коли трудові відносини не можуть бути встановлені на невизначений строк з урахуванням характеру майбутньої роботи, або умов її виконання, інтересів працівника або в інших випадках, передбачених законом. </w:t>
      </w:r>
    </w:p>
    <w:p w:rsidR="009F462C" w:rsidRDefault="009F462C" w:rsidP="009F462C">
      <w:pPr>
        <w:spacing w:after="0" w:line="240" w:lineRule="auto"/>
        <w:ind w:firstLine="84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 xml:space="preserve">Не допускати укладання строкових трудових договорів з працівниками з метою їх випробування. Не допускати з власної ініціативи переукладання безстрокового трудового договору на строковий з причин досягнення працівником пенсійного віку.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Зважати, що відповідно до ст.39-1 КЗпП України дія строкового трудового договору вважається продовженою на невизначений термін, якщо після закінчення терміну його дії трудові відносини фактично продовжуються і жодна із сторін не зажадала їх припинення.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2.1.9. До початку роботи працівника за укладеним трудовим договором ознайомити його під особистий підпис з правами, посадовими, робочими обов’язками, роз’яснити їх суть, інформувати про умови праці, права на пільги і компенсації за роботу в особливих умовах, відповідно до чинного законодавства і даного колективного договору, ознайомити з Правилами внутрішнього трудового розпорядку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2.1.10. Звільнення працівників, які є членами Профспілки за ініціативою роботодавця здійснювати за попередньою згодою профспілкового комітету з дотриманням порядку, визначеному чинним законодавством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2.1.11. Здійснювати звільнення педагогічних працівників закладу освіти у зв’язку із зменшенням обсягу роботи (зменшення навантаження, зміна навчальних програм, тощо), проводити скорочення чисельності або штату педагогічних працівників лише після закінчення навчального року з обов’язковим погодженням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2.1.12. У термін, визначений працівником, за його власним бажанням розривати з ним трудовий договір (в тому числі строковий), якщо в закладі не виконуються вимоги законодавство про охорону праці, умови колективного договору з цих питань з виплатою відповідної вихідної допомоги (ст.6 Закону України «Про охорону праці»). У цьому разі працівникові виплачується вихідна допомога в розмірі, не менше тримісячного заробітку з урахуванням всіх підвищень і доплат.</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2.1.13. Протягом двох робочих днів після отримання інформації доводити до відома трудового колективу зміст нових нормативних документів, локальних актів, положення яких здійснює регулювання трудових відносин, організації праці в закладі освіти. Керівник організовує кваліфіковане роз’яснення їх змісту, прав та обов’язків працівників.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7" w:name="_Hlk81989544"/>
      <w:r>
        <w:rPr>
          <w:rFonts w:ascii="Times New Roman" w:eastAsia="Times New Roman" w:hAnsi="Times New Roman" w:cs="Times New Roman"/>
          <w:sz w:val="28"/>
          <w:szCs w:val="28"/>
          <w:lang w:val="uk-UA"/>
        </w:rPr>
        <w:t>2.1.14</w:t>
      </w:r>
      <w:bookmarkStart w:id="8" w:name="_Hlk81994113"/>
      <w:r>
        <w:rPr>
          <w:rFonts w:ascii="Times New Roman" w:eastAsia="Times New Roman" w:hAnsi="Times New Roman" w:cs="Times New Roman"/>
          <w:sz w:val="28"/>
          <w:szCs w:val="28"/>
          <w:lang w:val="uk-UA"/>
        </w:rPr>
        <w:t>. Складати та подавати на затвердження</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педагогічною радою закладу Орієнтовний план підвищення кваліфікації на наступний календарний рік не пізніше 25 грудня у поточному році.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Складати та подавати на затвердження</w:t>
      </w:r>
      <w:r w:rsidR="00EE55CB">
        <w:rPr>
          <w:rFonts w:ascii="Times New Roman" w:eastAsia="Times New Roman" w:hAnsi="Times New Roman" w:cs="Times New Roman"/>
          <w:sz w:val="28"/>
          <w:szCs w:val="28"/>
          <w:lang w:val="uk-UA"/>
        </w:rPr>
        <w:t xml:space="preserve"> п</w:t>
      </w:r>
      <w:r>
        <w:rPr>
          <w:rFonts w:ascii="Times New Roman" w:eastAsia="Times New Roman" w:hAnsi="Times New Roman" w:cs="Times New Roman"/>
          <w:sz w:val="28"/>
          <w:szCs w:val="28"/>
          <w:lang w:val="uk-UA"/>
        </w:rPr>
        <w:t>лан підвищення кваліфікації педагогічних працівників на кожен календарний рік не пізніше 15 січня відповідного календарного року в межах загального обсягу коштів кошторису, передбаченого для підвищення кваліфікації.</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Своєчасно укладати між закладом освіти та суб’єктом підвищення кваліфікації договір, на підставі якого здійснюється надання послуг з підвищення кваліфікації працівників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Організувати та забезпечити періодичне, відповідно до</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затвердженого</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орієнтовного та річного плану (в межах не менше </w:t>
      </w:r>
      <w:r>
        <w:rPr>
          <w:rFonts w:ascii="Times New Roman" w:eastAsia="Times New Roman" w:hAnsi="Times New Roman" w:cs="Times New Roman"/>
          <w:sz w:val="28"/>
          <w:szCs w:val="28"/>
          <w:u w:val="single"/>
          <w:lang w:val="uk-UA"/>
        </w:rPr>
        <w:t>150</w:t>
      </w:r>
      <w:r>
        <w:rPr>
          <w:rFonts w:ascii="Times New Roman" w:eastAsia="Times New Roman" w:hAnsi="Times New Roman" w:cs="Times New Roman"/>
          <w:sz w:val="28"/>
          <w:szCs w:val="28"/>
          <w:lang w:val="uk-UA"/>
        </w:rPr>
        <w:t xml:space="preserve"> годин на п’ять років) коштом роботодавця (власника, засновника),за обраними формами та видами, а також за окремими видами діяльності та обраними (педагогічними працівниками) суб’єктами надання освітніх послуг з підвищення кваліфікації, відповідно до індивідуальних програм.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Зважати, що педагогічні працівники мають право на підвищення кваліфікації також і поза межами плану підвищення кваліфікації закладу освіти на відповідний рік, в тому числі і за умови самостійного фінансування.</w:t>
      </w:r>
    </w:p>
    <w:bookmarkEnd w:id="7"/>
    <w:bookmarkEnd w:id="8"/>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2.1.15. Включати представника профспілкового комітету до складу тарифікаційної та атестаційної комісій за відповідним поданням.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2.1.16. Затверджувати режим роботи, розклад занять, графіки роботи, змінності за погодженням з профспілковим комітетом.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2.1.17. При складанні графіку роботи забезпечити оптимальний режим: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для жінок, які мають двох і більше дітей віком до 15 років;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для тих, хто поєднує роботу з навчанням;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для незвільненого від основної роботи голови профкому;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для жінок, які мають дитину-інваліда віком до 18 років;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для інвалідів.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2.1.18. Сприяти створенню в колективі здорового морально-психологічного клімату.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2.1.19. Суміщення професій (посад), розширення зони обслуговування застосовувати </w:t>
      </w:r>
      <w:bookmarkStart w:id="9" w:name="_Hlk81989600"/>
      <w:r>
        <w:rPr>
          <w:rFonts w:ascii="Times New Roman" w:eastAsia="Times New Roman" w:hAnsi="Times New Roman" w:cs="Times New Roman"/>
          <w:sz w:val="28"/>
          <w:szCs w:val="28"/>
          <w:lang w:val="uk-UA"/>
        </w:rPr>
        <w:t xml:space="preserve">в закладі освіти </w:t>
      </w:r>
      <w:bookmarkEnd w:id="9"/>
      <w:r>
        <w:rPr>
          <w:rFonts w:ascii="Times New Roman" w:eastAsia="Times New Roman" w:hAnsi="Times New Roman" w:cs="Times New Roman"/>
          <w:sz w:val="28"/>
          <w:szCs w:val="28"/>
          <w:lang w:val="uk-UA"/>
        </w:rPr>
        <w:t xml:space="preserve">за погодженням з профспілковим комітетом.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2.1.20. </w:t>
      </w:r>
      <w:bookmarkStart w:id="10" w:name="_Hlk81989629"/>
      <w:r>
        <w:rPr>
          <w:rFonts w:ascii="Times New Roman" w:eastAsia="Times New Roman" w:hAnsi="Times New Roman" w:cs="Times New Roman"/>
          <w:sz w:val="28"/>
          <w:szCs w:val="28"/>
          <w:lang w:val="uk-UA"/>
        </w:rPr>
        <w:t>Звітувати перед трудовим колективом щорічно про надходження та використання коштів загального та спеціального фондів, спонсорських внесків, благодійної допомоги.</w:t>
      </w:r>
    </w:p>
    <w:bookmarkEnd w:id="10"/>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2.1.21. Забезпечувати виконання вимог Інструкції про порядок обчислення заробітної плати працівників освіти в частині погодження з профспілковим комітетом питань:</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розподілу навантаження між педагогічними працівниками на навчальний рік;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встановлення доплат за суміщення професій, посад, розширення зони обслуговування, виконання обов’язків тимчасово відсутніх працівників;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розподілу фонду матеріального заохочення.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2.1.22. Здійснювати розподіл педагогічного навантаження педагогічних працівників за погодженням з профспілковим комітетом.</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2.1.23. Забезпечувати дотримання вимог чинного законодавства щодо повідомлення працівників про запровадження нових і зміну чинних істотних умов праці не пізніше ніж за 2 місяці до їх введення. Зміну, перегляд умов праці здійснювати за погодженням з профспілковим комітетом.</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2.1.24. Не допускати в закладі освіти необґрунтованого масового вивільнення працівників з ініціативи власника або уповноваженого ним органу (вивільнення 10 і більше працівників в закладі, якщо чисельність від 20 до 100 працівників; вивільнення 10 і більше відсотків працівників в закладі, якщо чисельність від 101 до 300 працівників; показником   масового вивільнення працівників є також   вивільнення протягом  трьох місяців 20 і більше відсотків працівників закладу незалежно від чисельності працівників), звільнення працівників закладу при зміні власника, зокрема при створенні об’єднаних територіальних громад(Галузева угода на 2021-2025 роки).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2.1.25. Рішення про зміни в організації виробництва і праці, реорганізацію і перепрофілювання закладу тощо, що призводить до скорочення чисельності або штату працівників, узгоджувати з профспілковим комітетом. Приймати подібні рішення не пізніше ніж за три місяці до запланованих дій з обґрунтуванням та заходами забезпечення зайнятості працівників, що вивільняються. Тримісячний період використовувати для здійснення роботи, спрямованої на зниження рівня скорочення чисельності працівників, активного працевлаштування.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2.1.26. Надавати вільний від навчальних занять день для методичної роботи керівникам методичних об’єднань і вчителям, що мають навантаження в обсязі не більше 18 годин.</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11" w:name="_Hlk81990135"/>
      <w:r>
        <w:rPr>
          <w:rFonts w:ascii="Times New Roman" w:eastAsia="Times New Roman" w:hAnsi="Times New Roman" w:cs="Times New Roman"/>
          <w:sz w:val="28"/>
          <w:szCs w:val="28"/>
          <w:lang w:val="uk-UA"/>
        </w:rPr>
        <w:t>2.1.26. Зважати, що засновник (засновники) закладу освіти, уповноважений ним орган, може (можуть) встановлювати меншу наповнюваність класів у закладі, ніж це визначено ЗУ «Про повну загальну середню освіту».</w:t>
      </w:r>
    </w:p>
    <w:bookmarkEnd w:id="11"/>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2.2. Профспілковий комітет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2.2.1. Забезпечити постійний контроль за своєчасним введенням в дію нормативних документів з питань трудових відносин, організації праці, розподілу навантаження тощо.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2.2.2. Роз’яснювати членам трудового колективу зміст нормативних документів із зазначених в п.2.2.1. цього колективного договору питань, їх права і обов’язки.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2.2.3. Сприяти зміцненню трудової дисципліни, дотриманню правил внутрішнього трудового розпорядку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2.2.4. Сприяти попередженню виникнення як індивідуальних, так і колективних трудових конфліктів, брати участь у їх вирішенні відповідно до норм і в порядку визначеними чинним законодавством.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2.2.5. Не рідше одного разу на два роки перевіряти дотримання в закладі освіти законодавства про трудові книжки щодо працівників закладу, які є членами Профспілки.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2.2.6. Активно і в повній мірі реалізовувати права, надані йому законодавством в сфері атестації та тарифікації педагогічних працівників.</w:t>
      </w:r>
    </w:p>
    <w:p w:rsidR="009F462C" w:rsidRDefault="009F462C" w:rsidP="009F462C">
      <w:pPr>
        <w:spacing w:after="0" w:line="240" w:lineRule="auto"/>
        <w:ind w:left="708" w:firstLine="13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2.2.7. Ініціювати колективні переговори з керівником закладу.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2.2.8. Інформувати органи Держпраці про факти порушення керівником закладу освіти умов колективного договору.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2.2.9. Брати участь у розробленні із керівником необхідних локальних актів (положень, інструкцій), які регулюють роботу закладу освіти.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2.3. Сторони колективного договору домовилися: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2.3.1. Встановити в закладі освіти п’ятиденний робочий тиждень з двома вихідними днями в суботу та неділю, крім працівників, вихідні дні яких встановлюються згідно окремих графіків роботи, затверджених керівником та </w:t>
      </w:r>
      <w:r>
        <w:rPr>
          <w:rFonts w:ascii="Times New Roman" w:eastAsia="Times New Roman" w:hAnsi="Times New Roman" w:cs="Times New Roman"/>
          <w:sz w:val="28"/>
          <w:szCs w:val="28"/>
          <w:lang w:val="uk-UA"/>
        </w:rPr>
        <w:lastRenderedPageBreak/>
        <w:t xml:space="preserve">погоджених з профспілковим комітетом. Нормальна тривалість робочого часу працівників не може перевищувати 40 годин на тиждень.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2.3.2. Тривалість щоденної роботи працівників визначати Правилами внутрішнього трудового розпорядку, які погоджуються з профспілковим комітетом.</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2.3.3. Своєчасно вносити зміни та доповнення в чинний колективний договір.</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2.3.4. На умовах визначених чинним законодавством України про колективні договори і угоди, взаємно і своєчасно надавати інформацію, необхідну для ведення колективних переговорів і здійснення контролю за виконанням даного колективного договору.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2.3.5. Забезпечити створення роботодавцем та профспілковим комітетом на робочих місцях працівників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3. Забезпечення зайнятості працівників.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3.1. Керівник зобов’язується: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3.1.1. Підтримувати чисельність працюючих працівників в закладі освіти на рівні, встановленому нормативними актами Міністерства освіти і науки України для організації освітнього процесу, а також функціонування всіх служб закладу освіти, із забезпеченням обов'язкового державного стандарту таякості освіти, залучаючи і використовуючи для цього як кошти загального так і спеціального фондів, забезпечувати стабільну роботу колективу впродовж року, здійснювати вивільнення працівників тільки у випадку нагальної необхідності, зумовленої об'єктивними змінами в організації праці, у тому числі у зв’язку з ліквідацією, реорганізацією, зміною ступеня, перепрофілюванням закладу, скороченням чисельності або штату працівників, неухильно дотримуючись при цьому вимог законодавства про працю, про освіту, умов цього договору, не допускати економічно необґрунтованого скорочення класів, годин, служб, робочих місць.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3.1.2. Письмово повідомляти профспілковий комітет про ймовірну ліквідацію, реорганізацію, перепрофілювання, зміну ступеня та інші зміни в організації праці не пізніше, ніж за 3 (три) місяці до запровадження цих змін. Тримісячний період використовувати для проведення роботи, спрямованої на зниження рівня скорочення чисельності (штату) працівників.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3.1.3. При виникненні загрози масових звільнень  (</w:t>
      </w:r>
      <w:bookmarkStart w:id="12" w:name="_Hlk81964600"/>
      <w:r>
        <w:rPr>
          <w:rFonts w:ascii="Times New Roman" w:eastAsia="Times New Roman" w:hAnsi="Times New Roman" w:cs="Times New Roman"/>
          <w:sz w:val="28"/>
          <w:szCs w:val="28"/>
          <w:lang w:val="uk-UA"/>
        </w:rPr>
        <w:t>вивільнення 10 і більше працівників в закладі, якщо чисельність від 20 до 100 працівників; вивільнення 10 і більше відсотків працівників в закладі, якщо чисельність від 101 до 300 працівників; показником   масового вивільнення працівників є також   вивільнення протягом  трьох місяців 20 і більше відсотків працівників закладу незалежно від чисельності працівників</w:t>
      </w:r>
      <w:bookmarkEnd w:id="12"/>
      <w:r>
        <w:rPr>
          <w:rFonts w:ascii="Times New Roman" w:eastAsia="Times New Roman" w:hAnsi="Times New Roman" w:cs="Times New Roman"/>
          <w:sz w:val="28"/>
          <w:szCs w:val="28"/>
          <w:lang w:val="uk-UA"/>
        </w:rPr>
        <w:t xml:space="preserve">) протягом 30-денного періоду з </w:t>
      </w:r>
      <w:r>
        <w:rPr>
          <w:rFonts w:ascii="Times New Roman" w:eastAsia="Times New Roman" w:hAnsi="Times New Roman" w:cs="Times New Roman"/>
          <w:sz w:val="28"/>
          <w:szCs w:val="28"/>
          <w:lang w:val="uk-UA"/>
        </w:rPr>
        <w:lastRenderedPageBreak/>
        <w:t>моменту її виникнення розпочати переговори</w:t>
      </w:r>
      <w:bookmarkStart w:id="13" w:name="_Hlk81990388"/>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з профспілковим комітетом,з власником або уповноваженим власником органом </w:t>
      </w:r>
      <w:bookmarkEnd w:id="13"/>
      <w:r>
        <w:rPr>
          <w:rFonts w:ascii="Times New Roman" w:eastAsia="Times New Roman" w:hAnsi="Times New Roman" w:cs="Times New Roman"/>
          <w:sz w:val="28"/>
          <w:szCs w:val="28"/>
          <w:lang w:val="uk-UA"/>
        </w:rPr>
        <w:t xml:space="preserve">для максимального врахування всіх чинників, що впливають на збереження або розширення зайнятості працівників.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Виносити на переговори з профспілковим комітетом, власником, упов</w:t>
      </w:r>
      <w:r w:rsidR="00EE55CB">
        <w:rPr>
          <w:rFonts w:ascii="Times New Roman" w:eastAsia="Times New Roman" w:hAnsi="Times New Roman" w:cs="Times New Roman"/>
          <w:sz w:val="28"/>
          <w:szCs w:val="28"/>
          <w:lang w:val="uk-UA"/>
        </w:rPr>
        <w:t>новаженим власником органом проє</w:t>
      </w:r>
      <w:r>
        <w:rPr>
          <w:rFonts w:ascii="Times New Roman" w:eastAsia="Times New Roman" w:hAnsi="Times New Roman" w:cs="Times New Roman"/>
          <w:sz w:val="28"/>
          <w:szCs w:val="28"/>
          <w:lang w:val="uk-UA"/>
        </w:rPr>
        <w:t xml:space="preserve">кт робочого плану стосовно забезпечення зайнятості працівників з відповідними економічними розрахунками.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3.1.4. Здійснювати звільнення педагогічних працівників у зв'язку із скороченням обсягу роботи тільки після закінчення навчального року (Галузева угода на 2021-2025 роки).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 У випадках виникнення необхідності звільнення працівників  на підставі п.1 ст.40 КЗпП України: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3.1.5.1. Здійснювати вивільнення лише після використання всіх можливостей забезпечити осіб, що звільняються, роботою на іншому робочому місці, у тому числі за рахунок припинення трудових відносин із сумісниками, ліквідації суміщення тощо.</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3.1.5.2. В першу чергу пропонувати працівникові, що вивільняється, роботу за фахом, у тому числі на умовах строкового характеру або з меншим, ніж на ставку заробітної плати, навантаженням;</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3.1.5.3. Повідомляти про тих працівників, що вивільняються, службу зайнятості у встановлені законодавством терміни;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3.1.5.4. Направляти працівників, що вивільняються, на професійну підготовку, перепідготовку із збереженням середнього заробітку за весь період навчання.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3.1.5.5. Виплачувати працівникам, що вивільняються, одноразову матеріальну допомогу ( крім вихідної допомоги) в розмірі:</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мінімальної заробітної плати за умови стажу безперервної роботи в установі понад 10 років;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подвійної мінімальної заробітної плати за умови стажу безперервної роботи в установі понад 20 років.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Виплату одноразової матеріальної допомоги провадити за рахунок коштів спеціального фонду установи, за рахунок економії  фонду заробітної плати і преміального фонду (матеріального заохочення), за рахунок спонсорських внесків, та інших джерел фінансування, які відповідно до чинного законодавства можна використовувати на зазначену мету.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3.1.5.6. Надавати працівникам з дня попередження їх про звільнення вільний час впродовж не менше 3 годин на тиждень, в межах робочого часу, для пошуку роботи із збереженням при цьому заробітку з розрахунку ставки заробітної плати (посадового окладу).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3.1.5.7. При вивільненні працівників враховувати норми Закону України «Про основні засади соціального захисту ветеранів праці та інших громадян похилого віку в Україні» щодо рівності права на працю громадян пенсійного віку порівняно з іншими громадянами, і заборони звільнення працівників з ініціативи роботодавця з мотивів досягнення працівниками пенсійного віку.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3.1.5.8. Повідомляти про наступне вивільнення працівників у письмовій формі персонально і особисто не пізніше ніж за два місяці.</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3.1.6. При кожному зверненні до профспілкового комітету з клопотанням про одержання згоди на звільнення працівника з ініціативи роботодавця, коли його </w:t>
      </w:r>
      <w:bookmarkStart w:id="14" w:name="_Hlk81990566"/>
      <w:r>
        <w:rPr>
          <w:rFonts w:ascii="Times New Roman" w:eastAsia="Times New Roman" w:hAnsi="Times New Roman" w:cs="Times New Roman"/>
          <w:sz w:val="28"/>
          <w:szCs w:val="28"/>
          <w:lang w:val="uk-UA"/>
        </w:rPr>
        <w:t xml:space="preserve">(працівника) </w:t>
      </w:r>
      <w:bookmarkEnd w:id="14"/>
      <w:r>
        <w:rPr>
          <w:rFonts w:ascii="Times New Roman" w:eastAsia="Times New Roman" w:hAnsi="Times New Roman" w:cs="Times New Roman"/>
          <w:sz w:val="28"/>
          <w:szCs w:val="28"/>
          <w:lang w:val="uk-UA"/>
        </w:rPr>
        <w:t xml:space="preserve">працевлаштування є обов'язковою умовою, надавати письмову інформацію про наявність вільних робочих місць, працівників з роботою в обсязі тарифної ставки, про переведення працівників на неповний робочий час, роботу сумісників, а також суміщення професій (посад).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3.1.7. Залучати до викладацької роботи керівних, педагогічних або інших працівників закладу з оплатою за тарифікацією, а також працівників інших підприємств, установ, організацій на умовах погодинної оплати або за сумісництвом тільки за умови забезпечення штатних педагогічних та інших працівників навантаженням в обсязі не менше відповідної кількості годин на ставку заробітної плати.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3.1.8. За відсутності повних тарифних ставок уникати прийому на роботу нових працівників, а також не укладати нові трудові договори за 3 місяці до початку вивільнень (понад 3% працюючих) та на період таких вивільнень. Тільки у випадку відмови всіх працівників закладу освіти, від запропонованої роботи використовувати право прийому на роботу інших працівників.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звільненні педагогічних та інших працівників вивільнені години, ставки, посади, роботи розподіляти в першу чергу між працівниками, що мають неповне навантаження.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3.1.9. Працівникам, звільненим за п.1 ст.40 КЗпП України, впродовж року з дня звільнення надавати право поворотного прийняття на роботу за умови потреби закладу освіти в працівниках, кваліфікація яких аналогічна із звільненими. Переважне право на укладення трудового договору при поворотному прийомі на роботу надавати особам, зазначеним у ст.42 КЗпП України. Працівникам, до яких застосовано поворотний прийом на роботу, надавати такі ж, передбачені цим колективним договором, права і соціально-побутові пільги, як і для решти працівників.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3.1.10. Забезпечувати працевлаштування педагогічних працівників з числа зареєстрованих в службі зайнятості на вільні і новостворені робочі місця відповідно до кваліфікаційних вимог, надаючи перевагу при цьому випускникам педагогічних навчальних закладів.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3.1.11. Надавати всім бажаючим працівникам в порядку визначеному чинним законодавством, можливість працювати на умовах:</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неповного робочого часу з оплатою праці пропорційною відпрацьованому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і пільг, компенсацій, встановлених чинним законодавством для таких працівників та цим колективним договором.</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3.1.12. Застосовувати для забезпечення продуктивної зайнятості гнучкі режими праці та інші заходи, дозволені чинним законодавством, які сприяють збереженню та розвитку системи робочих місць в закладі освіти, за погодженням з профспілковим комітетом.</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3.1.13. Забезпечити створення нових робочих місць за рахунок організації надання платних послуг закладом освіти, дозволених чинним законодавством.</w:t>
      </w:r>
    </w:p>
    <w:p w:rsidR="009F462C" w:rsidRDefault="009F462C" w:rsidP="009F462C">
      <w:pPr>
        <w:spacing w:after="0" w:line="228" w:lineRule="auto"/>
        <w:jc w:val="both"/>
        <w:rPr>
          <w:rFonts w:ascii="Times New Roman" w:eastAsia="Times New Roman" w:hAnsi="Times New Roman" w:cs="Times New Roman"/>
          <w:b/>
          <w:sz w:val="28"/>
          <w:szCs w:val="28"/>
          <w:lang w:val="uk-UA"/>
        </w:rPr>
      </w:pPr>
    </w:p>
    <w:p w:rsidR="009F462C" w:rsidRDefault="009F462C" w:rsidP="009F462C">
      <w:pPr>
        <w:spacing w:after="0" w:line="228"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3.2. Профспілковий комітет зобов'язується: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3.2.1. Здійснювати роз'яснювальну роботу з питань трудових прав, пільг, гарантій і соціально-економічних інтересів працівників, що вивільняються.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3.2.2. Забезпечувати захист працівників, що вивільняються, відповідно до чинного законодавства.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3.2.3. Контролювати надання працівникам переважного права залишення на роботі відповідно до вимог ст.42 КЗпП України.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 розгляді подання про надання згоди на звільнення працівника, - особливу увагу приділяти обґрунтованості керівником, доцільності та законності звільнення.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3.2.3. Не знімати з профспілкового обліку працівників, що вивільняються, до їх працевлаштування (крім випадків подання особистої заяви про зняття з обліку), але не більше трьох місяців.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3.2.4. Не допускати звільнення за ініціативою роботодавця вагітних жінок і жінок, які мають дітей віком до трьох років (до шести років - частина шоста ст. 179 КЗпП України), одиноких матерів при наявності дитини віком до 14 років або дитини-інваліда, крім випадків повної ліквідації закладу (ст.184 КЗпП України).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3.2.5. Організувати громадський контроль за додержанням законодавства про працю в закладі освіти.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3.2.6. Організувати та забезпечити співпрацю з органами управління освітою з метою попередження порушень норм законодавства про працю.</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3.2.7. Співпрацювати з органами управління освітою та органами управління територіальної громади з метою попередження порушень норм законодавства, недопущення необґрунтованого закриття закладу дошкільної освіти та звільнення його працівників.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3.2.8. Ініціювати розгляд відповідними органами державної виконавчої влади, місцевого самоврядування, випадків відмови роботодавця усунути виявленні порушення трудового законодавства для вжиття необхідних заходів реагування або звернення до судових органів.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28"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3.3. Сторони домовилися: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3.3.1. При звільненні з роботи за п.1 ст.40 КЗпП України переважне право на залишення на роботі при рівних результатах продуктивності праці і кваліфікації, окрім випадків, передбачених КЗпП України, надавати також:</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3.3.1.1. – особам перед</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пенсійного віку (1,5 роки до призначення пенсії за віком або за вислугу років);</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3.3.1.2. – працівникам, в сім’ях яких є особи із статусом безробітних (документальне підтвердження);</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3.3.1.3. – матерям одиночкам;</w:t>
      </w:r>
    </w:p>
    <w:p w:rsidR="009F462C" w:rsidRDefault="009F462C" w:rsidP="009F462C">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3.3.1.4.-  працівникам в сім</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ях яких є дитина інвалід;</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3.3.2. З метою створення педагогічним та іншим працівникам,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при звільненні педагогічних та інших працівників, вивільненні години робочого часу, педагогічного навантаження розподіляти у першу чергу між тими працівниками, які мають неповне тижневе навантаження за відповідним фахом освіти та є членами Профспілки.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4. Робочий час. Режим та нормування праці.</w:t>
      </w:r>
    </w:p>
    <w:p w:rsidR="009F462C" w:rsidRDefault="009F462C" w:rsidP="009F462C">
      <w:pPr>
        <w:spacing w:after="0" w:line="240" w:lineRule="auto"/>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4.1. Керівник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4.1.1. Встановити на час дії цього колективного договору нормальну тривалість робочого часу, що не перевищує встановлену чинним законодавством про працю (40 годин на тиждень), а також п’ятиденний (шестиденний) робочий тиждень з двома (одним) вихідними днями – в суботу і неділю (в неділю). </w:t>
      </w:r>
      <w:r>
        <w:rPr>
          <w:rFonts w:ascii="Times New Roman" w:eastAsia="Times New Roman" w:hAnsi="Times New Roman" w:cs="Times New Roman"/>
          <w:sz w:val="28"/>
          <w:szCs w:val="28"/>
          <w:lang w:val="uk-UA"/>
        </w:rPr>
        <w:tab/>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4.1.2. Застосовувати режим скороченого робочого часу для працівників віком від 16 до 18 років – 36 годин на тиждень.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4.1.3. Організувати облік часу початку і закінчення роботи.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4.1.4. Режим роботи закладу освіти встановлювати за погодженням з відповідними органами управління освітою та відповідними органами управління охорони здоров’я. Порядок роботи закладу, графіки змінності тощо встановлювати згідно з Правилами внутрішнього трудового розпорядку для працівників закладу за погодженням з профспілковим комітетом. Всі норми, пов’язані з режимом роботи, погоджувати до початку їх застосування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4.1.5. Встановити педагогічне навантаження педагогічних працівників в обсягах не менше визначеного чинним законодавством на ставку заробітної плати (посадовому окладу).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4.1.6. Забезпечити педагогічних та інших працівників закладу роботою в межах встановленої тривалості робочого тижня (для педагогічних працівників – педагогічного навантаження) на ставку заробітної плати. Зменшення тривалості робіт, обсягу навантаження менше ніж на ставку заробітної плати можливе лише за письмовою згодою працівника.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Не допускати зменшення тривалості робіт (обсягу навантаження) за одностороннім рішенням (наказом) керівника, - незалежно від причин, що зумовили прийняття такого рішення (видання наказу).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Враховувати, що: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у педагогічних працівників, як правило, повинна зберігатися наступність класів і обсяг педагогічного навантаження;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молодих фахівців слід забезпечувати навантаженням не менше кількості годин, що відповідають ставці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вирішення питань щодо тривалості робочого тижня (для педагогічних працівників – педагогічного навантаження) для працюючих пенсіонерів здійснювати з безумовним забезпеченням рівності їх трудових прав з рештою інших працівників.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15" w:name="_Hlk81990931"/>
      <w:r>
        <w:rPr>
          <w:rFonts w:ascii="Times New Roman" w:eastAsia="Times New Roman" w:hAnsi="Times New Roman" w:cs="Times New Roman"/>
          <w:sz w:val="28"/>
          <w:szCs w:val="28"/>
          <w:lang w:val="uk-UA"/>
        </w:rPr>
        <w:t xml:space="preserve">4.1.7. Запроваджувати підсумковий облік робочого часу для працівників, умови роботи яких неможливі з додержанням щоденної або щотижневої тривалості робочого часу (сторож, черговий та інші) за погодженням з профспілковим комітетом. </w:t>
      </w:r>
    </w:p>
    <w:bookmarkEnd w:id="15"/>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4.1.8. . Залучати до роботи окремих працівників у вихідні (неробочі) дні лише у виняткових випадках за їх згодою і за погодженням з профспілковим комітетом (КЗпП України), з дотриманням норм по оплаті праці та тривалості робочого часу, - визначених чинним законодавством про працю, про освіту.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4.1.9. У разі запровадження чергування в закладі освіти завчасно узгоджувати графіки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4.1.10. Не допускати відволікання педагогічних працівників від виконання ними професійних обов’язків, визначених посадовими інструкціями, умовами трудового договору (за винятком випадків визначених чинним законодавством України). Без нагальної потреби та без згоди робітників, без погодження з профспілковим комітетом, не залучати їх до виконання функцій, які не передбачені робочою, </w:t>
      </w:r>
      <w:bookmarkStart w:id="16" w:name="_Hlk81991008"/>
      <w:r>
        <w:rPr>
          <w:rFonts w:ascii="Times New Roman" w:eastAsia="Times New Roman" w:hAnsi="Times New Roman" w:cs="Times New Roman"/>
          <w:sz w:val="28"/>
          <w:szCs w:val="28"/>
          <w:lang w:val="uk-UA"/>
        </w:rPr>
        <w:t>посадовою</w:t>
      </w:r>
      <w:bookmarkEnd w:id="16"/>
      <w:r>
        <w:rPr>
          <w:rFonts w:ascii="Times New Roman" w:eastAsia="Times New Roman" w:hAnsi="Times New Roman" w:cs="Times New Roman"/>
          <w:sz w:val="28"/>
          <w:szCs w:val="28"/>
          <w:lang w:val="uk-UA"/>
        </w:rPr>
        <w:t xml:space="preserve"> інструкцією. У випадку згоди на виконання інших видів робіт, - вирішувати питання про відповідну компенсацію на підставі угоди між керівником і працівником, за погодженням з профспілковим комітетом, з виданням наказу про залучення до роботи та  компенсацію.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4.1.11. Тимчасове переведення на іншу роботу, не обумовлену трудовим договором, або на час простою здійснювати тільки за згодою працівника з оплатою роботи відповідно до чинного законодавства.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4.1.12. У разі застосування неповного робочого часу (тижня) норму робочого часу визначати угодою між керівником і працівником. При цьому не обмежувати об’єм трудових прав працівника, що працює на умовах неповного робочого часу (ст.56 КЗпП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4.1.13. Залучення до роботи вчителя, вчителя групи подовженогодня та інших працівників, які залишилися працювати (в другу зміну) внаслідок невиходу на роботу змінника, або коли батьки несвоєчасно забирають дітей з закладу, а також в інших випадках виконання роботи за межами робочого часу, встановленого графіком роботи, відповідно до розпорядження керівника (за винятком роботи за сумісництвом), здійснювати за погодженням з профспілковим комітетом, вважаючи її понаднормовою з оплатою у подвійному розмірі.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4.1.14. Залучати на роботу окремих працівників у вихідні (неробочі) дні за графіком роботи закладу освіти, - лише у виняткових випадках, за згодою працівників і за погодженням з профспілковим комітетом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4.1.15. Запровадження, зміну та перегляд норм праці проводити за погодженням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4.1.16. Забезпечити відкритість інформації та гласність всіх заходів щодо нормування праці, роз’яснення працівникам причин перегляду норм праці та умов застосування нових норм.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4.1.17. Про запровадження нових норм чи зміну чинних норм праці повідомляти працівників не пізніше як за два місяці до їх запровадження.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4.1.18. Розподіл навчального навантаження педагогічних працівників здійснювати за погодженням з профспілковим комітетом. Попередній розподіл педагогічного навантаження на наступний навчальний рік проводити в кінці поточного навчального року, про що повідомляти працівників у письмовій формі невідкладно.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4.1.19. Забезпечити дотримання працівниками трудової дисципліни, Правил внутрішнього розпорядку.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4.1.20. Створити умови (графік, приміщення, місце тощо) для прийому їжі педагогічними працівниками.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Створити умови для прийому їжі за умови забезпечення тимчасової заміни працівників означених категорій, посад про що зазначити у відповідному положенні.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Надавати можливість для прийому їжі іншим працівникам, умови і характер роботи яких не дозволяють встановити перерву для відпочинку і харчування.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Перелік таких робіт, посад, порядок і місце харчування встановлювати за погодженням з профспілковим комітетом.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4.1.21. Залучати працівників до заміни тимчасово відсутніх працівників лише за їх згодою.</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4.1.22. Установлювати педагогічним працівникам, які перебувають у відпустці по догляду за дитиною, навчальне навантаження під час тарифікації на відповідний навчальний рік у обсязі не меншому, ніж до виходу у відпустку. На період їх відпустки години навчального навантаження тимчасово передавати іншим педагогічним працівникам. При виході з відпустки забезпечувати педагогічним працівникам навантаження, встановлене при тарифікації на початок навчального року.</w:t>
      </w:r>
      <w:bookmarkStart w:id="17" w:name="_Hlk81991053"/>
      <w:r>
        <w:rPr>
          <w:rFonts w:ascii="Times New Roman" w:eastAsia="Times New Roman" w:hAnsi="Times New Roman" w:cs="Times New Roman"/>
          <w:sz w:val="28"/>
          <w:szCs w:val="28"/>
          <w:lang w:val="uk-UA"/>
        </w:rPr>
        <w:t>(Галузева угода на 2021 – 2025 роки).</w:t>
      </w:r>
      <w:bookmarkEnd w:id="17"/>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4.1.23. Створювати умови для використання педагогічними працівниками вільних від роботи годин та виконання іншої виховної роботи за розкладом окремих днів тижня з метою підвищення кваліфікації, самоосвіти, підготовки до занять тощо, за межами закладу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4.1.24.При складанні графіків роботи, розкладу занять уникати нераціональних витрат часу працівників, зокрема педагогічних, які навчальну роботу. Забезпечувати безперервну послідовність проведення роботи, навчальних занять, не допускати тривалих перерв (так званих «вікон»).</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4.1.25. Періоди, впродовж яких у закладі освіти не здійснюється освітній процес (освітня діяльність) у зв'язку із санітарно-епідеміологічними, </w:t>
      </w:r>
      <w:r>
        <w:rPr>
          <w:rFonts w:ascii="Times New Roman" w:eastAsia="Times New Roman" w:hAnsi="Times New Roman" w:cs="Times New Roman"/>
          <w:sz w:val="28"/>
          <w:szCs w:val="28"/>
          <w:lang w:val="uk-UA"/>
        </w:rPr>
        <w:lastRenderedPageBreak/>
        <w:t xml:space="preserve">кліматичними чи іншими, незалежними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наукової робіт відповідно до наказу керівника закладу в порядку, передбаченому колективним договором та правилами внутрішнього трудового розпорядку, зокрема в умовах реального часу через Інтернет (Галузева угода 2021-2025 рр.)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4.1.26. Вжити заходів для недопущення посилення інтенсифікації праці педагогічних працівників та інших працівників, погіршення умов праці при встановленні нормативів чисельності вихованців на одну штатну посаду педагогічного працівника та працівників допоміжного персоналу у закладі освіти, зокрема з урахуванням демографічної ситуації та формуванні навантаження з окремих видів роботи.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4.1.27. Створити умови матеріально-відповідальним особам для забезпечення збереження довіреного їм майна.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4.1.28. 3абезпечити відповідно до санітарно-гігієнічних норм температурний, повітряний, світловий і водний режими в закладі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18" w:name="_Hlk81991113"/>
      <w:r>
        <w:rPr>
          <w:rFonts w:ascii="Times New Roman" w:eastAsia="Times New Roman" w:hAnsi="Times New Roman" w:cs="Times New Roman"/>
          <w:sz w:val="28"/>
          <w:szCs w:val="28"/>
          <w:lang w:val="uk-UA"/>
        </w:rPr>
        <w:t>4.1.29.Забезпечити необхідні умови для ефективної роботи комісії по розгляду індивідуальних трудових спорів.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4.1.30. Вживати заходи для забезпечення педагогічних працівників</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навантаженням в обсязі</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не менше 18 годин на тиждень(ставки заробітної плати). За відсутності такої можливості довантажувати їх до встановленої норми годин іншими видами навчально-виховної роботи. (Галузева  угода на 2021 - 2025 роки).</w:t>
      </w:r>
    </w:p>
    <w:bookmarkEnd w:id="18"/>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4.1.31.Передавати уроки з окремих предметів у початкових класах, в т.ч. уроки іноземної мови, фізичної культури, образотворчого мистецтва, музики, мистецтва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Інструкції «Про порядок обчислення заробітної плати працівників освіти», затвердженої наказом Міністерства освіти України від 15.04.1993 р. № 102.</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19" w:name="_Hlk81991170"/>
      <w:r>
        <w:rPr>
          <w:rFonts w:ascii="Times New Roman" w:eastAsia="Times New Roman" w:hAnsi="Times New Roman" w:cs="Times New Roman"/>
          <w:sz w:val="28"/>
          <w:szCs w:val="28"/>
          <w:lang w:val="uk-UA"/>
        </w:rPr>
        <w:t>4.1.32. Встановлювати навчальне навантаження в обсязі менше тарифної ставки лише за письмовою згодою працівника.</w:t>
      </w:r>
    </w:p>
    <w:bookmarkEnd w:id="19"/>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4.1.33.</w:t>
      </w:r>
      <w:r>
        <w:rPr>
          <w:rFonts w:ascii="Times New Roman" w:hAnsi="Times New Roman" w:cs="Times New Roman"/>
          <w:sz w:val="28"/>
          <w:szCs w:val="28"/>
          <w:lang w:val="uk-UA"/>
        </w:rPr>
        <w:t xml:space="preserve">Зважати, що </w:t>
      </w:r>
      <w:r>
        <w:rPr>
          <w:rFonts w:ascii="Times New Roman" w:eastAsia="Times New Roman" w:hAnsi="Times New Roman" w:cs="Times New Roman"/>
          <w:sz w:val="28"/>
          <w:szCs w:val="28"/>
          <w:lang w:val="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на базі закладу, не може перевищувати кількості годин, встановлених при тарифікації до початку такої роботи, чи при укладенні трудового договору (Галузева угода на 2021 – 2025 роки).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EE55CB" w:rsidRDefault="00EE55CB" w:rsidP="009F462C">
      <w:pPr>
        <w:spacing w:after="0" w:line="240" w:lineRule="auto"/>
        <w:ind w:firstLine="840"/>
        <w:jc w:val="both"/>
        <w:rPr>
          <w:rFonts w:ascii="Times New Roman" w:eastAsia="Times New Roman" w:hAnsi="Times New Roman" w:cs="Times New Roman"/>
          <w:b/>
          <w:sz w:val="28"/>
          <w:szCs w:val="28"/>
          <w:lang w:val="uk-UA"/>
        </w:rPr>
      </w:pPr>
    </w:p>
    <w:p w:rsidR="00EE55CB" w:rsidRDefault="00EE55CB" w:rsidP="009F462C">
      <w:pPr>
        <w:spacing w:after="0" w:line="240" w:lineRule="auto"/>
        <w:ind w:firstLine="840"/>
        <w:jc w:val="both"/>
        <w:rPr>
          <w:rFonts w:ascii="Times New Roman" w:eastAsia="Times New Roman" w:hAnsi="Times New Roman" w:cs="Times New Roman"/>
          <w:b/>
          <w:sz w:val="28"/>
          <w:szCs w:val="28"/>
          <w:lang w:val="uk-UA"/>
        </w:rPr>
      </w:pPr>
    </w:p>
    <w:p w:rsidR="009F462C" w:rsidRDefault="00EE55CB"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r w:rsidR="009F462C">
        <w:rPr>
          <w:rFonts w:ascii="Times New Roman" w:eastAsia="Times New Roman" w:hAnsi="Times New Roman" w:cs="Times New Roman"/>
          <w:b/>
          <w:sz w:val="28"/>
          <w:szCs w:val="28"/>
          <w:lang w:val="uk-UA"/>
        </w:rPr>
        <w:t>4.2. Профспілковий комітет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4.2.1. Роз’яснювати працівникам зміст нормативних актів про робочий час та нормування праці.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4.2.2. Забезпечувати постійний контроль за своєчасним і правильним застосуванням керівником законодавства про працю, про освіту, положень цього договору в частині, що стосується режиму робочого часу, графіків роботи, розподілу навчального, робочого навантаження і т.д.</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4.2.3. Сприяти своєчасному вирішенню конфліктних ситуацій, пов’язаних з розподілом навчального, робочого навантаження, графіків змінності, чергування та з інших питань, пов’язаних з режимом робочого часу.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4.2.4. Здійснювати контроль за своєчасним введенням в дію нормативних документів з питань нормування праці, розподілу педагогічного навантаження, обліку робочого часу, дотриманням в закладі освіти трудового законодавства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4.2.5. Сприяти в наданні працівникам закладу необхідної консультативної допомоги </w:t>
      </w:r>
      <w:bookmarkStart w:id="20" w:name="_Hlk81991368"/>
      <w:r>
        <w:rPr>
          <w:rFonts w:ascii="Times New Roman" w:eastAsia="Times New Roman" w:hAnsi="Times New Roman" w:cs="Times New Roman"/>
          <w:sz w:val="28"/>
          <w:szCs w:val="28"/>
          <w:lang w:val="uk-UA"/>
        </w:rPr>
        <w:t>щодо нормування праці, режиму та обліку робочого часу.</w:t>
      </w:r>
    </w:p>
    <w:bookmarkEnd w:id="20"/>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4.2.6. Забезпечити реалізацію відповідно до чинного законодавства своїх функцій щодо контролю за виконанням колективного договору у частині нормування та обліку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4.3. Сторони колективного договору домовились:</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4.3.1. Регулювання трудових і соціально економічних відносин здійснювати на засадах рівноправності, гендерної рівності, недопущення дискримінації залежно від статі, національності, мови, політичних поглядів, релігійних переконань, соціального і майнового статусу, місця проживання.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4.3.2. У межах повноважень, в установленому порядку опрацьовувати проєкти законодавчих, локальних актів щодо нормування та обліку праці працівників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4.3.3. Спільно здійснювати контроль за правильністю та своєчасністю організації обліку праці, організації зайнятості працівників.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4.3.4. Надавати не звільненим від основної роботи працівникам, які є членами профспілкового комітету, профспілковими активістами, можливість виконання громадських доручень, участі в консультаціях та переговорах в інтересах працівників.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5. Час відпочинку.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5.1. Керівник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5.1.1. Визначати тривалість відпусток і порядок їх надання працівникам керуючись Законом України «Про відпустки», постановою Кабінету Міністрів України від 14 квітня 1997 року №346 «П</w:t>
      </w:r>
      <w:r>
        <w:rPr>
          <w:rFonts w:ascii="Times New Roman" w:eastAsia="Times New Roman" w:hAnsi="Times New Roman" w:cs="Times New Roman"/>
          <w:bCs/>
          <w:sz w:val="28"/>
          <w:szCs w:val="28"/>
          <w:lang w:val="uk-UA"/>
        </w:rPr>
        <w:t xml:space="preserve">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w:t>
      </w:r>
      <w:r>
        <w:rPr>
          <w:rFonts w:ascii="Times New Roman" w:eastAsia="Times New Roman" w:hAnsi="Times New Roman" w:cs="Times New Roman"/>
          <w:bCs/>
          <w:sz w:val="28"/>
          <w:szCs w:val="28"/>
          <w:lang w:val="uk-UA"/>
        </w:rPr>
        <w:lastRenderedPageBreak/>
        <w:t>(підрозділів) інших установ і закладів, педагогічним, науково-педагогічним працівникам та науковим працівникам</w:t>
      </w:r>
      <w:r>
        <w:rPr>
          <w:rFonts w:ascii="Times New Roman" w:eastAsia="Times New Roman" w:hAnsi="Times New Roman" w:cs="Times New Roman"/>
          <w:sz w:val="28"/>
          <w:szCs w:val="28"/>
          <w:lang w:val="uk-UA"/>
        </w:rPr>
        <w:t>» ( із змінами й доповненнями).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 До 15 січня розробити, погодити з профкомом, затвердити і довести до відома працівників графік відпусток на поточний рік, дотримання якого є обов’язковим як для керівника, так і для працівників. При складанні графіка відпусток керівник має враховувати інтереси працівника.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5.1.3. Про дату початку відпустки обов’язково повідомляти працівника письмово не пізніше, ніж за 2 тижні до встановленого графіком відпусток терміну. Якщо термін, встановлений для повідомлення працівника, буде порушено керівником, то на вимогу працівника щорічна відпустка переноситься на інший період.</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5.1.4. Перенесення щорічної відпустки на інший період з ініціативи керівника допускати, як виняток, тільки у випадках та з дотриманням порядку, визначених ст.11 Закону України «Про відпустки». Обов’язково узгоджувати таке перенесення відпусток з профспілковим комітетом  за наявності письмової згоди працівника.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 допускати ненадання щорічної основної відпустки повної тривалості протягом двох років підряд.</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5.1.5.На вимогу працівника переносити щорічну основну відпустку на інший, ніж це передбачено графіком, період у випадках:</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порушення терміну повідомлення працівника про час надання відпустки;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несвоєчасної виплати заробітної плати за період відпустки, тобто не пізніше, ніж за три дні до початку відпустки (ЗУ «Про відпустки»).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5.1.6. </w:t>
      </w:r>
      <w:bookmarkStart w:id="21" w:name="_Hlk81838872"/>
      <w:r>
        <w:rPr>
          <w:rFonts w:ascii="Times New Roman" w:eastAsia="Times New Roman" w:hAnsi="Times New Roman" w:cs="Times New Roman"/>
          <w:sz w:val="28"/>
          <w:szCs w:val="28"/>
          <w:lang w:val="uk-UA"/>
        </w:rPr>
        <w:t>Одному з батьків</w:t>
      </w:r>
      <w:bookmarkEnd w:id="21"/>
      <w:r>
        <w:rPr>
          <w:rFonts w:ascii="Times New Roman" w:eastAsia="Times New Roman" w:hAnsi="Times New Roman" w:cs="Times New Roman"/>
          <w:sz w:val="28"/>
          <w:szCs w:val="28"/>
          <w:lang w:val="uk-UA"/>
        </w:rPr>
        <w:t xml:space="preserve">,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особи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(ст.ст.19, 20 Закону України «Про відпустки» з урахуванням змін), в тому числі й тоді, коли загальна тривалість даної відпустки, щорічної основної відпустки та інших додаткових відпусток в сумі перевищує 59 календарних днів. За наявності декількох підстав для надання зазначеної відпустки її загальна тривалість не повинна перевищувати 17 календарних днів. Надавати таку відпустку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 (п.5 ч.12 ст.10 Закону  України «Про відпустки»).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5.1.7. За заявами працівників та клопотанням профспілкового комітету, у разі потреби санаторно-курортного лікування щорічну основну відпустку або її частину надавати поза графіком.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5.1.8. Надавати працівникам, які працюють на умовах неповного робочого часу, у тому числі тим, що перебувають у відпустці по догляду за дитиною до досягнення нею трирічного віку, щорічну основну відпустку повної тривалості.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5.1.9. За погодження з профспілковим комітетом в межах бюджетних асигнувань та за рахунок інших джерел (коштів спеціального фонду тощо) надавати працівникам додаткові відпустки, не передбачені Законом України «Про відпустки»:</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ветеранам праці ___5____</w:t>
      </w:r>
      <w:r>
        <w:rPr>
          <w:rFonts w:ascii="Times New Roman" w:eastAsia="Times New Roman" w:hAnsi="Times New Roman" w:cs="Times New Roman"/>
          <w:sz w:val="28"/>
          <w:szCs w:val="28"/>
          <w:lang w:val="uk-UA"/>
        </w:rPr>
        <w:tab/>
        <w:t>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донорам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____3___</w:t>
      </w:r>
      <w:r>
        <w:rPr>
          <w:rFonts w:ascii="Times New Roman" w:eastAsia="Times New Roman" w:hAnsi="Times New Roman" w:cs="Times New Roman"/>
          <w:sz w:val="28"/>
          <w:szCs w:val="28"/>
          <w:lang w:val="uk-UA"/>
        </w:rPr>
        <w:tab/>
        <w:t>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одному з батьків, що мають двох і більш дітей віком від 15 до 16  років  включно</w:t>
      </w:r>
      <w:r>
        <w:rPr>
          <w:rFonts w:ascii="Times New Roman" w:eastAsia="Times New Roman" w:hAnsi="Times New Roman" w:cs="Times New Roman"/>
          <w:sz w:val="28"/>
          <w:szCs w:val="28"/>
          <w:lang w:val="uk-UA"/>
        </w:rPr>
        <w:tab/>
        <w:t>___3____</w:t>
      </w:r>
      <w:r>
        <w:rPr>
          <w:rFonts w:ascii="Times New Roman" w:eastAsia="Times New Roman" w:hAnsi="Times New Roman" w:cs="Times New Roman"/>
          <w:sz w:val="28"/>
          <w:szCs w:val="28"/>
          <w:lang w:val="uk-UA"/>
        </w:rPr>
        <w:tab/>
        <w:t xml:space="preserve"> 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голові профкому </w:t>
      </w:r>
      <w:r>
        <w:rPr>
          <w:rFonts w:ascii="Times New Roman" w:eastAsia="Times New Roman" w:hAnsi="Times New Roman" w:cs="Times New Roman"/>
          <w:sz w:val="28"/>
          <w:szCs w:val="28"/>
          <w:lang w:val="uk-UA"/>
        </w:rPr>
        <w:tab/>
        <w:t>__3__</w:t>
      </w:r>
      <w:r>
        <w:rPr>
          <w:rFonts w:ascii="Times New Roman" w:eastAsia="Times New Roman" w:hAnsi="Times New Roman" w:cs="Times New Roman"/>
          <w:sz w:val="28"/>
          <w:szCs w:val="28"/>
          <w:lang w:val="uk-UA"/>
        </w:rPr>
        <w:tab/>
        <w:t>календарних днів за поданням  профкому;</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членам профкому  </w:t>
      </w:r>
      <w:r>
        <w:rPr>
          <w:rFonts w:ascii="Times New Roman" w:eastAsia="Times New Roman" w:hAnsi="Times New Roman" w:cs="Times New Roman"/>
          <w:sz w:val="28"/>
          <w:szCs w:val="28"/>
          <w:lang w:val="uk-UA"/>
        </w:rPr>
        <w:tab/>
        <w:t>__3__</w:t>
      </w:r>
      <w:r>
        <w:rPr>
          <w:rFonts w:ascii="Times New Roman" w:eastAsia="Times New Roman" w:hAnsi="Times New Roman" w:cs="Times New Roman"/>
          <w:sz w:val="28"/>
          <w:szCs w:val="28"/>
          <w:lang w:val="uk-UA"/>
        </w:rPr>
        <w:tab/>
        <w:t>календарних днів за поданням профкому;</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випадках:</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призову близького родича на строкову військову службу або шлюбу ___3____ 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особистого шлюбу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___3____</w:t>
      </w:r>
      <w:r>
        <w:rPr>
          <w:rFonts w:ascii="Times New Roman" w:eastAsia="Times New Roman" w:hAnsi="Times New Roman" w:cs="Times New Roman"/>
          <w:sz w:val="28"/>
          <w:szCs w:val="28"/>
          <w:lang w:val="uk-UA"/>
        </w:rPr>
        <w:tab/>
        <w:t>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народження дитини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___1____</w:t>
      </w:r>
      <w:r>
        <w:rPr>
          <w:rFonts w:ascii="Times New Roman" w:eastAsia="Times New Roman" w:hAnsi="Times New Roman" w:cs="Times New Roman"/>
          <w:sz w:val="28"/>
          <w:szCs w:val="28"/>
          <w:lang w:val="uk-UA"/>
        </w:rPr>
        <w:tab/>
        <w:t>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шлюбу дітей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___3____</w:t>
      </w:r>
      <w:r>
        <w:rPr>
          <w:rFonts w:ascii="Times New Roman" w:eastAsia="Times New Roman" w:hAnsi="Times New Roman" w:cs="Times New Roman"/>
          <w:sz w:val="28"/>
          <w:szCs w:val="28"/>
          <w:lang w:val="uk-UA"/>
        </w:rPr>
        <w:tab/>
        <w:t>календарних днів кожному з батьків;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смерті близьких родичів </w:t>
      </w:r>
      <w:r>
        <w:rPr>
          <w:rFonts w:ascii="Times New Roman" w:eastAsia="Times New Roman" w:hAnsi="Times New Roman" w:cs="Times New Roman"/>
          <w:sz w:val="28"/>
          <w:szCs w:val="28"/>
          <w:lang w:val="uk-UA"/>
        </w:rPr>
        <w:tab/>
        <w:t>___3____</w:t>
      </w:r>
      <w:r>
        <w:rPr>
          <w:rFonts w:ascii="Times New Roman" w:eastAsia="Times New Roman" w:hAnsi="Times New Roman" w:cs="Times New Roman"/>
          <w:sz w:val="28"/>
          <w:szCs w:val="28"/>
          <w:lang w:val="uk-UA"/>
        </w:rPr>
        <w:tab/>
        <w:t>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переїзду сім’ї працівника на нове місце проживання ___2____ календарних днів;</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також:</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працівникам, діти яких поступають для навчання в 1 клас, - 1 календарний день  (1 вересня) тощо.</w:t>
      </w:r>
    </w:p>
    <w:p w:rsidR="009F462C" w:rsidRDefault="009F462C" w:rsidP="009F462C">
      <w:pPr>
        <w:spacing w:after="0" w:line="228"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 відсутності коштів на оплату зазначених відпусток надавати їх без збереження заробітної плати згідно із заявою працівника за погодженням з профспілковим комітетом.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5.1.10. Безперешкодно надавати за бажанням працівників відпустки без збереження заробітної платні у випадках, встановлених ст.25 Закону України «Про відпустки».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5.1.11. За сімейними обставинами та з інших причин, не зазначених в статті 25 Закону України «Про відпустки» і в цьому колективному договорі, надавати працівникам за їх заявою відпустки без збереження заробітної плати тривалістю не більше 15-ти календарних днів на рік (стаття 26 ч.1 Закону України «Про відпустки»).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5.1.12. </w:t>
      </w:r>
      <w:bookmarkStart w:id="22" w:name="_Hlk81991638"/>
      <w:r>
        <w:rPr>
          <w:rFonts w:ascii="Times New Roman" w:eastAsia="Times New Roman" w:hAnsi="Times New Roman" w:cs="Times New Roman"/>
          <w:sz w:val="28"/>
          <w:szCs w:val="28"/>
          <w:lang w:val="uk-UA"/>
        </w:rPr>
        <w:t>Надавати відпустки без збереження заробітної плати або з частковим її збереженням тільки за</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особистими письмовими заявами працівників.</w:t>
      </w:r>
    </w:p>
    <w:bookmarkEnd w:id="22"/>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5.1.13. Час, коли заняття не проводяться з незалежних від працівника причин (несприятливі метеорологічні  умови, відсутність фінансування, опалювання, освітлення, карантин та ін.), вважати часом простою не з вини </w:t>
      </w:r>
      <w:r>
        <w:rPr>
          <w:rFonts w:ascii="Times New Roman" w:eastAsia="Times New Roman" w:hAnsi="Times New Roman" w:cs="Times New Roman"/>
          <w:sz w:val="28"/>
          <w:szCs w:val="28"/>
          <w:lang w:val="uk-UA"/>
        </w:rPr>
        <w:lastRenderedPageBreak/>
        <w:t xml:space="preserve">працівника. Здійснювати виплату заробітної плати в цих випадках відповідно до цього колективного договору у розмірі середньомісячної заробітку (ставки заробітної плати). Переведення на іншу роботу у зв'язку з простоєм проводити тільки за згодою працівника.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5.1.14. Час відпустки без збереження заробітної плати (ст.ст. 25, 26 Закону України “Про відпустки”) включати в стаж, що дає право на щорічну основну відпустки.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5.1.15. За бажанням працівника частину щорічної відпустки замінювати грошовою компенсацією. </w:t>
      </w:r>
      <w:bookmarkStart w:id="23" w:name="_Hlk81991782"/>
      <w:r>
        <w:rPr>
          <w:rFonts w:ascii="Times New Roman" w:eastAsia="Times New Roman" w:hAnsi="Times New Roman" w:cs="Times New Roman"/>
          <w:sz w:val="28"/>
          <w:szCs w:val="28"/>
          <w:lang w:val="uk-UA"/>
        </w:rPr>
        <w:t xml:space="preserve">При цьому тривалість щорічної і додаткової відпусток, якими працівник скористався, не повинна бути меншою 24 календарних днів. </w:t>
      </w:r>
    </w:p>
    <w:bookmarkEnd w:id="23"/>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5.1.16. Не допускати залучення працівників до роботи в святкові і неробочі та вихідні дні. Залучення окремих працівників до роботи у вихідні, </w:t>
      </w:r>
      <w:bookmarkStart w:id="24" w:name="_Hlk81840066"/>
      <w:r>
        <w:rPr>
          <w:rFonts w:ascii="Times New Roman" w:eastAsia="Times New Roman" w:hAnsi="Times New Roman" w:cs="Times New Roman"/>
          <w:sz w:val="28"/>
          <w:szCs w:val="28"/>
          <w:lang w:val="uk-UA"/>
        </w:rPr>
        <w:t>святкові і неробочі дні</w:t>
      </w:r>
      <w:bookmarkEnd w:id="24"/>
      <w:r>
        <w:rPr>
          <w:rFonts w:ascii="Times New Roman" w:eastAsia="Times New Roman" w:hAnsi="Times New Roman" w:cs="Times New Roman"/>
          <w:sz w:val="28"/>
          <w:szCs w:val="28"/>
          <w:lang w:val="uk-UA"/>
        </w:rPr>
        <w:t xml:space="preserve"> здійснювати у виняткових випадках і в порядку, передбачених законодавством, за погодженням з профспілковим комітетом за письмовим наказом. Роботу у вихідні, </w:t>
      </w:r>
      <w:bookmarkStart w:id="25" w:name="_Hlk81840144"/>
      <w:r>
        <w:rPr>
          <w:rFonts w:ascii="Times New Roman" w:eastAsia="Times New Roman" w:hAnsi="Times New Roman" w:cs="Times New Roman"/>
          <w:sz w:val="28"/>
          <w:szCs w:val="28"/>
          <w:lang w:val="uk-UA"/>
        </w:rPr>
        <w:t xml:space="preserve">святкові і неробочі дні </w:t>
      </w:r>
      <w:bookmarkEnd w:id="25"/>
      <w:r>
        <w:rPr>
          <w:rFonts w:ascii="Times New Roman" w:eastAsia="Times New Roman" w:hAnsi="Times New Roman" w:cs="Times New Roman"/>
          <w:sz w:val="28"/>
          <w:szCs w:val="28"/>
          <w:lang w:val="uk-UA"/>
        </w:rPr>
        <w:t xml:space="preserve">компенсувати оплатою в подвійному розмірі або наданням іншого дня відпочинку за згодою з працівником, з обов'язковим відображенням питання компенсації в наказі про залучення до роботи у такі дні.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відсутності в наказі  посилання на відповідну компенсацію за роботу у вихідні, святкові і неробочі дні сторони цього колективного договору домовились вважати, що в даному випадку керівник залучив працівника до роботи у такі дні на всіх умовах, які той висуне надалі.</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5.1.17. Графік чергувань у вихідні і святкові дні, а також за межами робочого часу працівника погоджувати з профспілковим комітетом. Складати графік за місяць до його запровадження </w:t>
      </w:r>
      <w:bookmarkStart w:id="26" w:name="_Hlk81991940"/>
      <w:r>
        <w:rPr>
          <w:rFonts w:ascii="Times New Roman" w:eastAsia="Times New Roman" w:hAnsi="Times New Roman" w:cs="Times New Roman"/>
          <w:sz w:val="28"/>
          <w:szCs w:val="28"/>
          <w:lang w:val="uk-UA"/>
        </w:rPr>
        <w:t xml:space="preserve">і ознайомлювати з ним працівників під особистий підпис. </w:t>
      </w:r>
      <w:bookmarkEnd w:id="26"/>
      <w:r>
        <w:rPr>
          <w:rFonts w:ascii="Times New Roman" w:eastAsia="Times New Roman" w:hAnsi="Times New Roman" w:cs="Times New Roman"/>
          <w:sz w:val="28"/>
          <w:szCs w:val="28"/>
          <w:lang w:val="uk-UA"/>
        </w:rPr>
        <w:t>До чергувань не залучати вагітних жінок, матерів, що мають дітей віком до 12 років. Залучені до чергувань не можуть виконувати обов’язки сторожа. Залучати працівника до чергування не частіше одного разу на місяць, забезпечуючи при цьому надання іншого часу, дня відпочинку, пропорційно затраченого на чергування часу.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5.1.18. Жінці (батьку), що виховує дитину-інваліда, надавати додатково один вихідний день на  місяць з оплатою у розмірі середнього денного заробітку коштами закладу.</w:t>
      </w:r>
    </w:p>
    <w:p w:rsidR="009F462C" w:rsidRDefault="009F462C" w:rsidP="009F462C">
      <w:pPr>
        <w:spacing w:after="0" w:line="240" w:lineRule="auto"/>
        <w:ind w:firstLine="84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rPr>
        <w:t xml:space="preserve">5.1.19. Забезпечити надання </w:t>
      </w:r>
      <w:r>
        <w:rPr>
          <w:rFonts w:ascii="Times New Roman" w:eastAsia="Times New Roman" w:hAnsi="Times New Roman" w:cs="Times New Roman"/>
          <w:color w:val="000000" w:themeColor="text1"/>
          <w:sz w:val="28"/>
          <w:szCs w:val="28"/>
          <w:lang w:val="uk-UA"/>
        </w:rPr>
        <w:t>додаткових відпусток працівникам із ненормованим робочим днем тривалістю до 7 календарних днів згідно із списками робіт, професій і посад, визначених у додатку</w:t>
      </w:r>
      <w:r w:rsidR="00EE55CB">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8 до колективного</w:t>
      </w:r>
      <w:r>
        <w:rPr>
          <w:rFonts w:ascii="Times New Roman" w:eastAsia="Times New Roman" w:hAnsi="Times New Roman" w:cs="Times New Roman"/>
          <w:color w:val="000000" w:themeColor="text1"/>
          <w:sz w:val="28"/>
          <w:szCs w:val="28"/>
          <w:lang w:val="uk-UA"/>
        </w:rPr>
        <w:t xml:space="preserve"> договору.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rPr>
        <w:t>(</w:t>
      </w:r>
      <w:bookmarkStart w:id="27" w:name="_Hlk82004192"/>
      <w:r>
        <w:rPr>
          <w:rFonts w:ascii="Times New Roman" w:eastAsia="Times New Roman" w:hAnsi="Times New Roman" w:cs="Times New Roman"/>
          <w:i/>
          <w:color w:val="000000" w:themeColor="text1"/>
          <w:sz w:val="28"/>
          <w:szCs w:val="28"/>
          <w:lang w:val="uk-UA"/>
        </w:rPr>
        <w:t>Увага! Орієнтовний перелік є у Додатку №1 до Галузевої угоди на 2021-2025 роки. )</w:t>
      </w:r>
      <w:bookmarkEnd w:id="27"/>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5.1.20. Працівникам, діти яких віком до 18 років вступають до вищих навчальних закладів, розташованих в іншій місцевості, за домовленістю з керівником навчального закладу надавати щорічну відпустку або її частину для супроводу дитини до місця розташування навчального закладу і назад. За </w:t>
      </w:r>
      <w:r>
        <w:rPr>
          <w:rFonts w:ascii="Times New Roman" w:eastAsia="Times New Roman" w:hAnsi="Times New Roman" w:cs="Times New Roman"/>
          <w:sz w:val="28"/>
          <w:szCs w:val="28"/>
          <w:lang w:val="uk-UA"/>
        </w:rPr>
        <w:lastRenderedPageBreak/>
        <w:t xml:space="preserve">наявності двох або більш дітей така відпустка надається окремо для супроводу кожної дитини.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5.1.21. Не допускати відмови працівникам у наданні щорічних відпусток або заміні їх матеріальною компенсацією.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5.1.22. Забезпечувати реалізацію права працівника у разі звільнення на одержання невикористаної відпустки з наступним звільненням, або, за бажанням працівника, на грошову компенсацію невикористаної відпустки.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5.1.23. </w:t>
      </w:r>
      <w:bookmarkStart w:id="28" w:name="_Hlk81993097"/>
      <w:r>
        <w:rPr>
          <w:rFonts w:ascii="Times New Roman" w:eastAsia="Times New Roman" w:hAnsi="Times New Roman" w:cs="Times New Roman"/>
          <w:sz w:val="28"/>
          <w:szCs w:val="28"/>
          <w:lang w:val="uk-UA"/>
        </w:rPr>
        <w:t xml:space="preserve">Не допускати надання відпусток без збереження заробітної плати за ініціативою роботодавця з метою економії коштів та у зв’язку з виробничою необхідністю.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29" w:name="_Hlk81993242"/>
      <w:bookmarkEnd w:id="28"/>
      <w:r>
        <w:rPr>
          <w:rFonts w:ascii="Times New Roman" w:eastAsia="Times New Roman" w:hAnsi="Times New Roman" w:cs="Times New Roman"/>
          <w:sz w:val="28"/>
          <w:szCs w:val="28"/>
          <w:lang w:val="uk-UA"/>
        </w:rPr>
        <w:t xml:space="preserve">5.1.24. Здійснювати відкликання працівника із відпустки лише за його згодою у випадках та в порядку передбачених чинним законодавством (ст.12 Закону України «Про відпустки»). </w:t>
      </w:r>
    </w:p>
    <w:bookmarkEnd w:id="29"/>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5.1.25. Надавати працівникам відпустки без збереження заробітної у випадках:</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sz w:val="28"/>
          <w:szCs w:val="28"/>
          <w:lang w:val="uk-UA"/>
        </w:rPr>
        <w:t xml:space="preserve">- особистого шлюбу - _3_ </w:t>
      </w:r>
      <w:bookmarkStart w:id="30" w:name="_Hlk81825356"/>
      <w:r>
        <w:rPr>
          <w:rFonts w:ascii="Times New Roman" w:eastAsia="Times New Roman" w:hAnsi="Times New Roman" w:cs="Times New Roman"/>
          <w:sz w:val="28"/>
          <w:szCs w:val="28"/>
          <w:lang w:val="uk-UA"/>
        </w:rPr>
        <w:t>календарних</w:t>
      </w:r>
      <w:bookmarkEnd w:id="30"/>
      <w:r>
        <w:rPr>
          <w:rFonts w:ascii="Times New Roman" w:eastAsia="Times New Roman" w:hAnsi="Times New Roman" w:cs="Times New Roman"/>
          <w:sz w:val="28"/>
          <w:szCs w:val="28"/>
          <w:lang w:val="uk-UA"/>
        </w:rPr>
        <w:t xml:space="preserve"> днів;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шлюбу дітей - __2_ календарних днів;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смерті близьких родичів (</w:t>
      </w:r>
      <w:r>
        <w:rPr>
          <w:rFonts w:ascii="Times New Roman" w:eastAsia="Times New Roman" w:hAnsi="Times New Roman" w:cs="Times New Roman"/>
          <w:i/>
          <w:sz w:val="28"/>
          <w:szCs w:val="28"/>
          <w:lang w:val="uk-UA"/>
        </w:rPr>
        <w:t>батько, мати, діти та ін.</w:t>
      </w:r>
      <w:r>
        <w:rPr>
          <w:rFonts w:ascii="Times New Roman" w:eastAsia="Times New Roman" w:hAnsi="Times New Roman" w:cs="Times New Roman"/>
          <w:sz w:val="28"/>
          <w:szCs w:val="28"/>
          <w:lang w:val="uk-UA"/>
        </w:rPr>
        <w:t>) - _3__ календарних днів;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5.1.26. Жінці, батькові, які працюють та мають дітей молодшого шкільного віку, які відвідують з 1 по 4 класи закладу повної загальної середньої освіти, надається один день відпустки без збереження заробітної плати для відвідування свята – День знань. Вказана відпустка надається на підставі особистої заяви.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5.1.27. Відпустки, які не передбачені у даному колективному договорі, але надання яких гарантоване чинним законодавством про працю, - надаються працівникам в безумовному порядку, з дотриманням вимог та строків визначеними чинним законодавством про працю.</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1" w:name="_Hlk81993642"/>
      <w:r>
        <w:rPr>
          <w:rFonts w:ascii="Times New Roman" w:eastAsia="Times New Roman" w:hAnsi="Times New Roman" w:cs="Times New Roman"/>
          <w:sz w:val="28"/>
          <w:szCs w:val="28"/>
          <w:lang w:val="uk-UA"/>
        </w:rPr>
        <w:t>5.1.28. У випадках поділу відпустки на частини за бажанням працівника основну безперервну частину відпустки надавати педагогічним працівникам у канікулярний період (п. 4 постанови Кабінету Міністрів України від 14 квітня 1997 року № 346). Перенесення щорічної відпустки здійснювати у порядку, передбаченому Законом України «Про відпустки».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2" w:name="_Hlk82004766"/>
      <w:r>
        <w:rPr>
          <w:rFonts w:ascii="Times New Roman" w:eastAsia="Times New Roman" w:hAnsi="Times New Roman" w:cs="Times New Roman"/>
          <w:sz w:val="28"/>
          <w:szCs w:val="28"/>
          <w:lang w:val="uk-UA"/>
        </w:rPr>
        <w:t xml:space="preserve">5.1.29. При розрахунку витрат на оплату праці враховувати витрати на відпустки (основні, додаткові, соціальні та ін.) повної їх тривалості, відповідно до КЗпП України, умов цього колективного договору, постанов уряду та наказів Міністерства освіти і науки України. </w:t>
      </w:r>
    </w:p>
    <w:bookmarkEnd w:id="32"/>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bookmarkEnd w:id="31"/>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5.2. Профспілковий комітет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5.2.1 Здійснювати громадський контроль за додержанням у закладі законодавства про відпустки, за своєчасним введенням в дію нормативних та локальних документів з питань відпусток, а також за виконанням договірних гарантій.</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5.2.2. Сприяти наданню працівникам закладу необхідної консультативної допомоги з питань надання відпусток.</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5.2.3. Забезпечувати взаємодію з органами виконавчої влади, органами державного нагляду для вирішення питань, пов'язаних із реалізацією права працівників на відпустку.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5.2.4. Брати участь у розробленні керівником необхідних локальних актів (положень, інструкцій), які регулюють надання відпусток в закладі освіти.</w:t>
      </w:r>
    </w:p>
    <w:p w:rsidR="009F462C" w:rsidRDefault="009F462C" w:rsidP="009F462C">
      <w:pPr>
        <w:spacing w:after="0" w:line="240" w:lineRule="auto"/>
        <w:jc w:val="both"/>
        <w:rPr>
          <w:rFonts w:ascii="Times New Roman" w:eastAsia="Times New Roman" w:hAnsi="Times New Roman" w:cs="Times New Roman"/>
          <w:b/>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5.3. Сторони цього колективного  договору домовилися, що: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5.3.1. За працівником, який знаходиться у будь-якій відпустці, зберігається його місце роботи (ч.3 ст.2 Закону України «Про відпустки»).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5.3.2. Керівник, за погодженням з профспілковим комітетом, з метою створення кращих умов для відпочинку працівників може перенести день відпочинку на інший день, щоб об’єднати його з найближчим святковим, вихідним або неробочим днем.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5.3.3</w:t>
      </w:r>
      <w:bookmarkStart w:id="33" w:name="_Hlk81993825"/>
      <w:r>
        <w:rPr>
          <w:rFonts w:ascii="Times New Roman" w:eastAsia="Times New Roman" w:hAnsi="Times New Roman" w:cs="Times New Roman"/>
          <w:sz w:val="28"/>
          <w:szCs w:val="28"/>
          <w:lang w:val="uk-UA"/>
        </w:rPr>
        <w:t>. Надання щорічних додаткових відпусток не повинно призводити до збільшення витрат на оплату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5.3.4. Надання щорічних основної, додаткової відпусток, соціальної та ін. видів відпусток не повинно призводити до негативних наслідків в роботі закладу освіти, забезпеченні якості освітнього процесу.</w:t>
      </w:r>
    </w:p>
    <w:bookmarkEnd w:id="33"/>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6. Оплата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6.1. Керівник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 Складати бюджетні запити, складати і затверджувати кошторис надходжень і видатків разом з розрахунками статей за видатками та надходженнями, складати та затверджувати штатний розпис з урахуванням вимог нормативної чисельності працівників, визначених типовими штатними нормативами, а також зміни до цих документів, за погодженням з профспілковим комітетом.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6.1.2. При прийомі на роботу ознайомлювати працівника з чинними умовами оплати праці, наявними пільгами, гарантіями, компенсаціями визначеними при роботі на посаді, при здійсненні трудової функції. При їх зміні повідомляти працівника про це письмово, особисто і персонально.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6.1.3. Роботу працівників оплачувати за тарифними ставками, посадовими окладами відповідно до виконуваної ними роботи, за посадою, залежно від професії та кваліфікації, складності і умов виконуваної роботи.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Конкретні розміри посадових окладів (ставок заробітної плати) працівників визначати на основі Єдиної тарифної сітки розрядів і коефіцієнтів з оплати праці працівників установ, закладів і організацій окремих галузей бюджетної сфери та відповідних нормативних актів Міністерства освіти і науки України (в окремих випадках – Міністерства культури і туризму України, Міністерства охорони здоров’я України).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Конкретні розміри посадових окладів (ставки заробітної плати) встановлюються на підставі наказу керівника з урахуванням діючих кваліфікаційних вимог (з подальшою атестацією або тарифікацією відповідно до чинного законодавства).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Зважати, що відповідальність за своєчасне і правильне встановлення працівникам ставок заробітної плати (посадових окладів), обчислення заробітної плати покладається на керівника і (головного) бухгалтера (п.6 Інструкції про порядок обчислення заробітної плати працівників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6.1.4. Погоджувати з профспілковим комітетом форми і системи оплати праці, норми праці, розцінки, тарифні сітки, схеми посадових окладів, умови застосування та розміри надбавок, доплат, премій, винагород і інших заохочувальних, компенсаційних та гарантійних виплат відповідно до ст.15 Закону України «Про оплату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6.1.5.Забезпечити в закладі освіти прозорість умов оплати праці, порядку виплати доплат, надбавок, винагород, премій, інших заохочувальних чи компенсаційних виплат з дотриманням вимог законодавства про захист персональних даних та про інформацію.</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6.1.6. Виплачувати працівникам заробітну плату в грошових знаках України (гривні) двічі на місяць встановивши для цього конкретні строки: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аванс 10-12 числа поточного місяця і остаточний розрахунок 27-28 числа з дотриманням проміжку часу між цими виплатами, що не перевищує шістнадцяти календарних днів, та не пізніше семи днів після закінчення періоду, за який здійснюється виплата.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тих випадках, коли день виплати заробітної плати або авансу співпадає  з вихідним, святковим або неробочим днем, за графіком роботи закладу освіти, - заробітну плату (аванс) виплачувати напередодні.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Виплату заробітної плати через установи банків здійснювати лише на підставі особистих письмових заяв працівників.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6.1.7. Заробітну плату за весь період відпустки, а також матеріальну допомогу на оздоровлення, виплачувати працівнику не пізніше, ніж за 3 дні до початку відпустки (стаття 115 КЗпП України). Зважати, що несвоєчасна виплата заробітної плати дає право працівникові продовжити виконання своїх обов’язків, поставивши до відома про це керівника у письмовій формі, та піти у відпустку через три дні після фактичного здійснення всіх відповідних виплат.</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Дотримуватися у випадку несвоєчасної виплати заробітної плати за період відпусток норм чинного законодавства щодо перенесення відпустки на інший період (ст.80 КЗпП України, ст.11 Закону України «Про відпустки»).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6.1.8. Забезпечити виплату встановленої законодавством України мінімальної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6.1.9. Інформувати працівників при кожній виплаті заробітної плати про її загальну нараховану суму, і суму належну до виплати, про розміри і підстави для здійснення відповідних утримань та сум, які підлягають утриманню (ст.110 КЗпП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За письмовою заявою працівника протягом трьох робочих днів надавати довідку про нараховану та виплачену заробітну плату.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6.1.10. Нести разом з (головним) бухгалтером особисту відповідальність за своєчасність виплати заробітної плати.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Керівника може бути звільнено від відповідальності тільки у випадку відсутності його провини в порушенні встановлених цим колективним договором термінів та строків виплати за умови, що було негайно доведено до відома профспілкового комітету, органу управління освітою, а також власника про причини невчасної виплати з одночасною вимогою до них негайно вжити необхідних заходів.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6.1.11. При порушенні термінів виплати заробітної платні з незалежних від керівника причин виплачувати заробітну плату негайно після надходження коштів на рахунок закладу.  </w:t>
      </w:r>
    </w:p>
    <w:p w:rsidR="009F462C" w:rsidRDefault="009F462C" w:rsidP="009F462C">
      <w:pPr>
        <w:spacing w:after="0" w:line="240" w:lineRule="auto"/>
        <w:ind w:firstLine="840"/>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 xml:space="preserve">Використовувати можливості для виплати заробітної плати в необхідних випадках за рахунок коштів спеціального фонду </w:t>
      </w:r>
      <w:r>
        <w:rPr>
          <w:rFonts w:ascii="Times New Roman" w:eastAsia="Times New Roman" w:hAnsi="Times New Roman" w:cs="Times New Roman"/>
          <w:i/>
          <w:sz w:val="28"/>
          <w:szCs w:val="28"/>
          <w:lang w:val="uk-UA"/>
        </w:rPr>
        <w:t>(за його наявності).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цьому заробітну плату першочергово  виплачувати: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особам, звільненим із закладу освіти (відшкодування заборгованості, розрахунок, вихідна допомога, гарантійні та  компенсаційні виплати);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одинокій жінці (батькові), іншим жінкам (батькові),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працівникам, які виховують трьох і більше дітей;</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працівникам у разі їхньої хвороби або хвороби близьких родичів, підтвердженої відповідним медичним висновком;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у випадку смерті близьких родичів працівника.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6.1.12. </w:t>
      </w:r>
      <w:r>
        <w:rPr>
          <w:rFonts w:ascii="Times New Roman" w:eastAsia="Times New Roman" w:hAnsi="Times New Roman" w:cs="Times New Roman"/>
          <w:color w:val="000000"/>
          <w:sz w:val="28"/>
          <w:szCs w:val="28"/>
          <w:shd w:val="clear" w:color="auto" w:fill="FFFFFF"/>
          <w:lang w:val="uk-UA"/>
        </w:rPr>
        <w:t>При обчисленні розміру заробітної плати працівника для забезпечення її мінімального розміру не враховувати: доплати за роботу в несприятливих умовах праці та підвищеного ризику для здоров’я;  доплати за роботу в нічний та надурочний час; доплату за роз’їзний характер робіт; премії до святкових і ювілейних дат.</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6.1.13. Атестацію педагогічних працівників проводити відповідно до Типового положення про атестацію педагогічних працівників України, затвердженого наказом Міністерства освіти України від 08 серпня 2013 року№1135.</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6.1.14. Надати кожному працівникові роботу, що тарифікується за категорією (розрядом), установленою за наслідками атестації.</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6.1.15. Включати в обов’язковому порядку представника профспілкового комітету до складу тарифікаційної та атестаційної комісій.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6.1.16.Забезпечити коштом роботодавця підвищення кваліфікації педагогічних працівників, гарантуючи їм при цьому оплату відповідних гарантійних і компенсаційних виплат (збереження середнього заробітку, оплату витрат на відрядження, у тому числі  вартості проїзду, добових і т. д.) відповідно до чинного законодавства. (постанова Кабінету Міністрів  України від 28 червня 1997 року № 695, роз’яснення Міністерства освіти України та ЦК профспілки працівників освіти і науки України  від 25 червня 1999 року №02-8(206)).</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6.1.17. Забезпечити оплату праці працівників, які здійснюють заміну будь-яких категорій тимчасово відсутніх працівників (відпустка, лікарняний тощо).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Забезпечувати виплату доплат за суміщення професій, посад, розширення зони обслуговування, за виконання обов’язків тимчасово відсутніх працівників без звільнення від основної роботи. У випадку необхідності забезпечення означених виплат можуть використовуватись на цю мету кошти економії фонду заробітної плати за відповідними посадами.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6.1.18. Встановлювати доплати працівникам у розмірі 50 відсотків посадового окладу (ставки заробітної плати) за: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суміщення професій, посад;</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розширення зони обслуговування або збільшення обсягу виконуваної роботи;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виконання обов’язків тимчасово відсутнього працівника без звільнення від основної роботи;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6.1.19. Встановлювати доплати працівникам за: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використання в роботі дезінфікуючих засобів, а також за прибирання туалетів -10% посадового окладу (постанова Кабінету Міністрів України від 30 серпня 2002 року №1298);</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6.1.20.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 (Наказ Міністерства освіти і науки України 26 вересня 2005 року №557, Галузева угода на 2021-2025 роки).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Здійснювати додаткову оплату за роботу у вечірній час (з 18-ї години до 22 години) працівникам, які за графіками роботи працюють у цей час, у розмірі 20% посадового окладу (Галузева угода на 2021-2025 роки).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6.1.21</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Вживати заходів для встановлення підвищеної оплати праці педагогічних та інших працівників закладу за роботу з ВІЛ-інфікованими дітьми та в інклюзивних класах.  (</w:t>
      </w:r>
      <w:bookmarkStart w:id="34" w:name="_Hlk81905872"/>
      <w:r>
        <w:rPr>
          <w:rFonts w:ascii="Times New Roman" w:eastAsia="Times New Roman" w:hAnsi="Times New Roman" w:cs="Times New Roman"/>
          <w:sz w:val="28"/>
          <w:szCs w:val="28"/>
          <w:lang w:val="uk-UA"/>
        </w:rPr>
        <w:t>Галузева угода на 2021-2025 роки</w:t>
      </w:r>
      <w:bookmarkEnd w:id="34"/>
      <w:r>
        <w:rPr>
          <w:rFonts w:ascii="Times New Roman" w:eastAsia="Times New Roman" w:hAnsi="Times New Roman" w:cs="Times New Roman"/>
          <w:sz w:val="28"/>
          <w:szCs w:val="28"/>
          <w:lang w:val="uk-UA"/>
        </w:rPr>
        <w:t>).</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6.1.22. За час простою, зумовленого виникненням не з вини працівника виробничої ситуації, небезпечної для життя або здоров’я працівника та людей, які його оточують, і навколишнього природного середовища, за працівником зберігати середній заробіток (ставки заробітної плати) (КЗпП, ЗУ «Про охорону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6.1.23. Надурочну роботу оплачувати в подвійному розмірі, починаючи з першої години. Не допускати компенсацію надурочної роботи шляхом надання іншого часу, дня відпочинку.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6.1.24. Забезпечити своєчасне і правильне встановлення та виплату працівникам заробітної плати з урахуванням зміни розміру мінімальної заробітної плати, освіти, стажу роботи, кваліфікаційної категорії, звань і ін. (Інструкція про порядок обчислення заробітної плати працівників освіти).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 зміні розмірів тарифних ставок і посадових окладів, підвищень кваліфікації працівниками, отриманням ними вищих звань, - без зволікання видавати накази про здійснення відповідних перерахунків. </w:t>
      </w: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6.1.25. За роботу в шкідливих умовах праці здійснювати доплату до тарифної ставки (посадового окладу) у розмірі 12% тарифної ставки (посадового окладу) згідно з додатком №9 до Інструкції про порядок обчислення зарплати працівників освіти та додатком  №2 до Галузевої угоди на 2021-2025 роки</w:t>
      </w:r>
      <w:r>
        <w:rPr>
          <w:rFonts w:ascii="Times New Roman" w:eastAsia="Times New Roman" w:hAnsi="Times New Roman" w:cs="Times New Roman"/>
          <w:b/>
          <w:sz w:val="28"/>
          <w:szCs w:val="28"/>
          <w:lang w:val="uk-UA"/>
        </w:rPr>
        <w:t xml:space="preserve">.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Оцінку умов праці на кожному робочому місці здійснювати на підставі даних атестації робочих місць.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Доплати, пов’язані з умовами праці, при погодинній оплаті праці нараховувати за фактично відпрацьований час на робочих місцях в умовах, що відрізняються від нормальних.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6.1.26. Передбачити в кошторисі надходжень і видатків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кошти для преміювання, надання матеріальної допомоги працівникам, стимулювання творчої праці і педагогічного новаторства керівних та педагогічних працівників в розмірі не менше 2% фонду заробітної плати (Інструкція про порядок обчислення заробітної плати працівників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кошти для встановлення  надбавок працівникам за високі досягнення в праці, за виконання особливо важливої роботи, за складність, напруженість в роботі, за роботу в шкідливих умовах праці (Інструкція про порядок обчислення заробітної плати працівників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обов’язкове матеріальне заохочення (в т.ч. преміювання) педагогічних працівників, вихованці яких стали переможцями конкурсів, турнірів тощо.</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6.1.27. Забезпечити преміювання працівників відповідно до Положення про преміювання, розробивши його з урахуванням думки трудового колективу та затвердити за погодженням з профспілковим комітетом.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6.1.28. Преміювання, часткове або повне позбавлення премії працівників закладу здійснювати на підставі спільного рішення керівника і профкому із зазначенням у ньому прізвища, ім’я і по-батькові працівника, конкретного розміру премії, відсотка, на який  знижується премія (або для повного позбавлення премії) та підстав для цього, відповідно до умов Положення про преміювання.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Наказ про преміювання працівників виданий керівником в односторонньому порядку (без участі профкому) не підлягає виконанню і може кваліфікуватися, як порушення умов цього колективного договору.</w:t>
      </w:r>
    </w:p>
    <w:p w:rsidR="009F462C" w:rsidRDefault="009F462C" w:rsidP="009F462C">
      <w:pPr>
        <w:spacing w:after="0" w:line="240" w:lineRule="auto"/>
        <w:ind w:firstLine="840"/>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lastRenderedPageBreak/>
        <w:t xml:space="preserve">6.1.29. Преміювання працівників здійснювати за рахунок коштів фонду матеріального заохочення, економії фонду заробітної плати, коштів спеціального фонду </w:t>
      </w:r>
      <w:r>
        <w:rPr>
          <w:rFonts w:ascii="Times New Roman" w:eastAsia="Times New Roman" w:hAnsi="Times New Roman" w:cs="Times New Roman"/>
          <w:i/>
          <w:sz w:val="28"/>
          <w:szCs w:val="28"/>
          <w:lang w:val="uk-UA"/>
        </w:rPr>
        <w:t>(за умови його наявності).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5" w:name="_Hlk81994252"/>
      <w:r>
        <w:rPr>
          <w:rFonts w:ascii="Times New Roman" w:eastAsia="Times New Roman" w:hAnsi="Times New Roman" w:cs="Times New Roman"/>
          <w:sz w:val="28"/>
          <w:szCs w:val="28"/>
          <w:lang w:val="uk-UA"/>
        </w:rPr>
        <w:t>Забезпечити реалізацію права профспілкового комітету на оперативне одержання у будь-який час відомостей про наявність економії фонду заробітної плати та його конкретні розміри.</w:t>
      </w:r>
    </w:p>
    <w:bookmarkEnd w:id="35"/>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6.1.30. Виплачувати педагогічним працівникам відповідно до п.1 ст.57 Закону України «Про освіту»: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надбавки за вислугу років щомісячно у відсотках до посадового окладу (ставки заробітної плати) залежно від стажу педагогічної роботи:  понад 3 роки – 10%; понад 10 років – 20%; понад 20 років – 30%;</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допомогу на оздоровлення у розмірі місячного посадового окладу (ставки зарплати) при наданні щорічних відпусток;</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щорічну грошову винагороду за сумлінну працю, зразкове виконання службових обов’язків відповідно до Положення, розробленого за погодженням з профспілковим комітетом (додаток №-1до колективного договору).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Забезпечувати своєчасне погашення кредиторської заборгованості бюджету педагогічним працівникам закладу з виплати надбавок за вислугу років, матеріальної допомоги на оздоровлення при наданні щорічних відпусток відповідно до порядку, визначеного  чинним законодавством.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6.1.31. Надавати працівникам матеріальну допомогу для вирішення соціально-побутових питань в розмірі окладу</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 рахунок коштів закладу (Закон України «Про освіту»).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6.1.32. Обчислювати середню заробітну плату для оплати за період відпусток, а також в інших випадках її збереження відповідно до чинного законодавства з безумовним дотриманням норм постанови  Кабінету Міністрів України 8 лютого 1995 року №100 «Про затвердження Порядку обчислення середньої заробітної плати» зі змінами.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6.1.33. Не приймати в односторонньому порядку рішень, що змінюють встановлені чинним законодавством та цим колективом договором умови оплати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6.1.34. Своєчасно здійснювати індексацію заробітної плати у зв’язку із зростанням споживчих цін на товари і тарифів, на послуги, а також компенсацію працівникам втрати частини заробітної плати у зв’язку з порушенням термінів її виплати в порядку, встановленому чинним законодавством, не вимагаючи при цьому заяви працівника. Не допускати зменшення або скасування стимулюючих виплат, надбавок і доплат, які встановлені у граничних розмірах.</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6.1.35. Встановлювати працівникам надбавки до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у розмірі до 50 відсотків посадового окладу (ставки заробітної плати), тарифної ставки: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 високі досягнення 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 виконання особливо важливої роботи (на строк її виконання);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 складність, напруженість у роботі.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Зважати, що граничний розмір зазначених надбавок для одного працівника не повинен перевищувати 50% посадового окладу </w:t>
      </w:r>
      <w:bookmarkStart w:id="36" w:name="_Hlk81908351"/>
      <w:r>
        <w:rPr>
          <w:rFonts w:ascii="Times New Roman" w:eastAsia="Times New Roman" w:hAnsi="Times New Roman" w:cs="Times New Roman"/>
          <w:sz w:val="28"/>
          <w:szCs w:val="28"/>
          <w:lang w:val="uk-UA"/>
        </w:rPr>
        <w:t>(ставки заробітної плати)</w:t>
      </w:r>
      <w:bookmarkEnd w:id="36"/>
      <w:r>
        <w:rPr>
          <w:rFonts w:ascii="Times New Roman" w:eastAsia="Times New Roman" w:hAnsi="Times New Roman" w:cs="Times New Roman"/>
          <w:sz w:val="28"/>
          <w:szCs w:val="28"/>
          <w:lang w:val="uk-UA"/>
        </w:rPr>
        <w:t>. Конкретний розмір надбавки встановлювати за погодженням з профспілковим комітетом.</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разі несвоєчасного виконання завдань, погіршення якості роботи і порушення трудової дисципліни зазначені надбавки скасовуються або зменшуються.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 за почесне звання України «заслужений» - 20 відсотків посадового окладу (ставки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за спортивні звання «заслужений тренер», «Заслужений майстер спорту» - у розмірі 20%, «майстер спорту міжнародного класу» - 15%, «майстер спорту» - 10% посадового окладу (ставки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Надбавки за почесні та спортивні звання встановлюються працівникам, якщо їх діяльність за профілем збігається  з наявним почесним або спортивним званням. За наявності двох, або більше звань – надбавки встановлюються за одним (вищим) званням.</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6.1.36. Забезпечити встановлення та виплату будь-якої надбавки, премії, встановлення доплати, виплата якої гарантується чинним законодавством України, і не передбачена у чинному колективному договорі.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6.1.37. Не допускати утворення залишків коштів бюджету, призначених для виплати заробітної плати (фонду оплати праці); використання їх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 за виконання особливо важливої роботи, преміювання, надання допомоги для вирішення соціально-побутових проблем працівникам закладу освіти в повному обсязі.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6.1.38. Удосконалювати умови оплати праці всіх працівників, зокрема музичних керівників, педагога-організатора, керівників гуртків закладу освіти з метою підвищення рівня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6.1.39. Встановлювати надбавку за престижність педагогічної праці у фіксованому розмірі 30% посадового окладу, згідно постанови Кабінету Міністрів 2 України від 23 березня 2011 р.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6.1.40. Забезпечити: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оплату простою працівникам, включаючи непедагогічних та тих, які працюють за сумісництвом, не з їх вини, зокрема на період оголошення карантину, в розмірі середньої заробітної плати;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оплату праці вчителів, інших педагогічних працівників закладу освіти у випадках, коли в окремі дні (місяці) заняття не проводяться з незалежних від них причин (епідемії, метеорологічні умови, карантин тощо), із розрахунку </w:t>
      </w:r>
      <w:r>
        <w:rPr>
          <w:rFonts w:ascii="Times New Roman" w:eastAsia="Times New Roman" w:hAnsi="Times New Roman" w:cs="Times New Roman"/>
          <w:sz w:val="28"/>
          <w:szCs w:val="28"/>
          <w:lang w:val="uk-UA"/>
        </w:rPr>
        <w:lastRenderedPageBreak/>
        <w:t>заробітної плати, встановленої при тарифікації, з дотриманням при цьому умов чинного законодавства;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збереження заробітної плати при дистанційній формі підвищення кваліфікації вчителів та інших педагогічних працівників,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навантаження.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6.1.41. Забезпечувати компенсацію працівникам повної вартості бланків особистих медичних книжок та витратних матеріалів для проведення лабораторних досліджень за заявою працівника.</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6.1.42.Надавати працівникам закладу освіти, які захворіли та перенесли гостру респіраторну хворобу COVID-19, спричинену коронавірусом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 встановленої чинним законодавством.</w:t>
      </w:r>
    </w:p>
    <w:p w:rsidR="009F462C" w:rsidRDefault="009F462C" w:rsidP="009F462C">
      <w:pPr>
        <w:widowControl w:val="0"/>
        <w:spacing w:after="60" w:line="240" w:lineRule="auto"/>
        <w:ind w:firstLine="709"/>
        <w:jc w:val="both"/>
        <w:rPr>
          <w:rFonts w:ascii="Times New Roman" w:eastAsia="Calibri" w:hAnsi="Times New Roman" w:cs="Times New Roman"/>
          <w:sz w:val="28"/>
          <w:szCs w:val="28"/>
          <w:lang w:val="uk-UA" w:eastAsia="en-US"/>
        </w:rPr>
      </w:pPr>
      <w:r>
        <w:rPr>
          <w:rFonts w:ascii="Times New Roman" w:eastAsia="Times New Roman" w:hAnsi="Times New Roman" w:cs="Times New Roman"/>
          <w:sz w:val="28"/>
          <w:szCs w:val="28"/>
          <w:lang w:val="uk-UA"/>
        </w:rPr>
        <w:t>6.1.43.</w:t>
      </w:r>
      <w:r>
        <w:rPr>
          <w:rFonts w:ascii="Times New Roman" w:eastAsia="Calibri" w:hAnsi="Times New Roman" w:cs="Times New Roman"/>
          <w:sz w:val="28"/>
          <w:szCs w:val="28"/>
          <w:lang w:val="uk-UA"/>
        </w:rPr>
        <w:t xml:space="preserve"> Зберігати за працівниками, які брали участь у страйку через невиконання норм законодавства, цього колективного договору та угод з вини роботодавця, власника, засновника заробітну плату в повному розмірі.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7" w:name="_Hlk81906023"/>
      <w:r>
        <w:rPr>
          <w:rFonts w:ascii="Times New Roman" w:eastAsia="Times New Roman" w:hAnsi="Times New Roman" w:cs="Times New Roman"/>
          <w:sz w:val="28"/>
          <w:szCs w:val="28"/>
          <w:lang w:val="uk-UA"/>
        </w:rPr>
        <w:t xml:space="preserve">6.1.44. </w:t>
      </w:r>
      <w:bookmarkEnd w:id="37"/>
      <w:r>
        <w:rPr>
          <w:rFonts w:ascii="Times New Roman" w:eastAsia="Times New Roman" w:hAnsi="Times New Roman" w:cs="Times New Roman"/>
          <w:sz w:val="28"/>
          <w:szCs w:val="28"/>
          <w:lang w:val="uk-UA"/>
        </w:rPr>
        <w:t>Встановити доплати медичним працівникам закладу освіти в розмірі 50% мінімальної заробітної плати, як таким, що забезпечують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p>
    <w:p w:rsidR="009F462C" w:rsidRDefault="009F462C" w:rsidP="009F462C">
      <w:pPr>
        <w:spacing w:after="0" w:line="240" w:lineRule="auto"/>
        <w:ind w:firstLine="840"/>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sz w:val="28"/>
          <w:szCs w:val="28"/>
          <w:lang w:val="uk-UA"/>
        </w:rPr>
        <w:t xml:space="preserve">6.1.45. Встановити </w:t>
      </w:r>
      <w:r>
        <w:rPr>
          <w:rFonts w:ascii="Times New Roman" w:eastAsia="Times New Roman" w:hAnsi="Times New Roman" w:cs="Times New Roman"/>
          <w:iCs/>
          <w:sz w:val="28"/>
          <w:szCs w:val="28"/>
          <w:lang w:val="uk-UA" w:eastAsia="uk-UA"/>
        </w:rPr>
        <w:t>щомісячну надбавку за роботу в особливих умовах праці у розмірі 50 відсотків посадового окладу (ставки заробітної плати) працівникам закладу освіти</w:t>
      </w:r>
      <w:r w:rsidR="00EE55CB">
        <w:rPr>
          <w:rFonts w:ascii="Times New Roman" w:eastAsia="Times New Roman" w:hAnsi="Times New Roman" w:cs="Times New Roman"/>
          <w:iCs/>
          <w:sz w:val="28"/>
          <w:szCs w:val="28"/>
          <w:lang w:val="uk-UA" w:eastAsia="uk-UA"/>
        </w:rPr>
        <w:t xml:space="preserve"> </w:t>
      </w:r>
      <w:r>
        <w:rPr>
          <w:rFonts w:ascii="Times New Roman" w:eastAsia="Times New Roman" w:hAnsi="Times New Roman" w:cs="Times New Roman"/>
          <w:iCs/>
          <w:sz w:val="28"/>
          <w:szCs w:val="28"/>
          <w:lang w:val="uk-UA" w:eastAsia="uk-UA"/>
        </w:rPr>
        <w:t xml:space="preserve">відповідно до постанови Уряду від 5 вересня 2018 р. № 708. </w:t>
      </w:r>
    </w:p>
    <w:p w:rsidR="009F462C" w:rsidRDefault="009F462C" w:rsidP="009F462C">
      <w:pPr>
        <w:spacing w:after="0" w:line="240" w:lineRule="auto"/>
        <w:ind w:firstLine="840"/>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t>(</w:t>
      </w:r>
      <w:r>
        <w:rPr>
          <w:rFonts w:ascii="Times New Roman" w:eastAsia="Times New Roman" w:hAnsi="Times New Roman" w:cs="Times New Roman"/>
          <w:i/>
          <w:iCs/>
          <w:sz w:val="28"/>
          <w:szCs w:val="28"/>
          <w:lang w:val="uk-UA" w:eastAsia="uk-UA"/>
        </w:rPr>
        <w:t>УВАГА! Цей пункт для закладів освіти, що розміщені в населених пунктах, які розташовані на лінії зіткнення, згідно з додатком 2 до розпорядження Кабінету Міністрів України від 7 листопада 2014 р. № 1085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r>
        <w:rPr>
          <w:rFonts w:ascii="Times New Roman" w:eastAsia="Times New Roman" w:hAnsi="Times New Roman" w:cs="Times New Roman"/>
          <w:iCs/>
          <w:sz w:val="28"/>
          <w:szCs w:val="28"/>
          <w:lang w:val="uk-UA" w:eastAsia="uk-UA"/>
        </w:rPr>
        <w:t>).</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8" w:name="_Hlk81994412"/>
      <w:r>
        <w:rPr>
          <w:rFonts w:ascii="Times New Roman" w:eastAsia="Times New Roman" w:hAnsi="Times New Roman" w:cs="Times New Roman"/>
          <w:sz w:val="28"/>
          <w:szCs w:val="28"/>
          <w:lang w:val="uk-UA"/>
        </w:rPr>
        <w:t xml:space="preserve">6.1.46.Застосовувати погодинну оплату праці педагогічних працівників лише у випадку заміщення тимчасово відсутніх педагогічних працівників протягом терміну менше, ніж два місяці. При заміщенні тимчасово відсутніх педагогічних працівників, яке тривало понад два місяці, оплату здійснювати за тарифікацією з першого дня заміщення за всі години фактичного педагогічного навантаження (Інструкція про порядок обчислення заробітної плати працівників освіти).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6.1.47. Здійснювати оплату праці за час роботи в період канікул педагогічних та інших працівників, які ведуть викладацьку роботу, з розрахунку заробітної плати, встановленої при тарифікації, що передувала початку канікул (Інструкції про порядок обчислення заробітної плати працівників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6.1.48. Зберігати за працівником місце роботи і середній заробіток за час проходження медичного огляду (ст.17 Закону України «Про охорону праці»).</w:t>
      </w:r>
    </w:p>
    <w:bookmarkEnd w:id="38"/>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6.2. Профспілковий комітет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39" w:name="_Hlk81824847"/>
      <w:r>
        <w:rPr>
          <w:rFonts w:ascii="Times New Roman" w:eastAsia="Times New Roman" w:hAnsi="Times New Roman" w:cs="Times New Roman"/>
          <w:sz w:val="28"/>
          <w:szCs w:val="28"/>
          <w:lang w:val="uk-UA"/>
        </w:rPr>
        <w:t>6.2.1 Здійснювати громадський контроль за додержанням у закладі законодавства про оплату праці, за своєчасним введенням в дію нормативних та локальних документів з питань оплати та нормування, обліку результатів праці, а також за виконанням договірних гарантій.</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6.2.2. Сприяти наданню працівникам закладу необхідної консультативної допомоги з питань оплати праці.</w:t>
      </w:r>
    </w:p>
    <w:bookmarkEnd w:id="39"/>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6.2.3. Ініціювати питання про залучення до дисциплінарної, адміністративної, матеріальної відповідальності відповідно чинного законодавства осіб, винних у невиконанні вимог законодавства про оплату праці, умов даного колективного договору, які стосуються оплати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6.2.4. Представляти інтереси працівника при розгляді його трудового спору з  оплати праці в комісії по трудових спорах (КЗпП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6.2.5. Представляти на прохання працівника його інтереси при розгляді трудового спору з оплати праці в суді.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6.2.6. Звертатися до органів прокуратури щодо наявності порушень законодавства з метою забезпечення ними перевірки виконання законів на підставі заяв громадян та іншою інформацією (ЗУ “Про прокуратуру”, КЗпП України).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6.2.7. Інформувати Державну інспекцію праці про факти порушень умов оплати праці. Вимагати притягнення до відповідальності посадових осіб, винних у порушенні законодавства про оплату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6.2.8.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в повному обсязі оплату праці.</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6.3. Керівник і профспілковий комітет домовились:</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6.3.1. Своєчасно інформувати трудовий колектив про нормативні акти з питань заробітної плати, соціально-економічних пільг, пенсійного забезпечення, а також забезпечити гласність умов оплати праці, порядку виплати доплат, надбавок, винагород, премій, інших заохочувальних або компенсаційних виплат.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6.3.2. У межах повноважень в установленому порядку опрацьовувати проєкти законодавчих актів щодо оплати праці працівників закладу.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6.3.3. Спільно здійснювати постійний контроль за своєчасною виплатою і правильним нарахуванням заробітної плати.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6.3.4. Спільно вживати заходів для своєчасної і в повному обсязі виплати заробітної плати працівникам закладу освіти.</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6.3.5. Утворені в результаті економії фонду заробітної плати кошти не підлягають вилученню з метою покриття інших витрат (оплата ремонтних робіт, комунальних послуг тощо), а можуть спрямовуватися лише на витрати, пов’язані з оплатою праці.</w:t>
      </w: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p>
    <w:p w:rsidR="009F462C" w:rsidRDefault="009F462C" w:rsidP="009F462C">
      <w:pPr>
        <w:spacing w:after="0" w:line="240" w:lineRule="auto"/>
        <w:ind w:firstLine="8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7. Соціальні</w:t>
      </w:r>
      <w:r w:rsidR="00EE55CB">
        <w:rPr>
          <w:rFonts w:ascii="Times New Roman" w:eastAsia="Times New Roman" w:hAnsi="Times New Roman" w:cs="Times New Roman"/>
          <w:b/>
          <w:sz w:val="32"/>
          <w:szCs w:val="32"/>
          <w:lang w:val="uk-UA"/>
        </w:rPr>
        <w:t xml:space="preserve"> </w:t>
      </w:r>
      <w:r>
        <w:rPr>
          <w:rFonts w:ascii="Times New Roman" w:eastAsia="Times New Roman" w:hAnsi="Times New Roman" w:cs="Times New Roman"/>
          <w:b/>
          <w:sz w:val="32"/>
          <w:szCs w:val="32"/>
          <w:lang w:val="uk-UA"/>
        </w:rPr>
        <w:t>гарантії пільги та компенсації.</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 Керівник  зобов’язується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7.1.1. Сприяти педагогічним працівникам у забезпеченні житлом в першочерговому порядку,  наданні їм службового житла (ЗУ «Про освіту»).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7.1.2. Сприяти наданню пільгових довгострокових кредитів на будівництво  (реконструкцію) і придбання житла (ЗУ «Про освіту»).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7.1.3. Сприяти забезпеченню педагогічних працівників, що працюють в сільській місцевості (селищах міського типу), а також пенсіонерів, які раніше працювали педагогічними працівниками в сільських населених пунктах (селищах міського типу) і проживають в них, безоплатним житлом з опаленням і освітленням в межах встановлених норм (ЗУ «Про освіту»).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7.1.4. Сприяти педагогічним працівникам  в реалізації їх права на отримання у власність земельної ділянки, придбанні основних продуктів харчування за цінами, встановленими для працівників сільського господарства (ЗУ «Про освіту»).</w:t>
      </w:r>
    </w:p>
    <w:p w:rsidR="009F462C" w:rsidRDefault="009F462C" w:rsidP="009F462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7.1.5. Сприяти вирішенню питань щодо регулярного безоплатного підвезення у сільській місцевості до місця роботи і додому працівників закладу освіти (Галузева угода на 2021-2025 роки).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7.1.6. Створювати умови для проходження педагогами-жінками, що мають дітей віком до 14 років, курсів підвищення кваліфікації і перепідготовки за місцем проживання без направлення їх у відрядження.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7.1.7. Сприяти працівникам в призначенні їм пенсії за вислугу років і за  віком.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7.1.8. У випадку захворювання педагогічних працівників, яке унеможливлює виконання ними професійних обов'язків і обмежує перебування в дитячому, учнівському  колективі, або тимчасового переведення з  цих або інших обставин на іншу роботу, зберігати за ними середній заробіток. У разі хвороби або каліцтва середній заробіток виплачувати до відновлення працездатності або встановлення інвалідності (ЗУ «Про освіту»).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7.1.9. При звільненні працівника у зв'язку з виходом на пенсію виплачувати йому одноразову допомогу  в розмірі окладу  за рахунок  коштів закладу освіти.</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7.1.10. Надавати всім працівникам за погодженням з профспілковим комітетом, в межах фонду  заробітної плати  відповідно до кошторису:</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матеріальну допомогу, в т.ч. на оздоровлення (не більше одного місячного посадового окладу на рік);</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матеріальну допомогу на поховання (без обмеження максимальними розмірами).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Можливість виплати матеріальної допомоги на оздоровлення непедагогічним працівникам визначати переважно перед наданням їм щорічної відпустки за погодженням з профспілковим комітетом, з  урахуванням при цьому коштів закладу освіти на цю мету, у тому числі за рахунок  економії фонду заробітної плати.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7.1.11. Використовувати кошти загального і спеціального фондів за призначенням відповідно до чинного законодавства. Не допускати вилучення коштів на погашення виплат, які повинні здійснюватися за рахунок загального фонду.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7.1.12. Приймати спільно з профспілковим комітетом рішення про передачу в оренду споруд, приміщень і устаткування, не допускаючи при цьому погіршення умов праці і навчання.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7.1.13. Створити в установі кімнату психологічного розвантаження або відокремити відповідне місце.</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7.1.14. Забезпечити правове навчання працівників із залученням фахівців правозахисних і інших органів в галузі права. Оформити куточки (стенди) правових знань. </w:t>
      </w:r>
    </w:p>
    <w:p w:rsidR="009F462C" w:rsidRDefault="009F462C" w:rsidP="009F462C">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7.1.15. Організувати для педагогічних працівників короткострокові курси, семінари, конференції з питань законодавства про освіту, змісту освіти, передового педагогічного досвіду  та  ін.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bookmarkStart w:id="40" w:name="_Hlk81994584"/>
      <w:r>
        <w:rPr>
          <w:rFonts w:ascii="Times New Roman" w:eastAsia="Times New Roman" w:hAnsi="Times New Roman" w:cs="Times New Roman"/>
          <w:b/>
          <w:sz w:val="28"/>
          <w:szCs w:val="28"/>
          <w:lang w:val="uk-UA"/>
        </w:rPr>
        <w:t>7.2. Профспілковий комітет зобов’язується:</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7.2.1. Забезпечити організацію роз’яснювальної роботи в первинній профспілковій організації щодо трудових прав, пенсійного забезпечення працівників галузі, соціального страхування, надавати членам Профспілки відповідну безкоштовну правову допомогу.</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7.2.2. Організовувати концерти, сімейні вечори, вечори відпочинку, присвячені Дню працівників освіти, 8 Березня, Нового року тощо</w:t>
      </w:r>
      <w:bookmarkStart w:id="41" w:name="_Hlk82005707"/>
      <w:r>
        <w:rPr>
          <w:rFonts w:ascii="Times New Roman" w:eastAsia="Times New Roman" w:hAnsi="Times New Roman" w:cs="Times New Roman"/>
          <w:sz w:val="28"/>
          <w:szCs w:val="28"/>
          <w:lang w:val="uk-UA"/>
        </w:rPr>
        <w:t>для членів Профспілки.</w:t>
      </w:r>
    </w:p>
    <w:bookmarkEnd w:id="41"/>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7.2.3. Організовувати для членів Профспілки проведення «днів здоров’я», виїзди на природу. </w:t>
      </w:r>
    </w:p>
    <w:p w:rsidR="009F462C" w:rsidRDefault="009F462C" w:rsidP="009F462C">
      <w:pPr>
        <w:spacing w:after="0" w:line="240" w:lineRule="auto"/>
        <w:ind w:firstLine="8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7.2.4. Проводити дні вшанування людей похилого віку. Забезпечити запрошення на свято ветеранів праці для членів Профспілки.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bookmarkEnd w:id="40"/>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8. Охорона праці, безпека життєдіяльності та здоров’я.</w:t>
      </w:r>
    </w:p>
    <w:p w:rsidR="009F462C" w:rsidRDefault="009F462C" w:rsidP="009F462C">
      <w:pPr>
        <w:spacing w:after="0" w:line="240" w:lineRule="auto"/>
        <w:ind w:firstLine="851"/>
        <w:jc w:val="center"/>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8.1. Керівник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8.1.1. До початку роботи працівника за укладеним трудовим договором  провести з ним необхідний інструктаж, роз’яснити під підпис його права, обов'язки, інформувати про умови праці, право на пільги і компенсації за роботу </w:t>
      </w:r>
      <w:r>
        <w:rPr>
          <w:rFonts w:ascii="Times New Roman" w:eastAsia="Times New Roman" w:hAnsi="Times New Roman" w:cs="Times New Roman"/>
          <w:sz w:val="28"/>
          <w:szCs w:val="28"/>
          <w:lang w:val="uk-UA"/>
        </w:rPr>
        <w:lastRenderedPageBreak/>
        <w:t xml:space="preserve">в особливих, шкідливих умовах відповідно до чинного законодавства про охорону праці і цього колективного договору. </w:t>
      </w:r>
      <w:r>
        <w:rPr>
          <w:rFonts w:ascii="Times New Roman" w:eastAsia="Times New Roman" w:hAnsi="Times New Roman" w:cs="Times New Roman"/>
          <w:sz w:val="28"/>
          <w:szCs w:val="28"/>
          <w:lang w:val="uk-UA"/>
        </w:rPr>
        <w:tab/>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 Вживати заходів для забезпечення фінансування витрат на охорону праці в розмірі не менше 0,2% від фонду заробітної (ЗУ «Про охорону праці»).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Перелік засобів і заходів з охорони праці, які включаються до валових витрат підприємства, передбачено постановою Кабінету Міністрів України №994 від 27 червня 2003 року.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8.1.3. Створювати в закладі в цілому і на кожному робочому місці здорові і безпечні умови праці  відповідно до  встановлених норм.</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8.1.4. Своєчасно виконувати комплексні заходи для забезпечення нормативів безпеки, виробничого середовища, підвищення існуючого рівня охорони праці, запобігання випадків виробничого травматизму, професійного захворювання, аварій і пожеж  з використанням на цю мету коштів, зазначених у  п.8.1.2.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8.1.5. Забезпечити дотримання посадовими особами і працівниками вимог законодавчих актів, які регулюють питання охорони праці  та  прав працівників у сфері охорони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8.1.6. Створити відповідні служби, призначити посадових осіб для забезпечення вирішення конкретних питань охорони праці, розробити і затвердити інструкції про їх обов'язки, права та відповідальність за виконання покладених на них функцій, забезпечити навчання (перенавчання) з питань охорони праці.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8.1.7. Забезпечити належний стан будівель, споруд, приміщень, устаткування та   контроль за їх технічним станом.</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8.1.8. Організувати своєчасне і якісне розслідування нещасних випадків, що сталися в закладі освіти, 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профспілкового комітету.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8.1.9. Забезпечити усунення причин, що викликають нещасні випадки, професійні захворювання та здійснити профілактичні заходи для їх попередження, у тому числі і тих, що  виявлені комісіями за підсумками їх розслідування.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8.1.10. Провести атестацію робочих місць за умовами праці. Ознайомити працівників з результатами атестації їх робочих місць під підпис. Своєчасно  здійснювати доплату за несприятливі умови праці за наслідками атестації робочих місць або оцінки умов праці особам, безпосередньо зайнятим на роботах, передбачених відповідним переліком Галузевої угоди на 2021-2025 роки, Інструкцією про порядок  обчислення заробітної плати працівників освіти.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8.1.11. За погодженням з профспілковим комітетом розробляти положення, інструкції, інші акти з охорони праці, що діють в межах закладу і встановлюють правила виконання робіт та поведінки працівників на території закладу, у приміщеннях, кабінетах, на робочих місцях, відповідно до </w:t>
      </w:r>
      <w:r>
        <w:rPr>
          <w:rFonts w:ascii="Times New Roman" w:eastAsia="Times New Roman" w:hAnsi="Times New Roman" w:cs="Times New Roman"/>
          <w:sz w:val="28"/>
          <w:szCs w:val="28"/>
          <w:lang w:val="uk-UA"/>
        </w:rPr>
        <w:lastRenderedPageBreak/>
        <w:t xml:space="preserve">нормативно-правових актів з охорони праці. Безкоштовно  забезпечувати працівників  потрібними нормативно-правовими актами з охорони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8.1.12. Видавати накази  з охороні праці і техніки безпеки і забезпечити їх виконання.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8.1.13. Забезпечити своєчасне проведення безоплатно (коштом роботодавця) первинних (при прийомі на роботу) та періодичних медичних оглядів працівників закладу освіти з необхідними лабораторними дослідженнями.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Користуватися правом притягнення до дисциплінарної відповідальності у встановленому законом порядку працівників, що ухиляються  від проходження обов'язкового медичного огляду, а також забезпечити відсторонення  їх від роботи без збереження  при цьому заробітної плати до проходження медогляду.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8.1.14. Забезпечити організацію позачергових медичних оглядів працівників коштом роботодавця: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 їх заявами, якщо працівники пов’язують погіршення стану здоров'я з умовами праці;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 ініціативою роботодавця, якщо стан здоров'я працівника не дозволяє виконувати покладені на нього трудові обов’язки.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час проходження медогляду зберігати за працівником місце роботи і середній заробіток.</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8.1.15. Забезпечити відповідно до санітарно-гігієнічних норм температурний, повітряний, світловий та водний режими  в установі.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8.1.16. Аналізувати стан захворюваності в закладі. Забезпечити виконання лікарських рекомендацій для його зниження.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8.1.17. Провести навчання та перевірку знань з питань охорони праці працівників, зайнятих на роботах з підвищеною небезпекою. Не  допускати до роботи осіб, що не пройшли інструктаж з охорони праці і техніки безпеки, а в необхідних випадках   - навчання та перевірку знань.</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8.1.18. Забезпечити навчання членів комісії профспілкового комітету із охорони праці, громадських інспекторів з охорони праці в </w:t>
      </w:r>
      <w:r>
        <w:rPr>
          <w:rFonts w:ascii="Times New Roman" w:eastAsia="Times New Roman" w:hAnsi="Times New Roman" w:cs="Times New Roman"/>
          <w:sz w:val="28"/>
          <w:szCs w:val="28"/>
          <w:lang w:val="uk-UA"/>
        </w:rPr>
        <w:tab/>
        <w:t>15денний термін після їх обрання. Звільняти їх від роботи із збереженням середнього заробітку  на час навчання та для проведення перевірок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8.1.19. Спільно з профкомом заохочувати представників профспілкового комітету та інших працівників, що брали активну участь в здійсненні заходів з охорони праці.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Витрати на навчання, придбання нормативних документів з питань охорони праці, матеріальне заохочення  здійснювати коштом роботодавця.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8.1.20. Кожного року, до 01.10, забезпечувати виконання всіх необхідних заходів для підготовки </w:t>
      </w:r>
      <w:r>
        <w:rPr>
          <w:rFonts w:ascii="Times New Roman" w:eastAsia="Times New Roman" w:hAnsi="Times New Roman" w:cs="Times New Roman"/>
          <w:sz w:val="28"/>
          <w:szCs w:val="28"/>
          <w:lang w:val="uk-UA"/>
        </w:rPr>
        <w:tab/>
        <w:t>установи до роботи в зимових умовах.</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8.1.21. Придбати для куточків з  охорони праці плакати, пам’ятки, засоби агітації та пропаганди передових методів роботи  тощо.</w:t>
      </w:r>
    </w:p>
    <w:p w:rsidR="009F462C" w:rsidRDefault="009F462C" w:rsidP="009F462C">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xml:space="preserve">8.1.22. Роботодавець не повинен допускати до роботи працівників без засобів  індивідуального захисту, встановлених нормами безплатної видачі ЗІЗ </w:t>
      </w:r>
      <w:r>
        <w:rPr>
          <w:rFonts w:ascii="Times New Roman" w:eastAsia="Times New Roman" w:hAnsi="Times New Roman" w:cs="Times New Roman"/>
          <w:sz w:val="28"/>
          <w:szCs w:val="28"/>
          <w:lang w:val="uk-UA"/>
        </w:rPr>
        <w:lastRenderedPageBreak/>
        <w:t>та  іншими нормативно-правовими актами з охорони праці, а також якщо ЗІЗ знаходяться в забрудненому, несправному стані або з простроченими строками періодичних випробувань, що проводяться відповідно до інструкцій з їх експлуатації ( «</w:t>
      </w:r>
      <w:r>
        <w:rPr>
          <w:rFonts w:ascii="Times New Roman" w:eastAsia="Times New Roman" w:hAnsi="Times New Roman" w:cs="Times New Roman"/>
          <w:bCs/>
          <w:sz w:val="28"/>
          <w:szCs w:val="28"/>
          <w:lang w:val="uk-UA"/>
        </w:rPr>
        <w:t>Мінімальні вимоги безпеки і охорони здоров’я при використанні працівниками засобів індивідуального захисту на робочому місці» затвердженого наказом Міністерства соціальної політики від 29.11.2018  № 1804).</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8.1.24. Забезпечити безкоштовно молоком працівників, зайнятих на роботах з важкими і шкідливими умовами праці  (Додаток №5).</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8.1.25. Надавати працівникам додаткові відпустки за несприятливі, особливі умови праці (Додаток №7).</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8.1.26. Надавати представникам профспілкового комітету (профспілкової організації) з охорони праці необхідну їм інформацію з питань умов, охорони праці, техніки безпеки, санітарно-побутового і медичного забезпечення, витрати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7-денний термін після їх отримання.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8.1.27. Здійснювати контроль за дотриманням працівниками норм і правил охорони праці і техніки безпеки під час навчально-виховного процесу та  роботи, а також за використанням  засобів захисту.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8.1.28. Вживати термінових та необхідних заходів для надання  допомоги потерпілим при виникненні нещасних випадків в установі, залучаючи у разі потреби аварійно-рятувальні формування.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8.1.29. Зважаючи, що відшкодування збитків, заподіяних працівникові внаслідок пошкодження його здоров'я або у випадку смерті працівника, здійснюється Фондом соціального страхування відповідно до Закону України «Про загальнообов’язкове державне соціальне страхування від нещасного випадку на виробництві і професійного захворювання, які спричинили втрату працездатності»:</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своєчасно передавати документи на осіб, що потерпіли від нещасних випадків на виробництві та  професійних захворювань, до вищезгаданого Фонду;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здійснювати поховання загиблих на виробництві та  оплату ритуальних послуг.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8.1.30. Зберігати за працівниками, що втратили працездатність у зв'язку з нещасним  випадком на виробництві або профзахворюванням, місце роботи, посаду, та середню заробітну плату на весь період до відновлення працездатності або до визнання їх в установленому порядку інвалідами. У разі неможливості виконання потерпілим попередньої роботи забезпечити відповідно до медичних рекомендацій його перепідготовку та працевлаштування, встановити пільгові умови та режим роботи.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8.1.31. Дотримуватися нормативних актів відносно прав жінок, неповнолітніх та інвалідів у сфері охорони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8.1.32. Передбачати в штатному розписі закладу освіти посаду спеціаліста служби охорони праці (</w:t>
      </w:r>
      <w:r>
        <w:rPr>
          <w:rFonts w:ascii="Times New Roman" w:eastAsia="Times New Roman" w:hAnsi="Times New Roman" w:cs="Times New Roman"/>
          <w:i/>
          <w:sz w:val="28"/>
          <w:szCs w:val="28"/>
          <w:lang w:val="uk-UA"/>
        </w:rPr>
        <w:t>УВАГА! Для закладів освіти з кількістю 50 і більше працюючих</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uk-UA"/>
        </w:rPr>
        <w:t xml:space="preserve">Або </w:t>
      </w:r>
      <w:r>
        <w:rPr>
          <w:rFonts w:ascii="Times New Roman" w:eastAsia="Times New Roman" w:hAnsi="Times New Roman" w:cs="Times New Roman"/>
          <w:sz w:val="28"/>
          <w:szCs w:val="28"/>
          <w:lang w:val="uk-UA"/>
        </w:rPr>
        <w:t xml:space="preserve">– Передбачити доплати працівнику на якого покладено виконування функція служби охорони праці в порядку сумісництва.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8.1.33. Спільно з профспілковим комітетом вживати заходи для організації та забезпечення оздоровлення дітей працівників закладу освіти</w:t>
      </w:r>
      <w:r>
        <w:rPr>
          <w:rFonts w:ascii="Times New Roman" w:eastAsia="Times New Roman" w:hAnsi="Times New Roman" w:cs="Times New Roman"/>
          <w:i/>
          <w:sz w:val="28"/>
          <w:szCs w:val="28"/>
          <w:lang w:val="uk-UA"/>
        </w:rPr>
        <w:t>.</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bookmarkStart w:id="42" w:name="_Hlk81995007"/>
      <w:r>
        <w:rPr>
          <w:rFonts w:ascii="Times New Roman" w:eastAsia="Times New Roman" w:hAnsi="Times New Roman" w:cs="Times New Roman"/>
          <w:sz w:val="28"/>
          <w:szCs w:val="28"/>
          <w:lang w:val="uk-UA"/>
        </w:rPr>
        <w:t xml:space="preserve">8.1.34. З метою покращення умов праці жінок реалізувати такі заходи: </w:t>
      </w:r>
      <w:r>
        <w:rPr>
          <w:rFonts w:ascii="Times New Roman" w:eastAsia="Times New Roman" w:hAnsi="Times New Roman" w:cs="Times New Roman"/>
          <w:sz w:val="28"/>
          <w:szCs w:val="28"/>
          <w:lang w:val="uk-UA"/>
        </w:rPr>
        <w:tab/>
        <w:t>а) не допускати жінок на важкі роботи та роботи з шкідливими і небезпечними умовами праці відповідно до Переліку важких робіт і робіт з 14 шкідливими і небезпечними умовами праці, на яких забороняється застосовування праці жінок (затверджений наказом Міністерства охорони здоров'я України від 29.12.1993 р. № 256);</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 не допускати жінок до піднімання і перенесення вантажу, вага якого перевищує гранично допустимі норми відповідно до Граничних норм піднімання і переміщення важких предметів жінками (затверджені наказом Міністерства охорони здоров’я України від 10.12.1993 р. № 241).</w:t>
      </w:r>
    </w:p>
    <w:bookmarkEnd w:id="42"/>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8.2. Профспілковий комітет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8.2.1. Забезпечити   активну  участь представників профспілкової організації з питань охорони праці, соціального страхування у  вирішенні питань створення здорових  та безпечних умов праці, попередження випадків травматизму і захворювань, оздоровлення та працевлаштування у випадку зміни стану здоров'я працівників.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8.2.2. Регулярно (щоквартально) заслуховувати на засіданні профспілкового комітету керівника,  відповідних посадових осіб про стан умов і охорони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8.2.3. Захищати права працівників на здорові і безпечні умови праці. При виникненні небезпеки для життя і здоров’я працівників, а також тих, що вчаться, вимагати припинення  відповідних робіт.</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8.2.4. Сприяти керівникові, профспілковим і державним органам у  здійсненні заходів для забезпечення виконання в установі вимог законодавства України про охорону праці і здоров’я.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8.2.5. Вносити пропозиції  керівнику про заохочення посадових осіб і працівників, а також стимулювати їх за активну участь у здійсненні заходів для поліпшення умов і охорони праці з врахуванням  можливостей профспілкової організації.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8.2.6. Заохочення працівників здійснювати з урахуванням виконання ними норм і правил охорони праці і техніки безпеки при виконанні трудових обов'язків.</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8.2.7. Вносити пропозиції для попередження виникнення можливих аварійних ситуацій, виробничого травматизму і профзахворювань.</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8.2.8. Організувати роботу для надання допомоги травмованим і хворим працівникам, зокрема для вирішення побутових питань, придбання медикаментів, отримання своєчасної медичної допомоги.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8.2.9. Сприяти працівникам у виконанні ними зобов'язань з охорони праці та організувати  відповідний контроль.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8.2.10. Перевіряти виконання керівником і посадовими особами пропозицій представників профорганізації з питань охорони праці, домагаючись їх реалізації.</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8.2.11. Не рідше _</w:t>
      </w:r>
      <w:r>
        <w:rPr>
          <w:rFonts w:ascii="Times New Roman" w:eastAsia="Times New Roman" w:hAnsi="Times New Roman" w:cs="Times New Roman"/>
          <w:sz w:val="28"/>
          <w:szCs w:val="28"/>
        </w:rPr>
        <w:t>__2</w:t>
      </w:r>
      <w:r>
        <w:rPr>
          <w:rFonts w:ascii="Times New Roman" w:eastAsia="Times New Roman" w:hAnsi="Times New Roman" w:cs="Times New Roman"/>
          <w:sz w:val="28"/>
          <w:szCs w:val="28"/>
          <w:lang w:val="uk-UA"/>
        </w:rPr>
        <w:t xml:space="preserve">___ разів на рік виносити на обговорення профспілкового комітету результати  спільної роботи щодо забезпечення  контролю за охороною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8.3. Працівники зобов'язуються: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8.3.1. Піклуватися про особисту безпеку та здоров'я, а також про безпеку учнів та вихованців, оточуючих  осіб в процесі роботи або під час знаходження на території установи.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8.3.2. Вивчати і виконувати вимоги нормативно-правових актів з охорони праці, правила поводження з устаткуванням і технічними засобами навчання, користуватися засобами колективного та індивідуального захисту.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8.3.3. Проходити у встановленому чинним законодавством і керівником  порядку попередні та періодичні медичні огляди.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8.3.4. Негайно повідомляти про небезпеку або нещасні випадки керівника або іншу посадову особу; вживати заходів для їх попередження та  ліквідації; надавати першу допомогу потерпілим.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8.3.5. Нести особисту відповідальність за порушення вимог, зазначених у даному  розділі колективного договору.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9. Гарантії діяльності профспілкової організації</w:t>
      </w:r>
    </w:p>
    <w:p w:rsidR="009F462C" w:rsidRDefault="009F462C" w:rsidP="009F462C">
      <w:pPr>
        <w:spacing w:after="0" w:line="240" w:lineRule="auto"/>
        <w:ind w:firstLine="851"/>
        <w:jc w:val="both"/>
        <w:rPr>
          <w:rFonts w:ascii="Times New Roman" w:eastAsia="Times New Roman" w:hAnsi="Times New Roman" w:cs="Times New Roman"/>
          <w:sz w:val="32"/>
          <w:szCs w:val="32"/>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9.1. Керівник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9.1.1. Утримуватися від будь-яких дій, які можуть вважатися втручанням в статутну діяльність профспілкового комітету.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Створити необхідні умови для діяльності профспілкової організації і профспілкового комітету закладу: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надавати приміщення для проведення профспілкових зборів і засідань профспілкового комітету;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сприяти друкуванню і розмноженню відповідної інформації;</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безкоштовно надавати приміщення для потреб профспілкового комітету ( з опаленням, освітленням, забезпеченням прибирання);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безкоштовно надавати профспілковому комітету можливість для користування технічними засобами, засобами зв’язком, транспортом, множувальною технікою, електронною поштою, Internet тощо.</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активізувати співпрацю з профспілковим комітетом з усіх питань забезпечення належного статусу педагогічних та непедагогічних працівників, підвищення рівня соціально-економічного захисту працівників закладу освіти;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вводити до складу атестаційних, конкурсних комісій, робочих та дорадчих органів представників профспілкового комітету;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9.1.2.</w:t>
      </w:r>
      <w:bookmarkStart w:id="43" w:name="_Hlk81995193"/>
      <w:r>
        <w:rPr>
          <w:rFonts w:ascii="Times New Roman" w:eastAsia="Times New Roman" w:hAnsi="Times New Roman" w:cs="Times New Roman"/>
          <w:sz w:val="28"/>
          <w:szCs w:val="28"/>
          <w:lang w:val="uk-UA"/>
        </w:rPr>
        <w:t>Забезпечити голові та членам профспілкового комітету безперешкодний доступ до роботи з керівником закладу освіти, надавати для здійснення функції громадського контролю книги наказів закладу, трудові книжки працівників, документи щодо обліку робочого часу, відпусток, заяви та скарги працівників та книгу їх реєстрації, документи з тарифікації, атестації працівників, відомості і інші документи з питань заробітної плати тощо.</w:t>
      </w:r>
    </w:p>
    <w:bookmarkEnd w:id="43"/>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9.1.3. Голові і членам профспілковому комітету, не звільненим від основної роботи, надавати вільний від роботи час  впродовж 6 години в тиждень (не менше 2-х годин на тиждень) із збереженням середнього заробітку для виконання громадських обов’язків на користь трудового колективу, участі у консультаціях і переговорах, в роботі виборних профспілкових органів, у тому числі вищого рівня.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9.1.4. Звільняти членів трудового колективу від роботи на необхідний період для участі в пікетуваннях, мітингах, демонстраціях та інших акціях протесту, у тому числі з виїздом за межі</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закладу, пов’язаних із захистом трудових, соціально-економічних прав та інтересів працівників освіти – членів Профспілки із збереженням середньої заробітної плати.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9.1.5 На час профспілкового навчання голові і членам профспілкового комітету надавати їм додаткову відпустку тривалістю до___</w:t>
      </w: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uk-UA"/>
        </w:rPr>
        <w:t>___ календарних днів на рік із збереженням середньої заробітної плати.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bookmarkStart w:id="44" w:name="_Hlk82006057"/>
      <w:r>
        <w:rPr>
          <w:rFonts w:ascii="Times New Roman" w:eastAsia="Times New Roman" w:hAnsi="Times New Roman" w:cs="Times New Roman"/>
          <w:i/>
          <w:sz w:val="28"/>
          <w:szCs w:val="28"/>
          <w:lang w:val="uk-UA"/>
        </w:rPr>
        <w:t>(УВАГА! Максимальний термін такої відпустки 6 днів на рік)</w:t>
      </w:r>
    </w:p>
    <w:bookmarkEnd w:id="44"/>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9.1.6. Надавати профспілковому комітету необхідну інформацію з питань, що стосуються змісту даного колективного договору, сприяти реалізації права Профспілки на захист трудових і соціально-економічних прав і інтересів працівників.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9.1.7. Не перешкоджати відвідуванню, забезпечувати вільний вхід і огляд виробничих, побутових та інших приміщень, робочих місць профспілковим комітетом, перевіркам дотримання законодавства України про працю, охорону праці, оплату праці, ведення трудових книжок, надання, облік і використання відпусток тощо, розміщенню інформації профспілкового комітету в приміщеннях і на території закладу в доступних для працівників місцях, своєчасно (в тижневий термін) розглядати пропозиції профспілкового комітету про усунення виявлених ними порушень, в цей же термін надавати профспілковому комітету  письмову відповідь щодо вжитих заходів.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Забезпечити вільний доступ членам профспілкової організації до місць зібрання, можливість зустрічі та спілкування їх з працівниками, забезпечити вільний доступ працівникам апарату профспілкової організації вищого рівня. Інформувати працівника в день прийому на роботу про наявність первинної профспілкової організації та її роботу.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9.1.8. Не змінювати умови трудового договору, не притягати до дисциплінарної відповідальності членів профспілкового комітету, а також членів комісії з трудових спорів без  згоди на це профспілкового комітету.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9.1.9. Звільнення членів профспілкового комітету закладу, його голови, крім дотримання загального порядку, проводити за попередньою згодою профспілкового комітету</w:t>
      </w:r>
      <w:bookmarkStart w:id="45" w:name="_Hlk81995332"/>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закладу освіти і профспілкового органу вищого рівня</w:t>
      </w:r>
      <w:bookmarkEnd w:id="45"/>
      <w:r>
        <w:rPr>
          <w:rFonts w:ascii="Times New Roman" w:eastAsia="Times New Roman" w:hAnsi="Times New Roman" w:cs="Times New Roman"/>
          <w:sz w:val="28"/>
          <w:szCs w:val="28"/>
          <w:lang w:val="uk-UA"/>
        </w:rPr>
        <w:t>.</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9.1.10. Не допускати протягом року після закінчення терміну обрання звільнення колишніх членів і голови профспілкового комітету закладу з ініціативи власника або уповноваженого ним органу, окрім випадків, передбачених ч.4 ст.41 Закону України «Про професійні спілки, їх права та гарантії діяльності». (Зазначена гарантія не надається у випадку дострокового припинення повноважень у зв’язку з неналежним виконанням своїх обов’язків, як членів профспілкового комітету або за власним бажанням, крім випадків, коли це зумовлено станом здоров’я).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9.1.11. Забезпечити,  відповідно до письмових заяв працівників, що є членами Профспілки, щомісячне і безоплатне відрахування із заробітної плати працівників у безготівковому порядку</w:t>
      </w:r>
      <w:r w:rsidR="00EE55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членських профспілкових внесків, з подальшим їх перерахуванням на рахунок Попаснянської об’єднаної організації профспілки працівників освіти та науки України(</w:t>
      </w:r>
      <w:r>
        <w:rPr>
          <w:rFonts w:ascii="Times New Roman" w:eastAsia="Times New Roman" w:hAnsi="Times New Roman" w:cs="Times New Roman"/>
          <w:i/>
          <w:sz w:val="28"/>
          <w:szCs w:val="28"/>
          <w:lang w:val="uk-UA"/>
        </w:rPr>
        <w:t>назва територіальної організації Профспілки у склад якої входить ППО закладу освіти</w:t>
      </w:r>
      <w:r>
        <w:rPr>
          <w:rFonts w:ascii="Times New Roman" w:eastAsia="Times New Roman" w:hAnsi="Times New Roman" w:cs="Times New Roman"/>
          <w:sz w:val="28"/>
          <w:szCs w:val="28"/>
          <w:lang w:val="uk-UA"/>
        </w:rPr>
        <w:t>) не пізніше одного банківського дня після виплати заробітної плати працівникам.</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зміні керівника, засновника, власника закладу освіти найменування юридичної особи – роботодавця відрахування членських внесків не припиняти.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9.1.12. Перераховувати первинній профспілковій організації кошти на культурно-масову, фізкультурну і оздоровчу роботу в розмірі (не менше 0,3%) фонду оплати праці.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9.1.13. Встановити і виплачувати за активну і сумлінну роботу з захисту прав і інтересів працівників закладу щорічну винагороду у розмірі посадового окладу (ставки заробітної плати) голові профспілкового комітету.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Зазначену виплату здійснювати з урахуванням думки первинної профспілкової організації з відображенням її у протоколі профспілкових зборів (Галузева угода на 2021-2025 роки).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bookmarkStart w:id="46" w:name="_Hlk81995537"/>
      <w:r>
        <w:rPr>
          <w:rFonts w:ascii="Times New Roman" w:eastAsia="Times New Roman" w:hAnsi="Times New Roman" w:cs="Times New Roman"/>
          <w:b/>
          <w:sz w:val="28"/>
          <w:szCs w:val="28"/>
          <w:lang w:val="uk-UA"/>
        </w:rPr>
        <w:t>9.2. Профспілковий комітет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9.2.1.Використовувати надані чинним законодавством України про працю, освіту, про профспілки, а також цим колективним договором права для захисту трудових і соціально-економічних прав та інтересів працівників закладу.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9.2.2.Забезпечувати ефективний громадський контроль за додержанням передбачених нормативними актами питань, які регулюються цим колективним договором.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9.2.3.</w:t>
      </w:r>
      <w:bookmarkStart w:id="47" w:name="_GoBack"/>
      <w:bookmarkEnd w:id="47"/>
      <w:r>
        <w:rPr>
          <w:rFonts w:ascii="Times New Roman" w:eastAsia="Times New Roman" w:hAnsi="Times New Roman" w:cs="Times New Roman"/>
          <w:sz w:val="28"/>
          <w:szCs w:val="28"/>
          <w:lang w:val="uk-UA"/>
        </w:rPr>
        <w:t xml:space="preserve">Організовувати навчання профспілкового активу, представниками Профспілки, з метою підвищення рівня громадського контролю за виконанням в закладі освіти вимог законодавства про працю.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bookmarkEnd w:id="46"/>
    <w:p w:rsidR="009F462C" w:rsidRDefault="009F462C" w:rsidP="009F462C">
      <w:pPr>
        <w:spacing w:after="0" w:line="240" w:lineRule="auto"/>
        <w:ind w:firstLine="851"/>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10. Контроль і відповідальність</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10.1. Сторони зобов’язуються: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10.1.1. Спільно визначати необхідні заходи з організації виконання цього колективного договору.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10.1.2. Здійснювати контроль за його виконанням як самостійно кожною із Сторін, так і спільно.</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10.1.3. Взаємно і одночасно звітувати про виконання цього колективного договору на зборах трудового колективу не рідше ніж один раз на рік.</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(перед звітами) комісією з представників кожної із Сторін перевірку стану виконання зобов’язань і положень цього колективного договору з оформленням відповідних актів перевірки, зміст яких доводити до відома трудового колективу; акти  зберігати у  представників Сторін впродовж терміну дії даного колективного договору.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10.1.4. Визначити осіб, відповідальних за виконання окремих положень колективного договору, і встановити терміни виконання зобов’язань відповідальними особами Сторін.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10.1.5. Періодично проводити зустрічі для взаємного інформування про стан виконання зобов’язань. </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bookmarkStart w:id="48" w:name="_Hlk81995661"/>
      <w:r>
        <w:rPr>
          <w:rFonts w:ascii="Times New Roman" w:eastAsia="Times New Roman" w:hAnsi="Times New Roman" w:cs="Times New Roman"/>
          <w:sz w:val="28"/>
          <w:szCs w:val="28"/>
          <w:lang w:val="uk-UA"/>
        </w:rPr>
        <w:t>10.1.6. У разі несвоєчасного (неналежного) виконання або невиконання зобов’язань проаналізувати причини та вжити необхідні термінові заходищодо забезпечення реалізації виконання положень цього колективного договору.</w:t>
      </w:r>
    </w:p>
    <w:bookmarkEnd w:id="48"/>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10.2. Керівник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10.2.1. В установленому законом порядку:</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притягати до відповідальності осіб, винних у невиконанні зобов’язань (положень) цього колективного договору, </w:t>
      </w:r>
      <w:bookmarkStart w:id="49" w:name="_Hlk81923692"/>
      <w:r>
        <w:rPr>
          <w:rFonts w:ascii="Times New Roman" w:eastAsia="Times New Roman" w:hAnsi="Times New Roman" w:cs="Times New Roman"/>
          <w:sz w:val="28"/>
          <w:szCs w:val="28"/>
          <w:lang w:val="uk-UA"/>
        </w:rPr>
        <w:t>неналежному</w:t>
      </w:r>
      <w:bookmarkEnd w:id="49"/>
      <w:r>
        <w:rPr>
          <w:rFonts w:ascii="Times New Roman" w:eastAsia="Times New Roman" w:hAnsi="Times New Roman" w:cs="Times New Roman"/>
          <w:sz w:val="28"/>
          <w:szCs w:val="28"/>
          <w:lang w:val="uk-UA"/>
        </w:rPr>
        <w:t xml:space="preserve"> (невчасному) їх виконанні, порушенні  законодавства про колективні договори;</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відшкодовувати моральні збитки, нанесені працівнику, у разі порушення законних прав працівника, що призвело до моральних страждань, втрати нормальних життєвих зв`язків і вимагає від нього додаткових зусиль для організації свого життя.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10.2.2. При звільненні за ч.3 ст.38 КЗпП України виплачувати працівнику вихідну допомогу в розмірі не нижче 3-місячного середнього заробітку (ставки заробітної плати) (КЗпП України).</w:t>
      </w:r>
    </w:p>
    <w:p w:rsidR="009F462C" w:rsidRDefault="009F462C" w:rsidP="009F462C">
      <w:pPr>
        <w:spacing w:after="0" w:line="240" w:lineRule="auto"/>
        <w:ind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10.3. Профспілковий комітет зобов’язується:</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bookmarkStart w:id="50" w:name="_Hlk81995752"/>
      <w:r>
        <w:rPr>
          <w:rFonts w:ascii="Times New Roman" w:eastAsia="Times New Roman" w:hAnsi="Times New Roman" w:cs="Times New Roman"/>
          <w:sz w:val="28"/>
          <w:szCs w:val="28"/>
          <w:lang w:val="uk-UA"/>
        </w:rPr>
        <w:lastRenderedPageBreak/>
        <w:t>10.3.1. Вимагати від власника або уповноваженого ним органу розірвання трудового договору (контракту) з керівником закладу освіти, у випадку порушення ним (керівником) законодавства про працю, законодавство про профспілки, умов цього колективного договору, згідно зі ст.45 КЗпП України.</w:t>
      </w:r>
    </w:p>
    <w:bookmarkEnd w:id="50"/>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10.3.2. Керівник зобов’язується забезпечити друкування, подання на реєстрацію  цього колективного договору і розмноження його </w:t>
      </w:r>
      <w:r w:rsidR="00EE55CB">
        <w:rPr>
          <w:rFonts w:ascii="Times New Roman" w:eastAsia="Times New Roman" w:hAnsi="Times New Roman" w:cs="Times New Roman"/>
          <w:sz w:val="28"/>
          <w:szCs w:val="28"/>
          <w:lang w:val="uk-UA"/>
        </w:rPr>
        <w:t>після реєстрації в кількості 3 екземплярів до «29»  грудня 2021</w:t>
      </w:r>
      <w:r>
        <w:rPr>
          <w:rFonts w:ascii="Times New Roman" w:eastAsia="Times New Roman" w:hAnsi="Times New Roman" w:cs="Times New Roman"/>
          <w:sz w:val="28"/>
          <w:szCs w:val="28"/>
          <w:lang w:val="uk-UA"/>
        </w:rPr>
        <w:t>року.</w:t>
      </w:r>
    </w:p>
    <w:p w:rsidR="009F462C" w:rsidRDefault="009F462C" w:rsidP="009F462C">
      <w:pPr>
        <w:spacing w:after="0" w:line="240" w:lineRule="auto"/>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center"/>
        <w:rPr>
          <w:rFonts w:ascii="Times New Roman" w:eastAsia="Times New Roman" w:hAnsi="Times New Roman" w:cs="Times New Roman"/>
          <w:b/>
          <w:sz w:val="32"/>
          <w:szCs w:val="32"/>
          <w:lang w:val="uk-UA"/>
        </w:rPr>
      </w:pPr>
      <w:bookmarkStart w:id="51" w:name="_Hlk81995822"/>
      <w:r>
        <w:rPr>
          <w:rFonts w:ascii="Times New Roman" w:eastAsia="Times New Roman" w:hAnsi="Times New Roman" w:cs="Times New Roman"/>
          <w:b/>
          <w:sz w:val="32"/>
          <w:szCs w:val="32"/>
          <w:lang w:val="uk-UA"/>
        </w:rPr>
        <w:t>11. Підписи Сторін</w:t>
      </w:r>
    </w:p>
    <w:p w:rsidR="009F462C" w:rsidRDefault="009F462C" w:rsidP="009F462C">
      <w:pPr>
        <w:spacing w:after="0" w:line="240" w:lineRule="auto"/>
        <w:ind w:left="5663" w:hanging="4247"/>
        <w:rPr>
          <w:rFonts w:ascii="Times New Roman" w:eastAsia="Times New Roman" w:hAnsi="Times New Roman" w:cs="Times New Roman"/>
          <w:sz w:val="28"/>
          <w:szCs w:val="28"/>
          <w:lang w:val="uk-UA"/>
        </w:rPr>
      </w:pPr>
    </w:p>
    <w:p w:rsidR="009F462C" w:rsidRDefault="009F462C" w:rsidP="009F462C">
      <w:pPr>
        <w:spacing w:after="0" w:line="240" w:lineRule="auto"/>
        <w:ind w:left="5663" w:hanging="4247"/>
        <w:rPr>
          <w:rFonts w:ascii="Times New Roman" w:eastAsia="Times New Roman" w:hAnsi="Times New Roman" w:cs="Times New Roman"/>
          <w:sz w:val="28"/>
          <w:szCs w:val="28"/>
          <w:lang w:val="uk-UA"/>
        </w:rPr>
      </w:pPr>
    </w:p>
    <w:p w:rsidR="009F462C" w:rsidRDefault="009F462C"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Роботодавець.                                              Профспілковий комітет.</w:t>
      </w:r>
    </w:p>
    <w:p w:rsidR="009F462C" w:rsidRDefault="007174B8"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КОМУНАЛЬНА УСТАНОВА</w:t>
      </w:r>
      <w:r w:rsidR="009F46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КОМУНАЛЬНА УСТАНОВА</w:t>
      </w:r>
    </w:p>
    <w:p w:rsidR="009F462C" w:rsidRDefault="009F462C"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174B8">
        <w:rPr>
          <w:rFonts w:ascii="Times New Roman" w:eastAsia="Times New Roman" w:hAnsi="Times New Roman" w:cs="Times New Roman"/>
          <w:sz w:val="28"/>
          <w:szCs w:val="28"/>
          <w:lang w:val="uk-UA"/>
        </w:rPr>
        <w:t xml:space="preserve">КОМИШУВАСЬКА ГІМНАЗІЯ»         </w:t>
      </w:r>
      <w:r>
        <w:rPr>
          <w:rFonts w:ascii="Times New Roman" w:eastAsia="Times New Roman" w:hAnsi="Times New Roman" w:cs="Times New Roman"/>
          <w:sz w:val="28"/>
          <w:szCs w:val="28"/>
          <w:lang w:val="uk-UA"/>
        </w:rPr>
        <w:t xml:space="preserve">      «</w:t>
      </w:r>
      <w:r w:rsidR="007174B8">
        <w:rPr>
          <w:rFonts w:ascii="Times New Roman" w:eastAsia="Times New Roman" w:hAnsi="Times New Roman" w:cs="Times New Roman"/>
          <w:sz w:val="28"/>
          <w:szCs w:val="28"/>
          <w:lang w:val="uk-UA"/>
        </w:rPr>
        <w:t>КОМИШУВАСЬКА ГІМНАЗІЯ</w:t>
      </w:r>
      <w:r>
        <w:rPr>
          <w:rFonts w:ascii="Times New Roman" w:eastAsia="Times New Roman" w:hAnsi="Times New Roman" w:cs="Times New Roman"/>
          <w:sz w:val="28"/>
          <w:szCs w:val="28"/>
          <w:lang w:val="uk-UA"/>
        </w:rPr>
        <w:t xml:space="preserve">» </w:t>
      </w:r>
    </w:p>
    <w:p w:rsidR="009F462C" w:rsidRDefault="009F462C"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Попаснянської міської                                    Попаснянської міської територіальної  громади                                  територіальної громади</w:t>
      </w:r>
    </w:p>
    <w:p w:rsidR="009F462C" w:rsidRDefault="009F462C"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Луганської області                                           Луганської області </w:t>
      </w:r>
    </w:p>
    <w:p w:rsidR="009F462C" w:rsidRDefault="009F462C" w:rsidP="009F462C">
      <w:pPr>
        <w:spacing w:after="0" w:line="240" w:lineRule="auto"/>
        <w:rPr>
          <w:rFonts w:ascii="Times New Roman" w:eastAsia="Times New Roman" w:hAnsi="Times New Roman" w:cs="Times New Roman"/>
          <w:sz w:val="28"/>
          <w:szCs w:val="28"/>
          <w:lang w:val="uk-UA"/>
        </w:rPr>
      </w:pPr>
    </w:p>
    <w:p w:rsidR="009F462C" w:rsidRDefault="009F462C" w:rsidP="009F462C">
      <w:pPr>
        <w:spacing w:after="0" w:line="240" w:lineRule="auto"/>
        <w:ind w:left="5663" w:hanging="4812"/>
        <w:rPr>
          <w:rFonts w:ascii="Times New Roman" w:eastAsia="Times New Roman" w:hAnsi="Times New Roman" w:cs="Times New Roman"/>
          <w:sz w:val="28"/>
          <w:szCs w:val="28"/>
          <w:lang w:val="uk-UA"/>
        </w:rPr>
      </w:pPr>
    </w:p>
    <w:p w:rsidR="009F462C" w:rsidRDefault="00D9461F" w:rsidP="009F462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Директор: </w:t>
      </w:r>
      <w:r w:rsidR="003468CD">
        <w:rPr>
          <w:rFonts w:ascii="Times New Roman" w:eastAsia="Times New Roman" w:hAnsi="Times New Roman" w:cs="Times New Roman"/>
          <w:sz w:val="28"/>
          <w:szCs w:val="28"/>
          <w:lang w:val="uk-UA"/>
        </w:rPr>
        <w:t>Валентина СЕВЕРІН</w:t>
      </w:r>
      <w:r w:rsidR="003468CD">
        <w:rPr>
          <w:rFonts w:ascii="Times New Roman" w:eastAsia="Times New Roman" w:hAnsi="Times New Roman" w:cs="Times New Roman"/>
          <w:sz w:val="28"/>
          <w:szCs w:val="28"/>
          <w:lang w:val="uk-UA"/>
        </w:rPr>
        <w:tab/>
        <w:t xml:space="preserve">             </w:t>
      </w:r>
      <w:r w:rsidR="009F462C">
        <w:rPr>
          <w:rFonts w:ascii="Times New Roman" w:eastAsia="Times New Roman" w:hAnsi="Times New Roman" w:cs="Times New Roman"/>
          <w:sz w:val="28"/>
          <w:szCs w:val="28"/>
          <w:lang w:val="uk-UA"/>
        </w:rPr>
        <w:t xml:space="preserve"> Голова профспілкового  комітету:    </w:t>
      </w:r>
    </w:p>
    <w:p w:rsidR="009F462C" w:rsidRDefault="009F462C"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E55CB">
        <w:rPr>
          <w:rFonts w:ascii="Times New Roman" w:eastAsia="Times New Roman" w:hAnsi="Times New Roman" w:cs="Times New Roman"/>
          <w:sz w:val="28"/>
          <w:szCs w:val="28"/>
          <w:lang w:val="uk-UA"/>
        </w:rPr>
        <w:t xml:space="preserve">          </w:t>
      </w:r>
      <w:r w:rsidR="007174B8">
        <w:rPr>
          <w:rFonts w:ascii="Times New Roman" w:eastAsia="Times New Roman" w:hAnsi="Times New Roman" w:cs="Times New Roman"/>
          <w:sz w:val="28"/>
          <w:szCs w:val="28"/>
          <w:lang w:val="uk-UA"/>
        </w:rPr>
        <w:t xml:space="preserve"> Сергій ЛИСЕНКО</w:t>
      </w:r>
      <w:r>
        <w:rPr>
          <w:rFonts w:ascii="Times New Roman" w:eastAsia="Times New Roman" w:hAnsi="Times New Roman" w:cs="Times New Roman"/>
          <w:sz w:val="28"/>
          <w:szCs w:val="28"/>
          <w:lang w:val="uk-UA"/>
        </w:rPr>
        <w:t>.</w:t>
      </w:r>
    </w:p>
    <w:p w:rsidR="009F462C" w:rsidRDefault="009F462C"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9F462C" w:rsidRDefault="00EE55CB"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________________________</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009F462C">
        <w:rPr>
          <w:rFonts w:ascii="Times New Roman" w:eastAsia="Times New Roman" w:hAnsi="Times New Roman" w:cs="Times New Roman"/>
          <w:sz w:val="28"/>
          <w:szCs w:val="28"/>
          <w:lang w:val="uk-UA"/>
        </w:rPr>
        <w:t xml:space="preserve">   ___________________</w:t>
      </w:r>
    </w:p>
    <w:p w:rsidR="009F462C" w:rsidRDefault="00EE55CB"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F462C">
        <w:rPr>
          <w:rFonts w:ascii="Times New Roman" w:eastAsia="Times New Roman" w:hAnsi="Times New Roman" w:cs="Times New Roman"/>
          <w:sz w:val="28"/>
          <w:szCs w:val="28"/>
          <w:lang w:val="uk-UA"/>
        </w:rPr>
        <w:t xml:space="preserve">(підпис)       </w:t>
      </w:r>
      <w:r w:rsidR="009F462C">
        <w:rPr>
          <w:rFonts w:ascii="Times New Roman" w:eastAsia="Times New Roman" w:hAnsi="Times New Roman" w:cs="Times New Roman"/>
          <w:sz w:val="28"/>
          <w:szCs w:val="28"/>
          <w:lang w:val="uk-UA"/>
        </w:rPr>
        <w:tab/>
      </w:r>
      <w:r w:rsidR="009F462C">
        <w:rPr>
          <w:rFonts w:ascii="Times New Roman" w:eastAsia="Times New Roman" w:hAnsi="Times New Roman" w:cs="Times New Roman"/>
          <w:sz w:val="28"/>
          <w:szCs w:val="28"/>
          <w:lang w:val="uk-UA"/>
        </w:rPr>
        <w:tab/>
      </w:r>
      <w:r w:rsidR="009F462C">
        <w:rPr>
          <w:rFonts w:ascii="Times New Roman" w:eastAsia="Times New Roman" w:hAnsi="Times New Roman" w:cs="Times New Roman"/>
          <w:sz w:val="28"/>
          <w:szCs w:val="28"/>
          <w:lang w:val="uk-UA"/>
        </w:rPr>
        <w:tab/>
      </w:r>
      <w:r w:rsidR="009F462C">
        <w:rPr>
          <w:rFonts w:ascii="Times New Roman" w:eastAsia="Times New Roman" w:hAnsi="Times New Roman" w:cs="Times New Roman"/>
          <w:sz w:val="28"/>
          <w:szCs w:val="28"/>
          <w:lang w:val="uk-UA"/>
        </w:rPr>
        <w:tab/>
      </w:r>
      <w:r w:rsidR="009F462C">
        <w:rPr>
          <w:rFonts w:ascii="Times New Roman" w:eastAsia="Times New Roman" w:hAnsi="Times New Roman" w:cs="Times New Roman"/>
          <w:sz w:val="28"/>
          <w:szCs w:val="28"/>
          <w:lang w:val="uk-UA"/>
        </w:rPr>
        <w:tab/>
        <w:t xml:space="preserve">        (підпис)</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М.П.</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М.П.</w:t>
      </w:r>
    </w:p>
    <w:p w:rsidR="007174B8" w:rsidRDefault="007174B8" w:rsidP="009F462C">
      <w:pPr>
        <w:spacing w:after="0" w:line="240" w:lineRule="auto"/>
        <w:jc w:val="both"/>
        <w:rPr>
          <w:rFonts w:ascii="Times New Roman" w:eastAsia="Times New Roman" w:hAnsi="Times New Roman" w:cs="Times New Roman"/>
          <w:sz w:val="28"/>
          <w:szCs w:val="28"/>
          <w:lang w:val="uk-UA"/>
        </w:rPr>
      </w:pPr>
    </w:p>
    <w:p w:rsidR="007174B8" w:rsidRDefault="007174B8" w:rsidP="009F462C">
      <w:pPr>
        <w:spacing w:after="0" w:line="240" w:lineRule="auto"/>
        <w:jc w:val="both"/>
        <w:rPr>
          <w:rFonts w:ascii="Times New Roman" w:eastAsia="Times New Roman" w:hAnsi="Times New Roman" w:cs="Times New Roman"/>
          <w:sz w:val="28"/>
          <w:szCs w:val="28"/>
          <w:lang w:val="uk-UA"/>
        </w:rPr>
      </w:pPr>
    </w:p>
    <w:p w:rsidR="007174B8" w:rsidRDefault="007174B8" w:rsidP="009F462C">
      <w:pPr>
        <w:spacing w:after="0" w:line="240" w:lineRule="auto"/>
        <w:jc w:val="both"/>
        <w:rPr>
          <w:rFonts w:ascii="Times New Roman" w:eastAsia="Times New Roman" w:hAnsi="Times New Roman" w:cs="Times New Roman"/>
          <w:sz w:val="28"/>
          <w:szCs w:val="28"/>
          <w:lang w:val="uk-UA"/>
        </w:rPr>
      </w:pPr>
    </w:p>
    <w:p w:rsidR="009F462C" w:rsidRDefault="009F462C" w:rsidP="009F46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Дата «____»_______________                         Дата «____»_______________</w:t>
      </w: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p w:rsidR="009F462C" w:rsidRDefault="009F462C" w:rsidP="009F462C">
      <w:pPr>
        <w:spacing w:after="0" w:line="240" w:lineRule="auto"/>
        <w:ind w:firstLine="851"/>
        <w:jc w:val="both"/>
        <w:rPr>
          <w:rFonts w:ascii="Times New Roman" w:eastAsia="Times New Roman" w:hAnsi="Times New Roman" w:cs="Times New Roman"/>
          <w:sz w:val="28"/>
          <w:szCs w:val="28"/>
          <w:lang w:val="uk-UA"/>
        </w:rPr>
      </w:pPr>
    </w:p>
    <w:bookmarkEnd w:id="51"/>
    <w:p w:rsidR="009F462C" w:rsidRDefault="009F462C" w:rsidP="009F462C">
      <w:pPr>
        <w:rPr>
          <w:rFonts w:eastAsiaTheme="minorHAnsi"/>
          <w:lang w:val="uk-UA" w:eastAsia="en-US"/>
        </w:rPr>
      </w:pPr>
    </w:p>
    <w:p w:rsidR="000055DF" w:rsidRDefault="000055DF">
      <w:pPr>
        <w:rPr>
          <w:rFonts w:ascii="Times New Roman" w:hAnsi="Times New Roman" w:cs="Times New Roman"/>
          <w:sz w:val="28"/>
          <w:szCs w:val="28"/>
          <w:lang w:val="uk-UA"/>
        </w:rPr>
      </w:pPr>
    </w:p>
    <w:p w:rsidR="0072767B" w:rsidRDefault="0072767B">
      <w:pPr>
        <w:rPr>
          <w:rFonts w:ascii="Times New Roman" w:hAnsi="Times New Roman" w:cs="Times New Roman"/>
          <w:sz w:val="28"/>
          <w:szCs w:val="28"/>
          <w:lang w:val="uk-UA"/>
        </w:rPr>
      </w:pPr>
    </w:p>
    <w:p w:rsidR="0072767B" w:rsidRDefault="0072767B">
      <w:pPr>
        <w:rPr>
          <w:rFonts w:ascii="Times New Roman" w:hAnsi="Times New Roman" w:cs="Times New Roman"/>
          <w:sz w:val="28"/>
          <w:szCs w:val="28"/>
          <w:lang w:val="uk-UA"/>
        </w:rPr>
      </w:pPr>
    </w:p>
    <w:p w:rsidR="0072767B" w:rsidRDefault="0072767B">
      <w:pPr>
        <w:rPr>
          <w:rFonts w:ascii="Times New Roman" w:hAnsi="Times New Roman" w:cs="Times New Roman"/>
          <w:sz w:val="28"/>
          <w:szCs w:val="28"/>
          <w:lang w:val="uk-UA"/>
        </w:rPr>
      </w:pPr>
    </w:p>
    <w:p w:rsidR="0072767B" w:rsidRDefault="0072767B" w:rsidP="0072767B">
      <w:pPr>
        <w:spacing w:after="0" w:line="240" w:lineRule="auto"/>
        <w:rPr>
          <w:rFonts w:ascii="Times New Roman" w:hAnsi="Times New Roman" w:cs="Times New Roman"/>
          <w:sz w:val="28"/>
          <w:szCs w:val="28"/>
          <w:lang w:val="uk-UA"/>
        </w:rPr>
      </w:pPr>
      <w:bookmarkStart w:id="52" w:name="_Hlk81358903"/>
    </w:p>
    <w:p w:rsidR="0072767B" w:rsidRDefault="0072767B" w:rsidP="0072767B">
      <w:pPr>
        <w:spacing w:after="0" w:line="240" w:lineRule="auto"/>
        <w:rPr>
          <w:rFonts w:ascii="Times New Roman" w:eastAsia="Times New Roman" w:hAnsi="Times New Roman" w:cs="Times New Roman"/>
          <w:i/>
          <w:sz w:val="28"/>
          <w:szCs w:val="28"/>
          <w:lang w:val="uk-UA"/>
        </w:rPr>
      </w:pPr>
      <w:r>
        <w:rPr>
          <w:rFonts w:ascii="Times New Roman" w:hAnsi="Times New Roman" w:cs="Times New Roman"/>
          <w:sz w:val="28"/>
          <w:szCs w:val="28"/>
          <w:lang w:val="uk-UA"/>
        </w:rPr>
        <w:lastRenderedPageBreak/>
        <w:t xml:space="preserve">                                                                                                                </w:t>
      </w:r>
      <w:r>
        <w:rPr>
          <w:rFonts w:ascii="Times New Roman" w:eastAsia="Times New Roman" w:hAnsi="Times New Roman" w:cs="Times New Roman"/>
          <w:i/>
          <w:sz w:val="28"/>
          <w:szCs w:val="28"/>
          <w:lang w:val="uk-UA"/>
        </w:rPr>
        <w:t>Додаток № _1</w:t>
      </w:r>
      <w:r w:rsidRPr="00920B00">
        <w:rPr>
          <w:rFonts w:ascii="Times New Roman" w:eastAsia="Times New Roman" w:hAnsi="Times New Roman" w:cs="Times New Roman"/>
          <w:i/>
          <w:sz w:val="28"/>
          <w:szCs w:val="28"/>
          <w:lang w:val="uk-UA"/>
        </w:rPr>
        <w:t>_</w:t>
      </w:r>
    </w:p>
    <w:p w:rsidR="0072767B"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AF42F8"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ЗАТВЕРДЖЕНО:</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 №11 від  11.12.2021                              </w:t>
      </w:r>
      <w:r w:rsidRPr="00F40238">
        <w:rPr>
          <w:rFonts w:ascii="Times New Roman" w:eastAsia="Times New Roman" w:hAnsi="Times New Roman" w:cs="Times New Roman"/>
          <w:sz w:val="28"/>
          <w:szCs w:val="28"/>
          <w:lang w:val="uk-UA"/>
        </w:rPr>
        <w:t xml:space="preserve">Директор </w:t>
      </w:r>
    </w:p>
    <w:p w:rsidR="0072767B" w:rsidRPr="00920B00"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організації  КУ «КОМИШУВАСЬКА  ГІМНАЗІЯ»</w:t>
      </w:r>
    </w:p>
    <w:p w:rsidR="0072767B" w:rsidRPr="00920B00" w:rsidRDefault="0072767B" w:rsidP="0072767B">
      <w:pPr>
        <w:spacing w:after="0" w:line="240" w:lineRule="auto"/>
        <w:rPr>
          <w:rFonts w:ascii="Times New Roman" w:eastAsia="Times New Roman" w:hAnsi="Times New Roman" w:cs="Times New Roman"/>
          <w:i/>
          <w:sz w:val="16"/>
          <w:szCs w:val="16"/>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p>
    <w:bookmarkEnd w:id="52"/>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ПОЛОЖЕННЯ</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 xml:space="preserve">про порядок і умови надання щорічної грошової винагороди педагогічним працівникам </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І Загальні положення</w:t>
      </w:r>
    </w:p>
    <w:p w:rsidR="0072767B" w:rsidRPr="00920B00" w:rsidRDefault="0072767B" w:rsidP="0072767B">
      <w:pPr>
        <w:spacing w:after="0" w:line="240" w:lineRule="auto"/>
        <w:ind w:firstLine="567"/>
        <w:jc w:val="both"/>
        <w:rPr>
          <w:rFonts w:ascii="Times New Roman" w:eastAsia="Times New Roman" w:hAnsi="Times New Roman" w:cs="Times New Roman"/>
          <w:sz w:val="28"/>
          <w:szCs w:val="28"/>
          <w:lang w:val="uk-UA"/>
        </w:rPr>
      </w:pPr>
    </w:p>
    <w:p w:rsidR="0072767B" w:rsidRPr="00920B00" w:rsidRDefault="0072767B" w:rsidP="0072767B">
      <w:pPr>
        <w:numPr>
          <w:ilvl w:val="1"/>
          <w:numId w:val="4"/>
        </w:numPr>
        <w:spacing w:after="0" w:line="240" w:lineRule="auto"/>
        <w:ind w:left="0" w:firstLine="851"/>
        <w:contextualSpacing/>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Це Положення поширюється на пед</w:t>
      </w:r>
      <w:r>
        <w:rPr>
          <w:rFonts w:ascii="Times New Roman" w:eastAsia="Times New Roman" w:hAnsi="Times New Roman" w:cs="Times New Roman"/>
          <w:sz w:val="28"/>
          <w:szCs w:val="28"/>
          <w:lang w:val="uk-UA"/>
        </w:rPr>
        <w:t>агогічних працівників</w:t>
      </w:r>
      <w:r w:rsidRPr="004F46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КУ «КОМИШУВАСЬКА ГІМНАЗІЯ» </w:t>
      </w:r>
      <w:bookmarkStart w:id="53" w:name="_Hlk81398393"/>
      <w:r>
        <w:rPr>
          <w:rFonts w:ascii="Times New Roman" w:eastAsia="Times New Roman" w:hAnsi="Times New Roman" w:cs="Times New Roman"/>
          <w:sz w:val="28"/>
          <w:szCs w:val="28"/>
          <w:lang w:val="uk-UA"/>
        </w:rPr>
        <w:t xml:space="preserve">, </w:t>
      </w:r>
      <w:r w:rsidRPr="00920B00">
        <w:rPr>
          <w:rFonts w:ascii="Times New Roman" w:eastAsia="Times New Roman" w:hAnsi="Times New Roman" w:cs="Times New Roman"/>
          <w:sz w:val="28"/>
          <w:szCs w:val="28"/>
          <w:lang w:val="uk-UA"/>
        </w:rPr>
        <w:t>(далі –  заклад освіти)</w:t>
      </w:r>
      <w:bookmarkEnd w:id="53"/>
      <w:r w:rsidRPr="00920B00">
        <w:rPr>
          <w:rFonts w:ascii="Times New Roman" w:eastAsia="Times New Roman" w:hAnsi="Times New Roman" w:cs="Times New Roman"/>
          <w:sz w:val="28"/>
          <w:szCs w:val="28"/>
          <w:lang w:val="uk-UA"/>
        </w:rPr>
        <w:t>, крім тих, які працюють в закладі за сумісництвом.</w:t>
      </w:r>
    </w:p>
    <w:p w:rsidR="0072767B" w:rsidRPr="00920B00" w:rsidRDefault="0072767B" w:rsidP="0072767B">
      <w:pPr>
        <w:numPr>
          <w:ilvl w:val="1"/>
          <w:numId w:val="4"/>
        </w:numPr>
        <w:spacing w:after="0" w:line="240" w:lineRule="auto"/>
        <w:ind w:left="0" w:firstLine="851"/>
        <w:contextualSpacing/>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Виплата щорічної грошової винагороди педагогічним працівникам (далі – винагорода) гарантується і забезпечується на державному рівні (п.1 ст.57 Закону України «Про освіту») та згідно статті 2 Закону України «Про оплату праці», є гарантійною виплатою, передбаченою чинним законодавством, яка входить до структури заробітної плати.</w:t>
      </w:r>
    </w:p>
    <w:p w:rsidR="0072767B" w:rsidRPr="00920B00" w:rsidRDefault="0072767B" w:rsidP="0072767B">
      <w:pPr>
        <w:numPr>
          <w:ilvl w:val="1"/>
          <w:numId w:val="4"/>
        </w:numPr>
        <w:spacing w:after="0" w:line="240" w:lineRule="auto"/>
        <w:ind w:left="0" w:firstLine="851"/>
        <w:contextualSpacing/>
        <w:jc w:val="both"/>
        <w:rPr>
          <w:rFonts w:ascii="Times New Roman" w:eastAsia="Times New Roman" w:hAnsi="Times New Roman" w:cs="Times New Roman"/>
          <w:sz w:val="28"/>
          <w:szCs w:val="28"/>
          <w:lang w:val="uk-UA"/>
        </w:rPr>
      </w:pPr>
      <w:bookmarkStart w:id="54" w:name="_Hlk81315727"/>
      <w:r w:rsidRPr="00920B00">
        <w:rPr>
          <w:rFonts w:ascii="Times New Roman" w:eastAsia="Times New Roman" w:hAnsi="Times New Roman" w:cs="Times New Roman"/>
          <w:sz w:val="28"/>
          <w:szCs w:val="28"/>
          <w:lang w:val="uk-UA"/>
        </w:rPr>
        <w:t xml:space="preserve">Порядок, умови надання та розмір щорічної грошової винагороди </w:t>
      </w:r>
      <w:bookmarkEnd w:id="54"/>
      <w:r w:rsidRPr="00920B00">
        <w:rPr>
          <w:rFonts w:ascii="Times New Roman" w:eastAsia="Times New Roman" w:hAnsi="Times New Roman" w:cs="Times New Roman"/>
          <w:sz w:val="28"/>
          <w:szCs w:val="28"/>
          <w:lang w:val="uk-UA"/>
        </w:rPr>
        <w:t xml:space="preserve">педагогічним працівникам закладу освіти регулюється законами України, зокрема Законом України «Про освіту», «Про повну загальну середню освіту», постановами Кабінету Міністрів України, даним Положенням. </w:t>
      </w:r>
    </w:p>
    <w:p w:rsidR="0072767B" w:rsidRPr="00920B00" w:rsidRDefault="0072767B" w:rsidP="0072767B">
      <w:pPr>
        <w:numPr>
          <w:ilvl w:val="1"/>
          <w:numId w:val="4"/>
        </w:numPr>
        <w:spacing w:after="0" w:line="240" w:lineRule="auto"/>
        <w:ind w:left="0" w:firstLine="851"/>
        <w:contextualSpacing/>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Порядок, умови надання та розмір щорічної грошової винагороди не можуть бути врегульовані листами, роз’ясненнями, рекомендаціями міністерств, інших центральних органів виконавчої влади, органів місцевого самоврядування, які не є нормативно-правовими актами і не встановлюють нові правові норми.</w:t>
      </w:r>
    </w:p>
    <w:p w:rsidR="0072767B" w:rsidRPr="00920B00" w:rsidRDefault="0072767B" w:rsidP="0072767B">
      <w:pPr>
        <w:spacing w:after="0" w:line="240" w:lineRule="auto"/>
        <w:ind w:firstLine="851"/>
        <w:contextualSpacing/>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ind w:left="851"/>
        <w:contextualSpacing/>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ІІ. Умови, порядок надання щорічної грошової винагороди</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2.1. Щорічна грошова винагорода педагогічним працівникам </w:t>
      </w:r>
      <w:r w:rsidRPr="00920B00">
        <w:rPr>
          <w:rFonts w:ascii="Times New Roman" w:eastAsia="Times New Roman" w:hAnsi="Times New Roman" w:cs="Times New Roman"/>
          <w:sz w:val="28"/>
          <w:szCs w:val="28"/>
          <w:lang w:val="uk-UA"/>
        </w:rPr>
        <w:br/>
        <w:t>надається за:</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сумлінну працю, зразкове виконання службових обов'язків педагогічними працівниками за умови досягнення ними успіхів у вихованні вихованців, методичному забезпеченні виховного процесу.</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2.2. Щорічна грошова винагорода педагогічним працівникам надається за умови виконання п.2.1. даного Положення і відсутності порушень виконавчої та </w:t>
      </w:r>
      <w:r w:rsidRPr="00920B00">
        <w:rPr>
          <w:rFonts w:ascii="Times New Roman" w:eastAsia="Times New Roman" w:hAnsi="Times New Roman" w:cs="Times New Roman"/>
          <w:sz w:val="28"/>
          <w:szCs w:val="28"/>
          <w:lang w:val="uk-UA"/>
        </w:rPr>
        <w:lastRenderedPageBreak/>
        <w:t xml:space="preserve">трудової дисципліни, які зафіксовано та оформлено відповідно до вимог законодавства про працю. </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2.3. </w:t>
      </w:r>
      <w:bookmarkStart w:id="55" w:name="_Hlk81361316"/>
      <w:r w:rsidRPr="00920B00">
        <w:rPr>
          <w:rFonts w:ascii="Times New Roman" w:eastAsia="Times New Roman" w:hAnsi="Times New Roman" w:cs="Times New Roman"/>
          <w:sz w:val="28"/>
          <w:szCs w:val="28"/>
          <w:lang w:val="uk-UA"/>
        </w:rPr>
        <w:t xml:space="preserve">Виплата щорічної грошової винагороди здійснюється в межах </w:t>
      </w:r>
      <w:r w:rsidRPr="00920B00">
        <w:rPr>
          <w:rFonts w:ascii="Times New Roman" w:eastAsia="Times New Roman" w:hAnsi="Times New Roman" w:cs="Times New Roman"/>
          <w:sz w:val="28"/>
          <w:szCs w:val="28"/>
          <w:lang w:val="uk-UA"/>
        </w:rPr>
        <w:br/>
        <w:t>коштів загального фонду, передбачених кошторисом закладу дошкільної  освіти на оплату праці.</w:t>
      </w:r>
    </w:p>
    <w:bookmarkEnd w:id="55"/>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2.4. Винагорода виплачується у повному обсязі, в розмірі посадового окладу (ставки заробітної плати) педагогічним працівникам, які працюють в навчальному закладі,</w:t>
      </w:r>
      <w:r w:rsidRPr="00920B00">
        <w:rPr>
          <w:rFonts w:ascii="Times New Roman" w:eastAsia="Times New Roman" w:hAnsi="Times New Roman" w:cs="Times New Roman"/>
          <w:color w:val="212529"/>
          <w:sz w:val="28"/>
          <w:szCs w:val="28"/>
          <w:shd w:val="clear" w:color="auto" w:fill="FFFFFF"/>
          <w:lang w:val="uk-UA"/>
        </w:rPr>
        <w:t>і</w:t>
      </w:r>
      <w:r w:rsidRPr="00920B00">
        <w:rPr>
          <w:rFonts w:ascii="Times New Roman" w:eastAsia="Times New Roman" w:hAnsi="Times New Roman" w:cs="Times New Roman"/>
          <w:sz w:val="28"/>
          <w:szCs w:val="28"/>
          <w:lang w:val="uk-UA"/>
        </w:rPr>
        <w:t>не може перевищувати одного посадового окладу (ставки заробітної плати) з урахуванням підвищень.</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2.5. Щорічна грошова винагорода педагогічним працівникам надається на підставі наказу директора за погодженням з виборним органом первинної профспілкової організації (профспілковий комітет, профспілковий представник). </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Щорічна грошова винагорода керівнику закладу надається за погодженням з організацією вищого рівня (Відділ/Управління освіти) за поданням профспілкового комітету/профспілкового представника.</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2.6. Педагогічним працівникам, які працюють менше календарного року в  закладі освіти, розмір винагороди регулюється керівником закладу спільно з профспілковим комітетом/профспілковим представником. </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У даному випадку виплату винагороди може бути здійснено не пізніше 31 грудня поточного календарного року за умови виконання педагогічним працівником вимог п.2.1. даного Положення, а також за умови відсутності порушень виконавчої і трудової дисципліни.</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2.7. При звільненні педагогічного працівника до настання строку виплати щорічної грошової винагороди в поточному календарному році - винагорода виплачується в розмірі посадового окладу (ставки заробітної плати) за умови </w:t>
      </w:r>
      <w:bookmarkStart w:id="56" w:name="_Hlk81309998"/>
      <w:r w:rsidRPr="00920B00">
        <w:rPr>
          <w:rFonts w:ascii="Times New Roman" w:eastAsia="Times New Roman" w:hAnsi="Times New Roman" w:cs="Times New Roman"/>
          <w:sz w:val="28"/>
          <w:szCs w:val="28"/>
          <w:lang w:val="uk-UA"/>
        </w:rPr>
        <w:t xml:space="preserve">дотримання педагогічним працівником вимог п. 2.1 даного Положення та відпрацювання в навчальному закладі безперервно не менше, ніж півроку. </w:t>
      </w:r>
    </w:p>
    <w:bookmarkEnd w:id="56"/>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2.8. Педагогічним працівникам, які в період з 1 вересня по 31 серпня поточного календарного року перебували у відпустці по вагітності та пологам або у відпустці по догляду за дитиною, у разі виходу з відпустки щорічна грошова винагорода виплачується в розмірі пропорційному до відпрацьованого часу з розрахунку посадового окладу (ставки заробітної плати), за умови дотримання педагогічним працівником вимог п. 2.1 даного Положення. </w:t>
      </w:r>
    </w:p>
    <w:p w:rsidR="0072767B" w:rsidRPr="00920B00" w:rsidRDefault="0072767B" w:rsidP="0072767B">
      <w:pPr>
        <w:spacing w:after="0" w:line="240" w:lineRule="auto"/>
        <w:ind w:firstLine="840"/>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2.9. Керівнику закладу, який працює за контрактом, щорічна грошова винагорода надається незалежно від умов, визначених в контракті. </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2.10. Щорічна грошова винагорода не виплачується:</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педагогічним працівникам, які працюють в навчальному закладі за сумісництвом;</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w:t>
      </w:r>
      <w:bookmarkStart w:id="57" w:name="_Hlk81367466"/>
      <w:r w:rsidRPr="00920B00">
        <w:rPr>
          <w:rFonts w:ascii="Times New Roman" w:eastAsia="Times New Roman" w:hAnsi="Times New Roman" w:cs="Times New Roman"/>
          <w:sz w:val="28"/>
          <w:szCs w:val="28"/>
          <w:lang w:val="uk-UA"/>
        </w:rPr>
        <w:t>за наявності порушення трудової і виконавчої дисципліни (при цьому працівник позбавляється винагороди на час всього терміну дії дисциплінарного стягнення оголошеного наказом).</w:t>
      </w:r>
    </w:p>
    <w:bookmarkEnd w:id="57"/>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2.11. Розмір щорічної грошової винагороди, встановлений в п.2.4 даного Положення, не може бути знижено більше ніж на 15 відсотків.</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 xml:space="preserve">У випадку зниження розміру щорічної грошової винагороди керівник закладу дошкільної освіти повинен надати профспілковому комітету (профспілковому представнику) письмові пояснення та розрахунки, на підставі яких проводиться зниження розміру щорічної грошової винагороди. </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2.11. Виплата щорічної грошової винагороди здійснюється, як правило, у вересні-жовтні поточного року (до Дня працівника освіти).</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bookmarkStart w:id="58" w:name="_Hlk81368669"/>
      <w:r w:rsidRPr="00920B00">
        <w:rPr>
          <w:rFonts w:ascii="Times New Roman" w:eastAsia="Times New Roman" w:hAnsi="Times New Roman" w:cs="Times New Roman"/>
          <w:bCs/>
          <w:sz w:val="28"/>
          <w:szCs w:val="28"/>
          <w:lang w:val="uk-UA"/>
        </w:rPr>
        <w:t>2.12. Відповідальність</w:t>
      </w:r>
      <w:r w:rsidRPr="00920B00">
        <w:rPr>
          <w:rFonts w:ascii="Times New Roman" w:eastAsia="Times New Roman" w:hAnsi="Times New Roman" w:cs="Times New Roman"/>
          <w:sz w:val="28"/>
          <w:szCs w:val="28"/>
          <w:lang w:val="uk-UA"/>
        </w:rPr>
        <w:t> за правильність і достовірність інформації щодо здійснення виплат щорічної грошової допомоги покладається на керівника  закладу.</w:t>
      </w:r>
    </w:p>
    <w:bookmarkEnd w:id="58"/>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2.13. </w:t>
      </w:r>
      <w:bookmarkStart w:id="59" w:name="_Hlk480812124"/>
      <w:r w:rsidRPr="00920B00">
        <w:rPr>
          <w:rFonts w:ascii="Times New Roman" w:eastAsia="Times New Roman" w:hAnsi="Times New Roman" w:cs="Times New Roman"/>
          <w:sz w:val="28"/>
          <w:szCs w:val="28"/>
          <w:lang w:val="uk-UA"/>
        </w:rPr>
        <w:t>Виплата (позбавлення, зниження) щорічної грошової винагороди педагогічним працівникам навчального закладу здійснюється на підставі рішення керівника за погодженням з профспілковим комітетом/профспілковим представник</w:t>
      </w:r>
      <w:bookmarkEnd w:id="59"/>
      <w:r w:rsidRPr="00920B00">
        <w:rPr>
          <w:rFonts w:ascii="Times New Roman" w:eastAsia="Times New Roman" w:hAnsi="Times New Roman" w:cs="Times New Roman"/>
          <w:sz w:val="28"/>
          <w:szCs w:val="28"/>
          <w:lang w:val="uk-UA"/>
        </w:rPr>
        <w:t>ом.</w:t>
      </w:r>
    </w:p>
    <w:p w:rsidR="0072767B" w:rsidRPr="00920B00" w:rsidRDefault="0072767B" w:rsidP="0072767B">
      <w:pPr>
        <w:spacing w:after="0" w:line="240" w:lineRule="auto"/>
        <w:ind w:firstLine="851"/>
        <w:jc w:val="both"/>
        <w:rPr>
          <w:rFonts w:ascii="Arial" w:eastAsia="Times New Roman" w:hAnsi="Arial" w:cs="Arial"/>
          <w:color w:val="2B2B2B"/>
          <w:sz w:val="24"/>
          <w:szCs w:val="24"/>
          <w:lang w:val="uk-UA"/>
        </w:rPr>
      </w:pPr>
      <w:r w:rsidRPr="00920B00">
        <w:rPr>
          <w:rFonts w:ascii="Times New Roman" w:eastAsia="Times New Roman" w:hAnsi="Times New Roman" w:cs="Times New Roman"/>
          <w:sz w:val="28"/>
          <w:szCs w:val="28"/>
          <w:lang w:val="uk-UA"/>
        </w:rPr>
        <w:t>2.14. Керівник зобов’язаний передбачати в щорічному кошторисі навчального закладу та включати у розрахунки за видатками фонду оплати праці повний розмір щорічної грошової винагороди педагогічним працівникам з урахуванням положень штатного розпису навчального закладу та із розрахунку повного посадового окладу (ставки заробітної плати) на кожного педагогічного працівника.</w:t>
      </w:r>
    </w:p>
    <w:p w:rsidR="0072767B" w:rsidRPr="00920B00" w:rsidRDefault="0072767B" w:rsidP="0072767B">
      <w:pPr>
        <w:shd w:val="clear" w:color="auto" w:fill="FFFFFF"/>
        <w:spacing w:after="0" w:line="240" w:lineRule="auto"/>
        <w:ind w:firstLine="851"/>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2.15. Критерії, за якими оцінюється робота педагогічних працівників, та розмір винагороди доводяться до відома кожного педагогічного працівника. </w:t>
      </w:r>
    </w:p>
    <w:p w:rsidR="0072767B" w:rsidRPr="00920B00" w:rsidRDefault="0072767B" w:rsidP="0072767B">
      <w:pPr>
        <w:shd w:val="clear" w:color="auto" w:fill="FFFFFF"/>
        <w:spacing w:after="0" w:line="240" w:lineRule="auto"/>
        <w:ind w:firstLine="851"/>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2.16. Це Положення може бути доповнене або змінене відповідно до умов Колективного договору лише за погодженням з профспілковим комітетом (профспілковим представником).</w:t>
      </w:r>
    </w:p>
    <w:p w:rsidR="0072767B" w:rsidRPr="00920B00" w:rsidRDefault="0072767B" w:rsidP="0072767B">
      <w:pPr>
        <w:shd w:val="clear" w:color="auto" w:fill="FFFFFF"/>
        <w:spacing w:after="150" w:line="240" w:lineRule="auto"/>
        <w:ind w:firstLine="851"/>
        <w:jc w:val="both"/>
        <w:rPr>
          <w:rFonts w:ascii="Arial" w:eastAsia="Times New Roman" w:hAnsi="Arial" w:cs="Arial"/>
          <w:color w:val="2B2B2B"/>
          <w:sz w:val="24"/>
          <w:szCs w:val="24"/>
          <w:lang w:val="uk-UA"/>
        </w:rPr>
      </w:pP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920B00">
        <w:rPr>
          <w:rFonts w:ascii="Times New Roman" w:eastAsia="Times New Roman" w:hAnsi="Times New Roman" w:cs="Times New Roman"/>
          <w:i/>
          <w:sz w:val="28"/>
          <w:szCs w:val="28"/>
          <w:lang w:val="uk-UA"/>
        </w:rPr>
        <w:t xml:space="preserve">  Додаток № __</w:t>
      </w:r>
      <w:r>
        <w:rPr>
          <w:rFonts w:ascii="Times New Roman" w:eastAsia="Times New Roman" w:hAnsi="Times New Roman" w:cs="Times New Roman"/>
          <w:i/>
          <w:sz w:val="28"/>
          <w:szCs w:val="28"/>
          <w:lang w:val="uk-UA"/>
        </w:rPr>
        <w:t>2</w:t>
      </w:r>
      <w:r w:rsidRPr="00920B00">
        <w:rPr>
          <w:rFonts w:ascii="Times New Roman" w:eastAsia="Times New Roman" w:hAnsi="Times New Roman" w:cs="Times New Roman"/>
          <w:i/>
          <w:sz w:val="28"/>
          <w:szCs w:val="28"/>
          <w:lang w:val="uk-UA"/>
        </w:rPr>
        <w:t>__</w:t>
      </w: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 від 11.12.2021</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Директор</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Pr>
          <w:rFonts w:ascii="Times New Roman" w:eastAsia="Times New Roman" w:hAnsi="Times New Roman" w:cs="Times New Roman"/>
          <w:sz w:val="28"/>
          <w:szCs w:val="28"/>
          <w:lang w:val="uk-UA"/>
        </w:rPr>
        <w:t xml:space="preserve">                        Валентина СЕВЕРІН 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організації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16"/>
          <w:szCs w:val="16"/>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ПОЛОЖЕННЯ</w:t>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 xml:space="preserve">про преміювання працівників </w:t>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КУ «КОМИШУВАСЬКА  ГІМНАЗІЯ»</w:t>
      </w:r>
    </w:p>
    <w:p w:rsidR="0072767B" w:rsidRPr="00920B00" w:rsidRDefault="0072767B" w:rsidP="0072767B">
      <w:pPr>
        <w:spacing w:after="0" w:line="240" w:lineRule="auto"/>
        <w:ind w:left="993"/>
        <w:jc w:val="center"/>
        <w:rPr>
          <w:rFonts w:ascii="Times New Roman" w:eastAsia="Times New Roman" w:hAnsi="Times New Roman" w:cs="Times New Roman"/>
          <w:b/>
          <w:i/>
          <w:sz w:val="20"/>
          <w:szCs w:val="20"/>
          <w:lang w:val="uk-UA"/>
        </w:rPr>
      </w:pPr>
    </w:p>
    <w:p w:rsidR="0072767B" w:rsidRPr="00920B00" w:rsidRDefault="0072767B" w:rsidP="0072767B">
      <w:pPr>
        <w:spacing w:after="0" w:line="240" w:lineRule="auto"/>
        <w:ind w:left="993"/>
        <w:jc w:val="center"/>
        <w:rPr>
          <w:rFonts w:ascii="Times New Roman" w:eastAsia="Times New Roman" w:hAnsi="Times New Roman" w:cs="Times New Roman"/>
          <w:b/>
          <w:i/>
          <w:sz w:val="20"/>
          <w:szCs w:val="20"/>
          <w:lang w:val="uk-UA"/>
        </w:rPr>
      </w:pP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1.Загальні положення</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1.1. Положення про преміюванн</w:t>
      </w:r>
      <w:r>
        <w:rPr>
          <w:rFonts w:ascii="Times New Roman" w:eastAsia="Times New Roman" w:hAnsi="Times New Roman" w:cs="Times New Roman"/>
          <w:color w:val="000000"/>
          <w:sz w:val="28"/>
          <w:szCs w:val="28"/>
          <w:lang w:val="uk-UA"/>
        </w:rPr>
        <w:t xml:space="preserve">я працівників </w:t>
      </w:r>
      <w:r>
        <w:rPr>
          <w:rFonts w:ascii="Times New Roman" w:eastAsia="Times New Roman" w:hAnsi="Times New Roman" w:cs="Times New Roman"/>
          <w:sz w:val="28"/>
          <w:szCs w:val="28"/>
          <w:lang w:val="uk-UA"/>
        </w:rPr>
        <w:t>КУ «КОМИШУВАСЬКА ГІМНАЗІЯ»</w:t>
      </w:r>
      <w:r w:rsidRPr="00920B00">
        <w:rPr>
          <w:rFonts w:ascii="Times New Roman" w:eastAsia="Times New Roman" w:hAnsi="Times New Roman" w:cs="Times New Roman"/>
          <w:color w:val="000000"/>
          <w:sz w:val="28"/>
          <w:szCs w:val="28"/>
          <w:lang w:val="uk-UA"/>
        </w:rPr>
        <w:t xml:space="preserve"> (далі-Положення)  розповсюджується на всіх працівників  </w:t>
      </w:r>
      <w:r w:rsidRPr="00920B00">
        <w:rPr>
          <w:rFonts w:ascii="Times New Roman" w:eastAsia="Times New Roman" w:hAnsi="Times New Roman" w:cs="Times New Roman"/>
          <w:sz w:val="28"/>
          <w:szCs w:val="28"/>
          <w:lang w:val="uk-UA"/>
        </w:rPr>
        <w:t>далі – закладу освіти)</w:t>
      </w:r>
      <w:r w:rsidRPr="00920B00">
        <w:rPr>
          <w:rFonts w:ascii="Times New Roman" w:eastAsia="Times New Roman" w:hAnsi="Times New Roman" w:cs="Times New Roman"/>
          <w:color w:val="000000"/>
          <w:sz w:val="28"/>
          <w:szCs w:val="28"/>
          <w:lang w:val="uk-UA"/>
        </w:rPr>
        <w:t>, в тому числі і на тих,</w:t>
      </w:r>
      <w:r w:rsidRPr="004F46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КУ «КОМИШУВАСЬКА ГІМНАЗІЯ»</w:t>
      </w:r>
      <w:r w:rsidRPr="00920B00">
        <w:rPr>
          <w:rFonts w:ascii="Times New Roman" w:eastAsia="Times New Roman" w:hAnsi="Times New Roman" w:cs="Times New Roman"/>
          <w:color w:val="000000"/>
          <w:sz w:val="28"/>
          <w:szCs w:val="28"/>
          <w:lang w:val="uk-UA"/>
        </w:rPr>
        <w:t xml:space="preserve"> які працюють за сумісництвом.</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1.2. Положення про преміювання працівників розроблено відповідно до Кодексу законів про працю України, Закону України «Про оплату праці» від 24.03.1995 № 108/95-ВР,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30.08.2002 № 1298, додатка до постанови Кабінету Міністрів України «Про ефективне використання державних коштів» від 11.10.2016 № 710, наказу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 та Інструкції про порядок обчислення заробітної плати працівників освіти, затвердженої наказом Міністерства освіти України від 15.04.1993 № 102.</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1.3. Положення встановлює критерії преміювання, порядок визначення розмірів, нарахування та виплати премій та вводиться з метою матеріального стимулювання працівників до:</w:t>
      </w:r>
    </w:p>
    <w:p w:rsidR="0072767B" w:rsidRDefault="0072767B" w:rsidP="0072767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сумлінного та якісного виконання поставлених завдань</w:t>
      </w:r>
      <w:r>
        <w:rPr>
          <w:rFonts w:ascii="Times New Roman" w:eastAsia="Times New Roman" w:hAnsi="Times New Roman" w:cs="Times New Roman"/>
          <w:color w:val="000000"/>
          <w:sz w:val="28"/>
          <w:szCs w:val="28"/>
          <w:lang w:val="uk-UA"/>
        </w:rPr>
        <w:t>, до дня вчителя</w:t>
      </w:r>
    </w:p>
    <w:p w:rsidR="0072767B" w:rsidRPr="00920B00" w:rsidRDefault="0072767B" w:rsidP="0072767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новий рік , 8 березня</w:t>
      </w:r>
      <w:r w:rsidRPr="00920B00">
        <w:rPr>
          <w:rFonts w:ascii="Times New Roman" w:eastAsia="Times New Roman" w:hAnsi="Times New Roman" w:cs="Times New Roman"/>
          <w:color w:val="000000"/>
          <w:sz w:val="28"/>
          <w:szCs w:val="28"/>
          <w:lang w:val="uk-UA"/>
        </w:rPr>
        <w:t>;</w:t>
      </w:r>
    </w:p>
    <w:p w:rsidR="0072767B" w:rsidRPr="00920B00" w:rsidRDefault="0072767B" w:rsidP="0072767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забезпечення належного рівня виконавчої та трудової дисципліни, якісного ведення документації;</w:t>
      </w:r>
    </w:p>
    <w:p w:rsidR="0072767B" w:rsidRPr="00920B00" w:rsidRDefault="0072767B" w:rsidP="0072767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активної участі у впровадженні в навчально-виховний процес прогресивних форм і методів організації різних видів роботи з дітьми;</w:t>
      </w:r>
    </w:p>
    <w:p w:rsidR="0072767B" w:rsidRPr="00920B00" w:rsidRDefault="0072767B" w:rsidP="0072767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ефективної організації роботи з працівниками, батьками.</w:t>
      </w:r>
    </w:p>
    <w:p w:rsidR="0072767B" w:rsidRDefault="0072767B" w:rsidP="0072767B">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1.4. Виплата премій здійснюється в межах загального фонду коштів, передбачених кошторисом навчального закладу на оплату праці. </w:t>
      </w:r>
    </w:p>
    <w:p w:rsidR="0072767B" w:rsidRPr="00920B00" w:rsidRDefault="0072767B" w:rsidP="0072767B">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lastRenderedPageBreak/>
        <w:t>Також премія може виплачуватись за рахунок коштів спеціального фонду, виділених на матеріальне заохочення, економії по фонду заробітної плати.</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1.5. Преміювання вводиться для всіх працівників закладу освіти.</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1.6. Рішення про преміювання працівника приймає керівник закладу освіти за погодженням з профспілковим комітетом (профспілковим представником) за поданням заступника директора або за поданням профспілкового комітету (профспілкового представника).</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1.7. Преміюють працівників відповідно до їх внеску в загальні результати праці за підсумками роботи за місяць, за квартал, за півроку, за рік.</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1.8. За виконання особливо важливої роботи або з нагоди ювілейних та святкових дат працівнику може бути виплачена одноразова премія.</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bookmarkStart w:id="60" w:name="_Hlk81386815"/>
      <w:r w:rsidRPr="00920B00">
        <w:rPr>
          <w:rFonts w:ascii="Times New Roman" w:eastAsia="Times New Roman" w:hAnsi="Times New Roman" w:cs="Times New Roman"/>
          <w:color w:val="000000"/>
          <w:sz w:val="28"/>
          <w:szCs w:val="28"/>
          <w:lang w:val="uk-UA"/>
        </w:rPr>
        <w:t>1.9. Критерії преміювання та розмір премій доводять до відома усіх працівників закладу дошкільної освіти.</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1.10. Це Положення може бути доповнено або змінено відповідно до умов Колективного договору лише за погодженням з профспілковим комітетом (профспілковим представником).</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bookmarkEnd w:id="60"/>
    <w:p w:rsidR="0072767B" w:rsidRPr="00920B00" w:rsidRDefault="0072767B" w:rsidP="0072767B">
      <w:pPr>
        <w:shd w:val="clear" w:color="auto" w:fill="FFFFFF"/>
        <w:spacing w:after="0" w:line="240" w:lineRule="auto"/>
        <w:ind w:firstLine="708"/>
        <w:jc w:val="center"/>
        <w:rPr>
          <w:rFonts w:ascii="Times New Roman" w:eastAsia="Times New Roman" w:hAnsi="Times New Roman" w:cs="Times New Roman"/>
          <w:b/>
          <w:color w:val="000000"/>
          <w:sz w:val="28"/>
          <w:szCs w:val="28"/>
          <w:lang w:val="uk-UA"/>
        </w:rPr>
      </w:pPr>
      <w:r w:rsidRPr="00920B00">
        <w:rPr>
          <w:rFonts w:ascii="Times New Roman" w:eastAsia="Times New Roman" w:hAnsi="Times New Roman" w:cs="Times New Roman"/>
          <w:b/>
          <w:color w:val="000000"/>
          <w:sz w:val="28"/>
          <w:szCs w:val="28"/>
          <w:lang w:val="uk-UA"/>
        </w:rPr>
        <w:t>2. Порядок визначення розміру премії</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2.1. Розмір премії встановлює керівник закладу освіти залежно від внеску працівника в результати роботи закладу з урахуванням таких критеріїв:</w:t>
      </w:r>
    </w:p>
    <w:p w:rsidR="0072767B" w:rsidRPr="00920B00" w:rsidRDefault="0072767B" w:rsidP="0072767B">
      <w:pPr>
        <w:shd w:val="clear" w:color="auto" w:fill="FFFFFF"/>
        <w:spacing w:after="0" w:line="240" w:lineRule="auto"/>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бездоганне виконання службових обов’язків, передбачених посадовою (робочою) інструкцією;</w:t>
      </w:r>
    </w:p>
    <w:p w:rsidR="0072767B" w:rsidRPr="00920B00" w:rsidRDefault="0072767B" w:rsidP="0072767B">
      <w:pPr>
        <w:shd w:val="clear" w:color="auto" w:fill="FFFFFF"/>
        <w:spacing w:after="0" w:line="240" w:lineRule="auto"/>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ініціативність та результативність у роботі;</w:t>
      </w:r>
    </w:p>
    <w:p w:rsidR="0072767B" w:rsidRPr="00920B00" w:rsidRDefault="0072767B" w:rsidP="0072767B">
      <w:pPr>
        <w:shd w:val="clear" w:color="auto" w:fill="FFFFFF"/>
        <w:spacing w:after="0" w:line="240" w:lineRule="auto"/>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безумовне виконання Правил внутрішнього розпорядку та Статуту закладу, наказів керівника;</w:t>
      </w:r>
    </w:p>
    <w:p w:rsidR="0072767B" w:rsidRPr="00920B00" w:rsidRDefault="0072767B" w:rsidP="0072767B">
      <w:pPr>
        <w:shd w:val="clear" w:color="auto" w:fill="FFFFFF"/>
        <w:spacing w:after="0" w:line="240" w:lineRule="auto"/>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висока виконавська дисципліна;</w:t>
      </w:r>
    </w:p>
    <w:p w:rsidR="0072767B" w:rsidRPr="00920B00" w:rsidRDefault="0072767B" w:rsidP="0072767B">
      <w:pPr>
        <w:shd w:val="clear" w:color="auto" w:fill="FFFFFF"/>
        <w:spacing w:after="0" w:line="240" w:lineRule="auto"/>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відсутність обґрунтованих зауважень контролюючих органів;</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4"/>
          <w:szCs w:val="24"/>
          <w:lang w:val="uk-UA"/>
        </w:rPr>
        <w:t xml:space="preserve">-  </w:t>
      </w:r>
      <w:r w:rsidRPr="00920B00">
        <w:rPr>
          <w:rFonts w:ascii="Times New Roman" w:eastAsia="Times New Roman" w:hAnsi="Times New Roman" w:cs="Times New Roman"/>
          <w:sz w:val="28"/>
          <w:szCs w:val="28"/>
          <w:lang w:val="uk-UA"/>
        </w:rPr>
        <w:t>досягнення в роботі, які сприяли зростанню рейтингу закладу;</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розробка та використання в освітньому процесі авторських програм, посібників тощо;</w:t>
      </w:r>
    </w:p>
    <w:p w:rsidR="0072767B" w:rsidRPr="00920B00" w:rsidRDefault="0072767B" w:rsidP="0072767B">
      <w:pPr>
        <w:pStyle w:val="af9"/>
        <w:rPr>
          <w:sz w:val="28"/>
          <w:szCs w:val="28"/>
        </w:rPr>
      </w:pPr>
      <w:r w:rsidRPr="00920B00">
        <w:rPr>
          <w:sz w:val="28"/>
          <w:szCs w:val="28"/>
        </w:rPr>
        <w:t>- підготовка переможців (І – ІІІ місця) всеукраїнських учнівських олімпіад (І – ІV етапи), переможців інших учнівських, творчих конкурсів;</w:t>
      </w:r>
    </w:p>
    <w:p w:rsidR="0072767B" w:rsidRPr="00920B00" w:rsidRDefault="0072767B" w:rsidP="0072767B">
      <w:pPr>
        <w:pStyle w:val="af9"/>
        <w:rPr>
          <w:sz w:val="28"/>
          <w:szCs w:val="28"/>
        </w:rPr>
      </w:pPr>
      <w:r w:rsidRPr="00920B00">
        <w:rPr>
          <w:sz w:val="28"/>
          <w:szCs w:val="28"/>
        </w:rPr>
        <w:t>- творчий підхід до організації та проведення науково-методичної, навчальної роботи;</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участь, перемога у різних конкурсах проєктів (грантів) для закладів освіти, організація, ведення шкільних, міжшкільних проєктів;</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участь в експериментах, пілотних проєктах – запровадження нових методів, засобів,  форм навчання, впровадження нових методик;</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перемога в індивідуальних конкурсах «Учитель року», «Класний керівник року», «Кращий навчальний кабінет», тощо;</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активна участь у різних формах методичної, навчальної роботи (конференції, семінари, творчі групи тощо);</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 високий рівень організації та проведення виховних заходів (конкурси, спартакіади, фестивалі, вистави), організація дозвілля вихованців;</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активна участь у соціальному житті закладу.</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високий рівень організації та проведення виховних позакласних заходів (конкурси, спартакіади, фестивалі, вистави), організація дозвілля учнів.</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ab/>
        <w:t xml:space="preserve">2.2. Розмір премії обслуговуючому, технічному персоналу (сторожі, чергові, підсобні робітники, завгосп, прибиральниці службових приміщень, кухарі, та інші робітники) закладу освіти залежно від внеску працівника в результати роботи закладу може бути оцінено з урахуванням таких критеріїв: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 сумлінна праця та зразкове виконання посадових обов’язків і доручень керівника;</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 створення необхідних умов для успішного здійснення освітньої діяльності закладу, якісне обслуговування учнів в режимі даного закладу;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зміцнення і розвиток матеріально-технічної бази закладу освіти;</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забезпечення безперебійного функціонування усіх систем життєзабезпечення закладу освіти;</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 якісне прибирання закріплених приміщень і ділянок;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активна участь у громадському житті закладу освіти;</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зразкове виконання громадських доручень;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-виконання нормативних вимог з охорони праці й безпеки життєдіяльності працівників та учнів;</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відсутність обґрунтованих зауважень контролюючих органів;</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досягнення в роботі, які сприяли зростанню рейтингу закладу.</w:t>
      </w:r>
    </w:p>
    <w:p w:rsidR="0072767B" w:rsidRPr="00920B00" w:rsidRDefault="0072767B" w:rsidP="0072767B">
      <w:pPr>
        <w:spacing w:after="0" w:line="240" w:lineRule="auto"/>
        <w:ind w:firstLine="72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2.3. Право на преміювання виникає у кожного працівника навчального закладу, робота якого відповідає будь-якому з критеріїв , встановлених пунктом 2.1. та пунктом 2.2. даного Положення.</w:t>
      </w:r>
    </w:p>
    <w:p w:rsidR="0072767B" w:rsidRPr="00920B00" w:rsidRDefault="0072767B" w:rsidP="0072767B">
      <w:pPr>
        <w:spacing w:after="0" w:line="240" w:lineRule="auto"/>
        <w:ind w:firstLine="72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2.4. Перевагу при визначенні розміру премії віддають працівникам, чий внесок у результати роботи закладу найвагоміший, хто досяг успіху та високих показників у роботі, а також враховується наявність кількох критеріїв встановлених пунктом 2.1. та пунктом 2.2. даного Положення.</w:t>
      </w:r>
    </w:p>
    <w:p w:rsidR="0072767B" w:rsidRPr="00920B00" w:rsidRDefault="0072767B" w:rsidP="0072767B">
      <w:pPr>
        <w:spacing w:after="0" w:line="240" w:lineRule="auto"/>
        <w:ind w:firstLine="72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2.5. Працівник повністю або частково за поданням безпосереднього керівника та рішенням керівника навчального закладу може бути позбавлений премії у таких випадках:</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прогул (зокрема, відсутність на роботі понад три години протягом робочого дня без поважної причини) </w:t>
      </w:r>
      <w:r>
        <w:rPr>
          <w:rFonts w:ascii="Times New Roman" w:eastAsia="Times New Roman" w:hAnsi="Times New Roman" w:cs="Times New Roman"/>
          <w:sz w:val="28"/>
          <w:szCs w:val="28"/>
          <w:lang w:val="uk-UA"/>
        </w:rPr>
        <w:t>— у розмірі 50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притягнення до адміністративної або кримінальної відповідальності за хуліганство або вживання спиртних напоїв (наркотичних засобів), у разі застосування заходів гро</w:t>
      </w:r>
      <w:r>
        <w:rPr>
          <w:rFonts w:ascii="Times New Roman" w:eastAsia="Times New Roman" w:hAnsi="Times New Roman" w:cs="Times New Roman"/>
          <w:sz w:val="28"/>
          <w:szCs w:val="28"/>
          <w:lang w:val="uk-UA"/>
        </w:rPr>
        <w:t>мадського впливу - у розмірі 50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порушення Правил внутрішнього розпорядку, Статуту закладу, вимог локальних актів, які регулюють ро</w:t>
      </w:r>
      <w:r>
        <w:rPr>
          <w:rFonts w:ascii="Times New Roman" w:eastAsia="Times New Roman" w:hAnsi="Times New Roman" w:cs="Times New Roman"/>
          <w:sz w:val="28"/>
          <w:szCs w:val="28"/>
          <w:lang w:val="uk-UA"/>
        </w:rPr>
        <w:t>боту закладу - у розмірі від 30до 100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погіршення якості навчально-виховного процесу, незабезпечення безпечної роботи устаткування або інші упущенн</w:t>
      </w:r>
      <w:r>
        <w:rPr>
          <w:rFonts w:ascii="Times New Roman" w:eastAsia="Times New Roman" w:hAnsi="Times New Roman" w:cs="Times New Roman"/>
          <w:sz w:val="28"/>
          <w:szCs w:val="28"/>
          <w:lang w:val="uk-UA"/>
        </w:rPr>
        <w:t>я в роботі, — у розмірі від 50до 100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 xml:space="preserve">- недбале ставлення до організації навчально-виховного процесу, до виконання посадових та робочих обов’язків, визначених </w:t>
      </w:r>
      <w:r>
        <w:rPr>
          <w:rFonts w:ascii="Times New Roman" w:eastAsia="Times New Roman" w:hAnsi="Times New Roman" w:cs="Times New Roman"/>
          <w:sz w:val="28"/>
          <w:szCs w:val="28"/>
          <w:lang w:val="uk-UA"/>
        </w:rPr>
        <w:t>інструкціями  - у розмірі до 100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 недбале ставлення до майна закладу, невиконання завдань річного плану роботи, порушення вимог охорони</w:t>
      </w:r>
      <w:r>
        <w:rPr>
          <w:rFonts w:ascii="Times New Roman" w:eastAsia="Times New Roman" w:hAnsi="Times New Roman" w:cs="Times New Roman"/>
          <w:sz w:val="28"/>
          <w:szCs w:val="28"/>
          <w:lang w:val="uk-UA"/>
        </w:rPr>
        <w:t xml:space="preserve"> праці - у розмірі до 100</w:t>
      </w:r>
      <w:r w:rsidRPr="00920B00">
        <w:rPr>
          <w:rFonts w:ascii="Times New Roman" w:eastAsia="Times New Roman" w:hAnsi="Times New Roman" w:cs="Times New Roman"/>
          <w:sz w:val="28"/>
          <w:szCs w:val="28"/>
          <w:lang w:val="uk-UA"/>
        </w:rPr>
        <w:t>%.</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2.6. У разі невідповідності працівника критеріям преміювання, встановлених пунктом 2.1. та пунктом 2.2. Положення, вчинення правопорушення або отримання дисциплінарного стягнення у встановленому трудовим законодавством порядку, премію скасовують або зменшують у тому періоді, в якому виявлено порушення, діє стягнення.</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p>
    <w:p w:rsidR="0072767B" w:rsidRDefault="0072767B" w:rsidP="0072767B">
      <w:pPr>
        <w:spacing w:after="0" w:line="240" w:lineRule="auto"/>
        <w:ind w:left="720"/>
        <w:jc w:val="center"/>
        <w:rPr>
          <w:rFonts w:ascii="Times New Roman" w:eastAsia="Times New Roman" w:hAnsi="Times New Roman" w:cs="Times New Roman"/>
          <w:b/>
          <w:bCs/>
          <w:sz w:val="28"/>
          <w:szCs w:val="28"/>
          <w:lang w:val="uk-UA"/>
        </w:rPr>
      </w:pPr>
    </w:p>
    <w:p w:rsidR="0072767B" w:rsidRPr="00D51881" w:rsidRDefault="0072767B" w:rsidP="0072767B">
      <w:pPr>
        <w:spacing w:after="0" w:line="240" w:lineRule="auto"/>
        <w:ind w:left="720"/>
        <w:jc w:val="center"/>
        <w:rPr>
          <w:rFonts w:ascii="Times New Roman" w:eastAsia="Times New Roman" w:hAnsi="Times New Roman" w:cs="Times New Roman"/>
          <w:b/>
          <w:bCs/>
          <w:sz w:val="28"/>
          <w:szCs w:val="28"/>
          <w:lang w:val="uk-UA"/>
        </w:rPr>
      </w:pPr>
      <w:r w:rsidRPr="00920B00">
        <w:rPr>
          <w:rFonts w:ascii="Times New Roman" w:eastAsia="Times New Roman" w:hAnsi="Times New Roman" w:cs="Times New Roman"/>
          <w:b/>
          <w:bCs/>
          <w:sz w:val="28"/>
          <w:szCs w:val="28"/>
          <w:lang w:val="uk-UA"/>
        </w:rPr>
        <w:t>3. Порядок нарахування та виплати премій</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3.1. Преміювання працівників здійснюють у межах фонду заробітної плати, затвердженого в кошторисі закладу освіти.</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3.2. Річний фонд преміювання закладу встановлюють у межах затверджених кошторисних призначень на заробітну плату з урахуванням надбавок і доплат та економії фонду оплати праці.</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3.3. Преміювання працівників також може здійснюватись коштом грантів та інших проєктів, за поданням керівника (куратора) проєкту, у межах фонду, затвердженого в кошторисі проєкту, гранта в порядку визначеному чинним законодавством про працю.</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3.4. Розмір премії визначається як у точній грошовій сумі, так і в відсотковому відношенні до посадового окладу (тарифної ставки) з урахуванням усіх надбавок та доплат за окремими категоріями працівників.</w:t>
      </w:r>
    </w:p>
    <w:p w:rsidR="0072767B" w:rsidRPr="00920B00" w:rsidRDefault="0072767B" w:rsidP="0072767B">
      <w:pPr>
        <w:shd w:val="clear" w:color="auto" w:fill="FFFFFF"/>
        <w:tabs>
          <w:tab w:val="left" w:pos="709"/>
        </w:tabs>
        <w:spacing w:after="0" w:line="240" w:lineRule="auto"/>
        <w:contextualSpacing/>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ab/>
        <w:t xml:space="preserve">3.5. Премію нараховують працівникам за фактично відпрацьований час, виконану роботу. </w:t>
      </w:r>
    </w:p>
    <w:p w:rsidR="0072767B" w:rsidRPr="00920B00" w:rsidRDefault="0072767B" w:rsidP="0072767B">
      <w:pPr>
        <w:shd w:val="clear" w:color="auto" w:fill="FFFFFF"/>
        <w:tabs>
          <w:tab w:val="left" w:pos="709"/>
        </w:tabs>
        <w:spacing w:after="0" w:line="240" w:lineRule="auto"/>
        <w:ind w:firstLine="567"/>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3.6. Премія може нараховуватись по результатам роботи за місяць, квартал, півроку, рік, що визначається керівником навчального закладу за погодженням з профспілковим комітетом (профспілковим представником). </w:t>
      </w:r>
    </w:p>
    <w:p w:rsidR="0072767B" w:rsidRPr="00920B00" w:rsidRDefault="0072767B" w:rsidP="0072767B">
      <w:pPr>
        <w:shd w:val="clear" w:color="auto" w:fill="FFFFFF"/>
        <w:tabs>
          <w:tab w:val="left" w:pos="709"/>
        </w:tabs>
        <w:spacing w:after="0" w:line="240" w:lineRule="auto"/>
        <w:ind w:firstLine="567"/>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3.7. Термін оцінювання результатів роботи для виплати премії встановлюється керівником закладу освіти за погодженням з профспілковим комітетом (профспілковим представником). </w:t>
      </w:r>
    </w:p>
    <w:p w:rsidR="0072767B" w:rsidRPr="00920B00" w:rsidRDefault="0072767B" w:rsidP="0072767B">
      <w:pPr>
        <w:shd w:val="clear" w:color="auto" w:fill="FFFFFF"/>
        <w:tabs>
          <w:tab w:val="left" w:pos="993"/>
        </w:tabs>
        <w:spacing w:after="0" w:line="240" w:lineRule="auto"/>
        <w:ind w:firstLine="567"/>
        <w:contextualSpacing/>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3.8. Нарахування та виплата премії працівникам здійснюється у строки визначені Колективним договором для виплати заробітної плати.</w:t>
      </w:r>
    </w:p>
    <w:p w:rsidR="0072767B" w:rsidRPr="00920B00" w:rsidRDefault="0072767B" w:rsidP="0072767B">
      <w:pPr>
        <w:spacing w:after="0" w:line="240" w:lineRule="auto"/>
        <w:ind w:firstLine="567"/>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3.9. Премію не виплачують за час перебування працівника у відпустці (основна, додаткова та інші, визначені чинним законодавством), за періоди тимчасової непрацездатності та в інших випадках, коли працівник фактично не виконував роботу.</w:t>
      </w:r>
    </w:p>
    <w:p w:rsidR="0072767B" w:rsidRPr="00920B00" w:rsidRDefault="0072767B" w:rsidP="0072767B">
      <w:pPr>
        <w:spacing w:after="0" w:line="240" w:lineRule="auto"/>
        <w:ind w:firstLine="567"/>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3.10. Підставою для виплати працівнику премії є наказ керівника закладу освіти, погоджений із профспілковим комітетом (профспілковим представником) закладу. У наказі керівник зазначає за якими критеріями було оцінено роботу працівника.</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3.11. Підставою для виплати керівнику закладу освіти</w:t>
      </w:r>
      <w:r>
        <w:rPr>
          <w:rFonts w:ascii="Times New Roman" w:eastAsia="Times New Roman" w:hAnsi="Times New Roman" w:cs="Times New Roman"/>
          <w:sz w:val="28"/>
          <w:szCs w:val="28"/>
          <w:lang w:val="uk-UA"/>
        </w:rPr>
        <w:t xml:space="preserve"> </w:t>
      </w:r>
      <w:r w:rsidRPr="00920B00">
        <w:rPr>
          <w:rFonts w:ascii="Times New Roman" w:eastAsia="Times New Roman" w:hAnsi="Times New Roman" w:cs="Times New Roman"/>
          <w:sz w:val="28"/>
          <w:szCs w:val="28"/>
          <w:lang w:val="uk-UA"/>
        </w:rPr>
        <w:t>премії є наказ начальника управління/відділу освіти, який видається за клопотанням профспілкового комітету/профспілкового представника закладу освіти.</w:t>
      </w:r>
    </w:p>
    <w:p w:rsidR="0072767B" w:rsidRPr="00920B00" w:rsidRDefault="0072767B" w:rsidP="0072767B">
      <w:pPr>
        <w:spacing w:after="0" w:line="240" w:lineRule="auto"/>
        <w:ind w:right="-284"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pacing w:val="-1"/>
          <w:sz w:val="28"/>
          <w:szCs w:val="28"/>
          <w:lang w:val="uk-UA"/>
        </w:rPr>
        <w:t>3.12</w:t>
      </w:r>
      <w:r w:rsidRPr="00920B00">
        <w:rPr>
          <w:rFonts w:ascii="Times New Roman" w:eastAsia="Times New Roman" w:hAnsi="Times New Roman" w:cs="Times New Roman"/>
          <w:color w:val="000000"/>
          <w:sz w:val="28"/>
          <w:szCs w:val="28"/>
          <w:lang w:val="uk-UA"/>
        </w:rPr>
        <w:t xml:space="preserve">. Позбавлення премій, передбачених системою оплати праці, провадиться тільки за той розрахунковий період (місяць, квартал, півроку, рік), у якому було порушення трудової дисципліни, або, у який оцінювалась робота працівника. Працівник не може бути позбавлений премії за один і той самий випадок порушення трудової дисципліни у кількох розрахункових періодах за умови відсутності нових, повторних випадків порушень. </w:t>
      </w:r>
    </w:p>
    <w:p w:rsidR="0072767B" w:rsidRPr="00920B00" w:rsidRDefault="0072767B" w:rsidP="0072767B">
      <w:pPr>
        <w:spacing w:after="0" w:line="240" w:lineRule="auto"/>
        <w:ind w:firstLine="709"/>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 xml:space="preserve">3.13. Протягом строку дії дисциплінарного стягнення виплата премії працівнику не здійснюється. </w:t>
      </w:r>
    </w:p>
    <w:p w:rsidR="0072767B" w:rsidRPr="00920B00" w:rsidRDefault="0072767B" w:rsidP="0072767B">
      <w:pPr>
        <w:spacing w:after="0" w:line="240" w:lineRule="auto"/>
        <w:ind w:firstLine="709"/>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3.14. Кожен працівник має право бути проінформований керівником, як в усній так і в письмовій формі, щодо підстав для виплати, позбавлення його, -працівника, премій та критеріїв оцінювання його роботи.</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bCs/>
          <w:sz w:val="28"/>
          <w:szCs w:val="28"/>
          <w:lang w:val="uk-UA"/>
        </w:rPr>
        <w:t>3.15. Відповідальність</w:t>
      </w:r>
      <w:r w:rsidRPr="00920B00">
        <w:rPr>
          <w:rFonts w:ascii="Times New Roman" w:eastAsia="Times New Roman" w:hAnsi="Times New Roman" w:cs="Times New Roman"/>
          <w:sz w:val="28"/>
          <w:szCs w:val="28"/>
          <w:lang w:val="uk-UA"/>
        </w:rPr>
        <w:t> за правильність і достовірність інформації щодо здійснення нарахування та виплат премій покладається на керівника закладу дошкільної освіти.</w:t>
      </w:r>
    </w:p>
    <w:p w:rsidR="0072767B" w:rsidRPr="00920B00" w:rsidRDefault="0072767B" w:rsidP="0072767B">
      <w:pPr>
        <w:spacing w:after="0" w:line="240" w:lineRule="auto"/>
        <w:ind w:right="-284" w:firstLine="708"/>
        <w:jc w:val="both"/>
        <w:rPr>
          <w:rFonts w:ascii="Times New Roman" w:eastAsia="Times New Roman" w:hAnsi="Times New Roman" w:cs="Times New Roman"/>
          <w:color w:val="000000"/>
          <w:sz w:val="28"/>
          <w:szCs w:val="28"/>
          <w:lang w:val="uk-UA"/>
        </w:rPr>
      </w:pPr>
    </w:p>
    <w:p w:rsidR="0072767B" w:rsidRPr="00920B00" w:rsidRDefault="0072767B" w:rsidP="0072767B">
      <w:pPr>
        <w:spacing w:after="0" w:line="240" w:lineRule="auto"/>
        <w:ind w:right="-284" w:firstLine="708"/>
        <w:jc w:val="both"/>
        <w:rPr>
          <w:rFonts w:ascii="Times New Roman" w:eastAsia="Times New Roman" w:hAnsi="Times New Roman" w:cs="Times New Roman"/>
          <w:color w:val="000000"/>
          <w:spacing w:val="-1"/>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4"/>
          <w:szCs w:val="24"/>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Default="0072767B" w:rsidP="0072767B">
      <w:pPr>
        <w:spacing w:after="0" w:line="240" w:lineRule="auto"/>
        <w:rPr>
          <w:rFonts w:ascii="Times New Roman" w:eastAsia="Times New Roman" w:hAnsi="Times New Roman" w:cs="Times New Roman"/>
          <w:i/>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lastRenderedPageBreak/>
        <w:t xml:space="preserve">                                                                                                   </w:t>
      </w:r>
      <w:r w:rsidRPr="00920B00">
        <w:rPr>
          <w:rFonts w:ascii="Times New Roman" w:eastAsia="Times New Roman" w:hAnsi="Times New Roman" w:cs="Times New Roman"/>
          <w:i/>
          <w:sz w:val="28"/>
          <w:szCs w:val="28"/>
          <w:lang w:val="uk-UA"/>
        </w:rPr>
        <w:t xml:space="preserve">  Додаток № __</w:t>
      </w:r>
      <w:r>
        <w:rPr>
          <w:rFonts w:ascii="Times New Roman" w:eastAsia="Times New Roman" w:hAnsi="Times New Roman" w:cs="Times New Roman"/>
          <w:i/>
          <w:sz w:val="28"/>
          <w:szCs w:val="28"/>
          <w:lang w:val="uk-UA"/>
        </w:rPr>
        <w:t>3</w:t>
      </w:r>
      <w:r w:rsidRPr="00920B00">
        <w:rPr>
          <w:rFonts w:ascii="Times New Roman" w:eastAsia="Times New Roman" w:hAnsi="Times New Roman" w:cs="Times New Roman"/>
          <w:i/>
          <w:sz w:val="28"/>
          <w:szCs w:val="28"/>
          <w:lang w:val="uk-UA"/>
        </w:rPr>
        <w:t>__</w:t>
      </w: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 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організації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16"/>
          <w:szCs w:val="16"/>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p>
    <w:p w:rsidR="0072767B" w:rsidRPr="00920B00" w:rsidRDefault="0072767B" w:rsidP="0072767B">
      <w:pPr>
        <w:spacing w:after="0" w:line="240" w:lineRule="auto"/>
        <w:jc w:val="right"/>
        <w:rPr>
          <w:rFonts w:ascii="Times New Roman" w:eastAsia="Times New Roman" w:hAnsi="Times New Roman" w:cs="Times New Roman"/>
          <w:i/>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 xml:space="preserve">КОМПЛЕКСНІ ЗАХОДИ </w:t>
      </w:r>
      <w:r w:rsidRPr="00920B00">
        <w:rPr>
          <w:rFonts w:ascii="Times New Roman" w:eastAsia="Times New Roman" w:hAnsi="Times New Roman" w:cs="Times New Roman"/>
          <w:b/>
          <w:sz w:val="28"/>
          <w:szCs w:val="28"/>
          <w:lang w:val="uk-UA"/>
        </w:rPr>
        <w:br/>
        <w:t>забезпечення встановлених нормативів безпеки, гігієни праці і виробничого середовища, підвищення існуючого рівня охорони праці, запобігання випадків виробничого травматизму, професійного захворювання, аварій і пожеж.</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tbl>
      <w:tblPr>
        <w:tblW w:w="10298"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2693"/>
        <w:gridCol w:w="1134"/>
        <w:gridCol w:w="1134"/>
        <w:gridCol w:w="851"/>
        <w:gridCol w:w="1134"/>
        <w:gridCol w:w="1417"/>
        <w:gridCol w:w="1393"/>
      </w:tblGrid>
      <w:tr w:rsidR="0072767B" w:rsidRPr="00920B00" w:rsidTr="005C2D1F">
        <w:trPr>
          <w:cantSplit/>
          <w:trHeight w:val="748"/>
          <w:jc w:val="center"/>
        </w:trPr>
        <w:tc>
          <w:tcPr>
            <w:tcW w:w="542" w:type="dxa"/>
            <w:vMerge w:val="restart"/>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 п/п</w:t>
            </w:r>
          </w:p>
        </w:tc>
        <w:tc>
          <w:tcPr>
            <w:tcW w:w="2693" w:type="dxa"/>
            <w:vMerge w:val="restart"/>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Найменування заходів (робіт)</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 xml:space="preserve">Вартість робіт </w:t>
            </w:r>
            <w:r w:rsidRPr="00920B00">
              <w:rPr>
                <w:rFonts w:ascii="Times New Roman" w:eastAsia="Times New Roman" w:hAnsi="Times New Roman" w:cs="Times New Roman"/>
                <w:sz w:val="20"/>
                <w:szCs w:val="20"/>
                <w:lang w:val="uk-UA"/>
              </w:rPr>
              <w:br/>
              <w:t>(тис. грн.)</w:t>
            </w:r>
          </w:p>
        </w:tc>
        <w:tc>
          <w:tcPr>
            <w:tcW w:w="198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Ефективність заходів</w:t>
            </w:r>
          </w:p>
        </w:tc>
        <w:tc>
          <w:tcPr>
            <w:tcW w:w="141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Термін виконання</w:t>
            </w:r>
          </w:p>
        </w:tc>
        <w:tc>
          <w:tcPr>
            <w:tcW w:w="1393"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Особа, відповідальна за виконання</w:t>
            </w:r>
          </w:p>
        </w:tc>
      </w:tr>
      <w:tr w:rsidR="0072767B" w:rsidRPr="00920B00" w:rsidTr="005C2D1F">
        <w:trPr>
          <w:cantSplit/>
          <w:trHeight w:val="845"/>
          <w:jc w:val="center"/>
        </w:trPr>
        <w:tc>
          <w:tcPr>
            <w:tcW w:w="542" w:type="dxa"/>
            <w:vMerge/>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0"/>
                <w:szCs w:val="20"/>
                <w:lang w:val="uk-UA"/>
              </w:rPr>
            </w:pPr>
          </w:p>
        </w:tc>
        <w:tc>
          <w:tcPr>
            <w:tcW w:w="2693" w:type="dxa"/>
            <w:vMerge/>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0"/>
                <w:szCs w:val="20"/>
                <w:lang w:val="uk-UA"/>
              </w:rPr>
            </w:pP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Асигновано</w:t>
            </w: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Фактично</w:t>
            </w:r>
          </w:p>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витрачено</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План</w:t>
            </w:r>
          </w:p>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Досягнутий результат</w:t>
            </w:r>
          </w:p>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p>
        </w:tc>
        <w:tc>
          <w:tcPr>
            <w:tcW w:w="141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p>
        </w:tc>
        <w:tc>
          <w:tcPr>
            <w:tcW w:w="1393"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p>
        </w:tc>
      </w:tr>
      <w:tr w:rsidR="0072767B" w:rsidRPr="00920B00" w:rsidTr="005C2D1F">
        <w:trPr>
          <w:cantSplit/>
          <w:trHeight w:val="535"/>
          <w:jc w:val="center"/>
        </w:trPr>
        <w:tc>
          <w:tcPr>
            <w:tcW w:w="542"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2693"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Видатки за послуги з перезарядки вогнегасників</w:t>
            </w:r>
          </w:p>
        </w:tc>
        <w:tc>
          <w:tcPr>
            <w:tcW w:w="1134"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851"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Виконується</w:t>
            </w:r>
          </w:p>
        </w:tc>
        <w:tc>
          <w:tcPr>
            <w:tcW w:w="1417"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Вересень кожного року</w:t>
            </w:r>
          </w:p>
        </w:tc>
        <w:tc>
          <w:tcPr>
            <w:tcW w:w="1393"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школи Северін В.А.</w:t>
            </w:r>
          </w:p>
        </w:tc>
      </w:tr>
      <w:tr w:rsidR="0072767B" w:rsidRPr="00920B00" w:rsidTr="005C2D1F">
        <w:trPr>
          <w:cantSplit/>
          <w:trHeight w:val="481"/>
          <w:jc w:val="center"/>
        </w:trPr>
        <w:tc>
          <w:tcPr>
            <w:tcW w:w="542" w:type="dxa"/>
            <w:tcBorders>
              <w:top w:val="single" w:sz="4" w:space="0" w:color="auto"/>
              <w:left w:val="single" w:sz="12" w:space="0" w:color="auto"/>
              <w:bottom w:val="single" w:sz="4" w:space="0" w:color="auto"/>
              <w:right w:val="single" w:sz="12" w:space="0" w:color="auto"/>
            </w:tcBorders>
          </w:tcPr>
          <w:p w:rsidR="0072767B" w:rsidRPr="0043726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6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Довести штучне освітлення на робочих місцях до 150 люкс</w:t>
            </w: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851"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Виконується</w:t>
            </w:r>
          </w:p>
        </w:tc>
        <w:tc>
          <w:tcPr>
            <w:tcW w:w="1417"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3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школи Северін В.А</w:t>
            </w:r>
          </w:p>
        </w:tc>
      </w:tr>
      <w:tr w:rsidR="0072767B" w:rsidRPr="00920B00" w:rsidTr="005C2D1F">
        <w:trPr>
          <w:cantSplit/>
          <w:trHeight w:val="535"/>
          <w:jc w:val="center"/>
        </w:trPr>
        <w:tc>
          <w:tcPr>
            <w:tcW w:w="542" w:type="dxa"/>
            <w:tcBorders>
              <w:top w:val="single" w:sz="4" w:space="0" w:color="auto"/>
              <w:left w:val="single" w:sz="12" w:space="0" w:color="auto"/>
              <w:bottom w:val="single" w:sz="4" w:space="0" w:color="auto"/>
              <w:right w:val="single" w:sz="12" w:space="0" w:color="auto"/>
            </w:tcBorders>
          </w:tcPr>
          <w:p w:rsidR="0072767B" w:rsidRPr="00437260" w:rsidRDefault="0072767B" w:rsidP="005C2D1F">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6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дотримання встановленого температурного репере (не нижче +18 С  взимку)</w:t>
            </w: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851"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Виконується</w:t>
            </w:r>
          </w:p>
        </w:tc>
        <w:tc>
          <w:tcPr>
            <w:tcW w:w="1417"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Опалювальний сезон</w:t>
            </w:r>
          </w:p>
        </w:tc>
        <w:tc>
          <w:tcPr>
            <w:tcW w:w="13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школи Северін В.А</w:t>
            </w:r>
          </w:p>
        </w:tc>
      </w:tr>
      <w:tr w:rsidR="0072767B" w:rsidRPr="00920B00" w:rsidTr="005C2D1F">
        <w:trPr>
          <w:cantSplit/>
          <w:trHeight w:val="481"/>
          <w:jc w:val="center"/>
        </w:trPr>
        <w:tc>
          <w:tcPr>
            <w:tcW w:w="542"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6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Щорічний медичний оглядпрацівників</w:t>
            </w: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851"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Виконується</w:t>
            </w:r>
          </w:p>
        </w:tc>
        <w:tc>
          <w:tcPr>
            <w:tcW w:w="1417"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25 серпня кожного року</w:t>
            </w:r>
          </w:p>
        </w:tc>
        <w:tc>
          <w:tcPr>
            <w:tcW w:w="13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школи Северін В.А</w:t>
            </w:r>
          </w:p>
        </w:tc>
      </w:tr>
      <w:tr w:rsidR="0072767B" w:rsidRPr="00920B00" w:rsidTr="005C2D1F">
        <w:trPr>
          <w:cantSplit/>
          <w:trHeight w:val="535"/>
          <w:jc w:val="center"/>
        </w:trPr>
        <w:tc>
          <w:tcPr>
            <w:tcW w:w="542"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2693"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851"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417"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c>
          <w:tcPr>
            <w:tcW w:w="1393"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r>
    </w:tbl>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Примітки:</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1.В графі 3 вказується сума коштів фонду оплати праці, яку за попередніми розрахунками планується використовувати на конкретну роботу, а в графі 4 – фактичні витрати за підсумками виконання роботи. Загальна сума  –   не менше ніж 0,2 % фонду оплати праці.</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2.В графі 5 відображається соціальна ефективність заходу, яку планується досягти після його виконання, а в графі 6 – досягнутий результат по факту. Наприклад : «довести штучне освітлення на робочих місцях до норми 150 люкс», «Забезпечити дотримання встановленого температурного режиму(не нижче +18°С взимку) на всіх робочих місцях класу, кабінету, майстерні і т.д.»</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3.В графі 7 вказується кінцева дата встановленого терміну виконання робіт.</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4.В графі 8 визначаються посади і прізвища осіб, які призначені відповідальними за організацію виконання кожного заходу окремо.</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920B00">
        <w:rPr>
          <w:rFonts w:ascii="Times New Roman" w:eastAsia="Times New Roman" w:hAnsi="Times New Roman" w:cs="Times New Roman"/>
          <w:i/>
          <w:sz w:val="28"/>
          <w:szCs w:val="28"/>
          <w:lang w:val="uk-UA"/>
        </w:rPr>
        <w:tab/>
        <w:t>Додаток № __</w:t>
      </w:r>
      <w:r>
        <w:rPr>
          <w:rFonts w:ascii="Times New Roman" w:eastAsia="Times New Roman" w:hAnsi="Times New Roman" w:cs="Times New Roman"/>
          <w:i/>
          <w:sz w:val="28"/>
          <w:szCs w:val="28"/>
          <w:lang w:val="uk-UA"/>
        </w:rPr>
        <w:t>4</w:t>
      </w:r>
      <w:r w:rsidRPr="00920B00">
        <w:rPr>
          <w:rFonts w:ascii="Times New Roman" w:eastAsia="Times New Roman" w:hAnsi="Times New Roman" w:cs="Times New Roman"/>
          <w:i/>
          <w:sz w:val="28"/>
          <w:szCs w:val="28"/>
          <w:lang w:val="uk-UA"/>
        </w:rPr>
        <w:t>__</w:t>
      </w:r>
    </w:p>
    <w:p w:rsidR="0072767B" w:rsidRDefault="0072767B" w:rsidP="0072767B">
      <w:pPr>
        <w:spacing w:after="0" w:line="240" w:lineRule="auto"/>
        <w:jc w:val="right"/>
        <w:rPr>
          <w:rFonts w:ascii="Times New Roman" w:eastAsia="Times New Roman" w:hAnsi="Times New Roman" w:cs="Times New Roman"/>
          <w:sz w:val="28"/>
          <w:szCs w:val="28"/>
          <w:lang w:val="uk-UA"/>
        </w:rPr>
      </w:pPr>
    </w:p>
    <w:p w:rsidR="0072767B"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ПЕРЕЛІК</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 xml:space="preserve">професій і посад працівників, зайнятих на роботах з шкідливими </w:t>
      </w:r>
      <w:r w:rsidRPr="00920B00">
        <w:rPr>
          <w:rFonts w:ascii="Times New Roman" w:eastAsia="Times New Roman" w:hAnsi="Times New Roman" w:cs="Times New Roman"/>
          <w:b/>
          <w:sz w:val="28"/>
          <w:szCs w:val="28"/>
          <w:lang w:val="uk-UA"/>
        </w:rPr>
        <w:br/>
        <w:t xml:space="preserve">умовами праці, які мають право на отримання безкоштовного молока </w:t>
      </w:r>
      <w:r w:rsidRPr="00920B00">
        <w:rPr>
          <w:rFonts w:ascii="Times New Roman" w:eastAsia="Times New Roman" w:hAnsi="Times New Roman" w:cs="Times New Roman"/>
          <w:b/>
          <w:sz w:val="28"/>
          <w:szCs w:val="28"/>
          <w:lang w:val="uk-UA"/>
        </w:rPr>
        <w:br/>
        <w:t>або інших рівноцінних продуктів.</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4432"/>
        <w:gridCol w:w="2197"/>
        <w:gridCol w:w="2484"/>
        <w:gridCol w:w="360"/>
      </w:tblGrid>
      <w:tr w:rsidR="0072767B" w:rsidRPr="00920B00" w:rsidTr="005C2D1F">
        <w:trPr>
          <w:trHeight w:val="1071"/>
        </w:trPr>
        <w:tc>
          <w:tcPr>
            <w:tcW w:w="71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 п/п</w:t>
            </w:r>
          </w:p>
        </w:tc>
        <w:tc>
          <w:tcPr>
            <w:tcW w:w="4432"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Найменування професій, посад</w:t>
            </w:r>
          </w:p>
        </w:tc>
        <w:tc>
          <w:tcPr>
            <w:tcW w:w="2197"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Кількість за зміну (літрів)</w:t>
            </w:r>
          </w:p>
        </w:tc>
        <w:tc>
          <w:tcPr>
            <w:tcW w:w="2484"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Примітки</w:t>
            </w:r>
          </w:p>
        </w:tc>
        <w:tc>
          <w:tcPr>
            <w:tcW w:w="360" w:type="dxa"/>
          </w:tcPr>
          <w:p w:rsidR="0072767B" w:rsidRPr="00920B00" w:rsidRDefault="0072767B" w:rsidP="005C2D1F">
            <w:pPr>
              <w:rPr>
                <w:rFonts w:ascii="Times New Roman" w:eastAsia="Times New Roman" w:hAnsi="Times New Roman" w:cs="Times New Roman"/>
                <w:sz w:val="28"/>
                <w:szCs w:val="28"/>
                <w:lang w:val="uk-UA"/>
              </w:rPr>
            </w:pPr>
          </w:p>
        </w:tc>
      </w:tr>
      <w:tr w:rsidR="0072767B" w:rsidRPr="00920B00" w:rsidTr="005C2D1F">
        <w:trPr>
          <w:gridAfter w:val="1"/>
          <w:wAfter w:w="360" w:type="dxa"/>
          <w:trHeight w:val="1620"/>
        </w:trPr>
        <w:tc>
          <w:tcPr>
            <w:tcW w:w="715"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1</w:t>
            </w:r>
          </w:p>
        </w:tc>
        <w:tc>
          <w:tcPr>
            <w:tcW w:w="4432"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Машиніст (кочегар) котельної, зайнятий обслуговуванням котлів, які працюють на твердому паливі або газі.</w:t>
            </w:r>
          </w:p>
        </w:tc>
        <w:tc>
          <w:tcPr>
            <w:tcW w:w="2197"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0,5</w:t>
            </w:r>
          </w:p>
        </w:tc>
        <w:tc>
          <w:tcPr>
            <w:tcW w:w="2484"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Молоко видається перед початком зміни (на одну зміну)</w:t>
            </w:r>
          </w:p>
        </w:tc>
      </w:tr>
      <w:tr w:rsidR="0072767B" w:rsidRPr="00920B00" w:rsidTr="005C2D1F">
        <w:trPr>
          <w:gridAfter w:val="1"/>
          <w:wAfter w:w="360" w:type="dxa"/>
          <w:trHeight w:val="1620"/>
        </w:trPr>
        <w:tc>
          <w:tcPr>
            <w:tcW w:w="715"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tc>
        <w:tc>
          <w:tcPr>
            <w:tcW w:w="4432"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p>
        </w:tc>
        <w:tc>
          <w:tcPr>
            <w:tcW w:w="2197"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p>
        </w:tc>
        <w:tc>
          <w:tcPr>
            <w:tcW w:w="2484"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p>
        </w:tc>
      </w:tr>
    </w:tbl>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Заміна молока рівноцінними продуктами:</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кисломолочні продукти               - 500,0г.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сир                                                 - 100,0г.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сир   24%                                       -  60,0г.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молоко згущене                            - 200,0г.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молоко сухе                                  -  55,0г.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яйце куряче                                   - 2 шт.</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яловичина                                     - 70,0г.</w:t>
      </w:r>
    </w:p>
    <w:p w:rsidR="0072767B" w:rsidRPr="00920B00" w:rsidRDefault="0072767B" w:rsidP="0072767B">
      <w:pPr>
        <w:spacing w:after="0" w:line="240" w:lineRule="auto"/>
        <w:ind w:firstLine="840"/>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риба                                               - 90,0г.</w:t>
      </w:r>
    </w:p>
    <w:p w:rsidR="0072767B" w:rsidRPr="00920B00" w:rsidRDefault="0072767B" w:rsidP="0072767B">
      <w:pPr>
        <w:spacing w:after="0" w:line="240" w:lineRule="auto"/>
        <w:ind w:firstLine="840"/>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Підстава: ст.166 КЗпП України і рекомендації НДІ Україн</w:t>
      </w:r>
      <w:r>
        <w:rPr>
          <w:rFonts w:ascii="Times New Roman" w:eastAsia="Times New Roman" w:hAnsi="Times New Roman" w:cs="Times New Roman"/>
          <w:sz w:val="28"/>
          <w:szCs w:val="28"/>
          <w:lang w:val="uk-UA"/>
        </w:rPr>
        <w:t>и «Гігієна харчування» 1992 рік</w:t>
      </w:r>
    </w:p>
    <w:p w:rsidR="0072767B" w:rsidRDefault="0072767B" w:rsidP="0072767B">
      <w:pPr>
        <w:spacing w:after="0" w:line="240" w:lineRule="auto"/>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r w:rsidRPr="00920B00">
        <w:rPr>
          <w:rFonts w:ascii="Times New Roman" w:eastAsia="Times New Roman" w:hAnsi="Times New Roman" w:cs="Times New Roman"/>
          <w:i/>
          <w:sz w:val="28"/>
          <w:szCs w:val="28"/>
          <w:lang w:val="uk-UA"/>
        </w:rPr>
        <w:lastRenderedPageBreak/>
        <w:t>Додаток № __</w:t>
      </w:r>
      <w:r>
        <w:rPr>
          <w:rFonts w:ascii="Times New Roman" w:eastAsia="Times New Roman" w:hAnsi="Times New Roman" w:cs="Times New Roman"/>
          <w:i/>
          <w:sz w:val="28"/>
          <w:szCs w:val="28"/>
          <w:lang w:val="uk-UA"/>
        </w:rPr>
        <w:t>5</w:t>
      </w:r>
      <w:r w:rsidRPr="00920B00">
        <w:rPr>
          <w:rFonts w:ascii="Times New Roman" w:eastAsia="Times New Roman" w:hAnsi="Times New Roman" w:cs="Times New Roman"/>
          <w:i/>
          <w:sz w:val="28"/>
          <w:szCs w:val="28"/>
          <w:lang w:val="uk-UA"/>
        </w:rPr>
        <w:t>__</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ПЕРЕЛІК</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професій і посад працівників, яким видається безкоштовно спецодяг, спецвзуття і інші засоби індивідуального захисту</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2329"/>
        <w:gridCol w:w="5215"/>
        <w:gridCol w:w="1164"/>
      </w:tblGrid>
      <w:tr w:rsidR="0072767B" w:rsidRPr="00920B00" w:rsidTr="005C2D1F">
        <w:trPr>
          <w:trHeight w:val="615"/>
        </w:trPr>
        <w:tc>
          <w:tcPr>
            <w:tcW w:w="633"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 п/п</w:t>
            </w:r>
          </w:p>
        </w:tc>
        <w:tc>
          <w:tcPr>
            <w:tcW w:w="2329"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Найменування професій, посад</w:t>
            </w:r>
          </w:p>
        </w:tc>
        <w:tc>
          <w:tcPr>
            <w:tcW w:w="521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Найменування спецодягу, засобів індивідуального захисту</w:t>
            </w:r>
          </w:p>
        </w:tc>
        <w:tc>
          <w:tcPr>
            <w:tcW w:w="1164"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Термін використання (місяць)</w:t>
            </w:r>
          </w:p>
        </w:tc>
      </w:tr>
      <w:tr w:rsidR="0072767B" w:rsidRPr="00920B00" w:rsidTr="005C2D1F">
        <w:trPr>
          <w:trHeight w:val="72"/>
        </w:trPr>
        <w:tc>
          <w:tcPr>
            <w:tcW w:w="633"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1</w:t>
            </w:r>
          </w:p>
        </w:tc>
        <w:tc>
          <w:tcPr>
            <w:tcW w:w="2329"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2</w:t>
            </w:r>
          </w:p>
        </w:tc>
        <w:tc>
          <w:tcPr>
            <w:tcW w:w="521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3</w:t>
            </w:r>
          </w:p>
        </w:tc>
        <w:tc>
          <w:tcPr>
            <w:tcW w:w="1164"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0"/>
                <w:szCs w:val="20"/>
                <w:lang w:val="uk-UA"/>
              </w:rPr>
            </w:pPr>
            <w:r w:rsidRPr="00920B00">
              <w:rPr>
                <w:rFonts w:ascii="Times New Roman" w:eastAsia="Times New Roman" w:hAnsi="Times New Roman" w:cs="Times New Roman"/>
                <w:sz w:val="20"/>
                <w:szCs w:val="20"/>
                <w:lang w:val="uk-UA"/>
              </w:rPr>
              <w:t>4</w:t>
            </w:r>
          </w:p>
        </w:tc>
      </w:tr>
      <w:tr w:rsidR="0072767B" w:rsidRPr="00920B00" w:rsidTr="005C2D1F">
        <w:trPr>
          <w:trHeight w:val="1285"/>
        </w:trPr>
        <w:tc>
          <w:tcPr>
            <w:tcW w:w="633"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w:t>
            </w:r>
          </w:p>
        </w:tc>
        <w:tc>
          <w:tcPr>
            <w:tcW w:w="2329"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Гардеробник</w:t>
            </w:r>
            <w:r>
              <w:rPr>
                <w:rFonts w:ascii="Times New Roman" w:eastAsia="Times New Roman" w:hAnsi="Times New Roman" w:cs="Times New Roman"/>
                <w:sz w:val="24"/>
                <w:szCs w:val="24"/>
                <w:lang w:val="uk-UA"/>
              </w:rPr>
              <w:t>,  бібліотекар</w:t>
            </w:r>
          </w:p>
        </w:tc>
        <w:tc>
          <w:tcPr>
            <w:tcW w:w="5215"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Халат бавовняний</w:t>
            </w:r>
          </w:p>
        </w:tc>
        <w:tc>
          <w:tcPr>
            <w:tcW w:w="1164"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tc>
      </w:tr>
      <w:tr w:rsidR="0072767B" w:rsidRPr="00920B00" w:rsidTr="005C2D1F">
        <w:trPr>
          <w:trHeight w:val="615"/>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2</w:t>
            </w:r>
          </w:p>
        </w:tc>
        <w:tc>
          <w:tcPr>
            <w:tcW w:w="2329"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Двірник</w:t>
            </w:r>
          </w:p>
        </w:tc>
        <w:tc>
          <w:tcPr>
            <w:tcW w:w="521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Фартух бавовняний з нагрудником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u w:val="single"/>
                <w:lang w:val="uk-UA"/>
              </w:rPr>
            </w:pPr>
            <w:r w:rsidRPr="00920B00">
              <w:rPr>
                <w:rFonts w:ascii="Times New Roman" w:eastAsia="Times New Roman" w:hAnsi="Times New Roman" w:cs="Times New Roman"/>
                <w:sz w:val="24"/>
                <w:szCs w:val="24"/>
                <w:u w:val="single"/>
                <w:lang w:val="uk-UA"/>
              </w:rPr>
              <w:t>Взимку додатково:</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Куртка  бавовняна з утепленням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В інші пори року: плащ непромокальний</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tc>
      </w:tr>
      <w:tr w:rsidR="0072767B" w:rsidRPr="00920B00" w:rsidTr="005C2D1F">
        <w:trPr>
          <w:trHeight w:val="615"/>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w:t>
            </w:r>
          </w:p>
        </w:tc>
        <w:tc>
          <w:tcPr>
            <w:tcW w:w="2329"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Машиніст (кочегар)котельної</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u w:val="single"/>
                <w:lang w:val="uk-UA"/>
              </w:rPr>
            </w:pPr>
            <w:r w:rsidRPr="00920B00">
              <w:rPr>
                <w:rFonts w:ascii="Times New Roman" w:eastAsia="Times New Roman" w:hAnsi="Times New Roman" w:cs="Times New Roman"/>
                <w:sz w:val="24"/>
                <w:szCs w:val="24"/>
                <w:u w:val="single"/>
                <w:lang w:val="uk-UA"/>
              </w:rPr>
              <w:t xml:space="preserve">При роботі котельної на твердому </w:t>
            </w:r>
            <w:r w:rsidRPr="00920B00">
              <w:rPr>
                <w:rFonts w:ascii="Times New Roman" w:eastAsia="Times New Roman" w:hAnsi="Times New Roman" w:cs="Times New Roman"/>
                <w:sz w:val="24"/>
                <w:szCs w:val="24"/>
                <w:u w:val="single"/>
                <w:lang w:val="uk-UA"/>
              </w:rPr>
              <w:br/>
              <w:t>мінеральному паливі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 механічному завантаженні: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 xml:space="preserve">Костюм бавовняний </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Окуляри захисні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 ручному завантаженні: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бавовняний з вогнезахисним просоченням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Черевики шкіряні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Окуляри захисні</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до зносу</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до зносу</w:t>
            </w:r>
          </w:p>
        </w:tc>
      </w:tr>
      <w:tr w:rsidR="0072767B" w:rsidRPr="00920B00" w:rsidTr="005C2D1F">
        <w:trPr>
          <w:trHeight w:val="615"/>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4</w:t>
            </w:r>
          </w:p>
        </w:tc>
        <w:tc>
          <w:tcPr>
            <w:tcW w:w="2329"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Лаборант</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Халат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Фартух прогумований з нагрудником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Рукавички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Окуляри захисні</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до зносу</w:t>
            </w:r>
          </w:p>
        </w:tc>
      </w:tr>
      <w:tr w:rsidR="0072767B" w:rsidRPr="00920B00" w:rsidTr="005C2D1F">
        <w:trPr>
          <w:trHeight w:val="615"/>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lastRenderedPageBreak/>
              <w:t>5</w:t>
            </w:r>
          </w:p>
        </w:tc>
        <w:tc>
          <w:tcPr>
            <w:tcW w:w="2329"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Прибиральник виробничих приміщень,</w:t>
            </w:r>
          </w:p>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прибиральник службових приміщень</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Халат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u w:val="single"/>
                <w:lang w:val="uk-UA"/>
              </w:rPr>
            </w:pPr>
            <w:r w:rsidRPr="00920B00">
              <w:rPr>
                <w:rFonts w:ascii="Times New Roman" w:eastAsia="Times New Roman" w:hAnsi="Times New Roman" w:cs="Times New Roman"/>
                <w:sz w:val="24"/>
                <w:szCs w:val="24"/>
                <w:u w:val="single"/>
                <w:lang w:val="uk-UA"/>
              </w:rPr>
              <w:t xml:space="preserve">При митті підлоги і місць загального користування (туалетів і санвузлів) додатково: </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Чоботи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Рукавички гумові</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6</w:t>
            </w:r>
          </w:p>
        </w:tc>
      </w:tr>
      <w:tr w:rsidR="0072767B" w:rsidRPr="00920B00" w:rsidTr="005C2D1F">
        <w:trPr>
          <w:trHeight w:val="14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6</w:t>
            </w:r>
          </w:p>
        </w:tc>
        <w:tc>
          <w:tcPr>
            <w:tcW w:w="2329"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Оператор котельної</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u w:val="single"/>
                <w:lang w:val="uk-UA"/>
              </w:rPr>
            </w:pPr>
            <w:r w:rsidRPr="00920B00">
              <w:rPr>
                <w:rFonts w:ascii="Times New Roman" w:eastAsia="Times New Roman" w:hAnsi="Times New Roman" w:cs="Times New Roman"/>
                <w:sz w:val="24"/>
                <w:szCs w:val="24"/>
                <w:u w:val="single"/>
                <w:lang w:val="uk-UA"/>
              </w:rPr>
              <w:t>При роботі котельної на рідкому паливі: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Окуляри захисні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 роботі котельної на газі: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Комбінезон бавовняний</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до зносу</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tc>
      </w:tr>
      <w:tr w:rsidR="0072767B" w:rsidRPr="00920B00" w:rsidTr="005C2D1F">
        <w:trPr>
          <w:trHeight w:val="97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7</w:t>
            </w:r>
          </w:p>
        </w:tc>
        <w:tc>
          <w:tcPr>
            <w:tcW w:w="2329"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Машиніст з прання спецодягу;</w:t>
            </w:r>
          </w:p>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робітник, зайнятий пранням спецодягу вручну</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Фартух бавовняний з нагрудником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Чоботи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Рукавички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6</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w:t>
            </w:r>
          </w:p>
        </w:tc>
      </w:tr>
      <w:tr w:rsidR="0072767B" w:rsidRPr="00920B00" w:rsidTr="005C2D1F">
        <w:trPr>
          <w:trHeight w:val="97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8</w:t>
            </w:r>
          </w:p>
        </w:tc>
        <w:tc>
          <w:tcPr>
            <w:tcW w:w="2329"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Робітник, зайнятий видачею молока</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Куртка бавовняна</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Шапочка бавовняна</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18</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tc>
      </w:tr>
      <w:tr w:rsidR="0072767B" w:rsidRPr="00920B00" w:rsidTr="005C2D1F">
        <w:trPr>
          <w:trHeight w:val="97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9</w:t>
            </w:r>
          </w:p>
        </w:tc>
        <w:tc>
          <w:tcPr>
            <w:tcW w:w="2329"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Слюсар-сантехнік</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 виконанні роботи по ремонту каналізаційної мережі і  асенізаційних пристроїв:</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брезентовий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Чоботи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Рукавиці комбіновані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Рукавички гумові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Протигаз</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 xml:space="preserve"> При зовнішніх роботах взимку додатково:</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Куртка бавовняна з утепленням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Брюки бавовняні  з утепленням</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18</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черговий</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tc>
      </w:tr>
      <w:tr w:rsidR="0072767B" w:rsidRPr="00920B00" w:rsidTr="005C2D1F">
        <w:trPr>
          <w:trHeight w:val="97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10</w:t>
            </w:r>
          </w:p>
        </w:tc>
        <w:tc>
          <w:tcPr>
            <w:tcW w:w="2329"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Сторож зовнішній</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Костюм віскозно-лавсановий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Плащ бавовняний з водовідштовхувальним просоченням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Куртка бавовняна з утепленням</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Брюки бавовняні з утепленням</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черговий</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36</w:t>
            </w:r>
          </w:p>
        </w:tc>
      </w:tr>
      <w:tr w:rsidR="0072767B" w:rsidRPr="00920B00" w:rsidTr="005C2D1F">
        <w:trPr>
          <w:trHeight w:val="974"/>
        </w:trPr>
        <w:tc>
          <w:tcPr>
            <w:tcW w:w="63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11</w:t>
            </w:r>
          </w:p>
        </w:tc>
        <w:tc>
          <w:tcPr>
            <w:tcW w:w="2329"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ind w:left="-3"/>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Електромонтер з обслуговування або ремонту  електроустаткування</w:t>
            </w:r>
          </w:p>
        </w:tc>
        <w:tc>
          <w:tcPr>
            <w:tcW w:w="521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Напівкомбінезон бавовняний</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Рукавички діелектричні</w:t>
            </w:r>
          </w:p>
          <w:p w:rsidR="0072767B" w:rsidRPr="00920B00" w:rsidRDefault="0072767B" w:rsidP="005C2D1F">
            <w:pPr>
              <w:spacing w:after="0" w:line="240" w:lineRule="auto"/>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Галоші діелектричні</w:t>
            </w:r>
          </w:p>
        </w:tc>
        <w:tc>
          <w:tcPr>
            <w:tcW w:w="116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12</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чергові</w:t>
            </w:r>
          </w:p>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p>
        </w:tc>
      </w:tr>
    </w:tbl>
    <w:p w:rsidR="0072767B" w:rsidRPr="00920B00" w:rsidRDefault="0072767B" w:rsidP="0072767B">
      <w:pPr>
        <w:spacing w:after="0" w:line="240" w:lineRule="auto"/>
        <w:rPr>
          <w:rFonts w:ascii="Times New Roman" w:eastAsia="Times New Roman" w:hAnsi="Times New Roman" w:cs="Times New Roman"/>
          <w:sz w:val="24"/>
          <w:szCs w:val="24"/>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920B00">
        <w:rPr>
          <w:rFonts w:ascii="Times New Roman" w:eastAsia="Times New Roman" w:hAnsi="Times New Roman" w:cs="Times New Roman"/>
          <w:i/>
          <w:sz w:val="28"/>
          <w:szCs w:val="28"/>
          <w:lang w:val="uk-UA"/>
        </w:rPr>
        <w:t xml:space="preserve">  Додаток № __</w:t>
      </w:r>
      <w:r>
        <w:rPr>
          <w:rFonts w:ascii="Times New Roman" w:eastAsia="Times New Roman" w:hAnsi="Times New Roman" w:cs="Times New Roman"/>
          <w:i/>
          <w:sz w:val="28"/>
          <w:szCs w:val="28"/>
          <w:lang w:val="uk-UA"/>
        </w:rPr>
        <w:t>6</w:t>
      </w:r>
      <w:r w:rsidRPr="00920B00">
        <w:rPr>
          <w:rFonts w:ascii="Times New Roman" w:eastAsia="Times New Roman" w:hAnsi="Times New Roman" w:cs="Times New Roman"/>
          <w:i/>
          <w:sz w:val="28"/>
          <w:szCs w:val="28"/>
          <w:lang w:val="uk-UA"/>
        </w:rPr>
        <w:t>__</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16"/>
          <w:szCs w:val="16"/>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ab/>
      </w: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ПЕРЕЛІК</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професій і посад працівників, робота яких пов’язана із забрудненням і яким безкоштовно видається мило</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4305"/>
        <w:gridCol w:w="2580"/>
        <w:gridCol w:w="2025"/>
      </w:tblGrid>
      <w:tr w:rsidR="0072767B" w:rsidRPr="00920B00" w:rsidTr="005C2D1F">
        <w:trPr>
          <w:trHeight w:val="639"/>
        </w:trPr>
        <w:tc>
          <w:tcPr>
            <w:tcW w:w="856"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 xml:space="preserve">№ </w:t>
            </w:r>
            <w:r w:rsidRPr="00920B00">
              <w:rPr>
                <w:rFonts w:ascii="Times New Roman" w:eastAsia="Times New Roman" w:hAnsi="Times New Roman" w:cs="Times New Roman"/>
                <w:sz w:val="24"/>
                <w:szCs w:val="24"/>
                <w:lang w:val="uk-UA"/>
              </w:rPr>
              <w:br/>
              <w:t>п/п</w:t>
            </w:r>
          </w:p>
        </w:tc>
        <w:tc>
          <w:tcPr>
            <w:tcW w:w="430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Найменування професій, посад</w:t>
            </w:r>
          </w:p>
        </w:tc>
        <w:tc>
          <w:tcPr>
            <w:tcW w:w="2580"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Кількість мила на місяць (грам)</w:t>
            </w:r>
          </w:p>
        </w:tc>
        <w:tc>
          <w:tcPr>
            <w:tcW w:w="202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4"/>
                <w:szCs w:val="24"/>
                <w:lang w:val="uk-UA"/>
              </w:rPr>
            </w:pPr>
            <w:r w:rsidRPr="00920B00">
              <w:rPr>
                <w:rFonts w:ascii="Times New Roman" w:eastAsia="Times New Roman" w:hAnsi="Times New Roman" w:cs="Times New Roman"/>
                <w:sz w:val="24"/>
                <w:szCs w:val="24"/>
                <w:lang w:val="uk-UA"/>
              </w:rPr>
              <w:t>Примітки</w:t>
            </w:r>
          </w:p>
        </w:tc>
      </w:tr>
      <w:tr w:rsidR="0072767B" w:rsidRPr="00920B00" w:rsidTr="005C2D1F">
        <w:trPr>
          <w:trHeight w:val="319"/>
        </w:trPr>
        <w:tc>
          <w:tcPr>
            <w:tcW w:w="856"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1</w:t>
            </w:r>
          </w:p>
        </w:tc>
        <w:tc>
          <w:tcPr>
            <w:tcW w:w="4305"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Кочегар (машиніст) котельної</w:t>
            </w:r>
          </w:p>
        </w:tc>
        <w:tc>
          <w:tcPr>
            <w:tcW w:w="2580" w:type="dxa"/>
            <w:tcBorders>
              <w:top w:val="single" w:sz="12"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400</w:t>
            </w:r>
          </w:p>
        </w:tc>
        <w:tc>
          <w:tcPr>
            <w:tcW w:w="2025" w:type="dxa"/>
            <w:tcBorders>
              <w:top w:val="single" w:sz="12"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r>
      <w:tr w:rsidR="0072767B" w:rsidRPr="00920B00" w:rsidTr="005C2D1F">
        <w:trPr>
          <w:trHeight w:val="639"/>
        </w:trPr>
        <w:tc>
          <w:tcPr>
            <w:tcW w:w="856"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w:t>
            </w:r>
          </w:p>
        </w:tc>
        <w:tc>
          <w:tcPr>
            <w:tcW w:w="430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Прибиральник </w:t>
            </w:r>
            <w:r w:rsidRPr="00920B00">
              <w:rPr>
                <w:rFonts w:ascii="Times New Roman" w:eastAsia="Times New Roman" w:hAnsi="Times New Roman" w:cs="Times New Roman"/>
                <w:sz w:val="28"/>
                <w:szCs w:val="28"/>
                <w:lang w:val="uk-UA"/>
              </w:rPr>
              <w:br/>
              <w:t>службових приміщень</w:t>
            </w:r>
          </w:p>
        </w:tc>
        <w:tc>
          <w:tcPr>
            <w:tcW w:w="2580"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400</w:t>
            </w:r>
          </w:p>
        </w:tc>
        <w:tc>
          <w:tcPr>
            <w:tcW w:w="202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r>
      <w:tr w:rsidR="0072767B" w:rsidRPr="00920B00" w:rsidTr="005C2D1F">
        <w:trPr>
          <w:trHeight w:val="307"/>
        </w:trPr>
        <w:tc>
          <w:tcPr>
            <w:tcW w:w="856"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w:t>
            </w:r>
          </w:p>
        </w:tc>
        <w:tc>
          <w:tcPr>
            <w:tcW w:w="430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Двірник</w:t>
            </w:r>
          </w:p>
        </w:tc>
        <w:tc>
          <w:tcPr>
            <w:tcW w:w="2580"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400</w:t>
            </w:r>
          </w:p>
        </w:tc>
        <w:tc>
          <w:tcPr>
            <w:tcW w:w="2025"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r>
      <w:tr w:rsidR="0072767B" w:rsidRPr="00920B00" w:rsidTr="005C2D1F">
        <w:trPr>
          <w:trHeight w:val="332"/>
        </w:trPr>
        <w:tc>
          <w:tcPr>
            <w:tcW w:w="856"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c>
          <w:tcPr>
            <w:tcW w:w="4305"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Слюсар-сантехнік</w:t>
            </w:r>
          </w:p>
        </w:tc>
        <w:tc>
          <w:tcPr>
            <w:tcW w:w="2580"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400</w:t>
            </w:r>
          </w:p>
        </w:tc>
        <w:tc>
          <w:tcPr>
            <w:tcW w:w="2025" w:type="dxa"/>
            <w:tcBorders>
              <w:top w:val="single" w:sz="4" w:space="0" w:color="auto"/>
              <w:left w:val="single" w:sz="12" w:space="0" w:color="auto"/>
              <w:bottom w:val="single" w:sz="12"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p>
        </w:tc>
      </w:tr>
    </w:tbl>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jc w:val="right"/>
        <w:rPr>
          <w:rFonts w:ascii="Times New Roman" w:eastAsia="Times New Roman" w:hAnsi="Times New Roman" w:cs="Times New Roman"/>
          <w:i/>
          <w:sz w:val="28"/>
          <w:szCs w:val="28"/>
          <w:lang w:val="uk-UA"/>
        </w:rPr>
      </w:pPr>
    </w:p>
    <w:p w:rsidR="0072767B" w:rsidRDefault="0072767B" w:rsidP="0072767B">
      <w:pPr>
        <w:spacing w:after="0" w:line="240" w:lineRule="auto"/>
        <w:rPr>
          <w:rFonts w:ascii="Times New Roman" w:eastAsia="Times New Roman" w:hAnsi="Times New Roman" w:cs="Times New Roman"/>
          <w:i/>
          <w:sz w:val="28"/>
          <w:szCs w:val="28"/>
          <w:lang w:val="uk-UA"/>
        </w:rPr>
      </w:pPr>
      <w:bookmarkStart w:id="61" w:name="_Hlk82006946"/>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lastRenderedPageBreak/>
        <w:t xml:space="preserve">                                                                                                           </w:t>
      </w:r>
      <w:r w:rsidRPr="00920B00">
        <w:rPr>
          <w:rFonts w:ascii="Times New Roman" w:eastAsia="Times New Roman" w:hAnsi="Times New Roman" w:cs="Times New Roman"/>
          <w:i/>
          <w:sz w:val="28"/>
          <w:szCs w:val="28"/>
          <w:lang w:val="uk-UA"/>
        </w:rPr>
        <w:t>Додаток № __</w:t>
      </w:r>
      <w:r>
        <w:rPr>
          <w:rFonts w:ascii="Times New Roman" w:eastAsia="Times New Roman" w:hAnsi="Times New Roman" w:cs="Times New Roman"/>
          <w:i/>
          <w:sz w:val="28"/>
          <w:szCs w:val="28"/>
          <w:lang w:val="uk-UA"/>
        </w:rPr>
        <w:t>7</w:t>
      </w:r>
      <w:r w:rsidRPr="00920B00">
        <w:rPr>
          <w:rFonts w:ascii="Times New Roman" w:eastAsia="Times New Roman" w:hAnsi="Times New Roman" w:cs="Times New Roman"/>
          <w:i/>
          <w:sz w:val="28"/>
          <w:szCs w:val="28"/>
          <w:lang w:val="uk-UA"/>
        </w:rPr>
        <w:t>__</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83632C" w:rsidRDefault="0072767B" w:rsidP="0072767B">
      <w:pPr>
        <w:spacing w:after="0" w:line="240" w:lineRule="auto"/>
        <w:rPr>
          <w:rFonts w:ascii="Times New Roman" w:eastAsia="Times New Roman" w:hAnsi="Times New Roman" w:cs="Times New Roman"/>
          <w:sz w:val="28"/>
          <w:szCs w:val="28"/>
          <w:lang w:val="uk-UA"/>
        </w:rPr>
      </w:pPr>
    </w:p>
    <w:bookmarkEnd w:id="61"/>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ПЕРЕЛІК</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професій і посад працівників, зайнятих на роботах з шкідливими і важкими умовами праці, з особливим характером праці, яким надається щорічна додаткова відпустка і її тривалість</w:t>
      </w:r>
    </w:p>
    <w:p w:rsidR="0072767B" w:rsidRPr="00920B00" w:rsidRDefault="0072767B" w:rsidP="0072767B">
      <w:pPr>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93"/>
        <w:gridCol w:w="3284"/>
      </w:tblGrid>
      <w:tr w:rsidR="0072767B" w:rsidRPr="00920B00" w:rsidTr="005C2D1F">
        <w:tc>
          <w:tcPr>
            <w:tcW w:w="675"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п/п</w:t>
            </w:r>
          </w:p>
        </w:tc>
        <w:tc>
          <w:tcPr>
            <w:tcW w:w="5893"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Виробництва, роботи, професії і посади</w:t>
            </w:r>
          </w:p>
        </w:tc>
        <w:tc>
          <w:tcPr>
            <w:tcW w:w="3284" w:type="dxa"/>
            <w:tcBorders>
              <w:top w:val="single" w:sz="12"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Тривалість додаткової відпустки (календар. дні)</w:t>
            </w:r>
          </w:p>
        </w:tc>
      </w:tr>
      <w:tr w:rsidR="0072767B" w:rsidRPr="00920B00" w:rsidTr="005C2D1F">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1</w:t>
            </w:r>
          </w:p>
        </w:tc>
        <w:tc>
          <w:tcPr>
            <w:tcW w:w="58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Прибиральник службових приміщень, зайнятий прибиранням </w:t>
            </w:r>
            <w:r w:rsidRPr="00920B00">
              <w:rPr>
                <w:rFonts w:ascii="Times New Roman" w:eastAsia="Times New Roman" w:hAnsi="Times New Roman" w:cs="Times New Roman"/>
                <w:sz w:val="28"/>
                <w:szCs w:val="28"/>
                <w:lang w:val="uk-UA"/>
              </w:rPr>
              <w:br/>
              <w:t>туалетів (громадських)  і санвузлів</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r>
      <w:tr w:rsidR="0072767B" w:rsidRPr="00920B00" w:rsidTr="005C2D1F">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2</w:t>
            </w:r>
          </w:p>
        </w:tc>
        <w:tc>
          <w:tcPr>
            <w:tcW w:w="58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Працівники пралень, зайняті пранням білизни і спецодягу:</w:t>
            </w:r>
          </w:p>
          <w:p w:rsidR="0072767B" w:rsidRPr="00920B00" w:rsidRDefault="0072767B" w:rsidP="005C2D1F">
            <w:pPr>
              <w:numPr>
                <w:ilvl w:val="0"/>
                <w:numId w:val="2"/>
              </w:num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ручним способом                         </w:t>
            </w:r>
          </w:p>
          <w:p w:rsidR="0072767B" w:rsidRPr="00920B00" w:rsidRDefault="0072767B" w:rsidP="005C2D1F">
            <w:pPr>
              <w:numPr>
                <w:ilvl w:val="0"/>
                <w:numId w:val="2"/>
              </w:num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механічним способом</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7</w:t>
            </w: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r>
      <w:tr w:rsidR="0072767B" w:rsidRPr="00920B00" w:rsidTr="005C2D1F">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3</w:t>
            </w:r>
          </w:p>
        </w:tc>
        <w:tc>
          <w:tcPr>
            <w:tcW w:w="58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Слюсар-сантехнік, зайнятий </w:t>
            </w:r>
            <w:r w:rsidRPr="00920B00">
              <w:rPr>
                <w:rFonts w:ascii="Times New Roman" w:eastAsia="Times New Roman" w:hAnsi="Times New Roman" w:cs="Times New Roman"/>
                <w:sz w:val="28"/>
                <w:szCs w:val="28"/>
                <w:lang w:val="uk-UA"/>
              </w:rPr>
              <w:br/>
              <w:t>на роботах в туалетах (громадських)  і санвузлах</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r>
      <w:tr w:rsidR="0072767B" w:rsidRPr="00920B00" w:rsidTr="005C2D1F">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c>
          <w:tcPr>
            <w:tcW w:w="58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Слюсар-сантехнік, зайнятий ремонтом, наглядом і обслуговуванням внутрішньобудинкової каналізації, водопроводу.</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7</w:t>
            </w:r>
          </w:p>
        </w:tc>
      </w:tr>
      <w:tr w:rsidR="0072767B" w:rsidRPr="00920B00" w:rsidTr="005C2D1F">
        <w:trPr>
          <w:trHeight w:val="986"/>
        </w:trPr>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5</w:t>
            </w:r>
          </w:p>
        </w:tc>
        <w:tc>
          <w:tcPr>
            <w:tcW w:w="589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Кухар, який постійно працює біля плити</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r>
      <w:tr w:rsidR="0072767B" w:rsidRPr="00920B00" w:rsidTr="005C2D1F">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6</w:t>
            </w:r>
          </w:p>
        </w:tc>
        <w:tc>
          <w:tcPr>
            <w:tcW w:w="5893" w:type="dxa"/>
            <w:tcBorders>
              <w:top w:val="single" w:sz="4" w:space="0" w:color="auto"/>
              <w:left w:val="single" w:sz="12" w:space="0" w:color="auto"/>
              <w:bottom w:val="single" w:sz="4" w:space="0" w:color="auto"/>
              <w:right w:val="single" w:sz="12" w:space="0" w:color="auto"/>
            </w:tcBorders>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Машиніст (кочегар) котельної, зайнятий видаленням шлаку і попелу з топок і бункерів, попільних камер та сушильних печей, з парових та водонагрівних котлів, виробничих і комунальних котелень і піддувайл газогенераторів, а також з колосникових </w:t>
            </w:r>
            <w:r w:rsidRPr="00920B00">
              <w:rPr>
                <w:rFonts w:ascii="Times New Roman" w:eastAsia="Times New Roman" w:hAnsi="Times New Roman" w:cs="Times New Roman"/>
                <w:sz w:val="28"/>
                <w:szCs w:val="28"/>
                <w:lang w:val="uk-UA"/>
              </w:rPr>
              <w:lastRenderedPageBreak/>
              <w:t xml:space="preserve">решіток, топок котлів і піддувайлпароводівпри роботі на твердому мінеральному і торф’яному паливі: </w:t>
            </w:r>
          </w:p>
          <w:p w:rsidR="0072767B" w:rsidRPr="00920B00" w:rsidRDefault="0072767B" w:rsidP="005C2D1F">
            <w:pPr>
              <w:numPr>
                <w:ilvl w:val="0"/>
                <w:numId w:val="2"/>
              </w:num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ручним способом </w:t>
            </w:r>
          </w:p>
          <w:p w:rsidR="0072767B" w:rsidRPr="00920B00" w:rsidRDefault="0072767B" w:rsidP="005C2D1F">
            <w:pPr>
              <w:numPr>
                <w:ilvl w:val="0"/>
                <w:numId w:val="2"/>
              </w:num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механічним способом</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7</w:t>
            </w: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4</w:t>
            </w:r>
          </w:p>
        </w:tc>
      </w:tr>
      <w:tr w:rsidR="0072767B" w:rsidRPr="00920B00" w:rsidTr="005C2D1F">
        <w:trPr>
          <w:trHeight w:val="1154"/>
        </w:trPr>
        <w:tc>
          <w:tcPr>
            <w:tcW w:w="675"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7</w:t>
            </w:r>
          </w:p>
        </w:tc>
        <w:tc>
          <w:tcPr>
            <w:tcW w:w="5893"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Няня в дитячих яслах і </w:t>
            </w:r>
            <w:r w:rsidRPr="00920B00">
              <w:rPr>
                <w:rFonts w:ascii="Times New Roman" w:eastAsia="Times New Roman" w:hAnsi="Times New Roman" w:cs="Times New Roman"/>
                <w:sz w:val="28"/>
                <w:szCs w:val="28"/>
                <w:lang w:val="uk-UA"/>
              </w:rPr>
              <w:br/>
              <w:t>ясельних групах дитячих садків</w:t>
            </w:r>
          </w:p>
        </w:tc>
        <w:tc>
          <w:tcPr>
            <w:tcW w:w="3284" w:type="dxa"/>
            <w:tcBorders>
              <w:top w:val="single" w:sz="4" w:space="0" w:color="auto"/>
              <w:left w:val="single" w:sz="12" w:space="0" w:color="auto"/>
              <w:bottom w:val="single" w:sz="4"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p>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7</w:t>
            </w:r>
          </w:p>
        </w:tc>
      </w:tr>
      <w:tr w:rsidR="0072767B" w:rsidRPr="00920B00" w:rsidTr="005C2D1F">
        <w:trPr>
          <w:trHeight w:val="1154"/>
        </w:trPr>
        <w:tc>
          <w:tcPr>
            <w:tcW w:w="675"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8</w:t>
            </w:r>
          </w:p>
        </w:tc>
        <w:tc>
          <w:tcPr>
            <w:tcW w:w="5893"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Водій шкільного автобуса (автомобіль від 3 тонн та більше)</w:t>
            </w:r>
          </w:p>
        </w:tc>
        <w:tc>
          <w:tcPr>
            <w:tcW w:w="3284" w:type="dxa"/>
            <w:tcBorders>
              <w:top w:val="single" w:sz="4" w:space="0" w:color="auto"/>
              <w:left w:val="single" w:sz="12" w:space="0" w:color="auto"/>
              <w:bottom w:val="single" w:sz="12" w:space="0" w:color="auto"/>
              <w:right w:val="single" w:sz="12" w:space="0" w:color="auto"/>
            </w:tcBorders>
            <w:vAlign w:val="center"/>
          </w:tcPr>
          <w:p w:rsidR="0072767B" w:rsidRPr="00920B00" w:rsidRDefault="0072767B" w:rsidP="005C2D1F">
            <w:pPr>
              <w:spacing w:after="0" w:line="240" w:lineRule="auto"/>
              <w:jc w:val="center"/>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7</w:t>
            </w:r>
          </w:p>
        </w:tc>
      </w:tr>
    </w:tbl>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920B00">
        <w:rPr>
          <w:rFonts w:ascii="Times New Roman" w:eastAsia="Times New Roman" w:hAnsi="Times New Roman" w:cs="Times New Roman"/>
          <w:i/>
          <w:sz w:val="28"/>
          <w:szCs w:val="28"/>
          <w:lang w:val="uk-UA"/>
        </w:rPr>
        <w:t>Додаток № __</w:t>
      </w:r>
      <w:r>
        <w:rPr>
          <w:rFonts w:ascii="Times New Roman" w:eastAsia="Times New Roman" w:hAnsi="Times New Roman" w:cs="Times New Roman"/>
          <w:i/>
          <w:sz w:val="28"/>
          <w:szCs w:val="28"/>
          <w:lang w:val="uk-UA"/>
        </w:rPr>
        <w:t>8</w:t>
      </w:r>
      <w:r w:rsidRPr="00920B00">
        <w:rPr>
          <w:rFonts w:ascii="Times New Roman" w:eastAsia="Times New Roman" w:hAnsi="Times New Roman" w:cs="Times New Roman"/>
          <w:i/>
          <w:sz w:val="28"/>
          <w:szCs w:val="28"/>
          <w:lang w:val="uk-UA"/>
        </w:rPr>
        <w:t>__</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16"/>
          <w:szCs w:val="16"/>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p>
    <w:p w:rsidR="0072767B" w:rsidRDefault="0072767B" w:rsidP="0072767B">
      <w:pPr>
        <w:spacing w:after="0" w:line="228" w:lineRule="auto"/>
        <w:ind w:firstLine="851"/>
        <w:jc w:val="both"/>
        <w:rPr>
          <w:rFonts w:ascii="Times New Roman" w:eastAsia="Times New Roman" w:hAnsi="Times New Roman" w:cs="Times New Roman"/>
          <w:sz w:val="28"/>
          <w:szCs w:val="28"/>
          <w:lang w:val="uk-UA"/>
        </w:rPr>
      </w:pPr>
    </w:p>
    <w:p w:rsidR="0072767B" w:rsidRDefault="0072767B" w:rsidP="0072767B">
      <w:pPr>
        <w:spacing w:after="0" w:line="228" w:lineRule="auto"/>
        <w:ind w:firstLine="851"/>
        <w:jc w:val="center"/>
        <w:rPr>
          <w:rFonts w:ascii="Times New Roman" w:eastAsia="Times New Roman" w:hAnsi="Times New Roman" w:cs="Times New Roman"/>
          <w:b/>
          <w:sz w:val="28"/>
          <w:szCs w:val="28"/>
          <w:lang w:val="uk-UA"/>
        </w:rPr>
      </w:pPr>
      <w:r w:rsidRPr="00FD5462">
        <w:rPr>
          <w:rFonts w:ascii="Times New Roman" w:eastAsia="Times New Roman" w:hAnsi="Times New Roman" w:cs="Times New Roman"/>
          <w:b/>
          <w:sz w:val="28"/>
          <w:szCs w:val="28"/>
          <w:lang w:val="uk-UA"/>
        </w:rPr>
        <w:t>Перелік</w:t>
      </w:r>
    </w:p>
    <w:p w:rsidR="0072767B" w:rsidRPr="00FD5462" w:rsidRDefault="0072767B" w:rsidP="0072767B">
      <w:pPr>
        <w:spacing w:after="0" w:line="228" w:lineRule="auto"/>
        <w:jc w:val="center"/>
        <w:rPr>
          <w:rFonts w:ascii="Times New Roman" w:eastAsia="Times New Roman" w:hAnsi="Times New Roman" w:cs="Times New Roman"/>
          <w:b/>
          <w:sz w:val="28"/>
          <w:szCs w:val="28"/>
          <w:lang w:val="uk-UA"/>
        </w:rPr>
      </w:pPr>
      <w:r w:rsidRPr="00FD5462">
        <w:rPr>
          <w:rFonts w:ascii="Times New Roman" w:eastAsia="Times New Roman" w:hAnsi="Times New Roman" w:cs="Times New Roman"/>
          <w:b/>
          <w:sz w:val="28"/>
          <w:szCs w:val="28"/>
          <w:lang w:val="uk-UA"/>
        </w:rPr>
        <w:t>посад працівників з ненормованим робочим днем, яким надається додаткова відпустка</w:t>
      </w:r>
      <w:r>
        <w:rPr>
          <w:rFonts w:ascii="Times New Roman" w:eastAsia="Times New Roman" w:hAnsi="Times New Roman" w:cs="Times New Roman"/>
          <w:b/>
          <w:sz w:val="28"/>
          <w:szCs w:val="28"/>
          <w:lang w:val="uk-UA"/>
        </w:rPr>
        <w:t>:</w:t>
      </w:r>
    </w:p>
    <w:p w:rsidR="0072767B" w:rsidRDefault="0072767B" w:rsidP="0072767B">
      <w:pPr>
        <w:spacing w:after="0" w:line="228" w:lineRule="auto"/>
        <w:ind w:firstLine="851"/>
        <w:jc w:val="both"/>
        <w:rPr>
          <w:rFonts w:ascii="Times New Roman" w:eastAsia="Times New Roman" w:hAnsi="Times New Roman" w:cs="Times New Roman"/>
          <w:sz w:val="28"/>
          <w:szCs w:val="28"/>
          <w:lang w:val="uk-UA"/>
        </w:rPr>
      </w:pP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Pr="00A8610F">
        <w:rPr>
          <w:rFonts w:ascii="Times New Roman" w:eastAsia="Times New Roman" w:hAnsi="Times New Roman" w:cs="Times New Roman"/>
          <w:sz w:val="28"/>
          <w:szCs w:val="28"/>
          <w:lang w:val="uk-UA"/>
        </w:rPr>
        <w:t>ерівник закладу освіти і його заступник</w:t>
      </w:r>
      <w:r>
        <w:rPr>
          <w:rFonts w:ascii="Times New Roman" w:eastAsia="Times New Roman" w:hAnsi="Times New Roman" w:cs="Times New Roman"/>
          <w:sz w:val="28"/>
          <w:szCs w:val="28"/>
          <w:lang w:val="uk-UA"/>
        </w:rPr>
        <w:t>и</w:t>
      </w:r>
      <w:r w:rsidRPr="00A8610F">
        <w:rPr>
          <w:rFonts w:ascii="Times New Roman" w:eastAsia="Times New Roman" w:hAnsi="Times New Roman" w:cs="Times New Roman"/>
          <w:sz w:val="28"/>
          <w:szCs w:val="28"/>
          <w:lang w:val="uk-UA"/>
        </w:rPr>
        <w:t xml:space="preserve"> -  3 календарних дні;</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8610F">
        <w:rPr>
          <w:rFonts w:ascii="Times New Roman" w:eastAsia="Times New Roman" w:hAnsi="Times New Roman" w:cs="Times New Roman"/>
          <w:sz w:val="28"/>
          <w:szCs w:val="28"/>
          <w:lang w:val="uk-UA"/>
        </w:rPr>
        <w:t>практичн</w:t>
      </w:r>
      <w:r>
        <w:rPr>
          <w:rFonts w:ascii="Times New Roman" w:eastAsia="Times New Roman" w:hAnsi="Times New Roman" w:cs="Times New Roman"/>
          <w:sz w:val="28"/>
          <w:szCs w:val="28"/>
          <w:lang w:val="uk-UA"/>
        </w:rPr>
        <w:t>ий</w:t>
      </w:r>
      <w:r w:rsidRPr="00A8610F">
        <w:rPr>
          <w:rFonts w:ascii="Times New Roman" w:eastAsia="Times New Roman" w:hAnsi="Times New Roman" w:cs="Times New Roman"/>
          <w:sz w:val="28"/>
          <w:szCs w:val="28"/>
          <w:lang w:val="uk-UA"/>
        </w:rPr>
        <w:t xml:space="preserve"> психолог –  3 календарних дні;</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8610F">
        <w:rPr>
          <w:rFonts w:ascii="Times New Roman" w:eastAsia="Times New Roman" w:hAnsi="Times New Roman" w:cs="Times New Roman"/>
          <w:sz w:val="28"/>
          <w:szCs w:val="28"/>
          <w:lang w:val="uk-UA"/>
        </w:rPr>
        <w:t>головн</w:t>
      </w:r>
      <w:r>
        <w:rPr>
          <w:rFonts w:ascii="Times New Roman" w:eastAsia="Times New Roman" w:hAnsi="Times New Roman" w:cs="Times New Roman"/>
          <w:sz w:val="28"/>
          <w:szCs w:val="28"/>
          <w:lang w:val="uk-UA"/>
        </w:rPr>
        <w:t>ий</w:t>
      </w:r>
      <w:r w:rsidRPr="00A8610F">
        <w:rPr>
          <w:rFonts w:ascii="Times New Roman" w:eastAsia="Times New Roman" w:hAnsi="Times New Roman" w:cs="Times New Roman"/>
          <w:sz w:val="28"/>
          <w:szCs w:val="28"/>
          <w:lang w:val="uk-UA"/>
        </w:rPr>
        <w:t xml:space="preserve"> бухгалтер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бухгалтер – 7 календарних дні;</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бухгалтер-касир (касир)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лаборант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бібліотекар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перекладач</w:t>
      </w:r>
      <w:r>
        <w:rPr>
          <w:rFonts w:ascii="Times New Roman" w:eastAsia="Times New Roman" w:hAnsi="Times New Roman" w:cs="Times New Roman"/>
          <w:sz w:val="28"/>
          <w:szCs w:val="28"/>
          <w:lang w:val="uk-UA"/>
        </w:rPr>
        <w:t>-секретар</w:t>
      </w:r>
      <w:r w:rsidRPr="00A8610F">
        <w:rPr>
          <w:rFonts w:ascii="Times New Roman" w:eastAsia="Times New Roman" w:hAnsi="Times New Roman" w:cs="Times New Roman"/>
          <w:sz w:val="28"/>
          <w:szCs w:val="28"/>
          <w:lang w:val="uk-UA"/>
        </w:rPr>
        <w:t xml:space="preserve"> сліпого вчителя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завіду</w:t>
      </w:r>
      <w:r>
        <w:rPr>
          <w:rFonts w:ascii="Times New Roman" w:eastAsia="Times New Roman" w:hAnsi="Times New Roman" w:cs="Times New Roman"/>
          <w:sz w:val="28"/>
          <w:szCs w:val="28"/>
          <w:lang w:val="uk-UA"/>
        </w:rPr>
        <w:t>ва</w:t>
      </w:r>
      <w:r w:rsidRPr="00A8610F">
        <w:rPr>
          <w:rFonts w:ascii="Times New Roman" w:eastAsia="Times New Roman" w:hAnsi="Times New Roman" w:cs="Times New Roman"/>
          <w:sz w:val="28"/>
          <w:szCs w:val="28"/>
          <w:lang w:val="uk-UA"/>
        </w:rPr>
        <w:t>ч господарством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xml:space="preserve">- заступник та помічник директора з господарської роботи –                                     </w:t>
      </w:r>
      <w:r w:rsidRPr="00A8610F">
        <w:rPr>
          <w:rFonts w:ascii="Times New Roman" w:eastAsia="Times New Roman" w:hAnsi="Times New Roman" w:cs="Times New Roman"/>
          <w:sz w:val="28"/>
          <w:szCs w:val="28"/>
          <w:lang w:val="uk-UA"/>
        </w:rPr>
        <w:br/>
        <w:t>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діловод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секретар-друкар</w:t>
      </w:r>
      <w:r>
        <w:rPr>
          <w:rFonts w:ascii="Times New Roman" w:eastAsia="Times New Roman" w:hAnsi="Times New Roman" w:cs="Times New Roman"/>
          <w:sz w:val="28"/>
          <w:szCs w:val="28"/>
          <w:lang w:val="uk-UA"/>
        </w:rPr>
        <w:t>ка</w:t>
      </w:r>
      <w:r w:rsidRPr="00A8610F">
        <w:rPr>
          <w:rFonts w:ascii="Times New Roman" w:eastAsia="Times New Roman" w:hAnsi="Times New Roman" w:cs="Times New Roman"/>
          <w:sz w:val="28"/>
          <w:szCs w:val="28"/>
          <w:lang w:val="uk-UA"/>
        </w:rPr>
        <w:t xml:space="preserve">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секретар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xml:space="preserve">- шеф-кухар – </w:t>
      </w:r>
      <w:bookmarkStart w:id="62" w:name="_Hlk59521358"/>
      <w:r w:rsidRPr="00A8610F">
        <w:rPr>
          <w:rFonts w:ascii="Times New Roman" w:eastAsia="Times New Roman" w:hAnsi="Times New Roman" w:cs="Times New Roman"/>
          <w:sz w:val="28"/>
          <w:szCs w:val="28"/>
          <w:lang w:val="uk-UA"/>
        </w:rPr>
        <w:t>7 календарних днів;</w:t>
      </w:r>
      <w:bookmarkEnd w:id="62"/>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кухар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xml:space="preserve">- хормейстер, балетмейстер, акомпаніатор – 7календарних днів; </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виховател</w:t>
      </w:r>
      <w:r>
        <w:rPr>
          <w:rFonts w:ascii="Times New Roman" w:eastAsia="Times New Roman" w:hAnsi="Times New Roman" w:cs="Times New Roman"/>
          <w:sz w:val="28"/>
          <w:szCs w:val="28"/>
          <w:lang w:val="uk-UA"/>
        </w:rPr>
        <w:t>ь</w:t>
      </w:r>
      <w:r w:rsidRPr="00A8610F">
        <w:rPr>
          <w:rFonts w:ascii="Times New Roman" w:eastAsia="Times New Roman" w:hAnsi="Times New Roman" w:cs="Times New Roman"/>
          <w:sz w:val="28"/>
          <w:szCs w:val="28"/>
          <w:lang w:val="uk-UA"/>
        </w:rPr>
        <w:t xml:space="preserve"> гуртожитк</w:t>
      </w:r>
      <w:r>
        <w:rPr>
          <w:rFonts w:ascii="Times New Roman" w:eastAsia="Times New Roman" w:hAnsi="Times New Roman" w:cs="Times New Roman"/>
          <w:sz w:val="28"/>
          <w:szCs w:val="28"/>
          <w:lang w:val="uk-UA"/>
        </w:rPr>
        <w:t>у</w:t>
      </w:r>
      <w:r w:rsidRPr="00A8610F">
        <w:rPr>
          <w:rFonts w:ascii="Times New Roman" w:eastAsia="Times New Roman" w:hAnsi="Times New Roman" w:cs="Times New Roman"/>
          <w:sz w:val="28"/>
          <w:szCs w:val="28"/>
          <w:lang w:val="uk-UA"/>
        </w:rPr>
        <w:t xml:space="preserve">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помічник вихователя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соціальний-педагог – 3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соціолог - 3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лікар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середні</w:t>
      </w:r>
      <w:r>
        <w:rPr>
          <w:rFonts w:ascii="Times New Roman" w:eastAsia="Times New Roman" w:hAnsi="Times New Roman" w:cs="Times New Roman"/>
          <w:sz w:val="28"/>
          <w:szCs w:val="28"/>
          <w:lang w:val="uk-UA"/>
        </w:rPr>
        <w:t>й</w:t>
      </w:r>
      <w:r w:rsidRPr="00A8610F">
        <w:rPr>
          <w:rFonts w:ascii="Times New Roman" w:eastAsia="Times New Roman" w:hAnsi="Times New Roman" w:cs="Times New Roman"/>
          <w:sz w:val="28"/>
          <w:szCs w:val="28"/>
          <w:lang w:val="uk-UA"/>
        </w:rPr>
        <w:t xml:space="preserve"> і молодш</w:t>
      </w:r>
      <w:r>
        <w:rPr>
          <w:rFonts w:ascii="Times New Roman" w:eastAsia="Times New Roman" w:hAnsi="Times New Roman" w:cs="Times New Roman"/>
          <w:sz w:val="28"/>
          <w:szCs w:val="28"/>
          <w:lang w:val="uk-UA"/>
        </w:rPr>
        <w:t>ій</w:t>
      </w:r>
      <w:r w:rsidRPr="00A8610F">
        <w:rPr>
          <w:rFonts w:ascii="Times New Roman" w:eastAsia="Times New Roman" w:hAnsi="Times New Roman" w:cs="Times New Roman"/>
          <w:sz w:val="28"/>
          <w:szCs w:val="28"/>
          <w:lang w:val="uk-UA"/>
        </w:rPr>
        <w:t xml:space="preserve"> медичн</w:t>
      </w:r>
      <w:r>
        <w:rPr>
          <w:rFonts w:ascii="Times New Roman" w:eastAsia="Times New Roman" w:hAnsi="Times New Roman" w:cs="Times New Roman"/>
          <w:sz w:val="28"/>
          <w:szCs w:val="28"/>
          <w:lang w:val="uk-UA"/>
        </w:rPr>
        <w:t>ий</w:t>
      </w:r>
      <w:r w:rsidRPr="00A8610F">
        <w:rPr>
          <w:rFonts w:ascii="Times New Roman" w:eastAsia="Times New Roman" w:hAnsi="Times New Roman" w:cs="Times New Roman"/>
          <w:sz w:val="28"/>
          <w:szCs w:val="28"/>
          <w:lang w:val="uk-UA"/>
        </w:rPr>
        <w:t xml:space="preserve"> персонал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старши</w:t>
      </w:r>
      <w:r>
        <w:rPr>
          <w:rFonts w:ascii="Times New Roman" w:eastAsia="Times New Roman" w:hAnsi="Times New Roman" w:cs="Times New Roman"/>
          <w:sz w:val="28"/>
          <w:szCs w:val="28"/>
          <w:lang w:val="uk-UA"/>
        </w:rPr>
        <w:t>й</w:t>
      </w:r>
      <w:r w:rsidRPr="00A8610F">
        <w:rPr>
          <w:rFonts w:ascii="Times New Roman" w:eastAsia="Times New Roman" w:hAnsi="Times New Roman" w:cs="Times New Roman"/>
          <w:sz w:val="28"/>
          <w:szCs w:val="28"/>
          <w:lang w:val="uk-UA"/>
        </w:rPr>
        <w:t xml:space="preserve"> комірник – 7  календарних днів;</w:t>
      </w:r>
    </w:p>
    <w:p w:rsidR="0072767B" w:rsidRPr="00A8610F" w:rsidRDefault="0072767B" w:rsidP="0072767B">
      <w:pPr>
        <w:spacing w:after="0" w:line="228" w:lineRule="auto"/>
        <w:ind w:firstLine="851"/>
        <w:jc w:val="both"/>
        <w:rPr>
          <w:rFonts w:ascii="Times New Roman" w:eastAsia="Times New Roman" w:hAnsi="Times New Roman" w:cs="Times New Roman"/>
          <w:sz w:val="28"/>
          <w:szCs w:val="28"/>
          <w:lang w:val="uk-UA"/>
        </w:rPr>
      </w:pPr>
      <w:r w:rsidRPr="00A8610F">
        <w:rPr>
          <w:rFonts w:ascii="Times New Roman" w:eastAsia="Times New Roman" w:hAnsi="Times New Roman" w:cs="Times New Roman"/>
          <w:sz w:val="28"/>
          <w:szCs w:val="28"/>
          <w:lang w:val="uk-UA"/>
        </w:rPr>
        <w:t xml:space="preserve">- комірник (за відсутності завідуючого складом) – 7  календарних днів.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p>
    <w:p w:rsidR="0072767B" w:rsidRDefault="0072767B" w:rsidP="0072767B">
      <w:pPr>
        <w:spacing w:after="0" w:line="240" w:lineRule="auto"/>
        <w:rPr>
          <w:rFonts w:ascii="Times New Roman" w:eastAsia="Times New Roman" w:hAnsi="Times New Roman" w:cs="Times New Roman"/>
          <w:i/>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lastRenderedPageBreak/>
        <w:t xml:space="preserve">                                                                                                         </w:t>
      </w:r>
      <w:r w:rsidRPr="00920B00">
        <w:rPr>
          <w:rFonts w:ascii="Times New Roman" w:eastAsia="Times New Roman" w:hAnsi="Times New Roman" w:cs="Times New Roman"/>
          <w:i/>
          <w:sz w:val="28"/>
          <w:szCs w:val="28"/>
          <w:lang w:val="uk-UA"/>
        </w:rPr>
        <w:t xml:space="preserve">  Додаток № __</w:t>
      </w:r>
      <w:r>
        <w:rPr>
          <w:rFonts w:ascii="Times New Roman" w:eastAsia="Times New Roman" w:hAnsi="Times New Roman" w:cs="Times New Roman"/>
          <w:i/>
          <w:sz w:val="28"/>
          <w:szCs w:val="28"/>
          <w:lang w:val="uk-UA"/>
        </w:rPr>
        <w:t>9</w:t>
      </w:r>
      <w:r w:rsidRPr="00920B00">
        <w:rPr>
          <w:rFonts w:ascii="Times New Roman" w:eastAsia="Times New Roman" w:hAnsi="Times New Roman" w:cs="Times New Roman"/>
          <w:i/>
          <w:sz w:val="28"/>
          <w:szCs w:val="28"/>
          <w:lang w:val="uk-UA"/>
        </w:rPr>
        <w:t>__</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jc w:val="right"/>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ЗАТВЕРДЖЕНО:</w:t>
      </w:r>
    </w:p>
    <w:p w:rsidR="0072767B" w:rsidRDefault="0072767B" w:rsidP="0072767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№11від 11.12.2021</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Директор </w:t>
      </w:r>
    </w:p>
    <w:p w:rsidR="0072767B" w:rsidRDefault="0072767B" w:rsidP="0072767B">
      <w:pPr>
        <w:spacing w:after="0" w:line="240" w:lineRule="auto"/>
        <w:rPr>
          <w:rFonts w:ascii="Times New Roman" w:eastAsia="Times New Roman" w:hAnsi="Times New Roman" w:cs="Times New Roman"/>
          <w:i/>
          <w:sz w:val="28"/>
          <w:szCs w:val="28"/>
          <w:lang w:val="uk-UA"/>
        </w:rPr>
      </w:pPr>
      <w:r w:rsidRPr="00920B00">
        <w:rPr>
          <w:rFonts w:ascii="Times New Roman" w:eastAsia="Times New Roman" w:hAnsi="Times New Roman" w:cs="Times New Roman"/>
          <w:sz w:val="28"/>
          <w:szCs w:val="28"/>
          <w:lang w:val="uk-UA"/>
        </w:rPr>
        <w:t xml:space="preserve">засідання профспілкового комітету </w:t>
      </w:r>
      <w:r w:rsidRPr="00920B00">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Валентина СЕВЕРІН _________</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первинної профспілкової</w:t>
      </w:r>
    </w:p>
    <w:p w:rsidR="0072767B" w:rsidRPr="00920B00" w:rsidRDefault="0072767B" w:rsidP="0072767B">
      <w:pPr>
        <w:spacing w:after="0" w:line="240" w:lineRule="auto"/>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організації </w:t>
      </w:r>
      <w:r>
        <w:rPr>
          <w:rFonts w:ascii="Times New Roman" w:eastAsia="Times New Roman" w:hAnsi="Times New Roman" w:cs="Times New Roman"/>
          <w:sz w:val="28"/>
          <w:szCs w:val="28"/>
          <w:lang w:val="uk-UA"/>
        </w:rPr>
        <w:t xml:space="preserve"> КУ «КОМИШУВАСЬКА  ГІМНАЗІЯ»</w:t>
      </w: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spacing w:after="0" w:line="240" w:lineRule="auto"/>
        <w:rPr>
          <w:rFonts w:ascii="Times New Roman" w:eastAsia="Times New Roman" w:hAnsi="Times New Roman" w:cs="Times New Roman"/>
          <w:sz w:val="16"/>
          <w:szCs w:val="16"/>
          <w:lang w:val="uk-UA"/>
        </w:rPr>
      </w:pPr>
      <w:r w:rsidRPr="00920B00">
        <w:rPr>
          <w:rFonts w:ascii="Times New Roman" w:eastAsia="Times New Roman" w:hAnsi="Times New Roman" w:cs="Times New Roman"/>
          <w:sz w:val="28"/>
          <w:szCs w:val="28"/>
          <w:lang w:val="uk-UA"/>
        </w:rPr>
        <w:tab/>
      </w:r>
      <w:r w:rsidRPr="00920B00">
        <w:rPr>
          <w:rFonts w:ascii="Times New Roman" w:eastAsia="Times New Roman" w:hAnsi="Times New Roman" w:cs="Times New Roman"/>
          <w:sz w:val="28"/>
          <w:szCs w:val="28"/>
          <w:lang w:val="uk-UA"/>
        </w:rPr>
        <w:tab/>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ОРІЄНТОВНИЙ</w:t>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r w:rsidRPr="00920B00">
        <w:rPr>
          <w:rFonts w:ascii="Times New Roman" w:eastAsia="Times New Roman" w:hAnsi="Times New Roman" w:cs="Times New Roman"/>
          <w:b/>
          <w:sz w:val="28"/>
          <w:szCs w:val="28"/>
          <w:lang w:val="uk-UA"/>
        </w:rPr>
        <w:t xml:space="preserve">перелік документів для підтвердження статусу  </w:t>
      </w:r>
    </w:p>
    <w:p w:rsidR="0072767B" w:rsidRPr="0083632C" w:rsidRDefault="0072767B" w:rsidP="0072767B">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28"/>
          <w:szCs w:val="28"/>
          <w:lang w:val="uk-UA"/>
        </w:rPr>
        <w:t xml:space="preserve">                                         КУ «КОМИШУВАСЬКА  ГІМНАЗІЯ»</w:t>
      </w:r>
      <w:r>
        <w:rPr>
          <w:rFonts w:ascii="Times New Roman" w:eastAsia="Times New Roman" w:hAnsi="Times New Roman" w:cs="Times New Roman"/>
          <w:b/>
          <w:sz w:val="28"/>
          <w:szCs w:val="28"/>
          <w:lang w:val="uk-UA"/>
        </w:rPr>
        <w:t xml:space="preserve">   </w:t>
      </w:r>
    </w:p>
    <w:p w:rsidR="0072767B" w:rsidRPr="00920B00" w:rsidRDefault="0072767B" w:rsidP="0072767B">
      <w:pPr>
        <w:spacing w:after="0" w:line="240" w:lineRule="auto"/>
        <w:ind w:left="993"/>
        <w:jc w:val="center"/>
        <w:rPr>
          <w:rFonts w:ascii="Times New Roman" w:eastAsia="Times New Roman" w:hAnsi="Times New Roman" w:cs="Times New Roman"/>
          <w:b/>
          <w:sz w:val="28"/>
          <w:szCs w:val="28"/>
          <w:lang w:val="uk-UA"/>
        </w:rPr>
      </w:pPr>
    </w:p>
    <w:p w:rsidR="0072767B" w:rsidRPr="00B17075" w:rsidRDefault="0072767B" w:rsidP="0072767B">
      <w:pPr>
        <w:spacing w:after="0" w:line="240" w:lineRule="auto"/>
        <w:rPr>
          <w:rFonts w:ascii="Times New Roman" w:eastAsia="Times New Roman" w:hAnsi="Times New Roman" w:cs="Times New Roman"/>
          <w:sz w:val="16"/>
          <w:szCs w:val="16"/>
          <w:lang w:val="uk-UA"/>
        </w:rPr>
      </w:pPr>
      <w:r w:rsidRPr="00920B00">
        <w:rPr>
          <w:rFonts w:ascii="Times New Roman" w:eastAsia="Times New Roman" w:hAnsi="Times New Roman" w:cs="Times New Roman"/>
          <w:color w:val="000000"/>
          <w:sz w:val="28"/>
          <w:szCs w:val="28"/>
          <w:lang w:val="uk-UA"/>
        </w:rPr>
        <w:t>1. Даний перелік документів є орієнтовним і використовується в</w:t>
      </w:r>
      <w:r w:rsidRPr="007815EA">
        <w:rPr>
          <w:rFonts w:ascii="Times New Roman" w:eastAsia="Times New Roman" w:hAnsi="Times New Roman" w:cs="Times New Roman"/>
          <w:b/>
          <w:sz w:val="28"/>
          <w:szCs w:val="28"/>
          <w:lang w:val="uk-UA"/>
        </w:rPr>
        <w:t xml:space="preserve"> </w:t>
      </w:r>
      <w:r w:rsidRPr="007815EA">
        <w:rPr>
          <w:rFonts w:ascii="Times New Roman" w:eastAsia="Times New Roman" w:hAnsi="Times New Roman" w:cs="Times New Roman"/>
          <w:sz w:val="28"/>
          <w:szCs w:val="28"/>
          <w:lang w:val="uk-UA"/>
        </w:rPr>
        <w:t>Комунальна установа «</w:t>
      </w:r>
      <w:r>
        <w:rPr>
          <w:rFonts w:ascii="Times New Roman" w:eastAsia="Times New Roman" w:hAnsi="Times New Roman" w:cs="Times New Roman"/>
          <w:sz w:val="28"/>
          <w:szCs w:val="28"/>
          <w:lang w:val="uk-UA"/>
        </w:rPr>
        <w:t>КОМИШУВАСЬКА  ГІМНАЗІЯ</w:t>
      </w:r>
      <w:r w:rsidRPr="007815EA">
        <w:rPr>
          <w:rFonts w:ascii="Times New Roman" w:eastAsia="Times New Roman" w:hAnsi="Times New Roman" w:cs="Times New Roman"/>
          <w:sz w:val="28"/>
          <w:szCs w:val="28"/>
          <w:lang w:val="uk-UA"/>
        </w:rPr>
        <w:t xml:space="preserve">» Попаснянської міської територіальної громади Луганської області  з   </w:t>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sidRPr="007815EA">
        <w:rPr>
          <w:rFonts w:ascii="Times New Roman" w:eastAsia="Times New Roman" w:hAnsi="Times New Roman" w:cs="Times New Roman"/>
          <w:sz w:val="28"/>
          <w:szCs w:val="28"/>
          <w:lang w:val="uk-UA"/>
        </w:rPr>
        <w:tab/>
      </w:r>
      <w:r>
        <w:rPr>
          <w:rFonts w:ascii="Times New Roman" w:eastAsia="Times New Roman" w:hAnsi="Times New Roman" w:cs="Times New Roman"/>
          <w:color w:val="000000"/>
          <w:sz w:val="28"/>
          <w:szCs w:val="28"/>
          <w:lang w:val="uk-UA"/>
        </w:rPr>
        <w:t xml:space="preserve">          </w:t>
      </w:r>
      <w:r w:rsidRPr="00920B00">
        <w:rPr>
          <w:rFonts w:ascii="Times New Roman" w:eastAsia="Times New Roman" w:hAnsi="Times New Roman" w:cs="Times New Roman"/>
          <w:color w:val="000000"/>
          <w:sz w:val="28"/>
          <w:szCs w:val="28"/>
          <w:lang w:val="uk-UA"/>
        </w:rPr>
        <w:t>метою врегулювання питання підтвердження працівницею заявленого статусу «одинока мати» (далі – одинока мати) або статусу «інша жінка, яка виховує і утримує дитину сама» (далі – інша жінка, яка виховує дитину сама).</w:t>
      </w:r>
    </w:p>
    <w:p w:rsidR="0072767B" w:rsidRPr="008B0BD3" w:rsidRDefault="0072767B" w:rsidP="0072767B">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color w:val="000000"/>
          <w:sz w:val="28"/>
          <w:szCs w:val="28"/>
          <w:lang w:val="uk-UA"/>
        </w:rPr>
        <w:t xml:space="preserve">         </w:t>
      </w:r>
      <w:r w:rsidRPr="00920B00">
        <w:rPr>
          <w:rFonts w:ascii="Times New Roman" w:eastAsia="Times New Roman" w:hAnsi="Times New Roman" w:cs="Times New Roman"/>
          <w:color w:val="000000"/>
          <w:sz w:val="28"/>
          <w:szCs w:val="28"/>
          <w:lang w:val="uk-UA"/>
        </w:rPr>
        <w:t>2. Даний перелік документів застосовується у трудових правовідносинах пра</w:t>
      </w:r>
      <w:r>
        <w:rPr>
          <w:rFonts w:ascii="Times New Roman" w:eastAsia="Times New Roman" w:hAnsi="Times New Roman" w:cs="Times New Roman"/>
          <w:color w:val="000000"/>
          <w:sz w:val="28"/>
          <w:szCs w:val="28"/>
          <w:lang w:val="uk-UA"/>
        </w:rPr>
        <w:t xml:space="preserve">цівниць та роботодавця в </w:t>
      </w:r>
      <w:r>
        <w:rPr>
          <w:rFonts w:ascii="Times New Roman" w:eastAsia="Times New Roman" w:hAnsi="Times New Roman" w:cs="Times New Roman"/>
          <w:sz w:val="28"/>
          <w:szCs w:val="28"/>
          <w:lang w:val="uk-UA"/>
        </w:rPr>
        <w:t>КУ «КОМИШУВАСЬКА  ГІМНАЗІЯ»</w:t>
      </w:r>
      <w:r w:rsidRPr="00920B00">
        <w:rPr>
          <w:rFonts w:ascii="Times New Roman" w:eastAsia="Times New Roman" w:hAnsi="Times New Roman" w:cs="Times New Roman"/>
          <w:color w:val="000000"/>
          <w:sz w:val="28"/>
          <w:szCs w:val="28"/>
          <w:lang w:val="uk-UA"/>
        </w:rPr>
        <w:t>, і поширюється на всіх працівниць, які бажають скористатись гарантіями та пільгами визначеними чинним законодавством про працю для одиноких матерів та інших жінок, які виховують дитину самостійно.</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3. Даний перелік складено з урахуванням змісту постанови Пленуму Верховного Суду України «Про практику розгляду судами трудових спорів» від 06.11.1992 № 9 (далі — Постанова № 9), Закону України «Про державну допомогу сім’ям з дітьми» від 21.11.1992 № 2811-XII,  Закону України «Про відпустки» від 15.11.1996 № 504/96-ВР та Сімейного Кодексу України (далі – СК України).</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4"/>
          <w:szCs w:val="24"/>
          <w:lang w:val="uk-UA"/>
        </w:rPr>
      </w:pPr>
      <w:r w:rsidRPr="00920B00">
        <w:rPr>
          <w:rFonts w:ascii="Times New Roman" w:eastAsia="Times New Roman" w:hAnsi="Times New Roman" w:cs="Times New Roman"/>
          <w:color w:val="000000"/>
          <w:sz w:val="28"/>
          <w:szCs w:val="28"/>
          <w:lang w:val="uk-UA"/>
        </w:rPr>
        <w:t xml:space="preserve">4. </w:t>
      </w:r>
      <w:r w:rsidRPr="00920B00">
        <w:rPr>
          <w:rFonts w:ascii="Times New Roman" w:eastAsia="Times New Roman" w:hAnsi="Times New Roman" w:cs="Times New Roman"/>
          <w:sz w:val="28"/>
          <w:szCs w:val="28"/>
          <w:lang w:val="uk-UA"/>
        </w:rPr>
        <w:t>Права на пільги та гарантії визначені трудовим законодавством для одиноких матерів має працівниця, яка подала один із таких документів (комплект документів):</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свідоцтво про народження дитини, в якому відсутній запис про батька; </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свідоцтво про народження дитини і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 із зазначенням підстави внесення відомостей про батька дитини до актового запису про народження дитини відповідно до абзацу 1 частини 1 статті 135 СК України; </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 xml:space="preserve">- довідку про народження, видану виконавчим органом сільської, селищної, міської (крім міст обласного значення) ради, — із зазначенням підстави внесення відомостей про батька дитини до актового запису про народження дитини відповідно до абзацу 1 частини 1 статті 135 СК; </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 </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свідоцтво про смерть батька дитини;</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довідка з органів праці та соціального захисту про те, що жінці відповідно до Закону України «Про державну допомогу сім’ям з дітьми» від 21.11.1992 № 2811-XII призначено допомогу як одинокій матері.</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5. Для підтвердження статусу «іншої жінки, яка виховує і утримує дитину сама» роботодавцю має бути пред’явлено офіційно складений, оформлений та засвідчений в установленому порядку документ, в якому з достатньою достовірністю підтверджується відсутність участі батька у вихованні дитини.</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6. Визнання роботодавцем «іншої жінки» одинокою матір’ю та права у неї на пільги та гарантії передбачені чинним законодавством про працю відбувається при наявності двох ознаки: </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жінка самостійно виховує дитину;</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жінка самостійно утримує дитину, </w:t>
      </w:r>
    </w:p>
    <w:p w:rsidR="0072767B" w:rsidRPr="00920B00" w:rsidRDefault="0072767B" w:rsidP="0072767B">
      <w:pPr>
        <w:spacing w:after="0" w:line="240" w:lineRule="auto"/>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(у тому числі й розлучена жінка, яка виховує дитину без батька, незважаючи на факт отримання аліментів, i жінка, яка вийшла заміж, але її дитина новим чоловіком не усиновлена).</w:t>
      </w:r>
    </w:p>
    <w:p w:rsidR="0072767B" w:rsidRPr="00920B00" w:rsidRDefault="0072767B" w:rsidP="0072767B">
      <w:pPr>
        <w:shd w:val="clear" w:color="auto" w:fill="FFFFFF"/>
        <w:tabs>
          <w:tab w:val="left" w:pos="1418"/>
          <w:tab w:val="left" w:pos="1843"/>
        </w:tabs>
        <w:spacing w:after="0" w:line="240" w:lineRule="auto"/>
        <w:ind w:firstLine="708"/>
        <w:jc w:val="both"/>
        <w:rPr>
          <w:rFonts w:ascii="Times New Roman" w:eastAsia="Times New Roman" w:hAnsi="Times New Roman" w:cs="Times New Roman"/>
          <w:sz w:val="24"/>
          <w:szCs w:val="24"/>
          <w:lang w:val="uk-UA"/>
        </w:rPr>
      </w:pPr>
      <w:r w:rsidRPr="00920B00">
        <w:rPr>
          <w:rFonts w:ascii="Times New Roman" w:eastAsia="Times New Roman" w:hAnsi="Times New Roman" w:cs="Times New Roman"/>
          <w:color w:val="000000"/>
          <w:sz w:val="28"/>
          <w:szCs w:val="28"/>
          <w:lang w:val="uk-UA"/>
        </w:rPr>
        <w:t xml:space="preserve">7. </w:t>
      </w:r>
      <w:r w:rsidRPr="00920B00">
        <w:rPr>
          <w:rFonts w:ascii="Times New Roman" w:eastAsia="Times New Roman" w:hAnsi="Times New Roman" w:cs="Times New Roman"/>
          <w:sz w:val="28"/>
          <w:szCs w:val="28"/>
          <w:lang w:val="uk-UA"/>
        </w:rPr>
        <w:t>Права на пільги та гарантії визначені трудовим законодавством для жінок, які виховують і утримують дитину самостійно має працівниця, яка подала один із таких документів (комплект документів):</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рішення суду про позбавлення відповідача батьківських прав; </w:t>
      </w:r>
    </w:p>
    <w:p w:rsidR="0072767B" w:rsidRPr="00920B00" w:rsidRDefault="0072767B" w:rsidP="0072767B">
      <w:pPr>
        <w:spacing w:after="0" w:line="240" w:lineRule="auto"/>
        <w:ind w:firstLine="709"/>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рішення служби у справах дітей або суду щодо участі батька у вихованні дитини; </w:t>
      </w:r>
    </w:p>
    <w:p w:rsidR="0072767B" w:rsidRPr="00920B00" w:rsidRDefault="0072767B" w:rsidP="0072767B">
      <w:pPr>
        <w:spacing w:after="0" w:line="240" w:lineRule="auto"/>
        <w:ind w:firstLine="709"/>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ухвала суду або постанова слідчого про розшук батька у справі за позовом про стягнення аліментів; </w:t>
      </w:r>
    </w:p>
    <w:p w:rsidR="0072767B" w:rsidRPr="00920B00" w:rsidRDefault="0072767B" w:rsidP="0072767B">
      <w:pPr>
        <w:spacing w:after="0" w:line="240" w:lineRule="auto"/>
        <w:ind w:firstLine="709"/>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xml:space="preserve">- рішення суду про визнання фізичної особи безвісно відсутньою (або ухвала суду про відкриття провадження у справі про визнання фізичної особи безвісно відсутньою (померлою); </w:t>
      </w:r>
    </w:p>
    <w:p w:rsidR="0072767B" w:rsidRPr="00920B00" w:rsidRDefault="0072767B" w:rsidP="0072767B">
      <w:pPr>
        <w:spacing w:after="0" w:line="240" w:lineRule="auto"/>
        <w:ind w:left="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 довідка про перебування батька у місцях позбавлення волі.</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8. Означений у п.7 перелік документів не є вичерпним. У кожному конкретному випадку роботодавець, після детального обґрунтування, має право вимагати у працівниці додаткових офіційних документів.</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9. Документи згадані у п.7 та п.4 подаються в копіях та можуть бути завірені роботодавцем та працівником у встановленому порядку при наданні для огляду оригіналів, або в завірених нотаріально копіях.</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lastRenderedPageBreak/>
        <w:t>10. Документи, згадані у п.7 та п.4 подаються кожного разу, коли працівниця має намір скористатися пільгами, гарантованими чинним трудовим законодавством (право на додаткову відпустку).</w:t>
      </w:r>
    </w:p>
    <w:p w:rsidR="0072767B" w:rsidRPr="00920B00" w:rsidRDefault="0072767B" w:rsidP="0072767B">
      <w:pPr>
        <w:spacing w:after="0" w:line="240" w:lineRule="auto"/>
        <w:ind w:firstLine="708"/>
        <w:jc w:val="both"/>
        <w:rPr>
          <w:rFonts w:ascii="Times New Roman" w:eastAsia="Times New Roman" w:hAnsi="Times New Roman" w:cs="Times New Roman"/>
          <w:sz w:val="28"/>
          <w:szCs w:val="28"/>
          <w:lang w:val="uk-UA"/>
        </w:rPr>
      </w:pPr>
      <w:r w:rsidRPr="00920B00">
        <w:rPr>
          <w:rFonts w:ascii="Times New Roman" w:eastAsia="Times New Roman" w:hAnsi="Times New Roman" w:cs="Times New Roman"/>
          <w:sz w:val="28"/>
          <w:szCs w:val="28"/>
          <w:lang w:val="uk-UA"/>
        </w:rPr>
        <w:t>11. Керівник чи будь-який відділ, комісія, які ним створені, не мають права робити висновки щодо участі батьків у вихованні дітей.</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12. Зміст даного переліку доводиться до відома всіх працівників закладу освіти.</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0B00">
        <w:rPr>
          <w:rFonts w:ascii="Times New Roman" w:eastAsia="Times New Roman" w:hAnsi="Times New Roman" w:cs="Times New Roman"/>
          <w:color w:val="000000"/>
          <w:sz w:val="28"/>
          <w:szCs w:val="28"/>
          <w:lang w:val="uk-UA"/>
        </w:rPr>
        <w:t>13. Цей перелік може бути доповнений або змінений відповідно до умов Колективного договору лише за погодженням з профспілковим комітетом (профспілковим представником).</w:t>
      </w:r>
    </w:p>
    <w:p w:rsidR="0072767B" w:rsidRPr="00920B00" w:rsidRDefault="0072767B" w:rsidP="0072767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72767B" w:rsidRPr="00920B00" w:rsidRDefault="0072767B" w:rsidP="0072767B">
      <w:pPr>
        <w:spacing w:after="0" w:line="240" w:lineRule="auto"/>
        <w:rPr>
          <w:rFonts w:ascii="Times New Roman" w:eastAsia="Times New Roman" w:hAnsi="Times New Roman" w:cs="Times New Roman"/>
          <w:sz w:val="24"/>
          <w:szCs w:val="24"/>
          <w:lang w:val="uk-UA"/>
        </w:rPr>
      </w:pPr>
    </w:p>
    <w:p w:rsidR="0072767B" w:rsidRPr="00920B00" w:rsidRDefault="0072767B" w:rsidP="0072767B">
      <w:pPr>
        <w:spacing w:after="0" w:line="240" w:lineRule="auto"/>
        <w:rPr>
          <w:rFonts w:ascii="Times New Roman" w:eastAsia="Times New Roman" w:hAnsi="Times New Roman" w:cs="Times New Roman"/>
          <w:sz w:val="28"/>
          <w:szCs w:val="28"/>
          <w:lang w:val="uk-UA"/>
        </w:rPr>
      </w:pPr>
    </w:p>
    <w:p w:rsidR="0072767B" w:rsidRPr="00920B00" w:rsidRDefault="0072767B" w:rsidP="0072767B">
      <w:pPr>
        <w:rPr>
          <w:lang w:val="uk-UA"/>
        </w:rPr>
      </w:pPr>
    </w:p>
    <w:p w:rsidR="0072767B" w:rsidRDefault="0072767B">
      <w:pPr>
        <w:rPr>
          <w:rFonts w:ascii="Times New Roman" w:hAnsi="Times New Roman" w:cs="Times New Roman"/>
          <w:sz w:val="28"/>
          <w:szCs w:val="28"/>
          <w:lang w:val="uk-UA"/>
        </w:rPr>
      </w:pPr>
    </w:p>
    <w:p w:rsidR="0072767B" w:rsidRPr="0072767B" w:rsidRDefault="0072767B">
      <w:pPr>
        <w:rPr>
          <w:rFonts w:ascii="Times New Roman" w:hAnsi="Times New Roman" w:cs="Times New Roman"/>
          <w:sz w:val="28"/>
          <w:szCs w:val="28"/>
          <w:lang w:val="uk-UA"/>
        </w:rPr>
      </w:pPr>
    </w:p>
    <w:sectPr w:rsidR="0072767B" w:rsidRPr="0072767B" w:rsidSect="009F462C">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613" w:rsidRDefault="00022613" w:rsidP="0089029F">
      <w:pPr>
        <w:spacing w:after="0" w:line="240" w:lineRule="auto"/>
      </w:pPr>
      <w:r>
        <w:separator/>
      </w:r>
    </w:p>
  </w:endnote>
  <w:endnote w:type="continuationSeparator" w:id="1">
    <w:p w:rsidR="00022613" w:rsidRDefault="00022613" w:rsidP="00890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SOCPEUR">
    <w:altName w:val="Microsoft Sans Serif"/>
    <w:charset w:val="00"/>
    <w:family w:val="swiss"/>
    <w:pitch w:val="default"/>
    <w:sig w:usb0="00000287" w:usb1="00000000" w:usb2="00000000" w:usb3="00000000" w:csb0="0000009F" w:csb1="00000000"/>
  </w:font>
  <w:font w:name="Journal">
    <w:altName w:val="Times New Roman"/>
    <w:charset w:val="00"/>
    <w:family w:val="auto"/>
    <w:pitch w:val="default"/>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267"/>
      <w:docPartObj>
        <w:docPartGallery w:val="Page Numbers (Bottom of Page)"/>
        <w:docPartUnique/>
      </w:docPartObj>
    </w:sdtPr>
    <w:sdtContent>
      <w:p w:rsidR="0072767B" w:rsidRDefault="0072767B">
        <w:pPr>
          <w:pStyle w:val="a8"/>
          <w:jc w:val="right"/>
        </w:pPr>
        <w:fldSimple w:instr=" PAGE   \* MERGEFORMAT ">
          <w:r>
            <w:rPr>
              <w:noProof/>
            </w:rPr>
            <w:t>42</w:t>
          </w:r>
        </w:fldSimple>
      </w:p>
    </w:sdtContent>
  </w:sdt>
  <w:p w:rsidR="0089029F" w:rsidRDefault="008902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613" w:rsidRDefault="00022613" w:rsidP="0089029F">
      <w:pPr>
        <w:spacing w:after="0" w:line="240" w:lineRule="auto"/>
      </w:pPr>
      <w:r>
        <w:separator/>
      </w:r>
    </w:p>
  </w:footnote>
  <w:footnote w:type="continuationSeparator" w:id="1">
    <w:p w:rsidR="00022613" w:rsidRDefault="00022613" w:rsidP="00890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2D73"/>
    <w:multiLevelType w:val="multilevel"/>
    <w:tmpl w:val="6EF2978E"/>
    <w:lvl w:ilvl="0">
      <w:start w:val="1"/>
      <w:numFmt w:val="decimal"/>
      <w:lvlText w:val="%1."/>
      <w:lvlJc w:val="left"/>
      <w:pPr>
        <w:ind w:left="1332" w:hanging="492"/>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335" w:hanging="1440"/>
      </w:pPr>
      <w:rPr>
        <w:rFonts w:hint="default"/>
      </w:rPr>
    </w:lvl>
    <w:lvl w:ilvl="6">
      <w:start w:val="1"/>
      <w:numFmt w:val="decimal"/>
      <w:isLgl/>
      <w:lvlText w:val="%1.%2.%3.%4.%5.%6.%7."/>
      <w:lvlJc w:val="left"/>
      <w:pPr>
        <w:ind w:left="2706"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88" w:hanging="2160"/>
      </w:pPr>
      <w:rPr>
        <w:rFonts w:hint="default"/>
      </w:rPr>
    </w:lvl>
  </w:abstractNum>
  <w:abstractNum w:abstractNumId="1">
    <w:nsid w:val="23D72F40"/>
    <w:multiLevelType w:val="singleLevel"/>
    <w:tmpl w:val="0C34A9C4"/>
    <w:lvl w:ilvl="0">
      <w:start w:val="4"/>
      <w:numFmt w:val="decimal"/>
      <w:lvlText w:val="2.%1"/>
      <w:legacy w:legacy="1" w:legacySpace="0" w:legacyIndent="288"/>
      <w:lvlJc w:val="left"/>
      <w:rPr>
        <w:rFonts w:ascii="Times New Roman" w:hAnsi="Times New Roman" w:cs="Times New Roman" w:hint="default"/>
      </w:rPr>
    </w:lvl>
  </w:abstractNum>
  <w:abstractNum w:abstractNumId="2">
    <w:nsid w:val="491A3623"/>
    <w:multiLevelType w:val="hybridMultilevel"/>
    <w:tmpl w:val="9EC0AB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223A4"/>
    <w:multiLevelType w:val="multilevel"/>
    <w:tmpl w:val="274E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40738"/>
    <w:multiLevelType w:val="hybridMultilevel"/>
    <w:tmpl w:val="C1F671B0"/>
    <w:lvl w:ilvl="0" w:tplc="D6724D30">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462C"/>
    <w:rsid w:val="000055DF"/>
    <w:rsid w:val="00022613"/>
    <w:rsid w:val="003468CD"/>
    <w:rsid w:val="005B55A3"/>
    <w:rsid w:val="006B1025"/>
    <w:rsid w:val="007174B8"/>
    <w:rsid w:val="00724552"/>
    <w:rsid w:val="0072767B"/>
    <w:rsid w:val="0089029F"/>
    <w:rsid w:val="009F462C"/>
    <w:rsid w:val="00B71DBB"/>
    <w:rsid w:val="00D9461F"/>
    <w:rsid w:val="00EE5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BB"/>
  </w:style>
  <w:style w:type="paragraph" w:styleId="1">
    <w:name w:val="heading 1"/>
    <w:basedOn w:val="a"/>
    <w:next w:val="a"/>
    <w:link w:val="10"/>
    <w:qFormat/>
    <w:rsid w:val="0072767B"/>
    <w:pPr>
      <w:suppressAutoHyphens/>
      <w:spacing w:after="0" w:line="336" w:lineRule="auto"/>
      <w:jc w:val="center"/>
      <w:outlineLvl w:val="0"/>
    </w:pPr>
    <w:rPr>
      <w:rFonts w:ascii="Times New Roman" w:eastAsia="Times New Roman" w:hAnsi="Times New Roman" w:cs="Times New Roman"/>
      <w:b/>
      <w:caps/>
      <w:kern w:val="28"/>
      <w:sz w:val="24"/>
      <w:szCs w:val="24"/>
      <w:lang w:val="uk-UA"/>
    </w:rPr>
  </w:style>
  <w:style w:type="paragraph" w:styleId="2">
    <w:name w:val="heading 2"/>
    <w:basedOn w:val="a"/>
    <w:next w:val="a"/>
    <w:link w:val="20"/>
    <w:qFormat/>
    <w:rsid w:val="0072767B"/>
    <w:pPr>
      <w:suppressAutoHyphens/>
      <w:spacing w:after="0" w:line="336" w:lineRule="auto"/>
      <w:ind w:left="851"/>
      <w:outlineLvl w:val="1"/>
    </w:pPr>
    <w:rPr>
      <w:rFonts w:ascii="Times New Roman" w:eastAsia="Times New Roman" w:hAnsi="Times New Roman" w:cs="Times New Roman"/>
      <w:b/>
      <w:sz w:val="24"/>
      <w:szCs w:val="24"/>
      <w:lang w:val="uk-UA"/>
    </w:rPr>
  </w:style>
  <w:style w:type="paragraph" w:styleId="3">
    <w:name w:val="heading 3"/>
    <w:basedOn w:val="a"/>
    <w:next w:val="a"/>
    <w:link w:val="30"/>
    <w:qFormat/>
    <w:rsid w:val="0072767B"/>
    <w:pPr>
      <w:suppressAutoHyphens/>
      <w:spacing w:after="0" w:line="336" w:lineRule="auto"/>
      <w:ind w:left="851"/>
      <w:outlineLvl w:val="2"/>
    </w:pPr>
    <w:rPr>
      <w:rFonts w:ascii="Times New Roman" w:eastAsia="Times New Roman" w:hAnsi="Times New Roman" w:cs="Times New Roman"/>
      <w:b/>
      <w:sz w:val="24"/>
      <w:szCs w:val="24"/>
      <w:lang w:val="uk-UA"/>
    </w:rPr>
  </w:style>
  <w:style w:type="paragraph" w:styleId="4">
    <w:name w:val="heading 4"/>
    <w:basedOn w:val="a"/>
    <w:next w:val="a"/>
    <w:link w:val="40"/>
    <w:qFormat/>
    <w:rsid w:val="0072767B"/>
    <w:pPr>
      <w:suppressAutoHyphens/>
      <w:spacing w:after="0" w:line="336" w:lineRule="auto"/>
      <w:jc w:val="center"/>
      <w:outlineLvl w:val="3"/>
    </w:pPr>
    <w:rPr>
      <w:rFonts w:ascii="Times New Roman" w:eastAsia="Times New Roman" w:hAnsi="Times New Roman" w:cs="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61F"/>
    <w:rPr>
      <w:rFonts w:ascii="Tahoma" w:hAnsi="Tahoma" w:cs="Tahoma"/>
      <w:sz w:val="16"/>
      <w:szCs w:val="16"/>
    </w:rPr>
  </w:style>
  <w:style w:type="character" w:styleId="a5">
    <w:name w:val="line number"/>
    <w:basedOn w:val="a0"/>
    <w:uiPriority w:val="99"/>
    <w:semiHidden/>
    <w:unhideWhenUsed/>
    <w:rsid w:val="0089029F"/>
  </w:style>
  <w:style w:type="paragraph" w:styleId="a6">
    <w:name w:val="header"/>
    <w:basedOn w:val="a"/>
    <w:link w:val="a7"/>
    <w:unhideWhenUsed/>
    <w:rsid w:val="0089029F"/>
    <w:pPr>
      <w:tabs>
        <w:tab w:val="center" w:pos="4677"/>
        <w:tab w:val="right" w:pos="9355"/>
      </w:tabs>
      <w:spacing w:after="0" w:line="240" w:lineRule="auto"/>
    </w:pPr>
  </w:style>
  <w:style w:type="character" w:customStyle="1" w:styleId="a7">
    <w:name w:val="Верхний колонтитул Знак"/>
    <w:basedOn w:val="a0"/>
    <w:link w:val="a6"/>
    <w:rsid w:val="0089029F"/>
  </w:style>
  <w:style w:type="paragraph" w:styleId="a8">
    <w:name w:val="footer"/>
    <w:basedOn w:val="a"/>
    <w:link w:val="a9"/>
    <w:uiPriority w:val="99"/>
    <w:unhideWhenUsed/>
    <w:rsid w:val="008902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29F"/>
  </w:style>
  <w:style w:type="character" w:customStyle="1" w:styleId="10">
    <w:name w:val="Заголовок 1 Знак"/>
    <w:basedOn w:val="a0"/>
    <w:link w:val="1"/>
    <w:rsid w:val="0072767B"/>
    <w:rPr>
      <w:rFonts w:ascii="Times New Roman" w:eastAsia="Times New Roman" w:hAnsi="Times New Roman" w:cs="Times New Roman"/>
      <w:b/>
      <w:caps/>
      <w:kern w:val="28"/>
      <w:sz w:val="24"/>
      <w:szCs w:val="24"/>
      <w:lang w:val="uk-UA"/>
    </w:rPr>
  </w:style>
  <w:style w:type="character" w:customStyle="1" w:styleId="20">
    <w:name w:val="Заголовок 2 Знак"/>
    <w:basedOn w:val="a0"/>
    <w:link w:val="2"/>
    <w:rsid w:val="0072767B"/>
    <w:rPr>
      <w:rFonts w:ascii="Times New Roman" w:eastAsia="Times New Roman" w:hAnsi="Times New Roman" w:cs="Times New Roman"/>
      <w:b/>
      <w:sz w:val="24"/>
      <w:szCs w:val="24"/>
      <w:lang w:val="uk-UA"/>
    </w:rPr>
  </w:style>
  <w:style w:type="character" w:customStyle="1" w:styleId="30">
    <w:name w:val="Заголовок 3 Знак"/>
    <w:basedOn w:val="a0"/>
    <w:link w:val="3"/>
    <w:rsid w:val="0072767B"/>
    <w:rPr>
      <w:rFonts w:ascii="Times New Roman" w:eastAsia="Times New Roman" w:hAnsi="Times New Roman" w:cs="Times New Roman"/>
      <w:b/>
      <w:sz w:val="24"/>
      <w:szCs w:val="24"/>
      <w:lang w:val="uk-UA"/>
    </w:rPr>
  </w:style>
  <w:style w:type="character" w:customStyle="1" w:styleId="40">
    <w:name w:val="Заголовок 4 Знак"/>
    <w:basedOn w:val="a0"/>
    <w:link w:val="4"/>
    <w:rsid w:val="0072767B"/>
    <w:rPr>
      <w:rFonts w:ascii="Times New Roman" w:eastAsia="Times New Roman" w:hAnsi="Times New Roman" w:cs="Times New Roman"/>
      <w:b/>
      <w:sz w:val="24"/>
      <w:szCs w:val="24"/>
      <w:lang w:val="uk-UA"/>
    </w:rPr>
  </w:style>
  <w:style w:type="numbering" w:customStyle="1" w:styleId="11">
    <w:name w:val="Нет списка1"/>
    <w:next w:val="a2"/>
    <w:semiHidden/>
    <w:rsid w:val="0072767B"/>
  </w:style>
  <w:style w:type="paragraph" w:styleId="aa">
    <w:name w:val="caption"/>
    <w:basedOn w:val="a"/>
    <w:next w:val="a"/>
    <w:qFormat/>
    <w:rsid w:val="0072767B"/>
    <w:pPr>
      <w:suppressAutoHyphens/>
      <w:spacing w:after="0" w:line="336" w:lineRule="auto"/>
      <w:jc w:val="center"/>
    </w:pPr>
    <w:rPr>
      <w:rFonts w:ascii="Times New Roman" w:eastAsia="Times New Roman" w:hAnsi="Times New Roman" w:cs="Times New Roman"/>
      <w:sz w:val="24"/>
      <w:szCs w:val="24"/>
      <w:lang w:val="uk-UA"/>
    </w:rPr>
  </w:style>
  <w:style w:type="character" w:styleId="ab">
    <w:name w:val="page number"/>
    <w:rsid w:val="0072767B"/>
    <w:rPr>
      <w:rFonts w:ascii="Times New Roman" w:hAnsi="Times New Roman"/>
      <w:noProof w:val="0"/>
      <w:lang w:val="uk-UA"/>
    </w:rPr>
  </w:style>
  <w:style w:type="paragraph" w:styleId="12">
    <w:name w:val="toc 1"/>
    <w:basedOn w:val="a"/>
    <w:next w:val="a"/>
    <w:autoRedefine/>
    <w:semiHidden/>
    <w:rsid w:val="0072767B"/>
    <w:pPr>
      <w:tabs>
        <w:tab w:val="right" w:leader="dot" w:pos="9355"/>
      </w:tabs>
      <w:spacing w:after="0" w:line="336" w:lineRule="auto"/>
      <w:ind w:right="851"/>
    </w:pPr>
    <w:rPr>
      <w:rFonts w:ascii="Times New Roman" w:eastAsia="Times New Roman" w:hAnsi="Times New Roman" w:cs="Times New Roman"/>
      <w:caps/>
      <w:sz w:val="24"/>
      <w:szCs w:val="24"/>
      <w:lang w:val="uk-UA"/>
    </w:rPr>
  </w:style>
  <w:style w:type="paragraph" w:styleId="21">
    <w:name w:val="toc 2"/>
    <w:basedOn w:val="a"/>
    <w:next w:val="a"/>
    <w:autoRedefine/>
    <w:semiHidden/>
    <w:rsid w:val="0072767B"/>
    <w:pPr>
      <w:tabs>
        <w:tab w:val="right" w:leader="dot" w:pos="9355"/>
      </w:tabs>
      <w:spacing w:after="0" w:line="336" w:lineRule="auto"/>
      <w:ind w:left="284" w:right="851"/>
    </w:pPr>
    <w:rPr>
      <w:rFonts w:ascii="Times New Roman" w:eastAsia="Times New Roman" w:hAnsi="Times New Roman" w:cs="Times New Roman"/>
      <w:sz w:val="24"/>
      <w:szCs w:val="24"/>
      <w:lang w:val="uk-UA"/>
    </w:rPr>
  </w:style>
  <w:style w:type="paragraph" w:styleId="31">
    <w:name w:val="toc 3"/>
    <w:basedOn w:val="a"/>
    <w:next w:val="a"/>
    <w:autoRedefine/>
    <w:semiHidden/>
    <w:rsid w:val="0072767B"/>
    <w:pPr>
      <w:tabs>
        <w:tab w:val="right" w:leader="dot" w:pos="9355"/>
      </w:tabs>
      <w:spacing w:after="0" w:line="336" w:lineRule="auto"/>
      <w:ind w:left="567" w:right="851"/>
    </w:pPr>
    <w:rPr>
      <w:rFonts w:ascii="Times New Roman" w:eastAsia="Times New Roman" w:hAnsi="Times New Roman" w:cs="Times New Roman"/>
      <w:sz w:val="24"/>
      <w:szCs w:val="24"/>
      <w:lang w:val="uk-UA"/>
    </w:rPr>
  </w:style>
  <w:style w:type="paragraph" w:styleId="41">
    <w:name w:val="toc 4"/>
    <w:basedOn w:val="a"/>
    <w:next w:val="a"/>
    <w:autoRedefine/>
    <w:semiHidden/>
    <w:rsid w:val="0072767B"/>
    <w:pPr>
      <w:tabs>
        <w:tab w:val="right" w:leader="dot" w:pos="9356"/>
      </w:tabs>
      <w:spacing w:after="0" w:line="336" w:lineRule="auto"/>
      <w:ind w:left="284" w:right="851"/>
    </w:pPr>
    <w:rPr>
      <w:rFonts w:ascii="Times New Roman" w:eastAsia="Times New Roman" w:hAnsi="Times New Roman" w:cs="Times New Roman"/>
      <w:sz w:val="24"/>
      <w:szCs w:val="24"/>
      <w:lang w:val="uk-UA"/>
    </w:rPr>
  </w:style>
  <w:style w:type="paragraph" w:styleId="ac">
    <w:name w:val="Body Text"/>
    <w:basedOn w:val="a"/>
    <w:link w:val="ad"/>
    <w:rsid w:val="0072767B"/>
    <w:pPr>
      <w:spacing w:after="0" w:line="336" w:lineRule="auto"/>
      <w:ind w:firstLine="851"/>
    </w:pPr>
    <w:rPr>
      <w:rFonts w:ascii="Times New Roman" w:eastAsia="Times New Roman" w:hAnsi="Times New Roman" w:cs="Times New Roman"/>
      <w:sz w:val="24"/>
      <w:szCs w:val="24"/>
      <w:lang w:val="uk-UA"/>
    </w:rPr>
  </w:style>
  <w:style w:type="character" w:customStyle="1" w:styleId="ad">
    <w:name w:val="Основной текст Знак"/>
    <w:basedOn w:val="a0"/>
    <w:link w:val="ac"/>
    <w:rsid w:val="0072767B"/>
    <w:rPr>
      <w:rFonts w:ascii="Times New Roman" w:eastAsia="Times New Roman" w:hAnsi="Times New Roman" w:cs="Times New Roman"/>
      <w:sz w:val="24"/>
      <w:szCs w:val="24"/>
      <w:lang w:val="uk-UA"/>
    </w:rPr>
  </w:style>
  <w:style w:type="paragraph" w:customStyle="1" w:styleId="ae">
    <w:name w:val="Переменные"/>
    <w:basedOn w:val="ac"/>
    <w:rsid w:val="0072767B"/>
    <w:pPr>
      <w:tabs>
        <w:tab w:val="left" w:pos="482"/>
      </w:tabs>
      <w:ind w:left="482" w:hanging="482"/>
    </w:pPr>
  </w:style>
  <w:style w:type="paragraph" w:styleId="af">
    <w:name w:val="Document Map"/>
    <w:basedOn w:val="a"/>
    <w:link w:val="af0"/>
    <w:semiHidden/>
    <w:rsid w:val="0072767B"/>
    <w:pPr>
      <w:shd w:val="clear" w:color="auto" w:fill="000080"/>
      <w:spacing w:after="0" w:line="240" w:lineRule="auto"/>
    </w:pPr>
    <w:rPr>
      <w:rFonts w:ascii="Times New Roman" w:eastAsia="Times New Roman" w:hAnsi="Times New Roman" w:cs="Times New Roman"/>
      <w:sz w:val="24"/>
      <w:szCs w:val="24"/>
      <w:lang w:val="uk-UA"/>
    </w:rPr>
  </w:style>
  <w:style w:type="character" w:customStyle="1" w:styleId="af0">
    <w:name w:val="Схема документа Знак"/>
    <w:basedOn w:val="a0"/>
    <w:link w:val="af"/>
    <w:semiHidden/>
    <w:rsid w:val="0072767B"/>
    <w:rPr>
      <w:rFonts w:ascii="Times New Roman" w:eastAsia="Times New Roman" w:hAnsi="Times New Roman" w:cs="Times New Roman"/>
      <w:sz w:val="24"/>
      <w:szCs w:val="24"/>
      <w:shd w:val="clear" w:color="auto" w:fill="000080"/>
      <w:lang w:val="uk-UA"/>
    </w:rPr>
  </w:style>
  <w:style w:type="paragraph" w:customStyle="1" w:styleId="af1">
    <w:name w:val="Формула"/>
    <w:basedOn w:val="ac"/>
    <w:rsid w:val="0072767B"/>
    <w:pPr>
      <w:tabs>
        <w:tab w:val="center" w:pos="4536"/>
        <w:tab w:val="right" w:pos="9356"/>
      </w:tabs>
      <w:ind w:firstLine="0"/>
    </w:pPr>
  </w:style>
  <w:style w:type="paragraph" w:customStyle="1" w:styleId="af2">
    <w:name w:val="Чертежный"/>
    <w:rsid w:val="0072767B"/>
    <w:pPr>
      <w:spacing w:after="0" w:line="240" w:lineRule="auto"/>
      <w:jc w:val="both"/>
    </w:pPr>
    <w:rPr>
      <w:rFonts w:ascii="ISOCPEUR" w:eastAsia="Times New Roman" w:hAnsi="ISOCPEUR" w:cs="Times New Roman"/>
      <w:i/>
      <w:sz w:val="28"/>
      <w:szCs w:val="20"/>
      <w:lang w:val="uk-UA"/>
    </w:rPr>
  </w:style>
  <w:style w:type="paragraph" w:customStyle="1" w:styleId="af3">
    <w:name w:val="Листинг программы"/>
    <w:rsid w:val="0072767B"/>
    <w:pPr>
      <w:suppressAutoHyphens/>
      <w:spacing w:after="0" w:line="240" w:lineRule="auto"/>
    </w:pPr>
    <w:rPr>
      <w:rFonts w:ascii="Times New Roman" w:eastAsia="Times New Roman" w:hAnsi="Times New Roman" w:cs="Times New Roman"/>
      <w:noProof/>
      <w:sz w:val="20"/>
      <w:szCs w:val="20"/>
    </w:rPr>
  </w:style>
  <w:style w:type="paragraph" w:styleId="af4">
    <w:name w:val="annotation text"/>
    <w:basedOn w:val="a"/>
    <w:link w:val="af5"/>
    <w:semiHidden/>
    <w:rsid w:val="0072767B"/>
    <w:pPr>
      <w:spacing w:after="0" w:line="240" w:lineRule="auto"/>
    </w:pPr>
    <w:rPr>
      <w:rFonts w:ascii="Journal" w:eastAsia="Times New Roman" w:hAnsi="Journal" w:cs="Times New Roman"/>
      <w:sz w:val="24"/>
      <w:szCs w:val="24"/>
      <w:lang w:val="uk-UA"/>
    </w:rPr>
  </w:style>
  <w:style w:type="character" w:customStyle="1" w:styleId="af5">
    <w:name w:val="Текст примечания Знак"/>
    <w:basedOn w:val="a0"/>
    <w:link w:val="af4"/>
    <w:semiHidden/>
    <w:rsid w:val="0072767B"/>
    <w:rPr>
      <w:rFonts w:ascii="Journal" w:eastAsia="Times New Roman" w:hAnsi="Journal" w:cs="Times New Roman"/>
      <w:sz w:val="24"/>
      <w:szCs w:val="24"/>
      <w:lang w:val="uk-UA"/>
    </w:rPr>
  </w:style>
  <w:style w:type="paragraph" w:styleId="af6">
    <w:name w:val="Body Text Indent"/>
    <w:basedOn w:val="a"/>
    <w:link w:val="af7"/>
    <w:rsid w:val="0072767B"/>
    <w:pPr>
      <w:spacing w:after="0" w:line="240" w:lineRule="auto"/>
      <w:ind w:left="1418" w:firstLine="709"/>
      <w:jc w:val="both"/>
    </w:pPr>
    <w:rPr>
      <w:rFonts w:ascii="Times New Roman" w:eastAsia="MS Mincho" w:hAnsi="Times New Roman" w:cs="Times New Roman"/>
      <w:sz w:val="28"/>
      <w:szCs w:val="28"/>
      <w:lang w:val="en-US"/>
    </w:rPr>
  </w:style>
  <w:style w:type="character" w:customStyle="1" w:styleId="af7">
    <w:name w:val="Основной текст с отступом Знак"/>
    <w:basedOn w:val="a0"/>
    <w:link w:val="af6"/>
    <w:rsid w:val="0072767B"/>
    <w:rPr>
      <w:rFonts w:ascii="Times New Roman" w:eastAsia="MS Mincho" w:hAnsi="Times New Roman" w:cs="Times New Roman"/>
      <w:sz w:val="28"/>
      <w:szCs w:val="28"/>
      <w:lang w:val="en-US"/>
    </w:rPr>
  </w:style>
  <w:style w:type="paragraph" w:styleId="22">
    <w:name w:val="Body Text Indent 2"/>
    <w:basedOn w:val="a"/>
    <w:link w:val="23"/>
    <w:rsid w:val="0072767B"/>
    <w:pPr>
      <w:spacing w:after="0" w:line="240" w:lineRule="auto"/>
      <w:ind w:left="1418"/>
      <w:jc w:val="both"/>
    </w:pPr>
    <w:rPr>
      <w:rFonts w:ascii="Times New Roman" w:eastAsia="MS Mincho" w:hAnsi="Times New Roman" w:cs="Times New Roman"/>
      <w:sz w:val="28"/>
      <w:szCs w:val="28"/>
    </w:rPr>
  </w:style>
  <w:style w:type="character" w:customStyle="1" w:styleId="23">
    <w:name w:val="Основной текст с отступом 2 Знак"/>
    <w:basedOn w:val="a0"/>
    <w:link w:val="22"/>
    <w:rsid w:val="0072767B"/>
    <w:rPr>
      <w:rFonts w:ascii="Times New Roman" w:eastAsia="MS Mincho" w:hAnsi="Times New Roman" w:cs="Times New Roman"/>
      <w:sz w:val="28"/>
      <w:szCs w:val="28"/>
    </w:rPr>
  </w:style>
  <w:style w:type="paragraph" w:styleId="32">
    <w:name w:val="Body Text Indent 3"/>
    <w:basedOn w:val="a"/>
    <w:link w:val="33"/>
    <w:rsid w:val="0072767B"/>
    <w:pPr>
      <w:spacing w:after="120" w:line="240" w:lineRule="auto"/>
      <w:ind w:left="283"/>
    </w:pPr>
    <w:rPr>
      <w:rFonts w:ascii="Times New Roman" w:eastAsia="MS Mincho" w:hAnsi="Times New Roman" w:cs="Times New Roman"/>
      <w:sz w:val="16"/>
      <w:szCs w:val="16"/>
    </w:rPr>
  </w:style>
  <w:style w:type="character" w:customStyle="1" w:styleId="33">
    <w:name w:val="Основной текст с отступом 3 Знак"/>
    <w:basedOn w:val="a0"/>
    <w:link w:val="32"/>
    <w:rsid w:val="0072767B"/>
    <w:rPr>
      <w:rFonts w:ascii="Times New Roman" w:eastAsia="MS Mincho" w:hAnsi="Times New Roman" w:cs="Times New Roman"/>
      <w:sz w:val="16"/>
      <w:szCs w:val="16"/>
    </w:rPr>
  </w:style>
  <w:style w:type="paragraph" w:styleId="af8">
    <w:name w:val="List Paragraph"/>
    <w:basedOn w:val="a"/>
    <w:uiPriority w:val="34"/>
    <w:qFormat/>
    <w:rsid w:val="0072767B"/>
    <w:pPr>
      <w:spacing w:after="160" w:line="259" w:lineRule="auto"/>
      <w:ind w:left="720"/>
      <w:contextualSpacing/>
    </w:pPr>
    <w:rPr>
      <w:rFonts w:eastAsiaTheme="minorHAnsi"/>
      <w:lang w:eastAsia="en-US"/>
    </w:rPr>
  </w:style>
  <w:style w:type="paragraph" w:styleId="af9">
    <w:name w:val="No Spacing"/>
    <w:uiPriority w:val="1"/>
    <w:qFormat/>
    <w:rsid w:val="0072767B"/>
    <w:pPr>
      <w:spacing w:after="0" w:line="240" w:lineRule="auto"/>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3438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8418-37ED-4F41-982E-5AF61F06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61</Pages>
  <Words>20041</Words>
  <Characters>114236</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cp:lastPrinted>2022-01-11T08:55:00Z</cp:lastPrinted>
  <dcterms:created xsi:type="dcterms:W3CDTF">2021-12-08T10:01:00Z</dcterms:created>
  <dcterms:modified xsi:type="dcterms:W3CDTF">2022-01-11T08:57:00Z</dcterms:modified>
</cp:coreProperties>
</file>