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9ED" w:rsidRPr="00C209ED" w:rsidRDefault="00C209ED" w:rsidP="00F67289">
      <w:pPr>
        <w:spacing w:after="120"/>
        <w:ind w:firstLine="5670"/>
        <w:rPr>
          <w:rFonts w:ascii="Times New Roman" w:hAnsi="Times New Roman" w:cs="Times New Roman"/>
          <w:sz w:val="28"/>
          <w:szCs w:val="28"/>
          <w:lang w:val="uk-UA"/>
        </w:rPr>
      </w:pPr>
      <w:r w:rsidRPr="00C209ED">
        <w:rPr>
          <w:rFonts w:ascii="Times New Roman" w:hAnsi="Times New Roman" w:cs="Times New Roman"/>
          <w:sz w:val="28"/>
          <w:szCs w:val="28"/>
          <w:lang w:val="uk-UA"/>
        </w:rPr>
        <w:t>Відділ освіти</w:t>
      </w:r>
    </w:p>
    <w:p w:rsidR="00C209ED" w:rsidRDefault="00C209ED" w:rsidP="00F67289">
      <w:pPr>
        <w:spacing w:after="120"/>
        <w:ind w:firstLine="5670"/>
        <w:rPr>
          <w:rFonts w:ascii="Times New Roman" w:hAnsi="Times New Roman" w:cs="Times New Roman"/>
          <w:sz w:val="28"/>
          <w:szCs w:val="28"/>
          <w:lang w:val="uk-UA"/>
        </w:rPr>
      </w:pPr>
      <w:r w:rsidRPr="00C209ED">
        <w:rPr>
          <w:rFonts w:ascii="Times New Roman" w:hAnsi="Times New Roman" w:cs="Times New Roman"/>
          <w:sz w:val="28"/>
          <w:szCs w:val="28"/>
          <w:lang w:val="uk-UA"/>
        </w:rPr>
        <w:t>Генічеської міської ради</w:t>
      </w:r>
    </w:p>
    <w:p w:rsidR="00C209ED" w:rsidRDefault="00C209ED" w:rsidP="00C209ED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</w:p>
    <w:p w:rsidR="00F67289" w:rsidRDefault="00C209ED" w:rsidP="00C209ED">
      <w:pPr>
        <w:spacing w:after="1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</w:p>
    <w:p w:rsidR="00C209ED" w:rsidRDefault="00C209ED" w:rsidP="00C209ED">
      <w:pPr>
        <w:spacing w:after="1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заходи</w:t>
      </w:r>
    </w:p>
    <w:p w:rsidR="00C209ED" w:rsidRDefault="00C209ED" w:rsidP="00C209ED">
      <w:pPr>
        <w:spacing w:after="1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Привільненському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</w:p>
    <w:p w:rsidR="00C209ED" w:rsidRDefault="00F67289" w:rsidP="00C209ED">
      <w:pPr>
        <w:spacing w:after="1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Міжнародного д</w:t>
      </w:r>
      <w:r w:rsidR="00C209ED">
        <w:rPr>
          <w:rFonts w:ascii="Times New Roman" w:hAnsi="Times New Roman" w:cs="Times New Roman"/>
          <w:sz w:val="28"/>
          <w:szCs w:val="28"/>
          <w:lang w:val="uk-UA"/>
        </w:rPr>
        <w:t>ня рідної мови</w:t>
      </w:r>
    </w:p>
    <w:p w:rsidR="00F67289" w:rsidRDefault="00F67289" w:rsidP="00C209ED">
      <w:pPr>
        <w:spacing w:after="1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0"/>
        <w:gridCol w:w="2680"/>
        <w:gridCol w:w="1846"/>
        <w:gridCol w:w="1878"/>
        <w:gridCol w:w="2107"/>
      </w:tblGrid>
      <w:tr w:rsidR="00C209ED" w:rsidTr="00F67289">
        <w:tc>
          <w:tcPr>
            <w:tcW w:w="1060" w:type="dxa"/>
          </w:tcPr>
          <w:p w:rsidR="00C209ED" w:rsidRDefault="00C209ED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2680" w:type="dxa"/>
          </w:tcPr>
          <w:p w:rsidR="00C209ED" w:rsidRDefault="00C209ED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Захід</w:t>
            </w:r>
          </w:p>
        </w:tc>
        <w:tc>
          <w:tcPr>
            <w:tcW w:w="1846" w:type="dxa"/>
          </w:tcPr>
          <w:p w:rsidR="00C209ED" w:rsidRDefault="00C209ED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878" w:type="dxa"/>
          </w:tcPr>
          <w:p w:rsidR="00C209ED" w:rsidRDefault="00C209ED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</w:t>
            </w:r>
          </w:p>
        </w:tc>
        <w:tc>
          <w:tcPr>
            <w:tcW w:w="2107" w:type="dxa"/>
          </w:tcPr>
          <w:p w:rsidR="00C209ED" w:rsidRDefault="00C209ED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</w:t>
            </w:r>
          </w:p>
        </w:tc>
      </w:tr>
      <w:tr w:rsidR="00C209ED" w:rsidTr="00F67289">
        <w:tc>
          <w:tcPr>
            <w:tcW w:w="1060" w:type="dxa"/>
          </w:tcPr>
          <w:p w:rsidR="00C209ED" w:rsidRDefault="00C209ED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80" w:type="dxa"/>
          </w:tcPr>
          <w:p w:rsidR="00C209ED" w:rsidRDefault="00C209ED" w:rsidP="00F67289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Виставка літератури</w:t>
            </w:r>
          </w:p>
        </w:tc>
        <w:tc>
          <w:tcPr>
            <w:tcW w:w="1846" w:type="dxa"/>
          </w:tcPr>
          <w:p w:rsidR="00C209ED" w:rsidRDefault="00C209ED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21.02.</w:t>
            </w:r>
          </w:p>
        </w:tc>
        <w:tc>
          <w:tcPr>
            <w:tcW w:w="1878" w:type="dxa"/>
          </w:tcPr>
          <w:p w:rsidR="00C209ED" w:rsidRDefault="00C209ED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07" w:type="dxa"/>
          </w:tcPr>
          <w:p w:rsidR="00C209ED" w:rsidRDefault="00C209ED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бібліотекар</w:t>
            </w:r>
          </w:p>
        </w:tc>
      </w:tr>
      <w:tr w:rsidR="00C209ED" w:rsidTr="00F67289">
        <w:tc>
          <w:tcPr>
            <w:tcW w:w="1060" w:type="dxa"/>
          </w:tcPr>
          <w:p w:rsidR="00C209ED" w:rsidRDefault="00F67289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680" w:type="dxa"/>
          </w:tcPr>
          <w:p w:rsidR="00C209ED" w:rsidRDefault="00F67289" w:rsidP="00F67289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Конкур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відеовіршів</w:t>
            </w:r>
            <w:proofErr w:type="spellEnd"/>
          </w:p>
        </w:tc>
        <w:tc>
          <w:tcPr>
            <w:tcW w:w="1846" w:type="dxa"/>
          </w:tcPr>
          <w:p w:rsidR="00C209ED" w:rsidRDefault="00F67289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 – 21.02.</w:t>
            </w:r>
          </w:p>
        </w:tc>
        <w:tc>
          <w:tcPr>
            <w:tcW w:w="1878" w:type="dxa"/>
          </w:tcPr>
          <w:p w:rsidR="00C209ED" w:rsidRDefault="00F67289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1-4 класи</w:t>
            </w:r>
          </w:p>
        </w:tc>
        <w:tc>
          <w:tcPr>
            <w:tcW w:w="2107" w:type="dxa"/>
          </w:tcPr>
          <w:p w:rsidR="00C209ED" w:rsidRDefault="00F67289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Педагог-організатор</w:t>
            </w:r>
          </w:p>
        </w:tc>
      </w:tr>
      <w:tr w:rsidR="00F67289" w:rsidTr="00F67289">
        <w:tc>
          <w:tcPr>
            <w:tcW w:w="1060" w:type="dxa"/>
          </w:tcPr>
          <w:p w:rsidR="00F67289" w:rsidRDefault="00F67289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680" w:type="dxa"/>
          </w:tcPr>
          <w:p w:rsidR="00F67289" w:rsidRDefault="00F67289" w:rsidP="00F67289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Мовознавчий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 гонитві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оцікою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846" w:type="dxa"/>
          </w:tcPr>
          <w:p w:rsidR="00F67289" w:rsidRDefault="00F67289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18.- 21.02.</w:t>
            </w:r>
          </w:p>
        </w:tc>
        <w:tc>
          <w:tcPr>
            <w:tcW w:w="1878" w:type="dxa"/>
          </w:tcPr>
          <w:p w:rsidR="00F67289" w:rsidRDefault="00F67289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5-7 класи</w:t>
            </w:r>
          </w:p>
        </w:tc>
        <w:tc>
          <w:tcPr>
            <w:tcW w:w="2107" w:type="dxa"/>
            <w:vMerge w:val="restart"/>
          </w:tcPr>
          <w:p w:rsidR="00F67289" w:rsidRDefault="00F67289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Вчитель укр. мови та літератури</w:t>
            </w:r>
          </w:p>
        </w:tc>
      </w:tr>
      <w:tr w:rsidR="00F67289" w:rsidTr="00F67289">
        <w:tc>
          <w:tcPr>
            <w:tcW w:w="1060" w:type="dxa"/>
          </w:tcPr>
          <w:p w:rsidR="00F67289" w:rsidRDefault="00F67289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680" w:type="dxa"/>
          </w:tcPr>
          <w:p w:rsidR="00F67289" w:rsidRDefault="00F67289" w:rsidP="00F67289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Онлайн-гра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«Правда чи дія. День рідної мови»</w:t>
            </w:r>
          </w:p>
        </w:tc>
        <w:tc>
          <w:tcPr>
            <w:tcW w:w="1846" w:type="dxa"/>
          </w:tcPr>
          <w:p w:rsidR="00F67289" w:rsidRDefault="00F67289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21.02. </w:t>
            </w:r>
          </w:p>
        </w:tc>
        <w:tc>
          <w:tcPr>
            <w:tcW w:w="1878" w:type="dxa"/>
          </w:tcPr>
          <w:p w:rsidR="00F67289" w:rsidRDefault="00F67289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8-9 класи</w:t>
            </w:r>
          </w:p>
        </w:tc>
        <w:tc>
          <w:tcPr>
            <w:tcW w:w="2107" w:type="dxa"/>
            <w:vMerge/>
          </w:tcPr>
          <w:p w:rsidR="00F67289" w:rsidRDefault="00F67289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7289" w:rsidTr="00F67289">
        <w:tc>
          <w:tcPr>
            <w:tcW w:w="1060" w:type="dxa"/>
          </w:tcPr>
          <w:p w:rsidR="00F67289" w:rsidRDefault="00F67289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680" w:type="dxa"/>
          </w:tcPr>
          <w:p w:rsidR="00F67289" w:rsidRDefault="00F67289" w:rsidP="00F67289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Інтелектуальна філологічна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онлайн-гра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до Міжнародного дня рідної мови « Моє багатство – рідна мова»</w:t>
            </w:r>
          </w:p>
        </w:tc>
        <w:tc>
          <w:tcPr>
            <w:tcW w:w="1846" w:type="dxa"/>
          </w:tcPr>
          <w:p w:rsidR="00F67289" w:rsidRDefault="00F67289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21.02.</w:t>
            </w:r>
          </w:p>
        </w:tc>
        <w:tc>
          <w:tcPr>
            <w:tcW w:w="1878" w:type="dxa"/>
          </w:tcPr>
          <w:p w:rsidR="00F67289" w:rsidRDefault="00F67289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 клас</w:t>
            </w:r>
          </w:p>
        </w:tc>
        <w:tc>
          <w:tcPr>
            <w:tcW w:w="2107" w:type="dxa"/>
            <w:vMerge/>
          </w:tcPr>
          <w:p w:rsidR="00F67289" w:rsidRDefault="00F67289" w:rsidP="00C209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209ED" w:rsidRDefault="00C209ED" w:rsidP="00C209ED">
      <w:pPr>
        <w:spacing w:after="1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09ED" w:rsidRDefault="00345668" w:rsidP="00F67289">
      <w:pPr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ліцею                                                      Сергій БОРОДІН</w:t>
      </w:r>
      <w:bookmarkStart w:id="0" w:name="_GoBack"/>
      <w:bookmarkEnd w:id="0"/>
    </w:p>
    <w:p w:rsidR="00C209ED" w:rsidRPr="00C209ED" w:rsidRDefault="00C209ED" w:rsidP="00C209ED">
      <w:pPr>
        <w:spacing w:after="1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209ED" w:rsidRPr="00C20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9A4"/>
    <w:rsid w:val="003349A4"/>
    <w:rsid w:val="00345668"/>
    <w:rsid w:val="00C209ED"/>
    <w:rsid w:val="00D63E0A"/>
    <w:rsid w:val="00F6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</dc:creator>
  <cp:keywords/>
  <dc:description/>
  <cp:lastModifiedBy>Neo</cp:lastModifiedBy>
  <cp:revision>2</cp:revision>
  <dcterms:created xsi:type="dcterms:W3CDTF">2022-02-21T09:21:00Z</dcterms:created>
  <dcterms:modified xsi:type="dcterms:W3CDTF">2022-02-21T09:54:00Z</dcterms:modified>
</cp:coreProperties>
</file>