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F" w:rsidRPr="0070401F" w:rsidRDefault="00DB63F4" w:rsidP="0070401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01EA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</w:t>
      </w:r>
      <w:r w:rsidR="0070401F" w:rsidRPr="0070401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0401F" w:rsidRPr="0070401F" w:rsidRDefault="0070401F" w:rsidP="0070401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0401F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70401F">
        <w:rPr>
          <w:rFonts w:ascii="Times New Roman" w:hAnsi="Times New Roman" w:cs="Times New Roman"/>
          <w:sz w:val="28"/>
          <w:szCs w:val="28"/>
          <w:lang w:val="uk-UA"/>
        </w:rPr>
        <w:t>Привітівської</w:t>
      </w:r>
      <w:proofErr w:type="spellEnd"/>
      <w:r w:rsidRPr="0070401F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</w:p>
    <w:p w:rsidR="00582FDB" w:rsidRPr="0070401F" w:rsidRDefault="0070401F" w:rsidP="0070401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0401F">
        <w:rPr>
          <w:rFonts w:ascii="Times New Roman" w:hAnsi="Times New Roman" w:cs="Times New Roman"/>
          <w:sz w:val="28"/>
          <w:szCs w:val="28"/>
          <w:lang w:val="uk-UA"/>
        </w:rPr>
        <w:t>_____ Валентина ПОЛЮХОВИЧ</w:t>
      </w:r>
      <w:r w:rsidR="00DB63F4" w:rsidRPr="007040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D501EA" w:rsidRPr="0070401F" w:rsidRDefault="00FC1CB5" w:rsidP="0070401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0401F">
        <w:rPr>
          <w:rFonts w:ascii="Times New Roman" w:hAnsi="Times New Roman" w:cs="Times New Roman"/>
          <w:b/>
          <w:sz w:val="36"/>
          <w:szCs w:val="36"/>
          <w:lang w:val="uk-UA"/>
        </w:rPr>
        <w:t>План заходів</w:t>
      </w:r>
    </w:p>
    <w:p w:rsidR="006C67D4" w:rsidRPr="0070401F" w:rsidRDefault="006C67D4" w:rsidP="0070401F">
      <w:pPr>
        <w:tabs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401F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70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01F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="00FC1CB5" w:rsidRPr="00704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401F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70401F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70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01F">
        <w:rPr>
          <w:rFonts w:ascii="Times New Roman" w:hAnsi="Times New Roman"/>
          <w:sz w:val="28"/>
          <w:szCs w:val="28"/>
        </w:rPr>
        <w:t>із</w:t>
      </w:r>
      <w:proofErr w:type="spellEnd"/>
      <w:r w:rsidRPr="0070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01F">
        <w:rPr>
          <w:rFonts w:ascii="Times New Roman" w:hAnsi="Times New Roman"/>
          <w:sz w:val="28"/>
          <w:szCs w:val="28"/>
        </w:rPr>
        <w:t>злочинністю</w:t>
      </w:r>
      <w:proofErr w:type="spellEnd"/>
    </w:p>
    <w:p w:rsidR="0070401F" w:rsidRPr="0070401F" w:rsidRDefault="0070401F" w:rsidP="0070401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401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70401F">
        <w:rPr>
          <w:rFonts w:ascii="Times New Roman" w:hAnsi="Times New Roman"/>
          <w:sz w:val="28"/>
          <w:szCs w:val="28"/>
          <w:lang w:val="uk-UA"/>
        </w:rPr>
        <w:t>Привітівській</w:t>
      </w:r>
      <w:proofErr w:type="spellEnd"/>
      <w:r w:rsidRPr="0070401F">
        <w:rPr>
          <w:rFonts w:ascii="Times New Roman" w:hAnsi="Times New Roman"/>
          <w:sz w:val="28"/>
          <w:szCs w:val="28"/>
          <w:lang w:val="uk-UA"/>
        </w:rPr>
        <w:t xml:space="preserve"> гімназії</w:t>
      </w:r>
      <w:bookmarkStart w:id="0" w:name="_GoBack"/>
      <w:bookmarkEnd w:id="0"/>
    </w:p>
    <w:p w:rsidR="006C67D4" w:rsidRPr="0070401F" w:rsidRDefault="00D501EA" w:rsidP="007040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401F">
        <w:rPr>
          <w:rFonts w:ascii="Times New Roman" w:hAnsi="Times New Roman"/>
          <w:sz w:val="28"/>
          <w:szCs w:val="28"/>
        </w:rPr>
        <w:t>на 2023-2025</w:t>
      </w:r>
      <w:r w:rsidR="006C67D4" w:rsidRPr="0070401F">
        <w:rPr>
          <w:rFonts w:ascii="Times New Roman" w:hAnsi="Times New Roman"/>
          <w:sz w:val="28"/>
          <w:szCs w:val="28"/>
        </w:rPr>
        <w:t xml:space="preserve"> роки</w:t>
      </w:r>
    </w:p>
    <w:tbl>
      <w:tblPr>
        <w:tblStyle w:val="a5"/>
        <w:tblW w:w="9486" w:type="dxa"/>
        <w:tblLayout w:type="fixed"/>
        <w:tblLook w:val="04A0" w:firstRow="1" w:lastRow="0" w:firstColumn="1" w:lastColumn="0" w:noHBand="0" w:noVBand="1"/>
      </w:tblPr>
      <w:tblGrid>
        <w:gridCol w:w="638"/>
        <w:gridCol w:w="2435"/>
        <w:gridCol w:w="2308"/>
        <w:gridCol w:w="784"/>
        <w:gridCol w:w="917"/>
        <w:gridCol w:w="851"/>
        <w:gridCol w:w="1553"/>
      </w:tblGrid>
      <w:tr w:rsidR="00374E6F" w:rsidRPr="00B22227" w:rsidTr="00FC1CB5">
        <w:trPr>
          <w:trHeight w:val="585"/>
        </w:trPr>
        <w:tc>
          <w:tcPr>
            <w:tcW w:w="638" w:type="dxa"/>
            <w:vMerge w:val="restart"/>
          </w:tcPr>
          <w:p w:rsidR="006C67D4" w:rsidRPr="00B22227" w:rsidRDefault="006C67D4" w:rsidP="003A17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2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435" w:type="dxa"/>
            <w:vMerge w:val="restart"/>
          </w:tcPr>
          <w:p w:rsidR="006C67D4" w:rsidRPr="00B22227" w:rsidRDefault="006C67D4" w:rsidP="003A17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2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308" w:type="dxa"/>
            <w:vMerge w:val="restart"/>
          </w:tcPr>
          <w:p w:rsidR="006C67D4" w:rsidRPr="00B22227" w:rsidRDefault="006C67D4" w:rsidP="003A17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2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6C67D4" w:rsidRPr="00B22227" w:rsidRDefault="006C67D4" w:rsidP="003A17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2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виконання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C67D4" w:rsidRPr="00B22227" w:rsidRDefault="006C67D4" w:rsidP="003A17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2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553" w:type="dxa"/>
            <w:vMerge w:val="restart"/>
          </w:tcPr>
          <w:p w:rsidR="006C67D4" w:rsidRPr="00B22227" w:rsidRDefault="006C67D4" w:rsidP="003A17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2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  <w:vMerge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5" w:type="dxa"/>
            <w:vMerge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vMerge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D501EA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D501EA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D501EA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553" w:type="dxa"/>
            <w:vMerge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0B7" w:rsidRPr="00374E6F" w:rsidTr="00FC1CB5">
        <w:trPr>
          <w:trHeight w:val="541"/>
        </w:trPr>
        <w:tc>
          <w:tcPr>
            <w:tcW w:w="638" w:type="dxa"/>
          </w:tcPr>
          <w:p w:rsidR="008170B7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35" w:type="dxa"/>
          </w:tcPr>
          <w:p w:rsidR="008170B7" w:rsidRPr="00FC1CB5" w:rsidRDefault="008170B7" w:rsidP="00FC1CB5">
            <w:pPr>
              <w:pStyle w:val="a6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proofErr w:type="spellStart"/>
            <w:r w:rsidRPr="00374E6F">
              <w:rPr>
                <w:sz w:val="28"/>
                <w:szCs w:val="28"/>
              </w:rPr>
              <w:t>Виставка</w:t>
            </w:r>
            <w:proofErr w:type="spellEnd"/>
            <w:r w:rsidRPr="00374E6F">
              <w:rPr>
                <w:sz w:val="28"/>
                <w:szCs w:val="28"/>
              </w:rPr>
              <w:t xml:space="preserve"> – конкурс </w:t>
            </w:r>
            <w:proofErr w:type="spellStart"/>
            <w:r w:rsidRPr="00374E6F">
              <w:rPr>
                <w:sz w:val="28"/>
                <w:szCs w:val="28"/>
              </w:rPr>
              <w:t>плака</w:t>
            </w:r>
            <w:r w:rsidR="00FC1CB5">
              <w:rPr>
                <w:sz w:val="28"/>
                <w:szCs w:val="28"/>
              </w:rPr>
              <w:t>тів</w:t>
            </w:r>
            <w:proofErr w:type="spellEnd"/>
            <w:r w:rsidR="00FC1CB5">
              <w:rPr>
                <w:sz w:val="28"/>
                <w:szCs w:val="28"/>
              </w:rPr>
              <w:t xml:space="preserve"> до Дня   </w:t>
            </w:r>
            <w:proofErr w:type="spellStart"/>
            <w:r w:rsidR="00FC1CB5">
              <w:rPr>
                <w:sz w:val="28"/>
                <w:szCs w:val="28"/>
              </w:rPr>
              <w:t>боротьби</w:t>
            </w:r>
            <w:proofErr w:type="spellEnd"/>
            <w:r w:rsidR="00FC1CB5">
              <w:rPr>
                <w:sz w:val="28"/>
                <w:szCs w:val="28"/>
              </w:rPr>
              <w:t xml:space="preserve"> </w:t>
            </w:r>
            <w:proofErr w:type="spellStart"/>
            <w:r w:rsidR="00FC1CB5">
              <w:rPr>
                <w:sz w:val="28"/>
                <w:szCs w:val="28"/>
              </w:rPr>
              <w:t>зі</w:t>
            </w:r>
            <w:proofErr w:type="spellEnd"/>
            <w:r w:rsidR="00FC1CB5">
              <w:rPr>
                <w:sz w:val="28"/>
                <w:szCs w:val="28"/>
              </w:rPr>
              <w:t xml:space="preserve"> </w:t>
            </w:r>
            <w:proofErr w:type="spellStart"/>
            <w:r w:rsidR="00FC1CB5">
              <w:rPr>
                <w:sz w:val="28"/>
                <w:szCs w:val="28"/>
              </w:rPr>
              <w:t>СНІДом</w:t>
            </w:r>
            <w:proofErr w:type="spellEnd"/>
          </w:p>
        </w:tc>
        <w:tc>
          <w:tcPr>
            <w:tcW w:w="2308" w:type="dxa"/>
          </w:tcPr>
          <w:p w:rsidR="008170B7" w:rsidRPr="00374E6F" w:rsidRDefault="008170B7" w:rsidP="008170B7">
            <w:pPr>
              <w:pStyle w:val="a6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74E6F">
              <w:rPr>
                <w:sz w:val="28"/>
                <w:szCs w:val="28"/>
                <w:shd w:val="clear" w:color="auto" w:fill="FFFFFF"/>
              </w:rPr>
              <w:t>Практичний</w:t>
            </w:r>
            <w:proofErr w:type="spellEnd"/>
            <w:r w:rsidRPr="00374E6F">
              <w:rPr>
                <w:sz w:val="28"/>
                <w:szCs w:val="28"/>
                <w:shd w:val="clear" w:color="auto" w:fill="FFFFFF"/>
              </w:rPr>
              <w:t xml:space="preserve"> психолог, </w:t>
            </w:r>
            <w:proofErr w:type="spellStart"/>
            <w:r w:rsidRPr="00374E6F">
              <w:rPr>
                <w:sz w:val="28"/>
                <w:szCs w:val="28"/>
                <w:shd w:val="clear" w:color="auto" w:fill="FFFFFF"/>
              </w:rPr>
              <w:t>вчитель</w:t>
            </w:r>
            <w:proofErr w:type="spellEnd"/>
            <w:r w:rsidRPr="00374E6F">
              <w:rPr>
                <w:sz w:val="28"/>
                <w:szCs w:val="28"/>
                <w:shd w:val="clear" w:color="auto" w:fill="FFFFFF"/>
              </w:rPr>
              <w:t xml:space="preserve"> основ </w:t>
            </w:r>
            <w:proofErr w:type="spellStart"/>
            <w:r w:rsidRPr="00374E6F">
              <w:rPr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B7" w:rsidRPr="00374E6F" w:rsidRDefault="00462A50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B7" w:rsidRPr="00374E6F" w:rsidRDefault="00462A50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B7" w:rsidRPr="00374E6F" w:rsidRDefault="00462A50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</w:tcPr>
          <w:p w:rsidR="008170B7" w:rsidRPr="00374E6F" w:rsidRDefault="008170B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0B7" w:rsidRPr="00374E6F" w:rsidTr="00FC1CB5">
        <w:trPr>
          <w:trHeight w:val="541"/>
        </w:trPr>
        <w:tc>
          <w:tcPr>
            <w:tcW w:w="638" w:type="dxa"/>
          </w:tcPr>
          <w:p w:rsidR="008170B7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35" w:type="dxa"/>
          </w:tcPr>
          <w:p w:rsidR="008170B7" w:rsidRPr="00374E6F" w:rsidRDefault="008170B7" w:rsidP="008170B7">
            <w:pPr>
              <w:pStyle w:val="a6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proofErr w:type="spellStart"/>
            <w:r w:rsidRPr="00374E6F">
              <w:rPr>
                <w:sz w:val="28"/>
                <w:szCs w:val="28"/>
                <w:shd w:val="clear" w:color="auto" w:fill="FFFFFF"/>
              </w:rPr>
              <w:t>Всеукраїнський</w:t>
            </w:r>
            <w:proofErr w:type="spellEnd"/>
            <w:r w:rsidRPr="00374E6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sz w:val="28"/>
                <w:szCs w:val="28"/>
                <w:shd w:val="clear" w:color="auto" w:fill="FFFFFF"/>
              </w:rPr>
              <w:t>тиждень</w:t>
            </w:r>
            <w:proofErr w:type="spellEnd"/>
            <w:r w:rsidRPr="00374E6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sz w:val="28"/>
                <w:szCs w:val="28"/>
                <w:shd w:val="clear" w:color="auto" w:fill="FFFFFF"/>
              </w:rPr>
              <w:t>правознавства</w:t>
            </w:r>
            <w:proofErr w:type="spellEnd"/>
          </w:p>
        </w:tc>
        <w:tc>
          <w:tcPr>
            <w:tcW w:w="2308" w:type="dxa"/>
          </w:tcPr>
          <w:p w:rsidR="008170B7" w:rsidRPr="00374E6F" w:rsidRDefault="008170B7" w:rsidP="008170B7">
            <w:pPr>
              <w:pStyle w:val="a6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374E6F">
              <w:rPr>
                <w:sz w:val="28"/>
                <w:szCs w:val="28"/>
                <w:shd w:val="clear" w:color="auto" w:fill="FFFFFF"/>
                <w:lang w:val="uk-UA"/>
              </w:rPr>
              <w:t>Вчитель правознавства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B7" w:rsidRPr="00374E6F" w:rsidRDefault="00462A50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B7" w:rsidRPr="00374E6F" w:rsidRDefault="00462A50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B7" w:rsidRPr="00374E6F" w:rsidRDefault="00462A50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</w:tcPr>
          <w:p w:rsidR="008170B7" w:rsidRPr="00374E6F" w:rsidRDefault="008170B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</w:tcPr>
          <w:p w:rsidR="006C67D4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35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Урок-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Моє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чесне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слово»</w:t>
            </w:r>
          </w:p>
        </w:tc>
        <w:tc>
          <w:tcPr>
            <w:tcW w:w="2308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1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</w:tcPr>
          <w:p w:rsidR="006C67D4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35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Виготовлення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колажу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Кожна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дитина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має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право і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обов’язок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08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2 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</w:tcPr>
          <w:p w:rsidR="006C67D4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35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Виховна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година «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є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злочином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</w:t>
            </w:r>
          </w:p>
        </w:tc>
        <w:tc>
          <w:tcPr>
            <w:tcW w:w="2308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3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</w:tcPr>
          <w:p w:rsidR="006C67D4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35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Година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спілкування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«Знай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свої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права та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обов’язки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08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4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</w:tcPr>
          <w:p w:rsidR="006C67D4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435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Виховна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година «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Діти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злочин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-кара»</w:t>
            </w:r>
          </w:p>
        </w:tc>
        <w:tc>
          <w:tcPr>
            <w:tcW w:w="2308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5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</w:tcPr>
          <w:p w:rsidR="006C67D4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35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Година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спілкування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Правопорушення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наслідки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08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6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</w:tcPr>
          <w:p w:rsidR="006C67D4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35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Виховна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година «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Злочин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і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покарання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08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7 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</w:tcPr>
          <w:p w:rsidR="006C67D4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35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Виховна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година «Право і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закони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моєму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житті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08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8  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</w:tcPr>
          <w:p w:rsidR="006C67D4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35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Година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правової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грамотності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означає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бути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законослухняним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громадяном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держави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08" w:type="dxa"/>
          </w:tcPr>
          <w:p w:rsidR="006C67D4" w:rsidRPr="00374E6F" w:rsidRDefault="005C0B61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 9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E3F" w:rsidRPr="00374E6F" w:rsidTr="00FC1CB5">
        <w:trPr>
          <w:trHeight w:val="541"/>
        </w:trPr>
        <w:tc>
          <w:tcPr>
            <w:tcW w:w="638" w:type="dxa"/>
          </w:tcPr>
          <w:p w:rsidR="00781E3F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35" w:type="dxa"/>
          </w:tcPr>
          <w:p w:rsidR="00781E3F" w:rsidRPr="00781E3F" w:rsidRDefault="00781E3F" w:rsidP="003A17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Виставка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стінівок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«Закон і ми»</w:t>
            </w:r>
          </w:p>
        </w:tc>
        <w:tc>
          <w:tcPr>
            <w:tcW w:w="2308" w:type="dxa"/>
          </w:tcPr>
          <w:p w:rsidR="00781E3F" w:rsidRPr="00374E6F" w:rsidRDefault="00781E3F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</w:t>
            </w:r>
            <w:r w:rsidR="00FC1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 учнівський комітет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F" w:rsidRPr="00374E6F" w:rsidRDefault="00781E3F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F" w:rsidRPr="00374E6F" w:rsidRDefault="00781E3F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E3F" w:rsidRPr="00374E6F" w:rsidRDefault="00781E3F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</w:tcPr>
          <w:p w:rsidR="00781E3F" w:rsidRPr="00374E6F" w:rsidRDefault="00781E3F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E6F" w:rsidRPr="00374E6F" w:rsidTr="00FC1CB5">
        <w:trPr>
          <w:trHeight w:val="541"/>
        </w:trPr>
        <w:tc>
          <w:tcPr>
            <w:tcW w:w="638" w:type="dxa"/>
          </w:tcPr>
          <w:p w:rsidR="006C67D4" w:rsidRPr="00374E6F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435" w:type="dxa"/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Бесіда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31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Злочин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і </w:t>
            </w:r>
            <w:proofErr w:type="spellStart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підліток</w:t>
            </w:r>
            <w:proofErr w:type="spellEnd"/>
            <w:r w:rsidRPr="0037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08" w:type="dxa"/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F63D37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374E6F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67D4" w:rsidRPr="00D31806" w:rsidTr="00FC1CB5">
        <w:trPr>
          <w:trHeight w:val="541"/>
        </w:trPr>
        <w:tc>
          <w:tcPr>
            <w:tcW w:w="638" w:type="dxa"/>
          </w:tcPr>
          <w:p w:rsidR="006C67D4" w:rsidRPr="00462A50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435" w:type="dxa"/>
          </w:tcPr>
          <w:p w:rsidR="006C67D4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 комісії «Дисципліна і порядок» учнівського комітету щодо шкідл</w:t>
            </w:r>
            <w:r w:rsidR="00781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тютюнопаління, вживання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алкогольних напоїв, пива</w:t>
            </w:r>
          </w:p>
        </w:tc>
        <w:tc>
          <w:tcPr>
            <w:tcW w:w="2308" w:type="dxa"/>
          </w:tcPr>
          <w:p w:rsidR="00D31806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Педагог-організатор</w:t>
            </w:r>
          </w:p>
          <w:p w:rsidR="006C67D4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учкому</w:t>
            </w:r>
          </w:p>
          <w:p w:rsidR="00D31806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462A50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462A50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462A50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67D4" w:rsidRPr="00D31806" w:rsidTr="00FC1CB5">
        <w:trPr>
          <w:trHeight w:val="541"/>
        </w:trPr>
        <w:tc>
          <w:tcPr>
            <w:tcW w:w="638" w:type="dxa"/>
          </w:tcPr>
          <w:p w:rsidR="006C67D4" w:rsidRPr="00462A50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2435" w:type="dxa"/>
          </w:tcPr>
          <w:p w:rsidR="006C67D4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D31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ейди «В людини все повинно бути прекрасним», «Хто запізнився?», «Урок»;</w:t>
            </w:r>
          </w:p>
        </w:tc>
        <w:tc>
          <w:tcPr>
            <w:tcW w:w="2308" w:type="dxa"/>
          </w:tcPr>
          <w:p w:rsidR="006C67D4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D31806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Учнівський комітет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</w:tcPr>
          <w:p w:rsidR="006C67D4" w:rsidRPr="00462A50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67D4" w:rsidRPr="00D31806" w:rsidTr="00FC1CB5">
        <w:trPr>
          <w:trHeight w:val="541"/>
        </w:trPr>
        <w:tc>
          <w:tcPr>
            <w:tcW w:w="638" w:type="dxa"/>
          </w:tcPr>
          <w:p w:rsidR="006C67D4" w:rsidRPr="00462A50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35" w:type="dxa"/>
          </w:tcPr>
          <w:p w:rsidR="006C67D4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D31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чергуванням учнів школи по класам, по школі;</w:t>
            </w:r>
          </w:p>
        </w:tc>
        <w:tc>
          <w:tcPr>
            <w:tcW w:w="2308" w:type="dxa"/>
          </w:tcPr>
          <w:p w:rsidR="006C67D4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D31806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Учнівський комітет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462A50" w:rsidRDefault="00D31806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</w:tcPr>
          <w:p w:rsidR="006C67D4" w:rsidRPr="00462A50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67D4" w:rsidRPr="00D31806" w:rsidTr="00FC1CB5">
        <w:trPr>
          <w:trHeight w:val="541"/>
        </w:trPr>
        <w:tc>
          <w:tcPr>
            <w:tcW w:w="638" w:type="dxa"/>
          </w:tcPr>
          <w:p w:rsidR="006C67D4" w:rsidRPr="00462A50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435" w:type="dxa"/>
          </w:tcPr>
          <w:p w:rsidR="006C67D4" w:rsidRPr="00AF2322" w:rsidRDefault="00AF2322" w:rsidP="003A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F2322">
              <w:rPr>
                <w:rFonts w:ascii="Times New Roman" w:hAnsi="Times New Roman" w:cs="Times New Roman"/>
                <w:sz w:val="28"/>
                <w:szCs w:val="28"/>
              </w:rPr>
              <w:t>рейн</w:t>
            </w:r>
            <w:proofErr w:type="spellEnd"/>
            <w:r w:rsidRPr="00AF2322">
              <w:rPr>
                <w:rFonts w:ascii="Times New Roman" w:hAnsi="Times New Roman" w:cs="Times New Roman"/>
                <w:sz w:val="28"/>
                <w:szCs w:val="28"/>
              </w:rPr>
              <w:t xml:space="preserve">-ринг на тему: «Права </w:t>
            </w:r>
            <w:proofErr w:type="spellStart"/>
            <w:r w:rsidRPr="00AF2322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AF23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2322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AF23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2322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AF23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08" w:type="dxa"/>
          </w:tcPr>
          <w:p w:rsidR="006C67D4" w:rsidRPr="00AF2322" w:rsidRDefault="00AF2322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462A50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4" w:rsidRPr="00462A50" w:rsidRDefault="00781E3F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D4" w:rsidRPr="00462A50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C67D4" w:rsidRPr="00462A50" w:rsidRDefault="006C67D4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541"/>
        </w:trPr>
        <w:tc>
          <w:tcPr>
            <w:tcW w:w="638" w:type="dxa"/>
          </w:tcPr>
          <w:p w:rsidR="00A50A5D" w:rsidRPr="00462A50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435" w:type="dxa"/>
          </w:tcPr>
          <w:p w:rsidR="00A50A5D" w:rsidRDefault="00A50A5D" w:rsidP="003A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рок-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бесіда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творчим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завданням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«Порядок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починається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з мене»</w:t>
            </w:r>
          </w:p>
        </w:tc>
        <w:tc>
          <w:tcPr>
            <w:tcW w:w="2308" w:type="dxa"/>
          </w:tcPr>
          <w:p w:rsidR="00A50A5D" w:rsidRPr="00A50A5D" w:rsidRDefault="00A50A5D" w:rsidP="00A50A5D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1-4 класів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Pr="00462A50" w:rsidRDefault="00A50A5D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A50A5D" w:rsidRPr="00462A50" w:rsidRDefault="00A50A5D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541"/>
        </w:trPr>
        <w:tc>
          <w:tcPr>
            <w:tcW w:w="638" w:type="dxa"/>
          </w:tcPr>
          <w:p w:rsidR="00A50A5D" w:rsidRPr="00462A50" w:rsidRDefault="00FC1CB5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435" w:type="dxa"/>
          </w:tcPr>
          <w:p w:rsidR="00A50A5D" w:rsidRDefault="00A50A5D" w:rsidP="003A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росвітницький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тренінг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Умій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сказати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!”</w:t>
            </w:r>
          </w:p>
        </w:tc>
        <w:tc>
          <w:tcPr>
            <w:tcW w:w="2308" w:type="dxa"/>
          </w:tcPr>
          <w:p w:rsidR="00A50A5D" w:rsidRPr="00A50A5D" w:rsidRDefault="00A50A5D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5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Pr="00462A50" w:rsidRDefault="00A50A5D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A50A5D" w:rsidRPr="00462A50" w:rsidRDefault="00A50A5D" w:rsidP="003A17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1418"/>
        </w:trPr>
        <w:tc>
          <w:tcPr>
            <w:tcW w:w="638" w:type="dxa"/>
          </w:tcPr>
          <w:p w:rsidR="00A50A5D" w:rsidRPr="00462A50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35" w:type="dxa"/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нкета думок “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Віра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у себе</w:t>
            </w:r>
            <w:proofErr w:type="gram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. Як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уникати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?”</w:t>
            </w:r>
          </w:p>
        </w:tc>
        <w:tc>
          <w:tcPr>
            <w:tcW w:w="2308" w:type="dxa"/>
          </w:tcPr>
          <w:p w:rsidR="00A50A5D" w:rsidRP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6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541"/>
        </w:trPr>
        <w:tc>
          <w:tcPr>
            <w:tcW w:w="638" w:type="dxa"/>
          </w:tcPr>
          <w:p w:rsidR="00A50A5D" w:rsidRPr="00462A50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435" w:type="dxa"/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експрес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Конфлікти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308" w:type="dxa"/>
          </w:tcPr>
          <w:p w:rsidR="00A50A5D" w:rsidRP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7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541"/>
        </w:trPr>
        <w:tc>
          <w:tcPr>
            <w:tcW w:w="638" w:type="dxa"/>
          </w:tcPr>
          <w:p w:rsidR="00A50A5D" w:rsidRPr="00462A50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2435" w:type="dxa"/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ерегляд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фільму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Станція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8" w:type="dxa"/>
          </w:tcPr>
          <w:p w:rsidR="00A50A5D" w:rsidRP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8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541"/>
        </w:trPr>
        <w:tc>
          <w:tcPr>
            <w:tcW w:w="638" w:type="dxa"/>
          </w:tcPr>
          <w:p w:rsidR="00A50A5D" w:rsidRPr="00462A50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35" w:type="dxa"/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росвітницький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тренінг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руйнує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наше </w:t>
            </w:r>
            <w:proofErr w:type="spellStart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A50A5D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308" w:type="dxa"/>
          </w:tcPr>
          <w:p w:rsidR="00A50A5D" w:rsidRP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9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2553"/>
        </w:trPr>
        <w:tc>
          <w:tcPr>
            <w:tcW w:w="638" w:type="dxa"/>
            <w:vMerge w:val="restart"/>
          </w:tcPr>
          <w:p w:rsidR="00A50A5D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C1CB5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1CB5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1CB5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1CB5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1CB5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1CB5" w:rsidRPr="00462A50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F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  <w:proofErr w:type="spellEnd"/>
            <w:r w:rsidRPr="00AF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профілактики негативних явищ в учнівському колективі на тему “Я – дитина, я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особистість”</w:t>
            </w:r>
            <w:r w:rsidRPr="00AF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керівники1-4 класів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1125"/>
        </w:trPr>
        <w:tc>
          <w:tcPr>
            <w:tcW w:w="638" w:type="dxa"/>
            <w:vMerge/>
            <w:tcBorders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спілкування </w:t>
            </w:r>
            <w:r w:rsidRPr="00AF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“Вчимося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спілкуватися»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5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114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462A50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AF2322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спілкування </w:t>
            </w:r>
            <w:r w:rsidR="00A50A5D" w:rsidRPr="00AF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“Еталон поведінки мо</w:t>
            </w:r>
            <w:r w:rsidR="00A50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однолітка” 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6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108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462A50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AF2322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година </w:t>
            </w:r>
            <w:r w:rsidRPr="00AF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“Різні люди-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різні погляди” </w:t>
            </w:r>
            <w:r w:rsidRPr="00AF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7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81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462A50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Default="00B22227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Виховна година </w:t>
            </w:r>
            <w:r w:rsidRPr="00AF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“Народження істини, а не загострен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стосунків”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8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0A5D" w:rsidRPr="00D31806" w:rsidTr="00FC1CB5">
        <w:trPr>
          <w:trHeight w:val="217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462A50" w:rsidRDefault="00FC1CB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Default="00B22227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спілкування </w:t>
            </w:r>
            <w:r w:rsidRPr="00AF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“Колектив почи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нається з мене”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9 класу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A5D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A50A5D" w:rsidRPr="00462A50" w:rsidRDefault="00A50A5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541" w:rsidRPr="00D31806" w:rsidTr="00FC1CB5">
        <w:trPr>
          <w:trHeight w:val="217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D7541" w:rsidRDefault="00530C8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7D7541" w:rsidRDefault="007D754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 «Безпечний інтернет для дитини»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7D7541" w:rsidRDefault="007D754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1-4 класів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1" w:rsidRPr="00462A50" w:rsidRDefault="007D754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1" w:rsidRPr="00462A50" w:rsidRDefault="007D754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41" w:rsidRDefault="007D754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D7541" w:rsidRPr="00462A50" w:rsidRDefault="007D754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541" w:rsidRPr="00D31806" w:rsidTr="00FC1CB5">
        <w:trPr>
          <w:trHeight w:val="217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D7541" w:rsidRDefault="00530C8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7D7541" w:rsidRDefault="007D754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–гра до Дня безпечного інтернету: «Створюй, спілкуйся, поважай!»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7D7541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1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41" w:rsidRPr="00462A50" w:rsidRDefault="007D754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541" w:rsidRDefault="007D754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D7541" w:rsidRPr="00462A50" w:rsidRDefault="007D754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0A11" w:rsidRPr="00D31806" w:rsidTr="00EC0A11">
        <w:trPr>
          <w:trHeight w:val="209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C0A11" w:rsidRDefault="00530C8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EC0A11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</w:t>
            </w:r>
            <w:r w:rsidRPr="00EC0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 учнів 7-го та 8-го класу на тему «Цінності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житті молодої людини»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EC0A11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1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1" w:rsidRPr="00462A50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11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C0A11" w:rsidRPr="00462A50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0A11" w:rsidRPr="00D31806" w:rsidTr="00FC1CB5">
        <w:trPr>
          <w:trHeight w:val="256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EC0A11" w:rsidRDefault="00530C8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EC0A11" w:rsidRDefault="0030338A" w:rsidP="00EC0A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03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ренінг   для педагогів на тему «Фактори, що впливають на </w:t>
            </w:r>
            <w:proofErr w:type="spellStart"/>
            <w:r w:rsidRPr="00303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суїцидальну</w:t>
            </w:r>
            <w:proofErr w:type="spellEnd"/>
            <w:r w:rsidRPr="00303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поведінку молоді та шляхи допомоги  при потенційній можливості суїциду»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EC0A11" w:rsidRDefault="0030338A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1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1" w:rsidRPr="00462A50" w:rsidRDefault="0030338A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11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C0A11" w:rsidRPr="00462A50" w:rsidRDefault="00EC0A11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38A" w:rsidRPr="00D31806" w:rsidTr="00FC1CB5">
        <w:trPr>
          <w:trHeight w:val="256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30338A" w:rsidRDefault="00530C85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0914FD" w:rsidRPr="000914FD" w:rsidRDefault="000914FD" w:rsidP="000914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«Безпечний Інтернет» для користувачів мережі Інтернет  </w:t>
            </w:r>
          </w:p>
          <w:p w:rsidR="0030338A" w:rsidRDefault="000914FD" w:rsidP="000914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підліткового віку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30338A" w:rsidRDefault="000914F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8A" w:rsidRDefault="0030338A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8A" w:rsidRDefault="0030338A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8A" w:rsidRDefault="000914FD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0338A" w:rsidRPr="00462A50" w:rsidRDefault="0030338A" w:rsidP="00A50A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C1CB5" w:rsidRPr="00D31806" w:rsidRDefault="00FC1C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C1CB5" w:rsidRPr="00D318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E1" w:rsidRDefault="008A4BE1" w:rsidP="00374E6F">
      <w:pPr>
        <w:spacing w:after="0" w:line="240" w:lineRule="auto"/>
      </w:pPr>
      <w:r>
        <w:separator/>
      </w:r>
    </w:p>
  </w:endnote>
  <w:endnote w:type="continuationSeparator" w:id="0">
    <w:p w:rsidR="008A4BE1" w:rsidRDefault="008A4BE1" w:rsidP="0037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599142"/>
      <w:docPartObj>
        <w:docPartGallery w:val="Page Numbers (Bottom of Page)"/>
        <w:docPartUnique/>
      </w:docPartObj>
    </w:sdtPr>
    <w:sdtEndPr/>
    <w:sdtContent>
      <w:p w:rsidR="003A173B" w:rsidRDefault="003A17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01F">
          <w:rPr>
            <w:noProof/>
          </w:rPr>
          <w:t>6</w:t>
        </w:r>
        <w:r>
          <w:fldChar w:fldCharType="end"/>
        </w:r>
      </w:p>
    </w:sdtContent>
  </w:sdt>
  <w:p w:rsidR="003A173B" w:rsidRDefault="003A17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E1" w:rsidRDefault="008A4BE1" w:rsidP="00374E6F">
      <w:pPr>
        <w:spacing w:after="0" w:line="240" w:lineRule="auto"/>
      </w:pPr>
      <w:r>
        <w:separator/>
      </w:r>
    </w:p>
  </w:footnote>
  <w:footnote w:type="continuationSeparator" w:id="0">
    <w:p w:rsidR="008A4BE1" w:rsidRDefault="008A4BE1" w:rsidP="0037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4626"/>
    <w:multiLevelType w:val="multilevel"/>
    <w:tmpl w:val="CC7C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D4"/>
    <w:rsid w:val="0005341F"/>
    <w:rsid w:val="000914FD"/>
    <w:rsid w:val="001A5EBE"/>
    <w:rsid w:val="0030338A"/>
    <w:rsid w:val="00374E6F"/>
    <w:rsid w:val="003A173B"/>
    <w:rsid w:val="00462A50"/>
    <w:rsid w:val="00520232"/>
    <w:rsid w:val="00530C85"/>
    <w:rsid w:val="00582FDB"/>
    <w:rsid w:val="005C0B61"/>
    <w:rsid w:val="005E7801"/>
    <w:rsid w:val="006A0DA1"/>
    <w:rsid w:val="006C67D4"/>
    <w:rsid w:val="006E7CD7"/>
    <w:rsid w:val="0070401F"/>
    <w:rsid w:val="00781E3F"/>
    <w:rsid w:val="007D7541"/>
    <w:rsid w:val="007F16FA"/>
    <w:rsid w:val="008170B7"/>
    <w:rsid w:val="00863A82"/>
    <w:rsid w:val="008A4BE1"/>
    <w:rsid w:val="00950599"/>
    <w:rsid w:val="00A5071D"/>
    <w:rsid w:val="00A50A5D"/>
    <w:rsid w:val="00AF2322"/>
    <w:rsid w:val="00B16648"/>
    <w:rsid w:val="00B22227"/>
    <w:rsid w:val="00B61EAE"/>
    <w:rsid w:val="00BE7AE2"/>
    <w:rsid w:val="00C02B0F"/>
    <w:rsid w:val="00D14F07"/>
    <w:rsid w:val="00D31806"/>
    <w:rsid w:val="00D501EA"/>
    <w:rsid w:val="00DB63F4"/>
    <w:rsid w:val="00EC0A11"/>
    <w:rsid w:val="00F63D37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221F"/>
  <w15:chartTrackingRefBased/>
  <w15:docId w15:val="{9333B7D9-7F90-45F3-B394-E8763753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67D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C67D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C6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F6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E6F"/>
  </w:style>
  <w:style w:type="paragraph" w:styleId="a9">
    <w:name w:val="footer"/>
    <w:basedOn w:val="a"/>
    <w:link w:val="aa"/>
    <w:uiPriority w:val="99"/>
    <w:unhideWhenUsed/>
    <w:rsid w:val="0037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TPCUser</cp:lastModifiedBy>
  <cp:revision>14</cp:revision>
  <dcterms:created xsi:type="dcterms:W3CDTF">2021-04-11T12:14:00Z</dcterms:created>
  <dcterms:modified xsi:type="dcterms:W3CDTF">2025-01-14T09:10:00Z</dcterms:modified>
</cp:coreProperties>
</file>