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17" w:rsidRPr="00FE1C17" w:rsidRDefault="00FE1C17" w:rsidP="00FE1C17">
      <w:pPr>
        <w:spacing w:before="88"/>
        <w:ind w:left="440" w:right="593"/>
        <w:jc w:val="center"/>
        <w:rPr>
          <w:b/>
          <w:sz w:val="28"/>
          <w:szCs w:val="28"/>
        </w:rPr>
      </w:pPr>
      <w:bookmarkStart w:id="0" w:name="_GoBack"/>
      <w:r w:rsidRPr="00FE1C17">
        <w:rPr>
          <w:b/>
          <w:sz w:val="28"/>
          <w:szCs w:val="28"/>
        </w:rPr>
        <w:t xml:space="preserve">Протокол </w:t>
      </w:r>
      <w:r w:rsidRPr="00FE1C17">
        <w:rPr>
          <w:b/>
          <w:sz w:val="28"/>
          <w:szCs w:val="28"/>
        </w:rPr>
        <w:t>надання</w:t>
      </w:r>
      <w:r w:rsidRPr="00FE1C17">
        <w:rPr>
          <w:b/>
          <w:spacing w:val="-3"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ППД</w:t>
      </w:r>
      <w:r w:rsidRPr="00FE1C17">
        <w:rPr>
          <w:b/>
          <w:spacing w:val="-2"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людині</w:t>
      </w:r>
      <w:r w:rsidRPr="00FE1C17">
        <w:rPr>
          <w:b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з</w:t>
      </w:r>
      <w:r w:rsidRPr="00FE1C17">
        <w:rPr>
          <w:b/>
          <w:spacing w:val="-3"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ознаками</w:t>
      </w:r>
      <w:r w:rsidRPr="00FE1C17">
        <w:rPr>
          <w:b/>
          <w:spacing w:val="-4"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галюцинацій</w:t>
      </w:r>
      <w:r w:rsidRPr="00FE1C17">
        <w:rPr>
          <w:b/>
          <w:spacing w:val="-3"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та</w:t>
      </w:r>
      <w:r w:rsidRPr="00FE1C17">
        <w:rPr>
          <w:b/>
          <w:spacing w:val="-3"/>
          <w:sz w:val="28"/>
          <w:szCs w:val="28"/>
        </w:rPr>
        <w:t xml:space="preserve"> </w:t>
      </w:r>
      <w:r w:rsidRPr="00FE1C17">
        <w:rPr>
          <w:b/>
          <w:sz w:val="28"/>
          <w:szCs w:val="28"/>
        </w:rPr>
        <w:t>марення</w:t>
      </w:r>
    </w:p>
    <w:bookmarkEnd w:id="0"/>
    <w:p w:rsidR="00FE1C17" w:rsidRDefault="00FE1C17" w:rsidP="00FE1C17">
      <w:pPr>
        <w:spacing w:before="88"/>
        <w:ind w:left="440" w:right="593"/>
        <w:jc w:val="center"/>
        <w:rPr>
          <w:b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53"/>
      </w:tblGrid>
      <w:tr w:rsidR="00FE1C17" w:rsidTr="00D45674">
        <w:trPr>
          <w:trHeight w:val="965"/>
        </w:trPr>
        <w:tc>
          <w:tcPr>
            <w:tcW w:w="2802" w:type="dxa"/>
          </w:tcPr>
          <w:p w:rsidR="00FE1C17" w:rsidRDefault="00FE1C17" w:rsidP="00D45674">
            <w:pPr>
              <w:pStyle w:val="TableParagraph"/>
              <w:spacing w:line="320" w:lineRule="atLeast"/>
              <w:ind w:left="379" w:right="36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Галюцинаторні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переживання 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марення</w:t>
            </w:r>
          </w:p>
        </w:tc>
        <w:tc>
          <w:tcPr>
            <w:tcW w:w="7053" w:type="dxa"/>
          </w:tcPr>
          <w:p w:rsidR="00FE1C17" w:rsidRDefault="00FE1C17" w:rsidP="00D45674">
            <w:pPr>
              <w:pStyle w:val="TableParagraph"/>
              <w:ind w:left="1129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FE1C17" w:rsidTr="00D45674">
        <w:trPr>
          <w:trHeight w:val="321"/>
        </w:trPr>
        <w:tc>
          <w:tcPr>
            <w:tcW w:w="2802" w:type="dxa"/>
          </w:tcPr>
          <w:p w:rsidR="00FE1C17" w:rsidRDefault="00FE1C17" w:rsidP="00D45674">
            <w:pPr>
              <w:pStyle w:val="TableParagraph"/>
              <w:spacing w:line="302" w:lineRule="exact"/>
              <w:ind w:left="924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</w:t>
            </w:r>
          </w:p>
        </w:tc>
        <w:tc>
          <w:tcPr>
            <w:tcW w:w="7053" w:type="dxa"/>
          </w:tcPr>
          <w:p w:rsidR="00FE1C17" w:rsidRDefault="00FE1C17" w:rsidP="00D45674">
            <w:pPr>
              <w:pStyle w:val="TableParagraph"/>
              <w:spacing w:line="302" w:lineRule="exact"/>
              <w:ind w:left="1128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FE1C17" w:rsidTr="00D45674">
        <w:trPr>
          <w:trHeight w:val="1334"/>
        </w:trPr>
        <w:tc>
          <w:tcPr>
            <w:tcW w:w="2802" w:type="dxa"/>
            <w:vMerge w:val="restart"/>
          </w:tcPr>
          <w:p w:rsidR="00FE1C17" w:rsidRPr="00FE1C17" w:rsidRDefault="00FE1C17" w:rsidP="00D45674">
            <w:pPr>
              <w:pStyle w:val="TableParagraph"/>
              <w:tabs>
                <w:tab w:val="left" w:pos="1313"/>
                <w:tab w:val="left" w:pos="2557"/>
              </w:tabs>
              <w:spacing w:line="320" w:lineRule="atLeast"/>
              <w:ind w:left="110" w:right="154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Втрата</w:t>
            </w:r>
            <w:r w:rsidRPr="00FE1C17">
              <w:rPr>
                <w:spacing w:val="30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адекватності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оцінки</w:t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pacing w:val="-1"/>
                <w:sz w:val="28"/>
                <w:lang w:val="ru-RU"/>
              </w:rPr>
              <w:t>зовнішньої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обстановки</w:t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pacing w:val="-4"/>
                <w:sz w:val="28"/>
                <w:lang w:val="ru-RU"/>
              </w:rPr>
              <w:t>і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здатності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орієнтуватися</w:t>
            </w:r>
            <w:r w:rsidRPr="00FE1C17">
              <w:rPr>
                <w:spacing w:val="5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</w:t>
            </w:r>
            <w:r w:rsidRPr="00FE1C17">
              <w:rPr>
                <w:spacing w:val="59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ній,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адекватно</w:t>
            </w:r>
            <w:r w:rsidRPr="00FE1C17">
              <w:rPr>
                <w:spacing w:val="3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реагувати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</w:t>
            </w:r>
            <w:r w:rsidRPr="00FE1C17">
              <w:rPr>
                <w:spacing w:val="-2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ситуацію.</w:t>
            </w:r>
          </w:p>
        </w:tc>
        <w:tc>
          <w:tcPr>
            <w:tcW w:w="7053" w:type="dxa"/>
          </w:tcPr>
          <w:p w:rsidR="00FE1C17" w:rsidRPr="00FE1C17" w:rsidRDefault="00FE1C17" w:rsidP="00D45674">
            <w:pPr>
              <w:pStyle w:val="TableParagraph"/>
              <w:ind w:left="108" w:right="158"/>
              <w:jc w:val="both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Оцінити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небезпечність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ситуації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для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себе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і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постраждалого.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Убезпечитись.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Усі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наступні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дії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виконувати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урахуванням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фактору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небезпечності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ситуації.</w:t>
            </w:r>
          </w:p>
        </w:tc>
      </w:tr>
      <w:tr w:rsidR="00FE1C17" w:rsidTr="00D45674">
        <w:trPr>
          <w:trHeight w:val="908"/>
        </w:trPr>
        <w:tc>
          <w:tcPr>
            <w:tcW w:w="2802" w:type="dxa"/>
            <w:vMerge/>
            <w:tcBorders>
              <w:top w:val="nil"/>
            </w:tcBorders>
          </w:tcPr>
          <w:p w:rsidR="00FE1C17" w:rsidRPr="00FE1C17" w:rsidRDefault="00FE1C17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53" w:type="dxa"/>
            <w:vMerge w:val="restart"/>
          </w:tcPr>
          <w:p w:rsidR="00FE1C17" w:rsidRPr="00FE1C17" w:rsidRDefault="00FE1C17" w:rsidP="00D4567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Ізолювати</w:t>
            </w:r>
            <w:r w:rsidRPr="00FE1C17">
              <w:rPr>
                <w:spacing w:val="16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постраждалого.</w:t>
            </w:r>
            <w:r w:rsidRPr="00FE1C17">
              <w:rPr>
                <w:spacing w:val="16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</w:t>
            </w:r>
            <w:r w:rsidRPr="00FE1C17">
              <w:rPr>
                <w:spacing w:val="16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залишати</w:t>
            </w:r>
            <w:r w:rsidRPr="00FE1C17">
              <w:rPr>
                <w:spacing w:val="16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його</w:t>
            </w:r>
            <w:r w:rsidRPr="00FE1C17">
              <w:rPr>
                <w:spacing w:val="16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самого,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слідкувати,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щоб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він</w:t>
            </w:r>
            <w:r w:rsidRPr="00FE1C17">
              <w:rPr>
                <w:spacing w:val="-2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нашкодив собі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та оточуючим.</w:t>
            </w:r>
          </w:p>
        </w:tc>
      </w:tr>
      <w:tr w:rsidR="00FE1C17" w:rsidTr="00D45674">
        <w:trPr>
          <w:trHeight w:val="663"/>
        </w:trPr>
        <w:tc>
          <w:tcPr>
            <w:tcW w:w="2802" w:type="dxa"/>
            <w:vMerge w:val="restart"/>
          </w:tcPr>
          <w:p w:rsidR="00FE1C17" w:rsidRPr="00FE1C17" w:rsidRDefault="00FE1C17" w:rsidP="00D45674">
            <w:pPr>
              <w:pStyle w:val="TableParagraph"/>
              <w:tabs>
                <w:tab w:val="left" w:pos="1627"/>
                <w:tab w:val="left" w:pos="1793"/>
              </w:tabs>
              <w:spacing w:line="320" w:lineRule="atLeast"/>
              <w:ind w:left="110" w:right="155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Потерпілий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переживає</w:t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pacing w:val="-1"/>
                <w:sz w:val="28"/>
                <w:lang w:val="ru-RU"/>
              </w:rPr>
              <w:t>відчуття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присутності</w:t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pacing w:val="-1"/>
                <w:sz w:val="28"/>
                <w:lang w:val="ru-RU"/>
              </w:rPr>
              <w:t>уявних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об’єктів,</w:t>
            </w:r>
            <w:r w:rsidRPr="00FE1C17">
              <w:rPr>
                <w:spacing w:val="4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яких</w:t>
            </w:r>
            <w:r w:rsidRPr="00FE1C17">
              <w:rPr>
                <w:spacing w:val="42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немає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реальності.</w:t>
            </w:r>
          </w:p>
        </w:tc>
        <w:tc>
          <w:tcPr>
            <w:tcW w:w="7053" w:type="dxa"/>
            <w:vMerge/>
            <w:tcBorders>
              <w:top w:val="nil"/>
            </w:tcBorders>
          </w:tcPr>
          <w:p w:rsidR="00FE1C17" w:rsidRPr="00FE1C17" w:rsidRDefault="00FE1C17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FE1C17" w:rsidTr="00D45674">
        <w:trPr>
          <w:trHeight w:val="935"/>
        </w:trPr>
        <w:tc>
          <w:tcPr>
            <w:tcW w:w="2802" w:type="dxa"/>
            <w:vMerge/>
            <w:tcBorders>
              <w:top w:val="nil"/>
            </w:tcBorders>
          </w:tcPr>
          <w:p w:rsidR="00FE1C17" w:rsidRPr="00FE1C17" w:rsidRDefault="00FE1C17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53" w:type="dxa"/>
            <w:vMerge w:val="restart"/>
          </w:tcPr>
          <w:p w:rsidR="00FE1C17" w:rsidRPr="00FE1C17" w:rsidRDefault="00FE1C17" w:rsidP="00D45674">
            <w:pPr>
              <w:pStyle w:val="TableParagraph"/>
              <w:ind w:left="108" w:right="158"/>
              <w:jc w:val="both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Проявіть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терпіння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турботу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(галюцинації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може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бути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ознакою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загострення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під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дією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стресу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прихованого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психічного захворювання, інтоксикації (не обов’язково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алкогольної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чи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наркотичної),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травмувань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головного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мозку тощо).</w:t>
            </w:r>
          </w:p>
        </w:tc>
      </w:tr>
      <w:tr w:rsidR="00FE1C17" w:rsidTr="00D45674">
        <w:trPr>
          <w:trHeight w:val="1630"/>
        </w:trPr>
        <w:tc>
          <w:tcPr>
            <w:tcW w:w="2802" w:type="dxa"/>
          </w:tcPr>
          <w:p w:rsidR="00FE1C17" w:rsidRPr="00FE1C17" w:rsidRDefault="00FE1C17" w:rsidP="00D45674">
            <w:pPr>
              <w:pStyle w:val="TableParagraph"/>
              <w:tabs>
                <w:tab w:val="left" w:pos="1974"/>
                <w:tab w:val="left" w:pos="2502"/>
              </w:tabs>
              <w:ind w:left="110" w:right="154"/>
              <w:jc w:val="both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Робить</w:t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pacing w:val="-1"/>
                <w:sz w:val="28"/>
                <w:lang w:val="ru-RU"/>
              </w:rPr>
              <w:t>хибні</w:t>
            </w:r>
            <w:r w:rsidRPr="00FE1C17">
              <w:rPr>
                <w:spacing w:val="-6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висновки,</w:t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z w:val="28"/>
                <w:lang w:val="ru-RU"/>
              </w:rPr>
              <w:tab/>
            </w:r>
            <w:r w:rsidRPr="00FE1C17">
              <w:rPr>
                <w:spacing w:val="-3"/>
                <w:sz w:val="28"/>
                <w:lang w:val="ru-RU"/>
              </w:rPr>
              <w:t>в</w:t>
            </w:r>
            <w:r w:rsidRPr="00FE1C17">
              <w:rPr>
                <w:spacing w:val="-6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помилковості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яких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його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можна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переконати.</w:t>
            </w:r>
          </w:p>
        </w:tc>
        <w:tc>
          <w:tcPr>
            <w:tcW w:w="7053" w:type="dxa"/>
            <w:vMerge/>
            <w:tcBorders>
              <w:top w:val="nil"/>
            </w:tcBorders>
          </w:tcPr>
          <w:p w:rsidR="00FE1C17" w:rsidRPr="00FE1C17" w:rsidRDefault="00FE1C17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FE1C17" w:rsidTr="00D45674">
        <w:trPr>
          <w:trHeight w:val="965"/>
        </w:trPr>
        <w:tc>
          <w:tcPr>
            <w:tcW w:w="2802" w:type="dxa"/>
            <w:vMerge w:val="restart"/>
          </w:tcPr>
          <w:p w:rsidR="00FE1C17" w:rsidRPr="00FE1C17" w:rsidRDefault="00FE1C17" w:rsidP="00D4567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7053" w:type="dxa"/>
          </w:tcPr>
          <w:p w:rsidR="00FE1C17" w:rsidRPr="00FE1C17" w:rsidRDefault="00FE1C17" w:rsidP="00D45674">
            <w:pPr>
              <w:pStyle w:val="TableParagraph"/>
              <w:spacing w:line="320" w:lineRule="atLeast"/>
              <w:ind w:left="108" w:right="161"/>
              <w:jc w:val="both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Говоріть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постраждалим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спокійним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голосом,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погоджуйтесь</w:t>
            </w:r>
            <w:r w:rsidRPr="00FE1C17">
              <w:rPr>
                <w:spacing w:val="5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</w:t>
            </w:r>
            <w:r w:rsidRPr="00FE1C17">
              <w:rPr>
                <w:spacing w:val="5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ним,</w:t>
            </w:r>
            <w:r w:rsidRPr="00FE1C17">
              <w:rPr>
                <w:spacing w:val="5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</w:t>
            </w:r>
            <w:r w:rsidRPr="00FE1C17">
              <w:rPr>
                <w:spacing w:val="5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намагайтесь</w:t>
            </w:r>
            <w:r w:rsidRPr="00FE1C17">
              <w:rPr>
                <w:spacing w:val="59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його</w:t>
            </w:r>
            <w:r w:rsidRPr="00FE1C17">
              <w:rPr>
                <w:spacing w:val="5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переконати</w:t>
            </w:r>
            <w:r w:rsidRPr="00FE1C17">
              <w:rPr>
                <w:spacing w:val="-6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(це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неможливо).</w:t>
            </w:r>
          </w:p>
        </w:tc>
      </w:tr>
      <w:tr w:rsidR="00FE1C17" w:rsidTr="00D45674">
        <w:trPr>
          <w:trHeight w:val="321"/>
        </w:trPr>
        <w:tc>
          <w:tcPr>
            <w:tcW w:w="2802" w:type="dxa"/>
            <w:vMerge/>
            <w:tcBorders>
              <w:top w:val="nil"/>
            </w:tcBorders>
          </w:tcPr>
          <w:p w:rsidR="00FE1C17" w:rsidRPr="00FE1C17" w:rsidRDefault="00FE1C17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53" w:type="dxa"/>
          </w:tcPr>
          <w:p w:rsidR="00FE1C17" w:rsidRDefault="00FE1C17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Викликати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працівника.</w:t>
            </w:r>
          </w:p>
        </w:tc>
      </w:tr>
      <w:tr w:rsidR="00FE1C17" w:rsidTr="00D45674">
        <w:trPr>
          <w:trHeight w:val="321"/>
        </w:trPr>
        <w:tc>
          <w:tcPr>
            <w:tcW w:w="2802" w:type="dxa"/>
            <w:vMerge/>
            <w:tcBorders>
              <w:top w:val="nil"/>
            </w:tcBorders>
          </w:tcPr>
          <w:p w:rsidR="00FE1C17" w:rsidRDefault="00FE1C17" w:rsidP="00D4567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FE1C17" w:rsidRDefault="00FE1C17" w:rsidP="00D45674">
            <w:pPr>
              <w:pStyle w:val="TableParagraph"/>
              <w:spacing w:line="302" w:lineRule="exact"/>
              <w:ind w:left="1128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FE1C17" w:rsidTr="00D45674">
        <w:trPr>
          <w:trHeight w:val="965"/>
        </w:trPr>
        <w:tc>
          <w:tcPr>
            <w:tcW w:w="2802" w:type="dxa"/>
            <w:vMerge/>
            <w:tcBorders>
              <w:top w:val="nil"/>
            </w:tcBorders>
          </w:tcPr>
          <w:p w:rsidR="00FE1C17" w:rsidRDefault="00FE1C17" w:rsidP="00D4567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FE1C17" w:rsidRPr="00FE1C17" w:rsidRDefault="00FE1C17" w:rsidP="00D45674">
            <w:pPr>
              <w:pStyle w:val="TableParagraph"/>
              <w:spacing w:line="320" w:lineRule="atLeast"/>
              <w:ind w:left="108" w:right="93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Порадити батькам/близьким наглядати за потерпілим.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Прийняти</w:t>
            </w:r>
            <w:r w:rsidRPr="00FE1C17">
              <w:rPr>
                <w:spacing w:val="3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рішення</w:t>
            </w:r>
            <w:r w:rsidRPr="00FE1C17">
              <w:rPr>
                <w:spacing w:val="3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щодо</w:t>
            </w:r>
            <w:r w:rsidRPr="00FE1C17">
              <w:rPr>
                <w:spacing w:val="3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здійснення</w:t>
            </w:r>
            <w:r w:rsidRPr="00FE1C17">
              <w:rPr>
                <w:spacing w:val="35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заходів</w:t>
            </w:r>
            <w:r w:rsidRPr="00FE1C17">
              <w:rPr>
                <w:spacing w:val="3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постійного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нагляду</w:t>
            </w:r>
            <w:r w:rsidRPr="00FE1C17">
              <w:rPr>
                <w:spacing w:val="-3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та</w:t>
            </w:r>
            <w:r w:rsidRPr="00FE1C17">
              <w:rPr>
                <w:spacing w:val="68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психологічної</w:t>
            </w:r>
            <w:r w:rsidRPr="00FE1C17">
              <w:rPr>
                <w:spacing w:val="-2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або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медичної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допомоги.</w:t>
            </w:r>
          </w:p>
        </w:tc>
      </w:tr>
      <w:tr w:rsidR="00FE1C17" w:rsidTr="00D45674">
        <w:trPr>
          <w:trHeight w:val="321"/>
        </w:trPr>
        <w:tc>
          <w:tcPr>
            <w:tcW w:w="2802" w:type="dxa"/>
            <w:vMerge/>
            <w:tcBorders>
              <w:top w:val="nil"/>
            </w:tcBorders>
          </w:tcPr>
          <w:p w:rsidR="00FE1C17" w:rsidRPr="00FE1C17" w:rsidRDefault="00FE1C17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53" w:type="dxa"/>
          </w:tcPr>
          <w:p w:rsidR="00FE1C17" w:rsidRDefault="00FE1C17" w:rsidP="00D45674">
            <w:pPr>
              <w:pStyle w:val="TableParagraph"/>
              <w:spacing w:line="302" w:lineRule="exact"/>
              <w:ind w:left="1129" w:right="1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FE1C17" w:rsidTr="00D45674">
        <w:trPr>
          <w:trHeight w:val="2897"/>
        </w:trPr>
        <w:tc>
          <w:tcPr>
            <w:tcW w:w="2802" w:type="dxa"/>
            <w:vMerge/>
            <w:tcBorders>
              <w:top w:val="nil"/>
            </w:tcBorders>
          </w:tcPr>
          <w:p w:rsidR="00FE1C17" w:rsidRDefault="00FE1C17" w:rsidP="00D45674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 w:rsidR="00FE1C17" w:rsidRPr="00FE1C17" w:rsidRDefault="00FE1C17" w:rsidP="00D45674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  <w:lang w:val="ru-RU"/>
              </w:rPr>
            </w:pPr>
            <w:r w:rsidRPr="00FE1C17">
              <w:rPr>
                <w:sz w:val="28"/>
                <w:lang w:val="ru-RU"/>
              </w:rPr>
              <w:t>Обов’язково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порадити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батькам/близьким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особам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звернутися до лікаря-психіатра. Враховуючи призначене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медичне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лікування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рекомендації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лікаря,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за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потреби,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надати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допомогу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у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відновленні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самооцінки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постраждалого. Якщо є потреба, то допомогти пережити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почуття сорому, провини тощо, щоб вони не обтяжували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протікання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основного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захворювання.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Якщо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проблема</w:t>
            </w:r>
            <w:r w:rsidRPr="00FE1C17">
              <w:rPr>
                <w:spacing w:val="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була</w:t>
            </w:r>
            <w:r w:rsidRPr="00FE1C17">
              <w:rPr>
                <w:spacing w:val="2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пов’язана</w:t>
            </w:r>
            <w:r w:rsidRPr="00FE1C17">
              <w:rPr>
                <w:spacing w:val="2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</w:t>
            </w:r>
            <w:r w:rsidRPr="00FE1C17">
              <w:rPr>
                <w:spacing w:val="2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вживанням</w:t>
            </w:r>
            <w:r w:rsidRPr="00FE1C17">
              <w:rPr>
                <w:spacing w:val="2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алкоголю,</w:t>
            </w:r>
            <w:r w:rsidRPr="00FE1C17">
              <w:rPr>
                <w:spacing w:val="2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провести</w:t>
            </w:r>
            <w:r w:rsidRPr="00FE1C17">
              <w:rPr>
                <w:spacing w:val="24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заходи</w:t>
            </w:r>
            <w:r w:rsidRPr="00FE1C17">
              <w:rPr>
                <w:spacing w:val="-67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з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профілактики</w:t>
            </w:r>
            <w:r w:rsidRPr="00FE1C17">
              <w:rPr>
                <w:spacing w:val="-2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адиктивної</w:t>
            </w:r>
            <w:r w:rsidRPr="00FE1C17">
              <w:rPr>
                <w:spacing w:val="-1"/>
                <w:sz w:val="28"/>
                <w:lang w:val="ru-RU"/>
              </w:rPr>
              <w:t xml:space="preserve"> </w:t>
            </w:r>
            <w:r w:rsidRPr="00FE1C17">
              <w:rPr>
                <w:sz w:val="28"/>
                <w:lang w:val="ru-RU"/>
              </w:rPr>
              <w:t>поведінки.</w:t>
            </w:r>
          </w:p>
        </w:tc>
      </w:tr>
    </w:tbl>
    <w:p w:rsidR="00FE1C17" w:rsidRDefault="00FE1C17" w:rsidP="00FE1C17">
      <w:pPr>
        <w:spacing w:line="320" w:lineRule="atLeast"/>
        <w:jc w:val="both"/>
        <w:rPr>
          <w:sz w:val="28"/>
        </w:rPr>
        <w:sectPr w:rsidR="00FE1C17">
          <w:pgSz w:w="11910" w:h="16840"/>
          <w:pgMar w:top="960" w:right="440" w:bottom="280" w:left="1160" w:header="752" w:footer="0" w:gutter="0"/>
          <w:cols w:space="720"/>
        </w:sectPr>
      </w:pPr>
    </w:p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7"/>
    <w:rsid w:val="006E4528"/>
    <w:rsid w:val="00D74F70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29B5-CB49-4112-BD0E-BBAB496B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FE1C17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C1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2022-10-31T12:08:00Z</dcterms:created>
  <dcterms:modified xsi:type="dcterms:W3CDTF">2022-10-31T12:09:00Z</dcterms:modified>
</cp:coreProperties>
</file>