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B0" w:rsidRPr="003101B0" w:rsidRDefault="003101B0" w:rsidP="003101B0">
      <w:pPr>
        <w:pStyle w:val="af4"/>
        <w:ind w:left="0"/>
        <w:rPr>
          <w:b/>
        </w:rPr>
      </w:pPr>
    </w:p>
    <w:p w:rsidR="003101B0" w:rsidRPr="005E4751" w:rsidRDefault="005E4751" w:rsidP="005E4751">
      <w:pPr>
        <w:jc w:val="center"/>
        <w:rPr>
          <w:b/>
          <w:sz w:val="28"/>
          <w:szCs w:val="28"/>
        </w:rPr>
      </w:pPr>
      <w:bookmarkStart w:id="0" w:name="_GoBack"/>
      <w:r w:rsidRPr="005E4751">
        <w:rPr>
          <w:b/>
          <w:sz w:val="28"/>
          <w:szCs w:val="28"/>
        </w:rPr>
        <w:t xml:space="preserve">Протокол </w:t>
      </w:r>
      <w:r w:rsidR="003101B0" w:rsidRPr="005E4751">
        <w:rPr>
          <w:b/>
          <w:sz w:val="28"/>
          <w:szCs w:val="28"/>
        </w:rPr>
        <w:t>надання ППД людині</w:t>
      </w:r>
      <w:r w:rsidR="003101B0" w:rsidRPr="005E4751">
        <w:rPr>
          <w:b/>
          <w:spacing w:val="-67"/>
          <w:sz w:val="28"/>
          <w:szCs w:val="28"/>
        </w:rPr>
        <w:t xml:space="preserve"> </w:t>
      </w:r>
      <w:r w:rsidR="003101B0" w:rsidRPr="005E4751">
        <w:rPr>
          <w:b/>
          <w:sz w:val="28"/>
          <w:szCs w:val="28"/>
        </w:rPr>
        <w:t>з ознаками ступору</w:t>
      </w:r>
    </w:p>
    <w:bookmarkEnd w:id="0"/>
    <w:p w:rsidR="003101B0" w:rsidRPr="003101B0" w:rsidRDefault="003101B0" w:rsidP="003101B0"/>
    <w:tbl>
      <w:tblPr>
        <w:tblStyle w:val="TableNormal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6668"/>
      </w:tblGrid>
      <w:tr w:rsidR="003101B0" w:rsidRPr="003101B0" w:rsidTr="003101B0">
        <w:trPr>
          <w:trHeight w:val="321"/>
        </w:trPr>
        <w:tc>
          <w:tcPr>
            <w:tcW w:w="3964" w:type="dxa"/>
            <w:vAlign w:val="center"/>
          </w:tcPr>
          <w:p w:rsidR="003101B0" w:rsidRPr="003101B0" w:rsidRDefault="003101B0" w:rsidP="003101B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3101B0">
              <w:rPr>
                <w:b/>
                <w:sz w:val="28"/>
                <w:szCs w:val="28"/>
              </w:rPr>
              <w:t>Ступор</w:t>
            </w:r>
          </w:p>
        </w:tc>
        <w:tc>
          <w:tcPr>
            <w:tcW w:w="6668" w:type="dxa"/>
            <w:vAlign w:val="center"/>
          </w:tcPr>
          <w:p w:rsidR="003101B0" w:rsidRPr="003101B0" w:rsidRDefault="003101B0" w:rsidP="003101B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3101B0">
              <w:rPr>
                <w:b/>
                <w:sz w:val="28"/>
                <w:szCs w:val="28"/>
              </w:rPr>
              <w:t>Психологічні</w:t>
            </w:r>
            <w:r w:rsidRPr="003101B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101B0">
              <w:rPr>
                <w:b/>
                <w:sz w:val="28"/>
                <w:szCs w:val="28"/>
              </w:rPr>
              <w:t>та</w:t>
            </w:r>
            <w:r w:rsidRPr="003101B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101B0">
              <w:rPr>
                <w:b/>
                <w:sz w:val="28"/>
                <w:szCs w:val="28"/>
              </w:rPr>
              <w:t>організаційні заходи</w:t>
            </w:r>
          </w:p>
        </w:tc>
      </w:tr>
      <w:tr w:rsidR="003101B0" w:rsidRPr="003101B0" w:rsidTr="003101B0">
        <w:trPr>
          <w:trHeight w:val="321"/>
        </w:trPr>
        <w:tc>
          <w:tcPr>
            <w:tcW w:w="3964" w:type="dxa"/>
            <w:vAlign w:val="center"/>
          </w:tcPr>
          <w:p w:rsidR="003101B0" w:rsidRPr="003101B0" w:rsidRDefault="003101B0" w:rsidP="003101B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3101B0">
              <w:rPr>
                <w:b/>
                <w:sz w:val="28"/>
                <w:szCs w:val="28"/>
              </w:rPr>
              <w:t>Ознаки</w:t>
            </w:r>
          </w:p>
        </w:tc>
        <w:tc>
          <w:tcPr>
            <w:tcW w:w="6668" w:type="dxa"/>
            <w:vAlign w:val="center"/>
          </w:tcPr>
          <w:p w:rsidR="003101B0" w:rsidRPr="003101B0" w:rsidRDefault="003101B0" w:rsidP="003101B0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3101B0">
              <w:rPr>
                <w:b/>
                <w:sz w:val="28"/>
                <w:szCs w:val="28"/>
              </w:rPr>
              <w:t>Перший</w:t>
            </w:r>
            <w:r w:rsidRPr="003101B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101B0">
              <w:rPr>
                <w:b/>
                <w:sz w:val="28"/>
                <w:szCs w:val="28"/>
              </w:rPr>
              <w:t>рівень</w:t>
            </w:r>
          </w:p>
        </w:tc>
      </w:tr>
      <w:tr w:rsidR="003101B0" w:rsidRPr="003101B0" w:rsidTr="003101B0">
        <w:trPr>
          <w:trHeight w:val="965"/>
        </w:trPr>
        <w:tc>
          <w:tcPr>
            <w:tcW w:w="3964" w:type="dxa"/>
            <w:vAlign w:val="center"/>
          </w:tcPr>
          <w:p w:rsidR="003101B0" w:rsidRPr="003101B0" w:rsidRDefault="003101B0" w:rsidP="003101B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3101B0">
              <w:rPr>
                <w:sz w:val="28"/>
                <w:szCs w:val="28"/>
                <w:lang w:val="ru-RU"/>
              </w:rPr>
              <w:t>Повне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нервове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виснаження,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відсутність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сил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для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контакту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з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оточуючим</w:t>
            </w:r>
            <w:r w:rsidRPr="003101B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світом, байдужість.</w:t>
            </w:r>
          </w:p>
        </w:tc>
        <w:tc>
          <w:tcPr>
            <w:tcW w:w="6668" w:type="dxa"/>
            <w:vMerge w:val="restart"/>
            <w:vAlign w:val="center"/>
          </w:tcPr>
          <w:p w:rsidR="003101B0" w:rsidRPr="003101B0" w:rsidRDefault="003101B0" w:rsidP="003101B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3101B0">
              <w:rPr>
                <w:sz w:val="28"/>
                <w:szCs w:val="28"/>
                <w:lang w:val="ru-RU"/>
              </w:rPr>
              <w:t>Оцінити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небезпечність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ситуації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для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себе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і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постраждалого. Убезпечитись. Усі наступні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дії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виконувати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з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урахуванням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фактору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небезпечності</w:t>
            </w:r>
            <w:r w:rsidRPr="003101B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i/>
                <w:sz w:val="28"/>
                <w:szCs w:val="28"/>
                <w:lang w:val="ru-RU"/>
              </w:rPr>
              <w:t>ситуації</w:t>
            </w:r>
            <w:r w:rsidRPr="003101B0">
              <w:rPr>
                <w:sz w:val="28"/>
                <w:szCs w:val="28"/>
                <w:lang w:val="ru-RU"/>
              </w:rPr>
              <w:t>.</w:t>
            </w:r>
          </w:p>
        </w:tc>
      </w:tr>
      <w:tr w:rsidR="003101B0" w:rsidRPr="003101B0" w:rsidTr="003101B0">
        <w:trPr>
          <w:trHeight w:val="965"/>
        </w:trPr>
        <w:tc>
          <w:tcPr>
            <w:tcW w:w="3964" w:type="dxa"/>
            <w:vAlign w:val="center"/>
          </w:tcPr>
          <w:p w:rsidR="003101B0" w:rsidRPr="003101B0" w:rsidRDefault="003101B0" w:rsidP="003101B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3101B0">
              <w:rPr>
                <w:sz w:val="28"/>
                <w:szCs w:val="28"/>
                <w:lang w:val="ru-RU"/>
              </w:rPr>
              <w:t>Різке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зниження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або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повна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відсутність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довільних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рухів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та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мови.</w:t>
            </w:r>
          </w:p>
        </w:tc>
        <w:tc>
          <w:tcPr>
            <w:tcW w:w="6668" w:type="dxa"/>
            <w:vMerge/>
            <w:tcBorders>
              <w:top w:val="nil"/>
            </w:tcBorders>
            <w:vAlign w:val="center"/>
          </w:tcPr>
          <w:p w:rsidR="003101B0" w:rsidRPr="003101B0" w:rsidRDefault="003101B0" w:rsidP="003101B0">
            <w:pPr>
              <w:rPr>
                <w:sz w:val="28"/>
                <w:szCs w:val="28"/>
                <w:lang w:val="ru-RU"/>
              </w:rPr>
            </w:pPr>
          </w:p>
        </w:tc>
      </w:tr>
      <w:tr w:rsidR="003101B0" w:rsidRPr="003101B0" w:rsidTr="003101B0">
        <w:trPr>
          <w:trHeight w:val="1935"/>
        </w:trPr>
        <w:tc>
          <w:tcPr>
            <w:tcW w:w="3964" w:type="dxa"/>
            <w:vMerge w:val="restart"/>
            <w:vAlign w:val="center"/>
          </w:tcPr>
          <w:p w:rsidR="003101B0" w:rsidRPr="003101B0" w:rsidRDefault="003101B0" w:rsidP="003101B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3101B0">
              <w:rPr>
                <w:sz w:val="28"/>
                <w:szCs w:val="28"/>
                <w:lang w:val="uk-UA"/>
              </w:rPr>
              <w:t>Відсутність</w:t>
            </w:r>
            <w:r w:rsidRPr="003101B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3101B0">
              <w:rPr>
                <w:sz w:val="28"/>
                <w:szCs w:val="28"/>
                <w:lang w:val="uk-UA"/>
              </w:rPr>
              <w:t>реакції</w:t>
            </w:r>
            <w:r w:rsidRPr="003101B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3101B0">
              <w:rPr>
                <w:sz w:val="28"/>
                <w:szCs w:val="28"/>
                <w:lang w:val="uk-UA"/>
              </w:rPr>
              <w:t>на</w:t>
            </w:r>
            <w:r w:rsidRPr="003101B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3101B0">
              <w:rPr>
                <w:sz w:val="28"/>
                <w:szCs w:val="28"/>
                <w:lang w:val="uk-UA"/>
              </w:rPr>
              <w:t>зовнішні</w:t>
            </w:r>
            <w:r w:rsidRPr="003101B0">
              <w:rPr>
                <w:spacing w:val="-67"/>
                <w:sz w:val="28"/>
                <w:szCs w:val="28"/>
                <w:lang w:val="uk-UA"/>
              </w:rPr>
              <w:t xml:space="preserve"> </w:t>
            </w:r>
            <w:r w:rsidRPr="003101B0">
              <w:rPr>
                <w:sz w:val="28"/>
                <w:szCs w:val="28"/>
                <w:lang w:val="uk-UA"/>
              </w:rPr>
              <w:t>(шум, світло, дотик) подразники</w:t>
            </w:r>
            <w:r w:rsidRPr="003101B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3101B0">
              <w:rPr>
                <w:sz w:val="28"/>
                <w:szCs w:val="28"/>
                <w:lang w:val="uk-UA"/>
              </w:rPr>
              <w:t>(очі не фокусуються на об’єктах,</w:t>
            </w:r>
            <w:r w:rsidRPr="003101B0">
              <w:rPr>
                <w:spacing w:val="-67"/>
                <w:sz w:val="28"/>
                <w:szCs w:val="28"/>
                <w:lang w:val="uk-UA"/>
              </w:rPr>
              <w:t xml:space="preserve"> </w:t>
            </w:r>
            <w:r w:rsidRPr="003101B0">
              <w:rPr>
                <w:sz w:val="28"/>
                <w:szCs w:val="28"/>
                <w:lang w:val="uk-UA"/>
              </w:rPr>
              <w:t>немає</w:t>
            </w:r>
            <w:r w:rsidRPr="003101B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3101B0">
              <w:rPr>
                <w:sz w:val="28"/>
                <w:szCs w:val="28"/>
                <w:lang w:val="uk-UA"/>
              </w:rPr>
              <w:t>реакції</w:t>
            </w:r>
            <w:r w:rsidRPr="003101B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3101B0">
              <w:rPr>
                <w:sz w:val="28"/>
                <w:szCs w:val="28"/>
                <w:lang w:val="uk-UA"/>
              </w:rPr>
              <w:t>повороту</w:t>
            </w:r>
            <w:r w:rsidRPr="003101B0">
              <w:rPr>
                <w:spacing w:val="70"/>
                <w:sz w:val="28"/>
                <w:szCs w:val="28"/>
                <w:lang w:val="uk-UA"/>
              </w:rPr>
              <w:t xml:space="preserve"> </w:t>
            </w:r>
            <w:r w:rsidRPr="003101B0">
              <w:rPr>
                <w:sz w:val="28"/>
                <w:szCs w:val="28"/>
                <w:lang w:val="uk-UA"/>
              </w:rPr>
              <w:t>голови</w:t>
            </w:r>
            <w:r w:rsidRPr="003101B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3101B0">
              <w:rPr>
                <w:sz w:val="28"/>
                <w:szCs w:val="28"/>
                <w:lang w:val="uk-UA"/>
              </w:rPr>
              <w:t>на звуки, немає зміни міміки та</w:t>
            </w:r>
            <w:r w:rsidRPr="003101B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3101B0">
              <w:rPr>
                <w:sz w:val="28"/>
                <w:szCs w:val="28"/>
                <w:lang w:val="uk-UA"/>
              </w:rPr>
              <w:t>емоційного</w:t>
            </w:r>
            <w:r w:rsidRPr="003101B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3101B0">
              <w:rPr>
                <w:sz w:val="28"/>
                <w:szCs w:val="28"/>
                <w:lang w:val="uk-UA"/>
              </w:rPr>
              <w:t>відгуку</w:t>
            </w:r>
            <w:r w:rsidRPr="003101B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3101B0">
              <w:rPr>
                <w:sz w:val="28"/>
                <w:szCs w:val="28"/>
                <w:lang w:val="uk-UA"/>
              </w:rPr>
              <w:t>на</w:t>
            </w:r>
            <w:r w:rsidRPr="003101B0">
              <w:rPr>
                <w:spacing w:val="70"/>
                <w:sz w:val="28"/>
                <w:szCs w:val="28"/>
                <w:lang w:val="uk-UA"/>
              </w:rPr>
              <w:t xml:space="preserve"> </w:t>
            </w:r>
            <w:r w:rsidRPr="003101B0">
              <w:rPr>
                <w:sz w:val="28"/>
                <w:szCs w:val="28"/>
                <w:lang w:val="uk-UA"/>
              </w:rPr>
              <w:t>будь-які</w:t>
            </w:r>
            <w:r w:rsidRPr="003101B0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3101B0">
              <w:rPr>
                <w:sz w:val="28"/>
                <w:szCs w:val="28"/>
                <w:lang w:val="uk-UA"/>
              </w:rPr>
              <w:t>за</w:t>
            </w:r>
            <w:r w:rsidRPr="003101B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3101B0">
              <w:rPr>
                <w:sz w:val="28"/>
                <w:szCs w:val="28"/>
                <w:lang w:val="uk-UA"/>
              </w:rPr>
              <w:t>змістом повідомлення).</w:t>
            </w:r>
          </w:p>
        </w:tc>
        <w:tc>
          <w:tcPr>
            <w:tcW w:w="6668" w:type="dxa"/>
            <w:vAlign w:val="center"/>
          </w:tcPr>
          <w:p w:rsidR="003101B0" w:rsidRPr="003101B0" w:rsidRDefault="003101B0" w:rsidP="003101B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3101B0">
              <w:rPr>
                <w:sz w:val="28"/>
                <w:szCs w:val="28"/>
                <w:lang w:val="ru-RU"/>
              </w:rPr>
              <w:t>Допоможіть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постраждалому</w:t>
            </w:r>
            <w:r w:rsidRPr="003101B0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отримати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доступ до власних внутрішніх ресурсів сили,</w:t>
            </w:r>
            <w:r w:rsidRPr="003101B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підвищити тонус: помасируйте потерпілому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точки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на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чолі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над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очима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рівно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посередині</w:t>
            </w:r>
            <w:r w:rsidRPr="003101B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між</w:t>
            </w:r>
            <w:r w:rsidRPr="003101B0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лінією</w:t>
            </w:r>
            <w:r w:rsidRPr="003101B0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росту</w:t>
            </w:r>
            <w:r w:rsidRPr="003101B0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волосся</w:t>
            </w:r>
            <w:r w:rsidRPr="003101B0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і</w:t>
            </w:r>
            <w:r w:rsidRPr="003101B0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бровами,</w:t>
            </w:r>
            <w:r w:rsidRPr="003101B0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чітко</w:t>
            </w:r>
            <w:r w:rsidRPr="003101B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над</w:t>
            </w:r>
            <w:r w:rsidRPr="003101B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зіницями.</w:t>
            </w:r>
          </w:p>
        </w:tc>
      </w:tr>
      <w:tr w:rsidR="003101B0" w:rsidRPr="003101B0" w:rsidTr="003101B0">
        <w:trPr>
          <w:trHeight w:val="368"/>
        </w:trPr>
        <w:tc>
          <w:tcPr>
            <w:tcW w:w="3964" w:type="dxa"/>
            <w:vMerge/>
            <w:tcBorders>
              <w:top w:val="nil"/>
            </w:tcBorders>
            <w:vAlign w:val="center"/>
          </w:tcPr>
          <w:p w:rsidR="003101B0" w:rsidRPr="003101B0" w:rsidRDefault="003101B0" w:rsidP="003101B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8" w:type="dxa"/>
            <w:vMerge w:val="restart"/>
            <w:vAlign w:val="center"/>
          </w:tcPr>
          <w:p w:rsidR="003101B0" w:rsidRPr="003101B0" w:rsidRDefault="003101B0" w:rsidP="003101B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3101B0">
              <w:rPr>
                <w:sz w:val="28"/>
                <w:szCs w:val="28"/>
                <w:lang w:val="ru-RU"/>
              </w:rPr>
              <w:t>Намагайтесь будь-яким способом домогтись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реакції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від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потерпілого.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Людина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в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ступорі</w:t>
            </w:r>
            <w:r w:rsidRPr="003101B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може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чути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і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бачити,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тому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чітко,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тихо,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повільно говорити їй те, що може викликати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в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неї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сильні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емоції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(навіть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якщо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ці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емоції</w:t>
            </w:r>
            <w:r w:rsidRPr="003101B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негативні).</w:t>
            </w:r>
          </w:p>
        </w:tc>
      </w:tr>
      <w:tr w:rsidR="003101B0" w:rsidRPr="003101B0" w:rsidTr="003101B0">
        <w:trPr>
          <w:trHeight w:val="854"/>
        </w:trPr>
        <w:tc>
          <w:tcPr>
            <w:tcW w:w="3964" w:type="dxa"/>
            <w:vAlign w:val="center"/>
          </w:tcPr>
          <w:p w:rsidR="003101B0" w:rsidRPr="003101B0" w:rsidRDefault="003101B0" w:rsidP="003101B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3101B0">
              <w:rPr>
                <w:sz w:val="28"/>
                <w:szCs w:val="28"/>
                <w:lang w:val="ru-RU"/>
              </w:rPr>
              <w:t>«Заціпеніння» у певній позі, стан</w:t>
            </w:r>
            <w:r w:rsidRPr="003101B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повної</w:t>
            </w:r>
            <w:r w:rsidRPr="003101B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нерухомості.</w:t>
            </w:r>
          </w:p>
        </w:tc>
        <w:tc>
          <w:tcPr>
            <w:tcW w:w="6668" w:type="dxa"/>
            <w:vMerge/>
            <w:tcBorders>
              <w:top w:val="nil"/>
            </w:tcBorders>
            <w:vAlign w:val="center"/>
          </w:tcPr>
          <w:p w:rsidR="003101B0" w:rsidRPr="003101B0" w:rsidRDefault="003101B0" w:rsidP="003101B0">
            <w:pPr>
              <w:rPr>
                <w:sz w:val="28"/>
                <w:szCs w:val="28"/>
                <w:lang w:val="ru-RU"/>
              </w:rPr>
            </w:pPr>
          </w:p>
        </w:tc>
      </w:tr>
      <w:tr w:rsidR="003101B0" w:rsidRPr="003101B0" w:rsidTr="003101B0">
        <w:trPr>
          <w:trHeight w:val="734"/>
        </w:trPr>
        <w:tc>
          <w:tcPr>
            <w:tcW w:w="3964" w:type="dxa"/>
            <w:vMerge w:val="restart"/>
            <w:vAlign w:val="center"/>
          </w:tcPr>
          <w:p w:rsidR="003101B0" w:rsidRPr="003101B0" w:rsidRDefault="003101B0" w:rsidP="003101B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668" w:type="dxa"/>
            <w:vMerge/>
            <w:tcBorders>
              <w:top w:val="nil"/>
            </w:tcBorders>
            <w:vAlign w:val="center"/>
          </w:tcPr>
          <w:p w:rsidR="003101B0" w:rsidRPr="003101B0" w:rsidRDefault="003101B0" w:rsidP="003101B0">
            <w:pPr>
              <w:rPr>
                <w:sz w:val="28"/>
                <w:szCs w:val="28"/>
                <w:lang w:val="ru-RU"/>
              </w:rPr>
            </w:pPr>
          </w:p>
        </w:tc>
      </w:tr>
      <w:tr w:rsidR="003101B0" w:rsidRPr="003101B0" w:rsidTr="003101B0">
        <w:trPr>
          <w:trHeight w:val="435"/>
        </w:trPr>
        <w:tc>
          <w:tcPr>
            <w:tcW w:w="3964" w:type="dxa"/>
            <w:vMerge/>
            <w:tcBorders>
              <w:top w:val="nil"/>
            </w:tcBorders>
            <w:vAlign w:val="center"/>
          </w:tcPr>
          <w:p w:rsidR="003101B0" w:rsidRPr="003101B0" w:rsidRDefault="003101B0" w:rsidP="003101B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8" w:type="dxa"/>
            <w:vAlign w:val="center"/>
          </w:tcPr>
          <w:p w:rsidR="003101B0" w:rsidRPr="003101B0" w:rsidRDefault="003101B0" w:rsidP="003101B0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3101B0">
              <w:rPr>
                <w:b/>
                <w:sz w:val="28"/>
                <w:szCs w:val="28"/>
              </w:rPr>
              <w:t>Другий</w:t>
            </w:r>
            <w:r w:rsidRPr="003101B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101B0">
              <w:rPr>
                <w:b/>
                <w:sz w:val="28"/>
                <w:szCs w:val="28"/>
              </w:rPr>
              <w:t>рівень</w:t>
            </w:r>
          </w:p>
        </w:tc>
      </w:tr>
      <w:tr w:rsidR="003101B0" w:rsidRPr="003101B0" w:rsidTr="003101B0">
        <w:trPr>
          <w:trHeight w:val="1287"/>
        </w:trPr>
        <w:tc>
          <w:tcPr>
            <w:tcW w:w="3964" w:type="dxa"/>
            <w:vMerge/>
            <w:tcBorders>
              <w:top w:val="nil"/>
            </w:tcBorders>
            <w:vAlign w:val="center"/>
          </w:tcPr>
          <w:p w:rsidR="003101B0" w:rsidRPr="003101B0" w:rsidRDefault="003101B0" w:rsidP="003101B0">
            <w:pPr>
              <w:rPr>
                <w:sz w:val="28"/>
                <w:szCs w:val="28"/>
              </w:rPr>
            </w:pPr>
          </w:p>
        </w:tc>
        <w:tc>
          <w:tcPr>
            <w:tcW w:w="6668" w:type="dxa"/>
            <w:vAlign w:val="center"/>
          </w:tcPr>
          <w:p w:rsidR="003101B0" w:rsidRPr="003101B0" w:rsidRDefault="003101B0" w:rsidP="003101B0">
            <w:pPr>
              <w:pStyle w:val="TableParagraph"/>
              <w:tabs>
                <w:tab w:val="left" w:pos="1870"/>
                <w:tab w:val="left" w:pos="3732"/>
              </w:tabs>
              <w:ind w:left="0"/>
              <w:rPr>
                <w:sz w:val="28"/>
                <w:szCs w:val="28"/>
                <w:lang w:val="ru-RU"/>
              </w:rPr>
            </w:pPr>
            <w:r w:rsidRPr="003101B0">
              <w:rPr>
                <w:sz w:val="28"/>
                <w:szCs w:val="28"/>
                <w:lang w:val="ru-RU"/>
              </w:rPr>
              <w:t>Оцінити</w:t>
            </w:r>
            <w:r w:rsidRPr="003101B0">
              <w:rPr>
                <w:sz w:val="28"/>
                <w:szCs w:val="28"/>
                <w:lang w:val="ru-RU"/>
              </w:rPr>
              <w:tab/>
              <w:t>здатність</w:t>
            </w:r>
            <w:r w:rsidRPr="003101B0">
              <w:rPr>
                <w:sz w:val="28"/>
                <w:szCs w:val="28"/>
                <w:lang w:val="ru-RU"/>
              </w:rPr>
              <w:tab/>
            </w:r>
            <w:r w:rsidRPr="003101B0">
              <w:rPr>
                <w:spacing w:val="-1"/>
                <w:sz w:val="28"/>
                <w:szCs w:val="28"/>
                <w:lang w:val="ru-RU"/>
              </w:rPr>
              <w:t>постраждалого</w:t>
            </w:r>
            <w:r w:rsidRPr="003101B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турбуватися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про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себе.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Прийняти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рішення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щодо потреби у закріпленні особи, яка буде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наглядати</w:t>
            </w:r>
            <w:r w:rsidRPr="003101B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за ним.</w:t>
            </w:r>
          </w:p>
        </w:tc>
      </w:tr>
      <w:tr w:rsidR="003101B0" w:rsidRPr="003101B0" w:rsidTr="003101B0">
        <w:trPr>
          <w:trHeight w:val="1609"/>
        </w:trPr>
        <w:tc>
          <w:tcPr>
            <w:tcW w:w="3964" w:type="dxa"/>
            <w:vMerge/>
            <w:tcBorders>
              <w:top w:val="nil"/>
            </w:tcBorders>
            <w:vAlign w:val="center"/>
          </w:tcPr>
          <w:p w:rsidR="003101B0" w:rsidRPr="003101B0" w:rsidRDefault="003101B0" w:rsidP="003101B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8" w:type="dxa"/>
            <w:vAlign w:val="center"/>
          </w:tcPr>
          <w:p w:rsidR="003101B0" w:rsidRPr="003101B0" w:rsidRDefault="003101B0" w:rsidP="003101B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3101B0">
              <w:rPr>
                <w:sz w:val="28"/>
                <w:szCs w:val="28"/>
                <w:lang w:val="ru-RU"/>
              </w:rPr>
              <w:t>Порадити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батькам/близьким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наглядати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за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потерпілим.</w:t>
            </w:r>
          </w:p>
          <w:p w:rsidR="003101B0" w:rsidRPr="003101B0" w:rsidRDefault="003101B0" w:rsidP="003101B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3101B0">
              <w:rPr>
                <w:sz w:val="28"/>
                <w:szCs w:val="28"/>
                <w:lang w:val="ru-RU"/>
              </w:rPr>
              <w:t>Прийняти рішення щодо здійснення заходів</w:t>
            </w:r>
            <w:r w:rsidRPr="003101B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щодо потреби ізоляції чи постійного нагляду</w:t>
            </w:r>
            <w:r w:rsidRPr="003101B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психологічної</w:t>
            </w:r>
            <w:r w:rsidRPr="003101B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або</w:t>
            </w:r>
            <w:r w:rsidRPr="003101B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медичної</w:t>
            </w:r>
            <w:r w:rsidRPr="003101B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допомоги</w:t>
            </w:r>
          </w:p>
        </w:tc>
      </w:tr>
      <w:tr w:rsidR="003101B0" w:rsidRPr="003101B0" w:rsidTr="003101B0">
        <w:trPr>
          <w:trHeight w:val="321"/>
        </w:trPr>
        <w:tc>
          <w:tcPr>
            <w:tcW w:w="3964" w:type="dxa"/>
            <w:vMerge/>
            <w:tcBorders>
              <w:top w:val="nil"/>
            </w:tcBorders>
            <w:vAlign w:val="center"/>
          </w:tcPr>
          <w:p w:rsidR="003101B0" w:rsidRPr="003101B0" w:rsidRDefault="003101B0" w:rsidP="003101B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8" w:type="dxa"/>
            <w:vAlign w:val="center"/>
          </w:tcPr>
          <w:p w:rsidR="003101B0" w:rsidRPr="003101B0" w:rsidRDefault="003101B0" w:rsidP="003101B0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3101B0">
              <w:rPr>
                <w:b/>
                <w:sz w:val="28"/>
                <w:szCs w:val="28"/>
              </w:rPr>
              <w:t>Третій</w:t>
            </w:r>
            <w:r w:rsidRPr="003101B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101B0">
              <w:rPr>
                <w:b/>
                <w:sz w:val="28"/>
                <w:szCs w:val="28"/>
              </w:rPr>
              <w:t>рівень</w:t>
            </w:r>
          </w:p>
        </w:tc>
      </w:tr>
      <w:tr w:rsidR="003101B0" w:rsidRPr="003101B0" w:rsidTr="003101B0">
        <w:trPr>
          <w:trHeight w:val="2575"/>
        </w:trPr>
        <w:tc>
          <w:tcPr>
            <w:tcW w:w="3964" w:type="dxa"/>
            <w:vMerge/>
            <w:tcBorders>
              <w:top w:val="nil"/>
            </w:tcBorders>
            <w:vAlign w:val="center"/>
          </w:tcPr>
          <w:p w:rsidR="003101B0" w:rsidRPr="003101B0" w:rsidRDefault="003101B0" w:rsidP="003101B0">
            <w:pPr>
              <w:rPr>
                <w:sz w:val="28"/>
                <w:szCs w:val="28"/>
              </w:rPr>
            </w:pPr>
          </w:p>
        </w:tc>
        <w:tc>
          <w:tcPr>
            <w:tcW w:w="6668" w:type="dxa"/>
            <w:vAlign w:val="center"/>
          </w:tcPr>
          <w:p w:rsidR="003101B0" w:rsidRPr="003101B0" w:rsidRDefault="003101B0" w:rsidP="003101B0">
            <w:pPr>
              <w:pStyle w:val="TableParagraph"/>
              <w:ind w:left="0"/>
              <w:rPr>
                <w:sz w:val="28"/>
                <w:szCs w:val="28"/>
              </w:rPr>
            </w:pPr>
            <w:r w:rsidRPr="003101B0">
              <w:rPr>
                <w:sz w:val="28"/>
                <w:szCs w:val="28"/>
              </w:rPr>
              <w:t>Консультація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з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метою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визначення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психологічних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особливостей,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які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стали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підґрунтям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для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реагування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на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стресову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ситуацію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ступором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(особливості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структури</w:t>
            </w:r>
            <w:r w:rsidRPr="003101B0">
              <w:rPr>
                <w:spacing w:val="-67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ціннісної, мотиваційної сфери, які знижують</w:t>
            </w:r>
            <w:r w:rsidRPr="003101B0">
              <w:rPr>
                <w:spacing w:val="-67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здатність перерозподіляти психічну енергію,</w:t>
            </w:r>
            <w:r w:rsidRPr="003101B0">
              <w:rPr>
                <w:spacing w:val="-67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залучати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психологічні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ресурси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із</w:t>
            </w:r>
            <w:r w:rsidRPr="003101B0">
              <w:rPr>
                <w:spacing w:val="7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зовні</w:t>
            </w:r>
            <w:r w:rsidRPr="003101B0">
              <w:rPr>
                <w:spacing w:val="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тощо).</w:t>
            </w:r>
          </w:p>
        </w:tc>
      </w:tr>
      <w:tr w:rsidR="003101B0" w:rsidRPr="003101B0" w:rsidTr="003101B0">
        <w:trPr>
          <w:trHeight w:val="643"/>
        </w:trPr>
        <w:tc>
          <w:tcPr>
            <w:tcW w:w="3964" w:type="dxa"/>
            <w:vMerge/>
            <w:tcBorders>
              <w:top w:val="nil"/>
            </w:tcBorders>
            <w:vAlign w:val="center"/>
          </w:tcPr>
          <w:p w:rsidR="003101B0" w:rsidRPr="003101B0" w:rsidRDefault="003101B0" w:rsidP="003101B0">
            <w:pPr>
              <w:rPr>
                <w:sz w:val="28"/>
                <w:szCs w:val="28"/>
              </w:rPr>
            </w:pPr>
          </w:p>
        </w:tc>
        <w:tc>
          <w:tcPr>
            <w:tcW w:w="6668" w:type="dxa"/>
            <w:vAlign w:val="center"/>
          </w:tcPr>
          <w:p w:rsidR="003101B0" w:rsidRPr="003101B0" w:rsidRDefault="003101B0" w:rsidP="003101B0">
            <w:pPr>
              <w:pStyle w:val="TableParagraph"/>
              <w:tabs>
                <w:tab w:val="left" w:pos="2481"/>
                <w:tab w:val="left" w:pos="2744"/>
                <w:tab w:val="left" w:pos="3976"/>
                <w:tab w:val="left" w:pos="4407"/>
              </w:tabs>
              <w:ind w:left="0"/>
              <w:rPr>
                <w:sz w:val="28"/>
                <w:szCs w:val="28"/>
                <w:lang w:val="ru-RU"/>
              </w:rPr>
            </w:pPr>
            <w:r w:rsidRPr="003101B0">
              <w:rPr>
                <w:sz w:val="28"/>
                <w:szCs w:val="28"/>
                <w:lang w:val="ru-RU"/>
              </w:rPr>
              <w:t>Консультація</w:t>
            </w:r>
            <w:r w:rsidRPr="003101B0">
              <w:rPr>
                <w:sz w:val="28"/>
                <w:szCs w:val="28"/>
                <w:lang w:val="ru-RU"/>
              </w:rPr>
              <w:tab/>
            </w:r>
            <w:r w:rsidRPr="003101B0">
              <w:rPr>
                <w:sz w:val="28"/>
                <w:szCs w:val="28"/>
                <w:lang w:val="ru-RU"/>
              </w:rPr>
              <w:tab/>
              <w:t>щодо</w:t>
            </w:r>
            <w:r w:rsidRPr="003101B0">
              <w:rPr>
                <w:sz w:val="28"/>
                <w:szCs w:val="28"/>
                <w:lang w:val="ru-RU"/>
              </w:rPr>
              <w:tab/>
            </w:r>
            <w:r w:rsidRPr="003101B0">
              <w:rPr>
                <w:sz w:val="28"/>
                <w:szCs w:val="28"/>
                <w:lang w:val="ru-RU"/>
              </w:rPr>
              <w:tab/>
            </w:r>
            <w:r w:rsidRPr="003101B0">
              <w:rPr>
                <w:spacing w:val="-1"/>
                <w:sz w:val="28"/>
                <w:szCs w:val="28"/>
                <w:lang w:val="ru-RU"/>
              </w:rPr>
              <w:t>здатності</w:t>
            </w:r>
            <w:r w:rsidRPr="003101B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використовувати</w:t>
            </w:r>
            <w:r w:rsidRPr="003101B0">
              <w:rPr>
                <w:sz w:val="28"/>
                <w:szCs w:val="28"/>
                <w:lang w:val="ru-RU"/>
              </w:rPr>
              <w:tab/>
              <w:t>додаткові</w:t>
            </w:r>
            <w:r w:rsidRPr="003101B0">
              <w:rPr>
                <w:sz w:val="28"/>
                <w:szCs w:val="28"/>
                <w:lang w:val="ru-RU"/>
              </w:rPr>
              <w:tab/>
            </w:r>
            <w:r w:rsidRPr="003101B0">
              <w:rPr>
                <w:spacing w:val="-1"/>
                <w:sz w:val="28"/>
                <w:szCs w:val="28"/>
                <w:lang w:val="ru-RU"/>
              </w:rPr>
              <w:t>психологічні</w:t>
            </w:r>
          </w:p>
        </w:tc>
      </w:tr>
    </w:tbl>
    <w:p w:rsidR="003101B0" w:rsidRPr="003101B0" w:rsidRDefault="003101B0" w:rsidP="003101B0">
      <w:pPr>
        <w:rPr>
          <w:sz w:val="28"/>
          <w:szCs w:val="28"/>
        </w:rPr>
        <w:sectPr w:rsidR="003101B0" w:rsidRPr="003101B0" w:rsidSect="003101B0">
          <w:type w:val="continuous"/>
          <w:pgSz w:w="11910" w:h="16840"/>
          <w:pgMar w:top="720" w:right="720" w:bottom="720" w:left="720" w:header="752" w:footer="0" w:gutter="0"/>
          <w:cols w:space="720"/>
        </w:sectPr>
      </w:pPr>
    </w:p>
    <w:p w:rsidR="003101B0" w:rsidRPr="003101B0" w:rsidRDefault="003101B0" w:rsidP="003101B0">
      <w:pPr>
        <w:pStyle w:val="af4"/>
        <w:ind w:left="0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36"/>
      </w:tblGrid>
      <w:tr w:rsidR="003101B0" w:rsidRPr="003101B0" w:rsidTr="00D45674">
        <w:trPr>
          <w:trHeight w:val="322"/>
        </w:trPr>
        <w:tc>
          <w:tcPr>
            <w:tcW w:w="4219" w:type="dxa"/>
            <w:vMerge w:val="restart"/>
          </w:tcPr>
          <w:p w:rsidR="003101B0" w:rsidRPr="003101B0" w:rsidRDefault="003101B0" w:rsidP="003101B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bottom w:val="nil"/>
            </w:tcBorders>
          </w:tcPr>
          <w:p w:rsidR="003101B0" w:rsidRPr="003101B0" w:rsidRDefault="003101B0" w:rsidP="003101B0">
            <w:pPr>
              <w:pStyle w:val="TableParagraph"/>
              <w:tabs>
                <w:tab w:val="left" w:pos="2330"/>
                <w:tab w:val="left" w:pos="3741"/>
              </w:tabs>
              <w:ind w:left="0"/>
              <w:jc w:val="both"/>
              <w:rPr>
                <w:sz w:val="28"/>
                <w:szCs w:val="28"/>
              </w:rPr>
            </w:pPr>
            <w:r w:rsidRPr="003101B0">
              <w:rPr>
                <w:sz w:val="28"/>
                <w:szCs w:val="28"/>
              </w:rPr>
              <w:t>ресурси</w:t>
            </w:r>
            <w:r w:rsidRPr="003101B0">
              <w:rPr>
                <w:sz w:val="28"/>
                <w:szCs w:val="28"/>
              </w:rPr>
              <w:tab/>
              <w:t>в</w:t>
            </w:r>
            <w:r w:rsidRPr="003101B0">
              <w:rPr>
                <w:sz w:val="28"/>
                <w:szCs w:val="28"/>
              </w:rPr>
              <w:tab/>
              <w:t>екстремальних</w:t>
            </w:r>
          </w:p>
        </w:tc>
      </w:tr>
      <w:tr w:rsidR="003101B0" w:rsidRPr="003101B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3101B0" w:rsidRPr="003101B0" w:rsidRDefault="003101B0" w:rsidP="003101B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3101B0" w:rsidRPr="003101B0" w:rsidRDefault="003101B0" w:rsidP="003101B0">
            <w:pPr>
              <w:pStyle w:val="TableParagraph"/>
              <w:tabs>
                <w:tab w:val="left" w:pos="3507"/>
              </w:tabs>
              <w:ind w:left="0"/>
              <w:jc w:val="both"/>
              <w:rPr>
                <w:sz w:val="28"/>
                <w:szCs w:val="28"/>
              </w:rPr>
            </w:pPr>
            <w:r w:rsidRPr="003101B0">
              <w:rPr>
                <w:sz w:val="28"/>
                <w:szCs w:val="28"/>
              </w:rPr>
              <w:t>умовах(самомотивація,</w:t>
            </w:r>
            <w:r w:rsidRPr="003101B0">
              <w:rPr>
                <w:sz w:val="28"/>
                <w:szCs w:val="28"/>
              </w:rPr>
              <w:tab/>
              <w:t>самонавіювання,</w:t>
            </w:r>
          </w:p>
        </w:tc>
      </w:tr>
      <w:tr w:rsidR="003101B0" w:rsidRPr="003101B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3101B0" w:rsidRPr="003101B0" w:rsidRDefault="003101B0" w:rsidP="003101B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3101B0" w:rsidRPr="003101B0" w:rsidRDefault="003101B0" w:rsidP="003101B0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101B0">
              <w:rPr>
                <w:sz w:val="28"/>
                <w:szCs w:val="28"/>
                <w:lang w:val="ru-RU"/>
              </w:rPr>
              <w:t>приєднання</w:t>
            </w:r>
            <w:r w:rsidRPr="003101B0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мети</w:t>
            </w:r>
            <w:r w:rsidRPr="003101B0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виконуваної</w:t>
            </w:r>
            <w:r w:rsidRPr="003101B0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діяльності</w:t>
            </w:r>
            <w:r w:rsidRPr="003101B0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до</w:t>
            </w:r>
          </w:p>
        </w:tc>
      </w:tr>
      <w:tr w:rsidR="003101B0" w:rsidRPr="003101B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3101B0" w:rsidRPr="003101B0" w:rsidRDefault="003101B0" w:rsidP="003101B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3101B0" w:rsidRPr="003101B0" w:rsidRDefault="003101B0" w:rsidP="003101B0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101B0">
              <w:rPr>
                <w:sz w:val="28"/>
                <w:szCs w:val="28"/>
                <w:lang w:val="ru-RU"/>
              </w:rPr>
              <w:t>більш</w:t>
            </w:r>
            <w:r w:rsidRPr="003101B0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важливої</w:t>
            </w:r>
            <w:r w:rsidRPr="003101B0">
              <w:rPr>
                <w:spacing w:val="85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цілі</w:t>
            </w:r>
            <w:r w:rsidRPr="003101B0">
              <w:rPr>
                <w:spacing w:val="86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(надання</w:t>
            </w:r>
            <w:r w:rsidRPr="003101B0">
              <w:rPr>
                <w:spacing w:val="86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додаткового</w:t>
            </w:r>
          </w:p>
        </w:tc>
      </w:tr>
      <w:tr w:rsidR="003101B0" w:rsidRPr="003101B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3101B0" w:rsidRPr="003101B0" w:rsidRDefault="003101B0" w:rsidP="003101B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3101B0" w:rsidRPr="003101B0" w:rsidRDefault="003101B0" w:rsidP="003101B0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101B0">
              <w:rPr>
                <w:sz w:val="28"/>
                <w:szCs w:val="28"/>
                <w:lang w:val="ru-RU"/>
              </w:rPr>
              <w:t>сенсу),</w:t>
            </w:r>
            <w:r w:rsidRPr="003101B0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масаж</w:t>
            </w:r>
            <w:r w:rsidRPr="003101B0">
              <w:rPr>
                <w:spacing w:val="111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біологічно</w:t>
            </w:r>
            <w:r w:rsidRPr="003101B0">
              <w:rPr>
                <w:spacing w:val="112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активних</w:t>
            </w:r>
            <w:r w:rsidRPr="003101B0">
              <w:rPr>
                <w:spacing w:val="112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точок,</w:t>
            </w:r>
          </w:p>
        </w:tc>
      </w:tr>
      <w:tr w:rsidR="003101B0" w:rsidRPr="003101B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3101B0" w:rsidRPr="003101B0" w:rsidRDefault="003101B0" w:rsidP="003101B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3101B0" w:rsidRPr="003101B0" w:rsidRDefault="003101B0" w:rsidP="003101B0">
            <w:pPr>
              <w:pStyle w:val="TableParagraph"/>
              <w:tabs>
                <w:tab w:val="left" w:pos="1905"/>
                <w:tab w:val="left" w:pos="3272"/>
                <w:tab w:val="left" w:pos="4400"/>
              </w:tabs>
              <w:ind w:left="0"/>
              <w:jc w:val="both"/>
              <w:rPr>
                <w:sz w:val="28"/>
                <w:szCs w:val="28"/>
              </w:rPr>
            </w:pPr>
            <w:r w:rsidRPr="003101B0">
              <w:rPr>
                <w:sz w:val="28"/>
                <w:szCs w:val="28"/>
              </w:rPr>
              <w:t>покращення</w:t>
            </w:r>
            <w:r w:rsidRPr="003101B0">
              <w:rPr>
                <w:sz w:val="28"/>
                <w:szCs w:val="28"/>
              </w:rPr>
              <w:tab/>
              <w:t>фізичної</w:t>
            </w:r>
            <w:r w:rsidRPr="003101B0">
              <w:rPr>
                <w:sz w:val="28"/>
                <w:szCs w:val="28"/>
              </w:rPr>
              <w:tab/>
              <w:t>форми</w:t>
            </w:r>
            <w:r w:rsidRPr="003101B0">
              <w:rPr>
                <w:sz w:val="28"/>
                <w:szCs w:val="28"/>
              </w:rPr>
              <w:tab/>
              <w:t>(фізичної</w:t>
            </w:r>
          </w:p>
        </w:tc>
      </w:tr>
      <w:tr w:rsidR="003101B0" w:rsidRPr="003101B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3101B0" w:rsidRPr="003101B0" w:rsidRDefault="003101B0" w:rsidP="003101B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3101B0" w:rsidRPr="003101B0" w:rsidRDefault="003101B0" w:rsidP="003101B0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101B0">
              <w:rPr>
                <w:sz w:val="28"/>
                <w:szCs w:val="28"/>
                <w:lang w:val="ru-RU"/>
              </w:rPr>
              <w:t>витривалості</w:t>
            </w:r>
            <w:r w:rsidRPr="003101B0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за</w:t>
            </w:r>
            <w:r w:rsidRPr="003101B0">
              <w:rPr>
                <w:spacing w:val="73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допомогою</w:t>
            </w:r>
            <w:r w:rsidRPr="003101B0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кардіовправ</w:t>
            </w:r>
            <w:r w:rsidRPr="003101B0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та</w:t>
            </w:r>
          </w:p>
        </w:tc>
      </w:tr>
      <w:tr w:rsidR="003101B0" w:rsidRPr="003101B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3101B0" w:rsidRPr="003101B0" w:rsidRDefault="003101B0" w:rsidP="003101B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3101B0" w:rsidRPr="003101B0" w:rsidRDefault="003101B0" w:rsidP="003101B0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101B0">
              <w:rPr>
                <w:sz w:val="28"/>
                <w:szCs w:val="28"/>
                <w:lang w:val="ru-RU"/>
              </w:rPr>
              <w:t>вправ</w:t>
            </w:r>
            <w:r w:rsidRPr="003101B0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на</w:t>
            </w:r>
            <w:r w:rsidRPr="003101B0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координацію)</w:t>
            </w:r>
            <w:r w:rsidRPr="003101B0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–</w:t>
            </w:r>
            <w:r w:rsidRPr="003101B0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можливі</w:t>
            </w:r>
            <w:r w:rsidRPr="003101B0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внутрішні</w:t>
            </w:r>
          </w:p>
        </w:tc>
      </w:tr>
      <w:tr w:rsidR="003101B0" w:rsidRPr="003101B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3101B0" w:rsidRPr="003101B0" w:rsidRDefault="003101B0" w:rsidP="003101B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3101B0" w:rsidRPr="003101B0" w:rsidRDefault="003101B0" w:rsidP="003101B0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101B0">
              <w:rPr>
                <w:sz w:val="28"/>
                <w:szCs w:val="28"/>
                <w:lang w:val="ru-RU"/>
              </w:rPr>
              <w:t>ресурси.</w:t>
            </w:r>
            <w:r w:rsidRPr="003101B0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r w:rsidRPr="003101B0">
              <w:rPr>
                <w:sz w:val="28"/>
                <w:szCs w:val="28"/>
                <w:lang w:val="ru-RU"/>
              </w:rPr>
              <w:t>Порадити  батькам/близьким  щодо</w:t>
            </w:r>
          </w:p>
        </w:tc>
      </w:tr>
      <w:tr w:rsidR="003101B0" w:rsidRPr="003101B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3101B0" w:rsidRPr="003101B0" w:rsidRDefault="003101B0" w:rsidP="003101B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3101B0" w:rsidRPr="003101B0" w:rsidRDefault="003101B0" w:rsidP="003101B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101B0">
              <w:rPr>
                <w:sz w:val="28"/>
                <w:szCs w:val="28"/>
              </w:rPr>
              <w:t>покращення</w:t>
            </w:r>
            <w:r w:rsidRPr="003101B0">
              <w:rPr>
                <w:spacing w:val="23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стосунків</w:t>
            </w:r>
            <w:r w:rsidRPr="003101B0">
              <w:rPr>
                <w:spacing w:val="23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(уважного</w:t>
            </w:r>
            <w:r w:rsidRPr="003101B0">
              <w:rPr>
                <w:spacing w:val="23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ставлення)</w:t>
            </w:r>
          </w:p>
        </w:tc>
      </w:tr>
      <w:tr w:rsidR="003101B0" w:rsidRPr="003101B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3101B0" w:rsidRPr="003101B0" w:rsidRDefault="003101B0" w:rsidP="003101B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</w:tcBorders>
          </w:tcPr>
          <w:p w:rsidR="003101B0" w:rsidRPr="003101B0" w:rsidRDefault="003101B0" w:rsidP="003101B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101B0">
              <w:rPr>
                <w:sz w:val="28"/>
                <w:szCs w:val="28"/>
              </w:rPr>
              <w:t>в</w:t>
            </w:r>
            <w:r w:rsidRPr="003101B0">
              <w:rPr>
                <w:spacing w:val="-1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родині – зовнішній ресурс).</w:t>
            </w:r>
          </w:p>
        </w:tc>
      </w:tr>
      <w:tr w:rsidR="003101B0" w:rsidRPr="003101B0" w:rsidTr="00D45674">
        <w:trPr>
          <w:trHeight w:val="322"/>
        </w:trPr>
        <w:tc>
          <w:tcPr>
            <w:tcW w:w="4219" w:type="dxa"/>
            <w:vMerge/>
            <w:tcBorders>
              <w:top w:val="nil"/>
            </w:tcBorders>
          </w:tcPr>
          <w:p w:rsidR="003101B0" w:rsidRPr="003101B0" w:rsidRDefault="003101B0" w:rsidP="003101B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bottom w:val="nil"/>
            </w:tcBorders>
          </w:tcPr>
          <w:p w:rsidR="003101B0" w:rsidRPr="003101B0" w:rsidRDefault="003101B0" w:rsidP="003101B0">
            <w:pPr>
              <w:pStyle w:val="TableParagraph"/>
              <w:tabs>
                <w:tab w:val="left" w:pos="1730"/>
                <w:tab w:val="left" w:pos="3250"/>
                <w:tab w:val="left" w:pos="4076"/>
              </w:tabs>
              <w:ind w:left="0"/>
              <w:jc w:val="both"/>
              <w:rPr>
                <w:sz w:val="28"/>
                <w:szCs w:val="28"/>
              </w:rPr>
            </w:pPr>
            <w:r w:rsidRPr="003101B0">
              <w:rPr>
                <w:sz w:val="28"/>
                <w:szCs w:val="28"/>
              </w:rPr>
              <w:t>Навчання</w:t>
            </w:r>
            <w:r w:rsidRPr="003101B0">
              <w:rPr>
                <w:sz w:val="28"/>
                <w:szCs w:val="28"/>
              </w:rPr>
              <w:tab/>
              <w:t>вправам,</w:t>
            </w:r>
            <w:r w:rsidRPr="003101B0">
              <w:rPr>
                <w:sz w:val="28"/>
                <w:szCs w:val="28"/>
              </w:rPr>
              <w:tab/>
              <w:t>що</w:t>
            </w:r>
            <w:r w:rsidRPr="003101B0">
              <w:rPr>
                <w:sz w:val="28"/>
                <w:szCs w:val="28"/>
              </w:rPr>
              <w:tab/>
              <w:t>суб’єктивно</w:t>
            </w:r>
          </w:p>
        </w:tc>
      </w:tr>
      <w:tr w:rsidR="003101B0" w:rsidRPr="003101B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3101B0" w:rsidRPr="003101B0" w:rsidRDefault="003101B0" w:rsidP="003101B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3101B0" w:rsidRPr="003101B0" w:rsidRDefault="003101B0" w:rsidP="003101B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101B0">
              <w:rPr>
                <w:sz w:val="28"/>
                <w:szCs w:val="28"/>
              </w:rPr>
              <w:t>знижують</w:t>
            </w:r>
            <w:r w:rsidRPr="003101B0">
              <w:rPr>
                <w:spacing w:val="33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гостроту</w:t>
            </w:r>
            <w:r w:rsidRPr="003101B0">
              <w:rPr>
                <w:spacing w:val="33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переживання</w:t>
            </w:r>
            <w:r w:rsidRPr="003101B0">
              <w:rPr>
                <w:spacing w:val="34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небезпеки,</w:t>
            </w:r>
          </w:p>
        </w:tc>
      </w:tr>
      <w:tr w:rsidR="003101B0" w:rsidRPr="003101B0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3101B0" w:rsidRPr="003101B0" w:rsidRDefault="003101B0" w:rsidP="003101B0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nil"/>
            </w:tcBorders>
          </w:tcPr>
          <w:p w:rsidR="003101B0" w:rsidRPr="003101B0" w:rsidRDefault="003101B0" w:rsidP="003101B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101B0">
              <w:rPr>
                <w:sz w:val="28"/>
                <w:szCs w:val="28"/>
              </w:rPr>
              <w:t>наприклад,</w:t>
            </w:r>
            <w:r w:rsidRPr="003101B0">
              <w:rPr>
                <w:spacing w:val="-4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«Безпечне</w:t>
            </w:r>
            <w:r w:rsidRPr="003101B0">
              <w:rPr>
                <w:spacing w:val="-3"/>
                <w:sz w:val="28"/>
                <w:szCs w:val="28"/>
              </w:rPr>
              <w:t xml:space="preserve"> </w:t>
            </w:r>
            <w:r w:rsidRPr="003101B0">
              <w:rPr>
                <w:sz w:val="28"/>
                <w:szCs w:val="28"/>
              </w:rPr>
              <w:t>місце».</w:t>
            </w:r>
          </w:p>
        </w:tc>
      </w:tr>
    </w:tbl>
    <w:p w:rsidR="003101B0" w:rsidRPr="003101B0" w:rsidRDefault="003101B0" w:rsidP="003101B0">
      <w:pPr>
        <w:rPr>
          <w:sz w:val="28"/>
          <w:szCs w:val="28"/>
        </w:rPr>
        <w:sectPr w:rsidR="003101B0" w:rsidRPr="003101B0" w:rsidSect="003101B0">
          <w:type w:val="continuous"/>
          <w:pgSz w:w="11910" w:h="16840"/>
          <w:pgMar w:top="720" w:right="720" w:bottom="720" w:left="720" w:header="752" w:footer="0" w:gutter="0"/>
          <w:cols w:space="720"/>
        </w:sectPr>
      </w:pPr>
    </w:p>
    <w:p w:rsidR="00D74F70" w:rsidRPr="003101B0" w:rsidRDefault="00D74F70" w:rsidP="003101B0">
      <w:pPr>
        <w:rPr>
          <w:sz w:val="28"/>
          <w:szCs w:val="28"/>
        </w:rPr>
      </w:pPr>
    </w:p>
    <w:sectPr w:rsidR="00D74F70" w:rsidRPr="003101B0" w:rsidSect="003101B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B0"/>
    <w:rsid w:val="003101B0"/>
    <w:rsid w:val="005E4751"/>
    <w:rsid w:val="006E4528"/>
    <w:rsid w:val="00D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0A22D-9EC8-487C-8A86-41659122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4528"/>
    <w:pPr>
      <w:keepNext/>
      <w:keepLines/>
      <w:widowControl/>
      <w:pBdr>
        <w:left w:val="single" w:sz="12" w:space="12" w:color="ED7D31" w:themeColor="accent2"/>
      </w:pBdr>
      <w:autoSpaceDE/>
      <w:autoSpaceDN/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28"/>
    <w:pPr>
      <w:keepNext/>
      <w:keepLines/>
      <w:widowControl/>
      <w:autoSpaceDE/>
      <w:autoSpaceDN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52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E4528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E452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452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4528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E452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E452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4528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E4528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6E452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4528"/>
    <w:pPr>
      <w:widowControl/>
      <w:autoSpaceDE/>
      <w:autoSpaceDN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6E452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6E4528"/>
    <w:pPr>
      <w:widowControl/>
      <w:numPr>
        <w:ilvl w:val="1"/>
      </w:numPr>
      <w:autoSpaceDE/>
      <w:autoSpaceDN/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4528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6E452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6E452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6E45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4528"/>
    <w:pPr>
      <w:widowControl/>
      <w:autoSpaceDE/>
      <w:autoSpaceDN/>
      <w:spacing w:after="160" w:line="312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E4528"/>
    <w:pPr>
      <w:widowControl/>
      <w:autoSpaceDE/>
      <w:autoSpaceDN/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E4528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E4528"/>
    <w:pPr>
      <w:widowControl/>
      <w:autoSpaceDE/>
      <w:autoSpaceDN/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E452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6E4528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6E452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6E452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6E452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6E452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6E4528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3101B0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3101B0"/>
    <w:pPr>
      <w:ind w:left="256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3101B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101B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AB87-A8DD-4860-8C0B-F313FDEA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2022-10-31T11:47:00Z</dcterms:created>
  <dcterms:modified xsi:type="dcterms:W3CDTF">2022-10-31T12:05:00Z</dcterms:modified>
</cp:coreProperties>
</file>