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D80" w:rsidRPr="00153D80" w:rsidRDefault="00153D80" w:rsidP="00153D80">
      <w:pPr>
        <w:shd w:val="clear" w:color="auto" w:fill="FFFFFF"/>
        <w:spacing w:after="240" w:line="240" w:lineRule="auto"/>
        <w:ind w:left="460"/>
        <w:jc w:val="center"/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</w:pPr>
      <w:r w:rsidRPr="00153D80">
        <w:rPr>
          <w:rFonts w:ascii="Helvetica" w:eastAsia="Times New Roman" w:hAnsi="Helvetica" w:cs="Helvetica"/>
          <w:b/>
          <w:bCs/>
          <w:color w:val="0B0706"/>
          <w:sz w:val="24"/>
          <w:szCs w:val="24"/>
          <w:lang w:eastAsia="ru-RU"/>
        </w:rPr>
        <w:t xml:space="preserve">Закон </w:t>
      </w:r>
      <w:proofErr w:type="spellStart"/>
      <w:r w:rsidRPr="00153D80">
        <w:rPr>
          <w:rFonts w:ascii="Helvetica" w:eastAsia="Times New Roman" w:hAnsi="Helvetica" w:cs="Helvetica"/>
          <w:b/>
          <w:bCs/>
          <w:color w:val="0B0706"/>
          <w:sz w:val="24"/>
          <w:szCs w:val="24"/>
          <w:lang w:eastAsia="ru-RU"/>
        </w:rPr>
        <w:t>України</w:t>
      </w:r>
      <w:proofErr w:type="spellEnd"/>
      <w:r w:rsidRPr="00153D80">
        <w:rPr>
          <w:rFonts w:ascii="Helvetica" w:eastAsia="Times New Roman" w:hAnsi="Helvetica" w:cs="Helvetica"/>
          <w:b/>
          <w:bCs/>
          <w:color w:val="0B0706"/>
          <w:sz w:val="24"/>
          <w:szCs w:val="24"/>
          <w:lang w:eastAsia="ru-RU"/>
        </w:rPr>
        <w:t xml:space="preserve"> "Про </w:t>
      </w:r>
      <w:proofErr w:type="spellStart"/>
      <w:r w:rsidRPr="00153D80">
        <w:rPr>
          <w:rFonts w:ascii="Helvetica" w:eastAsia="Times New Roman" w:hAnsi="Helvetica" w:cs="Helvetica"/>
          <w:b/>
          <w:bCs/>
          <w:color w:val="0B0706"/>
          <w:sz w:val="24"/>
          <w:szCs w:val="24"/>
          <w:lang w:eastAsia="ru-RU"/>
        </w:rPr>
        <w:t>внесення</w:t>
      </w:r>
      <w:proofErr w:type="spellEnd"/>
      <w:r w:rsidRPr="00153D80">
        <w:rPr>
          <w:rFonts w:ascii="Helvetica" w:eastAsia="Times New Roman" w:hAnsi="Helvetica" w:cs="Helvetica"/>
          <w:b/>
          <w:bCs/>
          <w:color w:val="0B0706"/>
          <w:sz w:val="24"/>
          <w:szCs w:val="24"/>
          <w:lang w:eastAsia="ru-RU"/>
        </w:rPr>
        <w:t xml:space="preserve"> </w:t>
      </w:r>
      <w:proofErr w:type="spellStart"/>
      <w:r w:rsidRPr="00153D80">
        <w:rPr>
          <w:rFonts w:ascii="Helvetica" w:eastAsia="Times New Roman" w:hAnsi="Helvetica" w:cs="Helvetica"/>
          <w:b/>
          <w:bCs/>
          <w:color w:val="0B0706"/>
          <w:sz w:val="24"/>
          <w:szCs w:val="24"/>
          <w:lang w:eastAsia="ru-RU"/>
        </w:rPr>
        <w:t>змін</w:t>
      </w:r>
      <w:proofErr w:type="spellEnd"/>
      <w:r w:rsidRPr="00153D80">
        <w:rPr>
          <w:rFonts w:ascii="Helvetica" w:eastAsia="Times New Roman" w:hAnsi="Helvetica" w:cs="Helvetica"/>
          <w:b/>
          <w:bCs/>
          <w:color w:val="0B0706"/>
          <w:sz w:val="24"/>
          <w:szCs w:val="24"/>
          <w:lang w:eastAsia="ru-RU"/>
        </w:rPr>
        <w:t xml:space="preserve"> до </w:t>
      </w:r>
      <w:proofErr w:type="spellStart"/>
      <w:r w:rsidRPr="00153D80">
        <w:rPr>
          <w:rFonts w:ascii="Helvetica" w:eastAsia="Times New Roman" w:hAnsi="Helvetica" w:cs="Helvetica"/>
          <w:b/>
          <w:bCs/>
          <w:color w:val="0B0706"/>
          <w:sz w:val="24"/>
          <w:szCs w:val="24"/>
          <w:lang w:eastAsia="ru-RU"/>
        </w:rPr>
        <w:t>деяких</w:t>
      </w:r>
      <w:proofErr w:type="spellEnd"/>
      <w:r w:rsidRPr="00153D80">
        <w:rPr>
          <w:rFonts w:ascii="Helvetica" w:eastAsia="Times New Roman" w:hAnsi="Helvetica" w:cs="Helvetica"/>
          <w:b/>
          <w:bCs/>
          <w:color w:val="0B0706"/>
          <w:sz w:val="24"/>
          <w:szCs w:val="24"/>
          <w:lang w:eastAsia="ru-RU"/>
        </w:rPr>
        <w:t xml:space="preserve"> </w:t>
      </w:r>
      <w:proofErr w:type="spellStart"/>
      <w:r w:rsidRPr="00153D80">
        <w:rPr>
          <w:rFonts w:ascii="Helvetica" w:eastAsia="Times New Roman" w:hAnsi="Helvetica" w:cs="Helvetica"/>
          <w:b/>
          <w:bCs/>
          <w:color w:val="0B0706"/>
          <w:sz w:val="24"/>
          <w:szCs w:val="24"/>
          <w:lang w:eastAsia="ru-RU"/>
        </w:rPr>
        <w:t>законодавчих</w:t>
      </w:r>
      <w:proofErr w:type="spellEnd"/>
      <w:r w:rsidRPr="00153D80">
        <w:rPr>
          <w:rFonts w:ascii="Helvetica" w:eastAsia="Times New Roman" w:hAnsi="Helvetica" w:cs="Helvetica"/>
          <w:b/>
          <w:bCs/>
          <w:color w:val="0B0706"/>
          <w:sz w:val="24"/>
          <w:szCs w:val="24"/>
          <w:lang w:eastAsia="ru-RU"/>
        </w:rPr>
        <w:t xml:space="preserve"> </w:t>
      </w:r>
      <w:proofErr w:type="spellStart"/>
      <w:r w:rsidRPr="00153D80">
        <w:rPr>
          <w:rFonts w:ascii="Helvetica" w:eastAsia="Times New Roman" w:hAnsi="Helvetica" w:cs="Helvetica"/>
          <w:b/>
          <w:bCs/>
          <w:color w:val="0B0706"/>
          <w:sz w:val="24"/>
          <w:szCs w:val="24"/>
          <w:lang w:eastAsia="ru-RU"/>
        </w:rPr>
        <w:t>актів</w:t>
      </w:r>
      <w:proofErr w:type="spellEnd"/>
      <w:r w:rsidRPr="00153D80">
        <w:rPr>
          <w:rFonts w:ascii="Helvetica" w:eastAsia="Times New Roman" w:hAnsi="Helvetica" w:cs="Helvetica"/>
          <w:b/>
          <w:bCs/>
          <w:color w:val="0B0706"/>
          <w:sz w:val="24"/>
          <w:szCs w:val="24"/>
          <w:lang w:eastAsia="ru-RU"/>
        </w:rPr>
        <w:t xml:space="preserve"> </w:t>
      </w:r>
      <w:proofErr w:type="spellStart"/>
      <w:r w:rsidRPr="00153D80">
        <w:rPr>
          <w:rFonts w:ascii="Helvetica" w:eastAsia="Times New Roman" w:hAnsi="Helvetica" w:cs="Helvetica"/>
          <w:b/>
          <w:bCs/>
          <w:color w:val="0B0706"/>
          <w:sz w:val="24"/>
          <w:szCs w:val="24"/>
          <w:lang w:eastAsia="ru-RU"/>
        </w:rPr>
        <w:t>України</w:t>
      </w:r>
      <w:proofErr w:type="spellEnd"/>
      <w:r w:rsidRPr="00153D80">
        <w:rPr>
          <w:rFonts w:ascii="Helvetica" w:eastAsia="Times New Roman" w:hAnsi="Helvetica" w:cs="Helvetica"/>
          <w:b/>
          <w:bCs/>
          <w:color w:val="0B0706"/>
          <w:sz w:val="24"/>
          <w:szCs w:val="24"/>
          <w:lang w:eastAsia="ru-RU"/>
        </w:rPr>
        <w:t xml:space="preserve"> </w:t>
      </w:r>
      <w:proofErr w:type="spellStart"/>
      <w:r w:rsidRPr="00153D80">
        <w:rPr>
          <w:rFonts w:ascii="Helvetica" w:eastAsia="Times New Roman" w:hAnsi="Helvetica" w:cs="Helvetica"/>
          <w:b/>
          <w:bCs/>
          <w:color w:val="0B0706"/>
          <w:sz w:val="24"/>
          <w:szCs w:val="24"/>
          <w:lang w:eastAsia="ru-RU"/>
        </w:rPr>
        <w:t>щодо</w:t>
      </w:r>
      <w:proofErr w:type="spellEnd"/>
      <w:r w:rsidRPr="00153D80">
        <w:rPr>
          <w:rFonts w:ascii="Helvetica" w:eastAsia="Times New Roman" w:hAnsi="Helvetica" w:cs="Helvetica"/>
          <w:b/>
          <w:bCs/>
          <w:color w:val="0B0706"/>
          <w:sz w:val="24"/>
          <w:szCs w:val="24"/>
          <w:lang w:eastAsia="ru-RU"/>
        </w:rPr>
        <w:t xml:space="preserve"> </w:t>
      </w:r>
      <w:proofErr w:type="spellStart"/>
      <w:r w:rsidRPr="00153D80">
        <w:rPr>
          <w:rFonts w:ascii="Helvetica" w:eastAsia="Times New Roman" w:hAnsi="Helvetica" w:cs="Helvetica"/>
          <w:b/>
          <w:bCs/>
          <w:color w:val="0B0706"/>
          <w:sz w:val="24"/>
          <w:szCs w:val="24"/>
          <w:lang w:eastAsia="ru-RU"/>
        </w:rPr>
        <w:t>протидії</w:t>
      </w:r>
      <w:proofErr w:type="spellEnd"/>
      <w:r w:rsidRPr="00153D80">
        <w:rPr>
          <w:rFonts w:ascii="Helvetica" w:eastAsia="Times New Roman" w:hAnsi="Helvetica" w:cs="Helvetica"/>
          <w:b/>
          <w:bCs/>
          <w:color w:val="0B0706"/>
          <w:sz w:val="24"/>
          <w:szCs w:val="24"/>
          <w:lang w:eastAsia="ru-RU"/>
        </w:rPr>
        <w:t xml:space="preserve"> </w:t>
      </w:r>
      <w:proofErr w:type="spellStart"/>
      <w:proofErr w:type="gramStart"/>
      <w:r w:rsidRPr="00153D80">
        <w:rPr>
          <w:rFonts w:ascii="Helvetica" w:eastAsia="Times New Roman" w:hAnsi="Helvetica" w:cs="Helvetica"/>
          <w:b/>
          <w:bCs/>
          <w:color w:val="0B0706"/>
          <w:sz w:val="24"/>
          <w:szCs w:val="24"/>
          <w:lang w:eastAsia="ru-RU"/>
        </w:rPr>
        <w:t>бул</w:t>
      </w:r>
      <w:proofErr w:type="gramEnd"/>
      <w:r w:rsidRPr="00153D80">
        <w:rPr>
          <w:rFonts w:ascii="Helvetica" w:eastAsia="Times New Roman" w:hAnsi="Helvetica" w:cs="Helvetica"/>
          <w:b/>
          <w:bCs/>
          <w:color w:val="0B0706"/>
          <w:sz w:val="24"/>
          <w:szCs w:val="24"/>
          <w:lang w:eastAsia="ru-RU"/>
        </w:rPr>
        <w:t>інгу</w:t>
      </w:r>
      <w:proofErr w:type="spellEnd"/>
      <w:r w:rsidRPr="00153D80">
        <w:rPr>
          <w:rFonts w:ascii="Helvetica" w:eastAsia="Times New Roman" w:hAnsi="Helvetica" w:cs="Helvetica"/>
          <w:b/>
          <w:bCs/>
          <w:color w:val="0B0706"/>
          <w:sz w:val="24"/>
          <w:szCs w:val="24"/>
          <w:lang w:eastAsia="ru-RU"/>
        </w:rPr>
        <w:t xml:space="preserve"> (</w:t>
      </w:r>
      <w:proofErr w:type="spellStart"/>
      <w:r w:rsidRPr="00153D80">
        <w:rPr>
          <w:rFonts w:ascii="Helvetica" w:eastAsia="Times New Roman" w:hAnsi="Helvetica" w:cs="Helvetica"/>
          <w:b/>
          <w:bCs/>
          <w:color w:val="0B0706"/>
          <w:sz w:val="24"/>
          <w:szCs w:val="24"/>
          <w:lang w:eastAsia="ru-RU"/>
        </w:rPr>
        <w:t>цькуванню</w:t>
      </w:r>
      <w:proofErr w:type="spellEnd"/>
      <w:r w:rsidRPr="00153D80">
        <w:rPr>
          <w:rFonts w:ascii="Helvetica" w:eastAsia="Times New Roman" w:hAnsi="Helvetica" w:cs="Helvetica"/>
          <w:b/>
          <w:bCs/>
          <w:color w:val="0B0706"/>
          <w:sz w:val="24"/>
          <w:szCs w:val="24"/>
          <w:lang w:eastAsia="ru-RU"/>
        </w:rPr>
        <w:t>)"</w:t>
      </w:r>
      <w:hyperlink r:id="rId5" w:history="1">
        <w:r w:rsidRPr="00153D80">
          <w:rPr>
            <w:rFonts w:ascii="Helvetica" w:eastAsia="Times New Roman" w:hAnsi="Helvetica" w:cs="Helvetica"/>
            <w:color w:val="D85000"/>
            <w:sz w:val="24"/>
            <w:szCs w:val="24"/>
            <w:lang w:eastAsia="ru-RU"/>
          </w:rPr>
          <w:t>https://zakon.rada.gov.ua/laws/show/2657-19</w:t>
        </w:r>
      </w:hyperlink>
    </w:p>
    <w:p w:rsidR="00153D80" w:rsidRPr="00153D80" w:rsidRDefault="00153D80" w:rsidP="00153D80">
      <w:pPr>
        <w:shd w:val="clear" w:color="auto" w:fill="FFFFFF"/>
        <w:spacing w:before="240" w:after="240" w:line="240" w:lineRule="auto"/>
        <w:ind w:left="460"/>
        <w:jc w:val="center"/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</w:pPr>
      <w:r w:rsidRPr="00153D80">
        <w:rPr>
          <w:rFonts w:ascii="Helvetica" w:eastAsia="Times New Roman" w:hAnsi="Helvetica" w:cs="Helvetica"/>
          <w:b/>
          <w:bCs/>
          <w:color w:val="0B0706"/>
          <w:sz w:val="24"/>
          <w:szCs w:val="24"/>
          <w:lang w:eastAsia="ru-RU"/>
        </w:rPr>
        <w:t xml:space="preserve">Процедура </w:t>
      </w:r>
      <w:proofErr w:type="spellStart"/>
      <w:r w:rsidRPr="00153D80">
        <w:rPr>
          <w:rFonts w:ascii="Helvetica" w:eastAsia="Times New Roman" w:hAnsi="Helvetica" w:cs="Helvetica"/>
          <w:b/>
          <w:bCs/>
          <w:color w:val="0B0706"/>
          <w:sz w:val="24"/>
          <w:szCs w:val="24"/>
          <w:lang w:eastAsia="ru-RU"/>
        </w:rPr>
        <w:t>подання</w:t>
      </w:r>
      <w:proofErr w:type="spellEnd"/>
      <w:r w:rsidRPr="00153D80">
        <w:rPr>
          <w:rFonts w:ascii="Helvetica" w:eastAsia="Times New Roman" w:hAnsi="Helvetica" w:cs="Helvetica"/>
          <w:b/>
          <w:bCs/>
          <w:color w:val="0B0706"/>
          <w:sz w:val="24"/>
          <w:szCs w:val="24"/>
          <w:lang w:eastAsia="ru-RU"/>
        </w:rPr>
        <w:t>  (</w:t>
      </w:r>
      <w:proofErr w:type="spellStart"/>
      <w:r w:rsidRPr="00153D80">
        <w:rPr>
          <w:rFonts w:ascii="Helvetica" w:eastAsia="Times New Roman" w:hAnsi="Helvetica" w:cs="Helvetica"/>
          <w:b/>
          <w:bCs/>
          <w:color w:val="0B0706"/>
          <w:sz w:val="24"/>
          <w:szCs w:val="24"/>
          <w:lang w:eastAsia="ru-RU"/>
        </w:rPr>
        <w:t>з</w:t>
      </w:r>
      <w:proofErr w:type="spellEnd"/>
      <w:r w:rsidRPr="00153D80">
        <w:rPr>
          <w:rFonts w:ascii="Helvetica" w:eastAsia="Times New Roman" w:hAnsi="Helvetica" w:cs="Helvetica"/>
          <w:b/>
          <w:bCs/>
          <w:color w:val="0B0706"/>
          <w:sz w:val="24"/>
          <w:szCs w:val="24"/>
          <w:lang w:eastAsia="ru-RU"/>
        </w:rPr>
        <w:t xml:space="preserve"> </w:t>
      </w:r>
      <w:proofErr w:type="spellStart"/>
      <w:r w:rsidRPr="00153D80">
        <w:rPr>
          <w:rFonts w:ascii="Helvetica" w:eastAsia="Times New Roman" w:hAnsi="Helvetica" w:cs="Helvetica"/>
          <w:b/>
          <w:bCs/>
          <w:color w:val="0B0706"/>
          <w:sz w:val="24"/>
          <w:szCs w:val="24"/>
          <w:lang w:eastAsia="ru-RU"/>
        </w:rPr>
        <w:t>дотриманням</w:t>
      </w:r>
      <w:proofErr w:type="spellEnd"/>
      <w:r w:rsidRPr="00153D80">
        <w:rPr>
          <w:rFonts w:ascii="Helvetica" w:eastAsia="Times New Roman" w:hAnsi="Helvetica" w:cs="Helvetica"/>
          <w:b/>
          <w:bCs/>
          <w:color w:val="0B0706"/>
          <w:sz w:val="24"/>
          <w:szCs w:val="24"/>
          <w:lang w:eastAsia="ru-RU"/>
        </w:rPr>
        <w:t xml:space="preserve"> </w:t>
      </w:r>
      <w:proofErr w:type="spellStart"/>
      <w:r w:rsidRPr="00153D80">
        <w:rPr>
          <w:rFonts w:ascii="Helvetica" w:eastAsia="Times New Roman" w:hAnsi="Helvetica" w:cs="Helvetica"/>
          <w:b/>
          <w:bCs/>
          <w:color w:val="0B0706"/>
          <w:sz w:val="24"/>
          <w:szCs w:val="24"/>
          <w:lang w:eastAsia="ru-RU"/>
        </w:rPr>
        <w:t>конфіденційності</w:t>
      </w:r>
      <w:proofErr w:type="spellEnd"/>
      <w:r w:rsidRPr="00153D80">
        <w:rPr>
          <w:rFonts w:ascii="Helvetica" w:eastAsia="Times New Roman" w:hAnsi="Helvetica" w:cs="Helvetica"/>
          <w:b/>
          <w:bCs/>
          <w:color w:val="0B0706"/>
          <w:sz w:val="24"/>
          <w:szCs w:val="24"/>
          <w:lang w:eastAsia="ru-RU"/>
        </w:rPr>
        <w:t xml:space="preserve">) заяви про </w:t>
      </w:r>
      <w:proofErr w:type="spellStart"/>
      <w:r w:rsidRPr="00153D80">
        <w:rPr>
          <w:rFonts w:ascii="Helvetica" w:eastAsia="Times New Roman" w:hAnsi="Helvetica" w:cs="Helvetica"/>
          <w:b/>
          <w:bCs/>
          <w:color w:val="0B0706"/>
          <w:sz w:val="24"/>
          <w:szCs w:val="24"/>
          <w:lang w:eastAsia="ru-RU"/>
        </w:rPr>
        <w:t>випадки</w:t>
      </w:r>
      <w:proofErr w:type="spellEnd"/>
      <w:r w:rsidRPr="00153D80">
        <w:rPr>
          <w:rFonts w:ascii="Helvetica" w:eastAsia="Times New Roman" w:hAnsi="Helvetica" w:cs="Helvetica"/>
          <w:b/>
          <w:bCs/>
          <w:color w:val="0B0706"/>
          <w:sz w:val="24"/>
          <w:szCs w:val="24"/>
          <w:lang w:eastAsia="ru-RU"/>
        </w:rPr>
        <w:t xml:space="preserve"> </w:t>
      </w:r>
      <w:proofErr w:type="spellStart"/>
      <w:proofErr w:type="gramStart"/>
      <w:r w:rsidRPr="00153D80">
        <w:rPr>
          <w:rFonts w:ascii="Helvetica" w:eastAsia="Times New Roman" w:hAnsi="Helvetica" w:cs="Helvetica"/>
          <w:b/>
          <w:bCs/>
          <w:color w:val="0B0706"/>
          <w:sz w:val="24"/>
          <w:szCs w:val="24"/>
          <w:lang w:eastAsia="ru-RU"/>
        </w:rPr>
        <w:t>бул</w:t>
      </w:r>
      <w:proofErr w:type="gramEnd"/>
      <w:r w:rsidRPr="00153D80">
        <w:rPr>
          <w:rFonts w:ascii="Helvetica" w:eastAsia="Times New Roman" w:hAnsi="Helvetica" w:cs="Helvetica"/>
          <w:b/>
          <w:bCs/>
          <w:color w:val="0B0706"/>
          <w:sz w:val="24"/>
          <w:szCs w:val="24"/>
          <w:lang w:eastAsia="ru-RU"/>
        </w:rPr>
        <w:t>інгу</w:t>
      </w:r>
      <w:proofErr w:type="spellEnd"/>
      <w:r w:rsidRPr="00153D80">
        <w:rPr>
          <w:rFonts w:ascii="Helvetica" w:eastAsia="Times New Roman" w:hAnsi="Helvetica" w:cs="Helvetica"/>
          <w:b/>
          <w:bCs/>
          <w:color w:val="0B0706"/>
          <w:sz w:val="24"/>
          <w:szCs w:val="24"/>
          <w:lang w:eastAsia="ru-RU"/>
        </w:rPr>
        <w:t xml:space="preserve"> (</w:t>
      </w:r>
      <w:proofErr w:type="spellStart"/>
      <w:r w:rsidRPr="00153D80">
        <w:rPr>
          <w:rFonts w:ascii="Helvetica" w:eastAsia="Times New Roman" w:hAnsi="Helvetica" w:cs="Helvetica"/>
          <w:b/>
          <w:bCs/>
          <w:color w:val="0B0706"/>
          <w:sz w:val="24"/>
          <w:szCs w:val="24"/>
          <w:lang w:eastAsia="ru-RU"/>
        </w:rPr>
        <w:t>цькування</w:t>
      </w:r>
      <w:proofErr w:type="spellEnd"/>
      <w:r w:rsidRPr="00153D80">
        <w:rPr>
          <w:rFonts w:ascii="Helvetica" w:eastAsia="Times New Roman" w:hAnsi="Helvetica" w:cs="Helvetica"/>
          <w:b/>
          <w:bCs/>
          <w:color w:val="0B0706"/>
          <w:sz w:val="24"/>
          <w:szCs w:val="24"/>
          <w:lang w:eastAsia="ru-RU"/>
        </w:rPr>
        <w:t>)</w:t>
      </w:r>
    </w:p>
    <w:p w:rsidR="00153D80" w:rsidRPr="00153D80" w:rsidRDefault="00153D80" w:rsidP="00153D80">
      <w:pPr>
        <w:shd w:val="clear" w:color="auto" w:fill="FFFFFF"/>
        <w:spacing w:before="240" w:after="240" w:line="240" w:lineRule="auto"/>
        <w:ind w:left="714"/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</w:pPr>
      <w:r w:rsidRPr="00153D80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>1.     </w:t>
      </w:r>
      <w:proofErr w:type="spellStart"/>
      <w:r w:rsidRPr="00153D80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>Усі</w:t>
      </w:r>
      <w:proofErr w:type="spellEnd"/>
      <w:r w:rsidRPr="00153D80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 xml:space="preserve"> </w:t>
      </w:r>
      <w:proofErr w:type="spellStart"/>
      <w:r w:rsidRPr="00153D80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>здобувачі</w:t>
      </w:r>
      <w:proofErr w:type="spellEnd"/>
      <w:r w:rsidRPr="00153D80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 xml:space="preserve"> </w:t>
      </w:r>
      <w:proofErr w:type="spellStart"/>
      <w:r w:rsidRPr="00153D80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>освіти</w:t>
      </w:r>
      <w:proofErr w:type="spellEnd"/>
      <w:r w:rsidRPr="00153D80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 xml:space="preserve">, </w:t>
      </w:r>
      <w:proofErr w:type="spellStart"/>
      <w:r w:rsidRPr="00153D80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>педагогічні</w:t>
      </w:r>
      <w:proofErr w:type="spellEnd"/>
      <w:r w:rsidRPr="00153D80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 xml:space="preserve"> </w:t>
      </w:r>
      <w:proofErr w:type="spellStart"/>
      <w:r w:rsidRPr="00153D80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>працівники</w:t>
      </w:r>
      <w:proofErr w:type="spellEnd"/>
      <w:r w:rsidRPr="00153D80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 xml:space="preserve"> закладу, батьки та </w:t>
      </w:r>
      <w:proofErr w:type="spellStart"/>
      <w:r w:rsidRPr="00153D80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>інші</w:t>
      </w:r>
      <w:proofErr w:type="spellEnd"/>
      <w:r w:rsidRPr="00153D80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 xml:space="preserve"> </w:t>
      </w:r>
      <w:proofErr w:type="spellStart"/>
      <w:r w:rsidRPr="00153D80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>учасники</w:t>
      </w:r>
      <w:proofErr w:type="spellEnd"/>
      <w:r w:rsidRPr="00153D80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 xml:space="preserve"> </w:t>
      </w:r>
      <w:proofErr w:type="spellStart"/>
      <w:r w:rsidRPr="00153D80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>освітнього</w:t>
      </w:r>
      <w:proofErr w:type="spellEnd"/>
      <w:r w:rsidRPr="00153D80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 xml:space="preserve"> </w:t>
      </w:r>
      <w:proofErr w:type="spellStart"/>
      <w:r w:rsidRPr="00153D80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>процесу</w:t>
      </w:r>
      <w:proofErr w:type="spellEnd"/>
      <w:r w:rsidRPr="00153D80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 xml:space="preserve"> </w:t>
      </w:r>
      <w:proofErr w:type="spellStart"/>
      <w:r w:rsidRPr="00153D80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>повинні</w:t>
      </w:r>
      <w:proofErr w:type="spellEnd"/>
      <w:r w:rsidRPr="00153D80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 xml:space="preserve"> </w:t>
      </w:r>
      <w:proofErr w:type="spellStart"/>
      <w:r w:rsidRPr="00153D80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>обов’язково</w:t>
      </w:r>
      <w:proofErr w:type="spellEnd"/>
      <w:r w:rsidRPr="00153D80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 xml:space="preserve"> </w:t>
      </w:r>
      <w:proofErr w:type="spellStart"/>
      <w:r w:rsidRPr="00153D80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>повідомити</w:t>
      </w:r>
      <w:proofErr w:type="spellEnd"/>
      <w:r w:rsidRPr="00153D80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 xml:space="preserve"> директора </w:t>
      </w:r>
      <w:proofErr w:type="spellStart"/>
      <w:r w:rsidRPr="00153D80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>навчального</w:t>
      </w:r>
      <w:proofErr w:type="spellEnd"/>
      <w:r w:rsidRPr="00153D80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 xml:space="preserve"> закладу про </w:t>
      </w:r>
      <w:proofErr w:type="spellStart"/>
      <w:r w:rsidRPr="00153D80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>випадки</w:t>
      </w:r>
      <w:proofErr w:type="spellEnd"/>
      <w:r w:rsidRPr="00153D80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 xml:space="preserve"> </w:t>
      </w:r>
      <w:proofErr w:type="spellStart"/>
      <w:proofErr w:type="gramStart"/>
      <w:r w:rsidRPr="00153D80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>бул</w:t>
      </w:r>
      <w:proofErr w:type="gramEnd"/>
      <w:r w:rsidRPr="00153D80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>інгу</w:t>
      </w:r>
      <w:proofErr w:type="spellEnd"/>
      <w:r w:rsidRPr="00153D80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 xml:space="preserve"> (</w:t>
      </w:r>
      <w:proofErr w:type="spellStart"/>
      <w:r w:rsidRPr="00153D80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>цькування</w:t>
      </w:r>
      <w:proofErr w:type="spellEnd"/>
      <w:r w:rsidRPr="00153D80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 xml:space="preserve">), </w:t>
      </w:r>
      <w:proofErr w:type="spellStart"/>
      <w:r w:rsidRPr="00153D80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>учасниками</w:t>
      </w:r>
      <w:proofErr w:type="spellEnd"/>
      <w:r w:rsidRPr="00153D80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 xml:space="preserve"> </w:t>
      </w:r>
      <w:proofErr w:type="spellStart"/>
      <w:r w:rsidRPr="00153D80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>або</w:t>
      </w:r>
      <w:proofErr w:type="spellEnd"/>
      <w:r w:rsidRPr="00153D80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 xml:space="preserve"> </w:t>
      </w:r>
      <w:proofErr w:type="spellStart"/>
      <w:r w:rsidRPr="00153D80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>свідками</w:t>
      </w:r>
      <w:proofErr w:type="spellEnd"/>
      <w:r w:rsidRPr="00153D80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 xml:space="preserve"> </w:t>
      </w:r>
      <w:proofErr w:type="spellStart"/>
      <w:r w:rsidRPr="00153D80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>якого</w:t>
      </w:r>
      <w:proofErr w:type="spellEnd"/>
      <w:r w:rsidRPr="00153D80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 xml:space="preserve"> вони стали, </w:t>
      </w:r>
      <w:proofErr w:type="spellStart"/>
      <w:r w:rsidRPr="00153D80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>або</w:t>
      </w:r>
      <w:proofErr w:type="spellEnd"/>
      <w:r w:rsidRPr="00153D80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 xml:space="preserve"> </w:t>
      </w:r>
      <w:proofErr w:type="spellStart"/>
      <w:r w:rsidRPr="00153D80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>підозрюють</w:t>
      </w:r>
      <w:proofErr w:type="spellEnd"/>
      <w:r w:rsidRPr="00153D80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 xml:space="preserve"> про </w:t>
      </w:r>
      <w:proofErr w:type="spellStart"/>
      <w:r w:rsidRPr="00153D80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>його</w:t>
      </w:r>
      <w:proofErr w:type="spellEnd"/>
      <w:r w:rsidRPr="00153D80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 xml:space="preserve"> </w:t>
      </w:r>
      <w:proofErr w:type="spellStart"/>
      <w:r w:rsidRPr="00153D80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>вчинення</w:t>
      </w:r>
      <w:proofErr w:type="spellEnd"/>
      <w:r w:rsidRPr="00153D80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 xml:space="preserve"> по </w:t>
      </w:r>
      <w:proofErr w:type="spellStart"/>
      <w:r w:rsidRPr="00153D80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>відношенню</w:t>
      </w:r>
      <w:proofErr w:type="spellEnd"/>
      <w:r w:rsidRPr="00153D80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 xml:space="preserve"> до </w:t>
      </w:r>
      <w:proofErr w:type="spellStart"/>
      <w:r w:rsidRPr="00153D80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>інших</w:t>
      </w:r>
      <w:proofErr w:type="spellEnd"/>
      <w:r w:rsidRPr="00153D80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 xml:space="preserve"> </w:t>
      </w:r>
      <w:proofErr w:type="spellStart"/>
      <w:r w:rsidRPr="00153D80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>осіб</w:t>
      </w:r>
      <w:proofErr w:type="spellEnd"/>
      <w:r w:rsidRPr="00153D80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 xml:space="preserve"> за </w:t>
      </w:r>
      <w:proofErr w:type="spellStart"/>
      <w:r w:rsidRPr="00153D80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>зовнішніми</w:t>
      </w:r>
      <w:proofErr w:type="spellEnd"/>
      <w:r w:rsidRPr="00153D80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 xml:space="preserve"> </w:t>
      </w:r>
      <w:proofErr w:type="spellStart"/>
      <w:r w:rsidRPr="00153D80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>ознаками</w:t>
      </w:r>
      <w:proofErr w:type="spellEnd"/>
      <w:r w:rsidRPr="00153D80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 xml:space="preserve">, </w:t>
      </w:r>
      <w:proofErr w:type="spellStart"/>
      <w:r w:rsidRPr="00153D80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>або</w:t>
      </w:r>
      <w:proofErr w:type="spellEnd"/>
      <w:r w:rsidRPr="00153D80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 xml:space="preserve"> про </w:t>
      </w:r>
      <w:proofErr w:type="spellStart"/>
      <w:r w:rsidRPr="00153D80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>які</w:t>
      </w:r>
      <w:proofErr w:type="spellEnd"/>
      <w:r w:rsidRPr="00153D80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 xml:space="preserve"> </w:t>
      </w:r>
      <w:proofErr w:type="spellStart"/>
      <w:r w:rsidRPr="00153D80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>отримали</w:t>
      </w:r>
      <w:proofErr w:type="spellEnd"/>
      <w:r w:rsidRPr="00153D80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 xml:space="preserve"> </w:t>
      </w:r>
      <w:proofErr w:type="spellStart"/>
      <w:r w:rsidRPr="00153D80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>достовірну</w:t>
      </w:r>
      <w:proofErr w:type="spellEnd"/>
      <w:r w:rsidRPr="00153D80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 xml:space="preserve"> </w:t>
      </w:r>
      <w:proofErr w:type="spellStart"/>
      <w:r w:rsidRPr="00153D80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>інформацію</w:t>
      </w:r>
      <w:proofErr w:type="spellEnd"/>
      <w:r w:rsidRPr="00153D80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 xml:space="preserve"> </w:t>
      </w:r>
      <w:proofErr w:type="spellStart"/>
      <w:r w:rsidRPr="00153D80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>від</w:t>
      </w:r>
      <w:proofErr w:type="spellEnd"/>
      <w:r w:rsidRPr="00153D80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 xml:space="preserve"> </w:t>
      </w:r>
      <w:proofErr w:type="spellStart"/>
      <w:r w:rsidRPr="00153D80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>інших</w:t>
      </w:r>
      <w:proofErr w:type="spellEnd"/>
      <w:r w:rsidRPr="00153D80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 xml:space="preserve"> </w:t>
      </w:r>
      <w:proofErr w:type="spellStart"/>
      <w:proofErr w:type="gramStart"/>
      <w:r w:rsidRPr="00153D80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>осіб</w:t>
      </w:r>
      <w:proofErr w:type="spellEnd"/>
      <w:proofErr w:type="gramEnd"/>
      <w:r w:rsidRPr="00153D80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>.</w:t>
      </w:r>
    </w:p>
    <w:p w:rsidR="00153D80" w:rsidRPr="00153D80" w:rsidRDefault="00153D80" w:rsidP="00153D80">
      <w:pPr>
        <w:shd w:val="clear" w:color="auto" w:fill="FFFFFF"/>
        <w:spacing w:before="240" w:after="240" w:line="240" w:lineRule="auto"/>
        <w:ind w:left="714"/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</w:pPr>
      <w:r w:rsidRPr="00153D80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 xml:space="preserve">2.     На </w:t>
      </w:r>
      <w:proofErr w:type="spellStart"/>
      <w:r w:rsidRPr="00153D80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>і</w:t>
      </w:r>
      <w:proofErr w:type="gramStart"/>
      <w:r w:rsidRPr="00153D80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>м’я</w:t>
      </w:r>
      <w:proofErr w:type="spellEnd"/>
      <w:proofErr w:type="gramEnd"/>
      <w:r w:rsidRPr="00153D80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 xml:space="preserve"> директора закладу </w:t>
      </w:r>
      <w:proofErr w:type="spellStart"/>
      <w:r w:rsidRPr="00153D80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>пишеться</w:t>
      </w:r>
      <w:proofErr w:type="spellEnd"/>
      <w:r w:rsidRPr="00153D80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 xml:space="preserve"> </w:t>
      </w:r>
      <w:proofErr w:type="spellStart"/>
      <w:r w:rsidRPr="00153D80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>заява</w:t>
      </w:r>
      <w:proofErr w:type="spellEnd"/>
      <w:r w:rsidRPr="00153D80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 xml:space="preserve"> (</w:t>
      </w:r>
      <w:proofErr w:type="spellStart"/>
      <w:r w:rsidRPr="00153D80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>конфіденційність</w:t>
      </w:r>
      <w:proofErr w:type="spellEnd"/>
      <w:r w:rsidRPr="00153D80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 xml:space="preserve"> </w:t>
      </w:r>
      <w:proofErr w:type="spellStart"/>
      <w:r w:rsidRPr="00153D80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>гарантується</w:t>
      </w:r>
      <w:proofErr w:type="spellEnd"/>
      <w:r w:rsidRPr="00153D80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 xml:space="preserve">) про </w:t>
      </w:r>
      <w:proofErr w:type="spellStart"/>
      <w:r w:rsidRPr="00153D80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>випадок</w:t>
      </w:r>
      <w:proofErr w:type="spellEnd"/>
      <w:r w:rsidRPr="00153D80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 xml:space="preserve"> </w:t>
      </w:r>
      <w:proofErr w:type="spellStart"/>
      <w:r w:rsidRPr="00153D80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>боулінгу</w:t>
      </w:r>
      <w:proofErr w:type="spellEnd"/>
      <w:r w:rsidRPr="00153D80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 xml:space="preserve"> (</w:t>
      </w:r>
      <w:proofErr w:type="spellStart"/>
      <w:r w:rsidRPr="00153D80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>цькування</w:t>
      </w:r>
      <w:proofErr w:type="spellEnd"/>
      <w:r w:rsidRPr="00153D80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>).</w:t>
      </w:r>
    </w:p>
    <w:p w:rsidR="00153D80" w:rsidRPr="00153D80" w:rsidRDefault="00153D80" w:rsidP="00153D80">
      <w:pPr>
        <w:shd w:val="clear" w:color="auto" w:fill="FFFFFF"/>
        <w:spacing w:before="240" w:after="240" w:line="240" w:lineRule="auto"/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</w:pPr>
      <w:r w:rsidRPr="00153D80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 xml:space="preserve">            3.     Директор закладу </w:t>
      </w:r>
      <w:proofErr w:type="spellStart"/>
      <w:r w:rsidRPr="00153D80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>видає</w:t>
      </w:r>
      <w:proofErr w:type="spellEnd"/>
      <w:r w:rsidRPr="00153D80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 xml:space="preserve"> наказ про </w:t>
      </w:r>
      <w:proofErr w:type="spellStart"/>
      <w:r w:rsidRPr="00153D80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>проведення</w:t>
      </w:r>
      <w:proofErr w:type="spellEnd"/>
      <w:r w:rsidRPr="00153D80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 xml:space="preserve"> </w:t>
      </w:r>
      <w:proofErr w:type="spellStart"/>
      <w:r w:rsidRPr="00153D80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>розслідування</w:t>
      </w:r>
      <w:proofErr w:type="spellEnd"/>
      <w:r w:rsidRPr="00153D80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 xml:space="preserve"> та </w:t>
      </w:r>
      <w:proofErr w:type="spellStart"/>
      <w:r w:rsidRPr="00153D80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>створення</w:t>
      </w:r>
      <w:proofErr w:type="spellEnd"/>
      <w:r w:rsidRPr="00153D80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 xml:space="preserve"> </w:t>
      </w:r>
      <w:proofErr w:type="spellStart"/>
      <w:r w:rsidRPr="00153D80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>комісії</w:t>
      </w:r>
      <w:proofErr w:type="spellEnd"/>
      <w:r w:rsidRPr="00153D80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 xml:space="preserve"> </w:t>
      </w:r>
      <w:proofErr w:type="spellStart"/>
      <w:r w:rsidRPr="00153D80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>з</w:t>
      </w:r>
      <w:proofErr w:type="spellEnd"/>
      <w:r w:rsidRPr="00153D80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 xml:space="preserve"> </w:t>
      </w:r>
      <w:proofErr w:type="spellStart"/>
      <w:r w:rsidRPr="00153D80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>розгляду</w:t>
      </w:r>
      <w:proofErr w:type="spellEnd"/>
      <w:r w:rsidRPr="00153D80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 xml:space="preserve"> </w:t>
      </w:r>
      <w:proofErr w:type="spellStart"/>
      <w:r w:rsidRPr="00153D80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>випадку</w:t>
      </w:r>
      <w:proofErr w:type="spellEnd"/>
      <w:r w:rsidRPr="00153D80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 xml:space="preserve"> </w:t>
      </w:r>
      <w:proofErr w:type="spellStart"/>
      <w:proofErr w:type="gramStart"/>
      <w:r w:rsidRPr="00153D80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>бул</w:t>
      </w:r>
      <w:proofErr w:type="gramEnd"/>
      <w:r w:rsidRPr="00153D80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>інгу</w:t>
      </w:r>
      <w:proofErr w:type="spellEnd"/>
      <w:r w:rsidRPr="00153D80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 xml:space="preserve"> (</w:t>
      </w:r>
      <w:proofErr w:type="spellStart"/>
      <w:r w:rsidRPr="00153D80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>цькування</w:t>
      </w:r>
      <w:proofErr w:type="spellEnd"/>
      <w:r w:rsidRPr="00153D80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 xml:space="preserve">), </w:t>
      </w:r>
      <w:proofErr w:type="spellStart"/>
      <w:r w:rsidRPr="00153D80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>скликає</w:t>
      </w:r>
      <w:proofErr w:type="spellEnd"/>
      <w:r w:rsidRPr="00153D80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 xml:space="preserve"> </w:t>
      </w:r>
      <w:proofErr w:type="spellStart"/>
      <w:r w:rsidRPr="00153D80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>її</w:t>
      </w:r>
      <w:proofErr w:type="spellEnd"/>
      <w:r w:rsidRPr="00153D80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 xml:space="preserve"> </w:t>
      </w:r>
      <w:proofErr w:type="spellStart"/>
      <w:r w:rsidRPr="00153D80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>засідання</w:t>
      </w:r>
      <w:proofErr w:type="spellEnd"/>
      <w:r w:rsidRPr="00153D80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>.</w:t>
      </w:r>
    </w:p>
    <w:p w:rsidR="00153D80" w:rsidRPr="00153D80" w:rsidRDefault="00153D80" w:rsidP="00153D80">
      <w:pPr>
        <w:shd w:val="clear" w:color="auto" w:fill="FFFFFF"/>
        <w:spacing w:before="240" w:after="240" w:line="240" w:lineRule="auto"/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</w:pPr>
      <w:r w:rsidRPr="00153D80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 xml:space="preserve">            4.     До складу </w:t>
      </w:r>
      <w:proofErr w:type="spellStart"/>
      <w:r w:rsidRPr="00153D80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>такої</w:t>
      </w:r>
      <w:proofErr w:type="spellEnd"/>
      <w:r w:rsidRPr="00153D80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 xml:space="preserve"> </w:t>
      </w:r>
      <w:proofErr w:type="spellStart"/>
      <w:r w:rsidRPr="00153D80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>комісії</w:t>
      </w:r>
      <w:proofErr w:type="spellEnd"/>
      <w:r w:rsidRPr="00153D80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 xml:space="preserve"> </w:t>
      </w:r>
      <w:proofErr w:type="spellStart"/>
      <w:r w:rsidRPr="00153D80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>входять</w:t>
      </w:r>
      <w:proofErr w:type="spellEnd"/>
      <w:r w:rsidRPr="00153D80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 xml:space="preserve"> </w:t>
      </w:r>
      <w:proofErr w:type="spellStart"/>
      <w:r w:rsidRPr="00153D80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>педагогічні</w:t>
      </w:r>
      <w:proofErr w:type="spellEnd"/>
      <w:r w:rsidRPr="00153D80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 xml:space="preserve"> </w:t>
      </w:r>
      <w:proofErr w:type="spellStart"/>
      <w:r w:rsidRPr="00153D80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>працівники</w:t>
      </w:r>
      <w:proofErr w:type="spellEnd"/>
      <w:r w:rsidRPr="00153D80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 xml:space="preserve"> (у тому </w:t>
      </w:r>
      <w:proofErr w:type="spellStart"/>
      <w:r w:rsidRPr="00153D80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>числі</w:t>
      </w:r>
      <w:proofErr w:type="spellEnd"/>
      <w:r w:rsidRPr="00153D80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 xml:space="preserve"> психолог, </w:t>
      </w:r>
      <w:proofErr w:type="spellStart"/>
      <w:proofErr w:type="gramStart"/>
      <w:r w:rsidRPr="00153D80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>соц</w:t>
      </w:r>
      <w:proofErr w:type="gramEnd"/>
      <w:r w:rsidRPr="00153D80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>іальний</w:t>
      </w:r>
      <w:proofErr w:type="spellEnd"/>
      <w:r w:rsidRPr="00153D80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 xml:space="preserve"> педагог), батьки </w:t>
      </w:r>
      <w:proofErr w:type="spellStart"/>
      <w:r w:rsidRPr="00153D80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>постраждалого</w:t>
      </w:r>
      <w:proofErr w:type="spellEnd"/>
      <w:r w:rsidRPr="00153D80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 xml:space="preserve"> та </w:t>
      </w:r>
      <w:proofErr w:type="spellStart"/>
      <w:r w:rsidRPr="00153D80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>булерів</w:t>
      </w:r>
      <w:proofErr w:type="spellEnd"/>
      <w:r w:rsidRPr="00153D80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 xml:space="preserve">, </w:t>
      </w:r>
      <w:proofErr w:type="spellStart"/>
      <w:r w:rsidRPr="00153D80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>керівник</w:t>
      </w:r>
      <w:proofErr w:type="spellEnd"/>
      <w:r w:rsidRPr="00153D80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 xml:space="preserve"> </w:t>
      </w:r>
      <w:proofErr w:type="spellStart"/>
      <w:r w:rsidRPr="00153D80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>навчального</w:t>
      </w:r>
      <w:proofErr w:type="spellEnd"/>
      <w:r w:rsidRPr="00153D80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 xml:space="preserve"> закладу та </w:t>
      </w:r>
      <w:proofErr w:type="spellStart"/>
      <w:r w:rsidRPr="00153D80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>інші</w:t>
      </w:r>
      <w:proofErr w:type="spellEnd"/>
      <w:r w:rsidRPr="00153D80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 xml:space="preserve"> </w:t>
      </w:r>
      <w:proofErr w:type="spellStart"/>
      <w:r w:rsidRPr="00153D80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>зацікавлені</w:t>
      </w:r>
      <w:proofErr w:type="spellEnd"/>
      <w:r w:rsidRPr="00153D80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 xml:space="preserve"> особи.</w:t>
      </w:r>
    </w:p>
    <w:p w:rsidR="00153D80" w:rsidRPr="00153D80" w:rsidRDefault="00153D80" w:rsidP="00153D80">
      <w:pPr>
        <w:shd w:val="clear" w:color="auto" w:fill="FFFFFF"/>
        <w:spacing w:before="240" w:after="240" w:line="240" w:lineRule="auto"/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</w:pPr>
      <w:r w:rsidRPr="00153D80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>          5.     </w:t>
      </w:r>
      <w:proofErr w:type="spellStart"/>
      <w:proofErr w:type="gramStart"/>
      <w:r w:rsidRPr="00153D80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>Р</w:t>
      </w:r>
      <w:proofErr w:type="gramEnd"/>
      <w:r w:rsidRPr="00153D80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>ішення</w:t>
      </w:r>
      <w:proofErr w:type="spellEnd"/>
      <w:r w:rsidRPr="00153D80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 xml:space="preserve"> </w:t>
      </w:r>
      <w:proofErr w:type="spellStart"/>
      <w:r w:rsidRPr="00153D80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>комісії</w:t>
      </w:r>
      <w:proofErr w:type="spellEnd"/>
      <w:r w:rsidRPr="00153D80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 xml:space="preserve"> </w:t>
      </w:r>
      <w:proofErr w:type="spellStart"/>
      <w:r w:rsidRPr="00153D80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>реєструються</w:t>
      </w:r>
      <w:proofErr w:type="spellEnd"/>
      <w:r w:rsidRPr="00153D80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 xml:space="preserve"> в </w:t>
      </w:r>
      <w:proofErr w:type="spellStart"/>
      <w:r w:rsidRPr="00153D80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>окремому</w:t>
      </w:r>
      <w:proofErr w:type="spellEnd"/>
      <w:r w:rsidRPr="00153D80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 xml:space="preserve"> </w:t>
      </w:r>
      <w:proofErr w:type="spellStart"/>
      <w:r w:rsidRPr="00153D80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>журналі</w:t>
      </w:r>
      <w:proofErr w:type="spellEnd"/>
      <w:r w:rsidRPr="00153D80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 xml:space="preserve">, </w:t>
      </w:r>
      <w:proofErr w:type="spellStart"/>
      <w:r w:rsidRPr="00153D80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>зберігаються</w:t>
      </w:r>
      <w:proofErr w:type="spellEnd"/>
      <w:r w:rsidRPr="00153D80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 xml:space="preserve"> в </w:t>
      </w:r>
      <w:proofErr w:type="spellStart"/>
      <w:r w:rsidRPr="00153D80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>паперовому</w:t>
      </w:r>
      <w:proofErr w:type="spellEnd"/>
      <w:r w:rsidRPr="00153D80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 xml:space="preserve"> </w:t>
      </w:r>
      <w:proofErr w:type="spellStart"/>
      <w:r w:rsidRPr="00153D80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>вигляді</w:t>
      </w:r>
      <w:proofErr w:type="spellEnd"/>
      <w:r w:rsidRPr="00153D80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 xml:space="preserve"> </w:t>
      </w:r>
      <w:proofErr w:type="spellStart"/>
      <w:r w:rsidRPr="00153D80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>з</w:t>
      </w:r>
      <w:proofErr w:type="spellEnd"/>
      <w:r w:rsidRPr="00153D80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 xml:space="preserve"> </w:t>
      </w:r>
      <w:proofErr w:type="spellStart"/>
      <w:r w:rsidRPr="00153D80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>оригіналами</w:t>
      </w:r>
      <w:proofErr w:type="spellEnd"/>
      <w:r w:rsidRPr="00153D80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 xml:space="preserve"> </w:t>
      </w:r>
      <w:proofErr w:type="spellStart"/>
      <w:r w:rsidRPr="00153D80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>підписів</w:t>
      </w:r>
      <w:proofErr w:type="spellEnd"/>
      <w:r w:rsidRPr="00153D80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 xml:space="preserve"> </w:t>
      </w:r>
      <w:proofErr w:type="spellStart"/>
      <w:r w:rsidRPr="00153D80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>усіх</w:t>
      </w:r>
      <w:proofErr w:type="spellEnd"/>
      <w:r w:rsidRPr="00153D80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 xml:space="preserve"> </w:t>
      </w:r>
      <w:proofErr w:type="spellStart"/>
      <w:r w:rsidRPr="00153D80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>членів</w:t>
      </w:r>
      <w:proofErr w:type="spellEnd"/>
      <w:r w:rsidRPr="00153D80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 xml:space="preserve"> </w:t>
      </w:r>
      <w:proofErr w:type="spellStart"/>
      <w:r w:rsidRPr="00153D80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>комісії</w:t>
      </w:r>
      <w:proofErr w:type="spellEnd"/>
      <w:r w:rsidRPr="00153D80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>.</w:t>
      </w:r>
    </w:p>
    <w:p w:rsidR="00153D80" w:rsidRPr="00153D80" w:rsidRDefault="00153D80" w:rsidP="00153D80">
      <w:pPr>
        <w:shd w:val="clear" w:color="auto" w:fill="FFFFFF"/>
        <w:spacing w:before="240" w:after="240" w:line="240" w:lineRule="auto"/>
        <w:jc w:val="center"/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</w:pPr>
      <w:r w:rsidRPr="00153D80">
        <w:rPr>
          <w:rFonts w:ascii="Helvetica" w:eastAsia="Times New Roman" w:hAnsi="Helvetica" w:cs="Helvetica"/>
          <w:b/>
          <w:bCs/>
          <w:color w:val="0B0706"/>
          <w:sz w:val="24"/>
          <w:szCs w:val="24"/>
          <w:lang w:eastAsia="ru-RU"/>
        </w:rPr>
        <w:t xml:space="preserve">Порядок </w:t>
      </w:r>
      <w:proofErr w:type="spellStart"/>
      <w:r w:rsidRPr="00153D80">
        <w:rPr>
          <w:rFonts w:ascii="Helvetica" w:eastAsia="Times New Roman" w:hAnsi="Helvetica" w:cs="Helvetica"/>
          <w:b/>
          <w:bCs/>
          <w:color w:val="0B0706"/>
          <w:sz w:val="24"/>
          <w:szCs w:val="24"/>
          <w:lang w:eastAsia="ru-RU"/>
        </w:rPr>
        <w:t>реагування</w:t>
      </w:r>
      <w:proofErr w:type="spellEnd"/>
      <w:r w:rsidRPr="00153D80">
        <w:rPr>
          <w:rFonts w:ascii="Helvetica" w:eastAsia="Times New Roman" w:hAnsi="Helvetica" w:cs="Helvetica"/>
          <w:b/>
          <w:bCs/>
          <w:color w:val="0B0706"/>
          <w:sz w:val="24"/>
          <w:szCs w:val="24"/>
          <w:lang w:eastAsia="ru-RU"/>
        </w:rPr>
        <w:t xml:space="preserve"> на </w:t>
      </w:r>
      <w:proofErr w:type="spellStart"/>
      <w:r w:rsidRPr="00153D80">
        <w:rPr>
          <w:rFonts w:ascii="Helvetica" w:eastAsia="Times New Roman" w:hAnsi="Helvetica" w:cs="Helvetica"/>
          <w:b/>
          <w:bCs/>
          <w:color w:val="0B0706"/>
          <w:sz w:val="24"/>
          <w:szCs w:val="24"/>
          <w:lang w:eastAsia="ru-RU"/>
        </w:rPr>
        <w:t>доведені</w:t>
      </w:r>
      <w:proofErr w:type="spellEnd"/>
      <w:r w:rsidRPr="00153D80">
        <w:rPr>
          <w:rFonts w:ascii="Helvetica" w:eastAsia="Times New Roman" w:hAnsi="Helvetica" w:cs="Helvetica"/>
          <w:b/>
          <w:bCs/>
          <w:color w:val="0B0706"/>
          <w:sz w:val="24"/>
          <w:szCs w:val="24"/>
          <w:lang w:eastAsia="ru-RU"/>
        </w:rPr>
        <w:t xml:space="preserve"> </w:t>
      </w:r>
      <w:proofErr w:type="spellStart"/>
      <w:r w:rsidRPr="00153D80">
        <w:rPr>
          <w:rFonts w:ascii="Helvetica" w:eastAsia="Times New Roman" w:hAnsi="Helvetica" w:cs="Helvetica"/>
          <w:b/>
          <w:bCs/>
          <w:color w:val="0B0706"/>
          <w:sz w:val="24"/>
          <w:szCs w:val="24"/>
          <w:lang w:eastAsia="ru-RU"/>
        </w:rPr>
        <w:t>випадки</w:t>
      </w:r>
      <w:proofErr w:type="spellEnd"/>
      <w:r w:rsidRPr="00153D80">
        <w:rPr>
          <w:rFonts w:ascii="Helvetica" w:eastAsia="Times New Roman" w:hAnsi="Helvetica" w:cs="Helvetica"/>
          <w:b/>
          <w:bCs/>
          <w:color w:val="0B0706"/>
          <w:sz w:val="24"/>
          <w:szCs w:val="24"/>
          <w:lang w:eastAsia="ru-RU"/>
        </w:rPr>
        <w:t xml:space="preserve"> </w:t>
      </w:r>
      <w:proofErr w:type="spellStart"/>
      <w:proofErr w:type="gramStart"/>
      <w:r w:rsidRPr="00153D80">
        <w:rPr>
          <w:rFonts w:ascii="Helvetica" w:eastAsia="Times New Roman" w:hAnsi="Helvetica" w:cs="Helvetica"/>
          <w:b/>
          <w:bCs/>
          <w:color w:val="0B0706"/>
          <w:sz w:val="24"/>
          <w:szCs w:val="24"/>
          <w:lang w:eastAsia="ru-RU"/>
        </w:rPr>
        <w:t>бул</w:t>
      </w:r>
      <w:proofErr w:type="gramEnd"/>
      <w:r w:rsidRPr="00153D80">
        <w:rPr>
          <w:rFonts w:ascii="Helvetica" w:eastAsia="Times New Roman" w:hAnsi="Helvetica" w:cs="Helvetica"/>
          <w:b/>
          <w:bCs/>
          <w:color w:val="0B0706"/>
          <w:sz w:val="24"/>
          <w:szCs w:val="24"/>
          <w:lang w:eastAsia="ru-RU"/>
        </w:rPr>
        <w:t>інгу</w:t>
      </w:r>
      <w:proofErr w:type="spellEnd"/>
      <w:r w:rsidRPr="00153D80">
        <w:rPr>
          <w:rFonts w:ascii="Helvetica" w:eastAsia="Times New Roman" w:hAnsi="Helvetica" w:cs="Helvetica"/>
          <w:b/>
          <w:bCs/>
          <w:color w:val="0B0706"/>
          <w:sz w:val="24"/>
          <w:szCs w:val="24"/>
          <w:lang w:eastAsia="ru-RU"/>
        </w:rPr>
        <w:t xml:space="preserve"> (</w:t>
      </w:r>
      <w:proofErr w:type="spellStart"/>
      <w:r w:rsidRPr="00153D80">
        <w:rPr>
          <w:rFonts w:ascii="Helvetica" w:eastAsia="Times New Roman" w:hAnsi="Helvetica" w:cs="Helvetica"/>
          <w:b/>
          <w:bCs/>
          <w:color w:val="0B0706"/>
          <w:sz w:val="24"/>
          <w:szCs w:val="24"/>
          <w:lang w:eastAsia="ru-RU"/>
        </w:rPr>
        <w:t>цькування</w:t>
      </w:r>
      <w:proofErr w:type="spellEnd"/>
      <w:r w:rsidRPr="00153D80">
        <w:rPr>
          <w:rFonts w:ascii="Helvetica" w:eastAsia="Times New Roman" w:hAnsi="Helvetica" w:cs="Helvetica"/>
          <w:b/>
          <w:bCs/>
          <w:color w:val="0B0706"/>
          <w:sz w:val="24"/>
          <w:szCs w:val="24"/>
          <w:lang w:eastAsia="ru-RU"/>
        </w:rPr>
        <w:t xml:space="preserve">) та </w:t>
      </w:r>
      <w:proofErr w:type="spellStart"/>
      <w:r w:rsidRPr="00153D80">
        <w:rPr>
          <w:rFonts w:ascii="Helvetica" w:eastAsia="Times New Roman" w:hAnsi="Helvetica" w:cs="Helvetica"/>
          <w:b/>
          <w:bCs/>
          <w:color w:val="0B0706"/>
          <w:sz w:val="24"/>
          <w:szCs w:val="24"/>
          <w:lang w:eastAsia="ru-RU"/>
        </w:rPr>
        <w:t>відповідальність</w:t>
      </w:r>
      <w:proofErr w:type="spellEnd"/>
      <w:r w:rsidRPr="00153D80">
        <w:rPr>
          <w:rFonts w:ascii="Helvetica" w:eastAsia="Times New Roman" w:hAnsi="Helvetica" w:cs="Helvetica"/>
          <w:b/>
          <w:bCs/>
          <w:color w:val="0B0706"/>
          <w:sz w:val="24"/>
          <w:szCs w:val="24"/>
          <w:lang w:eastAsia="ru-RU"/>
        </w:rPr>
        <w:t xml:space="preserve"> </w:t>
      </w:r>
      <w:proofErr w:type="spellStart"/>
      <w:r w:rsidRPr="00153D80">
        <w:rPr>
          <w:rFonts w:ascii="Helvetica" w:eastAsia="Times New Roman" w:hAnsi="Helvetica" w:cs="Helvetica"/>
          <w:b/>
          <w:bCs/>
          <w:color w:val="0B0706"/>
          <w:sz w:val="24"/>
          <w:szCs w:val="24"/>
          <w:lang w:eastAsia="ru-RU"/>
        </w:rPr>
        <w:t>осіб</w:t>
      </w:r>
      <w:proofErr w:type="spellEnd"/>
      <w:r w:rsidRPr="00153D80">
        <w:rPr>
          <w:rFonts w:ascii="Helvetica" w:eastAsia="Times New Roman" w:hAnsi="Helvetica" w:cs="Helvetica"/>
          <w:b/>
          <w:bCs/>
          <w:color w:val="0B0706"/>
          <w:sz w:val="24"/>
          <w:szCs w:val="24"/>
          <w:lang w:eastAsia="ru-RU"/>
        </w:rPr>
        <w:t xml:space="preserve">, </w:t>
      </w:r>
      <w:proofErr w:type="spellStart"/>
      <w:r w:rsidRPr="00153D80">
        <w:rPr>
          <w:rFonts w:ascii="Helvetica" w:eastAsia="Times New Roman" w:hAnsi="Helvetica" w:cs="Helvetica"/>
          <w:b/>
          <w:bCs/>
          <w:color w:val="0B0706"/>
          <w:sz w:val="24"/>
          <w:szCs w:val="24"/>
          <w:lang w:eastAsia="ru-RU"/>
        </w:rPr>
        <w:t>причетних</w:t>
      </w:r>
      <w:proofErr w:type="spellEnd"/>
      <w:r w:rsidRPr="00153D80">
        <w:rPr>
          <w:rFonts w:ascii="Helvetica" w:eastAsia="Times New Roman" w:hAnsi="Helvetica" w:cs="Helvetica"/>
          <w:b/>
          <w:bCs/>
          <w:color w:val="0B0706"/>
          <w:sz w:val="24"/>
          <w:szCs w:val="24"/>
          <w:lang w:eastAsia="ru-RU"/>
        </w:rPr>
        <w:t xml:space="preserve"> до </w:t>
      </w:r>
      <w:proofErr w:type="spellStart"/>
      <w:r w:rsidRPr="00153D80">
        <w:rPr>
          <w:rFonts w:ascii="Helvetica" w:eastAsia="Times New Roman" w:hAnsi="Helvetica" w:cs="Helvetica"/>
          <w:b/>
          <w:bCs/>
          <w:color w:val="0B0706"/>
          <w:sz w:val="24"/>
          <w:szCs w:val="24"/>
          <w:lang w:eastAsia="ru-RU"/>
        </w:rPr>
        <w:t>булінгу</w:t>
      </w:r>
      <w:proofErr w:type="spellEnd"/>
    </w:p>
    <w:p w:rsidR="00153D80" w:rsidRPr="00153D80" w:rsidRDefault="00153D80" w:rsidP="00153D8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</w:pPr>
      <w:r w:rsidRPr="00153D80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 xml:space="preserve">Директор закладу </w:t>
      </w:r>
      <w:proofErr w:type="spellStart"/>
      <w:r w:rsidRPr="00153D80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>має</w:t>
      </w:r>
      <w:proofErr w:type="spellEnd"/>
      <w:r w:rsidRPr="00153D80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 xml:space="preserve"> </w:t>
      </w:r>
      <w:proofErr w:type="spellStart"/>
      <w:r w:rsidRPr="00153D80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>розглянути</w:t>
      </w:r>
      <w:proofErr w:type="spellEnd"/>
      <w:r w:rsidRPr="00153D80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 xml:space="preserve"> </w:t>
      </w:r>
      <w:proofErr w:type="spellStart"/>
      <w:r w:rsidRPr="00153D80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>звернення</w:t>
      </w:r>
      <w:proofErr w:type="spellEnd"/>
      <w:r w:rsidRPr="00153D80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 xml:space="preserve"> у </w:t>
      </w:r>
      <w:proofErr w:type="spellStart"/>
      <w:r w:rsidRPr="00153D80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>встановленому</w:t>
      </w:r>
      <w:proofErr w:type="spellEnd"/>
      <w:r w:rsidRPr="00153D80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 xml:space="preserve"> порядку.</w:t>
      </w:r>
    </w:p>
    <w:p w:rsidR="00153D80" w:rsidRPr="00153D80" w:rsidRDefault="00153D80" w:rsidP="00153D8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</w:pPr>
      <w:r w:rsidRPr="00153D80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 xml:space="preserve">Директор закладу </w:t>
      </w:r>
      <w:proofErr w:type="spellStart"/>
      <w:r w:rsidRPr="00153D80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>створює</w:t>
      </w:r>
      <w:proofErr w:type="spellEnd"/>
      <w:r w:rsidRPr="00153D80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 xml:space="preserve"> </w:t>
      </w:r>
      <w:proofErr w:type="spellStart"/>
      <w:r w:rsidRPr="00153D80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>комісію</w:t>
      </w:r>
      <w:proofErr w:type="spellEnd"/>
      <w:r w:rsidRPr="00153D80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 xml:space="preserve"> </w:t>
      </w:r>
      <w:proofErr w:type="spellStart"/>
      <w:r w:rsidRPr="00153D80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>з</w:t>
      </w:r>
      <w:proofErr w:type="spellEnd"/>
      <w:r w:rsidRPr="00153D80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 xml:space="preserve"> </w:t>
      </w:r>
      <w:proofErr w:type="spellStart"/>
      <w:r w:rsidRPr="00153D80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>розгляду</w:t>
      </w:r>
      <w:proofErr w:type="spellEnd"/>
      <w:r w:rsidRPr="00153D80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 xml:space="preserve"> </w:t>
      </w:r>
      <w:proofErr w:type="spellStart"/>
      <w:r w:rsidRPr="00153D80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>випадків</w:t>
      </w:r>
      <w:proofErr w:type="spellEnd"/>
      <w:r w:rsidRPr="00153D80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 xml:space="preserve"> </w:t>
      </w:r>
      <w:proofErr w:type="spellStart"/>
      <w:proofErr w:type="gramStart"/>
      <w:r w:rsidRPr="00153D80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>бул</w:t>
      </w:r>
      <w:proofErr w:type="gramEnd"/>
      <w:r w:rsidRPr="00153D80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>інгу</w:t>
      </w:r>
      <w:proofErr w:type="spellEnd"/>
      <w:r w:rsidRPr="00153D80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 xml:space="preserve">, яка </w:t>
      </w:r>
      <w:proofErr w:type="spellStart"/>
      <w:r w:rsidRPr="00153D80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>з’ясовує</w:t>
      </w:r>
      <w:proofErr w:type="spellEnd"/>
      <w:r w:rsidRPr="00153D80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 xml:space="preserve"> </w:t>
      </w:r>
      <w:proofErr w:type="spellStart"/>
      <w:r w:rsidRPr="00153D80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>обставини</w:t>
      </w:r>
      <w:proofErr w:type="spellEnd"/>
      <w:r w:rsidRPr="00153D80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 xml:space="preserve"> </w:t>
      </w:r>
      <w:proofErr w:type="spellStart"/>
      <w:r w:rsidRPr="00153D80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>булінгу</w:t>
      </w:r>
      <w:proofErr w:type="spellEnd"/>
      <w:r w:rsidRPr="00153D80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>.</w:t>
      </w:r>
    </w:p>
    <w:p w:rsidR="00153D80" w:rsidRPr="00153D80" w:rsidRDefault="00153D80" w:rsidP="00153D8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</w:pPr>
      <w:proofErr w:type="spellStart"/>
      <w:r w:rsidRPr="00153D80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>Якщо</w:t>
      </w:r>
      <w:proofErr w:type="spellEnd"/>
      <w:r w:rsidRPr="00153D80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 xml:space="preserve"> </w:t>
      </w:r>
      <w:proofErr w:type="spellStart"/>
      <w:r w:rsidRPr="00153D80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>комісія</w:t>
      </w:r>
      <w:proofErr w:type="spellEnd"/>
      <w:r w:rsidRPr="00153D80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 xml:space="preserve"> </w:t>
      </w:r>
      <w:proofErr w:type="spellStart"/>
      <w:r w:rsidRPr="00153D80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>визнала</w:t>
      </w:r>
      <w:proofErr w:type="spellEnd"/>
      <w:r w:rsidRPr="00153D80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 xml:space="preserve">, </w:t>
      </w:r>
      <w:proofErr w:type="spellStart"/>
      <w:r w:rsidRPr="00153D80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>що</w:t>
      </w:r>
      <w:proofErr w:type="spellEnd"/>
      <w:r w:rsidRPr="00153D80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 xml:space="preserve"> </w:t>
      </w:r>
      <w:proofErr w:type="spellStart"/>
      <w:r w:rsidRPr="00153D80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>це</w:t>
      </w:r>
      <w:proofErr w:type="spellEnd"/>
      <w:r w:rsidRPr="00153D80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 xml:space="preserve"> </w:t>
      </w:r>
      <w:proofErr w:type="spellStart"/>
      <w:r w:rsidRPr="00153D80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>був</w:t>
      </w:r>
      <w:proofErr w:type="spellEnd"/>
      <w:r w:rsidRPr="00153D80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 xml:space="preserve"> </w:t>
      </w:r>
      <w:proofErr w:type="spellStart"/>
      <w:proofErr w:type="gramStart"/>
      <w:r w:rsidRPr="00153D80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>бул</w:t>
      </w:r>
      <w:proofErr w:type="gramEnd"/>
      <w:r w:rsidRPr="00153D80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>інг</w:t>
      </w:r>
      <w:proofErr w:type="spellEnd"/>
      <w:r w:rsidRPr="00153D80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 xml:space="preserve">, а не </w:t>
      </w:r>
      <w:proofErr w:type="spellStart"/>
      <w:r w:rsidRPr="00153D80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>одноразовий</w:t>
      </w:r>
      <w:proofErr w:type="spellEnd"/>
      <w:r w:rsidRPr="00153D80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 xml:space="preserve"> </w:t>
      </w:r>
      <w:proofErr w:type="spellStart"/>
      <w:r w:rsidRPr="00153D80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>конфлікт</w:t>
      </w:r>
      <w:proofErr w:type="spellEnd"/>
      <w:r w:rsidRPr="00153D80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 xml:space="preserve">, то директор </w:t>
      </w:r>
      <w:proofErr w:type="spellStart"/>
      <w:r w:rsidRPr="00153D80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>ліцею</w:t>
      </w:r>
      <w:proofErr w:type="spellEnd"/>
      <w:r w:rsidRPr="00153D80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 xml:space="preserve"> </w:t>
      </w:r>
      <w:proofErr w:type="spellStart"/>
      <w:r w:rsidRPr="00153D80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>повідомляє</w:t>
      </w:r>
      <w:proofErr w:type="spellEnd"/>
      <w:r w:rsidRPr="00153D80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 xml:space="preserve"> </w:t>
      </w:r>
      <w:proofErr w:type="spellStart"/>
      <w:r w:rsidRPr="00153D80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>уповноважені</w:t>
      </w:r>
      <w:proofErr w:type="spellEnd"/>
      <w:r w:rsidRPr="00153D80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 xml:space="preserve"> </w:t>
      </w:r>
      <w:proofErr w:type="spellStart"/>
      <w:r w:rsidRPr="00153D80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>підрозділи</w:t>
      </w:r>
      <w:proofErr w:type="spellEnd"/>
      <w:r w:rsidRPr="00153D80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 xml:space="preserve"> </w:t>
      </w:r>
      <w:proofErr w:type="spellStart"/>
      <w:r w:rsidRPr="00153D80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>органів</w:t>
      </w:r>
      <w:proofErr w:type="spellEnd"/>
      <w:r w:rsidRPr="00153D80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 xml:space="preserve"> </w:t>
      </w:r>
      <w:proofErr w:type="spellStart"/>
      <w:r w:rsidRPr="00153D80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>Національної</w:t>
      </w:r>
      <w:proofErr w:type="spellEnd"/>
      <w:r w:rsidRPr="00153D80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 xml:space="preserve"> </w:t>
      </w:r>
      <w:proofErr w:type="spellStart"/>
      <w:r w:rsidRPr="00153D80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>поліції</w:t>
      </w:r>
      <w:proofErr w:type="spellEnd"/>
      <w:r w:rsidRPr="00153D80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 xml:space="preserve"> </w:t>
      </w:r>
      <w:proofErr w:type="spellStart"/>
      <w:r w:rsidRPr="00153D80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>України</w:t>
      </w:r>
      <w:proofErr w:type="spellEnd"/>
      <w:r w:rsidRPr="00153D80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 xml:space="preserve"> та Службу у справах </w:t>
      </w:r>
      <w:proofErr w:type="spellStart"/>
      <w:r w:rsidRPr="00153D80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>дітей</w:t>
      </w:r>
      <w:proofErr w:type="spellEnd"/>
      <w:r w:rsidRPr="00153D80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>.</w:t>
      </w:r>
    </w:p>
    <w:p w:rsidR="00153D80" w:rsidRPr="00153D80" w:rsidRDefault="00153D80" w:rsidP="00153D8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</w:pPr>
      <w:r w:rsidRPr="00153D80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 xml:space="preserve">Особи, </w:t>
      </w:r>
      <w:proofErr w:type="spellStart"/>
      <w:r w:rsidRPr="00153D80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>які</w:t>
      </w:r>
      <w:proofErr w:type="spellEnd"/>
      <w:r w:rsidRPr="00153D80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 xml:space="preserve"> за результатами </w:t>
      </w:r>
      <w:proofErr w:type="spellStart"/>
      <w:r w:rsidRPr="00153D80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>розслідування</w:t>
      </w:r>
      <w:proofErr w:type="spellEnd"/>
      <w:r w:rsidRPr="00153D80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 xml:space="preserve"> </w:t>
      </w:r>
      <w:proofErr w:type="spellStart"/>
      <w:r w:rsidRPr="00153D80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>є</w:t>
      </w:r>
      <w:proofErr w:type="spellEnd"/>
      <w:r w:rsidRPr="00153D80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 xml:space="preserve"> </w:t>
      </w:r>
      <w:proofErr w:type="spellStart"/>
      <w:r w:rsidRPr="00153D80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>причетними</w:t>
      </w:r>
      <w:proofErr w:type="spellEnd"/>
      <w:r w:rsidRPr="00153D80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 xml:space="preserve"> до </w:t>
      </w:r>
      <w:proofErr w:type="spellStart"/>
      <w:proofErr w:type="gramStart"/>
      <w:r w:rsidRPr="00153D80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>бул</w:t>
      </w:r>
      <w:proofErr w:type="gramEnd"/>
      <w:r w:rsidRPr="00153D80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>інгу</w:t>
      </w:r>
      <w:proofErr w:type="spellEnd"/>
      <w:r w:rsidRPr="00153D80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 xml:space="preserve">, </w:t>
      </w:r>
      <w:proofErr w:type="spellStart"/>
      <w:r w:rsidRPr="00153D80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>несуть</w:t>
      </w:r>
      <w:proofErr w:type="spellEnd"/>
      <w:r w:rsidRPr="00153D80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 xml:space="preserve"> </w:t>
      </w:r>
      <w:proofErr w:type="spellStart"/>
      <w:r w:rsidRPr="00153D80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>відповідальність</w:t>
      </w:r>
      <w:proofErr w:type="spellEnd"/>
      <w:r w:rsidRPr="00153D80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 xml:space="preserve"> </w:t>
      </w:r>
      <w:proofErr w:type="spellStart"/>
      <w:r w:rsidRPr="00153D80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>відповідно</w:t>
      </w:r>
      <w:proofErr w:type="spellEnd"/>
      <w:r w:rsidRPr="00153D80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 xml:space="preserve"> до </w:t>
      </w:r>
      <w:proofErr w:type="spellStart"/>
      <w:r w:rsidRPr="00153D80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>частини</w:t>
      </w:r>
      <w:proofErr w:type="spellEnd"/>
      <w:r w:rsidRPr="00153D80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 xml:space="preserve"> </w:t>
      </w:r>
      <w:proofErr w:type="spellStart"/>
      <w:r w:rsidRPr="00153D80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>другої</w:t>
      </w:r>
      <w:proofErr w:type="spellEnd"/>
      <w:r w:rsidRPr="00153D80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 xml:space="preserve"> </w:t>
      </w:r>
      <w:proofErr w:type="spellStart"/>
      <w:r w:rsidRPr="00153D80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>статті</w:t>
      </w:r>
      <w:proofErr w:type="spellEnd"/>
      <w:r w:rsidRPr="00153D80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 xml:space="preserve"> 13 (</w:t>
      </w:r>
      <w:proofErr w:type="spellStart"/>
      <w:r w:rsidRPr="00153D80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>вчинення</w:t>
      </w:r>
      <w:proofErr w:type="spellEnd"/>
      <w:r w:rsidRPr="00153D80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 xml:space="preserve"> </w:t>
      </w:r>
      <w:proofErr w:type="spellStart"/>
      <w:r w:rsidRPr="00153D80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>правопорушень</w:t>
      </w:r>
      <w:proofErr w:type="spellEnd"/>
      <w:r w:rsidRPr="00153D80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 xml:space="preserve"> за </w:t>
      </w:r>
      <w:proofErr w:type="spellStart"/>
      <w:r w:rsidRPr="00153D80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>статтею</w:t>
      </w:r>
      <w:proofErr w:type="spellEnd"/>
      <w:r w:rsidRPr="00153D80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 xml:space="preserve"> 1734) Кодексу </w:t>
      </w:r>
      <w:proofErr w:type="spellStart"/>
      <w:r w:rsidRPr="00153D80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>України</w:t>
      </w:r>
      <w:proofErr w:type="spellEnd"/>
      <w:r w:rsidRPr="00153D80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 xml:space="preserve"> про </w:t>
      </w:r>
      <w:proofErr w:type="spellStart"/>
      <w:r w:rsidRPr="00153D80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>адміністративні</w:t>
      </w:r>
      <w:proofErr w:type="spellEnd"/>
      <w:r w:rsidRPr="00153D80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 xml:space="preserve"> </w:t>
      </w:r>
      <w:proofErr w:type="spellStart"/>
      <w:r w:rsidRPr="00153D80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>правопорушення</w:t>
      </w:r>
      <w:proofErr w:type="spellEnd"/>
      <w:r w:rsidRPr="00153D80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>.</w:t>
      </w:r>
    </w:p>
    <w:p w:rsidR="009B3E78" w:rsidRDefault="009B3E78"/>
    <w:sectPr w:rsidR="009B3E78" w:rsidSect="009B3E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253EF"/>
    <w:multiLevelType w:val="multilevel"/>
    <w:tmpl w:val="79ECB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3D80"/>
    <w:rsid w:val="00153D80"/>
    <w:rsid w:val="009B3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E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3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53D80"/>
    <w:rPr>
      <w:b/>
      <w:bCs/>
    </w:rPr>
  </w:style>
  <w:style w:type="character" w:styleId="a5">
    <w:name w:val="Hyperlink"/>
    <w:basedOn w:val="a0"/>
    <w:uiPriority w:val="99"/>
    <w:semiHidden/>
    <w:unhideWhenUsed/>
    <w:rsid w:val="00153D80"/>
    <w:rPr>
      <w:color w:val="0000FF"/>
      <w:u w:val="single"/>
    </w:rPr>
  </w:style>
  <w:style w:type="paragraph" w:customStyle="1" w:styleId="rtecenter">
    <w:name w:val="rtecenter"/>
    <w:basedOn w:val="a"/>
    <w:rsid w:val="00153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9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akon.rada.gov.ua/laws/show/2657-1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295</Words>
  <Characters>1687</Characters>
  <Application>Microsoft Office Word</Application>
  <DocSecurity>0</DocSecurity>
  <Lines>14</Lines>
  <Paragraphs>3</Paragraphs>
  <ScaleCrop>false</ScaleCrop>
  <Company>Microsoft</Company>
  <LinksUpToDate>false</LinksUpToDate>
  <CharactersWithSpaces>1979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2020-03-30T08:11:00Z</dcterms:created>
  <dcterms:modified xsi:type="dcterms:W3CDTF">2020-03-30T08:14:00Z</dcterms:modified>
</cp:coreProperties>
</file>